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13CD" w14:textId="211C9B4C" w:rsidR="00643DD5" w:rsidRPr="00D465DF" w:rsidRDefault="00643DD5" w:rsidP="00643DD5">
      <w:pPr>
        <w:ind w:right="959"/>
        <w:rPr>
          <w:rFonts w:ascii="ＭＳ 明朝" w:eastAsia="ＭＳ 明朝" w:hAnsi="ＭＳ 明朝" w:cs="Arial"/>
          <w:sz w:val="21"/>
          <w:szCs w:val="21"/>
        </w:rPr>
      </w:pPr>
      <w:r w:rsidRPr="00D465DF">
        <w:rPr>
          <w:rFonts w:ascii="ＭＳ 明朝" w:eastAsia="ＭＳ 明朝" w:hAnsi="ＭＳ 明朝" w:hint="eastAsia"/>
          <w:sz w:val="21"/>
          <w:szCs w:val="21"/>
        </w:rPr>
        <w:t>（様式</w:t>
      </w:r>
      <w:r w:rsidRPr="00D465DF">
        <w:rPr>
          <w:rFonts w:ascii="ＭＳ 明朝" w:eastAsia="ＭＳ 明朝" w:hAnsi="ＭＳ 明朝" w:cs="Arial" w:hint="eastAsia"/>
          <w:sz w:val="21"/>
          <w:szCs w:val="21"/>
        </w:rPr>
        <w:t>第</w:t>
      </w:r>
      <w:r w:rsidR="00AE09AE">
        <w:rPr>
          <w:rFonts w:ascii="ＭＳ 明朝" w:eastAsia="ＭＳ 明朝" w:hAnsi="ＭＳ 明朝" w:cs="Arial" w:hint="eastAsia"/>
          <w:sz w:val="21"/>
          <w:szCs w:val="21"/>
        </w:rPr>
        <w:t>５</w:t>
      </w:r>
      <w:r w:rsidRPr="00D465DF">
        <w:rPr>
          <w:rFonts w:ascii="ＭＳ 明朝" w:eastAsia="ＭＳ 明朝" w:hAnsi="ＭＳ 明朝" w:cs="Arial" w:hint="eastAsia"/>
          <w:sz w:val="21"/>
          <w:szCs w:val="21"/>
        </w:rPr>
        <w:t>号）</w:t>
      </w:r>
    </w:p>
    <w:p w14:paraId="0C107C76" w14:textId="795873A1" w:rsidR="00643DD5" w:rsidRPr="00D465DF" w:rsidRDefault="00643DD5" w:rsidP="00643DD5">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F37939">
        <w:rPr>
          <w:rFonts w:ascii="ＭＳ 明朝" w:eastAsia="ＭＳ 明朝" w:hAnsi="ＭＳ 明朝" w:cs="Arial" w:hint="eastAsia"/>
          <w:sz w:val="21"/>
          <w:szCs w:val="21"/>
        </w:rPr>
        <w:t xml:space="preserve">　</w:t>
      </w:r>
      <w:r w:rsidRPr="00D465DF">
        <w:rPr>
          <w:rFonts w:ascii="ＭＳ 明朝" w:eastAsia="ＭＳ 明朝" w:hAnsi="ＭＳ 明朝" w:cs="Arial" w:hint="eastAsia"/>
          <w:sz w:val="21"/>
          <w:szCs w:val="21"/>
        </w:rPr>
        <w:t>年　　月　　日</w:t>
      </w:r>
    </w:p>
    <w:p w14:paraId="6F837E4D"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22913C19"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38BB42C1"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6F0892B6" w14:textId="0FC9BB30" w:rsidR="00AE09AE" w:rsidRDefault="00AE09AE" w:rsidP="00643DD5">
      <w:pPr>
        <w:widowControl w:val="0"/>
        <w:autoSpaceDE w:val="0"/>
        <w:autoSpaceDN w:val="0"/>
        <w:adjustRightInd w:val="0"/>
        <w:jc w:val="center"/>
        <w:rPr>
          <w:rFonts w:ascii="ＭＳ 明朝" w:eastAsia="ＭＳ 明朝" w:hAnsi="ＭＳ 明朝"/>
          <w:b/>
          <w:szCs w:val="21"/>
        </w:rPr>
      </w:pPr>
      <w:r w:rsidRPr="00AE09AE">
        <w:rPr>
          <w:rFonts w:ascii="ＭＳ 明朝" w:eastAsia="ＭＳ 明朝" w:hAnsi="ＭＳ 明朝" w:hint="eastAsia"/>
          <w:b/>
          <w:szCs w:val="21"/>
        </w:rPr>
        <w:t>鹿児島市保健福祉系システム（</w:t>
      </w:r>
      <w:r w:rsidR="00117DF8" w:rsidRPr="00117DF8">
        <w:rPr>
          <w:rFonts w:ascii="ＭＳ 明朝" w:eastAsia="ＭＳ 明朝" w:hAnsi="ＭＳ 明朝" w:hint="eastAsia"/>
          <w:b/>
          <w:szCs w:val="21"/>
        </w:rPr>
        <w:t>児童手当・児童扶養手当</w:t>
      </w:r>
      <w:r w:rsidRPr="00AE09AE">
        <w:rPr>
          <w:rFonts w:ascii="ＭＳ 明朝" w:eastAsia="ＭＳ 明朝" w:hAnsi="ＭＳ 明朝" w:hint="eastAsia"/>
          <w:b/>
          <w:szCs w:val="21"/>
        </w:rPr>
        <w:t>）</w:t>
      </w:r>
    </w:p>
    <w:p w14:paraId="02FCBE62" w14:textId="18D99A7E" w:rsidR="00643DD5" w:rsidRPr="00D465DF" w:rsidRDefault="00AE09AE" w:rsidP="00643DD5">
      <w:pPr>
        <w:widowControl w:val="0"/>
        <w:autoSpaceDE w:val="0"/>
        <w:autoSpaceDN w:val="0"/>
        <w:adjustRightInd w:val="0"/>
        <w:jc w:val="center"/>
        <w:rPr>
          <w:rFonts w:ascii="ＭＳ 明朝" w:eastAsia="ＭＳ 明朝" w:hAnsi="ＭＳ 明朝" w:cs="Arial"/>
          <w:b/>
        </w:rPr>
      </w:pPr>
      <w:r w:rsidRPr="00AE09AE">
        <w:rPr>
          <w:rFonts w:ascii="ＭＳ 明朝" w:eastAsia="ＭＳ 明朝" w:hAnsi="ＭＳ 明朝" w:hint="eastAsia"/>
          <w:b/>
          <w:szCs w:val="21"/>
        </w:rPr>
        <w:t>標準化移行準備業務</w:t>
      </w:r>
      <w:r w:rsidR="00643DD5" w:rsidRPr="00D465DF">
        <w:rPr>
          <w:rFonts w:ascii="ＭＳ 明朝" w:eastAsia="ＭＳ 明朝" w:hAnsi="ＭＳ 明朝" w:cs="Arial" w:hint="eastAsia"/>
          <w:b/>
        </w:rPr>
        <w:t>提案書</w:t>
      </w:r>
    </w:p>
    <w:p w14:paraId="35206808" w14:textId="77777777" w:rsidR="00643DD5" w:rsidRPr="000B0DC0" w:rsidRDefault="00643DD5" w:rsidP="00643DD5">
      <w:pPr>
        <w:widowControl w:val="0"/>
        <w:autoSpaceDE w:val="0"/>
        <w:autoSpaceDN w:val="0"/>
        <w:adjustRightInd w:val="0"/>
        <w:rPr>
          <w:rFonts w:ascii="ＭＳ 明朝" w:eastAsia="ＭＳ 明朝" w:hAnsi="ＭＳ 明朝" w:cs="Arial"/>
          <w:sz w:val="21"/>
          <w:szCs w:val="21"/>
        </w:rPr>
      </w:pPr>
    </w:p>
    <w:p w14:paraId="3743B7C0" w14:textId="77777777" w:rsidR="00643DD5" w:rsidRPr="00F37939" w:rsidRDefault="00643DD5" w:rsidP="00643DD5">
      <w:pPr>
        <w:widowControl w:val="0"/>
        <w:autoSpaceDE w:val="0"/>
        <w:autoSpaceDN w:val="0"/>
        <w:adjustRightInd w:val="0"/>
        <w:rPr>
          <w:rFonts w:ascii="ＭＳ 明朝" w:eastAsia="ＭＳ 明朝" w:hAnsi="ＭＳ 明朝" w:cs="Arial"/>
          <w:sz w:val="21"/>
          <w:szCs w:val="21"/>
        </w:rPr>
      </w:pPr>
    </w:p>
    <w:p w14:paraId="3BED1E1C"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2A8FE74" w14:textId="77777777" w:rsidR="00643DD5" w:rsidRPr="00D465DF" w:rsidRDefault="00643DD5" w:rsidP="00643DD5">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2075831294"/>
        </w:rPr>
        <w:t>鹿児島市</w:t>
      </w:r>
      <w:r w:rsidRPr="00D465DF">
        <w:rPr>
          <w:rFonts w:ascii="ＭＳ 明朝" w:eastAsia="ＭＳ 明朝" w:hAnsi="ＭＳ 明朝" w:hint="eastAsia"/>
          <w:spacing w:val="2"/>
          <w:sz w:val="21"/>
          <w:szCs w:val="21"/>
          <w:fitText w:val="1680" w:id="-2075831294"/>
        </w:rPr>
        <w:t>長</w:t>
      </w:r>
      <w:r w:rsidRPr="00D465DF">
        <w:rPr>
          <w:rFonts w:ascii="ＭＳ 明朝" w:eastAsia="ＭＳ 明朝" w:hAnsi="ＭＳ 明朝" w:hint="eastAsia"/>
          <w:sz w:val="21"/>
          <w:szCs w:val="21"/>
        </w:rPr>
        <w:t xml:space="preserve">　殿</w:t>
      </w:r>
    </w:p>
    <w:p w14:paraId="783659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80C721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住　　　所　　　</w:t>
      </w:r>
    </w:p>
    <w:p w14:paraId="70814F6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名称・商号　　　</w:t>
      </w:r>
    </w:p>
    <w:p w14:paraId="2BCF9F46" w14:textId="39A0D8F4" w:rsidR="00643DD5" w:rsidRPr="00D465DF" w:rsidRDefault="00BE2C4B" w:rsidP="00643DD5">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571E02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354AC420"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052C10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1C46610" w14:textId="78277035" w:rsidR="00643DD5" w:rsidRPr="00D465DF" w:rsidRDefault="00AE09AE" w:rsidP="00643DD5">
      <w:pPr>
        <w:widowControl w:val="0"/>
        <w:autoSpaceDE w:val="0"/>
        <w:autoSpaceDN w:val="0"/>
        <w:adjustRightInd w:val="0"/>
        <w:ind w:firstLine="240"/>
        <w:rPr>
          <w:rFonts w:ascii="ＭＳ 明朝" w:eastAsia="ＭＳ 明朝" w:hAnsi="ＭＳ 明朝"/>
          <w:sz w:val="21"/>
          <w:szCs w:val="21"/>
        </w:rPr>
      </w:pPr>
      <w:r w:rsidRPr="00AE09AE">
        <w:rPr>
          <w:rFonts w:ascii="ＭＳ 明朝" w:eastAsia="ＭＳ 明朝" w:hAnsi="ＭＳ 明朝" w:hint="eastAsia"/>
          <w:sz w:val="21"/>
          <w:szCs w:val="21"/>
        </w:rPr>
        <w:t>鹿児島市保健福祉系システム（</w:t>
      </w:r>
      <w:r w:rsidR="00117DF8" w:rsidRPr="00117DF8">
        <w:rPr>
          <w:rFonts w:ascii="ＭＳ 明朝" w:eastAsia="ＭＳ 明朝" w:hAnsi="ＭＳ 明朝" w:hint="eastAsia"/>
          <w:sz w:val="21"/>
          <w:szCs w:val="21"/>
        </w:rPr>
        <w:t>児童手当・児童扶養手当</w:t>
      </w:r>
      <w:r w:rsidRPr="00AE09AE">
        <w:rPr>
          <w:rFonts w:ascii="ＭＳ 明朝" w:eastAsia="ＭＳ 明朝" w:hAnsi="ＭＳ 明朝" w:hint="eastAsia"/>
          <w:sz w:val="21"/>
          <w:szCs w:val="21"/>
        </w:rPr>
        <w:t>）標準化移行準備業務</w:t>
      </w:r>
      <w:r w:rsidR="00643DD5" w:rsidRPr="00D465DF">
        <w:rPr>
          <w:rFonts w:ascii="ＭＳ 明朝" w:eastAsia="ＭＳ 明朝" w:hAnsi="ＭＳ 明朝" w:hint="eastAsia"/>
          <w:sz w:val="21"/>
          <w:szCs w:val="21"/>
        </w:rPr>
        <w:t>委託契約に係る企画提案競技に参加しますので、「</w:t>
      </w:r>
      <w:r w:rsidRPr="00AE09AE">
        <w:rPr>
          <w:rFonts w:ascii="ＭＳ 明朝" w:eastAsia="ＭＳ 明朝" w:hAnsi="ＭＳ 明朝" w:hint="eastAsia"/>
          <w:sz w:val="21"/>
          <w:szCs w:val="21"/>
        </w:rPr>
        <w:t>鹿児島市保健福祉系システム（</w:t>
      </w:r>
      <w:r w:rsidR="00117DF8" w:rsidRPr="00117DF8">
        <w:rPr>
          <w:rFonts w:ascii="ＭＳ 明朝" w:eastAsia="ＭＳ 明朝" w:hAnsi="ＭＳ 明朝" w:hint="eastAsia"/>
          <w:sz w:val="21"/>
          <w:szCs w:val="21"/>
        </w:rPr>
        <w:t>児童手当・児童扶養手当</w:t>
      </w:r>
      <w:r w:rsidRPr="00AE09AE">
        <w:rPr>
          <w:rFonts w:ascii="ＭＳ 明朝" w:eastAsia="ＭＳ 明朝" w:hAnsi="ＭＳ 明朝" w:hint="eastAsia"/>
          <w:sz w:val="21"/>
          <w:szCs w:val="21"/>
        </w:rPr>
        <w:t>）標準化移行準備業務</w:t>
      </w:r>
      <w:r w:rsidR="00643DD5" w:rsidRPr="00D465DF">
        <w:rPr>
          <w:rFonts w:ascii="ＭＳ 明朝" w:eastAsia="ＭＳ 明朝" w:hAnsi="ＭＳ 明朝" w:hint="eastAsia"/>
          <w:sz w:val="21"/>
          <w:szCs w:val="21"/>
        </w:rPr>
        <w:t>企画提案競技実施要領」及び「同</w:t>
      </w:r>
      <w:r w:rsidR="006A3633">
        <w:rPr>
          <w:rFonts w:ascii="ＭＳ 明朝" w:eastAsia="ＭＳ 明朝" w:hAnsi="ＭＳ 明朝" w:hint="eastAsia"/>
          <w:sz w:val="21"/>
          <w:szCs w:val="21"/>
        </w:rPr>
        <w:t>調達</w:t>
      </w:r>
      <w:r w:rsidR="00643DD5" w:rsidRPr="00D465DF">
        <w:rPr>
          <w:rFonts w:ascii="ＭＳ 明朝" w:eastAsia="ＭＳ 明朝" w:hAnsi="ＭＳ 明朝" w:hint="eastAsia"/>
          <w:sz w:val="21"/>
          <w:szCs w:val="21"/>
        </w:rPr>
        <w:t>仕様書」に基づき、下記の書類を提出します。</w:t>
      </w:r>
    </w:p>
    <w:p w14:paraId="768C4DF3" w14:textId="366E6104" w:rsidR="00643DD5" w:rsidRPr="00D465DF" w:rsidRDefault="00643DD5" w:rsidP="00643DD5">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E42C81">
        <w:rPr>
          <w:rFonts w:ascii="ＭＳ 明朝" w:eastAsia="ＭＳ 明朝" w:hAnsi="ＭＳ 明朝" w:hint="eastAsia"/>
          <w:sz w:val="21"/>
          <w:szCs w:val="21"/>
        </w:rPr>
        <w:t>、令和</w:t>
      </w:r>
      <w:r w:rsidR="00AE09AE">
        <w:rPr>
          <w:rFonts w:ascii="ＭＳ 明朝" w:eastAsia="ＭＳ 明朝" w:hAnsi="ＭＳ 明朝" w:hint="eastAsia"/>
          <w:sz w:val="21"/>
          <w:szCs w:val="21"/>
        </w:rPr>
        <w:t>５</w:t>
      </w:r>
      <w:r w:rsidRPr="00E42C81">
        <w:rPr>
          <w:rFonts w:ascii="ＭＳ 明朝" w:eastAsia="ＭＳ 明朝" w:hAnsi="ＭＳ 明朝" w:hint="eastAsia"/>
          <w:sz w:val="21"/>
          <w:szCs w:val="21"/>
        </w:rPr>
        <w:t>年</w:t>
      </w:r>
      <w:r w:rsidR="00AE09AE">
        <w:rPr>
          <w:rFonts w:ascii="ＭＳ 明朝" w:eastAsia="ＭＳ 明朝" w:hAnsi="ＭＳ 明朝" w:hint="eastAsia"/>
          <w:sz w:val="21"/>
          <w:szCs w:val="21"/>
        </w:rPr>
        <w:t>８</w:t>
      </w:r>
      <w:r w:rsidRPr="00E42C81">
        <w:rPr>
          <w:rFonts w:ascii="ＭＳ 明朝" w:eastAsia="ＭＳ 明朝" w:hAnsi="ＭＳ 明朝" w:hint="eastAsia"/>
          <w:sz w:val="21"/>
          <w:szCs w:val="21"/>
        </w:rPr>
        <w:t>月</w:t>
      </w:r>
      <w:r w:rsidR="00AE09AE">
        <w:rPr>
          <w:rFonts w:ascii="ＭＳ 明朝" w:eastAsia="ＭＳ 明朝" w:hAnsi="ＭＳ 明朝" w:hint="eastAsia"/>
          <w:sz w:val="21"/>
          <w:szCs w:val="21"/>
        </w:rPr>
        <w:t>３１</w:t>
      </w:r>
      <w:r w:rsidRPr="00E42C81">
        <w:rPr>
          <w:rFonts w:ascii="ＭＳ 明朝" w:eastAsia="ＭＳ 明朝" w:hAnsi="ＭＳ 明朝" w:hint="eastAsia"/>
          <w:sz w:val="21"/>
          <w:szCs w:val="21"/>
        </w:rPr>
        <w:t>日付</w:t>
      </w:r>
      <w:r w:rsidRPr="00D465DF">
        <w:rPr>
          <w:rFonts w:ascii="ＭＳ 明朝" w:eastAsia="ＭＳ 明朝" w:hAnsi="ＭＳ 明朝" w:hint="eastAsia"/>
          <w:sz w:val="21"/>
          <w:szCs w:val="21"/>
        </w:rPr>
        <w:t>で告示のあった</w:t>
      </w:r>
      <w:r w:rsidR="00AE09AE" w:rsidRPr="00AE09AE">
        <w:rPr>
          <w:rFonts w:ascii="ＭＳ 明朝" w:eastAsia="ＭＳ 明朝" w:hAnsi="ＭＳ 明朝" w:hint="eastAsia"/>
          <w:sz w:val="21"/>
          <w:szCs w:val="21"/>
        </w:rPr>
        <w:t>鹿児島市保健福祉系システム（</w:t>
      </w:r>
      <w:r w:rsidR="00117DF8" w:rsidRPr="00117DF8">
        <w:rPr>
          <w:rFonts w:ascii="ＭＳ 明朝" w:eastAsia="ＭＳ 明朝" w:hAnsi="ＭＳ 明朝" w:hint="eastAsia"/>
          <w:sz w:val="21"/>
          <w:szCs w:val="21"/>
        </w:rPr>
        <w:t>児童手当・児童扶養手当</w:t>
      </w:r>
      <w:r w:rsidR="00AE09AE" w:rsidRPr="00AE09AE">
        <w:rPr>
          <w:rFonts w:ascii="ＭＳ 明朝" w:eastAsia="ＭＳ 明朝" w:hAnsi="ＭＳ 明朝" w:hint="eastAsia"/>
          <w:sz w:val="21"/>
          <w:szCs w:val="21"/>
        </w:rPr>
        <w:t>）標準化移行準備業務</w:t>
      </w:r>
      <w:r w:rsidRPr="00D465DF">
        <w:rPr>
          <w:rFonts w:ascii="ＭＳ 明朝" w:eastAsia="ＭＳ 明朝" w:hAnsi="ＭＳ 明朝" w:hint="eastAsia"/>
          <w:sz w:val="21"/>
          <w:szCs w:val="21"/>
        </w:rPr>
        <w:t>委託契約に係る企画提案競技参加者の資格を満たす者であること及び提案書の内容が事実と相違ないことを誓約します。</w:t>
      </w:r>
    </w:p>
    <w:p w14:paraId="7F9750D2"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6B0477B5" w14:textId="77777777" w:rsidR="00643DD5" w:rsidRPr="00D465DF" w:rsidRDefault="00643DD5" w:rsidP="00643DD5">
      <w:pPr>
        <w:widowControl w:val="0"/>
        <w:autoSpaceDE w:val="0"/>
        <w:autoSpaceDN w:val="0"/>
        <w:adjustRightInd w:val="0"/>
        <w:jc w:val="center"/>
        <w:rPr>
          <w:rFonts w:ascii="ＭＳ 明朝" w:eastAsia="ＭＳ 明朝" w:hAnsi="ＭＳ 明朝"/>
          <w:sz w:val="21"/>
          <w:szCs w:val="21"/>
        </w:rPr>
      </w:pPr>
      <w:r w:rsidRPr="00D465DF">
        <w:rPr>
          <w:rFonts w:ascii="ＭＳ 明朝" w:eastAsia="ＭＳ 明朝" w:hAnsi="ＭＳ 明朝" w:hint="eastAsia"/>
          <w:sz w:val="21"/>
          <w:szCs w:val="21"/>
        </w:rPr>
        <w:t>記</w:t>
      </w:r>
    </w:p>
    <w:p w14:paraId="2571387E"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0390F63F" w14:textId="7F0F1FCD"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 xml:space="preserve">(１) </w:t>
      </w:r>
      <w:r w:rsidR="00D465DF">
        <w:rPr>
          <w:rFonts w:ascii="ＭＳ 明朝" w:eastAsia="ＭＳ 明朝" w:hAnsi="ＭＳ 明朝" w:hint="eastAsia"/>
          <w:sz w:val="21"/>
          <w:szCs w:val="21"/>
        </w:rPr>
        <w:t>提案書鑑（様式第</w:t>
      </w:r>
      <w:r w:rsidR="00AE09AE">
        <w:rPr>
          <w:rFonts w:ascii="ＭＳ 明朝" w:eastAsia="ＭＳ 明朝" w:hAnsi="ＭＳ 明朝" w:hint="eastAsia"/>
          <w:sz w:val="21"/>
          <w:szCs w:val="21"/>
        </w:rPr>
        <w:t>５</w:t>
      </w:r>
      <w:r w:rsidRPr="00D465DF">
        <w:rPr>
          <w:rFonts w:ascii="ＭＳ 明朝" w:eastAsia="ＭＳ 明朝" w:hAnsi="ＭＳ 明朝" w:hint="eastAsia"/>
          <w:sz w:val="21"/>
          <w:szCs w:val="21"/>
        </w:rPr>
        <w:t xml:space="preserve">号）※ 本書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１枚</w:t>
      </w:r>
    </w:p>
    <w:p w14:paraId="6B437267" w14:textId="20033BDC"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２</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企画提案書</w:t>
      </w:r>
      <w:r w:rsidRPr="00D465DF">
        <w:rPr>
          <w:rFonts w:ascii="ＭＳ 明朝" w:eastAsia="ＭＳ 明朝" w:hAnsi="ＭＳ 明朝" w:hint="eastAsia"/>
          <w:sz w:val="21"/>
          <w:szCs w:val="21"/>
        </w:rPr>
        <w:t xml:space="preserve">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正本１部、副本１２部</w:t>
      </w:r>
    </w:p>
    <w:p w14:paraId="1588B702" w14:textId="0A542F62" w:rsidR="00643DD5"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３</w:t>
      </w:r>
      <w:r w:rsidRPr="00D465DF">
        <w:rPr>
          <w:rFonts w:ascii="ＭＳ 明朝" w:eastAsia="ＭＳ 明朝" w:hAnsi="ＭＳ 明朝" w:hint="eastAsia"/>
          <w:sz w:val="21"/>
          <w:szCs w:val="21"/>
        </w:rPr>
        <w:t>) 見積書（様式第</w:t>
      </w:r>
      <w:r w:rsidR="00AE09AE">
        <w:rPr>
          <w:rFonts w:ascii="ＭＳ 明朝" w:eastAsia="ＭＳ 明朝" w:hAnsi="ＭＳ 明朝" w:hint="eastAsia"/>
          <w:sz w:val="21"/>
          <w:szCs w:val="21"/>
        </w:rPr>
        <w:t>６</w:t>
      </w:r>
      <w:r w:rsidR="006A3633">
        <w:rPr>
          <w:rFonts w:ascii="ＭＳ 明朝" w:eastAsia="ＭＳ 明朝" w:hAnsi="ＭＳ 明朝" w:hint="eastAsia"/>
          <w:sz w:val="21"/>
          <w:szCs w:val="21"/>
        </w:rPr>
        <w:t xml:space="preserve">号）及び積算内訳書　　　　</w:t>
      </w:r>
      <w:r w:rsidR="00C11DC1">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　正本１部、副本１２部</w:t>
      </w:r>
    </w:p>
    <w:p w14:paraId="2014CAA2" w14:textId="31F91AD8" w:rsidR="00EE7379" w:rsidRPr="006A3633" w:rsidRDefault="006A3633" w:rsidP="006A3633">
      <w:pPr>
        <w:widowControl w:val="0"/>
        <w:autoSpaceDE w:val="0"/>
        <w:autoSpaceDN w:val="0"/>
        <w:adjustRightInd w:val="0"/>
        <w:ind w:leftChars="100" w:left="240"/>
        <w:rPr>
          <w:rFonts w:ascii="ＭＳ 明朝" w:eastAsia="ＭＳ 明朝" w:hAnsi="ＭＳ 明朝"/>
          <w:sz w:val="21"/>
          <w:szCs w:val="21"/>
        </w:rPr>
      </w:pPr>
      <w:r>
        <w:rPr>
          <w:rFonts w:ascii="ＭＳ 明朝" w:eastAsia="ＭＳ 明朝" w:hAnsi="ＭＳ 明朝" w:hint="eastAsia"/>
          <w:sz w:val="21"/>
        </w:rPr>
        <w:t>(</w:t>
      </w:r>
      <w:r w:rsidR="00AE09AE">
        <w:rPr>
          <w:rFonts w:ascii="ＭＳ 明朝" w:eastAsia="ＭＳ 明朝" w:hAnsi="ＭＳ 明朝" w:hint="eastAsia"/>
          <w:sz w:val="21"/>
        </w:rPr>
        <w:t>４</w:t>
      </w:r>
      <w:r>
        <w:rPr>
          <w:rFonts w:ascii="ＭＳ 明朝" w:eastAsia="ＭＳ 明朝" w:hAnsi="ＭＳ 明朝" w:hint="eastAsia"/>
          <w:sz w:val="21"/>
        </w:rPr>
        <w:t xml:space="preserve">) </w:t>
      </w:r>
      <w:r w:rsidR="00C11DC1">
        <w:rPr>
          <w:rFonts w:ascii="ＭＳ 明朝" w:eastAsia="ＭＳ 明朝" w:hAnsi="ＭＳ 明朝" w:hint="eastAsia"/>
          <w:sz w:val="21"/>
        </w:rPr>
        <w:t>(１)～(</w:t>
      </w:r>
      <w:r w:rsidR="00AE09AE">
        <w:rPr>
          <w:rFonts w:ascii="ＭＳ 明朝" w:eastAsia="ＭＳ 明朝" w:hAnsi="ＭＳ 明朝" w:hint="eastAsia"/>
          <w:sz w:val="21"/>
        </w:rPr>
        <w:t>３</w:t>
      </w:r>
      <w:r w:rsidR="00C11DC1">
        <w:rPr>
          <w:rFonts w:ascii="ＭＳ 明朝" w:eastAsia="ＭＳ 明朝" w:hAnsi="ＭＳ 明朝" w:hint="eastAsia"/>
          <w:sz w:val="21"/>
        </w:rPr>
        <w:t>)の電子データを格納したCD-ROMまたはDVD-ROM ：　１枚</w:t>
      </w:r>
    </w:p>
    <w:p w14:paraId="38E17642" w14:textId="77777777" w:rsidR="00643DD5" w:rsidRPr="00D465DF" w:rsidRDefault="00643DD5" w:rsidP="00643DD5">
      <w:pPr>
        <w:widowControl w:val="0"/>
        <w:autoSpaceDE w:val="0"/>
        <w:autoSpaceDN w:val="0"/>
        <w:adjustRightInd w:val="0"/>
        <w:rPr>
          <w:rFonts w:ascii="ＭＳ 明朝" w:eastAsia="ＭＳ 明朝" w:hAnsi="ＭＳ 明朝"/>
        </w:rPr>
      </w:pPr>
    </w:p>
    <w:p w14:paraId="063B38AB" w14:textId="145663C2" w:rsidR="007A271B" w:rsidRPr="0072187E" w:rsidRDefault="007A271B" w:rsidP="007A271B">
      <w:pPr>
        <w:widowControl w:val="0"/>
        <w:autoSpaceDE w:val="0"/>
        <w:autoSpaceDN w:val="0"/>
        <w:adjustRightInd w:val="0"/>
        <w:ind w:left="420" w:hangingChars="200" w:hanging="420"/>
        <w:rPr>
          <w:rFonts w:ascii="ＭＳ 明朝" w:eastAsia="ＭＳ 明朝" w:hAnsi="ＭＳ 明朝"/>
          <w:sz w:val="21"/>
          <w:szCs w:val="21"/>
        </w:rPr>
      </w:pPr>
      <w:r w:rsidRPr="0072187E">
        <w:rPr>
          <w:rFonts w:ascii="ＭＳ 明朝" w:eastAsia="ＭＳ 明朝" w:hAnsi="ＭＳ 明朝" w:hint="eastAsia"/>
          <w:sz w:val="21"/>
          <w:szCs w:val="21"/>
        </w:rPr>
        <w:t>（※）副本には、企業名（略称含む。）、住所、社章等の企業名が分かる記載をせず、本市から通知する企画提案競技参加依頼で示すアルファベットの略称を用いること。</w:t>
      </w:r>
    </w:p>
    <w:sectPr w:rsidR="007A271B" w:rsidRPr="0072187E"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9A11" w14:textId="77777777" w:rsidR="00A875FE" w:rsidRDefault="00A875FE" w:rsidP="00B72B28">
      <w:r>
        <w:separator/>
      </w:r>
    </w:p>
  </w:endnote>
  <w:endnote w:type="continuationSeparator" w:id="0">
    <w:p w14:paraId="36BC63FE" w14:textId="77777777" w:rsidR="00A875FE" w:rsidRDefault="00A875FE"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5FEA" w14:textId="77777777" w:rsidR="00A875FE" w:rsidRDefault="00A875FE" w:rsidP="00B72B28">
      <w:r>
        <w:separator/>
      </w:r>
    </w:p>
  </w:footnote>
  <w:footnote w:type="continuationSeparator" w:id="0">
    <w:p w14:paraId="740449F2" w14:textId="77777777" w:rsidR="00A875FE" w:rsidRDefault="00A875FE"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A9D"/>
    <w:rsid w:val="000930B3"/>
    <w:rsid w:val="000A43E7"/>
    <w:rsid w:val="000A74C5"/>
    <w:rsid w:val="000B0DC0"/>
    <w:rsid w:val="000C1D57"/>
    <w:rsid w:val="000C2C73"/>
    <w:rsid w:val="000D0C37"/>
    <w:rsid w:val="000D2B5C"/>
    <w:rsid w:val="000D4E70"/>
    <w:rsid w:val="000E07D7"/>
    <w:rsid w:val="000E1382"/>
    <w:rsid w:val="000E5204"/>
    <w:rsid w:val="000E61F0"/>
    <w:rsid w:val="000F21EB"/>
    <w:rsid w:val="000F2A1F"/>
    <w:rsid w:val="000F37B7"/>
    <w:rsid w:val="00111FA5"/>
    <w:rsid w:val="00117DF8"/>
    <w:rsid w:val="00134437"/>
    <w:rsid w:val="00142E26"/>
    <w:rsid w:val="001554EE"/>
    <w:rsid w:val="00165806"/>
    <w:rsid w:val="00177331"/>
    <w:rsid w:val="001841DA"/>
    <w:rsid w:val="00184676"/>
    <w:rsid w:val="001B4DFF"/>
    <w:rsid w:val="001C1440"/>
    <w:rsid w:val="001C63FB"/>
    <w:rsid w:val="001D01ED"/>
    <w:rsid w:val="001D66BD"/>
    <w:rsid w:val="001F67E8"/>
    <w:rsid w:val="00213879"/>
    <w:rsid w:val="0022191C"/>
    <w:rsid w:val="00223B9B"/>
    <w:rsid w:val="002367F4"/>
    <w:rsid w:val="00243146"/>
    <w:rsid w:val="00265ED1"/>
    <w:rsid w:val="00273B37"/>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A6324"/>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E5FA6"/>
    <w:rsid w:val="006017A3"/>
    <w:rsid w:val="00643DD5"/>
    <w:rsid w:val="00645A53"/>
    <w:rsid w:val="00670107"/>
    <w:rsid w:val="00671C9F"/>
    <w:rsid w:val="006941ED"/>
    <w:rsid w:val="006A19C4"/>
    <w:rsid w:val="006A3633"/>
    <w:rsid w:val="006A6117"/>
    <w:rsid w:val="006B3419"/>
    <w:rsid w:val="006B42F6"/>
    <w:rsid w:val="006C414A"/>
    <w:rsid w:val="006E1AB3"/>
    <w:rsid w:val="006F6374"/>
    <w:rsid w:val="00713F72"/>
    <w:rsid w:val="0072187E"/>
    <w:rsid w:val="007238E1"/>
    <w:rsid w:val="00744D09"/>
    <w:rsid w:val="00745624"/>
    <w:rsid w:val="00750784"/>
    <w:rsid w:val="00751579"/>
    <w:rsid w:val="00757115"/>
    <w:rsid w:val="00760BCD"/>
    <w:rsid w:val="00766598"/>
    <w:rsid w:val="007824FE"/>
    <w:rsid w:val="00797A44"/>
    <w:rsid w:val="007A271B"/>
    <w:rsid w:val="007A619B"/>
    <w:rsid w:val="007D3845"/>
    <w:rsid w:val="007E0332"/>
    <w:rsid w:val="007F1300"/>
    <w:rsid w:val="007F5DB1"/>
    <w:rsid w:val="0080329C"/>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875FE"/>
    <w:rsid w:val="00A92AD7"/>
    <w:rsid w:val="00AA5C74"/>
    <w:rsid w:val="00AD0AD7"/>
    <w:rsid w:val="00AD6294"/>
    <w:rsid w:val="00AE09AE"/>
    <w:rsid w:val="00AF0761"/>
    <w:rsid w:val="00AF6729"/>
    <w:rsid w:val="00B041CA"/>
    <w:rsid w:val="00B05FB0"/>
    <w:rsid w:val="00B16297"/>
    <w:rsid w:val="00B16DF8"/>
    <w:rsid w:val="00B51C38"/>
    <w:rsid w:val="00B612B9"/>
    <w:rsid w:val="00B72B28"/>
    <w:rsid w:val="00BA3C4A"/>
    <w:rsid w:val="00BA6764"/>
    <w:rsid w:val="00BB3DA6"/>
    <w:rsid w:val="00BE2C4B"/>
    <w:rsid w:val="00BF554E"/>
    <w:rsid w:val="00C11261"/>
    <w:rsid w:val="00C11DC1"/>
    <w:rsid w:val="00C309E1"/>
    <w:rsid w:val="00C31966"/>
    <w:rsid w:val="00C51ADC"/>
    <w:rsid w:val="00C64805"/>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921B3"/>
    <w:rsid w:val="00DA512F"/>
    <w:rsid w:val="00DD1D9B"/>
    <w:rsid w:val="00DD6C91"/>
    <w:rsid w:val="00DF5ADE"/>
    <w:rsid w:val="00E21936"/>
    <w:rsid w:val="00E254CC"/>
    <w:rsid w:val="00E414FE"/>
    <w:rsid w:val="00E41D27"/>
    <w:rsid w:val="00E42C81"/>
    <w:rsid w:val="00E5312A"/>
    <w:rsid w:val="00E62CED"/>
    <w:rsid w:val="00E73450"/>
    <w:rsid w:val="00E744B8"/>
    <w:rsid w:val="00EA519B"/>
    <w:rsid w:val="00ED007B"/>
    <w:rsid w:val="00EE7379"/>
    <w:rsid w:val="00F11E69"/>
    <w:rsid w:val="00F245BF"/>
    <w:rsid w:val="00F25575"/>
    <w:rsid w:val="00F25B32"/>
    <w:rsid w:val="00F3047E"/>
    <w:rsid w:val="00F31A6A"/>
    <w:rsid w:val="00F33138"/>
    <w:rsid w:val="00F37939"/>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06341C8"/>
  <w15:chartTrackingRefBased/>
  <w15:docId w15:val="{D3C47B24-C158-4020-80EF-FCEB43C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E2BC-32D0-42C6-B20B-64A9CC55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12</cp:revision>
  <cp:lastPrinted>2021-06-14T02:45:00Z</cp:lastPrinted>
  <dcterms:created xsi:type="dcterms:W3CDTF">2021-01-28T06:35:00Z</dcterms:created>
  <dcterms:modified xsi:type="dcterms:W3CDTF">2023-08-29T07:00:00Z</dcterms:modified>
</cp:coreProperties>
</file>