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27D3" w14:textId="77777777" w:rsidR="00017C4E" w:rsidRPr="00416339" w:rsidRDefault="00FE613A" w:rsidP="00017C4E">
      <w:pPr>
        <w:rPr>
          <w:rFonts w:ascii="ＭＳ 明朝" w:hAnsi="ＭＳ 明朝"/>
          <w:b/>
          <w:szCs w:val="21"/>
        </w:rPr>
      </w:pPr>
      <w:r>
        <w:rPr>
          <w:rFonts w:ascii="ＭＳ 明朝" w:hAnsi="ＭＳ 明朝"/>
          <w:b/>
          <w:noProof/>
          <w:szCs w:val="21"/>
        </w:rPr>
        <w:pict w14:anchorId="6B4B97F5">
          <v:shapetype id="_x0000_t202" coordsize="21600,21600" o:spt="202" path="m,l,21600r21600,l21600,xe">
            <v:stroke joinstyle="miter"/>
            <v:path gradientshapeok="t" o:connecttype="rect"/>
          </v:shapetype>
          <v:shape id="_x0000_s2304" type="#_x0000_t202" style="position:absolute;left:0;text-align:left;margin-left:15.2pt;margin-top:1.9pt;width:139.6pt;height:60.75pt;z-index:6">
            <v:textbox style="mso-next-textbox:#_x0000_s2304" inset="5.85pt,.7pt,5.85pt,.7pt">
              <w:txbxContent>
                <w:p w14:paraId="077989FE" w14:textId="77777777" w:rsidR="0098186F" w:rsidRPr="007345D9" w:rsidRDefault="0098186F" w:rsidP="00710744">
                  <w:pPr>
                    <w:ind w:firstLineChars="100" w:firstLine="225"/>
                    <w:jc w:val="left"/>
                    <w:rPr>
                      <w:rFonts w:ascii="ＭＳ 明朝" w:hAnsi="ＭＳ 明朝"/>
                      <w:b/>
                      <w:sz w:val="22"/>
                    </w:rPr>
                  </w:pPr>
                  <w:r w:rsidRPr="007345D9">
                    <w:rPr>
                      <w:rFonts w:ascii="ＭＳ 明朝" w:hAnsi="ＭＳ 明朝" w:hint="eastAsia"/>
                      <w:b/>
                      <w:sz w:val="24"/>
                    </w:rPr>
                    <w:t>№６</w:t>
                  </w:r>
                </w:p>
                <w:p w14:paraId="5CAF792A" w14:textId="77777777" w:rsidR="0098186F" w:rsidRPr="007345D9" w:rsidRDefault="0098186F" w:rsidP="007C54A3">
                  <w:pPr>
                    <w:jc w:val="center"/>
                    <w:rPr>
                      <w:rFonts w:ascii="ＭＳ 明朝" w:hAnsi="ＭＳ 明朝"/>
                      <w:b/>
                      <w:sz w:val="22"/>
                    </w:rPr>
                  </w:pPr>
                  <w:r w:rsidRPr="007345D9">
                    <w:rPr>
                      <w:rFonts w:ascii="ＭＳ 明朝" w:hAnsi="ＭＳ 明朝" w:hint="eastAsia"/>
                      <w:b/>
                      <w:sz w:val="24"/>
                    </w:rPr>
                    <w:t>障害者支援施設</w:t>
                  </w:r>
                </w:p>
              </w:txbxContent>
            </v:textbox>
          </v:shape>
        </w:pict>
      </w:r>
    </w:p>
    <w:p w14:paraId="7848934E" w14:textId="77777777" w:rsidR="00017C4E" w:rsidRPr="00416339" w:rsidRDefault="00017C4E" w:rsidP="00017C4E">
      <w:pPr>
        <w:rPr>
          <w:rFonts w:ascii="ＭＳ 明朝" w:hAnsi="ＭＳ 明朝"/>
          <w:szCs w:val="21"/>
        </w:rPr>
      </w:pPr>
    </w:p>
    <w:p w14:paraId="13480662" w14:textId="77777777" w:rsidR="00017C4E" w:rsidRPr="00416339" w:rsidRDefault="00017C4E" w:rsidP="00017C4E">
      <w:pPr>
        <w:rPr>
          <w:rFonts w:ascii="ＭＳ 明朝" w:hAnsi="ＭＳ 明朝"/>
          <w:b/>
          <w:szCs w:val="21"/>
        </w:rPr>
      </w:pPr>
    </w:p>
    <w:p w14:paraId="4D299892" w14:textId="77777777" w:rsidR="00017C4E" w:rsidRPr="00416339" w:rsidRDefault="00017C4E" w:rsidP="00017C4E">
      <w:pPr>
        <w:rPr>
          <w:rFonts w:ascii="ＭＳ 明朝" w:hAnsi="ＭＳ 明朝"/>
          <w:b/>
          <w:szCs w:val="21"/>
        </w:rPr>
      </w:pPr>
    </w:p>
    <w:p w14:paraId="4FCEF101" w14:textId="77777777" w:rsidR="00017C4E" w:rsidRPr="00416339" w:rsidRDefault="00017C4E" w:rsidP="00017C4E">
      <w:pPr>
        <w:rPr>
          <w:rFonts w:ascii="ＭＳ 明朝" w:hAnsi="ＭＳ 明朝"/>
          <w:b/>
          <w:szCs w:val="21"/>
        </w:rPr>
      </w:pPr>
    </w:p>
    <w:p w14:paraId="510096A4" w14:textId="70AA32EC" w:rsidR="00017C4E" w:rsidRPr="00416339" w:rsidRDefault="0083707B" w:rsidP="00017C4E">
      <w:pPr>
        <w:jc w:val="center"/>
        <w:rPr>
          <w:rFonts w:ascii="ＭＳ 明朝" w:hAnsi="ＭＳ 明朝"/>
          <w:b/>
          <w:sz w:val="40"/>
          <w:szCs w:val="40"/>
        </w:rPr>
      </w:pPr>
      <w:r w:rsidRPr="00416339">
        <w:rPr>
          <w:rFonts w:ascii="ＭＳ 明朝" w:hAnsi="ＭＳ 明朝" w:hint="eastAsia"/>
          <w:b/>
          <w:sz w:val="40"/>
          <w:szCs w:val="40"/>
        </w:rPr>
        <w:t>令和</w:t>
      </w:r>
      <w:r w:rsidR="006E205E" w:rsidRPr="00907B7A">
        <w:rPr>
          <w:rFonts w:ascii="ＭＳ 明朝" w:hAnsi="ＭＳ 明朝" w:hint="eastAsia"/>
          <w:b/>
          <w:sz w:val="40"/>
          <w:szCs w:val="40"/>
        </w:rPr>
        <w:t>７</w:t>
      </w:r>
      <w:r w:rsidR="00017C4E" w:rsidRPr="00416339">
        <w:rPr>
          <w:rFonts w:ascii="ＭＳ 明朝" w:hAnsi="ＭＳ 明朝" w:hint="eastAsia"/>
          <w:b/>
          <w:sz w:val="40"/>
          <w:szCs w:val="40"/>
        </w:rPr>
        <w:t>年度</w:t>
      </w:r>
    </w:p>
    <w:p w14:paraId="1EA00545" w14:textId="77777777" w:rsidR="00017C4E" w:rsidRPr="00416339" w:rsidRDefault="00C80632" w:rsidP="00017C4E">
      <w:pPr>
        <w:jc w:val="center"/>
        <w:rPr>
          <w:b/>
          <w:sz w:val="40"/>
        </w:rPr>
      </w:pPr>
      <w:r w:rsidRPr="00416339">
        <w:rPr>
          <w:rFonts w:hint="eastAsia"/>
          <w:b/>
          <w:snapToGrid w:val="0"/>
          <w:sz w:val="40"/>
        </w:rPr>
        <w:t xml:space="preserve"> </w:t>
      </w:r>
      <w:r w:rsidR="00017C4E" w:rsidRPr="00416339">
        <w:rPr>
          <w:rFonts w:hint="eastAsia"/>
          <w:b/>
          <w:snapToGrid w:val="0"/>
          <w:sz w:val="40"/>
        </w:rPr>
        <w:t>社会福祉施設等</w:t>
      </w:r>
      <w:r w:rsidRPr="00416339">
        <w:rPr>
          <w:rFonts w:hint="eastAsia"/>
          <w:b/>
          <w:snapToGrid w:val="0"/>
          <w:sz w:val="40"/>
        </w:rPr>
        <w:t>概要報告書及び</w:t>
      </w:r>
      <w:r w:rsidR="00017C4E" w:rsidRPr="00416339">
        <w:rPr>
          <w:rFonts w:hint="eastAsia"/>
          <w:b/>
          <w:snapToGrid w:val="0"/>
          <w:sz w:val="40"/>
        </w:rPr>
        <w:t>自主点検表</w:t>
      </w:r>
    </w:p>
    <w:p w14:paraId="7BF6ECEC" w14:textId="77777777" w:rsidR="00017C4E" w:rsidRPr="00416339" w:rsidRDefault="00017C4E" w:rsidP="00017C4E">
      <w:pPr>
        <w:rPr>
          <w:rFonts w:ascii="ＭＳ 明朝" w:hAnsi="ＭＳ 明朝"/>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880"/>
        <w:gridCol w:w="4357"/>
      </w:tblGrid>
      <w:tr w:rsidR="00416339" w:rsidRPr="00416339" w14:paraId="44627991" w14:textId="77777777" w:rsidTr="004A079D">
        <w:trPr>
          <w:trHeight w:val="834"/>
        </w:trPr>
        <w:tc>
          <w:tcPr>
            <w:tcW w:w="1985" w:type="dxa"/>
            <w:vMerge w:val="restart"/>
            <w:shd w:val="clear" w:color="auto" w:fill="auto"/>
            <w:vAlign w:val="center"/>
          </w:tcPr>
          <w:p w14:paraId="4AEC172A" w14:textId="77777777" w:rsidR="00017C4E" w:rsidRPr="00416339" w:rsidRDefault="00017C4E" w:rsidP="00806543">
            <w:pPr>
              <w:jc w:val="center"/>
              <w:rPr>
                <w:rFonts w:ascii="ＭＳ 明朝" w:hAnsi="ＭＳ 明朝"/>
                <w:sz w:val="36"/>
                <w:szCs w:val="36"/>
              </w:rPr>
            </w:pPr>
            <w:r w:rsidRPr="00416339">
              <w:rPr>
                <w:rFonts w:ascii="ＭＳ 明朝" w:hAnsi="ＭＳ 明朝" w:hint="eastAsia"/>
                <w:sz w:val="36"/>
                <w:szCs w:val="36"/>
              </w:rPr>
              <w:t>法　人</w:t>
            </w:r>
          </w:p>
        </w:tc>
        <w:tc>
          <w:tcPr>
            <w:tcW w:w="1880" w:type="dxa"/>
            <w:shd w:val="clear" w:color="auto" w:fill="auto"/>
            <w:vAlign w:val="center"/>
          </w:tcPr>
          <w:p w14:paraId="5E4182CB"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所在地</w:t>
            </w:r>
          </w:p>
        </w:tc>
        <w:tc>
          <w:tcPr>
            <w:tcW w:w="4357" w:type="dxa"/>
            <w:shd w:val="clear" w:color="auto" w:fill="auto"/>
            <w:vAlign w:val="center"/>
          </w:tcPr>
          <w:p w14:paraId="12438C1A" w14:textId="77777777" w:rsidR="00017C4E" w:rsidRPr="00416339" w:rsidRDefault="00017C4E" w:rsidP="00806543">
            <w:pPr>
              <w:rPr>
                <w:rFonts w:ascii="ＭＳ 明朝" w:hAnsi="ＭＳ 明朝"/>
                <w:sz w:val="28"/>
                <w:szCs w:val="28"/>
              </w:rPr>
            </w:pPr>
          </w:p>
        </w:tc>
      </w:tr>
      <w:tr w:rsidR="00416339" w:rsidRPr="00416339" w14:paraId="6034E03F" w14:textId="77777777" w:rsidTr="004A079D">
        <w:trPr>
          <w:trHeight w:val="543"/>
        </w:trPr>
        <w:tc>
          <w:tcPr>
            <w:tcW w:w="1985" w:type="dxa"/>
            <w:vMerge/>
            <w:shd w:val="clear" w:color="auto" w:fill="auto"/>
            <w:vAlign w:val="center"/>
          </w:tcPr>
          <w:p w14:paraId="10DE8B64" w14:textId="77777777" w:rsidR="00017C4E" w:rsidRPr="00416339" w:rsidRDefault="00017C4E" w:rsidP="00806543">
            <w:pPr>
              <w:jc w:val="center"/>
              <w:rPr>
                <w:rFonts w:ascii="ＭＳ 明朝" w:hAnsi="ＭＳ 明朝"/>
              </w:rPr>
            </w:pPr>
          </w:p>
        </w:tc>
        <w:tc>
          <w:tcPr>
            <w:tcW w:w="1880" w:type="dxa"/>
            <w:shd w:val="clear" w:color="auto" w:fill="auto"/>
            <w:vAlign w:val="center"/>
          </w:tcPr>
          <w:p w14:paraId="44963B64"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名　称</w:t>
            </w:r>
          </w:p>
        </w:tc>
        <w:tc>
          <w:tcPr>
            <w:tcW w:w="4357" w:type="dxa"/>
            <w:shd w:val="clear" w:color="auto" w:fill="auto"/>
            <w:vAlign w:val="center"/>
          </w:tcPr>
          <w:p w14:paraId="527150C8" w14:textId="77777777" w:rsidR="00017C4E" w:rsidRPr="00416339" w:rsidRDefault="00017C4E" w:rsidP="00806543">
            <w:pPr>
              <w:rPr>
                <w:rFonts w:ascii="ＭＳ 明朝" w:hAnsi="ＭＳ 明朝"/>
              </w:rPr>
            </w:pPr>
          </w:p>
        </w:tc>
      </w:tr>
      <w:tr w:rsidR="00416339" w:rsidRPr="00416339" w14:paraId="23291477" w14:textId="77777777" w:rsidTr="004A079D">
        <w:trPr>
          <w:trHeight w:val="513"/>
        </w:trPr>
        <w:tc>
          <w:tcPr>
            <w:tcW w:w="1985" w:type="dxa"/>
            <w:vMerge/>
            <w:shd w:val="clear" w:color="auto" w:fill="auto"/>
            <w:vAlign w:val="center"/>
          </w:tcPr>
          <w:p w14:paraId="678BB7B0" w14:textId="77777777" w:rsidR="00017C4E" w:rsidRPr="00416339" w:rsidRDefault="00017C4E" w:rsidP="00806543">
            <w:pPr>
              <w:jc w:val="center"/>
              <w:rPr>
                <w:rFonts w:ascii="ＭＳ 明朝" w:hAnsi="ＭＳ 明朝"/>
              </w:rPr>
            </w:pPr>
          </w:p>
        </w:tc>
        <w:tc>
          <w:tcPr>
            <w:tcW w:w="1880" w:type="dxa"/>
            <w:shd w:val="clear" w:color="auto" w:fill="auto"/>
            <w:vAlign w:val="center"/>
          </w:tcPr>
          <w:p w14:paraId="7612BCDE" w14:textId="77777777" w:rsidR="00017C4E" w:rsidRPr="00416339" w:rsidRDefault="00F030C0" w:rsidP="00806543">
            <w:pPr>
              <w:jc w:val="center"/>
              <w:rPr>
                <w:rFonts w:ascii="ＭＳ 明朝" w:hAnsi="ＭＳ 明朝"/>
                <w:sz w:val="24"/>
              </w:rPr>
            </w:pPr>
            <w:r w:rsidRPr="00416339">
              <w:rPr>
                <w:rFonts w:ascii="ＭＳ 明朝" w:hAnsi="ＭＳ 明朝" w:hint="eastAsia"/>
                <w:sz w:val="24"/>
              </w:rPr>
              <w:t>理事長</w:t>
            </w:r>
            <w:r w:rsidR="005011B0" w:rsidRPr="00416339">
              <w:rPr>
                <w:rFonts w:ascii="ＭＳ 明朝" w:hAnsi="ＭＳ 明朝" w:hint="eastAsia"/>
                <w:sz w:val="24"/>
              </w:rPr>
              <w:t>氏</w:t>
            </w:r>
            <w:r w:rsidR="00017C4E" w:rsidRPr="00416339">
              <w:rPr>
                <w:rFonts w:ascii="ＭＳ 明朝" w:hAnsi="ＭＳ 明朝" w:hint="eastAsia"/>
                <w:sz w:val="24"/>
              </w:rPr>
              <w:t>名</w:t>
            </w:r>
          </w:p>
        </w:tc>
        <w:tc>
          <w:tcPr>
            <w:tcW w:w="4357" w:type="dxa"/>
            <w:shd w:val="clear" w:color="auto" w:fill="auto"/>
            <w:vAlign w:val="center"/>
          </w:tcPr>
          <w:p w14:paraId="47E479FF" w14:textId="77777777" w:rsidR="00017C4E" w:rsidRPr="00416339" w:rsidRDefault="00017C4E" w:rsidP="00806543">
            <w:pPr>
              <w:rPr>
                <w:rFonts w:ascii="ＭＳ 明朝" w:hAnsi="ＭＳ 明朝"/>
              </w:rPr>
            </w:pPr>
          </w:p>
        </w:tc>
      </w:tr>
      <w:tr w:rsidR="00416339" w:rsidRPr="00416339" w14:paraId="5FF0FEF8" w14:textId="77777777" w:rsidTr="004A079D">
        <w:trPr>
          <w:trHeight w:val="477"/>
        </w:trPr>
        <w:tc>
          <w:tcPr>
            <w:tcW w:w="1985" w:type="dxa"/>
            <w:vMerge w:val="restart"/>
            <w:shd w:val="clear" w:color="auto" w:fill="auto"/>
            <w:vAlign w:val="center"/>
          </w:tcPr>
          <w:p w14:paraId="7A02D120" w14:textId="77777777" w:rsidR="00017C4E" w:rsidRPr="00416339" w:rsidRDefault="00017C4E" w:rsidP="00806543">
            <w:pPr>
              <w:jc w:val="center"/>
              <w:rPr>
                <w:rFonts w:ascii="ＭＳ 明朝" w:hAnsi="ＭＳ 明朝"/>
                <w:sz w:val="36"/>
                <w:szCs w:val="36"/>
              </w:rPr>
            </w:pPr>
            <w:r w:rsidRPr="00416339">
              <w:rPr>
                <w:rFonts w:ascii="ＭＳ 明朝" w:hAnsi="ＭＳ 明朝" w:hint="eastAsia"/>
                <w:sz w:val="36"/>
                <w:szCs w:val="36"/>
              </w:rPr>
              <w:t>施　設</w:t>
            </w:r>
          </w:p>
        </w:tc>
        <w:tc>
          <w:tcPr>
            <w:tcW w:w="1880" w:type="dxa"/>
            <w:shd w:val="clear" w:color="auto" w:fill="auto"/>
            <w:vAlign w:val="center"/>
          </w:tcPr>
          <w:p w14:paraId="591DA5CB"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種　別</w:t>
            </w:r>
          </w:p>
        </w:tc>
        <w:tc>
          <w:tcPr>
            <w:tcW w:w="4357" w:type="dxa"/>
            <w:shd w:val="clear" w:color="auto" w:fill="auto"/>
            <w:vAlign w:val="center"/>
          </w:tcPr>
          <w:p w14:paraId="616E4F9C" w14:textId="77777777" w:rsidR="00017C4E" w:rsidRPr="00416339" w:rsidRDefault="00017C4E" w:rsidP="00806543">
            <w:pPr>
              <w:rPr>
                <w:rFonts w:ascii="ＭＳ 明朝" w:hAnsi="ＭＳ 明朝"/>
              </w:rPr>
            </w:pPr>
          </w:p>
        </w:tc>
      </w:tr>
      <w:tr w:rsidR="00416339" w:rsidRPr="00416339" w14:paraId="1A468E08" w14:textId="77777777" w:rsidTr="004A079D">
        <w:trPr>
          <w:trHeight w:val="863"/>
        </w:trPr>
        <w:tc>
          <w:tcPr>
            <w:tcW w:w="1985" w:type="dxa"/>
            <w:vMerge/>
            <w:shd w:val="clear" w:color="auto" w:fill="auto"/>
            <w:vAlign w:val="center"/>
          </w:tcPr>
          <w:p w14:paraId="3B724E21" w14:textId="77777777" w:rsidR="00017C4E" w:rsidRPr="00416339" w:rsidRDefault="00017C4E" w:rsidP="00806543">
            <w:pPr>
              <w:jc w:val="center"/>
              <w:rPr>
                <w:rFonts w:ascii="ＭＳ 明朝" w:hAnsi="ＭＳ 明朝"/>
              </w:rPr>
            </w:pPr>
          </w:p>
        </w:tc>
        <w:tc>
          <w:tcPr>
            <w:tcW w:w="1880" w:type="dxa"/>
            <w:tcBorders>
              <w:bottom w:val="single" w:sz="12" w:space="0" w:color="auto"/>
            </w:tcBorders>
            <w:shd w:val="clear" w:color="auto" w:fill="auto"/>
            <w:vAlign w:val="center"/>
          </w:tcPr>
          <w:p w14:paraId="2B2C2041"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所在地</w:t>
            </w:r>
          </w:p>
        </w:tc>
        <w:tc>
          <w:tcPr>
            <w:tcW w:w="4357" w:type="dxa"/>
            <w:tcBorders>
              <w:bottom w:val="single" w:sz="12" w:space="0" w:color="auto"/>
            </w:tcBorders>
            <w:shd w:val="clear" w:color="auto" w:fill="auto"/>
            <w:vAlign w:val="center"/>
          </w:tcPr>
          <w:p w14:paraId="56DE3667" w14:textId="77777777" w:rsidR="00017C4E" w:rsidRPr="00416339" w:rsidRDefault="00017C4E" w:rsidP="00806543">
            <w:pPr>
              <w:rPr>
                <w:rFonts w:ascii="ＭＳ 明朝" w:hAnsi="ＭＳ 明朝"/>
              </w:rPr>
            </w:pPr>
            <w:r w:rsidRPr="00416339">
              <w:rPr>
                <w:rFonts w:ascii="ＭＳ 明朝" w:hAnsi="ＭＳ 明朝" w:hint="eastAsia"/>
              </w:rPr>
              <w:t>〒　　　－</w:t>
            </w:r>
          </w:p>
          <w:p w14:paraId="25D9F0A0" w14:textId="77777777" w:rsidR="00017C4E" w:rsidRPr="00416339" w:rsidRDefault="00017C4E" w:rsidP="00806543">
            <w:pPr>
              <w:rPr>
                <w:rFonts w:ascii="ＭＳ 明朝" w:hAnsi="ＭＳ 明朝"/>
              </w:rPr>
            </w:pPr>
            <w:r w:rsidRPr="00416339">
              <w:rPr>
                <w:rFonts w:ascii="ＭＳ 明朝" w:hAnsi="ＭＳ 明朝" w:hint="eastAsia"/>
              </w:rPr>
              <w:t>鹿児島市</w:t>
            </w:r>
          </w:p>
          <w:p w14:paraId="34F0F07C" w14:textId="77777777" w:rsidR="00017C4E" w:rsidRPr="00416339" w:rsidRDefault="00017C4E" w:rsidP="00806543">
            <w:pPr>
              <w:rPr>
                <w:rFonts w:ascii="ＭＳ 明朝" w:hAnsi="ＭＳ 明朝"/>
              </w:rPr>
            </w:pPr>
          </w:p>
        </w:tc>
      </w:tr>
      <w:tr w:rsidR="00416339" w:rsidRPr="00416339" w14:paraId="406C1100" w14:textId="77777777" w:rsidTr="004A079D">
        <w:trPr>
          <w:trHeight w:val="418"/>
        </w:trPr>
        <w:tc>
          <w:tcPr>
            <w:tcW w:w="1985" w:type="dxa"/>
            <w:vMerge/>
            <w:shd w:val="clear" w:color="auto" w:fill="auto"/>
            <w:vAlign w:val="center"/>
          </w:tcPr>
          <w:p w14:paraId="1FC3793D" w14:textId="77777777" w:rsidR="00017C4E" w:rsidRPr="00416339" w:rsidRDefault="00017C4E" w:rsidP="00806543">
            <w:pPr>
              <w:jc w:val="center"/>
              <w:rPr>
                <w:rFonts w:ascii="ＭＳ 明朝" w:hAnsi="ＭＳ 明朝"/>
              </w:rPr>
            </w:pPr>
          </w:p>
        </w:tc>
        <w:tc>
          <w:tcPr>
            <w:tcW w:w="1880" w:type="dxa"/>
            <w:tcBorders>
              <w:top w:val="single" w:sz="12" w:space="0" w:color="auto"/>
            </w:tcBorders>
            <w:shd w:val="clear" w:color="auto" w:fill="auto"/>
            <w:vAlign w:val="center"/>
          </w:tcPr>
          <w:p w14:paraId="290ED2B5"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電話番号</w:t>
            </w:r>
          </w:p>
        </w:tc>
        <w:tc>
          <w:tcPr>
            <w:tcW w:w="4357" w:type="dxa"/>
            <w:tcBorders>
              <w:top w:val="single" w:sz="12" w:space="0" w:color="auto"/>
            </w:tcBorders>
            <w:shd w:val="clear" w:color="auto" w:fill="auto"/>
            <w:vAlign w:val="center"/>
          </w:tcPr>
          <w:p w14:paraId="38B63069" w14:textId="77777777" w:rsidR="00017C4E" w:rsidRPr="00416339" w:rsidRDefault="00017C4E" w:rsidP="00806543">
            <w:pPr>
              <w:rPr>
                <w:rFonts w:ascii="ＭＳ 明朝" w:hAnsi="ＭＳ 明朝"/>
              </w:rPr>
            </w:pPr>
          </w:p>
        </w:tc>
      </w:tr>
      <w:tr w:rsidR="00416339" w:rsidRPr="00416339" w14:paraId="5AC940AC" w14:textId="77777777" w:rsidTr="004A079D">
        <w:trPr>
          <w:trHeight w:val="532"/>
        </w:trPr>
        <w:tc>
          <w:tcPr>
            <w:tcW w:w="1985" w:type="dxa"/>
            <w:vMerge/>
            <w:shd w:val="clear" w:color="auto" w:fill="auto"/>
            <w:vAlign w:val="center"/>
          </w:tcPr>
          <w:p w14:paraId="0CD4F336" w14:textId="77777777" w:rsidR="0083707B" w:rsidRPr="00416339" w:rsidRDefault="0083707B" w:rsidP="00806543">
            <w:pPr>
              <w:jc w:val="center"/>
              <w:rPr>
                <w:rFonts w:ascii="ＭＳ 明朝" w:hAnsi="ＭＳ 明朝"/>
              </w:rPr>
            </w:pPr>
          </w:p>
        </w:tc>
        <w:tc>
          <w:tcPr>
            <w:tcW w:w="1880" w:type="dxa"/>
            <w:shd w:val="clear" w:color="auto" w:fill="auto"/>
            <w:vAlign w:val="center"/>
          </w:tcPr>
          <w:p w14:paraId="608319A9" w14:textId="77777777" w:rsidR="0083707B" w:rsidRPr="00416339" w:rsidRDefault="004A079D" w:rsidP="00806543">
            <w:pPr>
              <w:jc w:val="center"/>
              <w:rPr>
                <w:rFonts w:ascii="ＭＳ 明朝" w:hAnsi="ＭＳ 明朝"/>
                <w:sz w:val="24"/>
              </w:rPr>
            </w:pPr>
            <w:r w:rsidRPr="00416339">
              <w:rPr>
                <w:rFonts w:ascii="ＭＳ 明朝" w:hAnsi="ＭＳ 明朝" w:hint="eastAsia"/>
                <w:sz w:val="24"/>
              </w:rPr>
              <w:t>メールアドレス</w:t>
            </w:r>
          </w:p>
        </w:tc>
        <w:tc>
          <w:tcPr>
            <w:tcW w:w="4357" w:type="dxa"/>
            <w:shd w:val="clear" w:color="auto" w:fill="auto"/>
            <w:vAlign w:val="center"/>
          </w:tcPr>
          <w:p w14:paraId="207C4755" w14:textId="77777777" w:rsidR="0083707B" w:rsidRPr="00416339" w:rsidRDefault="0083707B" w:rsidP="00806543">
            <w:pPr>
              <w:rPr>
                <w:rFonts w:ascii="ＭＳ 明朝" w:hAnsi="ＭＳ 明朝"/>
              </w:rPr>
            </w:pPr>
          </w:p>
        </w:tc>
      </w:tr>
      <w:tr w:rsidR="00416339" w:rsidRPr="00416339" w14:paraId="2CFB1C31" w14:textId="77777777" w:rsidTr="004A079D">
        <w:trPr>
          <w:trHeight w:val="532"/>
        </w:trPr>
        <w:tc>
          <w:tcPr>
            <w:tcW w:w="1985" w:type="dxa"/>
            <w:vMerge/>
            <w:shd w:val="clear" w:color="auto" w:fill="auto"/>
            <w:vAlign w:val="center"/>
          </w:tcPr>
          <w:p w14:paraId="75C2FA8C" w14:textId="77777777" w:rsidR="00017C4E" w:rsidRPr="00416339" w:rsidRDefault="00017C4E" w:rsidP="00806543">
            <w:pPr>
              <w:jc w:val="center"/>
              <w:rPr>
                <w:rFonts w:ascii="ＭＳ 明朝" w:hAnsi="ＭＳ 明朝"/>
              </w:rPr>
            </w:pPr>
          </w:p>
        </w:tc>
        <w:tc>
          <w:tcPr>
            <w:tcW w:w="1880" w:type="dxa"/>
            <w:shd w:val="clear" w:color="auto" w:fill="auto"/>
            <w:vAlign w:val="center"/>
          </w:tcPr>
          <w:p w14:paraId="5412B48F"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名　称</w:t>
            </w:r>
          </w:p>
        </w:tc>
        <w:tc>
          <w:tcPr>
            <w:tcW w:w="4357" w:type="dxa"/>
            <w:shd w:val="clear" w:color="auto" w:fill="auto"/>
            <w:vAlign w:val="center"/>
          </w:tcPr>
          <w:p w14:paraId="6CA5BAC6" w14:textId="77777777" w:rsidR="00017C4E" w:rsidRPr="00416339" w:rsidRDefault="00017C4E" w:rsidP="00806543">
            <w:pPr>
              <w:rPr>
                <w:rFonts w:ascii="ＭＳ 明朝" w:hAnsi="ＭＳ 明朝"/>
              </w:rPr>
            </w:pPr>
          </w:p>
        </w:tc>
      </w:tr>
      <w:tr w:rsidR="00416339" w:rsidRPr="00416339" w14:paraId="40AD3CB5" w14:textId="77777777" w:rsidTr="004A079D">
        <w:trPr>
          <w:trHeight w:val="513"/>
        </w:trPr>
        <w:tc>
          <w:tcPr>
            <w:tcW w:w="1985" w:type="dxa"/>
            <w:vMerge/>
            <w:shd w:val="clear" w:color="auto" w:fill="auto"/>
            <w:vAlign w:val="center"/>
          </w:tcPr>
          <w:p w14:paraId="38754AC2" w14:textId="77777777" w:rsidR="00017C4E" w:rsidRPr="00416339" w:rsidRDefault="00017C4E" w:rsidP="00806543">
            <w:pPr>
              <w:jc w:val="center"/>
              <w:rPr>
                <w:rFonts w:ascii="ＭＳ 明朝" w:hAnsi="ＭＳ 明朝"/>
              </w:rPr>
            </w:pPr>
          </w:p>
        </w:tc>
        <w:tc>
          <w:tcPr>
            <w:tcW w:w="1880" w:type="dxa"/>
            <w:shd w:val="clear" w:color="auto" w:fill="auto"/>
            <w:vAlign w:val="center"/>
          </w:tcPr>
          <w:p w14:paraId="06C1CED8" w14:textId="77777777" w:rsidR="00017C4E" w:rsidRPr="00416339" w:rsidRDefault="00017C4E" w:rsidP="00806543">
            <w:pPr>
              <w:jc w:val="center"/>
              <w:rPr>
                <w:rFonts w:ascii="ＭＳ 明朝" w:hAnsi="ＭＳ 明朝"/>
                <w:sz w:val="24"/>
              </w:rPr>
            </w:pPr>
            <w:r w:rsidRPr="00416339">
              <w:rPr>
                <w:rFonts w:ascii="ＭＳ 明朝" w:hAnsi="ＭＳ 明朝" w:hint="eastAsia"/>
                <w:sz w:val="24"/>
              </w:rPr>
              <w:t>施設長</w:t>
            </w:r>
            <w:r w:rsidR="005011B0" w:rsidRPr="00416339">
              <w:rPr>
                <w:rFonts w:ascii="ＭＳ 明朝" w:hAnsi="ＭＳ 明朝" w:hint="eastAsia"/>
                <w:sz w:val="24"/>
              </w:rPr>
              <w:t>氏</w:t>
            </w:r>
            <w:r w:rsidRPr="00416339">
              <w:rPr>
                <w:rFonts w:ascii="ＭＳ 明朝" w:hAnsi="ＭＳ 明朝" w:hint="eastAsia"/>
                <w:sz w:val="24"/>
              </w:rPr>
              <w:t>名</w:t>
            </w:r>
          </w:p>
        </w:tc>
        <w:tc>
          <w:tcPr>
            <w:tcW w:w="4357" w:type="dxa"/>
            <w:shd w:val="clear" w:color="auto" w:fill="auto"/>
            <w:vAlign w:val="center"/>
          </w:tcPr>
          <w:p w14:paraId="5428EA31" w14:textId="77777777" w:rsidR="00017C4E" w:rsidRPr="00416339" w:rsidRDefault="00017C4E" w:rsidP="00806543">
            <w:pPr>
              <w:rPr>
                <w:rFonts w:ascii="ＭＳ 明朝" w:hAnsi="ＭＳ 明朝"/>
              </w:rPr>
            </w:pPr>
          </w:p>
        </w:tc>
      </w:tr>
      <w:tr w:rsidR="00416339" w:rsidRPr="00416339" w14:paraId="66083F3C" w14:textId="77777777" w:rsidTr="004A079D">
        <w:trPr>
          <w:trHeight w:val="475"/>
        </w:trPr>
        <w:tc>
          <w:tcPr>
            <w:tcW w:w="1985" w:type="dxa"/>
            <w:vMerge w:val="restart"/>
            <w:shd w:val="clear" w:color="auto" w:fill="auto"/>
            <w:vAlign w:val="center"/>
          </w:tcPr>
          <w:p w14:paraId="50FEBC9A" w14:textId="77777777" w:rsidR="00017C4E" w:rsidRPr="00416339" w:rsidRDefault="00017C4E" w:rsidP="00806543">
            <w:pPr>
              <w:jc w:val="center"/>
              <w:rPr>
                <w:rFonts w:ascii="ＭＳ 明朝" w:hAnsi="ＭＳ 明朝"/>
                <w:sz w:val="28"/>
                <w:szCs w:val="28"/>
              </w:rPr>
            </w:pPr>
            <w:r w:rsidRPr="00416339">
              <w:rPr>
                <w:rFonts w:ascii="ＭＳ 明朝" w:hAnsi="ＭＳ 明朝" w:hint="eastAsia"/>
                <w:sz w:val="28"/>
                <w:szCs w:val="28"/>
              </w:rPr>
              <w:t>点検状況</w:t>
            </w:r>
          </w:p>
        </w:tc>
        <w:tc>
          <w:tcPr>
            <w:tcW w:w="1880" w:type="dxa"/>
            <w:shd w:val="clear" w:color="auto" w:fill="auto"/>
            <w:vAlign w:val="center"/>
          </w:tcPr>
          <w:p w14:paraId="57963969" w14:textId="77777777" w:rsidR="00017C4E" w:rsidRPr="00416339" w:rsidRDefault="00017C4E" w:rsidP="00806543">
            <w:pPr>
              <w:jc w:val="center"/>
              <w:rPr>
                <w:rFonts w:ascii="ＭＳ 明朝" w:hAnsi="ＭＳ 明朝"/>
                <w:sz w:val="24"/>
              </w:rPr>
            </w:pPr>
            <w:r w:rsidRPr="00416339">
              <w:rPr>
                <w:rFonts w:ascii="ＭＳ 明朝" w:hAnsi="ＭＳ 明朝" w:hint="eastAsia"/>
                <w:spacing w:val="41"/>
                <w:kern w:val="0"/>
                <w:sz w:val="24"/>
                <w:fitText w:val="884" w:id="625220096"/>
              </w:rPr>
              <w:t>年月</w:t>
            </w:r>
            <w:r w:rsidRPr="00416339">
              <w:rPr>
                <w:rFonts w:ascii="ＭＳ 明朝" w:hAnsi="ＭＳ 明朝" w:hint="eastAsia"/>
                <w:kern w:val="0"/>
                <w:sz w:val="24"/>
                <w:fitText w:val="884" w:id="625220096"/>
              </w:rPr>
              <w:t>日</w:t>
            </w:r>
          </w:p>
        </w:tc>
        <w:tc>
          <w:tcPr>
            <w:tcW w:w="4357" w:type="dxa"/>
            <w:shd w:val="clear" w:color="auto" w:fill="auto"/>
            <w:vAlign w:val="center"/>
          </w:tcPr>
          <w:p w14:paraId="39254657" w14:textId="77777777" w:rsidR="00017C4E" w:rsidRPr="00416339" w:rsidRDefault="0083707B" w:rsidP="0083707B">
            <w:pPr>
              <w:ind w:firstLineChars="100" w:firstLine="224"/>
              <w:rPr>
                <w:rFonts w:ascii="ＭＳ 明朝" w:hAnsi="ＭＳ 明朝"/>
                <w:sz w:val="24"/>
              </w:rPr>
            </w:pPr>
            <w:r w:rsidRPr="00416339">
              <w:rPr>
                <w:rFonts w:ascii="ＭＳ 明朝" w:hAnsi="ＭＳ 明朝" w:hint="eastAsia"/>
                <w:sz w:val="24"/>
              </w:rPr>
              <w:t>令和</w:t>
            </w:r>
            <w:r w:rsidR="00017C4E" w:rsidRPr="00416339">
              <w:rPr>
                <w:rFonts w:ascii="ＭＳ 明朝" w:hAnsi="ＭＳ 明朝" w:hint="eastAsia"/>
                <w:sz w:val="24"/>
              </w:rPr>
              <w:t xml:space="preserve">　　年　　月　　日（　　）</w:t>
            </w:r>
          </w:p>
        </w:tc>
      </w:tr>
      <w:tr w:rsidR="00416339" w:rsidRPr="00416339" w14:paraId="12773C1B" w14:textId="77777777" w:rsidTr="004A079D">
        <w:trPr>
          <w:trHeight w:val="446"/>
        </w:trPr>
        <w:tc>
          <w:tcPr>
            <w:tcW w:w="1985" w:type="dxa"/>
            <w:vMerge/>
            <w:shd w:val="clear" w:color="auto" w:fill="auto"/>
            <w:vAlign w:val="center"/>
          </w:tcPr>
          <w:p w14:paraId="656ED383" w14:textId="77777777" w:rsidR="00017C4E" w:rsidRPr="00416339" w:rsidRDefault="00017C4E" w:rsidP="00806543">
            <w:pPr>
              <w:jc w:val="center"/>
              <w:rPr>
                <w:rFonts w:ascii="ＭＳ 明朝" w:hAnsi="ＭＳ 明朝"/>
              </w:rPr>
            </w:pPr>
          </w:p>
        </w:tc>
        <w:tc>
          <w:tcPr>
            <w:tcW w:w="1880" w:type="dxa"/>
            <w:vMerge w:val="restart"/>
            <w:shd w:val="clear" w:color="auto" w:fill="auto"/>
            <w:vAlign w:val="center"/>
          </w:tcPr>
          <w:p w14:paraId="67B525F3" w14:textId="77777777" w:rsidR="00017C4E" w:rsidRPr="00416339" w:rsidRDefault="005011B0" w:rsidP="004A079D">
            <w:pPr>
              <w:rPr>
                <w:rFonts w:ascii="ＭＳ 明朝" w:hAnsi="ＭＳ 明朝"/>
                <w:sz w:val="24"/>
              </w:rPr>
            </w:pPr>
            <w:r w:rsidRPr="00416339">
              <w:rPr>
                <w:rFonts w:ascii="ＭＳ 明朝" w:hAnsi="ＭＳ 明朝" w:hint="eastAsia"/>
                <w:kern w:val="0"/>
                <w:sz w:val="24"/>
              </w:rPr>
              <w:t>点検者職・氏名</w:t>
            </w:r>
          </w:p>
        </w:tc>
        <w:tc>
          <w:tcPr>
            <w:tcW w:w="4357" w:type="dxa"/>
            <w:tcBorders>
              <w:bottom w:val="dashSmallGap" w:sz="4" w:space="0" w:color="auto"/>
            </w:tcBorders>
            <w:shd w:val="clear" w:color="auto" w:fill="auto"/>
            <w:vAlign w:val="center"/>
          </w:tcPr>
          <w:p w14:paraId="2B7DC18E"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1C722341" w14:textId="77777777" w:rsidTr="004A079D">
        <w:trPr>
          <w:trHeight w:val="431"/>
        </w:trPr>
        <w:tc>
          <w:tcPr>
            <w:tcW w:w="1985" w:type="dxa"/>
            <w:vMerge/>
            <w:shd w:val="clear" w:color="auto" w:fill="auto"/>
            <w:vAlign w:val="center"/>
          </w:tcPr>
          <w:p w14:paraId="03499148" w14:textId="77777777" w:rsidR="00017C4E" w:rsidRPr="00416339" w:rsidRDefault="00017C4E" w:rsidP="00806543">
            <w:pPr>
              <w:jc w:val="center"/>
              <w:rPr>
                <w:rFonts w:ascii="ＭＳ 明朝" w:hAnsi="ＭＳ 明朝"/>
              </w:rPr>
            </w:pPr>
          </w:p>
        </w:tc>
        <w:tc>
          <w:tcPr>
            <w:tcW w:w="1880" w:type="dxa"/>
            <w:vMerge/>
            <w:shd w:val="clear" w:color="auto" w:fill="auto"/>
            <w:vAlign w:val="center"/>
          </w:tcPr>
          <w:p w14:paraId="385736D9" w14:textId="77777777" w:rsidR="00017C4E" w:rsidRPr="00416339" w:rsidRDefault="00017C4E" w:rsidP="00806543">
            <w:pPr>
              <w:jc w:val="center"/>
              <w:rPr>
                <w:rFonts w:ascii="ＭＳ 明朝" w:hAnsi="ＭＳ 明朝"/>
              </w:rPr>
            </w:pPr>
          </w:p>
        </w:tc>
        <w:tc>
          <w:tcPr>
            <w:tcW w:w="4357" w:type="dxa"/>
            <w:tcBorders>
              <w:top w:val="dashSmallGap" w:sz="4" w:space="0" w:color="auto"/>
              <w:bottom w:val="single" w:sz="12" w:space="0" w:color="auto"/>
            </w:tcBorders>
            <w:shd w:val="clear" w:color="auto" w:fill="auto"/>
            <w:vAlign w:val="center"/>
          </w:tcPr>
          <w:p w14:paraId="04DFE573"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0E3C7187" w14:textId="77777777" w:rsidTr="004A079D">
        <w:trPr>
          <w:trHeight w:val="412"/>
        </w:trPr>
        <w:tc>
          <w:tcPr>
            <w:tcW w:w="1985" w:type="dxa"/>
            <w:vMerge w:val="restart"/>
            <w:shd w:val="clear" w:color="auto" w:fill="auto"/>
            <w:vAlign w:val="center"/>
          </w:tcPr>
          <w:p w14:paraId="61BF2A1C" w14:textId="77777777" w:rsidR="00017C4E" w:rsidRPr="00416339" w:rsidRDefault="00190F59" w:rsidP="00806543">
            <w:pPr>
              <w:jc w:val="center"/>
              <w:rPr>
                <w:rFonts w:ascii="ＭＳ 明朝" w:hAnsi="ＭＳ 明朝"/>
              </w:rPr>
            </w:pPr>
            <w:r w:rsidRPr="00416339">
              <w:rPr>
                <w:rFonts w:ascii="ＭＳ 明朝" w:hAnsi="ＭＳ 明朝" w:hint="eastAsia"/>
                <w:sz w:val="28"/>
                <w:szCs w:val="28"/>
              </w:rPr>
              <w:t>指導監査当日の対応者</w:t>
            </w:r>
          </w:p>
        </w:tc>
        <w:tc>
          <w:tcPr>
            <w:tcW w:w="1880" w:type="dxa"/>
            <w:vMerge w:val="restart"/>
            <w:shd w:val="clear" w:color="auto" w:fill="auto"/>
            <w:vAlign w:val="center"/>
          </w:tcPr>
          <w:p w14:paraId="7DBF6888" w14:textId="77777777" w:rsidR="00017C4E" w:rsidRPr="00416339" w:rsidRDefault="00017C4E" w:rsidP="00806543">
            <w:pPr>
              <w:jc w:val="center"/>
              <w:rPr>
                <w:rFonts w:ascii="ＭＳ 明朝" w:hAnsi="ＭＳ 明朝"/>
              </w:rPr>
            </w:pPr>
            <w:r w:rsidRPr="00416339">
              <w:rPr>
                <w:rFonts w:ascii="ＭＳ 明朝" w:hAnsi="ＭＳ 明朝" w:hint="eastAsia"/>
                <w:sz w:val="24"/>
              </w:rPr>
              <w:t>職・氏名</w:t>
            </w:r>
          </w:p>
        </w:tc>
        <w:tc>
          <w:tcPr>
            <w:tcW w:w="4357" w:type="dxa"/>
            <w:tcBorders>
              <w:top w:val="single" w:sz="12" w:space="0" w:color="auto"/>
              <w:bottom w:val="dashSmallGap" w:sz="4" w:space="0" w:color="auto"/>
            </w:tcBorders>
            <w:shd w:val="clear" w:color="auto" w:fill="auto"/>
            <w:vAlign w:val="center"/>
          </w:tcPr>
          <w:p w14:paraId="331A2CFB"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0124CD38" w14:textId="77777777" w:rsidTr="004A079D">
        <w:trPr>
          <w:trHeight w:val="411"/>
        </w:trPr>
        <w:tc>
          <w:tcPr>
            <w:tcW w:w="1985" w:type="dxa"/>
            <w:vMerge/>
            <w:shd w:val="clear" w:color="auto" w:fill="auto"/>
            <w:vAlign w:val="center"/>
          </w:tcPr>
          <w:p w14:paraId="3FDC0170" w14:textId="77777777" w:rsidR="00017C4E" w:rsidRPr="00416339" w:rsidRDefault="00017C4E" w:rsidP="00806543">
            <w:pPr>
              <w:jc w:val="center"/>
              <w:rPr>
                <w:rFonts w:ascii="ＭＳ 明朝" w:hAnsi="ＭＳ 明朝"/>
              </w:rPr>
            </w:pPr>
          </w:p>
        </w:tc>
        <w:tc>
          <w:tcPr>
            <w:tcW w:w="1880" w:type="dxa"/>
            <w:vMerge/>
            <w:shd w:val="clear" w:color="auto" w:fill="auto"/>
            <w:vAlign w:val="center"/>
          </w:tcPr>
          <w:p w14:paraId="763004C5" w14:textId="77777777" w:rsidR="00017C4E" w:rsidRPr="00416339" w:rsidRDefault="00017C4E" w:rsidP="00806543">
            <w:pPr>
              <w:jc w:val="center"/>
              <w:rPr>
                <w:rFonts w:ascii="ＭＳ 明朝" w:hAnsi="ＭＳ 明朝"/>
              </w:rPr>
            </w:pPr>
          </w:p>
        </w:tc>
        <w:tc>
          <w:tcPr>
            <w:tcW w:w="4357" w:type="dxa"/>
            <w:tcBorders>
              <w:top w:val="dashSmallGap" w:sz="4" w:space="0" w:color="auto"/>
              <w:bottom w:val="dashSmallGap" w:sz="4" w:space="0" w:color="auto"/>
            </w:tcBorders>
            <w:shd w:val="clear" w:color="auto" w:fill="auto"/>
            <w:vAlign w:val="center"/>
          </w:tcPr>
          <w:p w14:paraId="2B33E6AA"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34ADC332" w14:textId="77777777" w:rsidTr="004A079D">
        <w:trPr>
          <w:trHeight w:val="393"/>
        </w:trPr>
        <w:tc>
          <w:tcPr>
            <w:tcW w:w="1985" w:type="dxa"/>
            <w:vMerge/>
            <w:shd w:val="clear" w:color="auto" w:fill="auto"/>
            <w:vAlign w:val="center"/>
          </w:tcPr>
          <w:p w14:paraId="7BE19F6D" w14:textId="77777777" w:rsidR="00017C4E" w:rsidRPr="00416339" w:rsidRDefault="00017C4E" w:rsidP="00806543">
            <w:pPr>
              <w:jc w:val="center"/>
              <w:rPr>
                <w:rFonts w:ascii="ＭＳ 明朝" w:hAnsi="ＭＳ 明朝"/>
              </w:rPr>
            </w:pPr>
          </w:p>
        </w:tc>
        <w:tc>
          <w:tcPr>
            <w:tcW w:w="1880" w:type="dxa"/>
            <w:vMerge/>
            <w:shd w:val="clear" w:color="auto" w:fill="auto"/>
            <w:vAlign w:val="center"/>
          </w:tcPr>
          <w:p w14:paraId="19AE20BF" w14:textId="77777777" w:rsidR="00017C4E" w:rsidRPr="00416339" w:rsidRDefault="00017C4E" w:rsidP="00806543">
            <w:pPr>
              <w:jc w:val="center"/>
              <w:rPr>
                <w:rFonts w:ascii="ＭＳ 明朝" w:hAnsi="ＭＳ 明朝"/>
              </w:rPr>
            </w:pPr>
          </w:p>
        </w:tc>
        <w:tc>
          <w:tcPr>
            <w:tcW w:w="4357" w:type="dxa"/>
            <w:tcBorders>
              <w:top w:val="dashSmallGap" w:sz="4" w:space="0" w:color="auto"/>
              <w:bottom w:val="dashSmallGap" w:sz="4" w:space="0" w:color="auto"/>
            </w:tcBorders>
            <w:shd w:val="clear" w:color="auto" w:fill="auto"/>
            <w:vAlign w:val="center"/>
          </w:tcPr>
          <w:p w14:paraId="482B000D"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017C4E" w:rsidRPr="00416339" w14:paraId="2CFD1723" w14:textId="77777777" w:rsidTr="004A079D">
        <w:trPr>
          <w:trHeight w:val="367"/>
        </w:trPr>
        <w:tc>
          <w:tcPr>
            <w:tcW w:w="1985" w:type="dxa"/>
            <w:vMerge/>
            <w:shd w:val="clear" w:color="auto" w:fill="auto"/>
            <w:vAlign w:val="center"/>
          </w:tcPr>
          <w:p w14:paraId="09263227" w14:textId="77777777" w:rsidR="00017C4E" w:rsidRPr="00416339" w:rsidRDefault="00017C4E" w:rsidP="00806543">
            <w:pPr>
              <w:jc w:val="center"/>
              <w:rPr>
                <w:rFonts w:ascii="ＭＳ 明朝" w:hAnsi="ＭＳ 明朝"/>
              </w:rPr>
            </w:pPr>
          </w:p>
        </w:tc>
        <w:tc>
          <w:tcPr>
            <w:tcW w:w="1880" w:type="dxa"/>
            <w:vMerge/>
            <w:shd w:val="clear" w:color="auto" w:fill="auto"/>
            <w:vAlign w:val="center"/>
          </w:tcPr>
          <w:p w14:paraId="195EC59B" w14:textId="77777777" w:rsidR="00017C4E" w:rsidRPr="00416339" w:rsidRDefault="00017C4E" w:rsidP="00806543">
            <w:pPr>
              <w:jc w:val="center"/>
              <w:rPr>
                <w:rFonts w:ascii="ＭＳ 明朝" w:hAnsi="ＭＳ 明朝"/>
              </w:rPr>
            </w:pPr>
          </w:p>
        </w:tc>
        <w:tc>
          <w:tcPr>
            <w:tcW w:w="4357" w:type="dxa"/>
            <w:tcBorders>
              <w:top w:val="dashSmallGap" w:sz="4" w:space="0" w:color="auto"/>
            </w:tcBorders>
            <w:shd w:val="clear" w:color="auto" w:fill="auto"/>
            <w:vAlign w:val="center"/>
          </w:tcPr>
          <w:p w14:paraId="63CF9111"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bl>
    <w:p w14:paraId="046D6B04" w14:textId="77777777" w:rsidR="00017C4E" w:rsidRPr="00416339" w:rsidRDefault="00017C4E" w:rsidP="00017C4E">
      <w:pPr>
        <w:rPr>
          <w:rFonts w:ascii="ＭＳ 明朝" w:hAnsi="ＭＳ 明朝"/>
        </w:rPr>
      </w:pPr>
    </w:p>
    <w:tbl>
      <w:tblPr>
        <w:tblW w:w="0" w:type="auto"/>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5"/>
        <w:gridCol w:w="1880"/>
        <w:gridCol w:w="4357"/>
      </w:tblGrid>
      <w:tr w:rsidR="00416339" w:rsidRPr="00416339" w14:paraId="5C50BF82" w14:textId="77777777" w:rsidTr="004A079D">
        <w:trPr>
          <w:trHeight w:val="355"/>
        </w:trPr>
        <w:tc>
          <w:tcPr>
            <w:tcW w:w="1985" w:type="dxa"/>
            <w:vMerge w:val="restart"/>
            <w:shd w:val="clear" w:color="auto" w:fill="auto"/>
            <w:vAlign w:val="center"/>
          </w:tcPr>
          <w:p w14:paraId="74AF2EFF" w14:textId="77777777" w:rsidR="00017C4E" w:rsidRPr="00416339" w:rsidRDefault="00017C4E" w:rsidP="00806543">
            <w:pPr>
              <w:jc w:val="center"/>
              <w:rPr>
                <w:rFonts w:ascii="ＭＳ 明朝" w:hAnsi="ＭＳ 明朝"/>
                <w:sz w:val="22"/>
                <w:szCs w:val="22"/>
              </w:rPr>
            </w:pPr>
            <w:r w:rsidRPr="00416339">
              <w:rPr>
                <w:rFonts w:ascii="ＭＳ 明朝" w:hAnsi="ＭＳ 明朝" w:hint="eastAsia"/>
                <w:sz w:val="22"/>
                <w:szCs w:val="22"/>
              </w:rPr>
              <w:t>指導監査</w:t>
            </w:r>
            <w:r w:rsidR="005011B0" w:rsidRPr="00416339">
              <w:rPr>
                <w:rFonts w:ascii="ＭＳ 明朝" w:hAnsi="ＭＳ 明朝" w:hint="eastAsia"/>
                <w:sz w:val="22"/>
                <w:szCs w:val="22"/>
              </w:rPr>
              <w:t>職員</w:t>
            </w:r>
          </w:p>
        </w:tc>
        <w:tc>
          <w:tcPr>
            <w:tcW w:w="1880" w:type="dxa"/>
            <w:shd w:val="clear" w:color="auto" w:fill="auto"/>
            <w:vAlign w:val="center"/>
          </w:tcPr>
          <w:p w14:paraId="7FAAF5D4" w14:textId="77777777" w:rsidR="00017C4E" w:rsidRPr="00416339" w:rsidRDefault="005011B0" w:rsidP="00806543">
            <w:pPr>
              <w:jc w:val="center"/>
              <w:rPr>
                <w:rFonts w:ascii="ＭＳ 明朝" w:hAnsi="ＭＳ 明朝"/>
                <w:sz w:val="22"/>
                <w:szCs w:val="22"/>
              </w:rPr>
            </w:pPr>
            <w:r w:rsidRPr="00416339">
              <w:rPr>
                <w:rFonts w:ascii="ＭＳ 明朝" w:hAnsi="ＭＳ 明朝" w:hint="eastAsia"/>
                <w:kern w:val="0"/>
                <w:sz w:val="22"/>
                <w:szCs w:val="22"/>
              </w:rPr>
              <w:t>監査</w:t>
            </w:r>
            <w:r w:rsidR="00017C4E" w:rsidRPr="00416339">
              <w:rPr>
                <w:rFonts w:ascii="ＭＳ 明朝" w:hAnsi="ＭＳ 明朝" w:hint="eastAsia"/>
                <w:kern w:val="0"/>
                <w:sz w:val="22"/>
                <w:szCs w:val="22"/>
              </w:rPr>
              <w:t>年月日</w:t>
            </w:r>
          </w:p>
        </w:tc>
        <w:tc>
          <w:tcPr>
            <w:tcW w:w="4357" w:type="dxa"/>
            <w:shd w:val="clear" w:color="auto" w:fill="auto"/>
            <w:vAlign w:val="center"/>
          </w:tcPr>
          <w:p w14:paraId="5CA5B655" w14:textId="77777777" w:rsidR="00017C4E" w:rsidRPr="00416339" w:rsidRDefault="0083707B" w:rsidP="00806543">
            <w:pPr>
              <w:rPr>
                <w:rFonts w:ascii="ＭＳ 明朝" w:hAnsi="ＭＳ 明朝"/>
                <w:sz w:val="22"/>
                <w:szCs w:val="22"/>
              </w:rPr>
            </w:pPr>
            <w:r w:rsidRPr="00416339">
              <w:rPr>
                <w:rFonts w:ascii="ＭＳ 明朝" w:hAnsi="ＭＳ 明朝" w:hint="eastAsia"/>
                <w:sz w:val="22"/>
                <w:szCs w:val="22"/>
              </w:rPr>
              <w:t>令和</w:t>
            </w:r>
            <w:r w:rsidR="00017C4E" w:rsidRPr="00416339">
              <w:rPr>
                <w:rFonts w:ascii="ＭＳ 明朝" w:hAnsi="ＭＳ 明朝" w:hint="eastAsia"/>
                <w:sz w:val="22"/>
                <w:szCs w:val="22"/>
              </w:rPr>
              <w:t xml:space="preserve">　　年　　月　　日（　　）</w:t>
            </w:r>
          </w:p>
        </w:tc>
      </w:tr>
      <w:tr w:rsidR="00416339" w:rsidRPr="00416339" w14:paraId="6467060D" w14:textId="77777777" w:rsidTr="004A079D">
        <w:trPr>
          <w:trHeight w:val="461"/>
        </w:trPr>
        <w:tc>
          <w:tcPr>
            <w:tcW w:w="1985" w:type="dxa"/>
            <w:vMerge/>
            <w:shd w:val="clear" w:color="auto" w:fill="auto"/>
            <w:vAlign w:val="center"/>
          </w:tcPr>
          <w:p w14:paraId="20CFB5E5" w14:textId="77777777" w:rsidR="00017C4E" w:rsidRPr="00416339" w:rsidRDefault="00017C4E" w:rsidP="00806543">
            <w:pPr>
              <w:jc w:val="center"/>
              <w:rPr>
                <w:rFonts w:ascii="ＭＳ 明朝" w:hAnsi="ＭＳ 明朝"/>
                <w:sz w:val="22"/>
                <w:szCs w:val="22"/>
              </w:rPr>
            </w:pPr>
          </w:p>
        </w:tc>
        <w:tc>
          <w:tcPr>
            <w:tcW w:w="1880" w:type="dxa"/>
            <w:vMerge w:val="restart"/>
            <w:shd w:val="clear" w:color="auto" w:fill="auto"/>
            <w:vAlign w:val="center"/>
          </w:tcPr>
          <w:p w14:paraId="5B81D999" w14:textId="77777777" w:rsidR="00017C4E" w:rsidRPr="00416339" w:rsidRDefault="00017C4E" w:rsidP="00806543">
            <w:pPr>
              <w:jc w:val="center"/>
              <w:rPr>
                <w:rFonts w:ascii="ＭＳ 明朝" w:hAnsi="ＭＳ 明朝"/>
                <w:sz w:val="22"/>
                <w:szCs w:val="22"/>
              </w:rPr>
            </w:pPr>
            <w:r w:rsidRPr="00416339">
              <w:rPr>
                <w:rFonts w:ascii="ＭＳ 明朝" w:hAnsi="ＭＳ 明朝" w:hint="eastAsia"/>
                <w:sz w:val="22"/>
                <w:szCs w:val="22"/>
              </w:rPr>
              <w:t>職・氏名</w:t>
            </w:r>
          </w:p>
        </w:tc>
        <w:tc>
          <w:tcPr>
            <w:tcW w:w="4357" w:type="dxa"/>
            <w:shd w:val="clear" w:color="auto" w:fill="auto"/>
            <w:vAlign w:val="center"/>
          </w:tcPr>
          <w:p w14:paraId="1F85A065"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6580EF08" w14:textId="77777777" w:rsidTr="004A079D">
        <w:trPr>
          <w:trHeight w:val="429"/>
        </w:trPr>
        <w:tc>
          <w:tcPr>
            <w:tcW w:w="1985" w:type="dxa"/>
            <w:vMerge/>
            <w:shd w:val="clear" w:color="auto" w:fill="auto"/>
            <w:vAlign w:val="center"/>
          </w:tcPr>
          <w:p w14:paraId="5F6005E0" w14:textId="77777777" w:rsidR="00017C4E" w:rsidRPr="00416339" w:rsidRDefault="00017C4E" w:rsidP="00806543">
            <w:pPr>
              <w:jc w:val="center"/>
              <w:rPr>
                <w:rFonts w:ascii="ＭＳ 明朝" w:hAnsi="ＭＳ 明朝"/>
                <w:sz w:val="22"/>
                <w:szCs w:val="22"/>
              </w:rPr>
            </w:pPr>
          </w:p>
        </w:tc>
        <w:tc>
          <w:tcPr>
            <w:tcW w:w="1880" w:type="dxa"/>
            <w:vMerge/>
            <w:shd w:val="clear" w:color="auto" w:fill="auto"/>
            <w:vAlign w:val="center"/>
          </w:tcPr>
          <w:p w14:paraId="01CE4476" w14:textId="77777777" w:rsidR="00017C4E" w:rsidRPr="00416339" w:rsidRDefault="00017C4E" w:rsidP="00806543">
            <w:pPr>
              <w:jc w:val="center"/>
              <w:rPr>
                <w:rFonts w:ascii="ＭＳ 明朝" w:hAnsi="ＭＳ 明朝"/>
                <w:sz w:val="22"/>
                <w:szCs w:val="22"/>
              </w:rPr>
            </w:pPr>
          </w:p>
        </w:tc>
        <w:tc>
          <w:tcPr>
            <w:tcW w:w="4357" w:type="dxa"/>
            <w:shd w:val="clear" w:color="auto" w:fill="auto"/>
            <w:vAlign w:val="center"/>
          </w:tcPr>
          <w:p w14:paraId="61250D6D"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5DE558DB" w14:textId="77777777" w:rsidTr="004A079D">
        <w:trPr>
          <w:trHeight w:val="422"/>
        </w:trPr>
        <w:tc>
          <w:tcPr>
            <w:tcW w:w="1985" w:type="dxa"/>
            <w:vMerge/>
            <w:shd w:val="clear" w:color="auto" w:fill="auto"/>
            <w:vAlign w:val="center"/>
          </w:tcPr>
          <w:p w14:paraId="1E5EEDFC" w14:textId="77777777" w:rsidR="00017C4E" w:rsidRPr="00416339" w:rsidRDefault="00017C4E" w:rsidP="00806543">
            <w:pPr>
              <w:jc w:val="center"/>
              <w:rPr>
                <w:rFonts w:ascii="ＭＳ 明朝" w:hAnsi="ＭＳ 明朝"/>
                <w:sz w:val="22"/>
                <w:szCs w:val="22"/>
              </w:rPr>
            </w:pPr>
          </w:p>
        </w:tc>
        <w:tc>
          <w:tcPr>
            <w:tcW w:w="1880" w:type="dxa"/>
            <w:vMerge/>
            <w:shd w:val="clear" w:color="auto" w:fill="auto"/>
            <w:vAlign w:val="center"/>
          </w:tcPr>
          <w:p w14:paraId="3ADC9B7D" w14:textId="77777777" w:rsidR="00017C4E" w:rsidRPr="00416339" w:rsidRDefault="00017C4E" w:rsidP="00806543">
            <w:pPr>
              <w:jc w:val="center"/>
              <w:rPr>
                <w:rFonts w:ascii="ＭＳ 明朝" w:hAnsi="ＭＳ 明朝"/>
                <w:sz w:val="22"/>
                <w:szCs w:val="22"/>
              </w:rPr>
            </w:pPr>
          </w:p>
        </w:tc>
        <w:tc>
          <w:tcPr>
            <w:tcW w:w="4357" w:type="dxa"/>
            <w:shd w:val="clear" w:color="auto" w:fill="auto"/>
            <w:vAlign w:val="center"/>
          </w:tcPr>
          <w:p w14:paraId="3C45D411"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r w:rsidR="00416339" w:rsidRPr="00416339" w14:paraId="4AE6D08A" w14:textId="77777777" w:rsidTr="004A079D">
        <w:trPr>
          <w:trHeight w:val="422"/>
        </w:trPr>
        <w:tc>
          <w:tcPr>
            <w:tcW w:w="1985" w:type="dxa"/>
            <w:vMerge/>
            <w:shd w:val="clear" w:color="auto" w:fill="auto"/>
            <w:vAlign w:val="center"/>
          </w:tcPr>
          <w:p w14:paraId="428EAABE" w14:textId="77777777" w:rsidR="00017C4E" w:rsidRPr="00416339" w:rsidRDefault="00017C4E" w:rsidP="00806543">
            <w:pPr>
              <w:jc w:val="center"/>
              <w:rPr>
                <w:rFonts w:ascii="ＭＳ 明朝" w:hAnsi="ＭＳ 明朝"/>
                <w:sz w:val="22"/>
                <w:szCs w:val="22"/>
              </w:rPr>
            </w:pPr>
          </w:p>
        </w:tc>
        <w:tc>
          <w:tcPr>
            <w:tcW w:w="1880" w:type="dxa"/>
            <w:vMerge/>
            <w:shd w:val="clear" w:color="auto" w:fill="auto"/>
            <w:vAlign w:val="center"/>
          </w:tcPr>
          <w:p w14:paraId="7639050D" w14:textId="77777777" w:rsidR="00017C4E" w:rsidRPr="00416339" w:rsidRDefault="00017C4E" w:rsidP="00806543">
            <w:pPr>
              <w:jc w:val="center"/>
              <w:rPr>
                <w:rFonts w:ascii="ＭＳ 明朝" w:hAnsi="ＭＳ 明朝"/>
                <w:sz w:val="22"/>
                <w:szCs w:val="22"/>
              </w:rPr>
            </w:pPr>
          </w:p>
        </w:tc>
        <w:tc>
          <w:tcPr>
            <w:tcW w:w="4357" w:type="dxa"/>
            <w:shd w:val="clear" w:color="auto" w:fill="auto"/>
            <w:vAlign w:val="center"/>
          </w:tcPr>
          <w:p w14:paraId="0483AF40" w14:textId="77777777" w:rsidR="00017C4E" w:rsidRPr="00416339" w:rsidRDefault="00017C4E" w:rsidP="00806543">
            <w:pPr>
              <w:rPr>
                <w:rFonts w:ascii="ＭＳ 明朝" w:hAnsi="ＭＳ 明朝"/>
                <w:sz w:val="22"/>
                <w:szCs w:val="22"/>
              </w:rPr>
            </w:pPr>
            <w:r w:rsidRPr="00416339">
              <w:rPr>
                <w:rFonts w:ascii="ＭＳ 明朝" w:hAnsi="ＭＳ 明朝" w:hint="eastAsia"/>
                <w:sz w:val="22"/>
                <w:szCs w:val="22"/>
              </w:rPr>
              <w:t>職名　　　　　氏名</w:t>
            </w:r>
          </w:p>
        </w:tc>
      </w:tr>
    </w:tbl>
    <w:p w14:paraId="13DB1102" w14:textId="77777777" w:rsidR="00017C4E" w:rsidRPr="00416339" w:rsidRDefault="00017C4E" w:rsidP="00BB5B57">
      <w:pPr>
        <w:ind w:firstLineChars="700" w:firstLine="1364"/>
        <w:rPr>
          <w:rFonts w:ascii="ＭＳ 明朝" w:hAnsi="ＭＳ 明朝"/>
        </w:rPr>
      </w:pPr>
      <w:r w:rsidRPr="00416339">
        <w:rPr>
          <w:rFonts w:ascii="ＭＳ 明朝" w:hAnsi="ＭＳ 明朝" w:hint="eastAsia"/>
          <w:b/>
        </w:rPr>
        <w:t>※太枠</w:t>
      </w:r>
      <w:r w:rsidRPr="00416339">
        <w:rPr>
          <w:rFonts w:ascii="ＭＳ 明朝" w:hAnsi="ＭＳ 明朝" w:hint="eastAsia"/>
        </w:rPr>
        <w:t>のみ記入し、自主点検終了後、指導監査課へ１部、提出してください。</w:t>
      </w:r>
    </w:p>
    <w:p w14:paraId="56282928" w14:textId="77777777" w:rsidR="00AB06B7" w:rsidRPr="00416339" w:rsidRDefault="00F11EA5" w:rsidP="00017C4E">
      <w:pPr>
        <w:jc w:val="center"/>
        <w:rPr>
          <w:rFonts w:ascii="ＭＳ 明朝" w:hAnsi="ＭＳ 明朝"/>
          <w:b/>
        </w:rPr>
      </w:pPr>
      <w:r w:rsidRPr="00416339">
        <w:rPr>
          <w:rFonts w:ascii="ＭＳ 明朝" w:hAnsi="ＭＳ 明朝"/>
        </w:rPr>
        <w:br w:type="page"/>
      </w:r>
      <w:r w:rsidR="00AB06B7" w:rsidRPr="00416339">
        <w:rPr>
          <w:rFonts w:ascii="ＭＳ 明朝" w:hAnsi="ＭＳ 明朝" w:hint="eastAsia"/>
          <w:b/>
          <w:sz w:val="28"/>
        </w:rPr>
        <w:lastRenderedPageBreak/>
        <w:t>目</w:t>
      </w:r>
      <w:r w:rsidR="00E55807" w:rsidRPr="00416339">
        <w:rPr>
          <w:rFonts w:ascii="ＭＳ 明朝" w:hAnsi="ＭＳ 明朝" w:hint="eastAsia"/>
          <w:b/>
          <w:sz w:val="28"/>
        </w:rPr>
        <w:t xml:space="preserve">　　　　</w:t>
      </w:r>
      <w:r w:rsidR="00AB06B7" w:rsidRPr="00416339">
        <w:rPr>
          <w:rFonts w:ascii="ＭＳ 明朝" w:hAnsi="ＭＳ 明朝" w:hint="eastAsia"/>
          <w:b/>
          <w:sz w:val="28"/>
        </w:rPr>
        <w:t>次</w:t>
      </w:r>
    </w:p>
    <w:p w14:paraId="5DBFBC8B" w14:textId="77777777" w:rsidR="007902C3" w:rsidRPr="00416339" w:rsidRDefault="007902C3" w:rsidP="000D1B7A">
      <w:pPr>
        <w:rPr>
          <w:rFonts w:ascii="ＭＳ 明朝" w:hAnsi="ＭＳ 明朝"/>
        </w:rPr>
      </w:pPr>
    </w:p>
    <w:p w14:paraId="1FB1189C" w14:textId="77777777" w:rsidR="00161E18" w:rsidRPr="00416339" w:rsidRDefault="00161E18" w:rsidP="000D1B7A">
      <w:pPr>
        <w:rPr>
          <w:rFonts w:ascii="ＭＳ 明朝" w:hAnsi="ＭＳ 明朝"/>
        </w:rPr>
      </w:pPr>
    </w:p>
    <w:p w14:paraId="6809D2AA" w14:textId="77777777" w:rsidR="00AB06B7" w:rsidRPr="00416339" w:rsidRDefault="00F713ED" w:rsidP="00AA44EA">
      <w:pPr>
        <w:ind w:firstLineChars="200" w:firstLine="370"/>
        <w:jc w:val="left"/>
        <w:rPr>
          <w:rFonts w:ascii="ＭＳ 明朝" w:hAnsi="ＭＳ 明朝"/>
          <w:b/>
          <w:sz w:val="20"/>
        </w:rPr>
      </w:pPr>
      <w:r w:rsidRPr="00416339">
        <w:rPr>
          <w:rFonts w:ascii="ＭＳ 明朝" w:hAnsi="ＭＳ 明朝" w:hint="eastAsia"/>
          <w:b/>
          <w:sz w:val="20"/>
        </w:rPr>
        <w:t>【</w:t>
      </w:r>
      <w:r w:rsidR="000D1B7A" w:rsidRPr="00416339">
        <w:rPr>
          <w:rFonts w:ascii="ＭＳ 明朝" w:hAnsi="ＭＳ 明朝" w:hint="eastAsia"/>
          <w:b/>
          <w:sz w:val="20"/>
        </w:rPr>
        <w:t xml:space="preserve">　</w:t>
      </w:r>
      <w:r w:rsidRPr="00416339">
        <w:rPr>
          <w:rFonts w:ascii="ＭＳ 明朝" w:hAnsi="ＭＳ 明朝" w:hint="eastAsia"/>
          <w:b/>
          <w:sz w:val="20"/>
        </w:rPr>
        <w:t>概要報告</w:t>
      </w:r>
      <w:r w:rsidR="00446EBF" w:rsidRPr="00416339">
        <w:rPr>
          <w:rFonts w:ascii="ＭＳ 明朝" w:hAnsi="ＭＳ 明朝" w:hint="eastAsia"/>
          <w:b/>
          <w:sz w:val="20"/>
        </w:rPr>
        <w:t>書</w:t>
      </w:r>
      <w:r w:rsidR="000D1B7A" w:rsidRPr="00416339">
        <w:rPr>
          <w:rFonts w:ascii="ＭＳ 明朝" w:hAnsi="ＭＳ 明朝" w:hint="eastAsia"/>
          <w:b/>
          <w:sz w:val="20"/>
        </w:rPr>
        <w:t xml:space="preserve">　</w:t>
      </w:r>
      <w:r w:rsidRPr="00416339">
        <w:rPr>
          <w:rFonts w:ascii="ＭＳ 明朝" w:hAnsi="ＭＳ 明朝" w:hint="eastAsia"/>
          <w:b/>
          <w:sz w:val="20"/>
        </w:rPr>
        <w:t>】</w:t>
      </w:r>
    </w:p>
    <w:p w14:paraId="5BE3B439" w14:textId="77777777" w:rsidR="00AA44EA" w:rsidRPr="00416339" w:rsidRDefault="008F5CDA" w:rsidP="00834CE5">
      <w:pPr>
        <w:ind w:rightChars="378" w:right="733" w:firstLineChars="400" w:firstLine="776"/>
        <w:jc w:val="distribute"/>
        <w:rPr>
          <w:rFonts w:ascii="ＭＳ 明朝" w:hAnsi="ＭＳ 明朝"/>
          <w:sz w:val="20"/>
        </w:rPr>
      </w:pPr>
      <w:r w:rsidRPr="00416339">
        <w:rPr>
          <w:rFonts w:ascii="ＭＳ 明朝" w:hAnsi="ＭＳ 明朝" w:hint="eastAsia"/>
        </w:rPr>
        <w:t>１　利用者の状況</w:t>
      </w:r>
      <w:r w:rsidR="00261D44" w:rsidRPr="00416339">
        <w:rPr>
          <w:sz w:val="20"/>
          <w:szCs w:val="20"/>
        </w:rPr>
        <w:t>......................................................................................................</w:t>
      </w:r>
      <w:r w:rsidR="007814C7" w:rsidRPr="00416339">
        <w:rPr>
          <w:sz w:val="20"/>
          <w:szCs w:val="20"/>
        </w:rPr>
        <w:t>.</w:t>
      </w:r>
      <w:r w:rsidR="00261D44" w:rsidRPr="00416339">
        <w:rPr>
          <w:sz w:val="20"/>
          <w:szCs w:val="20"/>
        </w:rPr>
        <w:t>............................................</w:t>
      </w:r>
      <w:r w:rsidRPr="00416339">
        <w:rPr>
          <w:rFonts w:hint="eastAsia"/>
          <w:sz w:val="20"/>
          <w:szCs w:val="20"/>
        </w:rPr>
        <w:t xml:space="preserve">　</w:t>
      </w:r>
      <w:r w:rsidR="00925DE4" w:rsidRPr="00416339">
        <w:rPr>
          <w:rFonts w:hint="eastAsia"/>
          <w:sz w:val="20"/>
          <w:szCs w:val="20"/>
        </w:rPr>
        <w:t>１</w:t>
      </w:r>
    </w:p>
    <w:p w14:paraId="4985E132" w14:textId="77777777" w:rsidR="008F5CDA" w:rsidRPr="00416339" w:rsidRDefault="008F5CDA" w:rsidP="00834CE5">
      <w:pPr>
        <w:ind w:rightChars="378" w:right="733" w:firstLineChars="400" w:firstLine="776"/>
        <w:jc w:val="distribute"/>
        <w:rPr>
          <w:sz w:val="20"/>
          <w:szCs w:val="20"/>
        </w:rPr>
      </w:pPr>
      <w:r w:rsidRPr="00416339">
        <w:rPr>
          <w:rFonts w:ascii="ＭＳ 明朝" w:hAnsi="ＭＳ 明朝" w:hint="eastAsia"/>
        </w:rPr>
        <w:t>２　利用者の生活等の状況</w:t>
      </w:r>
      <w:r w:rsidR="00261D44" w:rsidRPr="00416339">
        <w:rPr>
          <w:sz w:val="20"/>
          <w:szCs w:val="20"/>
        </w:rPr>
        <w:t>..................................................................................................................................</w:t>
      </w:r>
      <w:r w:rsidRPr="00416339">
        <w:rPr>
          <w:rFonts w:hint="eastAsia"/>
          <w:sz w:val="20"/>
          <w:szCs w:val="20"/>
        </w:rPr>
        <w:t xml:space="preserve">　</w:t>
      </w:r>
      <w:r w:rsidR="00925DE4" w:rsidRPr="00416339">
        <w:rPr>
          <w:rFonts w:hint="eastAsia"/>
          <w:sz w:val="20"/>
          <w:szCs w:val="20"/>
        </w:rPr>
        <w:t>９</w:t>
      </w:r>
    </w:p>
    <w:p w14:paraId="301D29FC"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３　利用者の意向、希望を尊重するような配慮の状況</w:t>
      </w:r>
      <w:r w:rsidR="00261D44" w:rsidRPr="00416339">
        <w:rPr>
          <w:sz w:val="20"/>
          <w:szCs w:val="20"/>
        </w:rPr>
        <w:t>.................................................................................</w:t>
      </w:r>
      <w:r w:rsidRPr="00416339">
        <w:rPr>
          <w:rFonts w:ascii="ＭＳ 明朝" w:hAnsi="ＭＳ 明朝" w:hint="eastAsia"/>
        </w:rPr>
        <w:t xml:space="preserve">　</w:t>
      </w:r>
      <w:r w:rsidR="00925DE4" w:rsidRPr="00416339">
        <w:rPr>
          <w:rFonts w:ascii="ＭＳ 明朝" w:hAnsi="ＭＳ 明朝" w:hint="eastAsia"/>
        </w:rPr>
        <w:t>９</w:t>
      </w:r>
    </w:p>
    <w:p w14:paraId="69E074D2"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４　寝たきりにさせないための方策（離床対策）の実施状況</w:t>
      </w:r>
      <w:r w:rsidR="00261D44" w:rsidRPr="00416339">
        <w:rPr>
          <w:sz w:val="20"/>
          <w:szCs w:val="20"/>
        </w:rPr>
        <w:t>.....................................................................</w:t>
      </w:r>
      <w:r w:rsidRPr="00416339">
        <w:rPr>
          <w:rFonts w:hint="eastAsia"/>
          <w:sz w:val="20"/>
          <w:szCs w:val="20"/>
        </w:rPr>
        <w:t xml:space="preserve">　</w:t>
      </w:r>
      <w:r w:rsidR="00925DE4" w:rsidRPr="00416339">
        <w:rPr>
          <w:rFonts w:hint="eastAsia"/>
          <w:sz w:val="20"/>
          <w:szCs w:val="20"/>
        </w:rPr>
        <w:t>９</w:t>
      </w:r>
    </w:p>
    <w:p w14:paraId="62EE990B" w14:textId="565E6FE8"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５　入浴の実施状況</w:t>
      </w:r>
      <w:r w:rsidR="00261D44" w:rsidRPr="00416339">
        <w:rPr>
          <w:sz w:val="20"/>
          <w:szCs w:val="20"/>
        </w:rPr>
        <w:t>..............................................................................................................................................</w:t>
      </w:r>
      <w:r w:rsidR="00834CE5" w:rsidRPr="00416339">
        <w:rPr>
          <w:sz w:val="20"/>
          <w:szCs w:val="20"/>
        </w:rPr>
        <w:t>.</w:t>
      </w:r>
      <w:r w:rsidR="00925DE4" w:rsidRPr="00416339">
        <w:rPr>
          <w:rFonts w:hint="eastAsia"/>
          <w:sz w:val="20"/>
          <w:szCs w:val="20"/>
        </w:rPr>
        <w:t>１０</w:t>
      </w:r>
    </w:p>
    <w:p w14:paraId="76722564"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６　利用者の身元引受人の状況</w:t>
      </w:r>
      <w:r w:rsidR="00261D44" w:rsidRPr="00416339">
        <w:rPr>
          <w:sz w:val="20"/>
          <w:szCs w:val="20"/>
        </w:rPr>
        <w:t>..........................................................................................................................</w:t>
      </w:r>
      <w:r w:rsidR="00925DE4" w:rsidRPr="00416339">
        <w:rPr>
          <w:rFonts w:hint="eastAsia"/>
          <w:sz w:val="20"/>
          <w:szCs w:val="20"/>
        </w:rPr>
        <w:t>１１</w:t>
      </w:r>
    </w:p>
    <w:p w14:paraId="14116AD6"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７　利用者自治会・家族会組織等の状況</w:t>
      </w:r>
      <w:r w:rsidR="00261D44" w:rsidRPr="00416339">
        <w:rPr>
          <w:sz w:val="20"/>
          <w:szCs w:val="20"/>
        </w:rPr>
        <w:t>..........................................................................................................</w:t>
      </w:r>
      <w:r w:rsidR="00925DE4" w:rsidRPr="00416339">
        <w:rPr>
          <w:rFonts w:hint="eastAsia"/>
          <w:sz w:val="20"/>
          <w:szCs w:val="20"/>
        </w:rPr>
        <w:t>１１</w:t>
      </w:r>
    </w:p>
    <w:p w14:paraId="7B3C50CE"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８　施設サービス</w:t>
      </w:r>
      <w:r w:rsidR="006B65A0" w:rsidRPr="00416339">
        <w:rPr>
          <w:rFonts w:ascii="ＭＳ 明朝" w:hAnsi="ＭＳ 明朝" w:hint="eastAsia"/>
        </w:rPr>
        <w:t>の</w:t>
      </w:r>
      <w:r w:rsidRPr="00416339">
        <w:rPr>
          <w:rFonts w:ascii="ＭＳ 明朝" w:hAnsi="ＭＳ 明朝" w:hint="eastAsia"/>
        </w:rPr>
        <w:t>利用</w:t>
      </w:r>
      <w:r w:rsidR="006B65A0" w:rsidRPr="00416339">
        <w:rPr>
          <w:rFonts w:ascii="ＭＳ 明朝" w:hAnsi="ＭＳ 明朝" w:hint="eastAsia"/>
        </w:rPr>
        <w:t>終了</w:t>
      </w:r>
      <w:r w:rsidR="00306942" w:rsidRPr="00416339">
        <w:rPr>
          <w:rFonts w:ascii="ＭＳ 明朝" w:hAnsi="ＭＳ 明朝" w:hint="eastAsia"/>
        </w:rPr>
        <w:t>の状況</w:t>
      </w:r>
      <w:r w:rsidR="00261D44" w:rsidRPr="00416339">
        <w:rPr>
          <w:sz w:val="20"/>
          <w:szCs w:val="20"/>
        </w:rPr>
        <w:t>.........</w:t>
      </w:r>
      <w:r w:rsidR="006B65A0" w:rsidRPr="00416339">
        <w:rPr>
          <w:sz w:val="20"/>
          <w:szCs w:val="20"/>
        </w:rPr>
        <w:t>..</w:t>
      </w:r>
      <w:r w:rsidR="00261D44" w:rsidRPr="00416339">
        <w:rPr>
          <w:sz w:val="20"/>
          <w:szCs w:val="20"/>
        </w:rPr>
        <w:t>.........................</w:t>
      </w:r>
      <w:r w:rsidR="00B00273" w:rsidRPr="00416339">
        <w:rPr>
          <w:sz w:val="20"/>
          <w:szCs w:val="20"/>
        </w:rPr>
        <w:t>....</w:t>
      </w:r>
      <w:r w:rsidR="00261D44" w:rsidRPr="00416339">
        <w:rPr>
          <w:sz w:val="20"/>
          <w:szCs w:val="20"/>
        </w:rPr>
        <w:t>..........................................................................</w:t>
      </w:r>
      <w:r w:rsidR="00925DE4" w:rsidRPr="00416339">
        <w:rPr>
          <w:rFonts w:hint="eastAsia"/>
          <w:sz w:val="20"/>
          <w:szCs w:val="20"/>
        </w:rPr>
        <w:t>１１</w:t>
      </w:r>
    </w:p>
    <w:p w14:paraId="53F4F076" w14:textId="77777777" w:rsidR="008F5CDA" w:rsidRPr="00416339" w:rsidRDefault="004215F4" w:rsidP="00834CE5">
      <w:pPr>
        <w:ind w:rightChars="378" w:right="733" w:firstLineChars="400" w:firstLine="776"/>
        <w:jc w:val="distribute"/>
        <w:rPr>
          <w:sz w:val="20"/>
          <w:szCs w:val="20"/>
        </w:rPr>
      </w:pPr>
      <w:r w:rsidRPr="00416339">
        <w:rPr>
          <w:rFonts w:ascii="ＭＳ 明朝" w:hAnsi="ＭＳ 明朝" w:hint="eastAsia"/>
        </w:rPr>
        <w:t>９</w:t>
      </w:r>
      <w:r w:rsidR="008F5CDA" w:rsidRPr="00416339">
        <w:rPr>
          <w:rFonts w:ascii="ＭＳ 明朝" w:hAnsi="ＭＳ 明朝" w:hint="eastAsia"/>
        </w:rPr>
        <w:t xml:space="preserve">　利用者の処遇状況</w:t>
      </w:r>
      <w:r w:rsidR="00261D44" w:rsidRPr="00416339">
        <w:rPr>
          <w:sz w:val="20"/>
          <w:szCs w:val="20"/>
        </w:rPr>
        <w:t>..........................................................................................................................................</w:t>
      </w:r>
      <w:r w:rsidR="00925DE4" w:rsidRPr="00416339">
        <w:rPr>
          <w:rFonts w:hint="eastAsia"/>
          <w:sz w:val="20"/>
          <w:szCs w:val="20"/>
        </w:rPr>
        <w:t>１２</w:t>
      </w:r>
    </w:p>
    <w:p w14:paraId="76B9C1FF" w14:textId="77777777" w:rsidR="00AB06B7" w:rsidRPr="00416339" w:rsidRDefault="004215F4" w:rsidP="00834CE5">
      <w:pPr>
        <w:ind w:rightChars="378" w:right="733" w:firstLineChars="421" w:firstLine="775"/>
        <w:jc w:val="distribute"/>
        <w:rPr>
          <w:rFonts w:ascii="ＭＳ 明朝" w:hAnsi="ＭＳ 明朝"/>
          <w:sz w:val="20"/>
        </w:rPr>
      </w:pPr>
      <w:r w:rsidRPr="00416339">
        <w:rPr>
          <w:rFonts w:ascii="ＭＳ 明朝" w:hAnsi="ＭＳ 明朝" w:hint="eastAsia"/>
          <w:sz w:val="20"/>
        </w:rPr>
        <w:t>1</w:t>
      </w:r>
      <w:r w:rsidRPr="00416339">
        <w:rPr>
          <w:rFonts w:ascii="ＭＳ 明朝" w:hAnsi="ＭＳ 明朝"/>
          <w:sz w:val="20"/>
        </w:rPr>
        <w:t>0</w:t>
      </w:r>
      <w:r w:rsidR="00684961" w:rsidRPr="00416339">
        <w:rPr>
          <w:rFonts w:ascii="ＭＳ 明朝" w:hAnsi="ＭＳ 明朝" w:hint="eastAsia"/>
          <w:sz w:val="20"/>
        </w:rPr>
        <w:t xml:space="preserve">　</w:t>
      </w:r>
      <w:r w:rsidR="00D919B9" w:rsidRPr="00416339">
        <w:rPr>
          <w:rFonts w:ascii="ＭＳ 明朝" w:hAnsi="ＭＳ 明朝" w:hint="eastAsia"/>
          <w:sz w:val="20"/>
        </w:rPr>
        <w:t>職員の勤務状況</w:t>
      </w:r>
      <w:r w:rsidR="00C9728E" w:rsidRPr="00416339">
        <w:rPr>
          <w:sz w:val="20"/>
          <w:szCs w:val="20"/>
        </w:rPr>
        <w:t>................................................................................................................................................</w:t>
      </w:r>
      <w:r w:rsidR="00925DE4" w:rsidRPr="00416339">
        <w:rPr>
          <w:rFonts w:ascii="ＭＳ 明朝" w:hAnsi="ＭＳ 明朝" w:hint="eastAsia"/>
          <w:sz w:val="20"/>
        </w:rPr>
        <w:t>１３</w:t>
      </w:r>
    </w:p>
    <w:p w14:paraId="4F543964" w14:textId="77777777" w:rsidR="008F5CDA" w:rsidRPr="00416339" w:rsidRDefault="004215F4" w:rsidP="00834CE5">
      <w:pPr>
        <w:ind w:rightChars="378" w:right="733" w:firstLineChars="421" w:firstLine="775"/>
        <w:jc w:val="distribute"/>
        <w:rPr>
          <w:rFonts w:ascii="ＭＳ 明朝" w:hAnsi="ＭＳ 明朝"/>
          <w:sz w:val="20"/>
        </w:rPr>
      </w:pPr>
      <w:r w:rsidRPr="00416339">
        <w:rPr>
          <w:rFonts w:ascii="ＭＳ 明朝" w:hAnsi="ＭＳ 明朝" w:hint="eastAsia"/>
          <w:sz w:val="20"/>
        </w:rPr>
        <w:t>11</w:t>
      </w:r>
      <w:r w:rsidR="00684961" w:rsidRPr="00416339">
        <w:rPr>
          <w:rFonts w:ascii="ＭＳ 明朝" w:hAnsi="ＭＳ 明朝" w:hint="eastAsia"/>
          <w:sz w:val="20"/>
        </w:rPr>
        <w:t xml:space="preserve">　</w:t>
      </w:r>
      <w:r w:rsidR="00B4323B" w:rsidRPr="00416339">
        <w:rPr>
          <w:rFonts w:ascii="ＭＳ 明朝" w:hAnsi="ＭＳ 明朝" w:hint="eastAsia"/>
          <w:sz w:val="20"/>
        </w:rPr>
        <w:t>本</w:t>
      </w:r>
      <w:r w:rsidR="004B2740" w:rsidRPr="00416339">
        <w:rPr>
          <w:rFonts w:ascii="ＭＳ 明朝" w:hAnsi="ＭＳ 明朝" w:hint="eastAsia"/>
          <w:sz w:val="20"/>
        </w:rPr>
        <w:t>年度</w:t>
      </w:r>
      <w:r w:rsidR="00AB06B7" w:rsidRPr="00416339">
        <w:rPr>
          <w:rFonts w:ascii="ＭＳ 明朝" w:hAnsi="ＭＳ 明朝" w:hint="eastAsia"/>
          <w:sz w:val="20"/>
        </w:rPr>
        <w:t xml:space="preserve">　</w:t>
      </w:r>
      <w:r w:rsidR="008A3248" w:rsidRPr="00416339">
        <w:rPr>
          <w:rFonts w:ascii="ＭＳ 明朝" w:hAnsi="ＭＳ 明朝" w:hint="eastAsia"/>
          <w:sz w:val="20"/>
        </w:rPr>
        <w:t>月　１か月間の</w:t>
      </w:r>
      <w:r w:rsidR="00AB06B7" w:rsidRPr="00416339">
        <w:rPr>
          <w:rFonts w:ascii="ＭＳ 明朝" w:hAnsi="ＭＳ 明朝" w:hint="eastAsia"/>
          <w:sz w:val="20"/>
        </w:rPr>
        <w:t>勤務割</w:t>
      </w:r>
      <w:r w:rsidR="00C9728E" w:rsidRPr="00416339">
        <w:rPr>
          <w:sz w:val="20"/>
          <w:szCs w:val="20"/>
        </w:rPr>
        <w:t>.........</w:t>
      </w:r>
      <w:r w:rsidR="008A3248" w:rsidRPr="00416339">
        <w:rPr>
          <w:sz w:val="20"/>
          <w:szCs w:val="20"/>
        </w:rPr>
        <w:t>.........................</w:t>
      </w:r>
      <w:r w:rsidR="00C9728E" w:rsidRPr="00416339">
        <w:rPr>
          <w:sz w:val="20"/>
          <w:szCs w:val="20"/>
        </w:rPr>
        <w:t>...................................................................................</w:t>
      </w:r>
      <w:r w:rsidR="00925DE4" w:rsidRPr="00416339">
        <w:rPr>
          <w:rFonts w:ascii="ＭＳ 明朝" w:hAnsi="ＭＳ 明朝" w:hint="eastAsia"/>
          <w:sz w:val="20"/>
        </w:rPr>
        <w:t>１５</w:t>
      </w:r>
    </w:p>
    <w:p w14:paraId="6D2A7E94" w14:textId="77777777" w:rsidR="00750219" w:rsidRPr="00416339" w:rsidRDefault="00750219" w:rsidP="00AA44EA">
      <w:pPr>
        <w:jc w:val="left"/>
        <w:rPr>
          <w:rFonts w:ascii="ＭＳ 明朝" w:hAnsi="ＭＳ 明朝"/>
          <w:sz w:val="20"/>
        </w:rPr>
      </w:pPr>
    </w:p>
    <w:p w14:paraId="1246D806" w14:textId="77777777" w:rsidR="00AA415B" w:rsidRPr="00416339" w:rsidRDefault="00F713ED" w:rsidP="00AA44EA">
      <w:pPr>
        <w:ind w:firstLineChars="200" w:firstLine="370"/>
        <w:jc w:val="left"/>
        <w:rPr>
          <w:rFonts w:ascii="ＭＳ 明朝" w:hAnsi="ＭＳ 明朝"/>
          <w:b/>
          <w:sz w:val="20"/>
        </w:rPr>
      </w:pPr>
      <w:r w:rsidRPr="00416339">
        <w:rPr>
          <w:rFonts w:ascii="ＭＳ 明朝" w:hAnsi="ＭＳ 明朝" w:hint="eastAsia"/>
          <w:b/>
          <w:sz w:val="20"/>
        </w:rPr>
        <w:t>【</w:t>
      </w:r>
      <w:r w:rsidR="000D1B7A" w:rsidRPr="00416339">
        <w:rPr>
          <w:rFonts w:ascii="ＭＳ 明朝" w:hAnsi="ＭＳ 明朝" w:hint="eastAsia"/>
          <w:b/>
          <w:sz w:val="20"/>
        </w:rPr>
        <w:t xml:space="preserve">　自主点検</w:t>
      </w:r>
      <w:r w:rsidR="00160FD3" w:rsidRPr="00416339">
        <w:rPr>
          <w:rFonts w:ascii="ＭＳ 明朝" w:hAnsi="ＭＳ 明朝" w:hint="eastAsia"/>
          <w:b/>
          <w:sz w:val="20"/>
        </w:rPr>
        <w:t>表</w:t>
      </w:r>
      <w:r w:rsidR="000D1B7A" w:rsidRPr="00416339">
        <w:rPr>
          <w:rFonts w:ascii="ＭＳ 明朝" w:hAnsi="ＭＳ 明朝" w:hint="eastAsia"/>
          <w:b/>
          <w:sz w:val="20"/>
        </w:rPr>
        <w:t xml:space="preserve">　</w:t>
      </w:r>
      <w:r w:rsidRPr="00416339">
        <w:rPr>
          <w:rFonts w:ascii="ＭＳ 明朝" w:hAnsi="ＭＳ 明朝" w:hint="eastAsia"/>
          <w:b/>
          <w:sz w:val="20"/>
        </w:rPr>
        <w:t>】</w:t>
      </w:r>
    </w:p>
    <w:p w14:paraId="42DA1327" w14:textId="77777777" w:rsidR="007B5740" w:rsidRPr="00416339" w:rsidRDefault="00160FD3" w:rsidP="00AA44EA">
      <w:pPr>
        <w:ind w:firstLineChars="300" w:firstLine="552"/>
        <w:jc w:val="left"/>
        <w:rPr>
          <w:rFonts w:ascii="ＭＳ 明朝" w:hAnsi="ＭＳ 明朝"/>
          <w:sz w:val="20"/>
        </w:rPr>
      </w:pPr>
      <w:r w:rsidRPr="00416339">
        <w:rPr>
          <w:rFonts w:ascii="ＭＳ 明朝" w:hAnsi="ＭＳ 明朝" w:hint="eastAsia"/>
          <w:sz w:val="20"/>
        </w:rPr>
        <w:t>Ⅰ　基本事項</w:t>
      </w:r>
    </w:p>
    <w:p w14:paraId="431DA91E" w14:textId="77777777" w:rsidR="004423FA" w:rsidRPr="00416339" w:rsidRDefault="004423FA"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 xml:space="preserve">１　</w:t>
      </w:r>
      <w:r w:rsidR="006E78C6" w:rsidRPr="00416339">
        <w:rPr>
          <w:rFonts w:ascii="ＭＳ 明朝" w:hAnsi="ＭＳ 明朝" w:hint="eastAsia"/>
          <w:sz w:val="20"/>
          <w:szCs w:val="20"/>
        </w:rPr>
        <w:t>運営規程</w:t>
      </w:r>
      <w:r w:rsidR="00C9728E" w:rsidRPr="00416339">
        <w:rPr>
          <w:sz w:val="20"/>
          <w:szCs w:val="20"/>
        </w:rPr>
        <w:t>.............................................................................................................................................................</w:t>
      </w:r>
      <w:r w:rsidR="00925DE4" w:rsidRPr="00416339">
        <w:rPr>
          <w:rFonts w:ascii="ＭＳ 明朝" w:hAnsi="ＭＳ 明朝" w:hint="eastAsia"/>
          <w:sz w:val="20"/>
          <w:szCs w:val="20"/>
        </w:rPr>
        <w:t>１７</w:t>
      </w:r>
    </w:p>
    <w:p w14:paraId="63EDB797" w14:textId="77777777" w:rsidR="00D710D6" w:rsidRPr="00416339" w:rsidRDefault="00D710D6"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２　定員</w:t>
      </w:r>
      <w:r w:rsidR="00C9728E" w:rsidRPr="00416339">
        <w:rPr>
          <w:sz w:val="20"/>
          <w:szCs w:val="20"/>
        </w:rPr>
        <w:t>.....................................................................................................................................................................</w:t>
      </w:r>
      <w:r w:rsidR="00925DE4" w:rsidRPr="00416339">
        <w:rPr>
          <w:rFonts w:hint="eastAsia"/>
          <w:sz w:val="20"/>
          <w:szCs w:val="20"/>
        </w:rPr>
        <w:t>１</w:t>
      </w:r>
      <w:r w:rsidR="00CA0488" w:rsidRPr="00416339">
        <w:rPr>
          <w:rFonts w:hint="eastAsia"/>
          <w:sz w:val="20"/>
          <w:szCs w:val="20"/>
        </w:rPr>
        <w:t>７</w:t>
      </w:r>
    </w:p>
    <w:p w14:paraId="31A917F0" w14:textId="77777777" w:rsidR="004423FA" w:rsidRPr="00416339" w:rsidRDefault="00D710D6"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３</w:t>
      </w:r>
      <w:r w:rsidR="004423FA" w:rsidRPr="00416339">
        <w:rPr>
          <w:rFonts w:ascii="ＭＳ 明朝" w:hAnsi="ＭＳ 明朝" w:hint="eastAsia"/>
          <w:sz w:val="20"/>
          <w:szCs w:val="20"/>
        </w:rPr>
        <w:t xml:space="preserve">　</w:t>
      </w:r>
      <w:r w:rsidR="006E78C6" w:rsidRPr="00416339">
        <w:rPr>
          <w:rFonts w:ascii="ＭＳ 明朝" w:hAnsi="ＭＳ 明朝" w:hint="eastAsia"/>
          <w:sz w:val="20"/>
          <w:szCs w:val="20"/>
        </w:rPr>
        <w:t>構造設備</w:t>
      </w:r>
      <w:r w:rsidR="00C9728E" w:rsidRPr="00416339">
        <w:rPr>
          <w:sz w:val="20"/>
          <w:szCs w:val="20"/>
        </w:rPr>
        <w:t>.............................................................................................................................................................</w:t>
      </w:r>
      <w:r w:rsidR="00CA0488" w:rsidRPr="00416339">
        <w:rPr>
          <w:rFonts w:hint="eastAsia"/>
          <w:sz w:val="20"/>
          <w:szCs w:val="20"/>
        </w:rPr>
        <w:t>１７</w:t>
      </w:r>
    </w:p>
    <w:p w14:paraId="3F08243C" w14:textId="77777777" w:rsidR="004423FA" w:rsidRPr="00416339" w:rsidRDefault="00140B92"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４</w:t>
      </w:r>
      <w:r w:rsidR="004423FA" w:rsidRPr="00416339">
        <w:rPr>
          <w:rFonts w:ascii="ＭＳ 明朝" w:hAnsi="ＭＳ 明朝" w:hint="eastAsia"/>
          <w:sz w:val="20"/>
          <w:szCs w:val="20"/>
        </w:rPr>
        <w:t xml:space="preserve">　</w:t>
      </w:r>
      <w:r w:rsidR="006E78C6" w:rsidRPr="00416339">
        <w:rPr>
          <w:rFonts w:ascii="ＭＳ 明朝" w:hAnsi="ＭＳ 明朝" w:hint="eastAsia"/>
          <w:sz w:val="20"/>
          <w:szCs w:val="20"/>
        </w:rPr>
        <w:t>職員体制</w:t>
      </w:r>
      <w:r w:rsidR="00C9728E" w:rsidRPr="00416339">
        <w:rPr>
          <w:sz w:val="20"/>
          <w:szCs w:val="20"/>
        </w:rPr>
        <w:t>.............................................................................................................................................................</w:t>
      </w:r>
      <w:r w:rsidR="00CA0488" w:rsidRPr="00416339">
        <w:rPr>
          <w:rFonts w:hint="eastAsia"/>
          <w:sz w:val="20"/>
          <w:szCs w:val="20"/>
        </w:rPr>
        <w:t>２</w:t>
      </w:r>
      <w:r w:rsidR="00812F41" w:rsidRPr="00416339">
        <w:rPr>
          <w:rFonts w:hint="eastAsia"/>
          <w:sz w:val="20"/>
          <w:szCs w:val="20"/>
        </w:rPr>
        <w:t>３</w:t>
      </w:r>
    </w:p>
    <w:p w14:paraId="3662E7AA" w14:textId="77777777" w:rsidR="00286414" w:rsidRPr="00416339" w:rsidRDefault="00286414" w:rsidP="00834CE5">
      <w:pPr>
        <w:ind w:rightChars="378" w:right="733" w:firstLineChars="400" w:firstLine="736"/>
        <w:jc w:val="distribute"/>
        <w:rPr>
          <w:sz w:val="20"/>
          <w:szCs w:val="20"/>
        </w:rPr>
      </w:pPr>
      <w:r w:rsidRPr="00416339">
        <w:rPr>
          <w:rFonts w:ascii="ＭＳ 明朝" w:hAnsi="ＭＳ 明朝" w:hint="eastAsia"/>
          <w:sz w:val="20"/>
          <w:szCs w:val="20"/>
        </w:rPr>
        <w:t>５　業務継続計画</w:t>
      </w:r>
      <w:r w:rsidRPr="00416339">
        <w:rPr>
          <w:sz w:val="20"/>
          <w:szCs w:val="20"/>
        </w:rPr>
        <w:t>.....................................................................................................................................................</w:t>
      </w:r>
      <w:r w:rsidR="00261D44" w:rsidRPr="00416339">
        <w:rPr>
          <w:rFonts w:hint="eastAsia"/>
          <w:sz w:val="20"/>
          <w:szCs w:val="20"/>
        </w:rPr>
        <w:t>３</w:t>
      </w:r>
      <w:r w:rsidR="00812F41" w:rsidRPr="00416339">
        <w:rPr>
          <w:rFonts w:hint="eastAsia"/>
          <w:sz w:val="20"/>
          <w:szCs w:val="20"/>
        </w:rPr>
        <w:t>３</w:t>
      </w:r>
    </w:p>
    <w:p w14:paraId="0B5E44BF" w14:textId="77777777" w:rsidR="00825663" w:rsidRPr="00416339" w:rsidRDefault="004029F8"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６</w:t>
      </w:r>
      <w:r w:rsidR="004423FA" w:rsidRPr="00416339">
        <w:rPr>
          <w:rFonts w:ascii="ＭＳ 明朝" w:hAnsi="ＭＳ 明朝" w:hint="eastAsia"/>
          <w:sz w:val="20"/>
          <w:szCs w:val="20"/>
        </w:rPr>
        <w:t xml:space="preserve">　</w:t>
      </w:r>
      <w:r w:rsidR="00C24038" w:rsidRPr="00416339">
        <w:rPr>
          <w:rFonts w:ascii="ＭＳ 明朝" w:hAnsi="ＭＳ 明朝" w:hint="eastAsia"/>
          <w:sz w:val="20"/>
          <w:szCs w:val="20"/>
        </w:rPr>
        <w:t>従たる事業所を設置する場合における特例</w:t>
      </w:r>
      <w:r w:rsidR="00C9728E" w:rsidRPr="00416339">
        <w:rPr>
          <w:sz w:val="20"/>
          <w:szCs w:val="20"/>
        </w:rPr>
        <w:t>...................................................................................................</w:t>
      </w:r>
      <w:r w:rsidR="00CA0488" w:rsidRPr="00416339">
        <w:rPr>
          <w:rFonts w:hint="eastAsia"/>
          <w:sz w:val="20"/>
          <w:szCs w:val="20"/>
        </w:rPr>
        <w:t>３</w:t>
      </w:r>
      <w:r w:rsidR="00812F41" w:rsidRPr="00416339">
        <w:rPr>
          <w:rFonts w:hint="eastAsia"/>
          <w:sz w:val="20"/>
          <w:szCs w:val="20"/>
        </w:rPr>
        <w:t>３</w:t>
      </w:r>
    </w:p>
    <w:p w14:paraId="3A7FFAA6" w14:textId="77777777" w:rsidR="008F5CDA" w:rsidRPr="00416339" w:rsidRDefault="008F5CDA" w:rsidP="008F5CDA">
      <w:pPr>
        <w:rPr>
          <w:rFonts w:ascii="ＭＳ 明朝" w:hAnsi="ＭＳ 明朝"/>
          <w:sz w:val="20"/>
        </w:rPr>
      </w:pPr>
    </w:p>
    <w:p w14:paraId="5ABF9309" w14:textId="77777777" w:rsidR="008F5CDA" w:rsidRPr="00416339" w:rsidRDefault="008F5CDA" w:rsidP="008F5CDA">
      <w:pPr>
        <w:ind w:firstLineChars="300" w:firstLine="552"/>
        <w:rPr>
          <w:rFonts w:ascii="ＭＳ 明朝" w:hAnsi="ＭＳ 明朝"/>
          <w:sz w:val="20"/>
        </w:rPr>
      </w:pPr>
      <w:r w:rsidRPr="00416339">
        <w:rPr>
          <w:rFonts w:ascii="ＭＳ 明朝" w:hAnsi="ＭＳ 明朝" w:hint="eastAsia"/>
          <w:sz w:val="20"/>
        </w:rPr>
        <w:t xml:space="preserve">Ⅱ　</w:t>
      </w:r>
      <w:r w:rsidR="002B75CE" w:rsidRPr="00416339">
        <w:rPr>
          <w:rFonts w:ascii="ＭＳ 明朝" w:hAnsi="ＭＳ 明朝" w:hint="eastAsia"/>
          <w:sz w:val="20"/>
        </w:rPr>
        <w:t>利用者</w:t>
      </w:r>
      <w:r w:rsidRPr="00416339">
        <w:rPr>
          <w:rFonts w:ascii="ＭＳ 明朝" w:hAnsi="ＭＳ 明朝" w:hint="eastAsia"/>
          <w:sz w:val="20"/>
        </w:rPr>
        <w:t>処遇</w:t>
      </w:r>
    </w:p>
    <w:p w14:paraId="0278AD38"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 xml:space="preserve">１　</w:t>
      </w:r>
      <w:r w:rsidR="00CA0488" w:rsidRPr="00416339">
        <w:rPr>
          <w:rFonts w:ascii="ＭＳ 明朝" w:hAnsi="ＭＳ 明朝" w:hint="eastAsia"/>
        </w:rPr>
        <w:t>勤務体制の確保</w:t>
      </w:r>
      <w:r w:rsidR="007814C7" w:rsidRPr="00416339">
        <w:rPr>
          <w:sz w:val="20"/>
          <w:szCs w:val="20"/>
        </w:rPr>
        <w:t>...............................................................................................................................................</w:t>
      </w:r>
      <w:r w:rsidRPr="00416339">
        <w:rPr>
          <w:rFonts w:hint="eastAsia"/>
          <w:sz w:val="20"/>
          <w:szCs w:val="20"/>
        </w:rPr>
        <w:t>３</w:t>
      </w:r>
      <w:r w:rsidR="00812F41" w:rsidRPr="00416339">
        <w:rPr>
          <w:rFonts w:hint="eastAsia"/>
          <w:sz w:val="20"/>
          <w:szCs w:val="20"/>
        </w:rPr>
        <w:t>５</w:t>
      </w:r>
    </w:p>
    <w:p w14:paraId="6A99F4DD" w14:textId="77777777"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 xml:space="preserve">２　</w:t>
      </w:r>
      <w:r w:rsidR="00CA0488" w:rsidRPr="00416339">
        <w:rPr>
          <w:rFonts w:ascii="ＭＳ 明朝" w:hAnsi="ＭＳ 明朝" w:hint="eastAsia"/>
        </w:rPr>
        <w:t>サービス提供困難時の対応</w:t>
      </w:r>
      <w:r w:rsidR="007814C7" w:rsidRPr="00416339">
        <w:rPr>
          <w:sz w:val="20"/>
          <w:szCs w:val="20"/>
        </w:rPr>
        <w:t>..........................................................................................................................</w:t>
      </w:r>
      <w:r w:rsidR="00286414" w:rsidRPr="00416339">
        <w:rPr>
          <w:rFonts w:hint="eastAsia"/>
          <w:sz w:val="20"/>
          <w:szCs w:val="20"/>
        </w:rPr>
        <w:t>３</w:t>
      </w:r>
      <w:r w:rsidR="00812F41" w:rsidRPr="00416339">
        <w:rPr>
          <w:rFonts w:hint="eastAsia"/>
          <w:sz w:val="20"/>
          <w:szCs w:val="20"/>
        </w:rPr>
        <w:t>５</w:t>
      </w:r>
    </w:p>
    <w:p w14:paraId="2F53B2FB" w14:textId="77777777" w:rsidR="008F5CDA" w:rsidRPr="00416339" w:rsidRDefault="00CA0488" w:rsidP="00834CE5">
      <w:pPr>
        <w:ind w:rightChars="378" w:right="733" w:firstLineChars="400" w:firstLine="776"/>
        <w:jc w:val="distribute"/>
        <w:rPr>
          <w:rFonts w:ascii="ＭＳ 明朝" w:hAnsi="ＭＳ 明朝"/>
        </w:rPr>
      </w:pPr>
      <w:r w:rsidRPr="00416339">
        <w:rPr>
          <w:rFonts w:ascii="ＭＳ 明朝" w:hAnsi="ＭＳ 明朝" w:hint="eastAsia"/>
        </w:rPr>
        <w:t>３　個別支援計画</w:t>
      </w:r>
      <w:r w:rsidR="00FD7396" w:rsidRPr="00416339">
        <w:rPr>
          <w:rFonts w:ascii="ＭＳ 明朝" w:hAnsi="ＭＳ 明朝" w:hint="eastAsia"/>
        </w:rPr>
        <w:t>の策定</w:t>
      </w:r>
      <w:r w:rsidR="007814C7" w:rsidRPr="00416339">
        <w:rPr>
          <w:sz w:val="20"/>
          <w:szCs w:val="20"/>
        </w:rPr>
        <w:t>.......................................................................................................................................</w:t>
      </w:r>
      <w:r w:rsidR="008F5CDA" w:rsidRPr="00416339">
        <w:rPr>
          <w:rFonts w:hint="eastAsia"/>
          <w:sz w:val="20"/>
          <w:szCs w:val="20"/>
        </w:rPr>
        <w:t>３</w:t>
      </w:r>
      <w:r w:rsidR="00812F41" w:rsidRPr="00416339">
        <w:rPr>
          <w:rFonts w:hint="eastAsia"/>
          <w:sz w:val="20"/>
          <w:szCs w:val="20"/>
        </w:rPr>
        <w:t>５</w:t>
      </w:r>
    </w:p>
    <w:p w14:paraId="03166CFC" w14:textId="56BB693B" w:rsidR="00EE2EE0"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４　地域との連携等</w:t>
      </w:r>
      <w:r w:rsidRPr="00416339">
        <w:rPr>
          <w:sz w:val="20"/>
          <w:szCs w:val="20"/>
        </w:rPr>
        <w:t>...............................................................................................................................................</w:t>
      </w:r>
      <w:r w:rsidRPr="00416339">
        <w:rPr>
          <w:rFonts w:hint="eastAsia"/>
          <w:sz w:val="20"/>
          <w:szCs w:val="20"/>
        </w:rPr>
        <w:t>３７</w:t>
      </w:r>
    </w:p>
    <w:p w14:paraId="0E5FB234" w14:textId="0697CF30" w:rsidR="00EE2EE0"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５　地域移行等意向確認担当者の選任等</w:t>
      </w:r>
      <w:r w:rsidRPr="00416339">
        <w:rPr>
          <w:sz w:val="20"/>
          <w:szCs w:val="20"/>
        </w:rPr>
        <w:t>..........................................................................................................</w:t>
      </w:r>
      <w:r w:rsidRPr="00416339">
        <w:rPr>
          <w:rFonts w:hint="eastAsia"/>
          <w:sz w:val="20"/>
          <w:szCs w:val="20"/>
        </w:rPr>
        <w:t>３７</w:t>
      </w:r>
    </w:p>
    <w:p w14:paraId="390618DB" w14:textId="3F8C94AD"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６</w:t>
      </w:r>
      <w:r w:rsidR="008F5CDA" w:rsidRPr="00416339">
        <w:rPr>
          <w:rFonts w:ascii="ＭＳ 明朝" w:hAnsi="ＭＳ 明朝" w:hint="eastAsia"/>
        </w:rPr>
        <w:t xml:space="preserve">　</w:t>
      </w:r>
      <w:r w:rsidR="00CA0488" w:rsidRPr="00416339">
        <w:rPr>
          <w:rFonts w:ascii="ＭＳ 明朝" w:hAnsi="ＭＳ 明朝" w:hint="eastAsia"/>
        </w:rPr>
        <w:t>施設障害福祉サービスの取扱方針</w:t>
      </w:r>
      <w:r w:rsidR="007814C7" w:rsidRPr="00416339">
        <w:rPr>
          <w:sz w:val="20"/>
          <w:szCs w:val="20"/>
        </w:rPr>
        <w:t>..............................................................................................................</w:t>
      </w:r>
      <w:r w:rsidR="008F5CDA" w:rsidRPr="00416339">
        <w:rPr>
          <w:rFonts w:hint="eastAsia"/>
          <w:sz w:val="20"/>
          <w:szCs w:val="20"/>
        </w:rPr>
        <w:t>３</w:t>
      </w:r>
      <w:r w:rsidRPr="00416339">
        <w:rPr>
          <w:rFonts w:hint="eastAsia"/>
          <w:sz w:val="20"/>
          <w:szCs w:val="20"/>
        </w:rPr>
        <w:t>９</w:t>
      </w:r>
    </w:p>
    <w:p w14:paraId="39F462F3" w14:textId="53316006"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７</w:t>
      </w:r>
      <w:r w:rsidR="008F5CDA" w:rsidRPr="00416339">
        <w:rPr>
          <w:rFonts w:ascii="ＭＳ 明朝" w:hAnsi="ＭＳ 明朝" w:hint="eastAsia"/>
        </w:rPr>
        <w:t xml:space="preserve">　</w:t>
      </w:r>
      <w:r w:rsidR="00CA0488" w:rsidRPr="00416339">
        <w:rPr>
          <w:rFonts w:ascii="ＭＳ 明朝" w:hAnsi="ＭＳ 明朝" w:hint="eastAsia"/>
        </w:rPr>
        <w:t>相談等</w:t>
      </w:r>
      <w:r w:rsidR="007814C7" w:rsidRPr="00416339">
        <w:rPr>
          <w:sz w:val="20"/>
          <w:szCs w:val="20"/>
        </w:rPr>
        <w:t>...............................................................................................................................................................</w:t>
      </w:r>
      <w:r w:rsidR="008F5CDA" w:rsidRPr="00416339">
        <w:rPr>
          <w:rFonts w:hint="eastAsia"/>
          <w:sz w:val="20"/>
          <w:szCs w:val="20"/>
        </w:rPr>
        <w:t>３</w:t>
      </w:r>
      <w:r w:rsidRPr="00416339">
        <w:rPr>
          <w:rFonts w:hint="eastAsia"/>
          <w:sz w:val="20"/>
          <w:szCs w:val="20"/>
        </w:rPr>
        <w:t>９</w:t>
      </w:r>
    </w:p>
    <w:p w14:paraId="6F84D280" w14:textId="60EB5D92"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８</w:t>
      </w:r>
      <w:r w:rsidR="008F5CDA" w:rsidRPr="00416339">
        <w:rPr>
          <w:rFonts w:ascii="ＭＳ 明朝" w:hAnsi="ＭＳ 明朝" w:hint="eastAsia"/>
        </w:rPr>
        <w:t xml:space="preserve">　</w:t>
      </w:r>
      <w:r w:rsidR="007932A0" w:rsidRPr="00416339">
        <w:rPr>
          <w:rFonts w:ascii="ＭＳ 明朝" w:hAnsi="ＭＳ 明朝" w:hint="eastAsia"/>
        </w:rPr>
        <w:t>介護</w:t>
      </w:r>
      <w:r w:rsidR="007814C7" w:rsidRPr="00416339">
        <w:rPr>
          <w:sz w:val="20"/>
          <w:szCs w:val="20"/>
        </w:rPr>
        <w:t>...................................................................................................................................................................</w:t>
      </w:r>
      <w:r w:rsidR="008F5CDA" w:rsidRPr="00416339">
        <w:rPr>
          <w:rFonts w:hint="eastAsia"/>
          <w:sz w:val="20"/>
          <w:szCs w:val="20"/>
        </w:rPr>
        <w:t>３</w:t>
      </w:r>
      <w:r w:rsidRPr="00416339">
        <w:rPr>
          <w:rFonts w:hint="eastAsia"/>
          <w:sz w:val="20"/>
          <w:szCs w:val="20"/>
        </w:rPr>
        <w:t>９</w:t>
      </w:r>
    </w:p>
    <w:p w14:paraId="558C6A9D" w14:textId="75D70539"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９</w:t>
      </w:r>
      <w:r w:rsidR="008F5CDA" w:rsidRPr="00416339">
        <w:rPr>
          <w:rFonts w:ascii="ＭＳ 明朝" w:hAnsi="ＭＳ 明朝" w:hint="eastAsia"/>
        </w:rPr>
        <w:t xml:space="preserve">　</w:t>
      </w:r>
      <w:r w:rsidR="007932A0" w:rsidRPr="00416339">
        <w:rPr>
          <w:rFonts w:ascii="ＭＳ 明朝" w:hAnsi="ＭＳ 明朝" w:hint="eastAsia"/>
        </w:rPr>
        <w:t>訓練</w:t>
      </w:r>
      <w:r w:rsidR="007814C7" w:rsidRPr="00416339">
        <w:rPr>
          <w:sz w:val="20"/>
          <w:szCs w:val="20"/>
        </w:rPr>
        <w:t>...................................................................................................................................................................</w:t>
      </w:r>
      <w:r w:rsidRPr="00416339">
        <w:rPr>
          <w:rFonts w:hint="eastAsia"/>
          <w:sz w:val="20"/>
          <w:szCs w:val="20"/>
        </w:rPr>
        <w:t>４１</w:t>
      </w:r>
    </w:p>
    <w:p w14:paraId="06E2FB74" w14:textId="6CAEDA38"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10</w:t>
      </w:r>
      <w:r w:rsidR="007932A0" w:rsidRPr="00416339">
        <w:rPr>
          <w:rFonts w:ascii="ＭＳ 明朝" w:hAnsi="ＭＳ 明朝" w:hint="eastAsia"/>
        </w:rPr>
        <w:t xml:space="preserve">　生産活動</w:t>
      </w:r>
      <w:r w:rsidR="007814C7" w:rsidRPr="00416339">
        <w:rPr>
          <w:sz w:val="20"/>
          <w:szCs w:val="20"/>
        </w:rPr>
        <w:t>...........................................................................................................................................................</w:t>
      </w:r>
      <w:r w:rsidRPr="00416339">
        <w:rPr>
          <w:rFonts w:hint="eastAsia"/>
          <w:sz w:val="20"/>
          <w:szCs w:val="20"/>
        </w:rPr>
        <w:t>４１</w:t>
      </w:r>
    </w:p>
    <w:p w14:paraId="4CD552A1" w14:textId="2EA7454E" w:rsidR="008F5CDA"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11</w:t>
      </w:r>
      <w:r w:rsidR="008F5CDA" w:rsidRPr="00416339">
        <w:rPr>
          <w:rFonts w:ascii="ＭＳ 明朝" w:hAnsi="ＭＳ 明朝" w:hint="eastAsia"/>
        </w:rPr>
        <w:t xml:space="preserve">　</w:t>
      </w:r>
      <w:r w:rsidR="007932A0" w:rsidRPr="00416339">
        <w:rPr>
          <w:rFonts w:ascii="ＭＳ 明朝" w:hAnsi="ＭＳ 明朝" w:hint="eastAsia"/>
        </w:rPr>
        <w:t>工賃の支払等</w:t>
      </w:r>
      <w:r w:rsidR="007814C7" w:rsidRPr="00416339">
        <w:rPr>
          <w:sz w:val="20"/>
          <w:szCs w:val="20"/>
        </w:rPr>
        <w:t>...................................................................................................................................................</w:t>
      </w:r>
      <w:r w:rsidR="00812F41" w:rsidRPr="00416339">
        <w:rPr>
          <w:rFonts w:hint="eastAsia"/>
          <w:sz w:val="20"/>
          <w:szCs w:val="20"/>
        </w:rPr>
        <w:t>４</w:t>
      </w:r>
      <w:r w:rsidRPr="00416339">
        <w:rPr>
          <w:rFonts w:hint="eastAsia"/>
          <w:sz w:val="20"/>
          <w:szCs w:val="20"/>
        </w:rPr>
        <w:t>３</w:t>
      </w:r>
    </w:p>
    <w:p w14:paraId="2ECFBAE3" w14:textId="2D4AB25D" w:rsidR="008F5CDA" w:rsidRPr="00416339" w:rsidRDefault="008F5CDA" w:rsidP="00834CE5">
      <w:pPr>
        <w:ind w:rightChars="378" w:right="733" w:firstLineChars="400" w:firstLine="776"/>
        <w:jc w:val="distribute"/>
        <w:rPr>
          <w:rFonts w:ascii="ＭＳ 明朝" w:hAnsi="ＭＳ 明朝"/>
        </w:rPr>
      </w:pPr>
      <w:r w:rsidRPr="00416339">
        <w:rPr>
          <w:rFonts w:ascii="ＭＳ 明朝" w:hAnsi="ＭＳ 明朝" w:hint="eastAsia"/>
        </w:rPr>
        <w:t>1</w:t>
      </w:r>
      <w:r w:rsidR="00EE2EE0" w:rsidRPr="00416339">
        <w:rPr>
          <w:rFonts w:ascii="ＭＳ 明朝" w:hAnsi="ＭＳ 明朝" w:hint="eastAsia"/>
        </w:rPr>
        <w:t>2</w:t>
      </w:r>
      <w:r w:rsidR="007932A0" w:rsidRPr="00416339">
        <w:rPr>
          <w:rFonts w:ascii="ＭＳ 明朝" w:hAnsi="ＭＳ 明朝" w:hint="eastAsia"/>
        </w:rPr>
        <w:t xml:space="preserve">　実習の実施</w:t>
      </w:r>
      <w:r w:rsidR="007814C7" w:rsidRPr="00416339">
        <w:rPr>
          <w:sz w:val="20"/>
          <w:szCs w:val="20"/>
        </w:rPr>
        <w:t>.......................................................................................................................................................</w:t>
      </w:r>
      <w:r w:rsidR="00812F41" w:rsidRPr="00416339">
        <w:rPr>
          <w:rFonts w:hint="eastAsia"/>
          <w:sz w:val="20"/>
          <w:szCs w:val="20"/>
        </w:rPr>
        <w:t>４</w:t>
      </w:r>
      <w:r w:rsidR="00EE2EE0" w:rsidRPr="00416339">
        <w:rPr>
          <w:rFonts w:hint="eastAsia"/>
          <w:sz w:val="20"/>
          <w:szCs w:val="20"/>
        </w:rPr>
        <w:t>３</w:t>
      </w:r>
    </w:p>
    <w:p w14:paraId="72416C7B" w14:textId="6EAC0AFA" w:rsidR="008F5CDA" w:rsidRPr="00416339" w:rsidRDefault="008F5CDA" w:rsidP="00834CE5">
      <w:pPr>
        <w:ind w:rightChars="378" w:right="733" w:firstLineChars="400" w:firstLine="776"/>
        <w:jc w:val="distribute"/>
        <w:rPr>
          <w:sz w:val="20"/>
          <w:szCs w:val="20"/>
        </w:rPr>
      </w:pPr>
      <w:r w:rsidRPr="00416339">
        <w:rPr>
          <w:rFonts w:ascii="ＭＳ 明朝" w:hAnsi="ＭＳ 明朝" w:hint="eastAsia"/>
        </w:rPr>
        <w:t>1</w:t>
      </w:r>
      <w:r w:rsidR="00EE2EE0" w:rsidRPr="00416339">
        <w:rPr>
          <w:rFonts w:ascii="ＭＳ 明朝" w:hAnsi="ＭＳ 明朝" w:hint="eastAsia"/>
        </w:rPr>
        <w:t>3</w:t>
      </w:r>
      <w:r w:rsidR="007932A0" w:rsidRPr="00416339">
        <w:rPr>
          <w:rFonts w:ascii="ＭＳ 明朝" w:hAnsi="ＭＳ 明朝" w:hint="eastAsia"/>
        </w:rPr>
        <w:t xml:space="preserve">　求職活動の支援等の実施</w:t>
      </w:r>
      <w:r w:rsidR="007814C7" w:rsidRPr="00416339">
        <w:rPr>
          <w:sz w:val="20"/>
          <w:szCs w:val="20"/>
        </w:rPr>
        <w:t>......................................................................................</w:t>
      </w:r>
      <w:r w:rsidR="00652E9B" w:rsidRPr="00416339">
        <w:rPr>
          <w:sz w:val="20"/>
          <w:szCs w:val="20"/>
        </w:rPr>
        <w:t>...............................</w:t>
      </w:r>
      <w:r w:rsidR="007814C7" w:rsidRPr="00416339">
        <w:rPr>
          <w:sz w:val="20"/>
          <w:szCs w:val="20"/>
        </w:rPr>
        <w:t>.........</w:t>
      </w:r>
      <w:r w:rsidR="00812F41" w:rsidRPr="00416339">
        <w:rPr>
          <w:rFonts w:hint="eastAsia"/>
          <w:sz w:val="20"/>
          <w:szCs w:val="20"/>
        </w:rPr>
        <w:t>４</w:t>
      </w:r>
      <w:r w:rsidR="00EE2EE0" w:rsidRPr="00416339">
        <w:rPr>
          <w:rFonts w:hint="eastAsia"/>
          <w:sz w:val="20"/>
          <w:szCs w:val="20"/>
        </w:rPr>
        <w:t>３</w:t>
      </w:r>
    </w:p>
    <w:p w14:paraId="52EB989A" w14:textId="58F2E7F5" w:rsidR="007932A0" w:rsidRPr="00416339" w:rsidRDefault="007932A0" w:rsidP="00834CE5">
      <w:pPr>
        <w:ind w:rightChars="378" w:right="733" w:firstLineChars="400" w:firstLine="776"/>
        <w:jc w:val="distribute"/>
        <w:rPr>
          <w:rFonts w:ascii="ＭＳ 明朝" w:hAnsi="ＭＳ 明朝"/>
        </w:rPr>
      </w:pPr>
      <w:r w:rsidRPr="00416339">
        <w:rPr>
          <w:rFonts w:ascii="ＭＳ 明朝" w:hAnsi="ＭＳ 明朝" w:hint="eastAsia"/>
        </w:rPr>
        <w:t>1</w:t>
      </w:r>
      <w:r w:rsidR="00EE2EE0" w:rsidRPr="00416339">
        <w:rPr>
          <w:rFonts w:ascii="ＭＳ 明朝" w:hAnsi="ＭＳ 明朝" w:hint="eastAsia"/>
        </w:rPr>
        <w:t>4</w:t>
      </w:r>
      <w:r w:rsidRPr="00416339">
        <w:rPr>
          <w:rFonts w:ascii="ＭＳ 明朝" w:hAnsi="ＭＳ 明朝" w:hint="eastAsia"/>
        </w:rPr>
        <w:t xml:space="preserve">　</w:t>
      </w:r>
      <w:r w:rsidR="00940C76" w:rsidRPr="00416339">
        <w:rPr>
          <w:rFonts w:ascii="ＭＳ 明朝" w:hAnsi="ＭＳ 明朝" w:hint="eastAsia"/>
        </w:rPr>
        <w:t>職場への定着のための支援の実施</w:t>
      </w:r>
      <w:r w:rsidR="00652E9B" w:rsidRPr="00416339">
        <w:rPr>
          <w:sz w:val="20"/>
          <w:szCs w:val="20"/>
        </w:rPr>
        <w:t>..............................................................................................................</w:t>
      </w:r>
      <w:r w:rsidR="00940C76" w:rsidRPr="00416339">
        <w:rPr>
          <w:rFonts w:hint="eastAsia"/>
          <w:sz w:val="20"/>
          <w:szCs w:val="20"/>
        </w:rPr>
        <w:t>４</w:t>
      </w:r>
      <w:r w:rsidR="00EE2EE0" w:rsidRPr="00416339">
        <w:rPr>
          <w:rFonts w:hint="eastAsia"/>
          <w:sz w:val="20"/>
          <w:szCs w:val="20"/>
        </w:rPr>
        <w:t>５</w:t>
      </w:r>
    </w:p>
    <w:p w14:paraId="334A37C5" w14:textId="5CBF7468" w:rsidR="007932A0" w:rsidRPr="00416339" w:rsidRDefault="007932A0" w:rsidP="00834CE5">
      <w:pPr>
        <w:ind w:rightChars="378" w:right="733" w:firstLineChars="400" w:firstLine="776"/>
        <w:jc w:val="distribute"/>
        <w:rPr>
          <w:sz w:val="20"/>
          <w:szCs w:val="20"/>
        </w:rPr>
      </w:pPr>
      <w:r w:rsidRPr="00416339">
        <w:rPr>
          <w:rFonts w:ascii="ＭＳ 明朝" w:hAnsi="ＭＳ 明朝" w:hint="eastAsia"/>
        </w:rPr>
        <w:t>1</w:t>
      </w:r>
      <w:r w:rsidR="00EE2EE0" w:rsidRPr="00416339">
        <w:rPr>
          <w:rFonts w:ascii="ＭＳ 明朝" w:hAnsi="ＭＳ 明朝" w:hint="eastAsia"/>
        </w:rPr>
        <w:t>5</w:t>
      </w:r>
      <w:r w:rsidRPr="00416339">
        <w:rPr>
          <w:rFonts w:ascii="ＭＳ 明朝" w:hAnsi="ＭＳ 明朝" w:hint="eastAsia"/>
        </w:rPr>
        <w:t xml:space="preserve">　</w:t>
      </w:r>
      <w:r w:rsidR="00940C76" w:rsidRPr="00416339">
        <w:rPr>
          <w:rFonts w:ascii="ＭＳ 明朝" w:hAnsi="ＭＳ 明朝" w:hint="eastAsia"/>
        </w:rPr>
        <w:t>就職状況の報告</w:t>
      </w:r>
      <w:r w:rsidR="00652E9B" w:rsidRPr="00416339">
        <w:rPr>
          <w:sz w:val="20"/>
          <w:szCs w:val="20"/>
        </w:rPr>
        <w:t>...............................................................................................................................................</w:t>
      </w:r>
      <w:r w:rsidR="00812F41" w:rsidRPr="00416339">
        <w:rPr>
          <w:rFonts w:hint="eastAsia"/>
          <w:sz w:val="20"/>
          <w:szCs w:val="20"/>
        </w:rPr>
        <w:t>４</w:t>
      </w:r>
      <w:r w:rsidR="00EE2EE0" w:rsidRPr="00416339">
        <w:rPr>
          <w:rFonts w:hint="eastAsia"/>
          <w:sz w:val="20"/>
          <w:szCs w:val="20"/>
        </w:rPr>
        <w:t>５</w:t>
      </w:r>
    </w:p>
    <w:p w14:paraId="414A42A7" w14:textId="5E8AAE61" w:rsidR="007932A0" w:rsidRPr="00416339" w:rsidRDefault="007932A0" w:rsidP="00834CE5">
      <w:pPr>
        <w:ind w:rightChars="378" w:right="733" w:firstLineChars="400" w:firstLine="776"/>
        <w:jc w:val="distribute"/>
        <w:rPr>
          <w:rFonts w:ascii="ＭＳ 明朝" w:hAnsi="ＭＳ 明朝"/>
        </w:rPr>
      </w:pPr>
      <w:r w:rsidRPr="00416339">
        <w:rPr>
          <w:rFonts w:ascii="ＭＳ 明朝" w:hAnsi="ＭＳ 明朝" w:hint="eastAsia"/>
        </w:rPr>
        <w:t>1</w:t>
      </w:r>
      <w:r w:rsidR="00EE2EE0" w:rsidRPr="00416339">
        <w:rPr>
          <w:rFonts w:ascii="ＭＳ 明朝" w:hAnsi="ＭＳ 明朝" w:hint="eastAsia"/>
        </w:rPr>
        <w:t>6</w:t>
      </w:r>
      <w:r w:rsidRPr="00416339">
        <w:rPr>
          <w:rFonts w:ascii="ＭＳ 明朝" w:hAnsi="ＭＳ 明朝" w:hint="eastAsia"/>
        </w:rPr>
        <w:t xml:space="preserve">　</w:t>
      </w:r>
      <w:r w:rsidR="00940C76" w:rsidRPr="00416339">
        <w:rPr>
          <w:rFonts w:ascii="ＭＳ 明朝" w:hAnsi="ＭＳ 明朝" w:hint="eastAsia"/>
        </w:rPr>
        <w:t>身体拘束</w:t>
      </w:r>
      <w:r w:rsidR="00907B7A">
        <w:rPr>
          <w:rFonts w:ascii="ＭＳ 明朝" w:hAnsi="ＭＳ 明朝" w:hint="eastAsia"/>
        </w:rPr>
        <w:t>等</w:t>
      </w:r>
      <w:r w:rsidR="00EE2EE0" w:rsidRPr="00416339">
        <w:rPr>
          <w:rFonts w:ascii="ＭＳ 明朝" w:hAnsi="ＭＳ 明朝" w:hint="eastAsia"/>
        </w:rPr>
        <w:t>の禁止</w:t>
      </w:r>
      <w:r w:rsidR="00652E9B" w:rsidRPr="00416339">
        <w:rPr>
          <w:sz w:val="20"/>
          <w:szCs w:val="20"/>
        </w:rPr>
        <w:t>............................................................................................................................................</w:t>
      </w:r>
      <w:r w:rsidR="00940C76" w:rsidRPr="00416339">
        <w:rPr>
          <w:rFonts w:hint="eastAsia"/>
          <w:sz w:val="20"/>
          <w:szCs w:val="20"/>
        </w:rPr>
        <w:t>４</w:t>
      </w:r>
      <w:r w:rsidR="00EE2EE0" w:rsidRPr="00416339">
        <w:rPr>
          <w:rFonts w:hint="eastAsia"/>
          <w:sz w:val="20"/>
          <w:szCs w:val="20"/>
        </w:rPr>
        <w:t>７</w:t>
      </w:r>
    </w:p>
    <w:p w14:paraId="58EBE273" w14:textId="50A067D0" w:rsidR="007932A0" w:rsidRPr="00416339" w:rsidRDefault="007932A0" w:rsidP="00834CE5">
      <w:pPr>
        <w:ind w:rightChars="378" w:right="733" w:firstLineChars="400" w:firstLine="776"/>
        <w:jc w:val="distribute"/>
        <w:rPr>
          <w:sz w:val="20"/>
          <w:szCs w:val="20"/>
        </w:rPr>
      </w:pPr>
      <w:r w:rsidRPr="00416339">
        <w:rPr>
          <w:rFonts w:ascii="ＭＳ 明朝" w:hAnsi="ＭＳ 明朝" w:hint="eastAsia"/>
        </w:rPr>
        <w:t>1</w:t>
      </w:r>
      <w:r w:rsidR="00EE2EE0" w:rsidRPr="00416339">
        <w:rPr>
          <w:rFonts w:ascii="ＭＳ 明朝" w:hAnsi="ＭＳ 明朝" w:hint="eastAsia"/>
        </w:rPr>
        <w:t>7</w:t>
      </w:r>
      <w:r w:rsidRPr="00416339">
        <w:rPr>
          <w:rFonts w:ascii="ＭＳ 明朝" w:hAnsi="ＭＳ 明朝" w:hint="eastAsia"/>
        </w:rPr>
        <w:t xml:space="preserve">　</w:t>
      </w:r>
      <w:r w:rsidR="00940C76" w:rsidRPr="00416339">
        <w:rPr>
          <w:rFonts w:ascii="ＭＳ 明朝" w:hAnsi="ＭＳ 明朝" w:hint="eastAsia"/>
        </w:rPr>
        <w:t>人権擁護</w:t>
      </w:r>
      <w:r w:rsidR="00652E9B" w:rsidRPr="00416339">
        <w:rPr>
          <w:sz w:val="20"/>
          <w:szCs w:val="20"/>
        </w:rPr>
        <w:t>...........................................................................................................................................................</w:t>
      </w:r>
      <w:r w:rsidR="00812F41" w:rsidRPr="00416339">
        <w:rPr>
          <w:rFonts w:hint="eastAsia"/>
          <w:sz w:val="20"/>
          <w:szCs w:val="20"/>
        </w:rPr>
        <w:t>４</w:t>
      </w:r>
      <w:r w:rsidR="00EE2EE0" w:rsidRPr="00416339">
        <w:rPr>
          <w:rFonts w:hint="eastAsia"/>
          <w:sz w:val="20"/>
          <w:szCs w:val="20"/>
        </w:rPr>
        <w:t>９</w:t>
      </w:r>
    </w:p>
    <w:p w14:paraId="6C5B3130" w14:textId="16C2865C" w:rsidR="007932A0" w:rsidRPr="00416339" w:rsidRDefault="007932A0" w:rsidP="00834CE5">
      <w:pPr>
        <w:ind w:rightChars="378" w:right="733" w:firstLineChars="400" w:firstLine="776"/>
        <w:jc w:val="distribute"/>
        <w:rPr>
          <w:rFonts w:ascii="ＭＳ 明朝" w:hAnsi="ＭＳ 明朝"/>
        </w:rPr>
      </w:pPr>
      <w:r w:rsidRPr="00416339">
        <w:rPr>
          <w:rFonts w:ascii="ＭＳ 明朝" w:hAnsi="ＭＳ 明朝" w:hint="eastAsia"/>
        </w:rPr>
        <w:t>1</w:t>
      </w:r>
      <w:r w:rsidR="00EE2EE0" w:rsidRPr="00416339">
        <w:rPr>
          <w:rFonts w:ascii="ＭＳ 明朝" w:hAnsi="ＭＳ 明朝" w:hint="eastAsia"/>
        </w:rPr>
        <w:t>8</w:t>
      </w:r>
      <w:r w:rsidRPr="00416339">
        <w:rPr>
          <w:rFonts w:ascii="ＭＳ 明朝" w:hAnsi="ＭＳ 明朝" w:hint="eastAsia"/>
        </w:rPr>
        <w:t xml:space="preserve">　</w:t>
      </w:r>
      <w:r w:rsidR="00940C76" w:rsidRPr="00416339">
        <w:rPr>
          <w:rFonts w:ascii="ＭＳ 明朝" w:hAnsi="ＭＳ 明朝" w:hint="eastAsia"/>
        </w:rPr>
        <w:t>虐待の防止</w:t>
      </w:r>
      <w:r w:rsidR="00652E9B" w:rsidRPr="00416339">
        <w:rPr>
          <w:sz w:val="20"/>
          <w:szCs w:val="20"/>
        </w:rPr>
        <w:t>.......................................................................................................................................................</w:t>
      </w:r>
      <w:r w:rsidR="00940C76" w:rsidRPr="00416339">
        <w:rPr>
          <w:rFonts w:hint="eastAsia"/>
          <w:sz w:val="20"/>
          <w:szCs w:val="20"/>
        </w:rPr>
        <w:t>４</w:t>
      </w:r>
      <w:r w:rsidR="00EE2EE0" w:rsidRPr="00416339">
        <w:rPr>
          <w:rFonts w:hint="eastAsia"/>
          <w:sz w:val="20"/>
          <w:szCs w:val="20"/>
        </w:rPr>
        <w:t>９</w:t>
      </w:r>
    </w:p>
    <w:p w14:paraId="017AEF5C" w14:textId="5B985998" w:rsidR="007932A0" w:rsidRPr="00416339" w:rsidRDefault="007932A0" w:rsidP="00834CE5">
      <w:pPr>
        <w:ind w:rightChars="378" w:right="733" w:firstLineChars="400" w:firstLine="776"/>
        <w:jc w:val="distribute"/>
        <w:rPr>
          <w:sz w:val="20"/>
          <w:szCs w:val="20"/>
        </w:rPr>
      </w:pPr>
      <w:r w:rsidRPr="00416339">
        <w:rPr>
          <w:rFonts w:ascii="ＭＳ 明朝" w:hAnsi="ＭＳ 明朝" w:hint="eastAsia"/>
        </w:rPr>
        <w:t>1</w:t>
      </w:r>
      <w:r w:rsidR="00EE2EE0" w:rsidRPr="00416339">
        <w:rPr>
          <w:rFonts w:ascii="ＭＳ 明朝" w:hAnsi="ＭＳ 明朝" w:hint="eastAsia"/>
        </w:rPr>
        <w:t>9</w:t>
      </w:r>
      <w:r w:rsidRPr="00416339">
        <w:rPr>
          <w:rFonts w:ascii="ＭＳ 明朝" w:hAnsi="ＭＳ 明朝" w:hint="eastAsia"/>
        </w:rPr>
        <w:t xml:space="preserve">　</w:t>
      </w:r>
      <w:r w:rsidR="006A23D1" w:rsidRPr="00416339">
        <w:rPr>
          <w:rFonts w:ascii="ＭＳ 明朝" w:hAnsi="ＭＳ 明朝" w:hint="eastAsia"/>
        </w:rPr>
        <w:t>各種会議の開催状況</w:t>
      </w:r>
      <w:r w:rsidR="00652E9B" w:rsidRPr="00416339">
        <w:rPr>
          <w:sz w:val="20"/>
          <w:szCs w:val="20"/>
        </w:rPr>
        <w:t>......................................................................................................................................</w:t>
      </w:r>
      <w:r w:rsidR="00EE2EE0" w:rsidRPr="00416339">
        <w:rPr>
          <w:rFonts w:hint="eastAsia"/>
          <w:sz w:val="20"/>
          <w:szCs w:val="20"/>
        </w:rPr>
        <w:t>５１</w:t>
      </w:r>
    </w:p>
    <w:p w14:paraId="643D45B5" w14:textId="0D953F7A" w:rsidR="007932A0" w:rsidRPr="00416339" w:rsidRDefault="00EE2EE0" w:rsidP="00834CE5">
      <w:pPr>
        <w:ind w:rightChars="378" w:right="733" w:firstLineChars="400" w:firstLine="776"/>
        <w:jc w:val="distribute"/>
        <w:rPr>
          <w:rFonts w:ascii="ＭＳ 明朝" w:hAnsi="ＭＳ 明朝"/>
        </w:rPr>
      </w:pPr>
      <w:r w:rsidRPr="00416339">
        <w:rPr>
          <w:rFonts w:ascii="ＭＳ 明朝" w:hAnsi="ＭＳ 明朝" w:hint="eastAsia"/>
        </w:rPr>
        <w:t>20</w:t>
      </w:r>
      <w:r w:rsidR="007932A0" w:rsidRPr="00416339">
        <w:rPr>
          <w:rFonts w:ascii="ＭＳ 明朝" w:hAnsi="ＭＳ 明朝" w:hint="eastAsia"/>
        </w:rPr>
        <w:t xml:space="preserve">　</w:t>
      </w:r>
      <w:r w:rsidR="006A23D1" w:rsidRPr="00416339">
        <w:rPr>
          <w:rFonts w:ascii="ＭＳ 明朝" w:hAnsi="ＭＳ 明朝" w:hint="eastAsia"/>
        </w:rPr>
        <w:t>処遇記録に係る帳簿の整備状況</w:t>
      </w:r>
      <w:r w:rsidR="00652E9B" w:rsidRPr="00416339">
        <w:rPr>
          <w:sz w:val="20"/>
          <w:szCs w:val="20"/>
        </w:rPr>
        <w:t>..................................................................................................................</w:t>
      </w:r>
      <w:r w:rsidR="00812F41" w:rsidRPr="00416339">
        <w:rPr>
          <w:rFonts w:hint="eastAsia"/>
          <w:sz w:val="20"/>
          <w:szCs w:val="20"/>
        </w:rPr>
        <w:t>５</w:t>
      </w:r>
      <w:r w:rsidRPr="00416339">
        <w:rPr>
          <w:rFonts w:hint="eastAsia"/>
          <w:sz w:val="20"/>
          <w:szCs w:val="20"/>
        </w:rPr>
        <w:t>３</w:t>
      </w:r>
    </w:p>
    <w:p w14:paraId="1DA80DD2" w14:textId="69548A4C" w:rsidR="007932A0" w:rsidRPr="00416339" w:rsidRDefault="00EE2EE0" w:rsidP="00834CE5">
      <w:pPr>
        <w:ind w:rightChars="378" w:right="733" w:firstLineChars="400" w:firstLine="776"/>
        <w:jc w:val="distribute"/>
        <w:rPr>
          <w:sz w:val="20"/>
          <w:szCs w:val="20"/>
        </w:rPr>
      </w:pPr>
      <w:r w:rsidRPr="00416339">
        <w:rPr>
          <w:rFonts w:ascii="ＭＳ 明朝" w:hAnsi="ＭＳ 明朝" w:hint="eastAsia"/>
        </w:rPr>
        <w:t>21</w:t>
      </w:r>
      <w:r w:rsidR="007932A0" w:rsidRPr="00416339">
        <w:rPr>
          <w:rFonts w:ascii="ＭＳ 明朝" w:hAnsi="ＭＳ 明朝" w:hint="eastAsia"/>
        </w:rPr>
        <w:t xml:space="preserve">　</w:t>
      </w:r>
      <w:r w:rsidR="006A23D1" w:rsidRPr="00416339">
        <w:rPr>
          <w:rFonts w:ascii="ＭＳ 明朝" w:hAnsi="ＭＳ 明朝" w:hint="eastAsia"/>
        </w:rPr>
        <w:t>利用者に求めることのできる金銭の支払の範囲等</w:t>
      </w:r>
      <w:r w:rsidR="00652E9B" w:rsidRPr="00416339">
        <w:rPr>
          <w:sz w:val="20"/>
          <w:szCs w:val="20"/>
        </w:rPr>
        <w:t>..................................................................................</w:t>
      </w:r>
      <w:r w:rsidR="00812F41" w:rsidRPr="00416339">
        <w:rPr>
          <w:rFonts w:hint="eastAsia"/>
          <w:sz w:val="20"/>
          <w:szCs w:val="20"/>
        </w:rPr>
        <w:t>５</w:t>
      </w:r>
      <w:r w:rsidRPr="00416339">
        <w:rPr>
          <w:rFonts w:hint="eastAsia"/>
          <w:sz w:val="20"/>
          <w:szCs w:val="20"/>
        </w:rPr>
        <w:t>３</w:t>
      </w:r>
    </w:p>
    <w:p w14:paraId="5326E0CB" w14:textId="21A3B4C7" w:rsidR="007932A0" w:rsidRPr="00416339" w:rsidRDefault="007932A0" w:rsidP="00834CE5">
      <w:pPr>
        <w:ind w:rightChars="378" w:right="733" w:firstLineChars="400" w:firstLine="776"/>
        <w:jc w:val="distribute"/>
        <w:rPr>
          <w:rFonts w:ascii="ＭＳ 明朝" w:hAnsi="ＭＳ 明朝"/>
        </w:rPr>
      </w:pPr>
      <w:r w:rsidRPr="00416339">
        <w:rPr>
          <w:rFonts w:ascii="ＭＳ 明朝" w:hAnsi="ＭＳ 明朝"/>
        </w:rPr>
        <w:t>2</w:t>
      </w:r>
      <w:r w:rsidR="00EE2EE0" w:rsidRPr="00416339">
        <w:rPr>
          <w:rFonts w:ascii="ＭＳ 明朝" w:hAnsi="ＭＳ 明朝" w:hint="eastAsia"/>
        </w:rPr>
        <w:t>2</w:t>
      </w:r>
      <w:r w:rsidRPr="00416339">
        <w:rPr>
          <w:rFonts w:ascii="ＭＳ 明朝" w:hAnsi="ＭＳ 明朝" w:hint="eastAsia"/>
        </w:rPr>
        <w:t xml:space="preserve">　</w:t>
      </w:r>
      <w:r w:rsidR="006A23D1" w:rsidRPr="00416339">
        <w:rPr>
          <w:rFonts w:ascii="ＭＳ 明朝" w:hAnsi="ＭＳ 明朝" w:hint="eastAsia"/>
        </w:rPr>
        <w:t>クラブ活動等</w:t>
      </w:r>
      <w:r w:rsidR="00652E9B" w:rsidRPr="00416339">
        <w:rPr>
          <w:sz w:val="20"/>
          <w:szCs w:val="20"/>
        </w:rPr>
        <w:t>...................................................................................................................................................</w:t>
      </w:r>
      <w:r w:rsidR="006A23D1" w:rsidRPr="00416339">
        <w:rPr>
          <w:rFonts w:hint="eastAsia"/>
          <w:sz w:val="20"/>
          <w:szCs w:val="20"/>
        </w:rPr>
        <w:t>５</w:t>
      </w:r>
      <w:r w:rsidR="00EE2EE0" w:rsidRPr="00416339">
        <w:rPr>
          <w:rFonts w:hint="eastAsia"/>
          <w:sz w:val="20"/>
          <w:szCs w:val="20"/>
        </w:rPr>
        <w:t>５</w:t>
      </w:r>
    </w:p>
    <w:p w14:paraId="158AABBB" w14:textId="5AC6FC3D" w:rsidR="007932A0" w:rsidRPr="00416339" w:rsidRDefault="007932A0" w:rsidP="00834CE5">
      <w:pPr>
        <w:ind w:rightChars="378" w:right="733" w:firstLineChars="400" w:firstLine="776"/>
        <w:jc w:val="distribute"/>
        <w:rPr>
          <w:sz w:val="20"/>
          <w:szCs w:val="20"/>
        </w:rPr>
      </w:pPr>
      <w:r w:rsidRPr="00416339">
        <w:rPr>
          <w:rFonts w:ascii="ＭＳ 明朝" w:hAnsi="ＭＳ 明朝"/>
        </w:rPr>
        <w:t>2</w:t>
      </w:r>
      <w:r w:rsidR="00EE2EE0" w:rsidRPr="00416339">
        <w:rPr>
          <w:rFonts w:ascii="ＭＳ 明朝" w:hAnsi="ＭＳ 明朝" w:hint="eastAsia"/>
        </w:rPr>
        <w:t>3</w:t>
      </w:r>
      <w:r w:rsidRPr="00416339">
        <w:rPr>
          <w:rFonts w:ascii="ＭＳ 明朝" w:hAnsi="ＭＳ 明朝" w:hint="eastAsia"/>
        </w:rPr>
        <w:t xml:space="preserve">　</w:t>
      </w:r>
      <w:r w:rsidR="002B75CE" w:rsidRPr="00416339">
        <w:rPr>
          <w:rFonts w:ascii="ＭＳ 明朝" w:hAnsi="ＭＳ 明朝" w:hint="eastAsia"/>
        </w:rPr>
        <w:t>利用者</w:t>
      </w:r>
      <w:r w:rsidR="006A23D1" w:rsidRPr="00416339">
        <w:rPr>
          <w:rFonts w:ascii="ＭＳ 明朝" w:hAnsi="ＭＳ 明朝" w:hint="eastAsia"/>
        </w:rPr>
        <w:t>の健康管理</w:t>
      </w:r>
      <w:r w:rsidR="00652E9B" w:rsidRPr="00416339">
        <w:rPr>
          <w:sz w:val="20"/>
          <w:szCs w:val="20"/>
        </w:rPr>
        <w:t>...........................................................................................................................................</w:t>
      </w:r>
      <w:r w:rsidR="00812F41" w:rsidRPr="00416339">
        <w:rPr>
          <w:rFonts w:hint="eastAsia"/>
          <w:sz w:val="20"/>
          <w:szCs w:val="20"/>
        </w:rPr>
        <w:t>５</w:t>
      </w:r>
      <w:r w:rsidR="00EE2EE0" w:rsidRPr="00416339">
        <w:rPr>
          <w:rFonts w:hint="eastAsia"/>
          <w:sz w:val="20"/>
          <w:szCs w:val="20"/>
        </w:rPr>
        <w:t>７</w:t>
      </w:r>
    </w:p>
    <w:p w14:paraId="03EAF290" w14:textId="17E9BA5D" w:rsidR="007932A0" w:rsidRPr="00416339" w:rsidRDefault="007932A0" w:rsidP="00834CE5">
      <w:pPr>
        <w:ind w:rightChars="378" w:right="733" w:firstLineChars="400" w:firstLine="776"/>
        <w:jc w:val="distribute"/>
        <w:rPr>
          <w:rFonts w:ascii="ＭＳ 明朝" w:hAnsi="ＭＳ 明朝"/>
        </w:rPr>
      </w:pPr>
      <w:r w:rsidRPr="00416339">
        <w:rPr>
          <w:rFonts w:ascii="ＭＳ 明朝" w:hAnsi="ＭＳ 明朝" w:hint="eastAsia"/>
        </w:rPr>
        <w:t>2</w:t>
      </w:r>
      <w:r w:rsidR="00EE2EE0" w:rsidRPr="00416339">
        <w:rPr>
          <w:rFonts w:ascii="ＭＳ 明朝" w:hAnsi="ＭＳ 明朝" w:hint="eastAsia"/>
        </w:rPr>
        <w:t>4</w:t>
      </w:r>
      <w:r w:rsidRPr="00416339">
        <w:rPr>
          <w:rFonts w:ascii="ＭＳ 明朝" w:hAnsi="ＭＳ 明朝" w:hint="eastAsia"/>
        </w:rPr>
        <w:t xml:space="preserve">　</w:t>
      </w:r>
      <w:r w:rsidR="006A23D1" w:rsidRPr="00416339">
        <w:rPr>
          <w:rFonts w:ascii="ＭＳ 明朝" w:hAnsi="ＭＳ 明朝" w:hint="eastAsia"/>
        </w:rPr>
        <w:t>緊急時</w:t>
      </w:r>
      <w:r w:rsidR="00C17A62">
        <w:rPr>
          <w:rFonts w:ascii="ＭＳ 明朝" w:hAnsi="ＭＳ 明朝" w:hint="eastAsia"/>
        </w:rPr>
        <w:t>等</w:t>
      </w:r>
      <w:r w:rsidR="006A23D1" w:rsidRPr="00416339">
        <w:rPr>
          <w:rFonts w:ascii="ＭＳ 明朝" w:hAnsi="ＭＳ 明朝" w:hint="eastAsia"/>
        </w:rPr>
        <w:t>の対応</w:t>
      </w:r>
      <w:r w:rsidR="00652E9B" w:rsidRPr="00416339">
        <w:rPr>
          <w:sz w:val="20"/>
          <w:szCs w:val="20"/>
        </w:rPr>
        <w:t>................................................................................................................................................</w:t>
      </w:r>
      <w:r w:rsidR="006A23D1" w:rsidRPr="00416339">
        <w:rPr>
          <w:rFonts w:hint="eastAsia"/>
          <w:sz w:val="20"/>
          <w:szCs w:val="20"/>
        </w:rPr>
        <w:t>５</w:t>
      </w:r>
      <w:r w:rsidR="00EE2EE0" w:rsidRPr="00416339">
        <w:rPr>
          <w:rFonts w:hint="eastAsia"/>
          <w:sz w:val="20"/>
          <w:szCs w:val="20"/>
        </w:rPr>
        <w:t>７</w:t>
      </w:r>
    </w:p>
    <w:p w14:paraId="676838AE" w14:textId="7E190C61" w:rsidR="007932A0" w:rsidRPr="00416339" w:rsidRDefault="007932A0" w:rsidP="00834CE5">
      <w:pPr>
        <w:ind w:rightChars="378" w:right="733" w:firstLineChars="400" w:firstLine="776"/>
        <w:jc w:val="distribute"/>
        <w:rPr>
          <w:sz w:val="20"/>
          <w:szCs w:val="20"/>
        </w:rPr>
      </w:pPr>
      <w:r w:rsidRPr="00416339">
        <w:rPr>
          <w:rFonts w:ascii="ＭＳ 明朝" w:hAnsi="ＭＳ 明朝"/>
        </w:rPr>
        <w:t>2</w:t>
      </w:r>
      <w:r w:rsidR="00EE2EE0" w:rsidRPr="00416339">
        <w:rPr>
          <w:rFonts w:ascii="ＭＳ 明朝" w:hAnsi="ＭＳ 明朝" w:hint="eastAsia"/>
        </w:rPr>
        <w:t>5</w:t>
      </w:r>
      <w:r w:rsidRPr="00416339">
        <w:rPr>
          <w:rFonts w:ascii="ＭＳ 明朝" w:hAnsi="ＭＳ 明朝" w:hint="eastAsia"/>
        </w:rPr>
        <w:t xml:space="preserve">　</w:t>
      </w:r>
      <w:r w:rsidR="006A23D1" w:rsidRPr="00416339">
        <w:rPr>
          <w:rFonts w:ascii="ＭＳ 明朝" w:hAnsi="ＭＳ 明朝" w:hint="eastAsia"/>
        </w:rPr>
        <w:t>施設入所支援利用者の入院期間中の取扱い</w:t>
      </w:r>
      <w:r w:rsidR="00652E9B" w:rsidRPr="00416339">
        <w:rPr>
          <w:sz w:val="20"/>
          <w:szCs w:val="20"/>
        </w:rPr>
        <w:t>......................................................</w:t>
      </w:r>
      <w:r w:rsidR="00C9322F" w:rsidRPr="00416339">
        <w:rPr>
          <w:sz w:val="20"/>
          <w:szCs w:val="20"/>
        </w:rPr>
        <w:t>...........................</w:t>
      </w:r>
      <w:r w:rsidR="00652E9B" w:rsidRPr="00416339">
        <w:rPr>
          <w:sz w:val="20"/>
          <w:szCs w:val="20"/>
        </w:rPr>
        <w:t>.............</w:t>
      </w:r>
      <w:r w:rsidR="00812F41" w:rsidRPr="00416339">
        <w:rPr>
          <w:rFonts w:hint="eastAsia"/>
          <w:sz w:val="20"/>
          <w:szCs w:val="20"/>
        </w:rPr>
        <w:t>５</w:t>
      </w:r>
      <w:r w:rsidR="00EE2EE0" w:rsidRPr="00416339">
        <w:rPr>
          <w:rFonts w:hint="eastAsia"/>
          <w:sz w:val="20"/>
          <w:szCs w:val="20"/>
        </w:rPr>
        <w:t>７</w:t>
      </w:r>
    </w:p>
    <w:p w14:paraId="24535829" w14:textId="7F0925A3" w:rsidR="00940C76" w:rsidRPr="00416339" w:rsidRDefault="00940C76" w:rsidP="00834CE5">
      <w:pPr>
        <w:ind w:rightChars="378" w:right="733" w:firstLineChars="400" w:firstLine="776"/>
        <w:jc w:val="distribute"/>
        <w:rPr>
          <w:sz w:val="20"/>
          <w:szCs w:val="20"/>
        </w:rPr>
      </w:pPr>
      <w:r w:rsidRPr="00416339">
        <w:rPr>
          <w:rFonts w:ascii="ＭＳ 明朝" w:hAnsi="ＭＳ 明朝"/>
        </w:rPr>
        <w:lastRenderedPageBreak/>
        <w:t>2</w:t>
      </w:r>
      <w:r w:rsidR="00EE2EE0" w:rsidRPr="00416339">
        <w:rPr>
          <w:rFonts w:ascii="ＭＳ 明朝" w:hAnsi="ＭＳ 明朝" w:hint="eastAsia"/>
        </w:rPr>
        <w:t>6</w:t>
      </w:r>
      <w:r w:rsidRPr="00416339">
        <w:rPr>
          <w:rFonts w:ascii="ＭＳ 明朝" w:hAnsi="ＭＳ 明朝" w:hint="eastAsia"/>
        </w:rPr>
        <w:t xml:space="preserve">　</w:t>
      </w:r>
      <w:r w:rsidR="006A23D1" w:rsidRPr="00416339">
        <w:rPr>
          <w:rFonts w:ascii="ＭＳ 明朝" w:hAnsi="ＭＳ 明朝" w:hint="eastAsia"/>
        </w:rPr>
        <w:t>医師及び医務室の状況</w:t>
      </w:r>
      <w:r w:rsidR="00652E9B" w:rsidRPr="00416339">
        <w:rPr>
          <w:sz w:val="20"/>
          <w:szCs w:val="20"/>
        </w:rPr>
        <w:t>...............................................................................................................................</w:t>
      </w:r>
      <w:r w:rsidR="00C9322F" w:rsidRPr="00416339">
        <w:rPr>
          <w:sz w:val="20"/>
          <w:szCs w:val="20"/>
        </w:rPr>
        <w:t>...</w:t>
      </w:r>
      <w:r w:rsidR="00652E9B" w:rsidRPr="00416339">
        <w:rPr>
          <w:sz w:val="20"/>
          <w:szCs w:val="20"/>
        </w:rPr>
        <w:t>.</w:t>
      </w:r>
      <w:r w:rsidR="00812F41" w:rsidRPr="00416339">
        <w:rPr>
          <w:rFonts w:hint="eastAsia"/>
          <w:sz w:val="20"/>
          <w:szCs w:val="20"/>
        </w:rPr>
        <w:t>５</w:t>
      </w:r>
      <w:r w:rsidR="00EE2EE0" w:rsidRPr="00416339">
        <w:rPr>
          <w:rFonts w:hint="eastAsia"/>
          <w:sz w:val="20"/>
          <w:szCs w:val="20"/>
        </w:rPr>
        <w:t>９</w:t>
      </w:r>
    </w:p>
    <w:p w14:paraId="2C69D46B" w14:textId="4CF6C331" w:rsidR="007403D8" w:rsidRPr="00416339" w:rsidRDefault="00940C76" w:rsidP="00834CE5">
      <w:pPr>
        <w:ind w:rightChars="378" w:right="733" w:firstLineChars="400" w:firstLine="776"/>
        <w:jc w:val="distribute"/>
        <w:rPr>
          <w:sz w:val="20"/>
          <w:szCs w:val="20"/>
        </w:rPr>
      </w:pPr>
      <w:r w:rsidRPr="00416339">
        <w:rPr>
          <w:rFonts w:ascii="ＭＳ 明朝" w:hAnsi="ＭＳ 明朝"/>
        </w:rPr>
        <w:t>2</w:t>
      </w:r>
      <w:r w:rsidR="00EE2EE0" w:rsidRPr="00416339">
        <w:rPr>
          <w:rFonts w:ascii="ＭＳ 明朝" w:hAnsi="ＭＳ 明朝" w:hint="eastAsia"/>
        </w:rPr>
        <w:t>7</w:t>
      </w:r>
      <w:r w:rsidRPr="00416339">
        <w:rPr>
          <w:rFonts w:ascii="ＭＳ 明朝" w:hAnsi="ＭＳ 明朝" w:hint="eastAsia"/>
        </w:rPr>
        <w:t xml:space="preserve">　</w:t>
      </w:r>
      <w:r w:rsidR="006A23D1" w:rsidRPr="00416339">
        <w:rPr>
          <w:rFonts w:ascii="ＭＳ 明朝" w:hAnsi="ＭＳ 明朝" w:hint="eastAsia"/>
        </w:rPr>
        <w:t>出身世帯、地域、実施機関との連携</w:t>
      </w:r>
      <w:r w:rsidR="00652E9B" w:rsidRPr="00416339">
        <w:rPr>
          <w:sz w:val="20"/>
          <w:szCs w:val="20"/>
        </w:rPr>
        <w:t>......................................................................................</w:t>
      </w:r>
      <w:r w:rsidR="00C9322F" w:rsidRPr="00416339">
        <w:rPr>
          <w:sz w:val="20"/>
          <w:szCs w:val="20"/>
        </w:rPr>
        <w:t>....................</w:t>
      </w:r>
      <w:r w:rsidR="00EE2EE0" w:rsidRPr="00416339">
        <w:rPr>
          <w:rFonts w:hint="eastAsia"/>
          <w:sz w:val="20"/>
          <w:szCs w:val="20"/>
        </w:rPr>
        <w:t>６１</w:t>
      </w:r>
    </w:p>
    <w:p w14:paraId="7306D732" w14:textId="0AD31D9B" w:rsidR="007403D8" w:rsidRPr="00416339" w:rsidRDefault="007403D8" w:rsidP="00834CE5">
      <w:pPr>
        <w:ind w:rightChars="378" w:right="733" w:firstLineChars="400" w:firstLine="776"/>
        <w:jc w:val="distribute"/>
        <w:rPr>
          <w:sz w:val="20"/>
          <w:szCs w:val="20"/>
        </w:rPr>
      </w:pPr>
      <w:r w:rsidRPr="00416339">
        <w:rPr>
          <w:rFonts w:ascii="ＭＳ 明朝" w:hAnsi="ＭＳ 明朝"/>
        </w:rPr>
        <w:t>2</w:t>
      </w:r>
      <w:r w:rsidR="00EE2EE0" w:rsidRPr="00416339">
        <w:rPr>
          <w:rFonts w:ascii="ＭＳ 明朝" w:hAnsi="ＭＳ 明朝" w:hint="eastAsia"/>
        </w:rPr>
        <w:t>8</w:t>
      </w:r>
      <w:r w:rsidRPr="00416339">
        <w:rPr>
          <w:rFonts w:ascii="ＭＳ 明朝" w:hAnsi="ＭＳ 明朝" w:hint="eastAsia"/>
        </w:rPr>
        <w:t xml:space="preserve">　相談・苦情解決</w:t>
      </w:r>
      <w:r w:rsidRPr="00416339">
        <w:rPr>
          <w:sz w:val="20"/>
          <w:szCs w:val="20"/>
        </w:rPr>
        <w:t>........................</w:t>
      </w:r>
      <w:r w:rsidR="00023EEB" w:rsidRPr="00416339">
        <w:rPr>
          <w:sz w:val="20"/>
          <w:szCs w:val="20"/>
        </w:rPr>
        <w:t>.............................</w:t>
      </w:r>
      <w:r w:rsidRPr="00416339">
        <w:rPr>
          <w:sz w:val="20"/>
          <w:szCs w:val="20"/>
        </w:rPr>
        <w:t>..........................................................................................</w:t>
      </w:r>
      <w:r w:rsidR="00E27116" w:rsidRPr="00416339">
        <w:rPr>
          <w:rFonts w:hint="eastAsia"/>
          <w:sz w:val="20"/>
          <w:szCs w:val="20"/>
        </w:rPr>
        <w:t>６</w:t>
      </w:r>
      <w:r w:rsidR="00EE2EE0" w:rsidRPr="00416339">
        <w:rPr>
          <w:rFonts w:hint="eastAsia"/>
          <w:sz w:val="20"/>
          <w:szCs w:val="20"/>
        </w:rPr>
        <w:t>３</w:t>
      </w:r>
    </w:p>
    <w:p w14:paraId="687AA08F" w14:textId="77777777" w:rsidR="008F5CDA" w:rsidRPr="00416339" w:rsidRDefault="008F5CDA" w:rsidP="008F5CDA">
      <w:pPr>
        <w:rPr>
          <w:rFonts w:ascii="ＭＳ 明朝" w:hAnsi="ＭＳ 明朝"/>
          <w:sz w:val="20"/>
        </w:rPr>
      </w:pPr>
    </w:p>
    <w:p w14:paraId="436E707B" w14:textId="77777777" w:rsidR="006E78C6" w:rsidRPr="00416339" w:rsidRDefault="008F5CDA" w:rsidP="008F5CDA">
      <w:pPr>
        <w:ind w:firstLineChars="300" w:firstLine="552"/>
        <w:jc w:val="left"/>
        <w:rPr>
          <w:rFonts w:ascii="ＭＳ 明朝" w:hAnsi="ＭＳ 明朝"/>
          <w:sz w:val="20"/>
        </w:rPr>
      </w:pPr>
      <w:r w:rsidRPr="00416339">
        <w:rPr>
          <w:rFonts w:ascii="ＭＳ 明朝" w:hAnsi="ＭＳ 明朝" w:hint="eastAsia"/>
          <w:sz w:val="20"/>
        </w:rPr>
        <w:t>Ⅲ</w:t>
      </w:r>
      <w:r w:rsidR="006E78C6" w:rsidRPr="00416339">
        <w:rPr>
          <w:rFonts w:ascii="ＭＳ 明朝" w:hAnsi="ＭＳ 明朝" w:hint="eastAsia"/>
          <w:sz w:val="20"/>
        </w:rPr>
        <w:t xml:space="preserve">　預り金・遺留金品</w:t>
      </w:r>
    </w:p>
    <w:p w14:paraId="7EDDF30D" w14:textId="4B826F56" w:rsidR="006E78C6" w:rsidRPr="00416339" w:rsidRDefault="006E78C6"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１　適切な</w:t>
      </w:r>
      <w:r w:rsidR="002B75CE" w:rsidRPr="00416339">
        <w:rPr>
          <w:rFonts w:ascii="ＭＳ 明朝" w:hAnsi="ＭＳ 明朝" w:hint="eastAsia"/>
          <w:sz w:val="20"/>
        </w:rPr>
        <w:t>利用者</w:t>
      </w:r>
      <w:r w:rsidRPr="00416339">
        <w:rPr>
          <w:rFonts w:ascii="ＭＳ 明朝" w:hAnsi="ＭＳ 明朝" w:hint="eastAsia"/>
          <w:sz w:val="20"/>
        </w:rPr>
        <w:t>預り金の管理</w:t>
      </w:r>
      <w:r w:rsidR="00C9728E" w:rsidRPr="00416339">
        <w:rPr>
          <w:sz w:val="20"/>
          <w:szCs w:val="20"/>
        </w:rPr>
        <w:t>..............................................................................................................................</w:t>
      </w:r>
      <w:r w:rsidR="0010024A" w:rsidRPr="00416339">
        <w:rPr>
          <w:rFonts w:hint="eastAsia"/>
          <w:sz w:val="20"/>
          <w:szCs w:val="20"/>
        </w:rPr>
        <w:t>６</w:t>
      </w:r>
      <w:r w:rsidR="00EE2EE0" w:rsidRPr="00416339">
        <w:rPr>
          <w:rFonts w:hint="eastAsia"/>
          <w:sz w:val="20"/>
          <w:szCs w:val="20"/>
        </w:rPr>
        <w:t>５</w:t>
      </w:r>
    </w:p>
    <w:p w14:paraId="23C227CB" w14:textId="450B3A8E" w:rsidR="006E78C6" w:rsidRPr="00416339" w:rsidRDefault="006E78C6"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２　遺留金品</w:t>
      </w:r>
      <w:r w:rsidR="00C9728E" w:rsidRPr="00416339">
        <w:rPr>
          <w:sz w:val="20"/>
          <w:szCs w:val="20"/>
        </w:rPr>
        <w:t>.............................................................................................................................................................</w:t>
      </w:r>
      <w:r w:rsidR="00EE2EE0" w:rsidRPr="00416339">
        <w:rPr>
          <w:rFonts w:hint="eastAsia"/>
          <w:sz w:val="20"/>
          <w:szCs w:val="20"/>
        </w:rPr>
        <w:t>７１</w:t>
      </w:r>
    </w:p>
    <w:p w14:paraId="6A7D6A24" w14:textId="4CB29247" w:rsidR="006E78C6" w:rsidRPr="00416339" w:rsidRDefault="0010024A"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３　給付金として支払を受けた金銭の管理</w:t>
      </w:r>
      <w:r w:rsidRPr="00416339">
        <w:rPr>
          <w:sz w:val="20"/>
          <w:szCs w:val="20"/>
        </w:rPr>
        <w:t>...................</w:t>
      </w:r>
      <w:r w:rsidR="00C9728E" w:rsidRPr="00416339">
        <w:rPr>
          <w:sz w:val="20"/>
          <w:szCs w:val="20"/>
        </w:rPr>
        <w:t>........................................................................................</w:t>
      </w:r>
      <w:r w:rsidR="00E27116" w:rsidRPr="00416339">
        <w:rPr>
          <w:rFonts w:hint="eastAsia"/>
          <w:sz w:val="20"/>
          <w:szCs w:val="20"/>
        </w:rPr>
        <w:t>７</w:t>
      </w:r>
      <w:r w:rsidR="00EE2EE0" w:rsidRPr="00416339">
        <w:rPr>
          <w:rFonts w:hint="eastAsia"/>
          <w:sz w:val="20"/>
          <w:szCs w:val="20"/>
        </w:rPr>
        <w:t>３</w:t>
      </w:r>
    </w:p>
    <w:p w14:paraId="685DC749" w14:textId="77777777" w:rsidR="006E78C6" w:rsidRPr="00416339" w:rsidRDefault="006E78C6" w:rsidP="00AA44EA">
      <w:pPr>
        <w:jc w:val="left"/>
        <w:rPr>
          <w:rFonts w:ascii="ＭＳ 明朝" w:hAnsi="ＭＳ 明朝"/>
          <w:sz w:val="20"/>
        </w:rPr>
      </w:pPr>
    </w:p>
    <w:p w14:paraId="70B31E0C" w14:textId="77777777" w:rsidR="006E78C6" w:rsidRPr="00416339" w:rsidRDefault="00FF70CC" w:rsidP="00AA44EA">
      <w:pPr>
        <w:ind w:firstLineChars="300" w:firstLine="552"/>
        <w:jc w:val="left"/>
        <w:rPr>
          <w:rFonts w:ascii="ＭＳ 明朝" w:hAnsi="ＭＳ 明朝"/>
          <w:sz w:val="20"/>
        </w:rPr>
      </w:pPr>
      <w:r w:rsidRPr="00416339">
        <w:rPr>
          <w:rFonts w:ascii="ＭＳ 明朝" w:hAnsi="ＭＳ 明朝" w:hint="eastAsia"/>
          <w:sz w:val="20"/>
        </w:rPr>
        <w:t>Ⅳ</w:t>
      </w:r>
      <w:r w:rsidR="006E78C6" w:rsidRPr="00416339">
        <w:rPr>
          <w:rFonts w:ascii="ＭＳ 明朝" w:hAnsi="ＭＳ 明朝" w:hint="eastAsia"/>
          <w:sz w:val="20"/>
        </w:rPr>
        <w:t xml:space="preserve">　給食関係</w:t>
      </w:r>
    </w:p>
    <w:p w14:paraId="2294AD18" w14:textId="6D0EAE71" w:rsidR="006E78C6"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１</w:t>
      </w:r>
      <w:r w:rsidR="006E78C6" w:rsidRPr="00416339">
        <w:rPr>
          <w:rFonts w:ascii="ＭＳ 明朝" w:hAnsi="ＭＳ 明朝" w:hint="eastAsia"/>
          <w:sz w:val="20"/>
        </w:rPr>
        <w:t xml:space="preserve">　給食の実施状況</w:t>
      </w:r>
      <w:r w:rsidR="00C9728E" w:rsidRPr="00416339">
        <w:rPr>
          <w:sz w:val="20"/>
          <w:szCs w:val="20"/>
        </w:rPr>
        <w:t>.................................................................................................................................................</w:t>
      </w:r>
      <w:r w:rsidR="0010024A" w:rsidRPr="00416339">
        <w:rPr>
          <w:rFonts w:hint="eastAsia"/>
          <w:sz w:val="20"/>
          <w:szCs w:val="20"/>
        </w:rPr>
        <w:t>７</w:t>
      </w:r>
      <w:r w:rsidR="00EE2EE0" w:rsidRPr="00416339">
        <w:rPr>
          <w:rFonts w:hint="eastAsia"/>
          <w:sz w:val="20"/>
          <w:szCs w:val="20"/>
        </w:rPr>
        <w:t>５</w:t>
      </w:r>
    </w:p>
    <w:p w14:paraId="3CC13993" w14:textId="2C7062C3" w:rsidR="006E78C6" w:rsidRPr="00416339" w:rsidRDefault="009C24A7" w:rsidP="00834CE5">
      <w:pPr>
        <w:ind w:rightChars="378" w:right="733" w:firstLineChars="400" w:firstLine="736"/>
        <w:jc w:val="distribute"/>
        <w:rPr>
          <w:sz w:val="20"/>
          <w:szCs w:val="20"/>
        </w:rPr>
      </w:pPr>
      <w:r w:rsidRPr="00416339">
        <w:rPr>
          <w:rFonts w:ascii="ＭＳ 明朝" w:hAnsi="ＭＳ 明朝" w:hint="eastAsia"/>
          <w:sz w:val="20"/>
        </w:rPr>
        <w:t>２</w:t>
      </w:r>
      <w:r w:rsidR="006E78C6" w:rsidRPr="00416339">
        <w:rPr>
          <w:rFonts w:ascii="ＭＳ 明朝" w:hAnsi="ＭＳ 明朝" w:hint="eastAsia"/>
          <w:sz w:val="20"/>
        </w:rPr>
        <w:t xml:space="preserve">　給食材料</w:t>
      </w:r>
      <w:r w:rsidR="00C9728E" w:rsidRPr="00416339">
        <w:rPr>
          <w:sz w:val="20"/>
          <w:szCs w:val="20"/>
        </w:rPr>
        <w:t>.............................................................................................................................................................</w:t>
      </w:r>
      <w:r w:rsidR="00E27116" w:rsidRPr="00416339">
        <w:rPr>
          <w:rFonts w:hint="eastAsia"/>
          <w:sz w:val="20"/>
          <w:szCs w:val="20"/>
        </w:rPr>
        <w:t>７</w:t>
      </w:r>
      <w:r w:rsidR="00EE2EE0" w:rsidRPr="00416339">
        <w:rPr>
          <w:rFonts w:hint="eastAsia"/>
          <w:sz w:val="20"/>
          <w:szCs w:val="20"/>
        </w:rPr>
        <w:t>９</w:t>
      </w:r>
    </w:p>
    <w:p w14:paraId="5BCA9DA8" w14:textId="77777777" w:rsidR="00D710D6" w:rsidRPr="00416339" w:rsidRDefault="00D710D6" w:rsidP="00AA44EA">
      <w:pPr>
        <w:ind w:firstLineChars="400" w:firstLine="736"/>
        <w:jc w:val="left"/>
        <w:rPr>
          <w:sz w:val="20"/>
          <w:szCs w:val="20"/>
        </w:rPr>
      </w:pPr>
    </w:p>
    <w:p w14:paraId="070F2D65" w14:textId="77777777" w:rsidR="00D710D6" w:rsidRPr="00416339" w:rsidRDefault="00FF70CC" w:rsidP="00AA44EA">
      <w:pPr>
        <w:ind w:firstLineChars="300" w:firstLine="552"/>
        <w:jc w:val="left"/>
        <w:rPr>
          <w:rFonts w:ascii="ＭＳ 明朝" w:hAnsi="ＭＳ 明朝"/>
          <w:sz w:val="20"/>
        </w:rPr>
      </w:pPr>
      <w:r w:rsidRPr="00416339">
        <w:rPr>
          <w:rFonts w:ascii="ＭＳ 明朝" w:hAnsi="ＭＳ 明朝" w:hint="eastAsia"/>
          <w:sz w:val="20"/>
        </w:rPr>
        <w:t>Ⅴ</w:t>
      </w:r>
      <w:r w:rsidR="00D710D6" w:rsidRPr="00416339">
        <w:rPr>
          <w:rFonts w:ascii="ＭＳ 明朝" w:hAnsi="ＭＳ 明朝" w:hint="eastAsia"/>
          <w:sz w:val="20"/>
        </w:rPr>
        <w:t xml:space="preserve">　保健衛生関係</w:t>
      </w:r>
    </w:p>
    <w:p w14:paraId="6C4D3CBA" w14:textId="5925604E" w:rsidR="006E78C6"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１</w:t>
      </w:r>
      <w:r w:rsidR="006E78C6" w:rsidRPr="00416339">
        <w:rPr>
          <w:rFonts w:ascii="ＭＳ 明朝" w:hAnsi="ＭＳ 明朝" w:hint="eastAsia"/>
          <w:sz w:val="20"/>
        </w:rPr>
        <w:t xml:space="preserve">　保健衛生管理体制</w:t>
      </w:r>
      <w:r w:rsidR="00C9728E" w:rsidRPr="00416339">
        <w:rPr>
          <w:sz w:val="20"/>
          <w:szCs w:val="20"/>
        </w:rPr>
        <w:t>..............................................................................................................................................</w:t>
      </w:r>
      <w:r w:rsidR="00EE2EE0" w:rsidRPr="00416339">
        <w:rPr>
          <w:rFonts w:hint="eastAsia"/>
          <w:sz w:val="20"/>
          <w:szCs w:val="20"/>
        </w:rPr>
        <w:t>８１</w:t>
      </w:r>
    </w:p>
    <w:p w14:paraId="6A1F9EE2" w14:textId="50DCAD8D" w:rsidR="006E78C6" w:rsidRPr="00416339" w:rsidRDefault="006E78C6"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（参考）１　給食関係者等検便の実施状況</w:t>
      </w:r>
      <w:r w:rsidR="00C9728E" w:rsidRPr="00416339">
        <w:rPr>
          <w:sz w:val="20"/>
          <w:szCs w:val="20"/>
        </w:rPr>
        <w:t>...........................................................................................................</w:t>
      </w:r>
      <w:r w:rsidR="00717D3C" w:rsidRPr="00416339">
        <w:rPr>
          <w:rFonts w:hint="eastAsia"/>
          <w:sz w:val="20"/>
          <w:szCs w:val="20"/>
        </w:rPr>
        <w:t>８</w:t>
      </w:r>
      <w:r w:rsidR="00EE2EE0" w:rsidRPr="00416339">
        <w:rPr>
          <w:rFonts w:hint="eastAsia"/>
          <w:sz w:val="20"/>
          <w:szCs w:val="20"/>
        </w:rPr>
        <w:t>５</w:t>
      </w:r>
    </w:p>
    <w:p w14:paraId="5A1F32EB" w14:textId="7BE5CFA8" w:rsidR="006E78C6" w:rsidRPr="00416339" w:rsidRDefault="006E78C6" w:rsidP="00834CE5">
      <w:pPr>
        <w:ind w:rightChars="378" w:right="733" w:firstLineChars="800" w:firstLine="1472"/>
        <w:jc w:val="distribute"/>
        <w:rPr>
          <w:rFonts w:ascii="ＭＳ 明朝" w:hAnsi="ＭＳ 明朝"/>
          <w:sz w:val="20"/>
        </w:rPr>
      </w:pPr>
      <w:r w:rsidRPr="00416339">
        <w:rPr>
          <w:rFonts w:ascii="ＭＳ 明朝" w:hAnsi="ＭＳ 明朝" w:hint="eastAsia"/>
          <w:sz w:val="20"/>
        </w:rPr>
        <w:t>２　給食の実施状況</w:t>
      </w:r>
      <w:r w:rsidR="00C9728E" w:rsidRPr="00416339">
        <w:rPr>
          <w:sz w:val="20"/>
          <w:szCs w:val="20"/>
        </w:rPr>
        <w:t>..................................................................................................................................</w:t>
      </w:r>
      <w:r w:rsidR="00717D3C" w:rsidRPr="00416339">
        <w:rPr>
          <w:rFonts w:hint="eastAsia"/>
          <w:sz w:val="20"/>
          <w:szCs w:val="20"/>
        </w:rPr>
        <w:t>８</w:t>
      </w:r>
      <w:r w:rsidR="00EE2EE0" w:rsidRPr="00416339">
        <w:rPr>
          <w:rFonts w:hint="eastAsia"/>
          <w:sz w:val="20"/>
          <w:szCs w:val="20"/>
        </w:rPr>
        <w:t>６</w:t>
      </w:r>
    </w:p>
    <w:p w14:paraId="79F15402" w14:textId="036F005C" w:rsidR="002C0049"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２</w:t>
      </w:r>
      <w:r w:rsidR="002C0049" w:rsidRPr="00416339">
        <w:rPr>
          <w:rFonts w:ascii="ＭＳ 明朝" w:hAnsi="ＭＳ 明朝" w:hint="eastAsia"/>
          <w:sz w:val="20"/>
        </w:rPr>
        <w:t xml:space="preserve">　入浴施設等の衛生管理</w:t>
      </w:r>
      <w:r w:rsidR="00C9728E" w:rsidRPr="00416339">
        <w:rPr>
          <w:sz w:val="20"/>
          <w:szCs w:val="20"/>
        </w:rPr>
        <w:t>......................................................................................................................................</w:t>
      </w:r>
      <w:r w:rsidR="00717D3C" w:rsidRPr="00416339">
        <w:rPr>
          <w:rFonts w:hint="eastAsia"/>
          <w:sz w:val="20"/>
          <w:szCs w:val="20"/>
        </w:rPr>
        <w:t>８</w:t>
      </w:r>
      <w:r w:rsidR="00EE2EE0" w:rsidRPr="00416339">
        <w:rPr>
          <w:rFonts w:hint="eastAsia"/>
          <w:sz w:val="20"/>
          <w:szCs w:val="20"/>
        </w:rPr>
        <w:t>７</w:t>
      </w:r>
    </w:p>
    <w:p w14:paraId="3A30CD7C" w14:textId="2307FA16" w:rsidR="002C0049"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３</w:t>
      </w:r>
      <w:r w:rsidR="002C0049" w:rsidRPr="00416339">
        <w:rPr>
          <w:rFonts w:ascii="ＭＳ 明朝" w:hAnsi="ＭＳ 明朝" w:hint="eastAsia"/>
          <w:sz w:val="20"/>
        </w:rPr>
        <w:t xml:space="preserve">　健康管理及び衛生管理</w:t>
      </w:r>
      <w:r w:rsidR="00C9728E" w:rsidRPr="00416339">
        <w:rPr>
          <w:sz w:val="20"/>
          <w:szCs w:val="20"/>
        </w:rPr>
        <w:t>......................................................................................................................................</w:t>
      </w:r>
      <w:r w:rsidR="00EE2EE0" w:rsidRPr="00416339">
        <w:rPr>
          <w:rFonts w:hint="eastAsia"/>
          <w:sz w:val="20"/>
          <w:szCs w:val="20"/>
        </w:rPr>
        <w:t>９１</w:t>
      </w:r>
    </w:p>
    <w:p w14:paraId="7D47D227" w14:textId="77777777" w:rsidR="006E78C6" w:rsidRPr="00416339" w:rsidRDefault="006E78C6" w:rsidP="00AA44EA">
      <w:pPr>
        <w:jc w:val="left"/>
        <w:rPr>
          <w:rFonts w:ascii="ＭＳ 明朝" w:hAnsi="ＭＳ 明朝"/>
          <w:sz w:val="20"/>
        </w:rPr>
      </w:pPr>
    </w:p>
    <w:p w14:paraId="475626A4" w14:textId="77777777" w:rsidR="006E78C6" w:rsidRPr="00416339" w:rsidRDefault="00FF70CC" w:rsidP="00AA44EA">
      <w:pPr>
        <w:ind w:firstLineChars="300" w:firstLine="552"/>
        <w:jc w:val="left"/>
        <w:rPr>
          <w:rFonts w:ascii="ＭＳ 明朝" w:hAnsi="ＭＳ 明朝"/>
          <w:sz w:val="20"/>
        </w:rPr>
      </w:pPr>
      <w:r w:rsidRPr="00416339">
        <w:rPr>
          <w:rFonts w:ascii="ＭＳ 明朝" w:hAnsi="ＭＳ 明朝" w:hint="eastAsia"/>
          <w:sz w:val="20"/>
        </w:rPr>
        <w:t>Ⅵ</w:t>
      </w:r>
      <w:r w:rsidR="006E78C6" w:rsidRPr="00416339">
        <w:rPr>
          <w:rFonts w:ascii="ＭＳ 明朝" w:hAnsi="ＭＳ 明朝" w:hint="eastAsia"/>
          <w:sz w:val="20"/>
        </w:rPr>
        <w:t xml:space="preserve">　防災・安全対策等</w:t>
      </w:r>
    </w:p>
    <w:p w14:paraId="4F1540D0" w14:textId="3C55867B" w:rsidR="00717D3C" w:rsidRPr="00416339" w:rsidRDefault="009C24A7" w:rsidP="00834CE5">
      <w:pPr>
        <w:ind w:rightChars="378" w:right="733" w:firstLineChars="400" w:firstLine="736"/>
        <w:jc w:val="distribute"/>
        <w:rPr>
          <w:sz w:val="20"/>
          <w:szCs w:val="20"/>
        </w:rPr>
      </w:pPr>
      <w:r w:rsidRPr="00416339">
        <w:rPr>
          <w:rFonts w:ascii="ＭＳ 明朝" w:hAnsi="ＭＳ 明朝" w:hint="eastAsia"/>
          <w:sz w:val="20"/>
        </w:rPr>
        <w:t>１</w:t>
      </w:r>
      <w:r w:rsidR="006E78C6" w:rsidRPr="00416339">
        <w:rPr>
          <w:rFonts w:ascii="ＭＳ 明朝" w:hAnsi="ＭＳ 明朝" w:hint="eastAsia"/>
          <w:sz w:val="20"/>
        </w:rPr>
        <w:t xml:space="preserve">　防災体制の状況</w:t>
      </w:r>
      <w:r w:rsidR="00C9728E" w:rsidRPr="00416339">
        <w:rPr>
          <w:sz w:val="20"/>
          <w:szCs w:val="20"/>
        </w:rPr>
        <w:t>.................................................................................................................................................</w:t>
      </w:r>
      <w:r w:rsidR="00E27116" w:rsidRPr="00416339">
        <w:rPr>
          <w:rFonts w:hint="eastAsia"/>
          <w:sz w:val="20"/>
          <w:szCs w:val="20"/>
        </w:rPr>
        <w:t>９</w:t>
      </w:r>
      <w:r w:rsidR="00EE2EE0" w:rsidRPr="00416339">
        <w:rPr>
          <w:rFonts w:hint="eastAsia"/>
          <w:sz w:val="20"/>
          <w:szCs w:val="20"/>
        </w:rPr>
        <w:t>３</w:t>
      </w:r>
    </w:p>
    <w:p w14:paraId="7D64403A" w14:textId="14B001F8" w:rsidR="006E78C6"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２</w:t>
      </w:r>
      <w:r w:rsidR="006E78C6" w:rsidRPr="00416339">
        <w:rPr>
          <w:rFonts w:ascii="ＭＳ 明朝" w:hAnsi="ＭＳ 明朝" w:hint="eastAsia"/>
          <w:sz w:val="20"/>
        </w:rPr>
        <w:t xml:space="preserve">　防災訓練の実施状況</w:t>
      </w:r>
      <w:r w:rsidR="00C9728E" w:rsidRPr="00416339">
        <w:rPr>
          <w:sz w:val="20"/>
          <w:szCs w:val="20"/>
        </w:rPr>
        <w:t>.........................................................................................................................................</w:t>
      </w:r>
      <w:r w:rsidR="000E553D" w:rsidRPr="00416339">
        <w:rPr>
          <w:rFonts w:hint="eastAsia"/>
          <w:sz w:val="20"/>
          <w:szCs w:val="20"/>
        </w:rPr>
        <w:t>９</w:t>
      </w:r>
      <w:r w:rsidR="00EE2EE0" w:rsidRPr="00416339">
        <w:rPr>
          <w:rFonts w:hint="eastAsia"/>
          <w:sz w:val="20"/>
          <w:szCs w:val="20"/>
        </w:rPr>
        <w:t>９</w:t>
      </w:r>
    </w:p>
    <w:p w14:paraId="0A00FB04" w14:textId="545CFDC8" w:rsidR="006E78C6" w:rsidRPr="00416339" w:rsidRDefault="006E78C6"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（参考）１　防災設備の整備状況</w:t>
      </w:r>
      <w:r w:rsidR="00C9728E" w:rsidRPr="00416339">
        <w:rPr>
          <w:sz w:val="20"/>
          <w:szCs w:val="20"/>
        </w:rPr>
        <w:t>..........................................................................................</w:t>
      </w:r>
      <w:r w:rsidR="00E27116" w:rsidRPr="00416339">
        <w:rPr>
          <w:sz w:val="20"/>
          <w:szCs w:val="20"/>
        </w:rPr>
        <w:t>............................</w:t>
      </w:r>
      <w:r w:rsidR="00E27116" w:rsidRPr="00416339">
        <w:rPr>
          <w:rFonts w:hint="eastAsia"/>
          <w:sz w:val="20"/>
          <w:szCs w:val="20"/>
        </w:rPr>
        <w:t>１０</w:t>
      </w:r>
      <w:r w:rsidR="00EE2EE0" w:rsidRPr="00416339">
        <w:rPr>
          <w:rFonts w:hint="eastAsia"/>
          <w:sz w:val="20"/>
          <w:szCs w:val="20"/>
        </w:rPr>
        <w:t>３</w:t>
      </w:r>
    </w:p>
    <w:p w14:paraId="62AA8B5D" w14:textId="7F68BD7B" w:rsidR="006E78C6" w:rsidRPr="00416339" w:rsidRDefault="006E78C6" w:rsidP="00834CE5">
      <w:pPr>
        <w:ind w:rightChars="378" w:right="733" w:firstLineChars="800" w:firstLine="1472"/>
        <w:jc w:val="distribute"/>
        <w:rPr>
          <w:rFonts w:ascii="ＭＳ 明朝" w:hAnsi="ＭＳ 明朝"/>
          <w:sz w:val="20"/>
        </w:rPr>
      </w:pPr>
      <w:r w:rsidRPr="00416339">
        <w:rPr>
          <w:rFonts w:ascii="ＭＳ 明朝" w:hAnsi="ＭＳ 明朝" w:hint="eastAsia"/>
          <w:sz w:val="20"/>
        </w:rPr>
        <w:t>２　防災訓練の実施状況</w:t>
      </w:r>
      <w:r w:rsidR="00C9728E" w:rsidRPr="00416339">
        <w:rPr>
          <w:sz w:val="20"/>
          <w:szCs w:val="20"/>
        </w:rPr>
        <w:t>......................................................................................</w:t>
      </w:r>
      <w:r w:rsidR="00C9322F" w:rsidRPr="00416339">
        <w:rPr>
          <w:sz w:val="20"/>
          <w:szCs w:val="20"/>
        </w:rPr>
        <w:t>....</w:t>
      </w:r>
      <w:r w:rsidR="00C9728E" w:rsidRPr="00416339">
        <w:rPr>
          <w:sz w:val="20"/>
          <w:szCs w:val="20"/>
        </w:rPr>
        <w:t>.</w:t>
      </w:r>
      <w:r w:rsidR="000D4439" w:rsidRPr="00416339">
        <w:rPr>
          <w:sz w:val="20"/>
          <w:szCs w:val="20"/>
        </w:rPr>
        <w:t>...........................</w:t>
      </w:r>
      <w:r w:rsidR="000D4439" w:rsidRPr="00416339">
        <w:rPr>
          <w:rFonts w:hint="eastAsia"/>
          <w:sz w:val="20"/>
          <w:szCs w:val="20"/>
        </w:rPr>
        <w:t>１０</w:t>
      </w:r>
      <w:r w:rsidR="00EE2EE0" w:rsidRPr="00416339">
        <w:rPr>
          <w:rFonts w:hint="eastAsia"/>
          <w:sz w:val="20"/>
          <w:szCs w:val="20"/>
        </w:rPr>
        <w:t>４</w:t>
      </w:r>
    </w:p>
    <w:p w14:paraId="43B1507E" w14:textId="4A284527" w:rsidR="006E78C6"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３</w:t>
      </w:r>
      <w:r w:rsidR="002C0049" w:rsidRPr="00416339">
        <w:rPr>
          <w:rFonts w:ascii="ＭＳ 明朝" w:hAnsi="ＭＳ 明朝" w:hint="eastAsia"/>
          <w:sz w:val="20"/>
        </w:rPr>
        <w:t xml:space="preserve">　事故防止及び</w:t>
      </w:r>
      <w:r w:rsidR="006E78C6" w:rsidRPr="00416339">
        <w:rPr>
          <w:rFonts w:ascii="ＭＳ 明朝" w:hAnsi="ＭＳ 明朝" w:hint="eastAsia"/>
          <w:sz w:val="20"/>
        </w:rPr>
        <w:t>事故発生時の対応</w:t>
      </w:r>
      <w:r w:rsidR="003744A4" w:rsidRPr="00416339">
        <w:rPr>
          <w:sz w:val="20"/>
          <w:szCs w:val="20"/>
        </w:rPr>
        <w:t>...........................................................................</w:t>
      </w:r>
      <w:r w:rsidR="00C9322F" w:rsidRPr="00416339">
        <w:rPr>
          <w:sz w:val="20"/>
          <w:szCs w:val="20"/>
        </w:rPr>
        <w:t>....</w:t>
      </w:r>
      <w:r w:rsidR="003744A4" w:rsidRPr="00416339">
        <w:rPr>
          <w:sz w:val="20"/>
          <w:szCs w:val="20"/>
        </w:rPr>
        <w:t>...........</w:t>
      </w:r>
      <w:r w:rsidR="000D4439" w:rsidRPr="00416339">
        <w:rPr>
          <w:sz w:val="20"/>
          <w:szCs w:val="20"/>
        </w:rPr>
        <w:t>........................</w:t>
      </w:r>
      <w:r w:rsidR="000D4439" w:rsidRPr="00416339">
        <w:rPr>
          <w:rFonts w:hint="eastAsia"/>
          <w:sz w:val="20"/>
          <w:szCs w:val="20"/>
        </w:rPr>
        <w:t>１０</w:t>
      </w:r>
      <w:r w:rsidR="00EE2EE0" w:rsidRPr="00416339">
        <w:rPr>
          <w:rFonts w:hint="eastAsia"/>
          <w:sz w:val="20"/>
          <w:szCs w:val="20"/>
        </w:rPr>
        <w:t>５</w:t>
      </w:r>
    </w:p>
    <w:p w14:paraId="0469C639" w14:textId="41613B2F" w:rsidR="006E78C6" w:rsidRPr="00416339" w:rsidRDefault="009C24A7" w:rsidP="00834CE5">
      <w:pPr>
        <w:ind w:rightChars="378" w:right="733" w:firstLineChars="400" w:firstLine="736"/>
        <w:jc w:val="distribute"/>
        <w:rPr>
          <w:rFonts w:ascii="ＭＳ 明朝" w:hAnsi="ＭＳ 明朝"/>
          <w:sz w:val="20"/>
        </w:rPr>
      </w:pPr>
      <w:r w:rsidRPr="00416339">
        <w:rPr>
          <w:rFonts w:ascii="ＭＳ 明朝" w:hAnsi="ＭＳ 明朝" w:hint="eastAsia"/>
          <w:sz w:val="20"/>
        </w:rPr>
        <w:t>４</w:t>
      </w:r>
      <w:r w:rsidR="00CD0C26" w:rsidRPr="00416339">
        <w:rPr>
          <w:rFonts w:ascii="ＭＳ 明朝" w:hAnsi="ＭＳ 明朝" w:hint="eastAsia"/>
          <w:sz w:val="20"/>
        </w:rPr>
        <w:t xml:space="preserve">　損害賠償保険</w:t>
      </w:r>
      <w:r w:rsidR="003744A4" w:rsidRPr="00416339">
        <w:rPr>
          <w:sz w:val="20"/>
          <w:szCs w:val="20"/>
        </w:rPr>
        <w:t>.................................................................................................................</w:t>
      </w:r>
      <w:r w:rsidR="00BC0EAF" w:rsidRPr="00416339">
        <w:rPr>
          <w:sz w:val="20"/>
          <w:szCs w:val="20"/>
        </w:rPr>
        <w:t>............................</w:t>
      </w:r>
      <w:r w:rsidR="003744A4" w:rsidRPr="00416339">
        <w:rPr>
          <w:sz w:val="20"/>
          <w:szCs w:val="20"/>
        </w:rPr>
        <w:t>....</w:t>
      </w:r>
      <w:r w:rsidR="00BC0EAF" w:rsidRPr="00416339">
        <w:rPr>
          <w:rFonts w:hint="eastAsia"/>
          <w:sz w:val="20"/>
          <w:szCs w:val="20"/>
        </w:rPr>
        <w:t>１０</w:t>
      </w:r>
      <w:r w:rsidR="00EE2EE0" w:rsidRPr="00416339">
        <w:rPr>
          <w:rFonts w:hint="eastAsia"/>
          <w:sz w:val="20"/>
          <w:szCs w:val="20"/>
        </w:rPr>
        <w:t>９</w:t>
      </w:r>
    </w:p>
    <w:p w14:paraId="68E62104" w14:textId="77777777" w:rsidR="006E78C6" w:rsidRPr="00416339" w:rsidRDefault="006E78C6" w:rsidP="00AA44EA">
      <w:pPr>
        <w:jc w:val="left"/>
        <w:rPr>
          <w:rFonts w:ascii="ＭＳ 明朝" w:hAnsi="ＭＳ 明朝"/>
          <w:sz w:val="20"/>
        </w:rPr>
      </w:pPr>
    </w:p>
    <w:p w14:paraId="5F8D8C04" w14:textId="77777777" w:rsidR="006E78C6" w:rsidRPr="00416339" w:rsidRDefault="00FF70CC" w:rsidP="00AA44EA">
      <w:pPr>
        <w:ind w:firstLineChars="300" w:firstLine="552"/>
        <w:jc w:val="left"/>
        <w:rPr>
          <w:rFonts w:ascii="ＭＳ 明朝" w:hAnsi="ＭＳ 明朝"/>
          <w:sz w:val="20"/>
        </w:rPr>
      </w:pPr>
      <w:r w:rsidRPr="00416339">
        <w:rPr>
          <w:rFonts w:ascii="ＭＳ 明朝" w:hAnsi="ＭＳ 明朝" w:hint="eastAsia"/>
          <w:sz w:val="20"/>
        </w:rPr>
        <w:t>Ⅶ</w:t>
      </w:r>
      <w:r w:rsidR="006E78C6" w:rsidRPr="00416339">
        <w:rPr>
          <w:rFonts w:ascii="ＭＳ 明朝" w:hAnsi="ＭＳ 明朝" w:hint="eastAsia"/>
          <w:sz w:val="20"/>
        </w:rPr>
        <w:t xml:space="preserve">　職員処遇</w:t>
      </w:r>
    </w:p>
    <w:p w14:paraId="54414F11" w14:textId="2D7E3B0C" w:rsidR="006E78C6" w:rsidRPr="00416339" w:rsidRDefault="006E78C6"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１　就業規則の整備</w:t>
      </w:r>
      <w:r w:rsidR="003744A4" w:rsidRPr="00416339">
        <w:rPr>
          <w:sz w:val="20"/>
          <w:szCs w:val="20"/>
        </w:rPr>
        <w:t>.................................................................................................................</w:t>
      </w:r>
      <w:r w:rsidR="009453D4" w:rsidRPr="00416339">
        <w:rPr>
          <w:sz w:val="20"/>
          <w:szCs w:val="20"/>
        </w:rPr>
        <w:t>............................</w:t>
      </w:r>
      <w:r w:rsidR="009453D4" w:rsidRPr="00416339">
        <w:rPr>
          <w:rFonts w:hint="eastAsia"/>
          <w:sz w:val="20"/>
          <w:szCs w:val="20"/>
        </w:rPr>
        <w:t>１</w:t>
      </w:r>
      <w:r w:rsidR="00EE2EE0" w:rsidRPr="00416339">
        <w:rPr>
          <w:rFonts w:hint="eastAsia"/>
          <w:sz w:val="20"/>
          <w:szCs w:val="20"/>
        </w:rPr>
        <w:t>１１</w:t>
      </w:r>
    </w:p>
    <w:p w14:paraId="6883224E" w14:textId="5B12246A" w:rsidR="006E78C6" w:rsidRPr="00416339" w:rsidRDefault="006E78C6"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２　労働契約</w:t>
      </w:r>
      <w:r w:rsidR="003744A4" w:rsidRPr="00416339">
        <w:rPr>
          <w:sz w:val="20"/>
          <w:szCs w:val="20"/>
        </w:rPr>
        <w:t>.............................................................................................................................</w:t>
      </w:r>
      <w:r w:rsidR="009453D4" w:rsidRPr="00416339">
        <w:rPr>
          <w:sz w:val="20"/>
          <w:szCs w:val="20"/>
        </w:rPr>
        <w:t>............................</w:t>
      </w:r>
      <w:r w:rsidR="009453D4" w:rsidRPr="00416339">
        <w:rPr>
          <w:rFonts w:hint="eastAsia"/>
          <w:sz w:val="20"/>
          <w:szCs w:val="20"/>
        </w:rPr>
        <w:t>１</w:t>
      </w:r>
      <w:r w:rsidR="00EE2EE0" w:rsidRPr="00416339">
        <w:rPr>
          <w:rFonts w:hint="eastAsia"/>
          <w:sz w:val="20"/>
          <w:szCs w:val="20"/>
        </w:rPr>
        <w:t>１１</w:t>
      </w:r>
    </w:p>
    <w:p w14:paraId="09C7F018" w14:textId="7D41559A" w:rsidR="006E78C6" w:rsidRPr="00416339" w:rsidRDefault="006E78C6"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３　労働時間、休憩及び休日</w:t>
      </w:r>
      <w:r w:rsidR="003744A4" w:rsidRPr="00416339">
        <w:rPr>
          <w:sz w:val="20"/>
          <w:szCs w:val="20"/>
        </w:rPr>
        <w:t>..................................................................................................</w:t>
      </w:r>
      <w:r w:rsidR="009453D4" w:rsidRPr="00416339">
        <w:rPr>
          <w:sz w:val="20"/>
          <w:szCs w:val="20"/>
        </w:rPr>
        <w:t>............................</w:t>
      </w:r>
      <w:r w:rsidR="000D4439" w:rsidRPr="00416339">
        <w:rPr>
          <w:rFonts w:hint="eastAsia"/>
          <w:sz w:val="20"/>
          <w:szCs w:val="20"/>
        </w:rPr>
        <w:t>１１</w:t>
      </w:r>
      <w:r w:rsidR="00EE2EE0" w:rsidRPr="00416339">
        <w:rPr>
          <w:rFonts w:hint="eastAsia"/>
          <w:sz w:val="20"/>
          <w:szCs w:val="20"/>
        </w:rPr>
        <w:t>５</w:t>
      </w:r>
    </w:p>
    <w:p w14:paraId="56526F75" w14:textId="2D532268" w:rsidR="006E78C6" w:rsidRPr="00416339" w:rsidRDefault="00AA44EA"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４　職員会議・</w:t>
      </w:r>
      <w:r w:rsidR="006E78C6" w:rsidRPr="00416339">
        <w:rPr>
          <w:rFonts w:ascii="ＭＳ 明朝" w:hAnsi="ＭＳ 明朝" w:hint="eastAsia"/>
          <w:sz w:val="20"/>
          <w:szCs w:val="20"/>
        </w:rPr>
        <w:t>研修</w:t>
      </w:r>
      <w:r w:rsidR="003744A4" w:rsidRPr="00416339">
        <w:rPr>
          <w:sz w:val="20"/>
          <w:szCs w:val="20"/>
        </w:rPr>
        <w:t>.....</w:t>
      </w:r>
      <w:r w:rsidRPr="00416339">
        <w:rPr>
          <w:sz w:val="20"/>
          <w:szCs w:val="20"/>
        </w:rPr>
        <w:t>...............................</w:t>
      </w:r>
      <w:r w:rsidR="003744A4" w:rsidRPr="00416339">
        <w:rPr>
          <w:sz w:val="20"/>
          <w:szCs w:val="20"/>
        </w:rPr>
        <w:t>................................................................................................</w:t>
      </w:r>
      <w:r w:rsidR="00DC7D93" w:rsidRPr="00416339">
        <w:rPr>
          <w:sz w:val="20"/>
          <w:szCs w:val="20"/>
        </w:rPr>
        <w:t>.........</w:t>
      </w:r>
      <w:r w:rsidR="00DC7D93" w:rsidRPr="00416339">
        <w:rPr>
          <w:rFonts w:hint="eastAsia"/>
          <w:sz w:val="20"/>
          <w:szCs w:val="20"/>
        </w:rPr>
        <w:t>１</w:t>
      </w:r>
      <w:r w:rsidR="00EE2EE0" w:rsidRPr="00416339">
        <w:rPr>
          <w:rFonts w:hint="eastAsia"/>
          <w:sz w:val="20"/>
          <w:szCs w:val="20"/>
        </w:rPr>
        <w:t>２１</w:t>
      </w:r>
    </w:p>
    <w:p w14:paraId="338AB1D3" w14:textId="56A21EE5" w:rsidR="006E78C6" w:rsidRPr="00416339" w:rsidRDefault="00CA5F04"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 xml:space="preserve">５　</w:t>
      </w:r>
      <w:r w:rsidR="00667D4B" w:rsidRPr="00416339">
        <w:rPr>
          <w:rFonts w:ascii="ＭＳ 明朝" w:hAnsi="ＭＳ 明朝" w:hint="eastAsia"/>
          <w:sz w:val="20"/>
          <w:szCs w:val="20"/>
        </w:rPr>
        <w:t>必要な職員の確保と職員処遇の充実</w:t>
      </w:r>
      <w:r w:rsidR="003744A4" w:rsidRPr="00416339">
        <w:rPr>
          <w:sz w:val="20"/>
          <w:szCs w:val="20"/>
        </w:rPr>
        <w:t>..............................................................................</w:t>
      </w:r>
      <w:r w:rsidR="00DC7D93" w:rsidRPr="00416339">
        <w:rPr>
          <w:sz w:val="20"/>
          <w:szCs w:val="20"/>
        </w:rPr>
        <w:t>............................</w:t>
      </w:r>
      <w:r w:rsidR="00DC7D93" w:rsidRPr="00416339">
        <w:rPr>
          <w:rFonts w:hint="eastAsia"/>
          <w:sz w:val="20"/>
          <w:szCs w:val="20"/>
        </w:rPr>
        <w:t>１</w:t>
      </w:r>
      <w:r w:rsidR="00EE2EE0" w:rsidRPr="00416339">
        <w:rPr>
          <w:rFonts w:hint="eastAsia"/>
          <w:sz w:val="20"/>
          <w:szCs w:val="20"/>
        </w:rPr>
        <w:t>２１</w:t>
      </w:r>
    </w:p>
    <w:p w14:paraId="6AD4A8B7" w14:textId="4AC97068" w:rsidR="006E78C6" w:rsidRPr="00416339" w:rsidRDefault="00F64C79" w:rsidP="00834CE5">
      <w:pPr>
        <w:ind w:rightChars="378" w:right="733" w:firstLineChars="400" w:firstLine="736"/>
        <w:jc w:val="distribute"/>
        <w:rPr>
          <w:rFonts w:ascii="ＭＳ 明朝" w:hAnsi="ＭＳ 明朝"/>
          <w:sz w:val="20"/>
          <w:szCs w:val="20"/>
        </w:rPr>
      </w:pPr>
      <w:r w:rsidRPr="00416339">
        <w:rPr>
          <w:rFonts w:ascii="ＭＳ 明朝" w:hAnsi="ＭＳ 明朝" w:hint="eastAsia"/>
          <w:sz w:val="20"/>
          <w:szCs w:val="20"/>
        </w:rPr>
        <w:t>６</w:t>
      </w:r>
      <w:r w:rsidR="006E78C6" w:rsidRPr="00416339">
        <w:rPr>
          <w:rFonts w:ascii="ＭＳ 明朝" w:hAnsi="ＭＳ 明朝" w:hint="eastAsia"/>
          <w:sz w:val="20"/>
          <w:szCs w:val="20"/>
        </w:rPr>
        <w:t xml:space="preserve">　</w:t>
      </w:r>
      <w:r w:rsidR="00311C9F" w:rsidRPr="00416339">
        <w:rPr>
          <w:rFonts w:ascii="ＭＳ 明朝" w:hAnsi="ＭＳ 明朝" w:hint="eastAsia"/>
          <w:sz w:val="20"/>
          <w:szCs w:val="20"/>
        </w:rPr>
        <w:t>職場におけるハラスメント防止</w:t>
      </w:r>
      <w:r w:rsidR="003744A4" w:rsidRPr="00416339">
        <w:rPr>
          <w:sz w:val="20"/>
          <w:szCs w:val="20"/>
        </w:rPr>
        <w:t>......................................................................................</w:t>
      </w:r>
      <w:r w:rsidR="00DC7D93" w:rsidRPr="00416339">
        <w:rPr>
          <w:sz w:val="20"/>
          <w:szCs w:val="20"/>
        </w:rPr>
        <w:t>............................</w:t>
      </w:r>
      <w:r w:rsidR="00DC7D93" w:rsidRPr="00416339">
        <w:rPr>
          <w:rFonts w:hint="eastAsia"/>
          <w:sz w:val="20"/>
          <w:szCs w:val="20"/>
        </w:rPr>
        <w:t>１</w:t>
      </w:r>
      <w:r w:rsidR="00EE2EE0" w:rsidRPr="00416339">
        <w:rPr>
          <w:rFonts w:hint="eastAsia"/>
          <w:sz w:val="20"/>
          <w:szCs w:val="20"/>
        </w:rPr>
        <w:t>２１</w:t>
      </w:r>
    </w:p>
    <w:p w14:paraId="7B59761A" w14:textId="2D25046D" w:rsidR="00E935F9" w:rsidRPr="00416339" w:rsidRDefault="00311C9F" w:rsidP="00834CE5">
      <w:pPr>
        <w:ind w:rightChars="378" w:right="733" w:firstLineChars="400" w:firstLine="736"/>
        <w:jc w:val="distribute"/>
        <w:rPr>
          <w:rFonts w:ascii="ＭＳ 明朝" w:hAnsi="ＭＳ 明朝"/>
          <w:sz w:val="20"/>
        </w:rPr>
      </w:pPr>
      <w:r w:rsidRPr="00416339">
        <w:rPr>
          <w:rFonts w:ascii="ＭＳ 明朝" w:hAnsi="ＭＳ 明朝" w:hint="eastAsia"/>
          <w:sz w:val="20"/>
          <w:szCs w:val="20"/>
        </w:rPr>
        <w:t>７　衛生管理及び健康診断</w:t>
      </w:r>
      <w:r w:rsidRPr="00416339">
        <w:rPr>
          <w:sz w:val="20"/>
          <w:szCs w:val="20"/>
        </w:rPr>
        <w:t>..................................................................................................................................</w:t>
      </w:r>
      <w:r w:rsidR="00E27116" w:rsidRPr="00416339">
        <w:rPr>
          <w:rFonts w:hint="eastAsia"/>
          <w:sz w:val="20"/>
          <w:szCs w:val="20"/>
        </w:rPr>
        <w:t>１２</w:t>
      </w:r>
      <w:r w:rsidR="00EE2EE0" w:rsidRPr="00416339">
        <w:rPr>
          <w:rFonts w:hint="eastAsia"/>
          <w:sz w:val="20"/>
          <w:szCs w:val="20"/>
        </w:rPr>
        <w:t>３</w:t>
      </w:r>
    </w:p>
    <w:p w14:paraId="3214CCF1" w14:textId="77777777" w:rsidR="00161E18" w:rsidRPr="00416339" w:rsidRDefault="00161E18" w:rsidP="000D1B7A">
      <w:pPr>
        <w:rPr>
          <w:rFonts w:ascii="ＭＳ 明朝" w:hAnsi="ＭＳ 明朝"/>
          <w:sz w:val="20"/>
        </w:rPr>
      </w:pPr>
    </w:p>
    <w:p w14:paraId="6306F903" w14:textId="77777777" w:rsidR="00311C9F" w:rsidRPr="00416339" w:rsidRDefault="00311C9F" w:rsidP="000D1B7A">
      <w:pPr>
        <w:rPr>
          <w:rFonts w:ascii="ＭＳ 明朝" w:hAnsi="ＭＳ 明朝"/>
          <w:sz w:val="20"/>
        </w:rPr>
      </w:pPr>
    </w:p>
    <w:p w14:paraId="1D8BE286" w14:textId="77777777" w:rsidR="005D10BF" w:rsidRPr="00416339" w:rsidRDefault="005D10BF" w:rsidP="006B61E9">
      <w:pPr>
        <w:ind w:firstLineChars="200" w:firstLine="370"/>
        <w:rPr>
          <w:rFonts w:ascii="ＭＳ 明朝" w:hAnsi="ＭＳ 明朝"/>
          <w:b/>
          <w:sz w:val="20"/>
        </w:rPr>
      </w:pPr>
      <w:r w:rsidRPr="00416339">
        <w:rPr>
          <w:rFonts w:ascii="ＭＳ 明朝" w:hAnsi="ＭＳ 明朝" w:hint="eastAsia"/>
          <w:b/>
          <w:sz w:val="20"/>
        </w:rPr>
        <w:t>【</w:t>
      </w:r>
      <w:r w:rsidR="00B462F1" w:rsidRPr="00416339">
        <w:rPr>
          <w:rFonts w:ascii="ＭＳ 明朝" w:hAnsi="ＭＳ 明朝" w:hint="eastAsia"/>
          <w:b/>
          <w:sz w:val="20"/>
        </w:rPr>
        <w:t xml:space="preserve">　</w:t>
      </w:r>
      <w:r w:rsidRPr="00416339">
        <w:rPr>
          <w:rFonts w:ascii="ＭＳ 明朝" w:hAnsi="ＭＳ 明朝" w:hint="eastAsia"/>
          <w:b/>
          <w:sz w:val="20"/>
        </w:rPr>
        <w:t>記入要領及び注意事項</w:t>
      </w:r>
      <w:r w:rsidR="00B462F1" w:rsidRPr="00416339">
        <w:rPr>
          <w:rFonts w:ascii="ＭＳ 明朝" w:hAnsi="ＭＳ 明朝" w:hint="eastAsia"/>
          <w:b/>
          <w:sz w:val="20"/>
        </w:rPr>
        <w:t xml:space="preserve">　</w:t>
      </w:r>
      <w:r w:rsidR="00503B00" w:rsidRPr="00416339">
        <w:rPr>
          <w:rFonts w:ascii="ＭＳ 明朝" w:hAnsi="ＭＳ 明朝" w:hint="eastAsia"/>
          <w:b/>
          <w:sz w:val="20"/>
        </w:rPr>
        <w:t>】</w:t>
      </w:r>
    </w:p>
    <w:p w14:paraId="1A7E00E1" w14:textId="77777777" w:rsidR="005D10BF" w:rsidRPr="00416339" w:rsidRDefault="005D10BF" w:rsidP="000D1B7A">
      <w:pPr>
        <w:rPr>
          <w:rFonts w:ascii="ＭＳ 明朝" w:hAnsi="ＭＳ 明朝"/>
          <w:sz w:val="20"/>
        </w:rPr>
      </w:pPr>
    </w:p>
    <w:p w14:paraId="6EF4752D" w14:textId="77777777" w:rsidR="00B4323B" w:rsidRPr="00416339" w:rsidRDefault="00B4323B" w:rsidP="00B4323B">
      <w:pPr>
        <w:ind w:firstLineChars="400" w:firstLine="736"/>
        <w:rPr>
          <w:rFonts w:ascii="ＭＳ 明朝" w:hAnsi="ＭＳ 明朝"/>
          <w:sz w:val="20"/>
        </w:rPr>
      </w:pPr>
      <w:r w:rsidRPr="00416339">
        <w:rPr>
          <w:rFonts w:ascii="ＭＳ 明朝" w:hAnsi="ＭＳ 明朝" w:hint="eastAsia"/>
          <w:sz w:val="20"/>
        </w:rPr>
        <w:t>１　本表は各事項について自主点検を行い、その結果を「自己評価」欄の該当項目を○で囲んでください。</w:t>
      </w:r>
    </w:p>
    <w:p w14:paraId="33403D74" w14:textId="77777777" w:rsidR="005D10BF"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２　該当しない事項、または前年度事例がない場合は、「自己評価」欄を　</w:t>
      </w:r>
      <w:r w:rsidRPr="00416339">
        <w:rPr>
          <w:rFonts w:ascii="ＭＳ 明朝" w:hAnsi="ＭＳ 明朝" w:hint="eastAsia"/>
          <w:dstrike/>
          <w:sz w:val="24"/>
        </w:rPr>
        <w:t xml:space="preserve">　　</w:t>
      </w:r>
      <w:r w:rsidRPr="00416339">
        <w:rPr>
          <w:rFonts w:ascii="ＭＳ 明朝" w:hAnsi="ＭＳ 明朝" w:hint="eastAsia"/>
          <w:sz w:val="20"/>
        </w:rPr>
        <w:t xml:space="preserve">　</w:t>
      </w:r>
      <w:r w:rsidR="005D10BF" w:rsidRPr="00416339">
        <w:rPr>
          <w:rFonts w:ascii="ＭＳ 明朝" w:hAnsi="ＭＳ 明朝" w:hint="eastAsia"/>
          <w:sz w:val="20"/>
        </w:rPr>
        <w:t>で消してください。</w:t>
      </w:r>
    </w:p>
    <w:p w14:paraId="42825997" w14:textId="77777777" w:rsidR="005D10BF"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３　</w:t>
      </w:r>
      <w:r w:rsidR="005D10BF" w:rsidRPr="00416339">
        <w:rPr>
          <w:rFonts w:ascii="ＭＳ 明朝" w:hAnsi="ＭＳ 明朝" w:hint="eastAsia"/>
          <w:sz w:val="20"/>
        </w:rPr>
        <w:t>各調書に類似した「着眼点」がある場合も、それぞれに記載してください。</w:t>
      </w:r>
    </w:p>
    <w:p w14:paraId="1DB3D684" w14:textId="77777777" w:rsidR="005D10BF"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４　</w:t>
      </w:r>
      <w:r w:rsidR="005D10BF" w:rsidRPr="00416339">
        <w:rPr>
          <w:rFonts w:ascii="ＭＳ 明朝" w:hAnsi="ＭＳ 明朝" w:hint="eastAsia"/>
          <w:sz w:val="20"/>
        </w:rPr>
        <w:t>特に期日の指定がない事項については、前年度または本表提出時直近月の状況について記入して</w:t>
      </w:r>
      <w:r w:rsidRPr="00416339">
        <w:rPr>
          <w:rFonts w:ascii="ＭＳ 明朝" w:hAnsi="ＭＳ 明朝" w:hint="eastAsia"/>
          <w:sz w:val="20"/>
        </w:rPr>
        <w:t>く</w:t>
      </w:r>
      <w:r w:rsidR="005D10BF" w:rsidRPr="00416339">
        <w:rPr>
          <w:rFonts w:ascii="ＭＳ 明朝" w:hAnsi="ＭＳ 明朝" w:hint="eastAsia"/>
          <w:sz w:val="20"/>
        </w:rPr>
        <w:t>ださい。</w:t>
      </w:r>
    </w:p>
    <w:p w14:paraId="17394592" w14:textId="77777777" w:rsidR="005D10BF"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５　</w:t>
      </w:r>
      <w:r w:rsidR="005D10BF" w:rsidRPr="00416339">
        <w:rPr>
          <w:rFonts w:ascii="ＭＳ 明朝" w:hAnsi="ＭＳ 明朝" w:hint="eastAsia"/>
          <w:sz w:val="20"/>
        </w:rPr>
        <w:t>回答の判断が困難な場合は、指導監査時若しくは指導監査課に問い合わせてください。</w:t>
      </w:r>
    </w:p>
    <w:p w14:paraId="0B2EADAF" w14:textId="77777777" w:rsidR="005D10BF"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６　</w:t>
      </w:r>
      <w:r w:rsidR="005D10BF" w:rsidRPr="00416339">
        <w:rPr>
          <w:rFonts w:ascii="ＭＳ 明朝" w:hAnsi="ＭＳ 明朝" w:hint="eastAsia"/>
          <w:sz w:val="20"/>
        </w:rPr>
        <w:t>「着眼点」の欄が不足するときは、別末に記載して添付してください。</w:t>
      </w:r>
    </w:p>
    <w:p w14:paraId="18C9DC88" w14:textId="77777777" w:rsidR="00023EEB"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７　</w:t>
      </w:r>
      <w:r w:rsidR="00C23D44" w:rsidRPr="00416339">
        <w:rPr>
          <w:rFonts w:ascii="ＭＳ 明朝" w:hAnsi="ＭＳ 明朝" w:hint="eastAsia"/>
          <w:sz w:val="20"/>
        </w:rPr>
        <w:t>添付資料については、Ａ</w:t>
      </w:r>
      <w:r w:rsidR="00435319" w:rsidRPr="00416339">
        <w:rPr>
          <w:rFonts w:ascii="ＭＳ 明朝" w:hAnsi="ＭＳ 明朝" w:hint="eastAsia"/>
          <w:sz w:val="20"/>
        </w:rPr>
        <w:t>４</w:t>
      </w:r>
      <w:r w:rsidR="005D10BF" w:rsidRPr="00416339">
        <w:rPr>
          <w:rFonts w:ascii="ＭＳ 明朝" w:hAnsi="ＭＳ 明朝" w:hint="eastAsia"/>
          <w:sz w:val="20"/>
        </w:rPr>
        <w:t>版（監査資料サイズ）に統一してください。</w:t>
      </w:r>
    </w:p>
    <w:p w14:paraId="131E0B9A" w14:textId="77777777" w:rsidR="005D10BF" w:rsidRPr="00416339" w:rsidRDefault="005D10BF" w:rsidP="00710744">
      <w:pPr>
        <w:ind w:firstLineChars="600" w:firstLine="1104"/>
        <w:rPr>
          <w:rFonts w:ascii="ＭＳ 明朝" w:hAnsi="ＭＳ 明朝"/>
          <w:sz w:val="20"/>
        </w:rPr>
      </w:pPr>
      <w:r w:rsidRPr="00416339">
        <w:rPr>
          <w:rFonts w:ascii="ＭＳ 明朝" w:hAnsi="ＭＳ 明朝" w:hint="eastAsia"/>
          <w:sz w:val="20"/>
        </w:rPr>
        <w:t>なお、規程等について、既に印刷物がある場合は印刷物で可とします。</w:t>
      </w:r>
    </w:p>
    <w:p w14:paraId="02AFBD49" w14:textId="77777777" w:rsidR="00FC2372" w:rsidRPr="00416339" w:rsidRDefault="00B462F1" w:rsidP="00710744">
      <w:pPr>
        <w:ind w:firstLineChars="400" w:firstLine="736"/>
        <w:rPr>
          <w:rFonts w:ascii="ＭＳ 明朝" w:hAnsi="ＭＳ 明朝"/>
          <w:sz w:val="20"/>
        </w:rPr>
      </w:pPr>
      <w:r w:rsidRPr="00416339">
        <w:rPr>
          <w:rFonts w:ascii="ＭＳ 明朝" w:hAnsi="ＭＳ 明朝" w:hint="eastAsia"/>
          <w:sz w:val="20"/>
        </w:rPr>
        <w:t xml:space="preserve">８　</w:t>
      </w:r>
      <w:r w:rsidR="005D10BF" w:rsidRPr="00416339">
        <w:rPr>
          <w:rFonts w:ascii="ＭＳ 明朝" w:hAnsi="ＭＳ 明朝" w:hint="eastAsia"/>
          <w:sz w:val="20"/>
        </w:rPr>
        <w:t>関係のないページは記入する必要はありませんが、その場合は未記入のまま提出してください。</w:t>
      </w:r>
    </w:p>
    <w:p w14:paraId="2AFD3EB0" w14:textId="77777777" w:rsidR="00C23D44" w:rsidRPr="00416339" w:rsidRDefault="00FC2372" w:rsidP="00710744">
      <w:pPr>
        <w:ind w:firstLineChars="600" w:firstLine="1104"/>
        <w:rPr>
          <w:rFonts w:ascii="ＭＳ 明朝" w:hAnsi="ＭＳ 明朝"/>
          <w:sz w:val="20"/>
        </w:rPr>
      </w:pPr>
      <w:r w:rsidRPr="00416339">
        <w:rPr>
          <w:rFonts w:ascii="ＭＳ 明朝" w:hAnsi="ＭＳ 明朝" w:hint="eastAsia"/>
          <w:sz w:val="20"/>
        </w:rPr>
        <w:t>また</w:t>
      </w:r>
      <w:r w:rsidR="00750219" w:rsidRPr="00416339">
        <w:rPr>
          <w:rFonts w:ascii="ＭＳ 明朝" w:hAnsi="ＭＳ 明朝" w:hint="eastAsia"/>
          <w:sz w:val="20"/>
        </w:rPr>
        <w:t>、</w:t>
      </w:r>
      <w:r w:rsidR="005D10BF" w:rsidRPr="00416339">
        <w:rPr>
          <w:rFonts w:ascii="ＭＳ 明朝" w:hAnsi="ＭＳ 明朝" w:hint="eastAsia"/>
          <w:sz w:val="20"/>
        </w:rPr>
        <w:t>一つの項目に</w:t>
      </w:r>
      <w:r w:rsidRPr="00416339">
        <w:rPr>
          <w:rFonts w:ascii="ＭＳ 明朝" w:hAnsi="ＭＳ 明朝" w:hint="eastAsia"/>
          <w:sz w:val="20"/>
        </w:rPr>
        <w:t>つ</w:t>
      </w:r>
      <w:r w:rsidR="00C23D44" w:rsidRPr="00416339">
        <w:rPr>
          <w:rFonts w:ascii="ＭＳ 明朝" w:hAnsi="ＭＳ 明朝" w:hint="eastAsia"/>
          <w:sz w:val="20"/>
        </w:rPr>
        <w:t>いてページ等の関係で</w:t>
      </w:r>
      <w:r w:rsidR="00435319" w:rsidRPr="00416339">
        <w:rPr>
          <w:rFonts w:ascii="ＭＳ 明朝" w:hAnsi="ＭＳ 明朝" w:hint="eastAsia"/>
          <w:sz w:val="20"/>
        </w:rPr>
        <w:t>２</w:t>
      </w:r>
      <w:r w:rsidR="005D10BF" w:rsidRPr="00416339">
        <w:rPr>
          <w:rFonts w:ascii="ＭＳ 明朝" w:hAnsi="ＭＳ 明朝" w:hint="eastAsia"/>
          <w:sz w:val="20"/>
        </w:rPr>
        <w:t>枚以上になる場合のページは、枝番を付けてください。</w:t>
      </w:r>
    </w:p>
    <w:p w14:paraId="505A9D03" w14:textId="77777777" w:rsidR="00685FBA" w:rsidRPr="00416339" w:rsidRDefault="00364696" w:rsidP="00710744">
      <w:pPr>
        <w:ind w:firstLineChars="400" w:firstLine="739"/>
        <w:rPr>
          <w:rFonts w:ascii="ＭＳ 明朝" w:hAnsi="ＭＳ 明朝"/>
          <w:b/>
          <w:sz w:val="20"/>
        </w:rPr>
      </w:pPr>
      <w:r w:rsidRPr="00416339">
        <w:rPr>
          <w:rFonts w:ascii="ＭＳ 明朝" w:hAnsi="ＭＳ 明朝" w:hint="eastAsia"/>
          <w:b/>
          <w:sz w:val="20"/>
        </w:rPr>
        <w:t>※</w:t>
      </w:r>
      <w:r w:rsidR="00C23D44" w:rsidRPr="00416339">
        <w:rPr>
          <w:rFonts w:ascii="ＭＳ 明朝" w:hAnsi="ＭＳ 明朝" w:hint="eastAsia"/>
          <w:b/>
          <w:sz w:val="20"/>
        </w:rPr>
        <w:t xml:space="preserve">　</w:t>
      </w:r>
      <w:r w:rsidR="00685FBA" w:rsidRPr="00416339">
        <w:rPr>
          <w:rFonts w:ascii="ＭＳ 明朝" w:hAnsi="ＭＳ 明朝" w:hint="eastAsia"/>
          <w:b/>
          <w:sz w:val="20"/>
        </w:rPr>
        <w:t>着眼点の太字は、今年度の指導監査の重点事項です</w:t>
      </w:r>
      <w:r w:rsidR="00DC0E83" w:rsidRPr="00416339">
        <w:rPr>
          <w:rFonts w:ascii="ＭＳ 明朝" w:hAnsi="ＭＳ 明朝" w:hint="eastAsia"/>
          <w:b/>
          <w:sz w:val="20"/>
        </w:rPr>
        <w:t>。</w:t>
      </w:r>
    </w:p>
    <w:p w14:paraId="76EB10D5" w14:textId="77777777" w:rsidR="00DC7D93" w:rsidRPr="00416339" w:rsidRDefault="00DC7D93" w:rsidP="000D1B7A">
      <w:pPr>
        <w:rPr>
          <w:rFonts w:ascii="ＭＳ 明朝" w:hAnsi="ＭＳ 明朝"/>
          <w:sz w:val="20"/>
        </w:rPr>
      </w:pPr>
    </w:p>
    <w:p w14:paraId="32F1C433" w14:textId="77777777" w:rsidR="006067F9" w:rsidRPr="00416339" w:rsidRDefault="006067F9" w:rsidP="006B61E9">
      <w:pPr>
        <w:ind w:firstLineChars="200" w:firstLine="370"/>
        <w:rPr>
          <w:rFonts w:ascii="ＭＳ 明朝" w:hAnsi="ＭＳ 明朝"/>
          <w:b/>
          <w:sz w:val="20"/>
        </w:rPr>
      </w:pPr>
      <w:r w:rsidRPr="00416339">
        <w:rPr>
          <w:rFonts w:ascii="ＭＳ 明朝" w:hAnsi="ＭＳ 明朝" w:hint="eastAsia"/>
          <w:b/>
          <w:sz w:val="20"/>
        </w:rPr>
        <w:lastRenderedPageBreak/>
        <w:t>【</w:t>
      </w:r>
      <w:r w:rsidR="00B462F1" w:rsidRPr="00416339">
        <w:rPr>
          <w:rFonts w:ascii="ＭＳ 明朝" w:hAnsi="ＭＳ 明朝" w:hint="eastAsia"/>
          <w:b/>
          <w:sz w:val="20"/>
        </w:rPr>
        <w:t xml:space="preserve">　</w:t>
      </w:r>
      <w:r w:rsidRPr="00416339">
        <w:rPr>
          <w:rFonts w:ascii="ＭＳ 明朝" w:hAnsi="ＭＳ 明朝" w:hint="eastAsia"/>
          <w:b/>
          <w:sz w:val="20"/>
        </w:rPr>
        <w:t>添付資料</w:t>
      </w:r>
      <w:r w:rsidR="00B462F1" w:rsidRPr="00416339">
        <w:rPr>
          <w:rFonts w:ascii="ＭＳ 明朝" w:hAnsi="ＭＳ 明朝" w:hint="eastAsia"/>
          <w:b/>
          <w:sz w:val="20"/>
        </w:rPr>
        <w:t xml:space="preserve">　】</w:t>
      </w:r>
    </w:p>
    <w:p w14:paraId="0000A615" w14:textId="77777777" w:rsidR="006067F9" w:rsidRPr="00416339" w:rsidRDefault="006067F9" w:rsidP="000D1B7A">
      <w:pPr>
        <w:rPr>
          <w:rFonts w:ascii="ＭＳ 明朝" w:hAnsi="ＭＳ 明朝"/>
          <w:sz w:val="20"/>
        </w:rPr>
      </w:pPr>
    </w:p>
    <w:p w14:paraId="33F02708" w14:textId="77777777" w:rsidR="0051583E" w:rsidRPr="00416339" w:rsidRDefault="0051583E" w:rsidP="00BB6980">
      <w:pPr>
        <w:ind w:firstLineChars="400" w:firstLine="736"/>
        <w:rPr>
          <w:rFonts w:ascii="ＭＳ 明朝" w:hAnsi="ＭＳ 明朝"/>
          <w:sz w:val="20"/>
        </w:rPr>
      </w:pPr>
      <w:r w:rsidRPr="00416339">
        <w:rPr>
          <w:rFonts w:ascii="ＭＳ 明朝" w:hAnsi="ＭＳ 明朝" w:hint="eastAsia"/>
          <w:sz w:val="20"/>
        </w:rPr>
        <w:t>１</w:t>
      </w:r>
      <w:r w:rsidR="00BB6980" w:rsidRPr="00416339">
        <w:rPr>
          <w:rFonts w:ascii="ＭＳ 明朝" w:hAnsi="ＭＳ 明朝" w:hint="eastAsia"/>
          <w:sz w:val="20"/>
        </w:rPr>
        <w:t xml:space="preserve">　利用者名簿の写し　　</w:t>
      </w:r>
      <w:r w:rsidR="008E3517" w:rsidRPr="00416339">
        <w:rPr>
          <w:rFonts w:ascii="ＭＳ 明朝" w:hAnsi="ＭＳ 明朝" w:hint="eastAsia"/>
          <w:sz w:val="20"/>
        </w:rPr>
        <w:t xml:space="preserve">　　　　</w:t>
      </w:r>
      <w:r w:rsidR="00BB6980" w:rsidRPr="00416339">
        <w:rPr>
          <w:rFonts w:ascii="ＭＳ 明朝" w:hAnsi="ＭＳ 明朝" w:hint="eastAsia"/>
          <w:sz w:val="20"/>
        </w:rPr>
        <w:t xml:space="preserve">　　　　　　　　　　　　　　　　　　　　　　　　Ｐ</w:t>
      </w:r>
      <w:r w:rsidRPr="00416339">
        <w:rPr>
          <w:rFonts w:ascii="ＭＳ 明朝" w:hAnsi="ＭＳ 明朝" w:hint="eastAsia"/>
          <w:sz w:val="20"/>
        </w:rPr>
        <w:t xml:space="preserve">　３</w:t>
      </w:r>
      <w:r w:rsidR="00BB6980" w:rsidRPr="00416339">
        <w:rPr>
          <w:rFonts w:ascii="ＭＳ 明朝" w:hAnsi="ＭＳ 明朝" w:hint="eastAsia"/>
          <w:sz w:val="20"/>
        </w:rPr>
        <w:t>関係</w:t>
      </w:r>
    </w:p>
    <w:p w14:paraId="1F16289D" w14:textId="77777777" w:rsidR="00BB6980" w:rsidRPr="00416339" w:rsidRDefault="0051583E" w:rsidP="00BB6980">
      <w:pPr>
        <w:ind w:firstLineChars="400" w:firstLine="736"/>
        <w:rPr>
          <w:rFonts w:ascii="ＭＳ 明朝" w:hAnsi="ＭＳ 明朝"/>
          <w:sz w:val="20"/>
        </w:rPr>
      </w:pPr>
      <w:r w:rsidRPr="00416339">
        <w:rPr>
          <w:rFonts w:ascii="ＭＳ 明朝" w:hAnsi="ＭＳ 明朝" w:hint="eastAsia"/>
          <w:sz w:val="20"/>
        </w:rPr>
        <w:t>２　直近前月の職員勤務割表（実績）の写し　　　　　　　　　　　　　　　　　　　　Ｐ１５関係</w:t>
      </w:r>
    </w:p>
    <w:p w14:paraId="3020D3F8" w14:textId="74D2B574" w:rsidR="00B4323B" w:rsidRPr="00416339" w:rsidRDefault="00E935F9" w:rsidP="00B4323B">
      <w:pPr>
        <w:ind w:firstLineChars="400" w:firstLine="736"/>
        <w:rPr>
          <w:rFonts w:ascii="ＭＳ 明朝" w:hAnsi="ＭＳ 明朝"/>
          <w:sz w:val="20"/>
        </w:rPr>
      </w:pPr>
      <w:r w:rsidRPr="00416339">
        <w:rPr>
          <w:rFonts w:ascii="ＭＳ 明朝" w:hAnsi="ＭＳ 明朝" w:hint="eastAsia"/>
          <w:sz w:val="20"/>
        </w:rPr>
        <w:t>３</w:t>
      </w:r>
      <w:r w:rsidR="00B4323B" w:rsidRPr="00416339">
        <w:rPr>
          <w:rFonts w:ascii="ＭＳ 明朝" w:hAnsi="ＭＳ 明朝" w:hint="eastAsia"/>
          <w:sz w:val="20"/>
        </w:rPr>
        <w:t xml:space="preserve">　栄養管理報告書（監査実施日直近の１０月</w:t>
      </w:r>
      <w:r w:rsidR="00296113" w:rsidRPr="00416339">
        <w:rPr>
          <w:rFonts w:ascii="ＭＳ 明朝" w:hAnsi="ＭＳ 明朝" w:hint="eastAsia"/>
          <w:sz w:val="20"/>
        </w:rPr>
        <w:t>実績</w:t>
      </w:r>
      <w:r w:rsidR="00B4323B" w:rsidRPr="00416339">
        <w:rPr>
          <w:rFonts w:ascii="ＭＳ 明朝" w:hAnsi="ＭＳ 明朝" w:hint="eastAsia"/>
          <w:sz w:val="20"/>
        </w:rPr>
        <w:t>分</w:t>
      </w:r>
      <w:r w:rsidR="00C17A62">
        <w:rPr>
          <w:rFonts w:ascii="ＭＳ 明朝" w:hAnsi="ＭＳ 明朝" w:hint="eastAsia"/>
          <w:sz w:val="20"/>
        </w:rPr>
        <w:t>）</w:t>
      </w:r>
      <w:r w:rsidR="00B4323B" w:rsidRPr="00416339">
        <w:rPr>
          <w:rFonts w:ascii="ＭＳ 明朝" w:hAnsi="ＭＳ 明朝" w:hint="eastAsia"/>
          <w:sz w:val="20"/>
        </w:rPr>
        <w:t>の写し　　　　　　　　　　　　Ｐ</w:t>
      </w:r>
      <w:r w:rsidR="0051583E" w:rsidRPr="00416339">
        <w:rPr>
          <w:rFonts w:ascii="ＭＳ 明朝" w:hAnsi="ＭＳ 明朝" w:hint="eastAsia"/>
          <w:sz w:val="20"/>
        </w:rPr>
        <w:t>７</w:t>
      </w:r>
      <w:r w:rsidR="001353F8" w:rsidRPr="00416339">
        <w:rPr>
          <w:rFonts w:ascii="ＭＳ 明朝" w:hAnsi="ＭＳ 明朝" w:hint="eastAsia"/>
          <w:sz w:val="20"/>
        </w:rPr>
        <w:t>９</w:t>
      </w:r>
      <w:r w:rsidR="00B4323B" w:rsidRPr="00416339">
        <w:rPr>
          <w:rFonts w:ascii="ＭＳ 明朝" w:hAnsi="ＭＳ 明朝" w:hint="eastAsia"/>
          <w:sz w:val="20"/>
        </w:rPr>
        <w:t>関係</w:t>
      </w:r>
    </w:p>
    <w:p w14:paraId="7670AF20" w14:textId="674E1DA9" w:rsidR="00493249" w:rsidRPr="00416339" w:rsidRDefault="00E935F9" w:rsidP="00127E14">
      <w:pPr>
        <w:ind w:firstLineChars="400" w:firstLine="736"/>
        <w:rPr>
          <w:rFonts w:ascii="ＭＳ 明朝" w:hAnsi="ＭＳ 明朝"/>
          <w:sz w:val="20"/>
        </w:rPr>
      </w:pPr>
      <w:r w:rsidRPr="00416339">
        <w:rPr>
          <w:rFonts w:ascii="ＭＳ 明朝" w:hAnsi="ＭＳ 明朝" w:hint="eastAsia"/>
          <w:sz w:val="20"/>
        </w:rPr>
        <w:t>４</w:t>
      </w:r>
      <w:r w:rsidR="00B4323B" w:rsidRPr="00416339">
        <w:rPr>
          <w:rFonts w:ascii="ＭＳ 明朝" w:hAnsi="ＭＳ 明朝" w:hint="eastAsia"/>
          <w:sz w:val="20"/>
        </w:rPr>
        <w:t xml:space="preserve">　施設全体の防</w:t>
      </w:r>
      <w:r w:rsidR="00E27116" w:rsidRPr="00416339">
        <w:rPr>
          <w:rFonts w:ascii="ＭＳ 明朝" w:hAnsi="ＭＳ 明朝" w:hint="eastAsia"/>
          <w:sz w:val="20"/>
        </w:rPr>
        <w:t xml:space="preserve">災設備平面図（消防計画に添付した平面図又は既存の資料で可）　　</w:t>
      </w:r>
      <w:r w:rsidR="00B4323B" w:rsidRPr="00416339">
        <w:rPr>
          <w:rFonts w:ascii="ＭＳ 明朝" w:hAnsi="ＭＳ 明朝" w:hint="eastAsia"/>
          <w:sz w:val="20"/>
        </w:rPr>
        <w:t>Ｐ</w:t>
      </w:r>
      <w:r w:rsidR="00E27116" w:rsidRPr="00416339">
        <w:rPr>
          <w:rFonts w:ascii="ＭＳ 明朝" w:hAnsi="ＭＳ 明朝" w:hint="eastAsia"/>
          <w:sz w:val="20"/>
        </w:rPr>
        <w:t>１０</w:t>
      </w:r>
      <w:r w:rsidR="001353F8" w:rsidRPr="00416339">
        <w:rPr>
          <w:rFonts w:ascii="ＭＳ 明朝" w:hAnsi="ＭＳ 明朝" w:hint="eastAsia"/>
          <w:sz w:val="20"/>
        </w:rPr>
        <w:t>３</w:t>
      </w:r>
      <w:r w:rsidR="00B4323B" w:rsidRPr="00416339">
        <w:rPr>
          <w:rFonts w:ascii="ＭＳ 明朝" w:hAnsi="ＭＳ 明朝" w:hint="eastAsia"/>
          <w:sz w:val="20"/>
        </w:rPr>
        <w:t>関係</w:t>
      </w:r>
    </w:p>
    <w:p w14:paraId="5BFB5D41" w14:textId="77777777" w:rsidR="00710744" w:rsidRPr="00416339" w:rsidRDefault="00710744" w:rsidP="00DC7D93">
      <w:pPr>
        <w:jc w:val="center"/>
        <w:rPr>
          <w:rFonts w:ascii="ＭＳ 明朝" w:hAnsi="ＭＳ 明朝"/>
          <w:sz w:val="20"/>
        </w:rPr>
        <w:sectPr w:rsidR="00710744" w:rsidRPr="00416339" w:rsidSect="00160FD3">
          <w:footerReference w:type="even" r:id="rId8"/>
          <w:footerReference w:type="default" r:id="rId9"/>
          <w:pgSz w:w="11906" w:h="16838" w:code="9"/>
          <w:pgMar w:top="907" w:right="624" w:bottom="907" w:left="624" w:header="0" w:footer="0" w:gutter="0"/>
          <w:cols w:space="425"/>
          <w:docGrid w:type="linesAndChars" w:linePitch="288" w:charSpace="-3277"/>
        </w:sectPr>
      </w:pPr>
    </w:p>
    <w:p w14:paraId="55355F8D" w14:textId="77777777" w:rsidR="00AC6F27" w:rsidRPr="00416339" w:rsidRDefault="00AC6F27" w:rsidP="0005124F">
      <w:r w:rsidRPr="00416339">
        <w:rPr>
          <w:rFonts w:hint="eastAsia"/>
        </w:rPr>
        <w:lastRenderedPageBreak/>
        <w:t>１　利用者の状況</w:t>
      </w:r>
    </w:p>
    <w:p w14:paraId="7B9F955C" w14:textId="77777777" w:rsidR="0005124F" w:rsidRPr="00416339" w:rsidRDefault="00AC6F27" w:rsidP="00AC6F27">
      <w:pPr>
        <w:ind w:firstLineChars="100" w:firstLine="189"/>
        <w:rPr>
          <w:rFonts w:ascii="ＭＳ 明朝" w:hAnsi="ＭＳ 明朝"/>
          <w:szCs w:val="20"/>
        </w:rPr>
      </w:pPr>
      <w:r w:rsidRPr="00416339">
        <w:rPr>
          <w:rFonts w:hint="eastAsia"/>
        </w:rPr>
        <w:t>（</w:t>
      </w:r>
      <w:r w:rsidR="00FE613A">
        <w:rPr>
          <w:rFonts w:ascii="ＭＳ 明朝" w:hAnsi="ＭＳ 明朝"/>
          <w:noProof/>
          <w:szCs w:val="20"/>
        </w:rPr>
        <w:pict w14:anchorId="4E117F19">
          <v:shape id="_x0000_s2414" type="#_x0000_t202" style="position:absolute;left:0;text-align:left;margin-left:-25.5pt;margin-top:0;width:25.5pt;height:517.5pt;z-index:34;mso-position-horizontal-relative:text;mso-position-vertical-relative:margin" filled="f" stroked="f">
            <v:textbox style="layout-flow:vertical;mso-next-textbox:#_x0000_s2414" inset="5.85pt,.7pt,5.85pt,.7pt">
              <w:txbxContent>
                <w:p w14:paraId="61A6A25D" w14:textId="77777777" w:rsidR="0098186F" w:rsidRPr="00BA1FBE" w:rsidRDefault="0098186F" w:rsidP="0005124F">
                  <w:pPr>
                    <w:jc w:val="center"/>
                    <w:rPr>
                      <w:rFonts w:ascii="ＭＳ 明朝" w:hAnsi="ＭＳ 明朝"/>
                      <w:szCs w:val="21"/>
                    </w:rPr>
                  </w:pPr>
                  <w:r>
                    <w:rPr>
                      <w:rFonts w:ascii="ＭＳ 明朝" w:hAnsi="ＭＳ 明朝" w:hint="eastAsia"/>
                      <w:szCs w:val="21"/>
                    </w:rPr>
                    <w:t>障－１</w:t>
                  </w:r>
                </w:p>
              </w:txbxContent>
            </v:textbox>
            <w10:wrap anchory="margin"/>
          </v:shape>
        </w:pict>
      </w:r>
      <w:r w:rsidRPr="00416339">
        <w:rPr>
          <w:rFonts w:hint="eastAsia"/>
        </w:rPr>
        <w:t>１）</w:t>
      </w:r>
      <w:r w:rsidR="0005124F" w:rsidRPr="00416339">
        <w:rPr>
          <w:rFonts w:hint="eastAsia"/>
        </w:rPr>
        <w:t>-</w:t>
      </w:r>
      <w:r w:rsidRPr="00416339">
        <w:rPr>
          <w:rFonts w:hint="eastAsia"/>
        </w:rPr>
        <w:t>１</w:t>
      </w:r>
      <w:r w:rsidR="0005124F" w:rsidRPr="00416339">
        <w:rPr>
          <w:rFonts w:ascii="ＭＳ 明朝" w:hAnsi="ＭＳ 明朝" w:hint="eastAsia"/>
          <w:szCs w:val="20"/>
        </w:rPr>
        <w:t xml:space="preserve">　利用者の状況（前年度分）　※生活介護</w:t>
      </w:r>
    </w:p>
    <w:p w14:paraId="3431F544" w14:textId="77777777" w:rsidR="0005124F" w:rsidRPr="00416339" w:rsidRDefault="0005124F" w:rsidP="0005124F">
      <w:pPr>
        <w:jc w:val="right"/>
        <w:rPr>
          <w:rFonts w:ascii="ＭＳ 明朝" w:hAnsi="ＭＳ 明朝"/>
          <w:szCs w:val="20"/>
        </w:rPr>
      </w:pPr>
      <w:r w:rsidRPr="00416339">
        <w:rPr>
          <w:rFonts w:ascii="ＭＳ 明朝" w:hAnsi="ＭＳ 明朝" w:hint="eastAsia"/>
          <w:sz w:val="20"/>
          <w:szCs w:val="20"/>
        </w:rPr>
        <w:t xml:space="preserve">（施設障害福祉サービスの種別　</w:t>
      </w:r>
      <w:r w:rsidRPr="00416339">
        <w:rPr>
          <w:rFonts w:ascii="ＭＳ 明朝" w:hAnsi="ＭＳ 明朝" w:hint="eastAsia"/>
          <w:sz w:val="20"/>
          <w:szCs w:val="20"/>
          <w:u w:val="single"/>
        </w:rPr>
        <w:t xml:space="preserve">　生活介護　</w:t>
      </w:r>
      <w:r w:rsidRPr="00416339">
        <w:rPr>
          <w:rFonts w:ascii="ＭＳ 明朝" w:hAnsi="ＭＳ 明朝" w:hint="eastAsia"/>
          <w:sz w:val="20"/>
          <w:szCs w:val="20"/>
        </w:rPr>
        <w:t xml:space="preserve">　　　定員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992"/>
        <w:gridCol w:w="590"/>
        <w:gridCol w:w="590"/>
        <w:gridCol w:w="591"/>
        <w:gridCol w:w="591"/>
        <w:gridCol w:w="590"/>
        <w:gridCol w:w="590"/>
        <w:gridCol w:w="591"/>
        <w:gridCol w:w="591"/>
        <w:gridCol w:w="591"/>
        <w:gridCol w:w="591"/>
        <w:gridCol w:w="591"/>
        <w:gridCol w:w="591"/>
        <w:gridCol w:w="591"/>
        <w:gridCol w:w="591"/>
        <w:gridCol w:w="1600"/>
        <w:gridCol w:w="1600"/>
        <w:gridCol w:w="1601"/>
      </w:tblGrid>
      <w:tr w:rsidR="00416339" w:rsidRPr="00416339" w14:paraId="73C34B8B" w14:textId="77777777" w:rsidTr="000B6705">
        <w:trPr>
          <w:trHeight w:val="411"/>
        </w:trPr>
        <w:tc>
          <w:tcPr>
            <w:tcW w:w="1419" w:type="dxa"/>
            <w:gridSpan w:val="2"/>
            <w:tcBorders>
              <w:bottom w:val="single" w:sz="4" w:space="0" w:color="auto"/>
              <w:tl2br w:val="nil"/>
            </w:tcBorders>
            <w:shd w:val="clear" w:color="auto" w:fill="auto"/>
            <w:vAlign w:val="center"/>
          </w:tcPr>
          <w:p w14:paraId="7B9AFB81"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月</w:t>
            </w:r>
          </w:p>
        </w:tc>
        <w:tc>
          <w:tcPr>
            <w:tcW w:w="992" w:type="dxa"/>
            <w:tcBorders>
              <w:bottom w:val="single" w:sz="4" w:space="0" w:color="auto"/>
            </w:tcBorders>
            <w:vAlign w:val="center"/>
          </w:tcPr>
          <w:p w14:paraId="03AF80D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開所日数</w:t>
            </w:r>
          </w:p>
          <w:p w14:paraId="7EEEB768"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(日)</w:t>
            </w:r>
          </w:p>
        </w:tc>
        <w:tc>
          <w:tcPr>
            <w:tcW w:w="4133" w:type="dxa"/>
            <w:gridSpan w:val="7"/>
            <w:vAlign w:val="center"/>
          </w:tcPr>
          <w:p w14:paraId="26FF01ED"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利用者延べ数 (人)</w:t>
            </w:r>
          </w:p>
        </w:tc>
        <w:tc>
          <w:tcPr>
            <w:tcW w:w="7337" w:type="dxa"/>
            <w:gridSpan w:val="9"/>
            <w:vAlign w:val="center"/>
          </w:tcPr>
          <w:p w14:paraId="1FF99F5E"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利用者の実数 (人)</w:t>
            </w:r>
          </w:p>
        </w:tc>
        <w:tc>
          <w:tcPr>
            <w:tcW w:w="1601" w:type="dxa"/>
            <w:vMerge w:val="restart"/>
            <w:vAlign w:val="center"/>
          </w:tcPr>
          <w:p w14:paraId="46638A74"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備 考</w:t>
            </w:r>
          </w:p>
        </w:tc>
      </w:tr>
      <w:tr w:rsidR="00416339" w:rsidRPr="00416339" w14:paraId="57933AEC" w14:textId="77777777" w:rsidTr="000B6705">
        <w:trPr>
          <w:trHeight w:val="444"/>
        </w:trPr>
        <w:tc>
          <w:tcPr>
            <w:tcW w:w="2411" w:type="dxa"/>
            <w:gridSpan w:val="3"/>
            <w:tcBorders>
              <w:tl2br w:val="nil"/>
            </w:tcBorders>
            <w:shd w:val="clear" w:color="auto" w:fill="auto"/>
            <w:vAlign w:val="center"/>
          </w:tcPr>
          <w:p w14:paraId="263617AC"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障害支援区分</w:t>
            </w:r>
          </w:p>
        </w:tc>
        <w:tc>
          <w:tcPr>
            <w:tcW w:w="590" w:type="dxa"/>
            <w:vAlign w:val="center"/>
          </w:tcPr>
          <w:p w14:paraId="0436E4D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１</w:t>
            </w:r>
          </w:p>
        </w:tc>
        <w:tc>
          <w:tcPr>
            <w:tcW w:w="590" w:type="dxa"/>
            <w:vAlign w:val="center"/>
          </w:tcPr>
          <w:p w14:paraId="48F6179F"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２</w:t>
            </w:r>
          </w:p>
        </w:tc>
        <w:tc>
          <w:tcPr>
            <w:tcW w:w="591" w:type="dxa"/>
            <w:vAlign w:val="center"/>
          </w:tcPr>
          <w:p w14:paraId="23F510D8"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３</w:t>
            </w:r>
          </w:p>
        </w:tc>
        <w:tc>
          <w:tcPr>
            <w:tcW w:w="591" w:type="dxa"/>
            <w:vAlign w:val="center"/>
          </w:tcPr>
          <w:p w14:paraId="0B93FF6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４</w:t>
            </w:r>
          </w:p>
        </w:tc>
        <w:tc>
          <w:tcPr>
            <w:tcW w:w="590" w:type="dxa"/>
            <w:vAlign w:val="center"/>
          </w:tcPr>
          <w:p w14:paraId="47B97FC3"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５</w:t>
            </w:r>
          </w:p>
        </w:tc>
        <w:tc>
          <w:tcPr>
            <w:tcW w:w="590" w:type="dxa"/>
            <w:vAlign w:val="center"/>
          </w:tcPr>
          <w:p w14:paraId="32672CEA"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６</w:t>
            </w:r>
          </w:p>
        </w:tc>
        <w:tc>
          <w:tcPr>
            <w:tcW w:w="591" w:type="dxa"/>
            <w:vAlign w:val="center"/>
          </w:tcPr>
          <w:p w14:paraId="3B32D504"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計</w:t>
            </w:r>
          </w:p>
        </w:tc>
        <w:tc>
          <w:tcPr>
            <w:tcW w:w="591" w:type="dxa"/>
            <w:vAlign w:val="center"/>
          </w:tcPr>
          <w:p w14:paraId="2822C34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１</w:t>
            </w:r>
          </w:p>
        </w:tc>
        <w:tc>
          <w:tcPr>
            <w:tcW w:w="591" w:type="dxa"/>
            <w:vAlign w:val="center"/>
          </w:tcPr>
          <w:p w14:paraId="58AA9046"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２</w:t>
            </w:r>
          </w:p>
        </w:tc>
        <w:tc>
          <w:tcPr>
            <w:tcW w:w="591" w:type="dxa"/>
            <w:vAlign w:val="center"/>
          </w:tcPr>
          <w:p w14:paraId="226DB59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３</w:t>
            </w:r>
          </w:p>
        </w:tc>
        <w:tc>
          <w:tcPr>
            <w:tcW w:w="591" w:type="dxa"/>
            <w:vAlign w:val="center"/>
          </w:tcPr>
          <w:p w14:paraId="65DBDB0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４</w:t>
            </w:r>
          </w:p>
        </w:tc>
        <w:tc>
          <w:tcPr>
            <w:tcW w:w="591" w:type="dxa"/>
            <w:vAlign w:val="center"/>
          </w:tcPr>
          <w:p w14:paraId="3E6ED42B"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５</w:t>
            </w:r>
          </w:p>
        </w:tc>
        <w:tc>
          <w:tcPr>
            <w:tcW w:w="591" w:type="dxa"/>
            <w:vAlign w:val="center"/>
          </w:tcPr>
          <w:p w14:paraId="3CCE3EAD"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６</w:t>
            </w:r>
          </w:p>
        </w:tc>
        <w:tc>
          <w:tcPr>
            <w:tcW w:w="591" w:type="dxa"/>
            <w:vAlign w:val="center"/>
          </w:tcPr>
          <w:p w14:paraId="4F475082"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計</w:t>
            </w:r>
          </w:p>
        </w:tc>
        <w:tc>
          <w:tcPr>
            <w:tcW w:w="1600" w:type="dxa"/>
            <w:vAlign w:val="center"/>
          </w:tcPr>
          <w:p w14:paraId="7DE86703"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月途中の新規</w:t>
            </w:r>
          </w:p>
          <w:p w14:paraId="57C4CB7C"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利用者数(再掲)</w:t>
            </w:r>
          </w:p>
        </w:tc>
        <w:tc>
          <w:tcPr>
            <w:tcW w:w="1600" w:type="dxa"/>
            <w:vAlign w:val="center"/>
          </w:tcPr>
          <w:p w14:paraId="33BF3561"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月途中の</w:t>
            </w:r>
          </w:p>
          <w:p w14:paraId="496FA234" w14:textId="77777777" w:rsidR="00D90971" w:rsidRPr="00416339" w:rsidRDefault="00D90971" w:rsidP="000B6705">
            <w:pPr>
              <w:jc w:val="center"/>
              <w:rPr>
                <w:rFonts w:ascii="ＭＳ 明朝" w:hAnsi="ＭＳ 明朝"/>
                <w:sz w:val="18"/>
                <w:szCs w:val="18"/>
              </w:rPr>
            </w:pPr>
            <w:r w:rsidRPr="00416339">
              <w:rPr>
                <w:rFonts w:ascii="ＭＳ 明朝" w:hAnsi="ＭＳ 明朝" w:hint="eastAsia"/>
                <w:sz w:val="18"/>
                <w:szCs w:val="18"/>
              </w:rPr>
              <w:t>利用終了</w:t>
            </w:r>
            <w:r w:rsidR="0005124F" w:rsidRPr="00416339">
              <w:rPr>
                <w:rFonts w:ascii="ＭＳ 明朝" w:hAnsi="ＭＳ 明朝" w:hint="eastAsia"/>
                <w:sz w:val="18"/>
                <w:szCs w:val="18"/>
              </w:rPr>
              <w:t>者数</w:t>
            </w:r>
          </w:p>
          <w:p w14:paraId="5AAE882B"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(再掲)</w:t>
            </w:r>
          </w:p>
        </w:tc>
        <w:tc>
          <w:tcPr>
            <w:tcW w:w="1601" w:type="dxa"/>
            <w:vMerge/>
            <w:vAlign w:val="center"/>
          </w:tcPr>
          <w:p w14:paraId="74AACD4F" w14:textId="77777777" w:rsidR="0005124F" w:rsidRPr="00416339" w:rsidRDefault="0005124F" w:rsidP="000B6705">
            <w:pPr>
              <w:jc w:val="center"/>
              <w:rPr>
                <w:rFonts w:ascii="ＭＳ 明朝" w:hAnsi="ＭＳ 明朝"/>
                <w:szCs w:val="20"/>
              </w:rPr>
            </w:pPr>
          </w:p>
        </w:tc>
      </w:tr>
      <w:tr w:rsidR="00416339" w:rsidRPr="00416339" w14:paraId="22B8B83B" w14:textId="77777777" w:rsidTr="000B6705">
        <w:trPr>
          <w:trHeight w:val="481"/>
        </w:trPr>
        <w:tc>
          <w:tcPr>
            <w:tcW w:w="567" w:type="dxa"/>
            <w:vMerge w:val="restart"/>
            <w:shd w:val="clear" w:color="auto" w:fill="auto"/>
            <w:vAlign w:val="center"/>
          </w:tcPr>
          <w:p w14:paraId="464846E0"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前</w:t>
            </w:r>
          </w:p>
          <w:p w14:paraId="5DD3E2BA" w14:textId="77777777" w:rsidR="0005124F" w:rsidRPr="00416339" w:rsidRDefault="0005124F" w:rsidP="000B6705">
            <w:pPr>
              <w:jc w:val="center"/>
              <w:rPr>
                <w:rFonts w:ascii="ＭＳ 明朝" w:hAnsi="ＭＳ 明朝"/>
                <w:szCs w:val="20"/>
              </w:rPr>
            </w:pPr>
          </w:p>
          <w:p w14:paraId="24ADF43B"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年</w:t>
            </w:r>
          </w:p>
          <w:p w14:paraId="407F3C2C" w14:textId="77777777" w:rsidR="0005124F" w:rsidRPr="00416339" w:rsidRDefault="0005124F" w:rsidP="000B6705">
            <w:pPr>
              <w:jc w:val="center"/>
              <w:rPr>
                <w:rFonts w:ascii="ＭＳ 明朝" w:hAnsi="ＭＳ 明朝"/>
                <w:szCs w:val="20"/>
              </w:rPr>
            </w:pPr>
          </w:p>
          <w:p w14:paraId="6C343B6C"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度</w:t>
            </w:r>
          </w:p>
          <w:p w14:paraId="2AD89D77" w14:textId="77777777" w:rsidR="0005124F" w:rsidRPr="00416339" w:rsidRDefault="0005124F" w:rsidP="000B6705">
            <w:pPr>
              <w:jc w:val="center"/>
              <w:rPr>
                <w:rFonts w:ascii="ＭＳ 明朝" w:hAnsi="ＭＳ 明朝"/>
                <w:szCs w:val="20"/>
              </w:rPr>
            </w:pPr>
          </w:p>
          <w:p w14:paraId="531DA231"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分</w:t>
            </w:r>
          </w:p>
        </w:tc>
        <w:tc>
          <w:tcPr>
            <w:tcW w:w="852" w:type="dxa"/>
            <w:vAlign w:val="center"/>
          </w:tcPr>
          <w:p w14:paraId="32E401FA"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４月</w:t>
            </w:r>
          </w:p>
        </w:tc>
        <w:tc>
          <w:tcPr>
            <w:tcW w:w="992" w:type="dxa"/>
            <w:vAlign w:val="center"/>
          </w:tcPr>
          <w:p w14:paraId="702C94EE" w14:textId="77777777" w:rsidR="0005124F" w:rsidRPr="00416339" w:rsidRDefault="0005124F" w:rsidP="000B6705">
            <w:pPr>
              <w:wordWrap w:val="0"/>
              <w:ind w:right="1000"/>
              <w:jc w:val="center"/>
              <w:rPr>
                <w:rFonts w:ascii="ＭＳ 明朝" w:hAnsi="ＭＳ 明朝"/>
                <w:szCs w:val="20"/>
              </w:rPr>
            </w:pPr>
          </w:p>
        </w:tc>
        <w:tc>
          <w:tcPr>
            <w:tcW w:w="590" w:type="dxa"/>
            <w:vAlign w:val="center"/>
          </w:tcPr>
          <w:p w14:paraId="795A68BE" w14:textId="77777777" w:rsidR="0005124F" w:rsidRPr="00416339" w:rsidRDefault="0005124F" w:rsidP="000B6705">
            <w:pPr>
              <w:wordWrap w:val="0"/>
              <w:ind w:right="1000"/>
              <w:jc w:val="center"/>
              <w:rPr>
                <w:rFonts w:ascii="ＭＳ 明朝" w:hAnsi="ＭＳ 明朝"/>
                <w:szCs w:val="20"/>
              </w:rPr>
            </w:pPr>
          </w:p>
        </w:tc>
        <w:tc>
          <w:tcPr>
            <w:tcW w:w="590" w:type="dxa"/>
            <w:vAlign w:val="center"/>
          </w:tcPr>
          <w:p w14:paraId="1C712BA6"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3CA44510"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04FA54C7" w14:textId="77777777" w:rsidR="0005124F" w:rsidRPr="00416339" w:rsidRDefault="0005124F" w:rsidP="000B6705">
            <w:pPr>
              <w:wordWrap w:val="0"/>
              <w:ind w:right="1000"/>
              <w:jc w:val="center"/>
              <w:rPr>
                <w:rFonts w:ascii="ＭＳ 明朝" w:hAnsi="ＭＳ 明朝"/>
                <w:szCs w:val="20"/>
              </w:rPr>
            </w:pPr>
          </w:p>
        </w:tc>
        <w:tc>
          <w:tcPr>
            <w:tcW w:w="590" w:type="dxa"/>
            <w:vAlign w:val="center"/>
          </w:tcPr>
          <w:p w14:paraId="1293013B" w14:textId="77777777" w:rsidR="0005124F" w:rsidRPr="00416339" w:rsidRDefault="0005124F" w:rsidP="000B6705">
            <w:pPr>
              <w:wordWrap w:val="0"/>
              <w:ind w:right="1000"/>
              <w:jc w:val="center"/>
              <w:rPr>
                <w:rFonts w:ascii="ＭＳ 明朝" w:hAnsi="ＭＳ 明朝"/>
                <w:szCs w:val="20"/>
              </w:rPr>
            </w:pPr>
          </w:p>
        </w:tc>
        <w:tc>
          <w:tcPr>
            <w:tcW w:w="590" w:type="dxa"/>
            <w:vAlign w:val="center"/>
          </w:tcPr>
          <w:p w14:paraId="2CA2EAFC"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011D8205"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64119D55"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12CDA378"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7604EC83"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35F24717"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2A9E0D9B"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0C7CBB65" w14:textId="77777777" w:rsidR="0005124F" w:rsidRPr="00416339" w:rsidRDefault="0005124F" w:rsidP="000B6705">
            <w:pPr>
              <w:wordWrap w:val="0"/>
              <w:ind w:right="1000"/>
              <w:jc w:val="center"/>
              <w:rPr>
                <w:rFonts w:ascii="ＭＳ 明朝" w:hAnsi="ＭＳ 明朝"/>
                <w:szCs w:val="20"/>
              </w:rPr>
            </w:pPr>
          </w:p>
        </w:tc>
        <w:tc>
          <w:tcPr>
            <w:tcW w:w="591" w:type="dxa"/>
            <w:vAlign w:val="center"/>
          </w:tcPr>
          <w:p w14:paraId="282DBB21" w14:textId="77777777" w:rsidR="0005124F" w:rsidRPr="00416339" w:rsidRDefault="0005124F" w:rsidP="000B6705">
            <w:pPr>
              <w:wordWrap w:val="0"/>
              <w:ind w:right="1000"/>
              <w:jc w:val="center"/>
              <w:rPr>
                <w:rFonts w:ascii="ＭＳ 明朝" w:hAnsi="ＭＳ 明朝"/>
                <w:szCs w:val="20"/>
              </w:rPr>
            </w:pPr>
          </w:p>
        </w:tc>
        <w:tc>
          <w:tcPr>
            <w:tcW w:w="1600" w:type="dxa"/>
            <w:vAlign w:val="center"/>
          </w:tcPr>
          <w:p w14:paraId="7D70A59F" w14:textId="77777777" w:rsidR="0005124F" w:rsidRPr="00416339" w:rsidRDefault="0005124F" w:rsidP="000B6705">
            <w:pPr>
              <w:wordWrap w:val="0"/>
              <w:ind w:right="1000"/>
              <w:jc w:val="center"/>
              <w:rPr>
                <w:rFonts w:ascii="ＭＳ 明朝" w:hAnsi="ＭＳ 明朝"/>
                <w:szCs w:val="20"/>
              </w:rPr>
            </w:pPr>
          </w:p>
        </w:tc>
        <w:tc>
          <w:tcPr>
            <w:tcW w:w="1600" w:type="dxa"/>
            <w:vAlign w:val="center"/>
          </w:tcPr>
          <w:p w14:paraId="658EAD49" w14:textId="77777777" w:rsidR="0005124F" w:rsidRPr="00416339" w:rsidRDefault="0005124F" w:rsidP="000B6705">
            <w:pPr>
              <w:wordWrap w:val="0"/>
              <w:ind w:right="1000"/>
              <w:jc w:val="center"/>
              <w:rPr>
                <w:rFonts w:ascii="ＭＳ 明朝" w:hAnsi="ＭＳ 明朝"/>
                <w:szCs w:val="20"/>
              </w:rPr>
            </w:pPr>
          </w:p>
        </w:tc>
        <w:tc>
          <w:tcPr>
            <w:tcW w:w="1601" w:type="dxa"/>
            <w:vAlign w:val="center"/>
          </w:tcPr>
          <w:p w14:paraId="2D9AB258" w14:textId="77777777" w:rsidR="0005124F" w:rsidRPr="00416339" w:rsidRDefault="0005124F" w:rsidP="000B6705">
            <w:pPr>
              <w:wordWrap w:val="0"/>
              <w:ind w:right="1000"/>
              <w:jc w:val="center"/>
              <w:rPr>
                <w:rFonts w:ascii="ＭＳ 明朝" w:hAnsi="ＭＳ 明朝"/>
                <w:szCs w:val="20"/>
              </w:rPr>
            </w:pPr>
          </w:p>
        </w:tc>
      </w:tr>
      <w:tr w:rsidR="00416339" w:rsidRPr="00416339" w14:paraId="6C6FB1B0" w14:textId="77777777" w:rsidTr="000B6705">
        <w:trPr>
          <w:trHeight w:val="481"/>
        </w:trPr>
        <w:tc>
          <w:tcPr>
            <w:tcW w:w="567" w:type="dxa"/>
            <w:vMerge/>
            <w:shd w:val="clear" w:color="auto" w:fill="auto"/>
            <w:vAlign w:val="center"/>
          </w:tcPr>
          <w:p w14:paraId="2380763E" w14:textId="77777777" w:rsidR="0005124F" w:rsidRPr="00416339" w:rsidRDefault="0005124F" w:rsidP="000B6705">
            <w:pPr>
              <w:rPr>
                <w:rFonts w:ascii="ＭＳ 明朝" w:hAnsi="ＭＳ 明朝"/>
                <w:szCs w:val="20"/>
              </w:rPr>
            </w:pPr>
          </w:p>
        </w:tc>
        <w:tc>
          <w:tcPr>
            <w:tcW w:w="852" w:type="dxa"/>
            <w:vAlign w:val="center"/>
          </w:tcPr>
          <w:p w14:paraId="1244F4F4"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５月</w:t>
            </w:r>
          </w:p>
        </w:tc>
        <w:tc>
          <w:tcPr>
            <w:tcW w:w="992" w:type="dxa"/>
            <w:vAlign w:val="center"/>
          </w:tcPr>
          <w:p w14:paraId="7A75F29A" w14:textId="77777777" w:rsidR="0005124F" w:rsidRPr="00416339" w:rsidRDefault="0005124F" w:rsidP="000B6705">
            <w:pPr>
              <w:jc w:val="center"/>
              <w:rPr>
                <w:rFonts w:ascii="ＭＳ 明朝" w:hAnsi="ＭＳ 明朝"/>
                <w:szCs w:val="20"/>
              </w:rPr>
            </w:pPr>
          </w:p>
        </w:tc>
        <w:tc>
          <w:tcPr>
            <w:tcW w:w="590" w:type="dxa"/>
            <w:vAlign w:val="center"/>
          </w:tcPr>
          <w:p w14:paraId="19E90678" w14:textId="77777777" w:rsidR="0005124F" w:rsidRPr="00416339" w:rsidRDefault="0005124F" w:rsidP="000B6705">
            <w:pPr>
              <w:jc w:val="center"/>
              <w:rPr>
                <w:rFonts w:ascii="ＭＳ 明朝" w:hAnsi="ＭＳ 明朝"/>
                <w:szCs w:val="20"/>
              </w:rPr>
            </w:pPr>
          </w:p>
        </w:tc>
        <w:tc>
          <w:tcPr>
            <w:tcW w:w="590" w:type="dxa"/>
            <w:vAlign w:val="center"/>
          </w:tcPr>
          <w:p w14:paraId="1BA9DB46" w14:textId="77777777" w:rsidR="0005124F" w:rsidRPr="00416339" w:rsidRDefault="0005124F" w:rsidP="000B6705">
            <w:pPr>
              <w:jc w:val="center"/>
              <w:rPr>
                <w:rFonts w:ascii="ＭＳ 明朝" w:hAnsi="ＭＳ 明朝"/>
                <w:szCs w:val="20"/>
              </w:rPr>
            </w:pPr>
          </w:p>
        </w:tc>
        <w:tc>
          <w:tcPr>
            <w:tcW w:w="591" w:type="dxa"/>
            <w:vAlign w:val="center"/>
          </w:tcPr>
          <w:p w14:paraId="5E4DD050" w14:textId="77777777" w:rsidR="0005124F" w:rsidRPr="00416339" w:rsidRDefault="0005124F" w:rsidP="000B6705">
            <w:pPr>
              <w:jc w:val="center"/>
              <w:rPr>
                <w:rFonts w:ascii="ＭＳ 明朝" w:hAnsi="ＭＳ 明朝"/>
                <w:szCs w:val="20"/>
              </w:rPr>
            </w:pPr>
          </w:p>
        </w:tc>
        <w:tc>
          <w:tcPr>
            <w:tcW w:w="591" w:type="dxa"/>
            <w:vAlign w:val="center"/>
          </w:tcPr>
          <w:p w14:paraId="6A3D7CA1" w14:textId="77777777" w:rsidR="0005124F" w:rsidRPr="00416339" w:rsidRDefault="0005124F" w:rsidP="000B6705">
            <w:pPr>
              <w:jc w:val="center"/>
              <w:rPr>
                <w:rFonts w:ascii="ＭＳ 明朝" w:hAnsi="ＭＳ 明朝"/>
                <w:szCs w:val="20"/>
              </w:rPr>
            </w:pPr>
          </w:p>
        </w:tc>
        <w:tc>
          <w:tcPr>
            <w:tcW w:w="590" w:type="dxa"/>
            <w:vAlign w:val="center"/>
          </w:tcPr>
          <w:p w14:paraId="53E31816" w14:textId="77777777" w:rsidR="0005124F" w:rsidRPr="00416339" w:rsidRDefault="0005124F" w:rsidP="000B6705">
            <w:pPr>
              <w:jc w:val="center"/>
              <w:rPr>
                <w:rFonts w:ascii="ＭＳ 明朝" w:hAnsi="ＭＳ 明朝"/>
                <w:szCs w:val="20"/>
              </w:rPr>
            </w:pPr>
          </w:p>
        </w:tc>
        <w:tc>
          <w:tcPr>
            <w:tcW w:w="590" w:type="dxa"/>
            <w:vAlign w:val="center"/>
          </w:tcPr>
          <w:p w14:paraId="4A1FD789" w14:textId="77777777" w:rsidR="0005124F" w:rsidRPr="00416339" w:rsidRDefault="0005124F" w:rsidP="000B6705">
            <w:pPr>
              <w:jc w:val="center"/>
              <w:rPr>
                <w:rFonts w:ascii="ＭＳ 明朝" w:hAnsi="ＭＳ 明朝"/>
                <w:szCs w:val="20"/>
              </w:rPr>
            </w:pPr>
          </w:p>
        </w:tc>
        <w:tc>
          <w:tcPr>
            <w:tcW w:w="591" w:type="dxa"/>
            <w:vAlign w:val="center"/>
          </w:tcPr>
          <w:p w14:paraId="429C90EA" w14:textId="77777777" w:rsidR="0005124F" w:rsidRPr="00416339" w:rsidRDefault="0005124F" w:rsidP="000B6705">
            <w:pPr>
              <w:jc w:val="center"/>
              <w:rPr>
                <w:rFonts w:ascii="ＭＳ 明朝" w:hAnsi="ＭＳ 明朝"/>
                <w:szCs w:val="20"/>
              </w:rPr>
            </w:pPr>
          </w:p>
        </w:tc>
        <w:tc>
          <w:tcPr>
            <w:tcW w:w="591" w:type="dxa"/>
            <w:vAlign w:val="center"/>
          </w:tcPr>
          <w:p w14:paraId="0B703B4D" w14:textId="77777777" w:rsidR="0005124F" w:rsidRPr="00416339" w:rsidRDefault="0005124F" w:rsidP="000B6705">
            <w:pPr>
              <w:jc w:val="center"/>
              <w:rPr>
                <w:rFonts w:ascii="ＭＳ 明朝" w:hAnsi="ＭＳ 明朝"/>
                <w:szCs w:val="20"/>
              </w:rPr>
            </w:pPr>
          </w:p>
        </w:tc>
        <w:tc>
          <w:tcPr>
            <w:tcW w:w="591" w:type="dxa"/>
            <w:vAlign w:val="center"/>
          </w:tcPr>
          <w:p w14:paraId="6B9FA7BA" w14:textId="77777777" w:rsidR="0005124F" w:rsidRPr="00416339" w:rsidRDefault="0005124F" w:rsidP="000B6705">
            <w:pPr>
              <w:jc w:val="center"/>
              <w:rPr>
                <w:rFonts w:ascii="ＭＳ 明朝" w:hAnsi="ＭＳ 明朝"/>
                <w:szCs w:val="20"/>
              </w:rPr>
            </w:pPr>
          </w:p>
        </w:tc>
        <w:tc>
          <w:tcPr>
            <w:tcW w:w="591" w:type="dxa"/>
            <w:vAlign w:val="center"/>
          </w:tcPr>
          <w:p w14:paraId="66F27198" w14:textId="77777777" w:rsidR="0005124F" w:rsidRPr="00416339" w:rsidRDefault="0005124F" w:rsidP="000B6705">
            <w:pPr>
              <w:jc w:val="center"/>
              <w:rPr>
                <w:rFonts w:ascii="ＭＳ 明朝" w:hAnsi="ＭＳ 明朝"/>
                <w:szCs w:val="20"/>
              </w:rPr>
            </w:pPr>
          </w:p>
        </w:tc>
        <w:tc>
          <w:tcPr>
            <w:tcW w:w="591" w:type="dxa"/>
            <w:vAlign w:val="center"/>
          </w:tcPr>
          <w:p w14:paraId="7DFCCB20" w14:textId="77777777" w:rsidR="0005124F" w:rsidRPr="00416339" w:rsidRDefault="0005124F" w:rsidP="000B6705">
            <w:pPr>
              <w:jc w:val="center"/>
              <w:rPr>
                <w:rFonts w:ascii="ＭＳ 明朝" w:hAnsi="ＭＳ 明朝"/>
                <w:szCs w:val="20"/>
              </w:rPr>
            </w:pPr>
          </w:p>
        </w:tc>
        <w:tc>
          <w:tcPr>
            <w:tcW w:w="591" w:type="dxa"/>
            <w:vAlign w:val="center"/>
          </w:tcPr>
          <w:p w14:paraId="660994F1" w14:textId="77777777" w:rsidR="0005124F" w:rsidRPr="00416339" w:rsidRDefault="0005124F" w:rsidP="000B6705">
            <w:pPr>
              <w:jc w:val="center"/>
              <w:rPr>
                <w:rFonts w:ascii="ＭＳ 明朝" w:hAnsi="ＭＳ 明朝"/>
                <w:szCs w:val="20"/>
              </w:rPr>
            </w:pPr>
          </w:p>
        </w:tc>
        <w:tc>
          <w:tcPr>
            <w:tcW w:w="591" w:type="dxa"/>
            <w:vAlign w:val="center"/>
          </w:tcPr>
          <w:p w14:paraId="18A3C762" w14:textId="77777777" w:rsidR="0005124F" w:rsidRPr="00416339" w:rsidRDefault="0005124F" w:rsidP="000B6705">
            <w:pPr>
              <w:jc w:val="center"/>
              <w:rPr>
                <w:rFonts w:ascii="ＭＳ 明朝" w:hAnsi="ＭＳ 明朝"/>
                <w:szCs w:val="20"/>
              </w:rPr>
            </w:pPr>
          </w:p>
        </w:tc>
        <w:tc>
          <w:tcPr>
            <w:tcW w:w="591" w:type="dxa"/>
            <w:vAlign w:val="center"/>
          </w:tcPr>
          <w:p w14:paraId="5E24A84E" w14:textId="77777777" w:rsidR="0005124F" w:rsidRPr="00416339" w:rsidRDefault="0005124F" w:rsidP="000B6705">
            <w:pPr>
              <w:jc w:val="center"/>
              <w:rPr>
                <w:rFonts w:ascii="ＭＳ 明朝" w:hAnsi="ＭＳ 明朝"/>
                <w:szCs w:val="20"/>
              </w:rPr>
            </w:pPr>
          </w:p>
        </w:tc>
        <w:tc>
          <w:tcPr>
            <w:tcW w:w="1600" w:type="dxa"/>
            <w:vAlign w:val="center"/>
          </w:tcPr>
          <w:p w14:paraId="3F59B0E5" w14:textId="77777777" w:rsidR="0005124F" w:rsidRPr="00416339" w:rsidRDefault="0005124F" w:rsidP="000B6705">
            <w:pPr>
              <w:jc w:val="center"/>
              <w:rPr>
                <w:rFonts w:ascii="ＭＳ 明朝" w:hAnsi="ＭＳ 明朝"/>
                <w:szCs w:val="20"/>
              </w:rPr>
            </w:pPr>
          </w:p>
        </w:tc>
        <w:tc>
          <w:tcPr>
            <w:tcW w:w="1600" w:type="dxa"/>
            <w:vAlign w:val="center"/>
          </w:tcPr>
          <w:p w14:paraId="6EE424FE" w14:textId="77777777" w:rsidR="0005124F" w:rsidRPr="00416339" w:rsidRDefault="0005124F" w:rsidP="000B6705">
            <w:pPr>
              <w:jc w:val="center"/>
              <w:rPr>
                <w:rFonts w:ascii="ＭＳ 明朝" w:hAnsi="ＭＳ 明朝"/>
                <w:szCs w:val="20"/>
              </w:rPr>
            </w:pPr>
          </w:p>
        </w:tc>
        <w:tc>
          <w:tcPr>
            <w:tcW w:w="1601" w:type="dxa"/>
            <w:vAlign w:val="center"/>
          </w:tcPr>
          <w:p w14:paraId="416C2261" w14:textId="77777777" w:rsidR="0005124F" w:rsidRPr="00416339" w:rsidRDefault="0005124F" w:rsidP="000B6705">
            <w:pPr>
              <w:jc w:val="center"/>
              <w:rPr>
                <w:rFonts w:ascii="ＭＳ 明朝" w:hAnsi="ＭＳ 明朝"/>
                <w:szCs w:val="20"/>
              </w:rPr>
            </w:pPr>
          </w:p>
        </w:tc>
      </w:tr>
      <w:tr w:rsidR="00416339" w:rsidRPr="00416339" w14:paraId="7C79C25C" w14:textId="77777777" w:rsidTr="000B6705">
        <w:trPr>
          <w:trHeight w:val="481"/>
        </w:trPr>
        <w:tc>
          <w:tcPr>
            <w:tcW w:w="567" w:type="dxa"/>
            <w:vMerge/>
            <w:shd w:val="clear" w:color="auto" w:fill="auto"/>
            <w:vAlign w:val="center"/>
          </w:tcPr>
          <w:p w14:paraId="14008D99" w14:textId="77777777" w:rsidR="0005124F" w:rsidRPr="00416339" w:rsidRDefault="0005124F" w:rsidP="000B6705">
            <w:pPr>
              <w:rPr>
                <w:rFonts w:ascii="ＭＳ 明朝" w:hAnsi="ＭＳ 明朝"/>
                <w:szCs w:val="20"/>
              </w:rPr>
            </w:pPr>
          </w:p>
        </w:tc>
        <w:tc>
          <w:tcPr>
            <w:tcW w:w="852" w:type="dxa"/>
            <w:vAlign w:val="center"/>
          </w:tcPr>
          <w:p w14:paraId="7444E658"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６月</w:t>
            </w:r>
          </w:p>
        </w:tc>
        <w:tc>
          <w:tcPr>
            <w:tcW w:w="992" w:type="dxa"/>
            <w:vAlign w:val="center"/>
          </w:tcPr>
          <w:p w14:paraId="1245ADEA" w14:textId="77777777" w:rsidR="0005124F" w:rsidRPr="00416339" w:rsidRDefault="0005124F" w:rsidP="000B6705">
            <w:pPr>
              <w:jc w:val="center"/>
              <w:rPr>
                <w:rFonts w:ascii="ＭＳ 明朝" w:hAnsi="ＭＳ 明朝"/>
                <w:szCs w:val="20"/>
              </w:rPr>
            </w:pPr>
          </w:p>
        </w:tc>
        <w:tc>
          <w:tcPr>
            <w:tcW w:w="590" w:type="dxa"/>
            <w:vAlign w:val="center"/>
          </w:tcPr>
          <w:p w14:paraId="162DABDF" w14:textId="77777777" w:rsidR="0005124F" w:rsidRPr="00416339" w:rsidRDefault="0005124F" w:rsidP="000B6705">
            <w:pPr>
              <w:jc w:val="center"/>
              <w:rPr>
                <w:rFonts w:ascii="ＭＳ 明朝" w:hAnsi="ＭＳ 明朝"/>
                <w:szCs w:val="20"/>
              </w:rPr>
            </w:pPr>
          </w:p>
        </w:tc>
        <w:tc>
          <w:tcPr>
            <w:tcW w:w="590" w:type="dxa"/>
            <w:vAlign w:val="center"/>
          </w:tcPr>
          <w:p w14:paraId="712756E3" w14:textId="77777777" w:rsidR="0005124F" w:rsidRPr="00416339" w:rsidRDefault="0005124F" w:rsidP="000B6705">
            <w:pPr>
              <w:jc w:val="center"/>
              <w:rPr>
                <w:rFonts w:ascii="ＭＳ 明朝" w:hAnsi="ＭＳ 明朝"/>
                <w:szCs w:val="20"/>
              </w:rPr>
            </w:pPr>
          </w:p>
        </w:tc>
        <w:tc>
          <w:tcPr>
            <w:tcW w:w="591" w:type="dxa"/>
            <w:vAlign w:val="center"/>
          </w:tcPr>
          <w:p w14:paraId="0D3D2A3E" w14:textId="77777777" w:rsidR="0005124F" w:rsidRPr="00416339" w:rsidRDefault="0005124F" w:rsidP="000B6705">
            <w:pPr>
              <w:jc w:val="center"/>
              <w:rPr>
                <w:rFonts w:ascii="ＭＳ 明朝" w:hAnsi="ＭＳ 明朝"/>
                <w:szCs w:val="20"/>
              </w:rPr>
            </w:pPr>
          </w:p>
        </w:tc>
        <w:tc>
          <w:tcPr>
            <w:tcW w:w="591" w:type="dxa"/>
            <w:vAlign w:val="center"/>
          </w:tcPr>
          <w:p w14:paraId="7E8A5606" w14:textId="77777777" w:rsidR="0005124F" w:rsidRPr="00416339" w:rsidRDefault="0005124F" w:rsidP="000B6705">
            <w:pPr>
              <w:jc w:val="center"/>
              <w:rPr>
                <w:rFonts w:ascii="ＭＳ 明朝" w:hAnsi="ＭＳ 明朝"/>
                <w:szCs w:val="20"/>
              </w:rPr>
            </w:pPr>
          </w:p>
        </w:tc>
        <w:tc>
          <w:tcPr>
            <w:tcW w:w="590" w:type="dxa"/>
            <w:vAlign w:val="center"/>
          </w:tcPr>
          <w:p w14:paraId="1C132BA7" w14:textId="77777777" w:rsidR="0005124F" w:rsidRPr="00416339" w:rsidRDefault="0005124F" w:rsidP="000B6705">
            <w:pPr>
              <w:jc w:val="center"/>
              <w:rPr>
                <w:rFonts w:ascii="ＭＳ 明朝" w:hAnsi="ＭＳ 明朝"/>
                <w:szCs w:val="20"/>
              </w:rPr>
            </w:pPr>
          </w:p>
        </w:tc>
        <w:tc>
          <w:tcPr>
            <w:tcW w:w="590" w:type="dxa"/>
            <w:vAlign w:val="center"/>
          </w:tcPr>
          <w:p w14:paraId="267E68BB" w14:textId="77777777" w:rsidR="0005124F" w:rsidRPr="00416339" w:rsidRDefault="0005124F" w:rsidP="000B6705">
            <w:pPr>
              <w:jc w:val="center"/>
              <w:rPr>
                <w:rFonts w:ascii="ＭＳ 明朝" w:hAnsi="ＭＳ 明朝"/>
                <w:szCs w:val="20"/>
              </w:rPr>
            </w:pPr>
          </w:p>
        </w:tc>
        <w:tc>
          <w:tcPr>
            <w:tcW w:w="591" w:type="dxa"/>
            <w:vAlign w:val="center"/>
          </w:tcPr>
          <w:p w14:paraId="5A849736" w14:textId="77777777" w:rsidR="0005124F" w:rsidRPr="00416339" w:rsidRDefault="0005124F" w:rsidP="000B6705">
            <w:pPr>
              <w:jc w:val="center"/>
              <w:rPr>
                <w:rFonts w:ascii="ＭＳ 明朝" w:hAnsi="ＭＳ 明朝"/>
                <w:szCs w:val="20"/>
              </w:rPr>
            </w:pPr>
          </w:p>
        </w:tc>
        <w:tc>
          <w:tcPr>
            <w:tcW w:w="591" w:type="dxa"/>
            <w:vAlign w:val="center"/>
          </w:tcPr>
          <w:p w14:paraId="2BA9E52F" w14:textId="77777777" w:rsidR="0005124F" w:rsidRPr="00416339" w:rsidRDefault="0005124F" w:rsidP="000B6705">
            <w:pPr>
              <w:jc w:val="center"/>
              <w:rPr>
                <w:rFonts w:ascii="ＭＳ 明朝" w:hAnsi="ＭＳ 明朝"/>
                <w:szCs w:val="20"/>
              </w:rPr>
            </w:pPr>
          </w:p>
        </w:tc>
        <w:tc>
          <w:tcPr>
            <w:tcW w:w="591" w:type="dxa"/>
            <w:vAlign w:val="center"/>
          </w:tcPr>
          <w:p w14:paraId="2FCA0B80" w14:textId="77777777" w:rsidR="0005124F" w:rsidRPr="00416339" w:rsidRDefault="0005124F" w:rsidP="000B6705">
            <w:pPr>
              <w:jc w:val="center"/>
              <w:rPr>
                <w:rFonts w:ascii="ＭＳ 明朝" w:hAnsi="ＭＳ 明朝"/>
                <w:szCs w:val="20"/>
              </w:rPr>
            </w:pPr>
          </w:p>
        </w:tc>
        <w:tc>
          <w:tcPr>
            <w:tcW w:w="591" w:type="dxa"/>
            <w:vAlign w:val="center"/>
          </w:tcPr>
          <w:p w14:paraId="7527F5A7" w14:textId="77777777" w:rsidR="0005124F" w:rsidRPr="00416339" w:rsidRDefault="0005124F" w:rsidP="000B6705">
            <w:pPr>
              <w:jc w:val="center"/>
              <w:rPr>
                <w:rFonts w:ascii="ＭＳ 明朝" w:hAnsi="ＭＳ 明朝"/>
                <w:szCs w:val="20"/>
              </w:rPr>
            </w:pPr>
          </w:p>
        </w:tc>
        <w:tc>
          <w:tcPr>
            <w:tcW w:w="591" w:type="dxa"/>
            <w:vAlign w:val="center"/>
          </w:tcPr>
          <w:p w14:paraId="190804CD" w14:textId="77777777" w:rsidR="0005124F" w:rsidRPr="00416339" w:rsidRDefault="0005124F" w:rsidP="000B6705">
            <w:pPr>
              <w:jc w:val="center"/>
              <w:rPr>
                <w:rFonts w:ascii="ＭＳ 明朝" w:hAnsi="ＭＳ 明朝"/>
                <w:szCs w:val="20"/>
              </w:rPr>
            </w:pPr>
          </w:p>
        </w:tc>
        <w:tc>
          <w:tcPr>
            <w:tcW w:w="591" w:type="dxa"/>
            <w:vAlign w:val="center"/>
          </w:tcPr>
          <w:p w14:paraId="63ACED22" w14:textId="77777777" w:rsidR="0005124F" w:rsidRPr="00416339" w:rsidRDefault="0005124F" w:rsidP="000B6705">
            <w:pPr>
              <w:jc w:val="center"/>
              <w:rPr>
                <w:rFonts w:ascii="ＭＳ 明朝" w:hAnsi="ＭＳ 明朝"/>
                <w:szCs w:val="20"/>
              </w:rPr>
            </w:pPr>
          </w:p>
        </w:tc>
        <w:tc>
          <w:tcPr>
            <w:tcW w:w="591" w:type="dxa"/>
            <w:vAlign w:val="center"/>
          </w:tcPr>
          <w:p w14:paraId="7C12282F" w14:textId="77777777" w:rsidR="0005124F" w:rsidRPr="00416339" w:rsidRDefault="0005124F" w:rsidP="000B6705">
            <w:pPr>
              <w:jc w:val="center"/>
              <w:rPr>
                <w:rFonts w:ascii="ＭＳ 明朝" w:hAnsi="ＭＳ 明朝"/>
                <w:szCs w:val="20"/>
              </w:rPr>
            </w:pPr>
          </w:p>
        </w:tc>
        <w:tc>
          <w:tcPr>
            <w:tcW w:w="591" w:type="dxa"/>
            <w:vAlign w:val="center"/>
          </w:tcPr>
          <w:p w14:paraId="5F9C966C" w14:textId="77777777" w:rsidR="0005124F" w:rsidRPr="00416339" w:rsidRDefault="0005124F" w:rsidP="000B6705">
            <w:pPr>
              <w:jc w:val="center"/>
              <w:rPr>
                <w:rFonts w:ascii="ＭＳ 明朝" w:hAnsi="ＭＳ 明朝"/>
                <w:szCs w:val="20"/>
              </w:rPr>
            </w:pPr>
          </w:p>
        </w:tc>
        <w:tc>
          <w:tcPr>
            <w:tcW w:w="1600" w:type="dxa"/>
            <w:vAlign w:val="center"/>
          </w:tcPr>
          <w:p w14:paraId="1543971C" w14:textId="77777777" w:rsidR="0005124F" w:rsidRPr="00416339" w:rsidRDefault="0005124F" w:rsidP="000B6705">
            <w:pPr>
              <w:jc w:val="center"/>
              <w:rPr>
                <w:rFonts w:ascii="ＭＳ 明朝" w:hAnsi="ＭＳ 明朝"/>
                <w:szCs w:val="20"/>
              </w:rPr>
            </w:pPr>
          </w:p>
        </w:tc>
        <w:tc>
          <w:tcPr>
            <w:tcW w:w="1600" w:type="dxa"/>
            <w:vAlign w:val="center"/>
          </w:tcPr>
          <w:p w14:paraId="5D08D9E6" w14:textId="77777777" w:rsidR="0005124F" w:rsidRPr="00416339" w:rsidRDefault="0005124F" w:rsidP="000B6705">
            <w:pPr>
              <w:jc w:val="center"/>
              <w:rPr>
                <w:rFonts w:ascii="ＭＳ 明朝" w:hAnsi="ＭＳ 明朝"/>
                <w:szCs w:val="20"/>
              </w:rPr>
            </w:pPr>
          </w:p>
        </w:tc>
        <w:tc>
          <w:tcPr>
            <w:tcW w:w="1601" w:type="dxa"/>
            <w:vAlign w:val="center"/>
          </w:tcPr>
          <w:p w14:paraId="379C2665" w14:textId="77777777" w:rsidR="0005124F" w:rsidRPr="00416339" w:rsidRDefault="0005124F" w:rsidP="000B6705">
            <w:pPr>
              <w:jc w:val="center"/>
              <w:rPr>
                <w:rFonts w:ascii="ＭＳ 明朝" w:hAnsi="ＭＳ 明朝"/>
                <w:szCs w:val="20"/>
              </w:rPr>
            </w:pPr>
          </w:p>
        </w:tc>
      </w:tr>
      <w:tr w:rsidR="00416339" w:rsidRPr="00416339" w14:paraId="053789E5" w14:textId="77777777" w:rsidTr="000B6705">
        <w:trPr>
          <w:trHeight w:val="481"/>
        </w:trPr>
        <w:tc>
          <w:tcPr>
            <w:tcW w:w="567" w:type="dxa"/>
            <w:vMerge/>
            <w:shd w:val="clear" w:color="auto" w:fill="auto"/>
            <w:vAlign w:val="center"/>
          </w:tcPr>
          <w:p w14:paraId="6622432C" w14:textId="77777777" w:rsidR="0005124F" w:rsidRPr="00416339" w:rsidRDefault="0005124F" w:rsidP="000B6705">
            <w:pPr>
              <w:rPr>
                <w:rFonts w:ascii="ＭＳ 明朝" w:hAnsi="ＭＳ 明朝"/>
                <w:szCs w:val="20"/>
              </w:rPr>
            </w:pPr>
          </w:p>
        </w:tc>
        <w:tc>
          <w:tcPr>
            <w:tcW w:w="852" w:type="dxa"/>
            <w:vAlign w:val="center"/>
          </w:tcPr>
          <w:p w14:paraId="4B77E3A6"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７月</w:t>
            </w:r>
          </w:p>
        </w:tc>
        <w:tc>
          <w:tcPr>
            <w:tcW w:w="992" w:type="dxa"/>
            <w:vAlign w:val="center"/>
          </w:tcPr>
          <w:p w14:paraId="51652A06" w14:textId="77777777" w:rsidR="0005124F" w:rsidRPr="00416339" w:rsidRDefault="0005124F" w:rsidP="000B6705">
            <w:pPr>
              <w:jc w:val="center"/>
              <w:rPr>
                <w:rFonts w:ascii="ＭＳ 明朝" w:hAnsi="ＭＳ 明朝"/>
                <w:szCs w:val="20"/>
              </w:rPr>
            </w:pPr>
          </w:p>
        </w:tc>
        <w:tc>
          <w:tcPr>
            <w:tcW w:w="590" w:type="dxa"/>
            <w:vAlign w:val="center"/>
          </w:tcPr>
          <w:p w14:paraId="310A1667" w14:textId="77777777" w:rsidR="0005124F" w:rsidRPr="00416339" w:rsidRDefault="0005124F" w:rsidP="000B6705">
            <w:pPr>
              <w:jc w:val="center"/>
              <w:rPr>
                <w:rFonts w:ascii="ＭＳ 明朝" w:hAnsi="ＭＳ 明朝"/>
                <w:szCs w:val="20"/>
              </w:rPr>
            </w:pPr>
          </w:p>
        </w:tc>
        <w:tc>
          <w:tcPr>
            <w:tcW w:w="590" w:type="dxa"/>
            <w:vAlign w:val="center"/>
          </w:tcPr>
          <w:p w14:paraId="6B0A284F" w14:textId="77777777" w:rsidR="0005124F" w:rsidRPr="00416339" w:rsidRDefault="0005124F" w:rsidP="000B6705">
            <w:pPr>
              <w:jc w:val="center"/>
              <w:rPr>
                <w:rFonts w:ascii="ＭＳ 明朝" w:hAnsi="ＭＳ 明朝"/>
                <w:szCs w:val="20"/>
              </w:rPr>
            </w:pPr>
          </w:p>
        </w:tc>
        <w:tc>
          <w:tcPr>
            <w:tcW w:w="591" w:type="dxa"/>
            <w:vAlign w:val="center"/>
          </w:tcPr>
          <w:p w14:paraId="7FB9560E" w14:textId="77777777" w:rsidR="0005124F" w:rsidRPr="00416339" w:rsidRDefault="0005124F" w:rsidP="000B6705">
            <w:pPr>
              <w:jc w:val="center"/>
              <w:rPr>
                <w:rFonts w:ascii="ＭＳ 明朝" w:hAnsi="ＭＳ 明朝"/>
                <w:szCs w:val="20"/>
              </w:rPr>
            </w:pPr>
          </w:p>
        </w:tc>
        <w:tc>
          <w:tcPr>
            <w:tcW w:w="591" w:type="dxa"/>
            <w:vAlign w:val="center"/>
          </w:tcPr>
          <w:p w14:paraId="042764EE" w14:textId="77777777" w:rsidR="0005124F" w:rsidRPr="00416339" w:rsidRDefault="0005124F" w:rsidP="000B6705">
            <w:pPr>
              <w:jc w:val="center"/>
              <w:rPr>
                <w:rFonts w:ascii="ＭＳ 明朝" w:hAnsi="ＭＳ 明朝"/>
                <w:szCs w:val="20"/>
              </w:rPr>
            </w:pPr>
          </w:p>
        </w:tc>
        <w:tc>
          <w:tcPr>
            <w:tcW w:w="590" w:type="dxa"/>
            <w:vAlign w:val="center"/>
          </w:tcPr>
          <w:p w14:paraId="7657AC17" w14:textId="77777777" w:rsidR="0005124F" w:rsidRPr="00416339" w:rsidRDefault="0005124F" w:rsidP="000B6705">
            <w:pPr>
              <w:jc w:val="center"/>
              <w:rPr>
                <w:rFonts w:ascii="ＭＳ 明朝" w:hAnsi="ＭＳ 明朝"/>
                <w:szCs w:val="20"/>
              </w:rPr>
            </w:pPr>
          </w:p>
        </w:tc>
        <w:tc>
          <w:tcPr>
            <w:tcW w:w="590" w:type="dxa"/>
            <w:vAlign w:val="center"/>
          </w:tcPr>
          <w:p w14:paraId="1C71DFF3" w14:textId="77777777" w:rsidR="0005124F" w:rsidRPr="00416339" w:rsidRDefault="0005124F" w:rsidP="000B6705">
            <w:pPr>
              <w:jc w:val="center"/>
              <w:rPr>
                <w:rFonts w:ascii="ＭＳ 明朝" w:hAnsi="ＭＳ 明朝"/>
                <w:szCs w:val="20"/>
              </w:rPr>
            </w:pPr>
          </w:p>
        </w:tc>
        <w:tc>
          <w:tcPr>
            <w:tcW w:w="591" w:type="dxa"/>
            <w:vAlign w:val="center"/>
          </w:tcPr>
          <w:p w14:paraId="57A92ED7" w14:textId="77777777" w:rsidR="0005124F" w:rsidRPr="00416339" w:rsidRDefault="0005124F" w:rsidP="000B6705">
            <w:pPr>
              <w:jc w:val="center"/>
              <w:rPr>
                <w:rFonts w:ascii="ＭＳ 明朝" w:hAnsi="ＭＳ 明朝"/>
                <w:szCs w:val="20"/>
              </w:rPr>
            </w:pPr>
          </w:p>
        </w:tc>
        <w:tc>
          <w:tcPr>
            <w:tcW w:w="591" w:type="dxa"/>
            <w:vAlign w:val="center"/>
          </w:tcPr>
          <w:p w14:paraId="1076C57A" w14:textId="77777777" w:rsidR="0005124F" w:rsidRPr="00416339" w:rsidRDefault="0005124F" w:rsidP="000B6705">
            <w:pPr>
              <w:jc w:val="center"/>
              <w:rPr>
                <w:rFonts w:ascii="ＭＳ 明朝" w:hAnsi="ＭＳ 明朝"/>
                <w:szCs w:val="20"/>
              </w:rPr>
            </w:pPr>
          </w:p>
        </w:tc>
        <w:tc>
          <w:tcPr>
            <w:tcW w:w="591" w:type="dxa"/>
            <w:vAlign w:val="center"/>
          </w:tcPr>
          <w:p w14:paraId="378284DB" w14:textId="77777777" w:rsidR="0005124F" w:rsidRPr="00416339" w:rsidRDefault="0005124F" w:rsidP="000B6705">
            <w:pPr>
              <w:jc w:val="center"/>
              <w:rPr>
                <w:rFonts w:ascii="ＭＳ 明朝" w:hAnsi="ＭＳ 明朝"/>
                <w:szCs w:val="20"/>
              </w:rPr>
            </w:pPr>
          </w:p>
        </w:tc>
        <w:tc>
          <w:tcPr>
            <w:tcW w:w="591" w:type="dxa"/>
            <w:vAlign w:val="center"/>
          </w:tcPr>
          <w:p w14:paraId="252F8D7E" w14:textId="77777777" w:rsidR="0005124F" w:rsidRPr="00416339" w:rsidRDefault="0005124F" w:rsidP="000B6705">
            <w:pPr>
              <w:jc w:val="center"/>
              <w:rPr>
                <w:rFonts w:ascii="ＭＳ 明朝" w:hAnsi="ＭＳ 明朝"/>
                <w:szCs w:val="20"/>
              </w:rPr>
            </w:pPr>
          </w:p>
        </w:tc>
        <w:tc>
          <w:tcPr>
            <w:tcW w:w="591" w:type="dxa"/>
            <w:vAlign w:val="center"/>
          </w:tcPr>
          <w:p w14:paraId="2C53DCA3" w14:textId="77777777" w:rsidR="0005124F" w:rsidRPr="00416339" w:rsidRDefault="0005124F" w:rsidP="000B6705">
            <w:pPr>
              <w:jc w:val="center"/>
              <w:rPr>
                <w:rFonts w:ascii="ＭＳ 明朝" w:hAnsi="ＭＳ 明朝"/>
                <w:szCs w:val="20"/>
              </w:rPr>
            </w:pPr>
          </w:p>
        </w:tc>
        <w:tc>
          <w:tcPr>
            <w:tcW w:w="591" w:type="dxa"/>
            <w:vAlign w:val="center"/>
          </w:tcPr>
          <w:p w14:paraId="28442618" w14:textId="77777777" w:rsidR="0005124F" w:rsidRPr="00416339" w:rsidRDefault="0005124F" w:rsidP="000B6705">
            <w:pPr>
              <w:jc w:val="center"/>
              <w:rPr>
                <w:rFonts w:ascii="ＭＳ 明朝" w:hAnsi="ＭＳ 明朝"/>
                <w:szCs w:val="20"/>
              </w:rPr>
            </w:pPr>
          </w:p>
        </w:tc>
        <w:tc>
          <w:tcPr>
            <w:tcW w:w="591" w:type="dxa"/>
            <w:vAlign w:val="center"/>
          </w:tcPr>
          <w:p w14:paraId="59762821" w14:textId="77777777" w:rsidR="0005124F" w:rsidRPr="00416339" w:rsidRDefault="0005124F" w:rsidP="000B6705">
            <w:pPr>
              <w:jc w:val="center"/>
              <w:rPr>
                <w:rFonts w:ascii="ＭＳ 明朝" w:hAnsi="ＭＳ 明朝"/>
                <w:szCs w:val="20"/>
              </w:rPr>
            </w:pPr>
          </w:p>
        </w:tc>
        <w:tc>
          <w:tcPr>
            <w:tcW w:w="591" w:type="dxa"/>
            <w:vAlign w:val="center"/>
          </w:tcPr>
          <w:p w14:paraId="24EE69C9" w14:textId="77777777" w:rsidR="0005124F" w:rsidRPr="00416339" w:rsidRDefault="0005124F" w:rsidP="000B6705">
            <w:pPr>
              <w:jc w:val="center"/>
              <w:rPr>
                <w:rFonts w:ascii="ＭＳ 明朝" w:hAnsi="ＭＳ 明朝"/>
                <w:szCs w:val="20"/>
              </w:rPr>
            </w:pPr>
          </w:p>
        </w:tc>
        <w:tc>
          <w:tcPr>
            <w:tcW w:w="1600" w:type="dxa"/>
            <w:vAlign w:val="center"/>
          </w:tcPr>
          <w:p w14:paraId="695CF7CB" w14:textId="77777777" w:rsidR="0005124F" w:rsidRPr="00416339" w:rsidRDefault="0005124F" w:rsidP="000B6705">
            <w:pPr>
              <w:jc w:val="center"/>
              <w:rPr>
                <w:rFonts w:ascii="ＭＳ 明朝" w:hAnsi="ＭＳ 明朝"/>
                <w:szCs w:val="20"/>
              </w:rPr>
            </w:pPr>
          </w:p>
        </w:tc>
        <w:tc>
          <w:tcPr>
            <w:tcW w:w="1600" w:type="dxa"/>
            <w:vAlign w:val="center"/>
          </w:tcPr>
          <w:p w14:paraId="2E9B144B" w14:textId="77777777" w:rsidR="0005124F" w:rsidRPr="00416339" w:rsidRDefault="0005124F" w:rsidP="000B6705">
            <w:pPr>
              <w:jc w:val="center"/>
              <w:rPr>
                <w:rFonts w:ascii="ＭＳ 明朝" w:hAnsi="ＭＳ 明朝"/>
                <w:szCs w:val="20"/>
              </w:rPr>
            </w:pPr>
          </w:p>
        </w:tc>
        <w:tc>
          <w:tcPr>
            <w:tcW w:w="1601" w:type="dxa"/>
            <w:vAlign w:val="center"/>
          </w:tcPr>
          <w:p w14:paraId="0E664A28" w14:textId="77777777" w:rsidR="0005124F" w:rsidRPr="00416339" w:rsidRDefault="0005124F" w:rsidP="000B6705">
            <w:pPr>
              <w:jc w:val="center"/>
              <w:rPr>
                <w:rFonts w:ascii="ＭＳ 明朝" w:hAnsi="ＭＳ 明朝"/>
                <w:szCs w:val="20"/>
              </w:rPr>
            </w:pPr>
          </w:p>
        </w:tc>
      </w:tr>
      <w:tr w:rsidR="00416339" w:rsidRPr="00416339" w14:paraId="20126096" w14:textId="77777777" w:rsidTr="000B6705">
        <w:trPr>
          <w:trHeight w:val="481"/>
        </w:trPr>
        <w:tc>
          <w:tcPr>
            <w:tcW w:w="567" w:type="dxa"/>
            <w:vMerge/>
            <w:shd w:val="clear" w:color="auto" w:fill="auto"/>
            <w:vAlign w:val="center"/>
          </w:tcPr>
          <w:p w14:paraId="3EB1D3DC" w14:textId="77777777" w:rsidR="0005124F" w:rsidRPr="00416339" w:rsidRDefault="0005124F" w:rsidP="000B6705">
            <w:pPr>
              <w:rPr>
                <w:rFonts w:ascii="ＭＳ 明朝" w:hAnsi="ＭＳ 明朝"/>
                <w:szCs w:val="20"/>
              </w:rPr>
            </w:pPr>
          </w:p>
        </w:tc>
        <w:tc>
          <w:tcPr>
            <w:tcW w:w="852" w:type="dxa"/>
            <w:vAlign w:val="center"/>
          </w:tcPr>
          <w:p w14:paraId="47196534"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８月</w:t>
            </w:r>
          </w:p>
        </w:tc>
        <w:tc>
          <w:tcPr>
            <w:tcW w:w="992" w:type="dxa"/>
            <w:vAlign w:val="center"/>
          </w:tcPr>
          <w:p w14:paraId="344C6444" w14:textId="77777777" w:rsidR="0005124F" w:rsidRPr="00416339" w:rsidRDefault="0005124F" w:rsidP="000B6705">
            <w:pPr>
              <w:jc w:val="center"/>
              <w:rPr>
                <w:rFonts w:ascii="ＭＳ 明朝" w:hAnsi="ＭＳ 明朝"/>
                <w:szCs w:val="20"/>
              </w:rPr>
            </w:pPr>
          </w:p>
        </w:tc>
        <w:tc>
          <w:tcPr>
            <w:tcW w:w="590" w:type="dxa"/>
            <w:vAlign w:val="center"/>
          </w:tcPr>
          <w:p w14:paraId="71AF5F83" w14:textId="77777777" w:rsidR="0005124F" w:rsidRPr="00416339" w:rsidRDefault="0005124F" w:rsidP="000B6705">
            <w:pPr>
              <w:jc w:val="center"/>
              <w:rPr>
                <w:rFonts w:ascii="ＭＳ 明朝" w:hAnsi="ＭＳ 明朝"/>
                <w:szCs w:val="20"/>
              </w:rPr>
            </w:pPr>
          </w:p>
        </w:tc>
        <w:tc>
          <w:tcPr>
            <w:tcW w:w="590" w:type="dxa"/>
            <w:vAlign w:val="center"/>
          </w:tcPr>
          <w:p w14:paraId="6FF02A7C" w14:textId="77777777" w:rsidR="0005124F" w:rsidRPr="00416339" w:rsidRDefault="0005124F" w:rsidP="000B6705">
            <w:pPr>
              <w:jc w:val="center"/>
              <w:rPr>
                <w:rFonts w:ascii="ＭＳ 明朝" w:hAnsi="ＭＳ 明朝"/>
                <w:szCs w:val="20"/>
              </w:rPr>
            </w:pPr>
          </w:p>
        </w:tc>
        <w:tc>
          <w:tcPr>
            <w:tcW w:w="591" w:type="dxa"/>
            <w:vAlign w:val="center"/>
          </w:tcPr>
          <w:p w14:paraId="6B9AC7A9" w14:textId="77777777" w:rsidR="0005124F" w:rsidRPr="00416339" w:rsidRDefault="0005124F" w:rsidP="000B6705">
            <w:pPr>
              <w:jc w:val="center"/>
              <w:rPr>
                <w:rFonts w:ascii="ＭＳ 明朝" w:hAnsi="ＭＳ 明朝"/>
                <w:szCs w:val="20"/>
              </w:rPr>
            </w:pPr>
          </w:p>
        </w:tc>
        <w:tc>
          <w:tcPr>
            <w:tcW w:w="591" w:type="dxa"/>
            <w:vAlign w:val="center"/>
          </w:tcPr>
          <w:p w14:paraId="2BEA9EE6" w14:textId="77777777" w:rsidR="0005124F" w:rsidRPr="00416339" w:rsidRDefault="0005124F" w:rsidP="000B6705">
            <w:pPr>
              <w:jc w:val="center"/>
              <w:rPr>
                <w:rFonts w:ascii="ＭＳ 明朝" w:hAnsi="ＭＳ 明朝"/>
                <w:szCs w:val="20"/>
              </w:rPr>
            </w:pPr>
          </w:p>
        </w:tc>
        <w:tc>
          <w:tcPr>
            <w:tcW w:w="590" w:type="dxa"/>
            <w:vAlign w:val="center"/>
          </w:tcPr>
          <w:p w14:paraId="62DEA4CF" w14:textId="77777777" w:rsidR="0005124F" w:rsidRPr="00416339" w:rsidRDefault="0005124F" w:rsidP="000B6705">
            <w:pPr>
              <w:jc w:val="center"/>
              <w:rPr>
                <w:rFonts w:ascii="ＭＳ 明朝" w:hAnsi="ＭＳ 明朝"/>
                <w:szCs w:val="20"/>
              </w:rPr>
            </w:pPr>
          </w:p>
        </w:tc>
        <w:tc>
          <w:tcPr>
            <w:tcW w:w="590" w:type="dxa"/>
            <w:vAlign w:val="center"/>
          </w:tcPr>
          <w:p w14:paraId="12658F70" w14:textId="77777777" w:rsidR="0005124F" w:rsidRPr="00416339" w:rsidRDefault="0005124F" w:rsidP="000B6705">
            <w:pPr>
              <w:jc w:val="center"/>
              <w:rPr>
                <w:rFonts w:ascii="ＭＳ 明朝" w:hAnsi="ＭＳ 明朝"/>
                <w:szCs w:val="20"/>
              </w:rPr>
            </w:pPr>
          </w:p>
        </w:tc>
        <w:tc>
          <w:tcPr>
            <w:tcW w:w="591" w:type="dxa"/>
            <w:vAlign w:val="center"/>
          </w:tcPr>
          <w:p w14:paraId="5D3C874A" w14:textId="77777777" w:rsidR="0005124F" w:rsidRPr="00416339" w:rsidRDefault="0005124F" w:rsidP="000B6705">
            <w:pPr>
              <w:jc w:val="center"/>
              <w:rPr>
                <w:rFonts w:ascii="ＭＳ 明朝" w:hAnsi="ＭＳ 明朝"/>
                <w:szCs w:val="20"/>
              </w:rPr>
            </w:pPr>
          </w:p>
        </w:tc>
        <w:tc>
          <w:tcPr>
            <w:tcW w:w="591" w:type="dxa"/>
            <w:vAlign w:val="center"/>
          </w:tcPr>
          <w:p w14:paraId="761F0649" w14:textId="77777777" w:rsidR="0005124F" w:rsidRPr="00416339" w:rsidRDefault="0005124F" w:rsidP="000B6705">
            <w:pPr>
              <w:jc w:val="center"/>
              <w:rPr>
                <w:rFonts w:ascii="ＭＳ 明朝" w:hAnsi="ＭＳ 明朝"/>
                <w:szCs w:val="20"/>
              </w:rPr>
            </w:pPr>
          </w:p>
        </w:tc>
        <w:tc>
          <w:tcPr>
            <w:tcW w:w="591" w:type="dxa"/>
            <w:vAlign w:val="center"/>
          </w:tcPr>
          <w:p w14:paraId="1F4107A5" w14:textId="77777777" w:rsidR="0005124F" w:rsidRPr="00416339" w:rsidRDefault="0005124F" w:rsidP="000B6705">
            <w:pPr>
              <w:jc w:val="center"/>
              <w:rPr>
                <w:rFonts w:ascii="ＭＳ 明朝" w:hAnsi="ＭＳ 明朝"/>
                <w:szCs w:val="20"/>
              </w:rPr>
            </w:pPr>
          </w:p>
        </w:tc>
        <w:tc>
          <w:tcPr>
            <w:tcW w:w="591" w:type="dxa"/>
            <w:vAlign w:val="center"/>
          </w:tcPr>
          <w:p w14:paraId="1CCF18CA" w14:textId="77777777" w:rsidR="0005124F" w:rsidRPr="00416339" w:rsidRDefault="0005124F" w:rsidP="000B6705">
            <w:pPr>
              <w:jc w:val="center"/>
              <w:rPr>
                <w:rFonts w:ascii="ＭＳ 明朝" w:hAnsi="ＭＳ 明朝"/>
                <w:szCs w:val="20"/>
              </w:rPr>
            </w:pPr>
          </w:p>
        </w:tc>
        <w:tc>
          <w:tcPr>
            <w:tcW w:w="591" w:type="dxa"/>
            <w:vAlign w:val="center"/>
          </w:tcPr>
          <w:p w14:paraId="4FF6BAAC" w14:textId="77777777" w:rsidR="0005124F" w:rsidRPr="00416339" w:rsidRDefault="0005124F" w:rsidP="000B6705">
            <w:pPr>
              <w:jc w:val="center"/>
              <w:rPr>
                <w:rFonts w:ascii="ＭＳ 明朝" w:hAnsi="ＭＳ 明朝"/>
                <w:szCs w:val="20"/>
              </w:rPr>
            </w:pPr>
          </w:p>
        </w:tc>
        <w:tc>
          <w:tcPr>
            <w:tcW w:w="591" w:type="dxa"/>
            <w:vAlign w:val="center"/>
          </w:tcPr>
          <w:p w14:paraId="476448A7" w14:textId="77777777" w:rsidR="0005124F" w:rsidRPr="00416339" w:rsidRDefault="0005124F" w:rsidP="000B6705">
            <w:pPr>
              <w:jc w:val="center"/>
              <w:rPr>
                <w:rFonts w:ascii="ＭＳ 明朝" w:hAnsi="ＭＳ 明朝"/>
                <w:szCs w:val="20"/>
              </w:rPr>
            </w:pPr>
          </w:p>
        </w:tc>
        <w:tc>
          <w:tcPr>
            <w:tcW w:w="591" w:type="dxa"/>
            <w:vAlign w:val="center"/>
          </w:tcPr>
          <w:p w14:paraId="6D440548" w14:textId="77777777" w:rsidR="0005124F" w:rsidRPr="00416339" w:rsidRDefault="0005124F" w:rsidP="000B6705">
            <w:pPr>
              <w:jc w:val="center"/>
              <w:rPr>
                <w:rFonts w:ascii="ＭＳ 明朝" w:hAnsi="ＭＳ 明朝"/>
                <w:szCs w:val="20"/>
              </w:rPr>
            </w:pPr>
          </w:p>
        </w:tc>
        <w:tc>
          <w:tcPr>
            <w:tcW w:w="591" w:type="dxa"/>
            <w:vAlign w:val="center"/>
          </w:tcPr>
          <w:p w14:paraId="658B9A75" w14:textId="77777777" w:rsidR="0005124F" w:rsidRPr="00416339" w:rsidRDefault="0005124F" w:rsidP="000B6705">
            <w:pPr>
              <w:jc w:val="center"/>
              <w:rPr>
                <w:rFonts w:ascii="ＭＳ 明朝" w:hAnsi="ＭＳ 明朝"/>
                <w:szCs w:val="20"/>
              </w:rPr>
            </w:pPr>
          </w:p>
        </w:tc>
        <w:tc>
          <w:tcPr>
            <w:tcW w:w="1600" w:type="dxa"/>
            <w:vAlign w:val="center"/>
          </w:tcPr>
          <w:p w14:paraId="37B16BB9" w14:textId="77777777" w:rsidR="0005124F" w:rsidRPr="00416339" w:rsidRDefault="0005124F" w:rsidP="000B6705">
            <w:pPr>
              <w:jc w:val="center"/>
              <w:rPr>
                <w:rFonts w:ascii="ＭＳ 明朝" w:hAnsi="ＭＳ 明朝"/>
                <w:szCs w:val="20"/>
              </w:rPr>
            </w:pPr>
          </w:p>
        </w:tc>
        <w:tc>
          <w:tcPr>
            <w:tcW w:w="1600" w:type="dxa"/>
            <w:vAlign w:val="center"/>
          </w:tcPr>
          <w:p w14:paraId="2C7E5D4B" w14:textId="77777777" w:rsidR="0005124F" w:rsidRPr="00416339" w:rsidRDefault="0005124F" w:rsidP="000B6705">
            <w:pPr>
              <w:jc w:val="center"/>
              <w:rPr>
                <w:rFonts w:ascii="ＭＳ 明朝" w:hAnsi="ＭＳ 明朝"/>
                <w:szCs w:val="20"/>
              </w:rPr>
            </w:pPr>
          </w:p>
        </w:tc>
        <w:tc>
          <w:tcPr>
            <w:tcW w:w="1601" w:type="dxa"/>
            <w:vAlign w:val="center"/>
          </w:tcPr>
          <w:p w14:paraId="06CDCBDC" w14:textId="77777777" w:rsidR="0005124F" w:rsidRPr="00416339" w:rsidRDefault="0005124F" w:rsidP="000B6705">
            <w:pPr>
              <w:jc w:val="center"/>
              <w:rPr>
                <w:rFonts w:ascii="ＭＳ 明朝" w:hAnsi="ＭＳ 明朝"/>
                <w:szCs w:val="20"/>
              </w:rPr>
            </w:pPr>
          </w:p>
        </w:tc>
      </w:tr>
      <w:tr w:rsidR="00416339" w:rsidRPr="00416339" w14:paraId="5FB56B35" w14:textId="77777777" w:rsidTr="000B6705">
        <w:trPr>
          <w:trHeight w:val="481"/>
        </w:trPr>
        <w:tc>
          <w:tcPr>
            <w:tcW w:w="567" w:type="dxa"/>
            <w:vMerge/>
            <w:shd w:val="clear" w:color="auto" w:fill="auto"/>
            <w:vAlign w:val="center"/>
          </w:tcPr>
          <w:p w14:paraId="7C100DAA" w14:textId="77777777" w:rsidR="0005124F" w:rsidRPr="00416339" w:rsidRDefault="0005124F" w:rsidP="000B6705">
            <w:pPr>
              <w:rPr>
                <w:rFonts w:ascii="ＭＳ 明朝" w:hAnsi="ＭＳ 明朝"/>
                <w:szCs w:val="20"/>
              </w:rPr>
            </w:pPr>
          </w:p>
        </w:tc>
        <w:tc>
          <w:tcPr>
            <w:tcW w:w="852" w:type="dxa"/>
            <w:vAlign w:val="center"/>
          </w:tcPr>
          <w:p w14:paraId="0EE9354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９月</w:t>
            </w:r>
          </w:p>
        </w:tc>
        <w:tc>
          <w:tcPr>
            <w:tcW w:w="992" w:type="dxa"/>
            <w:vAlign w:val="center"/>
          </w:tcPr>
          <w:p w14:paraId="23ADF52F" w14:textId="77777777" w:rsidR="0005124F" w:rsidRPr="00416339" w:rsidRDefault="0005124F" w:rsidP="000B6705">
            <w:pPr>
              <w:jc w:val="center"/>
              <w:rPr>
                <w:rFonts w:ascii="ＭＳ 明朝" w:hAnsi="ＭＳ 明朝"/>
                <w:szCs w:val="20"/>
              </w:rPr>
            </w:pPr>
          </w:p>
        </w:tc>
        <w:tc>
          <w:tcPr>
            <w:tcW w:w="590" w:type="dxa"/>
            <w:vAlign w:val="center"/>
          </w:tcPr>
          <w:p w14:paraId="63A3C05F" w14:textId="77777777" w:rsidR="0005124F" w:rsidRPr="00416339" w:rsidRDefault="0005124F" w:rsidP="000B6705">
            <w:pPr>
              <w:jc w:val="center"/>
              <w:rPr>
                <w:rFonts w:ascii="ＭＳ 明朝" w:hAnsi="ＭＳ 明朝"/>
                <w:szCs w:val="20"/>
              </w:rPr>
            </w:pPr>
          </w:p>
        </w:tc>
        <w:tc>
          <w:tcPr>
            <w:tcW w:w="590" w:type="dxa"/>
            <w:vAlign w:val="center"/>
          </w:tcPr>
          <w:p w14:paraId="1C17F479" w14:textId="77777777" w:rsidR="0005124F" w:rsidRPr="00416339" w:rsidRDefault="0005124F" w:rsidP="000B6705">
            <w:pPr>
              <w:jc w:val="center"/>
              <w:rPr>
                <w:rFonts w:ascii="ＭＳ 明朝" w:hAnsi="ＭＳ 明朝"/>
                <w:szCs w:val="20"/>
              </w:rPr>
            </w:pPr>
          </w:p>
        </w:tc>
        <w:tc>
          <w:tcPr>
            <w:tcW w:w="591" w:type="dxa"/>
            <w:vAlign w:val="center"/>
          </w:tcPr>
          <w:p w14:paraId="5E0A9860" w14:textId="77777777" w:rsidR="0005124F" w:rsidRPr="00416339" w:rsidRDefault="0005124F" w:rsidP="000B6705">
            <w:pPr>
              <w:jc w:val="center"/>
              <w:rPr>
                <w:rFonts w:ascii="ＭＳ 明朝" w:hAnsi="ＭＳ 明朝"/>
                <w:szCs w:val="20"/>
              </w:rPr>
            </w:pPr>
          </w:p>
        </w:tc>
        <w:tc>
          <w:tcPr>
            <w:tcW w:w="591" w:type="dxa"/>
            <w:vAlign w:val="center"/>
          </w:tcPr>
          <w:p w14:paraId="57849395" w14:textId="77777777" w:rsidR="0005124F" w:rsidRPr="00416339" w:rsidRDefault="0005124F" w:rsidP="000B6705">
            <w:pPr>
              <w:jc w:val="center"/>
              <w:rPr>
                <w:rFonts w:ascii="ＭＳ 明朝" w:hAnsi="ＭＳ 明朝"/>
                <w:szCs w:val="20"/>
              </w:rPr>
            </w:pPr>
          </w:p>
        </w:tc>
        <w:tc>
          <w:tcPr>
            <w:tcW w:w="590" w:type="dxa"/>
            <w:vAlign w:val="center"/>
          </w:tcPr>
          <w:p w14:paraId="141EACE0" w14:textId="77777777" w:rsidR="0005124F" w:rsidRPr="00416339" w:rsidRDefault="0005124F" w:rsidP="000B6705">
            <w:pPr>
              <w:jc w:val="center"/>
              <w:rPr>
                <w:rFonts w:ascii="ＭＳ 明朝" w:hAnsi="ＭＳ 明朝"/>
                <w:szCs w:val="20"/>
              </w:rPr>
            </w:pPr>
          </w:p>
        </w:tc>
        <w:tc>
          <w:tcPr>
            <w:tcW w:w="590" w:type="dxa"/>
            <w:vAlign w:val="center"/>
          </w:tcPr>
          <w:p w14:paraId="77DAB682" w14:textId="77777777" w:rsidR="0005124F" w:rsidRPr="00416339" w:rsidRDefault="0005124F" w:rsidP="000B6705">
            <w:pPr>
              <w:jc w:val="center"/>
              <w:rPr>
                <w:rFonts w:ascii="ＭＳ 明朝" w:hAnsi="ＭＳ 明朝"/>
                <w:szCs w:val="20"/>
              </w:rPr>
            </w:pPr>
          </w:p>
        </w:tc>
        <w:tc>
          <w:tcPr>
            <w:tcW w:w="591" w:type="dxa"/>
            <w:vAlign w:val="center"/>
          </w:tcPr>
          <w:p w14:paraId="1C988EB7" w14:textId="77777777" w:rsidR="0005124F" w:rsidRPr="00416339" w:rsidRDefault="0005124F" w:rsidP="000B6705">
            <w:pPr>
              <w:jc w:val="center"/>
              <w:rPr>
                <w:rFonts w:ascii="ＭＳ 明朝" w:hAnsi="ＭＳ 明朝"/>
                <w:szCs w:val="20"/>
              </w:rPr>
            </w:pPr>
          </w:p>
        </w:tc>
        <w:tc>
          <w:tcPr>
            <w:tcW w:w="591" w:type="dxa"/>
            <w:vAlign w:val="center"/>
          </w:tcPr>
          <w:p w14:paraId="23A7D521" w14:textId="77777777" w:rsidR="0005124F" w:rsidRPr="00416339" w:rsidRDefault="0005124F" w:rsidP="000B6705">
            <w:pPr>
              <w:jc w:val="center"/>
              <w:rPr>
                <w:rFonts w:ascii="ＭＳ 明朝" w:hAnsi="ＭＳ 明朝"/>
                <w:szCs w:val="20"/>
              </w:rPr>
            </w:pPr>
          </w:p>
        </w:tc>
        <w:tc>
          <w:tcPr>
            <w:tcW w:w="591" w:type="dxa"/>
            <w:vAlign w:val="center"/>
          </w:tcPr>
          <w:p w14:paraId="78A813E0" w14:textId="77777777" w:rsidR="0005124F" w:rsidRPr="00416339" w:rsidRDefault="0005124F" w:rsidP="000B6705">
            <w:pPr>
              <w:jc w:val="center"/>
              <w:rPr>
                <w:rFonts w:ascii="ＭＳ 明朝" w:hAnsi="ＭＳ 明朝"/>
                <w:szCs w:val="20"/>
              </w:rPr>
            </w:pPr>
          </w:p>
        </w:tc>
        <w:tc>
          <w:tcPr>
            <w:tcW w:w="591" w:type="dxa"/>
            <w:vAlign w:val="center"/>
          </w:tcPr>
          <w:p w14:paraId="630F5DC0" w14:textId="77777777" w:rsidR="0005124F" w:rsidRPr="00416339" w:rsidRDefault="0005124F" w:rsidP="000B6705">
            <w:pPr>
              <w:jc w:val="center"/>
              <w:rPr>
                <w:rFonts w:ascii="ＭＳ 明朝" w:hAnsi="ＭＳ 明朝"/>
                <w:szCs w:val="20"/>
              </w:rPr>
            </w:pPr>
          </w:p>
        </w:tc>
        <w:tc>
          <w:tcPr>
            <w:tcW w:w="591" w:type="dxa"/>
            <w:vAlign w:val="center"/>
          </w:tcPr>
          <w:p w14:paraId="5F8C85CF" w14:textId="77777777" w:rsidR="0005124F" w:rsidRPr="00416339" w:rsidRDefault="0005124F" w:rsidP="000B6705">
            <w:pPr>
              <w:jc w:val="center"/>
              <w:rPr>
                <w:rFonts w:ascii="ＭＳ 明朝" w:hAnsi="ＭＳ 明朝"/>
                <w:szCs w:val="20"/>
              </w:rPr>
            </w:pPr>
          </w:p>
        </w:tc>
        <w:tc>
          <w:tcPr>
            <w:tcW w:w="591" w:type="dxa"/>
            <w:vAlign w:val="center"/>
          </w:tcPr>
          <w:p w14:paraId="2CF64817" w14:textId="77777777" w:rsidR="0005124F" w:rsidRPr="00416339" w:rsidRDefault="0005124F" w:rsidP="000B6705">
            <w:pPr>
              <w:jc w:val="center"/>
              <w:rPr>
                <w:rFonts w:ascii="ＭＳ 明朝" w:hAnsi="ＭＳ 明朝"/>
                <w:szCs w:val="20"/>
              </w:rPr>
            </w:pPr>
          </w:p>
        </w:tc>
        <w:tc>
          <w:tcPr>
            <w:tcW w:w="591" w:type="dxa"/>
            <w:vAlign w:val="center"/>
          </w:tcPr>
          <w:p w14:paraId="7F3877CA" w14:textId="77777777" w:rsidR="0005124F" w:rsidRPr="00416339" w:rsidRDefault="0005124F" w:rsidP="000B6705">
            <w:pPr>
              <w:jc w:val="center"/>
              <w:rPr>
                <w:rFonts w:ascii="ＭＳ 明朝" w:hAnsi="ＭＳ 明朝"/>
                <w:szCs w:val="20"/>
              </w:rPr>
            </w:pPr>
          </w:p>
        </w:tc>
        <w:tc>
          <w:tcPr>
            <w:tcW w:w="591" w:type="dxa"/>
            <w:vAlign w:val="center"/>
          </w:tcPr>
          <w:p w14:paraId="34586DA1" w14:textId="77777777" w:rsidR="0005124F" w:rsidRPr="00416339" w:rsidRDefault="0005124F" w:rsidP="000B6705">
            <w:pPr>
              <w:jc w:val="center"/>
              <w:rPr>
                <w:rFonts w:ascii="ＭＳ 明朝" w:hAnsi="ＭＳ 明朝"/>
                <w:szCs w:val="20"/>
              </w:rPr>
            </w:pPr>
          </w:p>
        </w:tc>
        <w:tc>
          <w:tcPr>
            <w:tcW w:w="1600" w:type="dxa"/>
            <w:vAlign w:val="center"/>
          </w:tcPr>
          <w:p w14:paraId="3F728D09" w14:textId="77777777" w:rsidR="0005124F" w:rsidRPr="00416339" w:rsidRDefault="0005124F" w:rsidP="000B6705">
            <w:pPr>
              <w:jc w:val="center"/>
              <w:rPr>
                <w:rFonts w:ascii="ＭＳ 明朝" w:hAnsi="ＭＳ 明朝"/>
                <w:szCs w:val="20"/>
              </w:rPr>
            </w:pPr>
          </w:p>
        </w:tc>
        <w:tc>
          <w:tcPr>
            <w:tcW w:w="1600" w:type="dxa"/>
            <w:vAlign w:val="center"/>
          </w:tcPr>
          <w:p w14:paraId="28995A0D" w14:textId="77777777" w:rsidR="0005124F" w:rsidRPr="00416339" w:rsidRDefault="0005124F" w:rsidP="000B6705">
            <w:pPr>
              <w:jc w:val="center"/>
              <w:rPr>
                <w:rFonts w:ascii="ＭＳ 明朝" w:hAnsi="ＭＳ 明朝"/>
                <w:szCs w:val="20"/>
              </w:rPr>
            </w:pPr>
          </w:p>
        </w:tc>
        <w:tc>
          <w:tcPr>
            <w:tcW w:w="1601" w:type="dxa"/>
            <w:vAlign w:val="center"/>
          </w:tcPr>
          <w:p w14:paraId="1E207F03" w14:textId="77777777" w:rsidR="0005124F" w:rsidRPr="00416339" w:rsidRDefault="0005124F" w:rsidP="000B6705">
            <w:pPr>
              <w:jc w:val="center"/>
              <w:rPr>
                <w:rFonts w:ascii="ＭＳ 明朝" w:hAnsi="ＭＳ 明朝"/>
                <w:szCs w:val="20"/>
              </w:rPr>
            </w:pPr>
          </w:p>
        </w:tc>
      </w:tr>
      <w:tr w:rsidR="00416339" w:rsidRPr="00416339" w14:paraId="59B72DEF" w14:textId="77777777" w:rsidTr="000B6705">
        <w:trPr>
          <w:trHeight w:val="481"/>
        </w:trPr>
        <w:tc>
          <w:tcPr>
            <w:tcW w:w="567" w:type="dxa"/>
            <w:vMerge/>
            <w:shd w:val="clear" w:color="auto" w:fill="auto"/>
            <w:vAlign w:val="center"/>
          </w:tcPr>
          <w:p w14:paraId="4DDEB748" w14:textId="77777777" w:rsidR="0005124F" w:rsidRPr="00416339" w:rsidRDefault="0005124F" w:rsidP="000B6705">
            <w:pPr>
              <w:rPr>
                <w:rFonts w:ascii="ＭＳ 明朝" w:hAnsi="ＭＳ 明朝"/>
                <w:szCs w:val="20"/>
              </w:rPr>
            </w:pPr>
          </w:p>
        </w:tc>
        <w:tc>
          <w:tcPr>
            <w:tcW w:w="852" w:type="dxa"/>
            <w:vAlign w:val="center"/>
          </w:tcPr>
          <w:p w14:paraId="742A15A0"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10月</w:t>
            </w:r>
          </w:p>
        </w:tc>
        <w:tc>
          <w:tcPr>
            <w:tcW w:w="992" w:type="dxa"/>
            <w:vAlign w:val="center"/>
          </w:tcPr>
          <w:p w14:paraId="0D8C9E7A" w14:textId="77777777" w:rsidR="0005124F" w:rsidRPr="00416339" w:rsidRDefault="0005124F" w:rsidP="000B6705">
            <w:pPr>
              <w:jc w:val="center"/>
              <w:rPr>
                <w:rFonts w:ascii="ＭＳ 明朝" w:hAnsi="ＭＳ 明朝"/>
                <w:szCs w:val="20"/>
              </w:rPr>
            </w:pPr>
          </w:p>
        </w:tc>
        <w:tc>
          <w:tcPr>
            <w:tcW w:w="590" w:type="dxa"/>
            <w:vAlign w:val="center"/>
          </w:tcPr>
          <w:p w14:paraId="66A871D4" w14:textId="77777777" w:rsidR="0005124F" w:rsidRPr="00416339" w:rsidRDefault="0005124F" w:rsidP="000B6705">
            <w:pPr>
              <w:jc w:val="center"/>
              <w:rPr>
                <w:rFonts w:ascii="ＭＳ 明朝" w:hAnsi="ＭＳ 明朝"/>
                <w:szCs w:val="20"/>
              </w:rPr>
            </w:pPr>
          </w:p>
        </w:tc>
        <w:tc>
          <w:tcPr>
            <w:tcW w:w="590" w:type="dxa"/>
            <w:vAlign w:val="center"/>
          </w:tcPr>
          <w:p w14:paraId="6723C51A" w14:textId="77777777" w:rsidR="0005124F" w:rsidRPr="00416339" w:rsidRDefault="0005124F" w:rsidP="000B6705">
            <w:pPr>
              <w:jc w:val="center"/>
              <w:rPr>
                <w:rFonts w:ascii="ＭＳ 明朝" w:hAnsi="ＭＳ 明朝"/>
                <w:szCs w:val="20"/>
              </w:rPr>
            </w:pPr>
          </w:p>
        </w:tc>
        <w:tc>
          <w:tcPr>
            <w:tcW w:w="591" w:type="dxa"/>
            <w:vAlign w:val="center"/>
          </w:tcPr>
          <w:p w14:paraId="624D76A5" w14:textId="77777777" w:rsidR="0005124F" w:rsidRPr="00416339" w:rsidRDefault="0005124F" w:rsidP="000B6705">
            <w:pPr>
              <w:jc w:val="center"/>
              <w:rPr>
                <w:rFonts w:ascii="ＭＳ 明朝" w:hAnsi="ＭＳ 明朝"/>
                <w:szCs w:val="20"/>
              </w:rPr>
            </w:pPr>
          </w:p>
        </w:tc>
        <w:tc>
          <w:tcPr>
            <w:tcW w:w="591" w:type="dxa"/>
            <w:vAlign w:val="center"/>
          </w:tcPr>
          <w:p w14:paraId="50CD8FFA" w14:textId="77777777" w:rsidR="0005124F" w:rsidRPr="00416339" w:rsidRDefault="0005124F" w:rsidP="000B6705">
            <w:pPr>
              <w:jc w:val="center"/>
              <w:rPr>
                <w:rFonts w:ascii="ＭＳ 明朝" w:hAnsi="ＭＳ 明朝"/>
                <w:szCs w:val="20"/>
              </w:rPr>
            </w:pPr>
          </w:p>
        </w:tc>
        <w:tc>
          <w:tcPr>
            <w:tcW w:w="590" w:type="dxa"/>
            <w:vAlign w:val="center"/>
          </w:tcPr>
          <w:p w14:paraId="79194335" w14:textId="77777777" w:rsidR="0005124F" w:rsidRPr="00416339" w:rsidRDefault="0005124F" w:rsidP="000B6705">
            <w:pPr>
              <w:jc w:val="center"/>
              <w:rPr>
                <w:rFonts w:ascii="ＭＳ 明朝" w:hAnsi="ＭＳ 明朝"/>
                <w:szCs w:val="20"/>
              </w:rPr>
            </w:pPr>
          </w:p>
        </w:tc>
        <w:tc>
          <w:tcPr>
            <w:tcW w:w="590" w:type="dxa"/>
            <w:vAlign w:val="center"/>
          </w:tcPr>
          <w:p w14:paraId="59343CD7" w14:textId="77777777" w:rsidR="0005124F" w:rsidRPr="00416339" w:rsidRDefault="0005124F" w:rsidP="000B6705">
            <w:pPr>
              <w:jc w:val="center"/>
              <w:rPr>
                <w:rFonts w:ascii="ＭＳ 明朝" w:hAnsi="ＭＳ 明朝"/>
                <w:szCs w:val="20"/>
              </w:rPr>
            </w:pPr>
          </w:p>
        </w:tc>
        <w:tc>
          <w:tcPr>
            <w:tcW w:w="591" w:type="dxa"/>
            <w:vAlign w:val="center"/>
          </w:tcPr>
          <w:p w14:paraId="440EF639" w14:textId="77777777" w:rsidR="0005124F" w:rsidRPr="00416339" w:rsidRDefault="0005124F" w:rsidP="000B6705">
            <w:pPr>
              <w:jc w:val="center"/>
              <w:rPr>
                <w:rFonts w:ascii="ＭＳ 明朝" w:hAnsi="ＭＳ 明朝"/>
                <w:szCs w:val="20"/>
              </w:rPr>
            </w:pPr>
          </w:p>
        </w:tc>
        <w:tc>
          <w:tcPr>
            <w:tcW w:w="591" w:type="dxa"/>
            <w:vAlign w:val="center"/>
          </w:tcPr>
          <w:p w14:paraId="0D08B4B0" w14:textId="77777777" w:rsidR="0005124F" w:rsidRPr="00416339" w:rsidRDefault="0005124F" w:rsidP="000B6705">
            <w:pPr>
              <w:jc w:val="center"/>
              <w:rPr>
                <w:rFonts w:ascii="ＭＳ 明朝" w:hAnsi="ＭＳ 明朝"/>
                <w:szCs w:val="20"/>
              </w:rPr>
            </w:pPr>
          </w:p>
        </w:tc>
        <w:tc>
          <w:tcPr>
            <w:tcW w:w="591" w:type="dxa"/>
            <w:vAlign w:val="center"/>
          </w:tcPr>
          <w:p w14:paraId="22087E75" w14:textId="77777777" w:rsidR="0005124F" w:rsidRPr="00416339" w:rsidRDefault="0005124F" w:rsidP="000B6705">
            <w:pPr>
              <w:jc w:val="center"/>
              <w:rPr>
                <w:rFonts w:ascii="ＭＳ 明朝" w:hAnsi="ＭＳ 明朝"/>
                <w:szCs w:val="20"/>
              </w:rPr>
            </w:pPr>
          </w:p>
        </w:tc>
        <w:tc>
          <w:tcPr>
            <w:tcW w:w="591" w:type="dxa"/>
            <w:vAlign w:val="center"/>
          </w:tcPr>
          <w:p w14:paraId="3AE82306" w14:textId="77777777" w:rsidR="0005124F" w:rsidRPr="00416339" w:rsidRDefault="0005124F" w:rsidP="000B6705">
            <w:pPr>
              <w:jc w:val="center"/>
              <w:rPr>
                <w:rFonts w:ascii="ＭＳ 明朝" w:hAnsi="ＭＳ 明朝"/>
                <w:szCs w:val="20"/>
              </w:rPr>
            </w:pPr>
          </w:p>
        </w:tc>
        <w:tc>
          <w:tcPr>
            <w:tcW w:w="591" w:type="dxa"/>
            <w:vAlign w:val="center"/>
          </w:tcPr>
          <w:p w14:paraId="769472D2" w14:textId="77777777" w:rsidR="0005124F" w:rsidRPr="00416339" w:rsidRDefault="0005124F" w:rsidP="000B6705">
            <w:pPr>
              <w:jc w:val="center"/>
              <w:rPr>
                <w:rFonts w:ascii="ＭＳ 明朝" w:hAnsi="ＭＳ 明朝"/>
                <w:szCs w:val="20"/>
              </w:rPr>
            </w:pPr>
          </w:p>
        </w:tc>
        <w:tc>
          <w:tcPr>
            <w:tcW w:w="591" w:type="dxa"/>
            <w:vAlign w:val="center"/>
          </w:tcPr>
          <w:p w14:paraId="3805D3BB" w14:textId="77777777" w:rsidR="0005124F" w:rsidRPr="00416339" w:rsidRDefault="0005124F" w:rsidP="000B6705">
            <w:pPr>
              <w:jc w:val="center"/>
              <w:rPr>
                <w:rFonts w:ascii="ＭＳ 明朝" w:hAnsi="ＭＳ 明朝"/>
                <w:szCs w:val="20"/>
              </w:rPr>
            </w:pPr>
          </w:p>
        </w:tc>
        <w:tc>
          <w:tcPr>
            <w:tcW w:w="591" w:type="dxa"/>
            <w:vAlign w:val="center"/>
          </w:tcPr>
          <w:p w14:paraId="52988712" w14:textId="77777777" w:rsidR="0005124F" w:rsidRPr="00416339" w:rsidRDefault="0005124F" w:rsidP="000B6705">
            <w:pPr>
              <w:jc w:val="center"/>
              <w:rPr>
                <w:rFonts w:ascii="ＭＳ 明朝" w:hAnsi="ＭＳ 明朝"/>
                <w:szCs w:val="20"/>
              </w:rPr>
            </w:pPr>
          </w:p>
        </w:tc>
        <w:tc>
          <w:tcPr>
            <w:tcW w:w="591" w:type="dxa"/>
            <w:vAlign w:val="center"/>
          </w:tcPr>
          <w:p w14:paraId="4082AB16" w14:textId="77777777" w:rsidR="0005124F" w:rsidRPr="00416339" w:rsidRDefault="0005124F" w:rsidP="000B6705">
            <w:pPr>
              <w:jc w:val="center"/>
              <w:rPr>
                <w:rFonts w:ascii="ＭＳ 明朝" w:hAnsi="ＭＳ 明朝"/>
                <w:szCs w:val="20"/>
              </w:rPr>
            </w:pPr>
          </w:p>
        </w:tc>
        <w:tc>
          <w:tcPr>
            <w:tcW w:w="1600" w:type="dxa"/>
            <w:vAlign w:val="center"/>
          </w:tcPr>
          <w:p w14:paraId="6FEA33E5" w14:textId="77777777" w:rsidR="0005124F" w:rsidRPr="00416339" w:rsidRDefault="0005124F" w:rsidP="000B6705">
            <w:pPr>
              <w:jc w:val="center"/>
              <w:rPr>
                <w:rFonts w:ascii="ＭＳ 明朝" w:hAnsi="ＭＳ 明朝"/>
                <w:szCs w:val="20"/>
              </w:rPr>
            </w:pPr>
          </w:p>
        </w:tc>
        <w:tc>
          <w:tcPr>
            <w:tcW w:w="1600" w:type="dxa"/>
            <w:vAlign w:val="center"/>
          </w:tcPr>
          <w:p w14:paraId="06D5CE48" w14:textId="77777777" w:rsidR="0005124F" w:rsidRPr="00416339" w:rsidRDefault="0005124F" w:rsidP="000B6705">
            <w:pPr>
              <w:jc w:val="center"/>
              <w:rPr>
                <w:rFonts w:ascii="ＭＳ 明朝" w:hAnsi="ＭＳ 明朝"/>
                <w:szCs w:val="20"/>
              </w:rPr>
            </w:pPr>
          </w:p>
        </w:tc>
        <w:tc>
          <w:tcPr>
            <w:tcW w:w="1601" w:type="dxa"/>
            <w:vAlign w:val="center"/>
          </w:tcPr>
          <w:p w14:paraId="53575DD2" w14:textId="77777777" w:rsidR="0005124F" w:rsidRPr="00416339" w:rsidRDefault="0005124F" w:rsidP="000B6705">
            <w:pPr>
              <w:jc w:val="center"/>
              <w:rPr>
                <w:rFonts w:ascii="ＭＳ 明朝" w:hAnsi="ＭＳ 明朝"/>
                <w:szCs w:val="20"/>
              </w:rPr>
            </w:pPr>
          </w:p>
        </w:tc>
      </w:tr>
      <w:tr w:rsidR="00416339" w:rsidRPr="00416339" w14:paraId="298EE110" w14:textId="77777777" w:rsidTr="000B6705">
        <w:trPr>
          <w:trHeight w:val="481"/>
        </w:trPr>
        <w:tc>
          <w:tcPr>
            <w:tcW w:w="567" w:type="dxa"/>
            <w:vMerge/>
            <w:shd w:val="clear" w:color="auto" w:fill="auto"/>
            <w:vAlign w:val="center"/>
          </w:tcPr>
          <w:p w14:paraId="636A1233" w14:textId="77777777" w:rsidR="0005124F" w:rsidRPr="00416339" w:rsidRDefault="0005124F" w:rsidP="000B6705">
            <w:pPr>
              <w:rPr>
                <w:rFonts w:ascii="ＭＳ 明朝" w:hAnsi="ＭＳ 明朝"/>
                <w:szCs w:val="20"/>
              </w:rPr>
            </w:pPr>
          </w:p>
        </w:tc>
        <w:tc>
          <w:tcPr>
            <w:tcW w:w="852" w:type="dxa"/>
            <w:vAlign w:val="center"/>
          </w:tcPr>
          <w:p w14:paraId="77490956"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11月</w:t>
            </w:r>
          </w:p>
        </w:tc>
        <w:tc>
          <w:tcPr>
            <w:tcW w:w="992" w:type="dxa"/>
            <w:vAlign w:val="center"/>
          </w:tcPr>
          <w:p w14:paraId="47F82E24" w14:textId="77777777" w:rsidR="0005124F" w:rsidRPr="00416339" w:rsidRDefault="0005124F" w:rsidP="000B6705">
            <w:pPr>
              <w:jc w:val="center"/>
              <w:rPr>
                <w:rFonts w:ascii="ＭＳ 明朝" w:hAnsi="ＭＳ 明朝"/>
                <w:szCs w:val="20"/>
              </w:rPr>
            </w:pPr>
          </w:p>
        </w:tc>
        <w:tc>
          <w:tcPr>
            <w:tcW w:w="590" w:type="dxa"/>
            <w:vAlign w:val="center"/>
          </w:tcPr>
          <w:p w14:paraId="170EE556" w14:textId="77777777" w:rsidR="0005124F" w:rsidRPr="00416339" w:rsidRDefault="0005124F" w:rsidP="000B6705">
            <w:pPr>
              <w:jc w:val="center"/>
              <w:rPr>
                <w:rFonts w:ascii="ＭＳ 明朝" w:hAnsi="ＭＳ 明朝"/>
                <w:szCs w:val="20"/>
              </w:rPr>
            </w:pPr>
          </w:p>
        </w:tc>
        <w:tc>
          <w:tcPr>
            <w:tcW w:w="590" w:type="dxa"/>
            <w:vAlign w:val="center"/>
          </w:tcPr>
          <w:p w14:paraId="3180C7F2" w14:textId="77777777" w:rsidR="0005124F" w:rsidRPr="00416339" w:rsidRDefault="0005124F" w:rsidP="000B6705">
            <w:pPr>
              <w:jc w:val="center"/>
              <w:rPr>
                <w:rFonts w:ascii="ＭＳ 明朝" w:hAnsi="ＭＳ 明朝"/>
                <w:szCs w:val="20"/>
              </w:rPr>
            </w:pPr>
          </w:p>
        </w:tc>
        <w:tc>
          <w:tcPr>
            <w:tcW w:w="591" w:type="dxa"/>
            <w:vAlign w:val="center"/>
          </w:tcPr>
          <w:p w14:paraId="34834F21" w14:textId="77777777" w:rsidR="0005124F" w:rsidRPr="00416339" w:rsidRDefault="0005124F" w:rsidP="000B6705">
            <w:pPr>
              <w:jc w:val="center"/>
              <w:rPr>
                <w:rFonts w:ascii="ＭＳ 明朝" w:hAnsi="ＭＳ 明朝"/>
                <w:szCs w:val="20"/>
              </w:rPr>
            </w:pPr>
          </w:p>
        </w:tc>
        <w:tc>
          <w:tcPr>
            <w:tcW w:w="591" w:type="dxa"/>
            <w:vAlign w:val="center"/>
          </w:tcPr>
          <w:p w14:paraId="2C7F7204" w14:textId="77777777" w:rsidR="0005124F" w:rsidRPr="00416339" w:rsidRDefault="0005124F" w:rsidP="000B6705">
            <w:pPr>
              <w:jc w:val="center"/>
              <w:rPr>
                <w:rFonts w:ascii="ＭＳ 明朝" w:hAnsi="ＭＳ 明朝"/>
                <w:szCs w:val="20"/>
              </w:rPr>
            </w:pPr>
          </w:p>
        </w:tc>
        <w:tc>
          <w:tcPr>
            <w:tcW w:w="590" w:type="dxa"/>
            <w:vAlign w:val="center"/>
          </w:tcPr>
          <w:p w14:paraId="3045D2CE" w14:textId="77777777" w:rsidR="0005124F" w:rsidRPr="00416339" w:rsidRDefault="0005124F" w:rsidP="000B6705">
            <w:pPr>
              <w:jc w:val="center"/>
              <w:rPr>
                <w:rFonts w:ascii="ＭＳ 明朝" w:hAnsi="ＭＳ 明朝"/>
                <w:szCs w:val="20"/>
              </w:rPr>
            </w:pPr>
          </w:p>
        </w:tc>
        <w:tc>
          <w:tcPr>
            <w:tcW w:w="590" w:type="dxa"/>
            <w:vAlign w:val="center"/>
          </w:tcPr>
          <w:p w14:paraId="01B4EA07" w14:textId="77777777" w:rsidR="0005124F" w:rsidRPr="00416339" w:rsidRDefault="0005124F" w:rsidP="000B6705">
            <w:pPr>
              <w:jc w:val="center"/>
              <w:rPr>
                <w:rFonts w:ascii="ＭＳ 明朝" w:hAnsi="ＭＳ 明朝"/>
                <w:szCs w:val="20"/>
              </w:rPr>
            </w:pPr>
          </w:p>
        </w:tc>
        <w:tc>
          <w:tcPr>
            <w:tcW w:w="591" w:type="dxa"/>
            <w:vAlign w:val="center"/>
          </w:tcPr>
          <w:p w14:paraId="1482C312" w14:textId="77777777" w:rsidR="0005124F" w:rsidRPr="00416339" w:rsidRDefault="0005124F" w:rsidP="000B6705">
            <w:pPr>
              <w:jc w:val="center"/>
              <w:rPr>
                <w:rFonts w:ascii="ＭＳ 明朝" w:hAnsi="ＭＳ 明朝"/>
                <w:szCs w:val="20"/>
              </w:rPr>
            </w:pPr>
          </w:p>
        </w:tc>
        <w:tc>
          <w:tcPr>
            <w:tcW w:w="591" w:type="dxa"/>
            <w:vAlign w:val="center"/>
          </w:tcPr>
          <w:p w14:paraId="778249AD" w14:textId="77777777" w:rsidR="0005124F" w:rsidRPr="00416339" w:rsidRDefault="0005124F" w:rsidP="000B6705">
            <w:pPr>
              <w:jc w:val="center"/>
              <w:rPr>
                <w:rFonts w:ascii="ＭＳ 明朝" w:hAnsi="ＭＳ 明朝"/>
                <w:szCs w:val="20"/>
              </w:rPr>
            </w:pPr>
          </w:p>
        </w:tc>
        <w:tc>
          <w:tcPr>
            <w:tcW w:w="591" w:type="dxa"/>
            <w:vAlign w:val="center"/>
          </w:tcPr>
          <w:p w14:paraId="5C517545" w14:textId="77777777" w:rsidR="0005124F" w:rsidRPr="00416339" w:rsidRDefault="0005124F" w:rsidP="000B6705">
            <w:pPr>
              <w:jc w:val="center"/>
              <w:rPr>
                <w:rFonts w:ascii="ＭＳ 明朝" w:hAnsi="ＭＳ 明朝"/>
                <w:szCs w:val="20"/>
              </w:rPr>
            </w:pPr>
          </w:p>
        </w:tc>
        <w:tc>
          <w:tcPr>
            <w:tcW w:w="591" w:type="dxa"/>
            <w:vAlign w:val="center"/>
          </w:tcPr>
          <w:p w14:paraId="3C0CC8FC" w14:textId="77777777" w:rsidR="0005124F" w:rsidRPr="00416339" w:rsidRDefault="0005124F" w:rsidP="000B6705">
            <w:pPr>
              <w:jc w:val="center"/>
              <w:rPr>
                <w:rFonts w:ascii="ＭＳ 明朝" w:hAnsi="ＭＳ 明朝"/>
                <w:szCs w:val="20"/>
              </w:rPr>
            </w:pPr>
          </w:p>
        </w:tc>
        <w:tc>
          <w:tcPr>
            <w:tcW w:w="591" w:type="dxa"/>
            <w:vAlign w:val="center"/>
          </w:tcPr>
          <w:p w14:paraId="51873B1F" w14:textId="77777777" w:rsidR="0005124F" w:rsidRPr="00416339" w:rsidRDefault="0005124F" w:rsidP="000B6705">
            <w:pPr>
              <w:jc w:val="center"/>
              <w:rPr>
                <w:rFonts w:ascii="ＭＳ 明朝" w:hAnsi="ＭＳ 明朝"/>
                <w:szCs w:val="20"/>
              </w:rPr>
            </w:pPr>
          </w:p>
        </w:tc>
        <w:tc>
          <w:tcPr>
            <w:tcW w:w="591" w:type="dxa"/>
            <w:vAlign w:val="center"/>
          </w:tcPr>
          <w:p w14:paraId="4BF3EA5B" w14:textId="77777777" w:rsidR="0005124F" w:rsidRPr="00416339" w:rsidRDefault="0005124F" w:rsidP="000B6705">
            <w:pPr>
              <w:jc w:val="center"/>
              <w:rPr>
                <w:rFonts w:ascii="ＭＳ 明朝" w:hAnsi="ＭＳ 明朝"/>
                <w:szCs w:val="20"/>
              </w:rPr>
            </w:pPr>
          </w:p>
        </w:tc>
        <w:tc>
          <w:tcPr>
            <w:tcW w:w="591" w:type="dxa"/>
            <w:vAlign w:val="center"/>
          </w:tcPr>
          <w:p w14:paraId="67727395" w14:textId="77777777" w:rsidR="0005124F" w:rsidRPr="00416339" w:rsidRDefault="0005124F" w:rsidP="000B6705">
            <w:pPr>
              <w:jc w:val="center"/>
              <w:rPr>
                <w:rFonts w:ascii="ＭＳ 明朝" w:hAnsi="ＭＳ 明朝"/>
                <w:szCs w:val="20"/>
              </w:rPr>
            </w:pPr>
          </w:p>
        </w:tc>
        <w:tc>
          <w:tcPr>
            <w:tcW w:w="591" w:type="dxa"/>
            <w:vAlign w:val="center"/>
          </w:tcPr>
          <w:p w14:paraId="2CC902C2" w14:textId="77777777" w:rsidR="0005124F" w:rsidRPr="00416339" w:rsidRDefault="0005124F" w:rsidP="000B6705">
            <w:pPr>
              <w:jc w:val="center"/>
              <w:rPr>
                <w:rFonts w:ascii="ＭＳ 明朝" w:hAnsi="ＭＳ 明朝"/>
                <w:szCs w:val="20"/>
              </w:rPr>
            </w:pPr>
          </w:p>
        </w:tc>
        <w:tc>
          <w:tcPr>
            <w:tcW w:w="1600" w:type="dxa"/>
            <w:vAlign w:val="center"/>
          </w:tcPr>
          <w:p w14:paraId="367B87F8" w14:textId="77777777" w:rsidR="0005124F" w:rsidRPr="00416339" w:rsidRDefault="0005124F" w:rsidP="000B6705">
            <w:pPr>
              <w:jc w:val="center"/>
              <w:rPr>
                <w:rFonts w:ascii="ＭＳ 明朝" w:hAnsi="ＭＳ 明朝"/>
                <w:szCs w:val="20"/>
              </w:rPr>
            </w:pPr>
          </w:p>
        </w:tc>
        <w:tc>
          <w:tcPr>
            <w:tcW w:w="1600" w:type="dxa"/>
            <w:vAlign w:val="center"/>
          </w:tcPr>
          <w:p w14:paraId="3C1C177A" w14:textId="77777777" w:rsidR="0005124F" w:rsidRPr="00416339" w:rsidRDefault="0005124F" w:rsidP="000B6705">
            <w:pPr>
              <w:jc w:val="center"/>
              <w:rPr>
                <w:rFonts w:ascii="ＭＳ 明朝" w:hAnsi="ＭＳ 明朝"/>
                <w:szCs w:val="20"/>
              </w:rPr>
            </w:pPr>
          </w:p>
        </w:tc>
        <w:tc>
          <w:tcPr>
            <w:tcW w:w="1601" w:type="dxa"/>
            <w:vAlign w:val="center"/>
          </w:tcPr>
          <w:p w14:paraId="1CBD69C1" w14:textId="77777777" w:rsidR="0005124F" w:rsidRPr="00416339" w:rsidRDefault="0005124F" w:rsidP="000B6705">
            <w:pPr>
              <w:jc w:val="center"/>
              <w:rPr>
                <w:rFonts w:ascii="ＭＳ 明朝" w:hAnsi="ＭＳ 明朝"/>
                <w:szCs w:val="20"/>
              </w:rPr>
            </w:pPr>
          </w:p>
        </w:tc>
      </w:tr>
      <w:tr w:rsidR="00416339" w:rsidRPr="00416339" w14:paraId="579616B5" w14:textId="77777777" w:rsidTr="000B6705">
        <w:trPr>
          <w:trHeight w:val="481"/>
        </w:trPr>
        <w:tc>
          <w:tcPr>
            <w:tcW w:w="567" w:type="dxa"/>
            <w:vMerge/>
            <w:shd w:val="clear" w:color="auto" w:fill="auto"/>
            <w:vAlign w:val="center"/>
          </w:tcPr>
          <w:p w14:paraId="695CF562" w14:textId="77777777" w:rsidR="0005124F" w:rsidRPr="00416339" w:rsidRDefault="0005124F" w:rsidP="000B6705">
            <w:pPr>
              <w:rPr>
                <w:rFonts w:ascii="ＭＳ 明朝" w:hAnsi="ＭＳ 明朝"/>
                <w:szCs w:val="20"/>
              </w:rPr>
            </w:pPr>
          </w:p>
        </w:tc>
        <w:tc>
          <w:tcPr>
            <w:tcW w:w="852" w:type="dxa"/>
            <w:vAlign w:val="center"/>
          </w:tcPr>
          <w:p w14:paraId="2E3E90E3"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12月</w:t>
            </w:r>
          </w:p>
        </w:tc>
        <w:tc>
          <w:tcPr>
            <w:tcW w:w="992" w:type="dxa"/>
            <w:vAlign w:val="center"/>
          </w:tcPr>
          <w:p w14:paraId="3149179A" w14:textId="77777777" w:rsidR="0005124F" w:rsidRPr="00416339" w:rsidRDefault="0005124F" w:rsidP="000B6705">
            <w:pPr>
              <w:jc w:val="center"/>
              <w:rPr>
                <w:rFonts w:ascii="ＭＳ 明朝" w:hAnsi="ＭＳ 明朝"/>
                <w:szCs w:val="20"/>
              </w:rPr>
            </w:pPr>
          </w:p>
        </w:tc>
        <w:tc>
          <w:tcPr>
            <w:tcW w:w="590" w:type="dxa"/>
            <w:vAlign w:val="center"/>
          </w:tcPr>
          <w:p w14:paraId="5C1B3F31" w14:textId="77777777" w:rsidR="0005124F" w:rsidRPr="00416339" w:rsidRDefault="0005124F" w:rsidP="000B6705">
            <w:pPr>
              <w:jc w:val="center"/>
              <w:rPr>
                <w:rFonts w:ascii="ＭＳ 明朝" w:hAnsi="ＭＳ 明朝"/>
                <w:szCs w:val="20"/>
              </w:rPr>
            </w:pPr>
          </w:p>
        </w:tc>
        <w:tc>
          <w:tcPr>
            <w:tcW w:w="590" w:type="dxa"/>
            <w:vAlign w:val="center"/>
          </w:tcPr>
          <w:p w14:paraId="1C54293F" w14:textId="77777777" w:rsidR="0005124F" w:rsidRPr="00416339" w:rsidRDefault="0005124F" w:rsidP="000B6705">
            <w:pPr>
              <w:jc w:val="center"/>
              <w:rPr>
                <w:rFonts w:ascii="ＭＳ 明朝" w:hAnsi="ＭＳ 明朝"/>
                <w:szCs w:val="20"/>
              </w:rPr>
            </w:pPr>
          </w:p>
        </w:tc>
        <w:tc>
          <w:tcPr>
            <w:tcW w:w="591" w:type="dxa"/>
            <w:vAlign w:val="center"/>
          </w:tcPr>
          <w:p w14:paraId="63BF25AF" w14:textId="77777777" w:rsidR="0005124F" w:rsidRPr="00416339" w:rsidRDefault="0005124F" w:rsidP="000B6705">
            <w:pPr>
              <w:jc w:val="center"/>
              <w:rPr>
                <w:rFonts w:ascii="ＭＳ 明朝" w:hAnsi="ＭＳ 明朝"/>
                <w:szCs w:val="20"/>
              </w:rPr>
            </w:pPr>
          </w:p>
        </w:tc>
        <w:tc>
          <w:tcPr>
            <w:tcW w:w="591" w:type="dxa"/>
            <w:vAlign w:val="center"/>
          </w:tcPr>
          <w:p w14:paraId="37159593" w14:textId="77777777" w:rsidR="0005124F" w:rsidRPr="00416339" w:rsidRDefault="0005124F" w:rsidP="000B6705">
            <w:pPr>
              <w:jc w:val="center"/>
              <w:rPr>
                <w:rFonts w:ascii="ＭＳ 明朝" w:hAnsi="ＭＳ 明朝"/>
                <w:szCs w:val="20"/>
              </w:rPr>
            </w:pPr>
          </w:p>
        </w:tc>
        <w:tc>
          <w:tcPr>
            <w:tcW w:w="590" w:type="dxa"/>
            <w:vAlign w:val="center"/>
          </w:tcPr>
          <w:p w14:paraId="5217EA90" w14:textId="77777777" w:rsidR="0005124F" w:rsidRPr="00416339" w:rsidRDefault="0005124F" w:rsidP="000B6705">
            <w:pPr>
              <w:jc w:val="center"/>
              <w:rPr>
                <w:rFonts w:ascii="ＭＳ 明朝" w:hAnsi="ＭＳ 明朝"/>
                <w:szCs w:val="20"/>
              </w:rPr>
            </w:pPr>
          </w:p>
        </w:tc>
        <w:tc>
          <w:tcPr>
            <w:tcW w:w="590" w:type="dxa"/>
            <w:vAlign w:val="center"/>
          </w:tcPr>
          <w:p w14:paraId="7A8E7F0F" w14:textId="77777777" w:rsidR="0005124F" w:rsidRPr="00416339" w:rsidRDefault="0005124F" w:rsidP="000B6705">
            <w:pPr>
              <w:jc w:val="center"/>
              <w:rPr>
                <w:rFonts w:ascii="ＭＳ 明朝" w:hAnsi="ＭＳ 明朝"/>
                <w:szCs w:val="20"/>
              </w:rPr>
            </w:pPr>
          </w:p>
        </w:tc>
        <w:tc>
          <w:tcPr>
            <w:tcW w:w="591" w:type="dxa"/>
            <w:vAlign w:val="center"/>
          </w:tcPr>
          <w:p w14:paraId="47AD601B" w14:textId="77777777" w:rsidR="0005124F" w:rsidRPr="00416339" w:rsidRDefault="0005124F" w:rsidP="000B6705">
            <w:pPr>
              <w:jc w:val="center"/>
              <w:rPr>
                <w:rFonts w:ascii="ＭＳ 明朝" w:hAnsi="ＭＳ 明朝"/>
                <w:szCs w:val="20"/>
              </w:rPr>
            </w:pPr>
          </w:p>
        </w:tc>
        <w:tc>
          <w:tcPr>
            <w:tcW w:w="591" w:type="dxa"/>
            <w:vAlign w:val="center"/>
          </w:tcPr>
          <w:p w14:paraId="614CB6CF" w14:textId="77777777" w:rsidR="0005124F" w:rsidRPr="00416339" w:rsidRDefault="0005124F" w:rsidP="000B6705">
            <w:pPr>
              <w:jc w:val="center"/>
              <w:rPr>
                <w:rFonts w:ascii="ＭＳ 明朝" w:hAnsi="ＭＳ 明朝"/>
                <w:szCs w:val="20"/>
              </w:rPr>
            </w:pPr>
          </w:p>
        </w:tc>
        <w:tc>
          <w:tcPr>
            <w:tcW w:w="591" w:type="dxa"/>
            <w:vAlign w:val="center"/>
          </w:tcPr>
          <w:p w14:paraId="570E1C95" w14:textId="77777777" w:rsidR="0005124F" w:rsidRPr="00416339" w:rsidRDefault="0005124F" w:rsidP="000B6705">
            <w:pPr>
              <w:jc w:val="center"/>
              <w:rPr>
                <w:rFonts w:ascii="ＭＳ 明朝" w:hAnsi="ＭＳ 明朝"/>
                <w:szCs w:val="20"/>
              </w:rPr>
            </w:pPr>
          </w:p>
        </w:tc>
        <w:tc>
          <w:tcPr>
            <w:tcW w:w="591" w:type="dxa"/>
            <w:vAlign w:val="center"/>
          </w:tcPr>
          <w:p w14:paraId="536B63DC" w14:textId="77777777" w:rsidR="0005124F" w:rsidRPr="00416339" w:rsidRDefault="0005124F" w:rsidP="000B6705">
            <w:pPr>
              <w:jc w:val="center"/>
              <w:rPr>
                <w:rFonts w:ascii="ＭＳ 明朝" w:hAnsi="ＭＳ 明朝"/>
                <w:szCs w:val="20"/>
              </w:rPr>
            </w:pPr>
          </w:p>
        </w:tc>
        <w:tc>
          <w:tcPr>
            <w:tcW w:w="591" w:type="dxa"/>
            <w:vAlign w:val="center"/>
          </w:tcPr>
          <w:p w14:paraId="59E2BFB1" w14:textId="77777777" w:rsidR="0005124F" w:rsidRPr="00416339" w:rsidRDefault="0005124F" w:rsidP="000B6705">
            <w:pPr>
              <w:jc w:val="center"/>
              <w:rPr>
                <w:rFonts w:ascii="ＭＳ 明朝" w:hAnsi="ＭＳ 明朝"/>
                <w:szCs w:val="20"/>
              </w:rPr>
            </w:pPr>
          </w:p>
        </w:tc>
        <w:tc>
          <w:tcPr>
            <w:tcW w:w="591" w:type="dxa"/>
            <w:vAlign w:val="center"/>
          </w:tcPr>
          <w:p w14:paraId="6AE0E228" w14:textId="77777777" w:rsidR="0005124F" w:rsidRPr="00416339" w:rsidRDefault="0005124F" w:rsidP="000B6705">
            <w:pPr>
              <w:jc w:val="center"/>
              <w:rPr>
                <w:rFonts w:ascii="ＭＳ 明朝" w:hAnsi="ＭＳ 明朝"/>
                <w:szCs w:val="20"/>
              </w:rPr>
            </w:pPr>
          </w:p>
        </w:tc>
        <w:tc>
          <w:tcPr>
            <w:tcW w:w="591" w:type="dxa"/>
            <w:vAlign w:val="center"/>
          </w:tcPr>
          <w:p w14:paraId="50511835" w14:textId="77777777" w:rsidR="0005124F" w:rsidRPr="00416339" w:rsidRDefault="0005124F" w:rsidP="000B6705">
            <w:pPr>
              <w:jc w:val="center"/>
              <w:rPr>
                <w:rFonts w:ascii="ＭＳ 明朝" w:hAnsi="ＭＳ 明朝"/>
                <w:szCs w:val="20"/>
              </w:rPr>
            </w:pPr>
          </w:p>
        </w:tc>
        <w:tc>
          <w:tcPr>
            <w:tcW w:w="591" w:type="dxa"/>
            <w:vAlign w:val="center"/>
          </w:tcPr>
          <w:p w14:paraId="521A96E0" w14:textId="77777777" w:rsidR="0005124F" w:rsidRPr="00416339" w:rsidRDefault="0005124F" w:rsidP="000B6705">
            <w:pPr>
              <w:jc w:val="center"/>
              <w:rPr>
                <w:rFonts w:ascii="ＭＳ 明朝" w:hAnsi="ＭＳ 明朝"/>
                <w:szCs w:val="20"/>
              </w:rPr>
            </w:pPr>
          </w:p>
        </w:tc>
        <w:tc>
          <w:tcPr>
            <w:tcW w:w="1600" w:type="dxa"/>
            <w:vAlign w:val="center"/>
          </w:tcPr>
          <w:p w14:paraId="611ADF3F" w14:textId="77777777" w:rsidR="0005124F" w:rsidRPr="00416339" w:rsidRDefault="0005124F" w:rsidP="000B6705">
            <w:pPr>
              <w:jc w:val="center"/>
              <w:rPr>
                <w:rFonts w:ascii="ＭＳ 明朝" w:hAnsi="ＭＳ 明朝"/>
                <w:szCs w:val="20"/>
              </w:rPr>
            </w:pPr>
          </w:p>
        </w:tc>
        <w:tc>
          <w:tcPr>
            <w:tcW w:w="1600" w:type="dxa"/>
            <w:vAlign w:val="center"/>
          </w:tcPr>
          <w:p w14:paraId="5EF365DA" w14:textId="77777777" w:rsidR="0005124F" w:rsidRPr="00416339" w:rsidRDefault="0005124F" w:rsidP="000B6705">
            <w:pPr>
              <w:jc w:val="center"/>
              <w:rPr>
                <w:rFonts w:ascii="ＭＳ 明朝" w:hAnsi="ＭＳ 明朝"/>
                <w:szCs w:val="20"/>
              </w:rPr>
            </w:pPr>
          </w:p>
        </w:tc>
        <w:tc>
          <w:tcPr>
            <w:tcW w:w="1601" w:type="dxa"/>
            <w:vAlign w:val="center"/>
          </w:tcPr>
          <w:p w14:paraId="3A97409A" w14:textId="77777777" w:rsidR="0005124F" w:rsidRPr="00416339" w:rsidRDefault="0005124F" w:rsidP="000B6705">
            <w:pPr>
              <w:jc w:val="center"/>
              <w:rPr>
                <w:rFonts w:ascii="ＭＳ 明朝" w:hAnsi="ＭＳ 明朝"/>
                <w:szCs w:val="20"/>
              </w:rPr>
            </w:pPr>
          </w:p>
        </w:tc>
      </w:tr>
      <w:tr w:rsidR="00416339" w:rsidRPr="00416339" w14:paraId="3D376B26" w14:textId="77777777" w:rsidTr="000B6705">
        <w:trPr>
          <w:trHeight w:val="481"/>
        </w:trPr>
        <w:tc>
          <w:tcPr>
            <w:tcW w:w="567" w:type="dxa"/>
            <w:vMerge/>
            <w:shd w:val="clear" w:color="auto" w:fill="auto"/>
            <w:vAlign w:val="center"/>
          </w:tcPr>
          <w:p w14:paraId="33F1F186" w14:textId="77777777" w:rsidR="0005124F" w:rsidRPr="00416339" w:rsidRDefault="0005124F" w:rsidP="000B6705">
            <w:pPr>
              <w:rPr>
                <w:rFonts w:ascii="ＭＳ 明朝" w:hAnsi="ＭＳ 明朝"/>
                <w:szCs w:val="20"/>
              </w:rPr>
            </w:pPr>
          </w:p>
        </w:tc>
        <w:tc>
          <w:tcPr>
            <w:tcW w:w="852" w:type="dxa"/>
            <w:vAlign w:val="center"/>
          </w:tcPr>
          <w:p w14:paraId="63CB7E5D"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１月</w:t>
            </w:r>
          </w:p>
        </w:tc>
        <w:tc>
          <w:tcPr>
            <w:tcW w:w="992" w:type="dxa"/>
            <w:vAlign w:val="center"/>
          </w:tcPr>
          <w:p w14:paraId="10BBAA14" w14:textId="77777777" w:rsidR="0005124F" w:rsidRPr="00416339" w:rsidRDefault="0005124F" w:rsidP="000B6705">
            <w:pPr>
              <w:jc w:val="center"/>
              <w:rPr>
                <w:rFonts w:ascii="ＭＳ 明朝" w:hAnsi="ＭＳ 明朝"/>
                <w:szCs w:val="20"/>
              </w:rPr>
            </w:pPr>
          </w:p>
        </w:tc>
        <w:tc>
          <w:tcPr>
            <w:tcW w:w="590" w:type="dxa"/>
            <w:vAlign w:val="center"/>
          </w:tcPr>
          <w:p w14:paraId="0A787126" w14:textId="77777777" w:rsidR="0005124F" w:rsidRPr="00416339" w:rsidRDefault="0005124F" w:rsidP="000B6705">
            <w:pPr>
              <w:jc w:val="center"/>
              <w:rPr>
                <w:rFonts w:ascii="ＭＳ 明朝" w:hAnsi="ＭＳ 明朝"/>
                <w:szCs w:val="20"/>
              </w:rPr>
            </w:pPr>
          </w:p>
        </w:tc>
        <w:tc>
          <w:tcPr>
            <w:tcW w:w="590" w:type="dxa"/>
            <w:vAlign w:val="center"/>
          </w:tcPr>
          <w:p w14:paraId="499974E7" w14:textId="77777777" w:rsidR="0005124F" w:rsidRPr="00416339" w:rsidRDefault="0005124F" w:rsidP="000B6705">
            <w:pPr>
              <w:jc w:val="center"/>
              <w:rPr>
                <w:rFonts w:ascii="ＭＳ 明朝" w:hAnsi="ＭＳ 明朝"/>
                <w:szCs w:val="20"/>
              </w:rPr>
            </w:pPr>
          </w:p>
        </w:tc>
        <w:tc>
          <w:tcPr>
            <w:tcW w:w="591" w:type="dxa"/>
            <w:vAlign w:val="center"/>
          </w:tcPr>
          <w:p w14:paraId="1F26A14E" w14:textId="77777777" w:rsidR="0005124F" w:rsidRPr="00416339" w:rsidRDefault="0005124F" w:rsidP="000B6705">
            <w:pPr>
              <w:jc w:val="center"/>
              <w:rPr>
                <w:rFonts w:ascii="ＭＳ 明朝" w:hAnsi="ＭＳ 明朝"/>
                <w:szCs w:val="20"/>
              </w:rPr>
            </w:pPr>
          </w:p>
        </w:tc>
        <w:tc>
          <w:tcPr>
            <w:tcW w:w="591" w:type="dxa"/>
            <w:vAlign w:val="center"/>
          </w:tcPr>
          <w:p w14:paraId="2806E994" w14:textId="77777777" w:rsidR="0005124F" w:rsidRPr="00416339" w:rsidRDefault="0005124F" w:rsidP="000B6705">
            <w:pPr>
              <w:jc w:val="center"/>
              <w:rPr>
                <w:rFonts w:ascii="ＭＳ 明朝" w:hAnsi="ＭＳ 明朝"/>
                <w:szCs w:val="20"/>
              </w:rPr>
            </w:pPr>
          </w:p>
        </w:tc>
        <w:tc>
          <w:tcPr>
            <w:tcW w:w="590" w:type="dxa"/>
            <w:vAlign w:val="center"/>
          </w:tcPr>
          <w:p w14:paraId="2C3BAE1B" w14:textId="77777777" w:rsidR="0005124F" w:rsidRPr="00416339" w:rsidRDefault="0005124F" w:rsidP="000B6705">
            <w:pPr>
              <w:jc w:val="center"/>
              <w:rPr>
                <w:rFonts w:ascii="ＭＳ 明朝" w:hAnsi="ＭＳ 明朝"/>
                <w:szCs w:val="20"/>
              </w:rPr>
            </w:pPr>
          </w:p>
        </w:tc>
        <w:tc>
          <w:tcPr>
            <w:tcW w:w="590" w:type="dxa"/>
            <w:vAlign w:val="center"/>
          </w:tcPr>
          <w:p w14:paraId="08930566" w14:textId="77777777" w:rsidR="0005124F" w:rsidRPr="00416339" w:rsidRDefault="0005124F" w:rsidP="000B6705">
            <w:pPr>
              <w:jc w:val="center"/>
              <w:rPr>
                <w:rFonts w:ascii="ＭＳ 明朝" w:hAnsi="ＭＳ 明朝"/>
                <w:szCs w:val="20"/>
              </w:rPr>
            </w:pPr>
          </w:p>
        </w:tc>
        <w:tc>
          <w:tcPr>
            <w:tcW w:w="591" w:type="dxa"/>
            <w:vAlign w:val="center"/>
          </w:tcPr>
          <w:p w14:paraId="0B42C764" w14:textId="77777777" w:rsidR="0005124F" w:rsidRPr="00416339" w:rsidRDefault="0005124F" w:rsidP="000B6705">
            <w:pPr>
              <w:jc w:val="center"/>
              <w:rPr>
                <w:rFonts w:ascii="ＭＳ 明朝" w:hAnsi="ＭＳ 明朝"/>
                <w:szCs w:val="20"/>
              </w:rPr>
            </w:pPr>
          </w:p>
        </w:tc>
        <w:tc>
          <w:tcPr>
            <w:tcW w:w="591" w:type="dxa"/>
            <w:vAlign w:val="center"/>
          </w:tcPr>
          <w:p w14:paraId="1BE7F6AF" w14:textId="77777777" w:rsidR="0005124F" w:rsidRPr="00416339" w:rsidRDefault="0005124F" w:rsidP="000B6705">
            <w:pPr>
              <w:jc w:val="center"/>
              <w:rPr>
                <w:rFonts w:ascii="ＭＳ 明朝" w:hAnsi="ＭＳ 明朝"/>
                <w:szCs w:val="20"/>
              </w:rPr>
            </w:pPr>
          </w:p>
        </w:tc>
        <w:tc>
          <w:tcPr>
            <w:tcW w:w="591" w:type="dxa"/>
            <w:vAlign w:val="center"/>
          </w:tcPr>
          <w:p w14:paraId="2CEF699F" w14:textId="77777777" w:rsidR="0005124F" w:rsidRPr="00416339" w:rsidRDefault="0005124F" w:rsidP="000B6705">
            <w:pPr>
              <w:jc w:val="center"/>
              <w:rPr>
                <w:rFonts w:ascii="ＭＳ 明朝" w:hAnsi="ＭＳ 明朝"/>
                <w:szCs w:val="20"/>
              </w:rPr>
            </w:pPr>
          </w:p>
        </w:tc>
        <w:tc>
          <w:tcPr>
            <w:tcW w:w="591" w:type="dxa"/>
            <w:vAlign w:val="center"/>
          </w:tcPr>
          <w:p w14:paraId="77B3CEA0" w14:textId="77777777" w:rsidR="0005124F" w:rsidRPr="00416339" w:rsidRDefault="0005124F" w:rsidP="000B6705">
            <w:pPr>
              <w:jc w:val="center"/>
              <w:rPr>
                <w:rFonts w:ascii="ＭＳ 明朝" w:hAnsi="ＭＳ 明朝"/>
                <w:szCs w:val="20"/>
              </w:rPr>
            </w:pPr>
          </w:p>
        </w:tc>
        <w:tc>
          <w:tcPr>
            <w:tcW w:w="591" w:type="dxa"/>
            <w:vAlign w:val="center"/>
          </w:tcPr>
          <w:p w14:paraId="480AD679" w14:textId="77777777" w:rsidR="0005124F" w:rsidRPr="00416339" w:rsidRDefault="0005124F" w:rsidP="000B6705">
            <w:pPr>
              <w:jc w:val="center"/>
              <w:rPr>
                <w:rFonts w:ascii="ＭＳ 明朝" w:hAnsi="ＭＳ 明朝"/>
                <w:szCs w:val="20"/>
              </w:rPr>
            </w:pPr>
          </w:p>
        </w:tc>
        <w:tc>
          <w:tcPr>
            <w:tcW w:w="591" w:type="dxa"/>
            <w:vAlign w:val="center"/>
          </w:tcPr>
          <w:p w14:paraId="62D2ADA8" w14:textId="77777777" w:rsidR="0005124F" w:rsidRPr="00416339" w:rsidRDefault="0005124F" w:rsidP="000B6705">
            <w:pPr>
              <w:jc w:val="center"/>
              <w:rPr>
                <w:rFonts w:ascii="ＭＳ 明朝" w:hAnsi="ＭＳ 明朝"/>
                <w:szCs w:val="20"/>
              </w:rPr>
            </w:pPr>
          </w:p>
        </w:tc>
        <w:tc>
          <w:tcPr>
            <w:tcW w:w="591" w:type="dxa"/>
            <w:vAlign w:val="center"/>
          </w:tcPr>
          <w:p w14:paraId="475CEDBB" w14:textId="77777777" w:rsidR="0005124F" w:rsidRPr="00416339" w:rsidRDefault="0005124F" w:rsidP="000B6705">
            <w:pPr>
              <w:jc w:val="center"/>
              <w:rPr>
                <w:rFonts w:ascii="ＭＳ 明朝" w:hAnsi="ＭＳ 明朝"/>
                <w:szCs w:val="20"/>
              </w:rPr>
            </w:pPr>
          </w:p>
        </w:tc>
        <w:tc>
          <w:tcPr>
            <w:tcW w:w="591" w:type="dxa"/>
            <w:vAlign w:val="center"/>
          </w:tcPr>
          <w:p w14:paraId="531907C2" w14:textId="77777777" w:rsidR="0005124F" w:rsidRPr="00416339" w:rsidRDefault="0005124F" w:rsidP="000B6705">
            <w:pPr>
              <w:jc w:val="center"/>
              <w:rPr>
                <w:rFonts w:ascii="ＭＳ 明朝" w:hAnsi="ＭＳ 明朝"/>
                <w:szCs w:val="20"/>
              </w:rPr>
            </w:pPr>
          </w:p>
        </w:tc>
        <w:tc>
          <w:tcPr>
            <w:tcW w:w="1600" w:type="dxa"/>
            <w:vAlign w:val="center"/>
          </w:tcPr>
          <w:p w14:paraId="024B7BBE" w14:textId="77777777" w:rsidR="0005124F" w:rsidRPr="00416339" w:rsidRDefault="0005124F" w:rsidP="000B6705">
            <w:pPr>
              <w:jc w:val="center"/>
              <w:rPr>
                <w:rFonts w:ascii="ＭＳ 明朝" w:hAnsi="ＭＳ 明朝"/>
                <w:szCs w:val="20"/>
              </w:rPr>
            </w:pPr>
          </w:p>
        </w:tc>
        <w:tc>
          <w:tcPr>
            <w:tcW w:w="1600" w:type="dxa"/>
            <w:vAlign w:val="center"/>
          </w:tcPr>
          <w:p w14:paraId="24D6C878" w14:textId="77777777" w:rsidR="0005124F" w:rsidRPr="00416339" w:rsidRDefault="0005124F" w:rsidP="000B6705">
            <w:pPr>
              <w:jc w:val="center"/>
              <w:rPr>
                <w:rFonts w:ascii="ＭＳ 明朝" w:hAnsi="ＭＳ 明朝"/>
                <w:szCs w:val="20"/>
              </w:rPr>
            </w:pPr>
          </w:p>
        </w:tc>
        <w:tc>
          <w:tcPr>
            <w:tcW w:w="1601" w:type="dxa"/>
            <w:vAlign w:val="center"/>
          </w:tcPr>
          <w:p w14:paraId="5ED57005" w14:textId="77777777" w:rsidR="0005124F" w:rsidRPr="00416339" w:rsidRDefault="0005124F" w:rsidP="000B6705">
            <w:pPr>
              <w:jc w:val="center"/>
              <w:rPr>
                <w:rFonts w:ascii="ＭＳ 明朝" w:hAnsi="ＭＳ 明朝"/>
                <w:szCs w:val="20"/>
              </w:rPr>
            </w:pPr>
          </w:p>
        </w:tc>
      </w:tr>
      <w:tr w:rsidR="00416339" w:rsidRPr="00416339" w14:paraId="6137AD58" w14:textId="77777777" w:rsidTr="000B6705">
        <w:trPr>
          <w:trHeight w:val="481"/>
        </w:trPr>
        <w:tc>
          <w:tcPr>
            <w:tcW w:w="567" w:type="dxa"/>
            <w:vMerge/>
            <w:shd w:val="clear" w:color="auto" w:fill="auto"/>
            <w:vAlign w:val="center"/>
          </w:tcPr>
          <w:p w14:paraId="121669E6" w14:textId="77777777" w:rsidR="0005124F" w:rsidRPr="00416339" w:rsidRDefault="0005124F" w:rsidP="000B6705">
            <w:pPr>
              <w:rPr>
                <w:rFonts w:ascii="ＭＳ 明朝" w:hAnsi="ＭＳ 明朝"/>
                <w:szCs w:val="20"/>
              </w:rPr>
            </w:pPr>
          </w:p>
        </w:tc>
        <w:tc>
          <w:tcPr>
            <w:tcW w:w="852" w:type="dxa"/>
            <w:vAlign w:val="center"/>
          </w:tcPr>
          <w:p w14:paraId="00E94EE9"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２月</w:t>
            </w:r>
          </w:p>
        </w:tc>
        <w:tc>
          <w:tcPr>
            <w:tcW w:w="992" w:type="dxa"/>
            <w:vAlign w:val="center"/>
          </w:tcPr>
          <w:p w14:paraId="1184F685" w14:textId="77777777" w:rsidR="0005124F" w:rsidRPr="00416339" w:rsidRDefault="0005124F" w:rsidP="000B6705">
            <w:pPr>
              <w:jc w:val="center"/>
              <w:rPr>
                <w:rFonts w:ascii="ＭＳ 明朝" w:hAnsi="ＭＳ 明朝"/>
                <w:szCs w:val="20"/>
              </w:rPr>
            </w:pPr>
          </w:p>
        </w:tc>
        <w:tc>
          <w:tcPr>
            <w:tcW w:w="590" w:type="dxa"/>
            <w:vAlign w:val="center"/>
          </w:tcPr>
          <w:p w14:paraId="34F216CC" w14:textId="77777777" w:rsidR="0005124F" w:rsidRPr="00416339" w:rsidRDefault="0005124F" w:rsidP="000B6705">
            <w:pPr>
              <w:jc w:val="center"/>
              <w:rPr>
                <w:rFonts w:ascii="ＭＳ 明朝" w:hAnsi="ＭＳ 明朝"/>
                <w:szCs w:val="20"/>
              </w:rPr>
            </w:pPr>
          </w:p>
        </w:tc>
        <w:tc>
          <w:tcPr>
            <w:tcW w:w="590" w:type="dxa"/>
            <w:vAlign w:val="center"/>
          </w:tcPr>
          <w:p w14:paraId="46616437" w14:textId="77777777" w:rsidR="0005124F" w:rsidRPr="00416339" w:rsidRDefault="0005124F" w:rsidP="000B6705">
            <w:pPr>
              <w:jc w:val="center"/>
              <w:rPr>
                <w:rFonts w:ascii="ＭＳ 明朝" w:hAnsi="ＭＳ 明朝"/>
                <w:szCs w:val="20"/>
              </w:rPr>
            </w:pPr>
          </w:p>
        </w:tc>
        <w:tc>
          <w:tcPr>
            <w:tcW w:w="591" w:type="dxa"/>
            <w:vAlign w:val="center"/>
          </w:tcPr>
          <w:p w14:paraId="214E7AD8" w14:textId="77777777" w:rsidR="0005124F" w:rsidRPr="00416339" w:rsidRDefault="0005124F" w:rsidP="000B6705">
            <w:pPr>
              <w:jc w:val="center"/>
              <w:rPr>
                <w:rFonts w:ascii="ＭＳ 明朝" w:hAnsi="ＭＳ 明朝"/>
                <w:szCs w:val="20"/>
              </w:rPr>
            </w:pPr>
          </w:p>
        </w:tc>
        <w:tc>
          <w:tcPr>
            <w:tcW w:w="591" w:type="dxa"/>
            <w:vAlign w:val="center"/>
          </w:tcPr>
          <w:p w14:paraId="5ACB7EFE" w14:textId="77777777" w:rsidR="0005124F" w:rsidRPr="00416339" w:rsidRDefault="0005124F" w:rsidP="000B6705">
            <w:pPr>
              <w:jc w:val="center"/>
              <w:rPr>
                <w:rFonts w:ascii="ＭＳ 明朝" w:hAnsi="ＭＳ 明朝"/>
                <w:szCs w:val="20"/>
              </w:rPr>
            </w:pPr>
          </w:p>
        </w:tc>
        <w:tc>
          <w:tcPr>
            <w:tcW w:w="590" w:type="dxa"/>
            <w:vAlign w:val="center"/>
          </w:tcPr>
          <w:p w14:paraId="4BD3BDE6" w14:textId="77777777" w:rsidR="0005124F" w:rsidRPr="00416339" w:rsidRDefault="0005124F" w:rsidP="000B6705">
            <w:pPr>
              <w:jc w:val="center"/>
              <w:rPr>
                <w:rFonts w:ascii="ＭＳ 明朝" w:hAnsi="ＭＳ 明朝"/>
                <w:szCs w:val="20"/>
              </w:rPr>
            </w:pPr>
          </w:p>
        </w:tc>
        <w:tc>
          <w:tcPr>
            <w:tcW w:w="590" w:type="dxa"/>
            <w:vAlign w:val="center"/>
          </w:tcPr>
          <w:p w14:paraId="1529026A" w14:textId="77777777" w:rsidR="0005124F" w:rsidRPr="00416339" w:rsidRDefault="0005124F" w:rsidP="000B6705">
            <w:pPr>
              <w:jc w:val="center"/>
              <w:rPr>
                <w:rFonts w:ascii="ＭＳ 明朝" w:hAnsi="ＭＳ 明朝"/>
                <w:szCs w:val="20"/>
              </w:rPr>
            </w:pPr>
          </w:p>
        </w:tc>
        <w:tc>
          <w:tcPr>
            <w:tcW w:w="591" w:type="dxa"/>
            <w:vAlign w:val="center"/>
          </w:tcPr>
          <w:p w14:paraId="614E5886" w14:textId="77777777" w:rsidR="0005124F" w:rsidRPr="00416339" w:rsidRDefault="0005124F" w:rsidP="000B6705">
            <w:pPr>
              <w:jc w:val="center"/>
              <w:rPr>
                <w:rFonts w:ascii="ＭＳ 明朝" w:hAnsi="ＭＳ 明朝"/>
                <w:szCs w:val="20"/>
              </w:rPr>
            </w:pPr>
          </w:p>
        </w:tc>
        <w:tc>
          <w:tcPr>
            <w:tcW w:w="591" w:type="dxa"/>
            <w:vAlign w:val="center"/>
          </w:tcPr>
          <w:p w14:paraId="15A6F97A" w14:textId="77777777" w:rsidR="0005124F" w:rsidRPr="00416339" w:rsidRDefault="0005124F" w:rsidP="000B6705">
            <w:pPr>
              <w:jc w:val="center"/>
              <w:rPr>
                <w:rFonts w:ascii="ＭＳ 明朝" w:hAnsi="ＭＳ 明朝"/>
                <w:szCs w:val="20"/>
              </w:rPr>
            </w:pPr>
          </w:p>
        </w:tc>
        <w:tc>
          <w:tcPr>
            <w:tcW w:w="591" w:type="dxa"/>
            <w:vAlign w:val="center"/>
          </w:tcPr>
          <w:p w14:paraId="41BD8D45" w14:textId="77777777" w:rsidR="0005124F" w:rsidRPr="00416339" w:rsidRDefault="0005124F" w:rsidP="000B6705">
            <w:pPr>
              <w:jc w:val="center"/>
              <w:rPr>
                <w:rFonts w:ascii="ＭＳ 明朝" w:hAnsi="ＭＳ 明朝"/>
                <w:szCs w:val="20"/>
              </w:rPr>
            </w:pPr>
          </w:p>
        </w:tc>
        <w:tc>
          <w:tcPr>
            <w:tcW w:w="591" w:type="dxa"/>
            <w:vAlign w:val="center"/>
          </w:tcPr>
          <w:p w14:paraId="1FE162A4" w14:textId="77777777" w:rsidR="0005124F" w:rsidRPr="00416339" w:rsidRDefault="0005124F" w:rsidP="000B6705">
            <w:pPr>
              <w:jc w:val="center"/>
              <w:rPr>
                <w:rFonts w:ascii="ＭＳ 明朝" w:hAnsi="ＭＳ 明朝"/>
                <w:szCs w:val="20"/>
              </w:rPr>
            </w:pPr>
          </w:p>
        </w:tc>
        <w:tc>
          <w:tcPr>
            <w:tcW w:w="591" w:type="dxa"/>
            <w:vAlign w:val="center"/>
          </w:tcPr>
          <w:p w14:paraId="2491E780" w14:textId="77777777" w:rsidR="0005124F" w:rsidRPr="00416339" w:rsidRDefault="0005124F" w:rsidP="000B6705">
            <w:pPr>
              <w:jc w:val="center"/>
              <w:rPr>
                <w:rFonts w:ascii="ＭＳ 明朝" w:hAnsi="ＭＳ 明朝"/>
                <w:szCs w:val="20"/>
              </w:rPr>
            </w:pPr>
          </w:p>
        </w:tc>
        <w:tc>
          <w:tcPr>
            <w:tcW w:w="591" w:type="dxa"/>
            <w:vAlign w:val="center"/>
          </w:tcPr>
          <w:p w14:paraId="0C6ADCA4" w14:textId="77777777" w:rsidR="0005124F" w:rsidRPr="00416339" w:rsidRDefault="0005124F" w:rsidP="000B6705">
            <w:pPr>
              <w:jc w:val="center"/>
              <w:rPr>
                <w:rFonts w:ascii="ＭＳ 明朝" w:hAnsi="ＭＳ 明朝"/>
                <w:szCs w:val="20"/>
              </w:rPr>
            </w:pPr>
          </w:p>
        </w:tc>
        <w:tc>
          <w:tcPr>
            <w:tcW w:w="591" w:type="dxa"/>
            <w:vAlign w:val="center"/>
          </w:tcPr>
          <w:p w14:paraId="7A9F2976" w14:textId="77777777" w:rsidR="0005124F" w:rsidRPr="00416339" w:rsidRDefault="0005124F" w:rsidP="000B6705">
            <w:pPr>
              <w:jc w:val="center"/>
              <w:rPr>
                <w:rFonts w:ascii="ＭＳ 明朝" w:hAnsi="ＭＳ 明朝"/>
                <w:szCs w:val="20"/>
              </w:rPr>
            </w:pPr>
          </w:p>
        </w:tc>
        <w:tc>
          <w:tcPr>
            <w:tcW w:w="591" w:type="dxa"/>
            <w:vAlign w:val="center"/>
          </w:tcPr>
          <w:p w14:paraId="47068250" w14:textId="77777777" w:rsidR="0005124F" w:rsidRPr="00416339" w:rsidRDefault="0005124F" w:rsidP="000B6705">
            <w:pPr>
              <w:jc w:val="center"/>
              <w:rPr>
                <w:rFonts w:ascii="ＭＳ 明朝" w:hAnsi="ＭＳ 明朝"/>
                <w:szCs w:val="20"/>
              </w:rPr>
            </w:pPr>
          </w:p>
        </w:tc>
        <w:tc>
          <w:tcPr>
            <w:tcW w:w="1600" w:type="dxa"/>
            <w:vAlign w:val="center"/>
          </w:tcPr>
          <w:p w14:paraId="5FC20702" w14:textId="77777777" w:rsidR="0005124F" w:rsidRPr="00416339" w:rsidRDefault="0005124F" w:rsidP="000B6705">
            <w:pPr>
              <w:jc w:val="center"/>
              <w:rPr>
                <w:rFonts w:ascii="ＭＳ 明朝" w:hAnsi="ＭＳ 明朝"/>
                <w:szCs w:val="20"/>
              </w:rPr>
            </w:pPr>
          </w:p>
        </w:tc>
        <w:tc>
          <w:tcPr>
            <w:tcW w:w="1600" w:type="dxa"/>
            <w:vAlign w:val="center"/>
          </w:tcPr>
          <w:p w14:paraId="3193D0A9" w14:textId="77777777" w:rsidR="0005124F" w:rsidRPr="00416339" w:rsidRDefault="0005124F" w:rsidP="000B6705">
            <w:pPr>
              <w:jc w:val="center"/>
              <w:rPr>
                <w:rFonts w:ascii="ＭＳ 明朝" w:hAnsi="ＭＳ 明朝"/>
                <w:szCs w:val="20"/>
              </w:rPr>
            </w:pPr>
          </w:p>
        </w:tc>
        <w:tc>
          <w:tcPr>
            <w:tcW w:w="1601" w:type="dxa"/>
            <w:vAlign w:val="center"/>
          </w:tcPr>
          <w:p w14:paraId="0EB8C3AE" w14:textId="77777777" w:rsidR="0005124F" w:rsidRPr="00416339" w:rsidRDefault="0005124F" w:rsidP="000B6705">
            <w:pPr>
              <w:jc w:val="center"/>
              <w:rPr>
                <w:rFonts w:ascii="ＭＳ 明朝" w:hAnsi="ＭＳ 明朝"/>
                <w:szCs w:val="20"/>
              </w:rPr>
            </w:pPr>
          </w:p>
        </w:tc>
      </w:tr>
      <w:tr w:rsidR="00416339" w:rsidRPr="00416339" w14:paraId="62DFD326" w14:textId="77777777" w:rsidTr="000B6705">
        <w:trPr>
          <w:trHeight w:val="481"/>
        </w:trPr>
        <w:tc>
          <w:tcPr>
            <w:tcW w:w="567" w:type="dxa"/>
            <w:vMerge/>
            <w:shd w:val="clear" w:color="auto" w:fill="auto"/>
            <w:vAlign w:val="center"/>
          </w:tcPr>
          <w:p w14:paraId="3001FF95" w14:textId="77777777" w:rsidR="0005124F" w:rsidRPr="00416339" w:rsidRDefault="0005124F" w:rsidP="000B6705">
            <w:pPr>
              <w:rPr>
                <w:rFonts w:ascii="ＭＳ 明朝" w:hAnsi="ＭＳ 明朝"/>
                <w:szCs w:val="20"/>
              </w:rPr>
            </w:pPr>
          </w:p>
        </w:tc>
        <w:tc>
          <w:tcPr>
            <w:tcW w:w="852" w:type="dxa"/>
            <w:tcBorders>
              <w:bottom w:val="double" w:sz="4" w:space="0" w:color="auto"/>
            </w:tcBorders>
            <w:vAlign w:val="center"/>
          </w:tcPr>
          <w:p w14:paraId="57B6BF3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３月</w:t>
            </w:r>
          </w:p>
        </w:tc>
        <w:tc>
          <w:tcPr>
            <w:tcW w:w="992" w:type="dxa"/>
            <w:tcBorders>
              <w:bottom w:val="double" w:sz="4" w:space="0" w:color="auto"/>
            </w:tcBorders>
            <w:vAlign w:val="center"/>
          </w:tcPr>
          <w:p w14:paraId="18D24A6B" w14:textId="77777777" w:rsidR="0005124F" w:rsidRPr="00416339" w:rsidRDefault="0005124F" w:rsidP="000B6705">
            <w:pPr>
              <w:jc w:val="center"/>
              <w:rPr>
                <w:rFonts w:ascii="ＭＳ 明朝" w:hAnsi="ＭＳ 明朝"/>
                <w:szCs w:val="20"/>
              </w:rPr>
            </w:pPr>
          </w:p>
        </w:tc>
        <w:tc>
          <w:tcPr>
            <w:tcW w:w="590" w:type="dxa"/>
            <w:tcBorders>
              <w:bottom w:val="double" w:sz="4" w:space="0" w:color="auto"/>
            </w:tcBorders>
            <w:vAlign w:val="center"/>
          </w:tcPr>
          <w:p w14:paraId="567DAF81" w14:textId="77777777" w:rsidR="0005124F" w:rsidRPr="00416339" w:rsidRDefault="0005124F" w:rsidP="000B6705">
            <w:pPr>
              <w:jc w:val="center"/>
              <w:rPr>
                <w:rFonts w:ascii="ＭＳ 明朝" w:hAnsi="ＭＳ 明朝"/>
                <w:szCs w:val="20"/>
              </w:rPr>
            </w:pPr>
          </w:p>
        </w:tc>
        <w:tc>
          <w:tcPr>
            <w:tcW w:w="590" w:type="dxa"/>
            <w:tcBorders>
              <w:bottom w:val="double" w:sz="4" w:space="0" w:color="auto"/>
            </w:tcBorders>
            <w:vAlign w:val="center"/>
          </w:tcPr>
          <w:p w14:paraId="2EC2D064"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02C14EB8"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4CF599C5" w14:textId="77777777" w:rsidR="0005124F" w:rsidRPr="00416339" w:rsidRDefault="0005124F" w:rsidP="000B6705">
            <w:pPr>
              <w:jc w:val="center"/>
              <w:rPr>
                <w:rFonts w:ascii="ＭＳ 明朝" w:hAnsi="ＭＳ 明朝"/>
                <w:szCs w:val="20"/>
              </w:rPr>
            </w:pPr>
          </w:p>
        </w:tc>
        <w:tc>
          <w:tcPr>
            <w:tcW w:w="590" w:type="dxa"/>
            <w:tcBorders>
              <w:bottom w:val="double" w:sz="4" w:space="0" w:color="auto"/>
            </w:tcBorders>
            <w:vAlign w:val="center"/>
          </w:tcPr>
          <w:p w14:paraId="05190BDD" w14:textId="77777777" w:rsidR="0005124F" w:rsidRPr="00416339" w:rsidRDefault="0005124F" w:rsidP="000B6705">
            <w:pPr>
              <w:jc w:val="center"/>
              <w:rPr>
                <w:rFonts w:ascii="ＭＳ 明朝" w:hAnsi="ＭＳ 明朝"/>
                <w:szCs w:val="20"/>
              </w:rPr>
            </w:pPr>
          </w:p>
        </w:tc>
        <w:tc>
          <w:tcPr>
            <w:tcW w:w="590" w:type="dxa"/>
            <w:tcBorders>
              <w:bottom w:val="double" w:sz="4" w:space="0" w:color="auto"/>
            </w:tcBorders>
            <w:vAlign w:val="center"/>
          </w:tcPr>
          <w:p w14:paraId="2CE8D9FB"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7BFF2A9A"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07124D89"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64353059"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678CAD48"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1AE09307"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34752E4A"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0E7D8FF2" w14:textId="77777777" w:rsidR="0005124F" w:rsidRPr="00416339" w:rsidRDefault="0005124F" w:rsidP="000B6705">
            <w:pPr>
              <w:jc w:val="center"/>
              <w:rPr>
                <w:rFonts w:ascii="ＭＳ 明朝" w:hAnsi="ＭＳ 明朝"/>
                <w:szCs w:val="20"/>
              </w:rPr>
            </w:pPr>
          </w:p>
        </w:tc>
        <w:tc>
          <w:tcPr>
            <w:tcW w:w="591" w:type="dxa"/>
            <w:tcBorders>
              <w:bottom w:val="double" w:sz="4" w:space="0" w:color="auto"/>
            </w:tcBorders>
            <w:vAlign w:val="center"/>
          </w:tcPr>
          <w:p w14:paraId="02080033" w14:textId="77777777" w:rsidR="0005124F" w:rsidRPr="00416339" w:rsidRDefault="0005124F" w:rsidP="000B6705">
            <w:pPr>
              <w:jc w:val="center"/>
              <w:rPr>
                <w:rFonts w:ascii="ＭＳ 明朝" w:hAnsi="ＭＳ 明朝"/>
                <w:szCs w:val="20"/>
              </w:rPr>
            </w:pPr>
          </w:p>
        </w:tc>
        <w:tc>
          <w:tcPr>
            <w:tcW w:w="1600" w:type="dxa"/>
            <w:tcBorders>
              <w:bottom w:val="double" w:sz="4" w:space="0" w:color="auto"/>
            </w:tcBorders>
            <w:vAlign w:val="center"/>
          </w:tcPr>
          <w:p w14:paraId="07FC4A5F" w14:textId="77777777" w:rsidR="0005124F" w:rsidRPr="00416339" w:rsidRDefault="0005124F" w:rsidP="000B6705">
            <w:pPr>
              <w:jc w:val="center"/>
              <w:rPr>
                <w:rFonts w:ascii="ＭＳ 明朝" w:hAnsi="ＭＳ 明朝"/>
                <w:szCs w:val="20"/>
              </w:rPr>
            </w:pPr>
          </w:p>
        </w:tc>
        <w:tc>
          <w:tcPr>
            <w:tcW w:w="1600" w:type="dxa"/>
            <w:tcBorders>
              <w:bottom w:val="double" w:sz="4" w:space="0" w:color="auto"/>
            </w:tcBorders>
            <w:vAlign w:val="center"/>
          </w:tcPr>
          <w:p w14:paraId="74BDC792" w14:textId="77777777" w:rsidR="0005124F" w:rsidRPr="00416339" w:rsidRDefault="0005124F" w:rsidP="000B6705">
            <w:pPr>
              <w:jc w:val="center"/>
              <w:rPr>
                <w:rFonts w:ascii="ＭＳ 明朝" w:hAnsi="ＭＳ 明朝"/>
                <w:szCs w:val="20"/>
              </w:rPr>
            </w:pPr>
          </w:p>
        </w:tc>
        <w:tc>
          <w:tcPr>
            <w:tcW w:w="1601" w:type="dxa"/>
            <w:tcBorders>
              <w:bottom w:val="double" w:sz="4" w:space="0" w:color="auto"/>
            </w:tcBorders>
            <w:vAlign w:val="center"/>
          </w:tcPr>
          <w:p w14:paraId="2F9E318E" w14:textId="77777777" w:rsidR="0005124F" w:rsidRPr="00416339" w:rsidRDefault="0005124F" w:rsidP="000B6705">
            <w:pPr>
              <w:jc w:val="center"/>
              <w:rPr>
                <w:rFonts w:ascii="ＭＳ 明朝" w:hAnsi="ＭＳ 明朝"/>
                <w:szCs w:val="20"/>
              </w:rPr>
            </w:pPr>
          </w:p>
        </w:tc>
      </w:tr>
      <w:tr w:rsidR="00416339" w:rsidRPr="00416339" w14:paraId="6B3C9DFA" w14:textId="77777777" w:rsidTr="000B6705">
        <w:trPr>
          <w:trHeight w:val="481"/>
        </w:trPr>
        <w:tc>
          <w:tcPr>
            <w:tcW w:w="567" w:type="dxa"/>
            <w:vMerge/>
            <w:shd w:val="clear" w:color="auto" w:fill="auto"/>
            <w:vAlign w:val="center"/>
          </w:tcPr>
          <w:p w14:paraId="3FB44C58" w14:textId="77777777" w:rsidR="0005124F" w:rsidRPr="00416339" w:rsidRDefault="0005124F" w:rsidP="000B6705">
            <w:pPr>
              <w:rPr>
                <w:rFonts w:ascii="ＭＳ 明朝" w:hAnsi="ＭＳ 明朝"/>
                <w:szCs w:val="20"/>
              </w:rPr>
            </w:pPr>
          </w:p>
        </w:tc>
        <w:tc>
          <w:tcPr>
            <w:tcW w:w="852" w:type="dxa"/>
            <w:tcBorders>
              <w:top w:val="double" w:sz="4" w:space="0" w:color="auto"/>
            </w:tcBorders>
            <w:vAlign w:val="center"/>
          </w:tcPr>
          <w:p w14:paraId="02E1A942"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計</w:t>
            </w:r>
          </w:p>
        </w:tc>
        <w:tc>
          <w:tcPr>
            <w:tcW w:w="992" w:type="dxa"/>
            <w:tcBorders>
              <w:top w:val="double" w:sz="4" w:space="0" w:color="auto"/>
            </w:tcBorders>
            <w:vAlign w:val="center"/>
          </w:tcPr>
          <w:p w14:paraId="262701ED" w14:textId="77777777" w:rsidR="0005124F" w:rsidRPr="00416339" w:rsidRDefault="0005124F" w:rsidP="000B6705">
            <w:pPr>
              <w:jc w:val="center"/>
              <w:rPr>
                <w:rFonts w:ascii="ＭＳ 明朝" w:hAnsi="ＭＳ 明朝"/>
                <w:szCs w:val="20"/>
              </w:rPr>
            </w:pPr>
          </w:p>
        </w:tc>
        <w:tc>
          <w:tcPr>
            <w:tcW w:w="590" w:type="dxa"/>
            <w:tcBorders>
              <w:top w:val="double" w:sz="4" w:space="0" w:color="auto"/>
            </w:tcBorders>
            <w:vAlign w:val="center"/>
          </w:tcPr>
          <w:p w14:paraId="41819660" w14:textId="77777777" w:rsidR="0005124F" w:rsidRPr="00416339" w:rsidRDefault="0005124F" w:rsidP="000B6705">
            <w:pPr>
              <w:jc w:val="center"/>
              <w:rPr>
                <w:rFonts w:ascii="ＭＳ 明朝" w:hAnsi="ＭＳ 明朝"/>
                <w:szCs w:val="20"/>
              </w:rPr>
            </w:pPr>
          </w:p>
        </w:tc>
        <w:tc>
          <w:tcPr>
            <w:tcW w:w="590" w:type="dxa"/>
            <w:tcBorders>
              <w:top w:val="double" w:sz="4" w:space="0" w:color="auto"/>
            </w:tcBorders>
            <w:vAlign w:val="center"/>
          </w:tcPr>
          <w:p w14:paraId="2372B0FA"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01FC20F8"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40897BC6" w14:textId="77777777" w:rsidR="0005124F" w:rsidRPr="00416339" w:rsidRDefault="0005124F" w:rsidP="000B6705">
            <w:pPr>
              <w:jc w:val="center"/>
              <w:rPr>
                <w:rFonts w:ascii="ＭＳ 明朝" w:hAnsi="ＭＳ 明朝"/>
                <w:szCs w:val="20"/>
              </w:rPr>
            </w:pPr>
          </w:p>
        </w:tc>
        <w:tc>
          <w:tcPr>
            <w:tcW w:w="590" w:type="dxa"/>
            <w:tcBorders>
              <w:top w:val="double" w:sz="4" w:space="0" w:color="auto"/>
            </w:tcBorders>
            <w:vAlign w:val="center"/>
          </w:tcPr>
          <w:p w14:paraId="755E1ED0" w14:textId="77777777" w:rsidR="0005124F" w:rsidRPr="00416339" w:rsidRDefault="0005124F" w:rsidP="000B6705">
            <w:pPr>
              <w:jc w:val="center"/>
              <w:rPr>
                <w:rFonts w:ascii="ＭＳ 明朝" w:hAnsi="ＭＳ 明朝"/>
                <w:szCs w:val="20"/>
              </w:rPr>
            </w:pPr>
          </w:p>
        </w:tc>
        <w:tc>
          <w:tcPr>
            <w:tcW w:w="590" w:type="dxa"/>
            <w:tcBorders>
              <w:top w:val="double" w:sz="4" w:space="0" w:color="auto"/>
            </w:tcBorders>
            <w:vAlign w:val="center"/>
          </w:tcPr>
          <w:p w14:paraId="36D11822"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0E97B2E3"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6CB65C78"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2B0655AA"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2D112E28"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07246E61"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1BAB3B69"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1312D927" w14:textId="77777777" w:rsidR="0005124F" w:rsidRPr="00416339" w:rsidRDefault="0005124F" w:rsidP="000B6705">
            <w:pPr>
              <w:jc w:val="center"/>
              <w:rPr>
                <w:rFonts w:ascii="ＭＳ 明朝" w:hAnsi="ＭＳ 明朝"/>
                <w:szCs w:val="20"/>
              </w:rPr>
            </w:pPr>
          </w:p>
        </w:tc>
        <w:tc>
          <w:tcPr>
            <w:tcW w:w="591" w:type="dxa"/>
            <w:tcBorders>
              <w:top w:val="double" w:sz="4" w:space="0" w:color="auto"/>
            </w:tcBorders>
            <w:vAlign w:val="center"/>
          </w:tcPr>
          <w:p w14:paraId="552174E0" w14:textId="77777777" w:rsidR="0005124F" w:rsidRPr="00416339" w:rsidRDefault="0005124F" w:rsidP="000B6705">
            <w:pPr>
              <w:jc w:val="center"/>
              <w:rPr>
                <w:rFonts w:ascii="ＭＳ 明朝" w:hAnsi="ＭＳ 明朝"/>
                <w:szCs w:val="20"/>
              </w:rPr>
            </w:pPr>
          </w:p>
        </w:tc>
        <w:tc>
          <w:tcPr>
            <w:tcW w:w="1600" w:type="dxa"/>
            <w:tcBorders>
              <w:top w:val="double" w:sz="4" w:space="0" w:color="auto"/>
            </w:tcBorders>
            <w:vAlign w:val="center"/>
          </w:tcPr>
          <w:p w14:paraId="7F8D88B1" w14:textId="77777777" w:rsidR="0005124F" w:rsidRPr="00416339" w:rsidRDefault="0005124F" w:rsidP="000B6705">
            <w:pPr>
              <w:jc w:val="center"/>
              <w:rPr>
                <w:rFonts w:ascii="ＭＳ 明朝" w:hAnsi="ＭＳ 明朝"/>
                <w:szCs w:val="20"/>
              </w:rPr>
            </w:pPr>
          </w:p>
        </w:tc>
        <w:tc>
          <w:tcPr>
            <w:tcW w:w="1600" w:type="dxa"/>
            <w:tcBorders>
              <w:top w:val="double" w:sz="4" w:space="0" w:color="auto"/>
            </w:tcBorders>
            <w:vAlign w:val="center"/>
          </w:tcPr>
          <w:p w14:paraId="73C1EDE7" w14:textId="77777777" w:rsidR="0005124F" w:rsidRPr="00416339" w:rsidRDefault="0005124F" w:rsidP="000B6705">
            <w:pPr>
              <w:jc w:val="center"/>
              <w:rPr>
                <w:rFonts w:ascii="ＭＳ 明朝" w:hAnsi="ＭＳ 明朝"/>
                <w:szCs w:val="20"/>
              </w:rPr>
            </w:pPr>
          </w:p>
        </w:tc>
        <w:tc>
          <w:tcPr>
            <w:tcW w:w="1601" w:type="dxa"/>
            <w:tcBorders>
              <w:top w:val="double" w:sz="4" w:space="0" w:color="auto"/>
            </w:tcBorders>
            <w:vAlign w:val="center"/>
          </w:tcPr>
          <w:p w14:paraId="71D09DA4" w14:textId="77777777" w:rsidR="0005124F" w:rsidRPr="00416339" w:rsidRDefault="0005124F" w:rsidP="000B6705">
            <w:pPr>
              <w:jc w:val="center"/>
              <w:rPr>
                <w:rFonts w:ascii="ＭＳ 明朝" w:hAnsi="ＭＳ 明朝"/>
                <w:szCs w:val="20"/>
              </w:rPr>
            </w:pPr>
          </w:p>
        </w:tc>
      </w:tr>
    </w:tbl>
    <w:p w14:paraId="0F857456"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（注）利用者の実数は、中途の利用者を含みます。</w:t>
      </w:r>
    </w:p>
    <w:p w14:paraId="0DCCCC1B" w14:textId="77777777" w:rsidR="0005124F" w:rsidRPr="00416339" w:rsidRDefault="0005124F" w:rsidP="0005124F">
      <w:pPr>
        <w:rPr>
          <w:rFonts w:ascii="ＭＳ 明朝" w:hAnsi="ＭＳ 明朝"/>
          <w:szCs w:val="20"/>
        </w:rPr>
      </w:pPr>
    </w:p>
    <w:p w14:paraId="04BED884" w14:textId="77777777" w:rsidR="0005124F" w:rsidRPr="00416339" w:rsidRDefault="0005124F" w:rsidP="0005124F">
      <w:pPr>
        <w:rPr>
          <w:rFonts w:ascii="ＭＳ 明朝" w:hAnsi="ＭＳ 明朝"/>
          <w:szCs w:val="20"/>
        </w:rPr>
      </w:pPr>
    </w:p>
    <w:p w14:paraId="2884F5FA" w14:textId="77777777" w:rsidR="0005124F" w:rsidRPr="00416339" w:rsidRDefault="0005124F" w:rsidP="0005124F">
      <w:pPr>
        <w:rPr>
          <w:rFonts w:ascii="ＭＳ 明朝" w:hAnsi="ＭＳ 明朝"/>
          <w:szCs w:val="20"/>
        </w:rPr>
      </w:pPr>
      <w:r w:rsidRPr="00416339">
        <w:br w:type="page"/>
      </w:r>
      <w:r w:rsidR="00AC6F27" w:rsidRPr="00416339">
        <w:rPr>
          <w:rFonts w:hint="eastAsia"/>
        </w:rPr>
        <w:lastRenderedPageBreak/>
        <w:t>（</w:t>
      </w:r>
      <w:r w:rsidR="00FE613A">
        <w:rPr>
          <w:noProof/>
        </w:rPr>
        <w:pict w14:anchorId="1045CDE8">
          <v:shape id="_x0000_s2415" type="#_x0000_t202" style="position:absolute;left:0;text-align:left;margin-left:-25.5pt;margin-top:0;width:25.5pt;height:517.5pt;z-index:35;mso-position-horizontal-relative:text;mso-position-vertical-relative:margin" filled="f" stroked="f">
            <v:textbox style="layout-flow:vertical;mso-next-textbox:#_x0000_s2415" inset="5.85pt,.7pt,5.85pt,.7pt">
              <w:txbxContent>
                <w:p w14:paraId="00F936B3" w14:textId="77777777" w:rsidR="0098186F" w:rsidRPr="00BA1FBE" w:rsidRDefault="0098186F" w:rsidP="0005124F">
                  <w:pPr>
                    <w:jc w:val="center"/>
                    <w:rPr>
                      <w:rFonts w:ascii="ＭＳ 明朝" w:hAnsi="ＭＳ 明朝"/>
                      <w:szCs w:val="21"/>
                    </w:rPr>
                  </w:pPr>
                  <w:r>
                    <w:rPr>
                      <w:rFonts w:ascii="ＭＳ 明朝" w:hAnsi="ＭＳ 明朝" w:hint="eastAsia"/>
                      <w:szCs w:val="21"/>
                    </w:rPr>
                    <w:t>障－２</w:t>
                  </w:r>
                </w:p>
              </w:txbxContent>
            </v:textbox>
            <w10:wrap anchory="margin"/>
          </v:shape>
        </w:pict>
      </w:r>
      <w:r w:rsidR="00AC6F27" w:rsidRPr="00416339">
        <w:rPr>
          <w:rFonts w:hint="eastAsia"/>
        </w:rPr>
        <w:t>１）</w:t>
      </w:r>
      <w:r w:rsidRPr="00416339">
        <w:rPr>
          <w:rFonts w:hint="eastAsia"/>
        </w:rPr>
        <w:t>-</w:t>
      </w:r>
      <w:r w:rsidRPr="00416339">
        <w:rPr>
          <w:rFonts w:hint="eastAsia"/>
        </w:rPr>
        <w:t>２</w:t>
      </w:r>
      <w:r w:rsidRPr="00416339">
        <w:rPr>
          <w:rFonts w:ascii="ＭＳ 明朝" w:hAnsi="ＭＳ 明朝" w:hint="eastAsia"/>
          <w:szCs w:val="20"/>
        </w:rPr>
        <w:t xml:space="preserve">　利用者の状況（前年度分）　※生活介護以外</w:t>
      </w:r>
    </w:p>
    <w:p w14:paraId="0FDD503D" w14:textId="77777777" w:rsidR="0005124F" w:rsidRPr="00416339" w:rsidRDefault="0005124F" w:rsidP="0005124F">
      <w:pPr>
        <w:ind w:right="356" w:firstLineChars="2800" w:firstLine="5012"/>
        <w:rPr>
          <w:rFonts w:ascii="ＭＳ 明朝" w:hAnsi="ＭＳ 明朝"/>
          <w:szCs w:val="20"/>
        </w:rPr>
      </w:pPr>
      <w:r w:rsidRPr="00416339">
        <w:rPr>
          <w:rFonts w:ascii="ＭＳ 明朝" w:hAnsi="ＭＳ 明朝" w:hint="eastAsia"/>
          <w:sz w:val="20"/>
          <w:szCs w:val="20"/>
        </w:rPr>
        <w:t xml:space="preserve">（施設障害福祉サービスの種別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 xml:space="preserve">　　　定員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2"/>
        <w:gridCol w:w="1625"/>
        <w:gridCol w:w="1625"/>
        <w:gridCol w:w="1601"/>
        <w:gridCol w:w="1601"/>
        <w:gridCol w:w="1601"/>
        <w:gridCol w:w="1601"/>
      </w:tblGrid>
      <w:tr w:rsidR="00416339" w:rsidRPr="00416339" w14:paraId="30FDA98E" w14:textId="77777777" w:rsidTr="000B6705">
        <w:trPr>
          <w:trHeight w:val="411"/>
        </w:trPr>
        <w:tc>
          <w:tcPr>
            <w:tcW w:w="1419" w:type="dxa"/>
            <w:gridSpan w:val="2"/>
            <w:vMerge w:val="restart"/>
            <w:tcBorders>
              <w:tl2br w:val="nil"/>
            </w:tcBorders>
            <w:shd w:val="clear" w:color="auto" w:fill="auto"/>
            <w:vAlign w:val="center"/>
          </w:tcPr>
          <w:p w14:paraId="385BF486"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月</w:t>
            </w:r>
          </w:p>
        </w:tc>
        <w:tc>
          <w:tcPr>
            <w:tcW w:w="1625" w:type="dxa"/>
            <w:vMerge w:val="restart"/>
            <w:vAlign w:val="center"/>
          </w:tcPr>
          <w:p w14:paraId="3AC093A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開所日数</w:t>
            </w:r>
          </w:p>
          <w:p w14:paraId="08ECE80D"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(日)</w:t>
            </w:r>
          </w:p>
        </w:tc>
        <w:tc>
          <w:tcPr>
            <w:tcW w:w="1625" w:type="dxa"/>
            <w:vMerge w:val="restart"/>
            <w:vAlign w:val="center"/>
          </w:tcPr>
          <w:p w14:paraId="038EFCAA" w14:textId="77777777" w:rsidR="00FE7A55" w:rsidRPr="00416339" w:rsidRDefault="0005124F" w:rsidP="00FE7A55">
            <w:pPr>
              <w:jc w:val="center"/>
              <w:rPr>
                <w:rFonts w:ascii="ＭＳ 明朝" w:hAnsi="ＭＳ 明朝"/>
                <w:szCs w:val="20"/>
              </w:rPr>
            </w:pPr>
            <w:r w:rsidRPr="00416339">
              <w:rPr>
                <w:rFonts w:ascii="ＭＳ 明朝" w:hAnsi="ＭＳ 明朝" w:hint="eastAsia"/>
                <w:szCs w:val="20"/>
              </w:rPr>
              <w:t>利用者</w:t>
            </w:r>
          </w:p>
          <w:p w14:paraId="1F7FB33E" w14:textId="77777777" w:rsidR="0005124F" w:rsidRPr="00416339" w:rsidRDefault="0005124F" w:rsidP="00FE7A55">
            <w:pPr>
              <w:jc w:val="center"/>
              <w:rPr>
                <w:rFonts w:ascii="ＭＳ 明朝" w:hAnsi="ＭＳ 明朝"/>
                <w:szCs w:val="20"/>
              </w:rPr>
            </w:pPr>
            <w:r w:rsidRPr="00416339">
              <w:rPr>
                <w:rFonts w:ascii="ＭＳ 明朝" w:hAnsi="ＭＳ 明朝" w:hint="eastAsia"/>
                <w:szCs w:val="20"/>
              </w:rPr>
              <w:t>延べ数 (人)</w:t>
            </w:r>
          </w:p>
        </w:tc>
        <w:tc>
          <w:tcPr>
            <w:tcW w:w="4803" w:type="dxa"/>
            <w:gridSpan w:val="3"/>
            <w:vAlign w:val="center"/>
          </w:tcPr>
          <w:p w14:paraId="010C0ED2"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利用者の実数 (人)</w:t>
            </w:r>
          </w:p>
        </w:tc>
        <w:tc>
          <w:tcPr>
            <w:tcW w:w="1601" w:type="dxa"/>
            <w:vMerge w:val="restart"/>
            <w:vAlign w:val="center"/>
          </w:tcPr>
          <w:p w14:paraId="46A131BB"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備 考</w:t>
            </w:r>
          </w:p>
        </w:tc>
      </w:tr>
      <w:tr w:rsidR="00416339" w:rsidRPr="00416339" w14:paraId="674FE743" w14:textId="77777777" w:rsidTr="000B6705">
        <w:trPr>
          <w:trHeight w:val="481"/>
        </w:trPr>
        <w:tc>
          <w:tcPr>
            <w:tcW w:w="1419" w:type="dxa"/>
            <w:gridSpan w:val="2"/>
            <w:vMerge/>
            <w:shd w:val="clear" w:color="auto" w:fill="auto"/>
            <w:vAlign w:val="center"/>
          </w:tcPr>
          <w:p w14:paraId="0E5E6AA1" w14:textId="77777777" w:rsidR="0005124F" w:rsidRPr="00416339" w:rsidRDefault="0005124F" w:rsidP="000B6705">
            <w:pPr>
              <w:jc w:val="center"/>
              <w:rPr>
                <w:rFonts w:ascii="ＭＳ 明朝" w:hAnsi="ＭＳ 明朝"/>
                <w:szCs w:val="20"/>
              </w:rPr>
            </w:pPr>
          </w:p>
        </w:tc>
        <w:tc>
          <w:tcPr>
            <w:tcW w:w="1625" w:type="dxa"/>
            <w:vMerge/>
            <w:vAlign w:val="center"/>
          </w:tcPr>
          <w:p w14:paraId="572D6540" w14:textId="77777777" w:rsidR="0005124F" w:rsidRPr="00416339" w:rsidRDefault="0005124F" w:rsidP="000B6705">
            <w:pPr>
              <w:wordWrap w:val="0"/>
              <w:ind w:right="1000"/>
              <w:jc w:val="center"/>
              <w:rPr>
                <w:rFonts w:ascii="ＭＳ 明朝" w:hAnsi="ＭＳ 明朝"/>
                <w:szCs w:val="20"/>
              </w:rPr>
            </w:pPr>
          </w:p>
        </w:tc>
        <w:tc>
          <w:tcPr>
            <w:tcW w:w="1625" w:type="dxa"/>
            <w:vMerge/>
            <w:vAlign w:val="center"/>
          </w:tcPr>
          <w:p w14:paraId="03921C06" w14:textId="77777777" w:rsidR="0005124F" w:rsidRPr="00416339" w:rsidRDefault="0005124F" w:rsidP="000B6705">
            <w:pPr>
              <w:jc w:val="center"/>
              <w:rPr>
                <w:rFonts w:ascii="ＭＳ 明朝" w:hAnsi="ＭＳ 明朝"/>
                <w:sz w:val="18"/>
                <w:szCs w:val="18"/>
              </w:rPr>
            </w:pPr>
          </w:p>
        </w:tc>
        <w:tc>
          <w:tcPr>
            <w:tcW w:w="1601" w:type="dxa"/>
            <w:vAlign w:val="center"/>
          </w:tcPr>
          <w:p w14:paraId="1749C881"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実 数</w:t>
            </w:r>
          </w:p>
        </w:tc>
        <w:tc>
          <w:tcPr>
            <w:tcW w:w="1601" w:type="dxa"/>
            <w:vAlign w:val="center"/>
          </w:tcPr>
          <w:p w14:paraId="049DCACB"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月途中の新規</w:t>
            </w:r>
          </w:p>
          <w:p w14:paraId="34797DA0"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利用者数(再掲)</w:t>
            </w:r>
          </w:p>
        </w:tc>
        <w:tc>
          <w:tcPr>
            <w:tcW w:w="1601" w:type="dxa"/>
            <w:vAlign w:val="center"/>
          </w:tcPr>
          <w:p w14:paraId="33D53F96"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月途中の</w:t>
            </w:r>
          </w:p>
          <w:p w14:paraId="16F53CE1" w14:textId="77777777" w:rsidR="00D90971" w:rsidRPr="00416339" w:rsidRDefault="00D90971" w:rsidP="000B6705">
            <w:pPr>
              <w:jc w:val="center"/>
              <w:rPr>
                <w:rFonts w:ascii="ＭＳ 明朝" w:hAnsi="ＭＳ 明朝"/>
                <w:sz w:val="18"/>
                <w:szCs w:val="18"/>
              </w:rPr>
            </w:pPr>
            <w:r w:rsidRPr="00416339">
              <w:rPr>
                <w:rFonts w:ascii="ＭＳ 明朝" w:hAnsi="ＭＳ 明朝" w:hint="eastAsia"/>
                <w:sz w:val="18"/>
                <w:szCs w:val="18"/>
              </w:rPr>
              <w:t>利用終了</w:t>
            </w:r>
            <w:r w:rsidR="0005124F" w:rsidRPr="00416339">
              <w:rPr>
                <w:rFonts w:ascii="ＭＳ 明朝" w:hAnsi="ＭＳ 明朝" w:hint="eastAsia"/>
                <w:sz w:val="18"/>
                <w:szCs w:val="18"/>
              </w:rPr>
              <w:t>者数</w:t>
            </w:r>
          </w:p>
          <w:p w14:paraId="592D3FFB" w14:textId="77777777" w:rsidR="0005124F" w:rsidRPr="00416339" w:rsidRDefault="0005124F" w:rsidP="000B6705">
            <w:pPr>
              <w:jc w:val="center"/>
              <w:rPr>
                <w:rFonts w:ascii="ＭＳ 明朝" w:hAnsi="ＭＳ 明朝"/>
                <w:sz w:val="18"/>
                <w:szCs w:val="18"/>
              </w:rPr>
            </w:pPr>
            <w:r w:rsidRPr="00416339">
              <w:rPr>
                <w:rFonts w:ascii="ＭＳ 明朝" w:hAnsi="ＭＳ 明朝" w:hint="eastAsia"/>
                <w:sz w:val="18"/>
                <w:szCs w:val="18"/>
              </w:rPr>
              <w:t>(再掲)</w:t>
            </w:r>
          </w:p>
        </w:tc>
        <w:tc>
          <w:tcPr>
            <w:tcW w:w="1601" w:type="dxa"/>
            <w:vMerge/>
            <w:vAlign w:val="center"/>
          </w:tcPr>
          <w:p w14:paraId="37FC5B86" w14:textId="77777777" w:rsidR="0005124F" w:rsidRPr="00416339" w:rsidRDefault="0005124F" w:rsidP="000B6705">
            <w:pPr>
              <w:wordWrap w:val="0"/>
              <w:ind w:right="1000"/>
              <w:jc w:val="center"/>
              <w:rPr>
                <w:rFonts w:ascii="ＭＳ 明朝" w:hAnsi="ＭＳ 明朝"/>
                <w:szCs w:val="20"/>
              </w:rPr>
            </w:pPr>
          </w:p>
        </w:tc>
      </w:tr>
      <w:tr w:rsidR="00416339" w:rsidRPr="00416339" w14:paraId="760A4B44" w14:textId="77777777" w:rsidTr="000B6705">
        <w:trPr>
          <w:trHeight w:val="481"/>
        </w:trPr>
        <w:tc>
          <w:tcPr>
            <w:tcW w:w="567" w:type="dxa"/>
            <w:vMerge w:val="restart"/>
            <w:shd w:val="clear" w:color="auto" w:fill="auto"/>
            <w:vAlign w:val="center"/>
          </w:tcPr>
          <w:p w14:paraId="7F67EF6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前</w:t>
            </w:r>
          </w:p>
          <w:p w14:paraId="5157F1C6" w14:textId="77777777" w:rsidR="0005124F" w:rsidRPr="00416339" w:rsidRDefault="0005124F" w:rsidP="000B6705">
            <w:pPr>
              <w:jc w:val="center"/>
              <w:rPr>
                <w:rFonts w:ascii="ＭＳ 明朝" w:hAnsi="ＭＳ 明朝"/>
                <w:szCs w:val="20"/>
              </w:rPr>
            </w:pPr>
          </w:p>
          <w:p w14:paraId="35E30AFA"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年</w:t>
            </w:r>
          </w:p>
          <w:p w14:paraId="6228EEB0" w14:textId="77777777" w:rsidR="0005124F" w:rsidRPr="00416339" w:rsidRDefault="0005124F" w:rsidP="000B6705">
            <w:pPr>
              <w:jc w:val="center"/>
              <w:rPr>
                <w:rFonts w:ascii="ＭＳ 明朝" w:hAnsi="ＭＳ 明朝"/>
                <w:szCs w:val="20"/>
              </w:rPr>
            </w:pPr>
          </w:p>
          <w:p w14:paraId="5759B5EB"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度</w:t>
            </w:r>
          </w:p>
          <w:p w14:paraId="27A4EC5D" w14:textId="77777777" w:rsidR="0005124F" w:rsidRPr="00416339" w:rsidRDefault="0005124F" w:rsidP="000B6705">
            <w:pPr>
              <w:jc w:val="center"/>
              <w:rPr>
                <w:rFonts w:ascii="ＭＳ 明朝" w:hAnsi="ＭＳ 明朝"/>
                <w:szCs w:val="20"/>
              </w:rPr>
            </w:pPr>
          </w:p>
          <w:p w14:paraId="7D0C6627"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分</w:t>
            </w:r>
          </w:p>
        </w:tc>
        <w:tc>
          <w:tcPr>
            <w:tcW w:w="852" w:type="dxa"/>
            <w:vAlign w:val="center"/>
          </w:tcPr>
          <w:p w14:paraId="5FB7D31D"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４月</w:t>
            </w:r>
          </w:p>
        </w:tc>
        <w:tc>
          <w:tcPr>
            <w:tcW w:w="1625" w:type="dxa"/>
            <w:vAlign w:val="center"/>
          </w:tcPr>
          <w:p w14:paraId="2A2ADD92" w14:textId="77777777" w:rsidR="0005124F" w:rsidRPr="00416339" w:rsidRDefault="0005124F" w:rsidP="000B6705">
            <w:pPr>
              <w:wordWrap w:val="0"/>
              <w:ind w:right="1000"/>
              <w:jc w:val="center"/>
              <w:rPr>
                <w:rFonts w:ascii="ＭＳ 明朝" w:hAnsi="ＭＳ 明朝"/>
                <w:szCs w:val="20"/>
              </w:rPr>
            </w:pPr>
          </w:p>
        </w:tc>
        <w:tc>
          <w:tcPr>
            <w:tcW w:w="1625" w:type="dxa"/>
            <w:vAlign w:val="center"/>
          </w:tcPr>
          <w:p w14:paraId="4983024E" w14:textId="77777777" w:rsidR="0005124F" w:rsidRPr="00416339" w:rsidRDefault="0005124F" w:rsidP="000B6705">
            <w:pPr>
              <w:wordWrap w:val="0"/>
              <w:ind w:right="1000"/>
              <w:jc w:val="center"/>
              <w:rPr>
                <w:rFonts w:ascii="ＭＳ 明朝" w:hAnsi="ＭＳ 明朝"/>
                <w:szCs w:val="20"/>
              </w:rPr>
            </w:pPr>
          </w:p>
        </w:tc>
        <w:tc>
          <w:tcPr>
            <w:tcW w:w="1601" w:type="dxa"/>
            <w:vAlign w:val="center"/>
          </w:tcPr>
          <w:p w14:paraId="41FC4320" w14:textId="77777777" w:rsidR="0005124F" w:rsidRPr="00416339" w:rsidRDefault="0005124F" w:rsidP="000B6705">
            <w:pPr>
              <w:wordWrap w:val="0"/>
              <w:ind w:right="1000"/>
              <w:jc w:val="center"/>
              <w:rPr>
                <w:rFonts w:ascii="ＭＳ 明朝" w:hAnsi="ＭＳ 明朝"/>
                <w:szCs w:val="20"/>
              </w:rPr>
            </w:pPr>
          </w:p>
        </w:tc>
        <w:tc>
          <w:tcPr>
            <w:tcW w:w="1601" w:type="dxa"/>
            <w:vAlign w:val="center"/>
          </w:tcPr>
          <w:p w14:paraId="05A805D5" w14:textId="77777777" w:rsidR="0005124F" w:rsidRPr="00416339" w:rsidRDefault="0005124F" w:rsidP="000B6705">
            <w:pPr>
              <w:wordWrap w:val="0"/>
              <w:ind w:right="1000"/>
              <w:jc w:val="center"/>
              <w:rPr>
                <w:rFonts w:ascii="ＭＳ 明朝" w:hAnsi="ＭＳ 明朝"/>
                <w:szCs w:val="20"/>
              </w:rPr>
            </w:pPr>
          </w:p>
        </w:tc>
        <w:tc>
          <w:tcPr>
            <w:tcW w:w="1601" w:type="dxa"/>
            <w:vAlign w:val="center"/>
          </w:tcPr>
          <w:p w14:paraId="19F482BD" w14:textId="77777777" w:rsidR="0005124F" w:rsidRPr="00416339" w:rsidRDefault="0005124F" w:rsidP="000B6705">
            <w:pPr>
              <w:wordWrap w:val="0"/>
              <w:ind w:right="1000"/>
              <w:jc w:val="center"/>
              <w:rPr>
                <w:rFonts w:ascii="ＭＳ 明朝" w:hAnsi="ＭＳ 明朝"/>
                <w:szCs w:val="20"/>
              </w:rPr>
            </w:pPr>
          </w:p>
        </w:tc>
        <w:tc>
          <w:tcPr>
            <w:tcW w:w="1601" w:type="dxa"/>
            <w:vAlign w:val="center"/>
          </w:tcPr>
          <w:p w14:paraId="544855A4" w14:textId="77777777" w:rsidR="0005124F" w:rsidRPr="00416339" w:rsidRDefault="0005124F" w:rsidP="000B6705">
            <w:pPr>
              <w:wordWrap w:val="0"/>
              <w:ind w:right="1000"/>
              <w:jc w:val="center"/>
              <w:rPr>
                <w:rFonts w:ascii="ＭＳ 明朝" w:hAnsi="ＭＳ 明朝"/>
                <w:szCs w:val="20"/>
              </w:rPr>
            </w:pPr>
          </w:p>
        </w:tc>
      </w:tr>
      <w:tr w:rsidR="00416339" w:rsidRPr="00416339" w14:paraId="0F7F9AF5" w14:textId="77777777" w:rsidTr="000B6705">
        <w:trPr>
          <w:trHeight w:val="481"/>
        </w:trPr>
        <w:tc>
          <w:tcPr>
            <w:tcW w:w="567" w:type="dxa"/>
            <w:vMerge/>
            <w:shd w:val="clear" w:color="auto" w:fill="auto"/>
            <w:vAlign w:val="center"/>
          </w:tcPr>
          <w:p w14:paraId="03F675FB" w14:textId="77777777" w:rsidR="0005124F" w:rsidRPr="00416339" w:rsidRDefault="0005124F" w:rsidP="000B6705">
            <w:pPr>
              <w:rPr>
                <w:rFonts w:ascii="ＭＳ 明朝" w:hAnsi="ＭＳ 明朝"/>
                <w:szCs w:val="20"/>
              </w:rPr>
            </w:pPr>
          </w:p>
        </w:tc>
        <w:tc>
          <w:tcPr>
            <w:tcW w:w="852" w:type="dxa"/>
            <w:vAlign w:val="center"/>
          </w:tcPr>
          <w:p w14:paraId="2118BE7B"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５月</w:t>
            </w:r>
          </w:p>
        </w:tc>
        <w:tc>
          <w:tcPr>
            <w:tcW w:w="1625" w:type="dxa"/>
            <w:vAlign w:val="center"/>
          </w:tcPr>
          <w:p w14:paraId="4D50332C" w14:textId="77777777" w:rsidR="0005124F" w:rsidRPr="00416339" w:rsidRDefault="0005124F" w:rsidP="000B6705">
            <w:pPr>
              <w:jc w:val="center"/>
              <w:rPr>
                <w:rFonts w:ascii="ＭＳ 明朝" w:hAnsi="ＭＳ 明朝"/>
                <w:szCs w:val="20"/>
              </w:rPr>
            </w:pPr>
          </w:p>
        </w:tc>
        <w:tc>
          <w:tcPr>
            <w:tcW w:w="1625" w:type="dxa"/>
            <w:vAlign w:val="center"/>
          </w:tcPr>
          <w:p w14:paraId="18C80B8F" w14:textId="77777777" w:rsidR="0005124F" w:rsidRPr="00416339" w:rsidRDefault="0005124F" w:rsidP="000B6705">
            <w:pPr>
              <w:jc w:val="center"/>
              <w:rPr>
                <w:rFonts w:ascii="ＭＳ 明朝" w:hAnsi="ＭＳ 明朝"/>
                <w:szCs w:val="20"/>
              </w:rPr>
            </w:pPr>
          </w:p>
        </w:tc>
        <w:tc>
          <w:tcPr>
            <w:tcW w:w="1601" w:type="dxa"/>
            <w:vAlign w:val="center"/>
          </w:tcPr>
          <w:p w14:paraId="4D7027FE" w14:textId="77777777" w:rsidR="0005124F" w:rsidRPr="00416339" w:rsidRDefault="0005124F" w:rsidP="000B6705">
            <w:pPr>
              <w:jc w:val="center"/>
              <w:rPr>
                <w:rFonts w:ascii="ＭＳ 明朝" w:hAnsi="ＭＳ 明朝"/>
                <w:szCs w:val="20"/>
              </w:rPr>
            </w:pPr>
          </w:p>
        </w:tc>
        <w:tc>
          <w:tcPr>
            <w:tcW w:w="1601" w:type="dxa"/>
            <w:vAlign w:val="center"/>
          </w:tcPr>
          <w:p w14:paraId="62BB1A35" w14:textId="77777777" w:rsidR="0005124F" w:rsidRPr="00416339" w:rsidRDefault="0005124F" w:rsidP="000B6705">
            <w:pPr>
              <w:jc w:val="center"/>
              <w:rPr>
                <w:rFonts w:ascii="ＭＳ 明朝" w:hAnsi="ＭＳ 明朝"/>
                <w:szCs w:val="20"/>
              </w:rPr>
            </w:pPr>
          </w:p>
        </w:tc>
        <w:tc>
          <w:tcPr>
            <w:tcW w:w="1601" w:type="dxa"/>
            <w:vAlign w:val="center"/>
          </w:tcPr>
          <w:p w14:paraId="3EE9426A" w14:textId="77777777" w:rsidR="0005124F" w:rsidRPr="00416339" w:rsidRDefault="0005124F" w:rsidP="000B6705">
            <w:pPr>
              <w:jc w:val="center"/>
              <w:rPr>
                <w:rFonts w:ascii="ＭＳ 明朝" w:hAnsi="ＭＳ 明朝"/>
                <w:szCs w:val="20"/>
              </w:rPr>
            </w:pPr>
          </w:p>
        </w:tc>
        <w:tc>
          <w:tcPr>
            <w:tcW w:w="1601" w:type="dxa"/>
            <w:vAlign w:val="center"/>
          </w:tcPr>
          <w:p w14:paraId="15A5AA36" w14:textId="77777777" w:rsidR="0005124F" w:rsidRPr="00416339" w:rsidRDefault="0005124F" w:rsidP="000B6705">
            <w:pPr>
              <w:jc w:val="center"/>
              <w:rPr>
                <w:rFonts w:ascii="ＭＳ 明朝" w:hAnsi="ＭＳ 明朝"/>
                <w:szCs w:val="20"/>
              </w:rPr>
            </w:pPr>
          </w:p>
        </w:tc>
      </w:tr>
      <w:tr w:rsidR="00416339" w:rsidRPr="00416339" w14:paraId="1F0B3D59" w14:textId="77777777" w:rsidTr="000B6705">
        <w:trPr>
          <w:trHeight w:val="481"/>
        </w:trPr>
        <w:tc>
          <w:tcPr>
            <w:tcW w:w="567" w:type="dxa"/>
            <w:vMerge/>
            <w:shd w:val="clear" w:color="auto" w:fill="auto"/>
            <w:vAlign w:val="center"/>
          </w:tcPr>
          <w:p w14:paraId="2D686B77" w14:textId="77777777" w:rsidR="0005124F" w:rsidRPr="00416339" w:rsidRDefault="0005124F" w:rsidP="000B6705">
            <w:pPr>
              <w:rPr>
                <w:rFonts w:ascii="ＭＳ 明朝" w:hAnsi="ＭＳ 明朝"/>
                <w:szCs w:val="20"/>
              </w:rPr>
            </w:pPr>
          </w:p>
        </w:tc>
        <w:tc>
          <w:tcPr>
            <w:tcW w:w="852" w:type="dxa"/>
            <w:vAlign w:val="center"/>
          </w:tcPr>
          <w:p w14:paraId="19EF927E"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６月</w:t>
            </w:r>
          </w:p>
        </w:tc>
        <w:tc>
          <w:tcPr>
            <w:tcW w:w="1625" w:type="dxa"/>
            <w:vAlign w:val="center"/>
          </w:tcPr>
          <w:p w14:paraId="16D3B295" w14:textId="77777777" w:rsidR="0005124F" w:rsidRPr="00416339" w:rsidRDefault="0005124F" w:rsidP="000B6705">
            <w:pPr>
              <w:jc w:val="center"/>
              <w:rPr>
                <w:rFonts w:ascii="ＭＳ 明朝" w:hAnsi="ＭＳ 明朝"/>
                <w:szCs w:val="20"/>
              </w:rPr>
            </w:pPr>
          </w:p>
        </w:tc>
        <w:tc>
          <w:tcPr>
            <w:tcW w:w="1625" w:type="dxa"/>
            <w:vAlign w:val="center"/>
          </w:tcPr>
          <w:p w14:paraId="5276CA8E" w14:textId="77777777" w:rsidR="0005124F" w:rsidRPr="00416339" w:rsidRDefault="0005124F" w:rsidP="000B6705">
            <w:pPr>
              <w:jc w:val="center"/>
              <w:rPr>
                <w:rFonts w:ascii="ＭＳ 明朝" w:hAnsi="ＭＳ 明朝"/>
                <w:szCs w:val="20"/>
              </w:rPr>
            </w:pPr>
          </w:p>
        </w:tc>
        <w:tc>
          <w:tcPr>
            <w:tcW w:w="1601" w:type="dxa"/>
            <w:vAlign w:val="center"/>
          </w:tcPr>
          <w:p w14:paraId="32458DEB" w14:textId="77777777" w:rsidR="0005124F" w:rsidRPr="00416339" w:rsidRDefault="0005124F" w:rsidP="000B6705">
            <w:pPr>
              <w:jc w:val="center"/>
              <w:rPr>
                <w:rFonts w:ascii="ＭＳ 明朝" w:hAnsi="ＭＳ 明朝"/>
                <w:szCs w:val="20"/>
              </w:rPr>
            </w:pPr>
          </w:p>
        </w:tc>
        <w:tc>
          <w:tcPr>
            <w:tcW w:w="1601" w:type="dxa"/>
            <w:vAlign w:val="center"/>
          </w:tcPr>
          <w:p w14:paraId="31622C2A" w14:textId="77777777" w:rsidR="0005124F" w:rsidRPr="00416339" w:rsidRDefault="0005124F" w:rsidP="000B6705">
            <w:pPr>
              <w:jc w:val="center"/>
              <w:rPr>
                <w:rFonts w:ascii="ＭＳ 明朝" w:hAnsi="ＭＳ 明朝"/>
                <w:szCs w:val="20"/>
              </w:rPr>
            </w:pPr>
          </w:p>
        </w:tc>
        <w:tc>
          <w:tcPr>
            <w:tcW w:w="1601" w:type="dxa"/>
            <w:vAlign w:val="center"/>
          </w:tcPr>
          <w:p w14:paraId="1E451F27" w14:textId="77777777" w:rsidR="0005124F" w:rsidRPr="00416339" w:rsidRDefault="0005124F" w:rsidP="000B6705">
            <w:pPr>
              <w:jc w:val="center"/>
              <w:rPr>
                <w:rFonts w:ascii="ＭＳ 明朝" w:hAnsi="ＭＳ 明朝"/>
                <w:szCs w:val="20"/>
              </w:rPr>
            </w:pPr>
          </w:p>
        </w:tc>
        <w:tc>
          <w:tcPr>
            <w:tcW w:w="1601" w:type="dxa"/>
            <w:vAlign w:val="center"/>
          </w:tcPr>
          <w:p w14:paraId="5CC8D11D" w14:textId="77777777" w:rsidR="0005124F" w:rsidRPr="00416339" w:rsidRDefault="0005124F" w:rsidP="000B6705">
            <w:pPr>
              <w:jc w:val="center"/>
              <w:rPr>
                <w:rFonts w:ascii="ＭＳ 明朝" w:hAnsi="ＭＳ 明朝"/>
                <w:szCs w:val="20"/>
              </w:rPr>
            </w:pPr>
          </w:p>
        </w:tc>
      </w:tr>
      <w:tr w:rsidR="00416339" w:rsidRPr="00416339" w14:paraId="2C9F6B26" w14:textId="77777777" w:rsidTr="000B6705">
        <w:trPr>
          <w:trHeight w:val="481"/>
        </w:trPr>
        <w:tc>
          <w:tcPr>
            <w:tcW w:w="567" w:type="dxa"/>
            <w:vMerge/>
            <w:shd w:val="clear" w:color="auto" w:fill="auto"/>
            <w:vAlign w:val="center"/>
          </w:tcPr>
          <w:p w14:paraId="0D3D43D2" w14:textId="77777777" w:rsidR="0005124F" w:rsidRPr="00416339" w:rsidRDefault="0005124F" w:rsidP="000B6705">
            <w:pPr>
              <w:rPr>
                <w:rFonts w:ascii="ＭＳ 明朝" w:hAnsi="ＭＳ 明朝"/>
                <w:szCs w:val="20"/>
              </w:rPr>
            </w:pPr>
          </w:p>
        </w:tc>
        <w:tc>
          <w:tcPr>
            <w:tcW w:w="852" w:type="dxa"/>
            <w:vAlign w:val="center"/>
          </w:tcPr>
          <w:p w14:paraId="025F838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７月</w:t>
            </w:r>
          </w:p>
        </w:tc>
        <w:tc>
          <w:tcPr>
            <w:tcW w:w="1625" w:type="dxa"/>
            <w:vAlign w:val="center"/>
          </w:tcPr>
          <w:p w14:paraId="25452995" w14:textId="77777777" w:rsidR="0005124F" w:rsidRPr="00416339" w:rsidRDefault="0005124F" w:rsidP="000B6705">
            <w:pPr>
              <w:jc w:val="center"/>
              <w:rPr>
                <w:rFonts w:ascii="ＭＳ 明朝" w:hAnsi="ＭＳ 明朝"/>
                <w:szCs w:val="20"/>
              </w:rPr>
            </w:pPr>
          </w:p>
        </w:tc>
        <w:tc>
          <w:tcPr>
            <w:tcW w:w="1625" w:type="dxa"/>
            <w:vAlign w:val="center"/>
          </w:tcPr>
          <w:p w14:paraId="69590FAC" w14:textId="77777777" w:rsidR="0005124F" w:rsidRPr="00416339" w:rsidRDefault="0005124F" w:rsidP="000B6705">
            <w:pPr>
              <w:jc w:val="center"/>
              <w:rPr>
                <w:rFonts w:ascii="ＭＳ 明朝" w:hAnsi="ＭＳ 明朝"/>
                <w:szCs w:val="20"/>
              </w:rPr>
            </w:pPr>
          </w:p>
        </w:tc>
        <w:tc>
          <w:tcPr>
            <w:tcW w:w="1601" w:type="dxa"/>
            <w:vAlign w:val="center"/>
          </w:tcPr>
          <w:p w14:paraId="18BB2276" w14:textId="77777777" w:rsidR="0005124F" w:rsidRPr="00416339" w:rsidRDefault="0005124F" w:rsidP="000B6705">
            <w:pPr>
              <w:jc w:val="center"/>
              <w:rPr>
                <w:rFonts w:ascii="ＭＳ 明朝" w:hAnsi="ＭＳ 明朝"/>
                <w:szCs w:val="20"/>
              </w:rPr>
            </w:pPr>
          </w:p>
        </w:tc>
        <w:tc>
          <w:tcPr>
            <w:tcW w:w="1601" w:type="dxa"/>
            <w:vAlign w:val="center"/>
          </w:tcPr>
          <w:p w14:paraId="5E25CEB3" w14:textId="77777777" w:rsidR="0005124F" w:rsidRPr="00416339" w:rsidRDefault="0005124F" w:rsidP="000B6705">
            <w:pPr>
              <w:jc w:val="center"/>
              <w:rPr>
                <w:rFonts w:ascii="ＭＳ 明朝" w:hAnsi="ＭＳ 明朝"/>
                <w:szCs w:val="20"/>
              </w:rPr>
            </w:pPr>
          </w:p>
        </w:tc>
        <w:tc>
          <w:tcPr>
            <w:tcW w:w="1601" w:type="dxa"/>
            <w:vAlign w:val="center"/>
          </w:tcPr>
          <w:p w14:paraId="6B778DF4" w14:textId="77777777" w:rsidR="0005124F" w:rsidRPr="00416339" w:rsidRDefault="0005124F" w:rsidP="000B6705">
            <w:pPr>
              <w:jc w:val="center"/>
              <w:rPr>
                <w:rFonts w:ascii="ＭＳ 明朝" w:hAnsi="ＭＳ 明朝"/>
                <w:szCs w:val="20"/>
              </w:rPr>
            </w:pPr>
          </w:p>
        </w:tc>
        <w:tc>
          <w:tcPr>
            <w:tcW w:w="1601" w:type="dxa"/>
            <w:vAlign w:val="center"/>
          </w:tcPr>
          <w:p w14:paraId="648DBD2E" w14:textId="77777777" w:rsidR="0005124F" w:rsidRPr="00416339" w:rsidRDefault="0005124F" w:rsidP="000B6705">
            <w:pPr>
              <w:jc w:val="center"/>
              <w:rPr>
                <w:rFonts w:ascii="ＭＳ 明朝" w:hAnsi="ＭＳ 明朝"/>
                <w:szCs w:val="20"/>
              </w:rPr>
            </w:pPr>
          </w:p>
        </w:tc>
      </w:tr>
      <w:tr w:rsidR="00416339" w:rsidRPr="00416339" w14:paraId="30168748" w14:textId="77777777" w:rsidTr="000B6705">
        <w:trPr>
          <w:trHeight w:val="481"/>
        </w:trPr>
        <w:tc>
          <w:tcPr>
            <w:tcW w:w="567" w:type="dxa"/>
            <w:vMerge/>
            <w:shd w:val="clear" w:color="auto" w:fill="auto"/>
            <w:vAlign w:val="center"/>
          </w:tcPr>
          <w:p w14:paraId="7ADE57AF" w14:textId="77777777" w:rsidR="0005124F" w:rsidRPr="00416339" w:rsidRDefault="0005124F" w:rsidP="000B6705">
            <w:pPr>
              <w:rPr>
                <w:rFonts w:ascii="ＭＳ 明朝" w:hAnsi="ＭＳ 明朝"/>
                <w:szCs w:val="20"/>
              </w:rPr>
            </w:pPr>
          </w:p>
        </w:tc>
        <w:tc>
          <w:tcPr>
            <w:tcW w:w="852" w:type="dxa"/>
            <w:vAlign w:val="center"/>
          </w:tcPr>
          <w:p w14:paraId="3ED6CE55"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８月</w:t>
            </w:r>
          </w:p>
        </w:tc>
        <w:tc>
          <w:tcPr>
            <w:tcW w:w="1625" w:type="dxa"/>
            <w:vAlign w:val="center"/>
          </w:tcPr>
          <w:p w14:paraId="51B67329" w14:textId="77777777" w:rsidR="0005124F" w:rsidRPr="00416339" w:rsidRDefault="0005124F" w:rsidP="000B6705">
            <w:pPr>
              <w:jc w:val="center"/>
              <w:rPr>
                <w:rFonts w:ascii="ＭＳ 明朝" w:hAnsi="ＭＳ 明朝"/>
                <w:szCs w:val="20"/>
              </w:rPr>
            </w:pPr>
          </w:p>
        </w:tc>
        <w:tc>
          <w:tcPr>
            <w:tcW w:w="1625" w:type="dxa"/>
            <w:vAlign w:val="center"/>
          </w:tcPr>
          <w:p w14:paraId="5F6CD564" w14:textId="77777777" w:rsidR="0005124F" w:rsidRPr="00416339" w:rsidRDefault="0005124F" w:rsidP="000B6705">
            <w:pPr>
              <w:jc w:val="center"/>
              <w:rPr>
                <w:rFonts w:ascii="ＭＳ 明朝" w:hAnsi="ＭＳ 明朝"/>
                <w:szCs w:val="20"/>
              </w:rPr>
            </w:pPr>
          </w:p>
        </w:tc>
        <w:tc>
          <w:tcPr>
            <w:tcW w:w="1601" w:type="dxa"/>
            <w:vAlign w:val="center"/>
          </w:tcPr>
          <w:p w14:paraId="6D4353F0" w14:textId="77777777" w:rsidR="0005124F" w:rsidRPr="00416339" w:rsidRDefault="0005124F" w:rsidP="000B6705">
            <w:pPr>
              <w:jc w:val="center"/>
              <w:rPr>
                <w:rFonts w:ascii="ＭＳ 明朝" w:hAnsi="ＭＳ 明朝"/>
                <w:szCs w:val="20"/>
              </w:rPr>
            </w:pPr>
          </w:p>
        </w:tc>
        <w:tc>
          <w:tcPr>
            <w:tcW w:w="1601" w:type="dxa"/>
            <w:vAlign w:val="center"/>
          </w:tcPr>
          <w:p w14:paraId="4AF80CA2" w14:textId="77777777" w:rsidR="0005124F" w:rsidRPr="00416339" w:rsidRDefault="0005124F" w:rsidP="000B6705">
            <w:pPr>
              <w:jc w:val="center"/>
              <w:rPr>
                <w:rFonts w:ascii="ＭＳ 明朝" w:hAnsi="ＭＳ 明朝"/>
                <w:szCs w:val="20"/>
              </w:rPr>
            </w:pPr>
          </w:p>
        </w:tc>
        <w:tc>
          <w:tcPr>
            <w:tcW w:w="1601" w:type="dxa"/>
            <w:vAlign w:val="center"/>
          </w:tcPr>
          <w:p w14:paraId="290972CD" w14:textId="77777777" w:rsidR="0005124F" w:rsidRPr="00416339" w:rsidRDefault="0005124F" w:rsidP="000B6705">
            <w:pPr>
              <w:jc w:val="center"/>
              <w:rPr>
                <w:rFonts w:ascii="ＭＳ 明朝" w:hAnsi="ＭＳ 明朝"/>
                <w:szCs w:val="20"/>
              </w:rPr>
            </w:pPr>
          </w:p>
        </w:tc>
        <w:tc>
          <w:tcPr>
            <w:tcW w:w="1601" w:type="dxa"/>
            <w:vAlign w:val="center"/>
          </w:tcPr>
          <w:p w14:paraId="6A85F50B" w14:textId="77777777" w:rsidR="0005124F" w:rsidRPr="00416339" w:rsidRDefault="0005124F" w:rsidP="000B6705">
            <w:pPr>
              <w:jc w:val="center"/>
              <w:rPr>
                <w:rFonts w:ascii="ＭＳ 明朝" w:hAnsi="ＭＳ 明朝"/>
                <w:szCs w:val="20"/>
              </w:rPr>
            </w:pPr>
          </w:p>
        </w:tc>
      </w:tr>
      <w:tr w:rsidR="00416339" w:rsidRPr="00416339" w14:paraId="5C3A9E14" w14:textId="77777777" w:rsidTr="000B6705">
        <w:trPr>
          <w:trHeight w:val="481"/>
        </w:trPr>
        <w:tc>
          <w:tcPr>
            <w:tcW w:w="567" w:type="dxa"/>
            <w:vMerge/>
            <w:shd w:val="clear" w:color="auto" w:fill="auto"/>
            <w:vAlign w:val="center"/>
          </w:tcPr>
          <w:p w14:paraId="6B50984A" w14:textId="77777777" w:rsidR="0005124F" w:rsidRPr="00416339" w:rsidRDefault="0005124F" w:rsidP="000B6705">
            <w:pPr>
              <w:rPr>
                <w:rFonts w:ascii="ＭＳ 明朝" w:hAnsi="ＭＳ 明朝"/>
                <w:szCs w:val="20"/>
              </w:rPr>
            </w:pPr>
          </w:p>
        </w:tc>
        <w:tc>
          <w:tcPr>
            <w:tcW w:w="852" w:type="dxa"/>
            <w:vAlign w:val="center"/>
          </w:tcPr>
          <w:p w14:paraId="0DEF457F"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９月</w:t>
            </w:r>
          </w:p>
        </w:tc>
        <w:tc>
          <w:tcPr>
            <w:tcW w:w="1625" w:type="dxa"/>
            <w:vAlign w:val="center"/>
          </w:tcPr>
          <w:p w14:paraId="2F49E14B" w14:textId="77777777" w:rsidR="0005124F" w:rsidRPr="00416339" w:rsidRDefault="0005124F" w:rsidP="000B6705">
            <w:pPr>
              <w:jc w:val="center"/>
              <w:rPr>
                <w:rFonts w:ascii="ＭＳ 明朝" w:hAnsi="ＭＳ 明朝"/>
                <w:szCs w:val="20"/>
              </w:rPr>
            </w:pPr>
          </w:p>
        </w:tc>
        <w:tc>
          <w:tcPr>
            <w:tcW w:w="1625" w:type="dxa"/>
            <w:vAlign w:val="center"/>
          </w:tcPr>
          <w:p w14:paraId="4054D103" w14:textId="77777777" w:rsidR="0005124F" w:rsidRPr="00416339" w:rsidRDefault="0005124F" w:rsidP="000B6705">
            <w:pPr>
              <w:jc w:val="center"/>
              <w:rPr>
                <w:rFonts w:ascii="ＭＳ 明朝" w:hAnsi="ＭＳ 明朝"/>
                <w:szCs w:val="20"/>
              </w:rPr>
            </w:pPr>
          </w:p>
        </w:tc>
        <w:tc>
          <w:tcPr>
            <w:tcW w:w="1601" w:type="dxa"/>
            <w:vAlign w:val="center"/>
          </w:tcPr>
          <w:p w14:paraId="10E346F8" w14:textId="77777777" w:rsidR="0005124F" w:rsidRPr="00416339" w:rsidRDefault="0005124F" w:rsidP="000B6705">
            <w:pPr>
              <w:jc w:val="center"/>
              <w:rPr>
                <w:rFonts w:ascii="ＭＳ 明朝" w:hAnsi="ＭＳ 明朝"/>
                <w:szCs w:val="20"/>
              </w:rPr>
            </w:pPr>
          </w:p>
        </w:tc>
        <w:tc>
          <w:tcPr>
            <w:tcW w:w="1601" w:type="dxa"/>
            <w:vAlign w:val="center"/>
          </w:tcPr>
          <w:p w14:paraId="7A265AA0" w14:textId="77777777" w:rsidR="0005124F" w:rsidRPr="00416339" w:rsidRDefault="0005124F" w:rsidP="000B6705">
            <w:pPr>
              <w:jc w:val="center"/>
              <w:rPr>
                <w:rFonts w:ascii="ＭＳ 明朝" w:hAnsi="ＭＳ 明朝"/>
                <w:szCs w:val="20"/>
              </w:rPr>
            </w:pPr>
          </w:p>
        </w:tc>
        <w:tc>
          <w:tcPr>
            <w:tcW w:w="1601" w:type="dxa"/>
            <w:vAlign w:val="center"/>
          </w:tcPr>
          <w:p w14:paraId="2C6FB7B8" w14:textId="77777777" w:rsidR="0005124F" w:rsidRPr="00416339" w:rsidRDefault="0005124F" w:rsidP="000B6705">
            <w:pPr>
              <w:jc w:val="center"/>
              <w:rPr>
                <w:rFonts w:ascii="ＭＳ 明朝" w:hAnsi="ＭＳ 明朝"/>
                <w:szCs w:val="20"/>
              </w:rPr>
            </w:pPr>
          </w:p>
        </w:tc>
        <w:tc>
          <w:tcPr>
            <w:tcW w:w="1601" w:type="dxa"/>
            <w:vAlign w:val="center"/>
          </w:tcPr>
          <w:p w14:paraId="54E7D09B" w14:textId="77777777" w:rsidR="0005124F" w:rsidRPr="00416339" w:rsidRDefault="0005124F" w:rsidP="000B6705">
            <w:pPr>
              <w:jc w:val="center"/>
              <w:rPr>
                <w:rFonts w:ascii="ＭＳ 明朝" w:hAnsi="ＭＳ 明朝"/>
                <w:szCs w:val="20"/>
              </w:rPr>
            </w:pPr>
          </w:p>
        </w:tc>
      </w:tr>
      <w:tr w:rsidR="00416339" w:rsidRPr="00416339" w14:paraId="5D11E754" w14:textId="77777777" w:rsidTr="000B6705">
        <w:trPr>
          <w:trHeight w:val="481"/>
        </w:trPr>
        <w:tc>
          <w:tcPr>
            <w:tcW w:w="567" w:type="dxa"/>
            <w:vMerge/>
            <w:shd w:val="clear" w:color="auto" w:fill="auto"/>
            <w:vAlign w:val="center"/>
          </w:tcPr>
          <w:p w14:paraId="4FCF41F4" w14:textId="77777777" w:rsidR="0005124F" w:rsidRPr="00416339" w:rsidRDefault="0005124F" w:rsidP="000B6705">
            <w:pPr>
              <w:rPr>
                <w:rFonts w:ascii="ＭＳ 明朝" w:hAnsi="ＭＳ 明朝"/>
                <w:szCs w:val="20"/>
              </w:rPr>
            </w:pPr>
          </w:p>
        </w:tc>
        <w:tc>
          <w:tcPr>
            <w:tcW w:w="852" w:type="dxa"/>
            <w:vAlign w:val="center"/>
          </w:tcPr>
          <w:p w14:paraId="5D21FB91"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10月</w:t>
            </w:r>
          </w:p>
        </w:tc>
        <w:tc>
          <w:tcPr>
            <w:tcW w:w="1625" w:type="dxa"/>
            <w:vAlign w:val="center"/>
          </w:tcPr>
          <w:p w14:paraId="7BBCBFEA" w14:textId="77777777" w:rsidR="0005124F" w:rsidRPr="00416339" w:rsidRDefault="0005124F" w:rsidP="000B6705">
            <w:pPr>
              <w:jc w:val="center"/>
              <w:rPr>
                <w:rFonts w:ascii="ＭＳ 明朝" w:hAnsi="ＭＳ 明朝"/>
                <w:szCs w:val="20"/>
              </w:rPr>
            </w:pPr>
          </w:p>
        </w:tc>
        <w:tc>
          <w:tcPr>
            <w:tcW w:w="1625" w:type="dxa"/>
            <w:vAlign w:val="center"/>
          </w:tcPr>
          <w:p w14:paraId="131B76D6" w14:textId="77777777" w:rsidR="0005124F" w:rsidRPr="00416339" w:rsidRDefault="0005124F" w:rsidP="000B6705">
            <w:pPr>
              <w:jc w:val="center"/>
              <w:rPr>
                <w:rFonts w:ascii="ＭＳ 明朝" w:hAnsi="ＭＳ 明朝"/>
                <w:szCs w:val="20"/>
              </w:rPr>
            </w:pPr>
          </w:p>
        </w:tc>
        <w:tc>
          <w:tcPr>
            <w:tcW w:w="1601" w:type="dxa"/>
            <w:vAlign w:val="center"/>
          </w:tcPr>
          <w:p w14:paraId="1FAAA8EA" w14:textId="77777777" w:rsidR="0005124F" w:rsidRPr="00416339" w:rsidRDefault="0005124F" w:rsidP="000B6705">
            <w:pPr>
              <w:jc w:val="center"/>
              <w:rPr>
                <w:rFonts w:ascii="ＭＳ 明朝" w:hAnsi="ＭＳ 明朝"/>
                <w:szCs w:val="20"/>
              </w:rPr>
            </w:pPr>
          </w:p>
        </w:tc>
        <w:tc>
          <w:tcPr>
            <w:tcW w:w="1601" w:type="dxa"/>
            <w:vAlign w:val="center"/>
          </w:tcPr>
          <w:p w14:paraId="711EE32F" w14:textId="77777777" w:rsidR="0005124F" w:rsidRPr="00416339" w:rsidRDefault="0005124F" w:rsidP="000B6705">
            <w:pPr>
              <w:jc w:val="center"/>
              <w:rPr>
                <w:rFonts w:ascii="ＭＳ 明朝" w:hAnsi="ＭＳ 明朝"/>
                <w:szCs w:val="20"/>
              </w:rPr>
            </w:pPr>
          </w:p>
        </w:tc>
        <w:tc>
          <w:tcPr>
            <w:tcW w:w="1601" w:type="dxa"/>
            <w:vAlign w:val="center"/>
          </w:tcPr>
          <w:p w14:paraId="48FE7B88" w14:textId="77777777" w:rsidR="0005124F" w:rsidRPr="00416339" w:rsidRDefault="0005124F" w:rsidP="000B6705">
            <w:pPr>
              <w:jc w:val="center"/>
              <w:rPr>
                <w:rFonts w:ascii="ＭＳ 明朝" w:hAnsi="ＭＳ 明朝"/>
                <w:szCs w:val="20"/>
              </w:rPr>
            </w:pPr>
          </w:p>
        </w:tc>
        <w:tc>
          <w:tcPr>
            <w:tcW w:w="1601" w:type="dxa"/>
            <w:vAlign w:val="center"/>
          </w:tcPr>
          <w:p w14:paraId="65D5FB2D" w14:textId="77777777" w:rsidR="0005124F" w:rsidRPr="00416339" w:rsidRDefault="0005124F" w:rsidP="000B6705">
            <w:pPr>
              <w:jc w:val="center"/>
              <w:rPr>
                <w:rFonts w:ascii="ＭＳ 明朝" w:hAnsi="ＭＳ 明朝"/>
                <w:szCs w:val="20"/>
              </w:rPr>
            </w:pPr>
          </w:p>
        </w:tc>
      </w:tr>
      <w:tr w:rsidR="00416339" w:rsidRPr="00416339" w14:paraId="450392D9" w14:textId="77777777" w:rsidTr="000B6705">
        <w:trPr>
          <w:trHeight w:val="481"/>
        </w:trPr>
        <w:tc>
          <w:tcPr>
            <w:tcW w:w="567" w:type="dxa"/>
            <w:vMerge/>
            <w:shd w:val="clear" w:color="auto" w:fill="auto"/>
            <w:vAlign w:val="center"/>
          </w:tcPr>
          <w:p w14:paraId="12E476A2" w14:textId="77777777" w:rsidR="0005124F" w:rsidRPr="00416339" w:rsidRDefault="0005124F" w:rsidP="000B6705">
            <w:pPr>
              <w:rPr>
                <w:rFonts w:ascii="ＭＳ 明朝" w:hAnsi="ＭＳ 明朝"/>
                <w:szCs w:val="20"/>
              </w:rPr>
            </w:pPr>
          </w:p>
        </w:tc>
        <w:tc>
          <w:tcPr>
            <w:tcW w:w="852" w:type="dxa"/>
            <w:vAlign w:val="center"/>
          </w:tcPr>
          <w:p w14:paraId="61A7D4A7"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11月</w:t>
            </w:r>
          </w:p>
        </w:tc>
        <w:tc>
          <w:tcPr>
            <w:tcW w:w="1625" w:type="dxa"/>
            <w:vAlign w:val="center"/>
          </w:tcPr>
          <w:p w14:paraId="7E960685" w14:textId="77777777" w:rsidR="0005124F" w:rsidRPr="00416339" w:rsidRDefault="0005124F" w:rsidP="000B6705">
            <w:pPr>
              <w:jc w:val="center"/>
              <w:rPr>
                <w:rFonts w:ascii="ＭＳ 明朝" w:hAnsi="ＭＳ 明朝"/>
                <w:szCs w:val="20"/>
              </w:rPr>
            </w:pPr>
          </w:p>
        </w:tc>
        <w:tc>
          <w:tcPr>
            <w:tcW w:w="1625" w:type="dxa"/>
            <w:vAlign w:val="center"/>
          </w:tcPr>
          <w:p w14:paraId="5C85262F" w14:textId="77777777" w:rsidR="0005124F" w:rsidRPr="00416339" w:rsidRDefault="0005124F" w:rsidP="000B6705">
            <w:pPr>
              <w:jc w:val="center"/>
              <w:rPr>
                <w:rFonts w:ascii="ＭＳ 明朝" w:hAnsi="ＭＳ 明朝"/>
                <w:szCs w:val="20"/>
              </w:rPr>
            </w:pPr>
          </w:p>
        </w:tc>
        <w:tc>
          <w:tcPr>
            <w:tcW w:w="1601" w:type="dxa"/>
            <w:vAlign w:val="center"/>
          </w:tcPr>
          <w:p w14:paraId="7B16BB4D" w14:textId="77777777" w:rsidR="0005124F" w:rsidRPr="00416339" w:rsidRDefault="0005124F" w:rsidP="000B6705">
            <w:pPr>
              <w:jc w:val="center"/>
              <w:rPr>
                <w:rFonts w:ascii="ＭＳ 明朝" w:hAnsi="ＭＳ 明朝"/>
                <w:szCs w:val="20"/>
              </w:rPr>
            </w:pPr>
          </w:p>
        </w:tc>
        <w:tc>
          <w:tcPr>
            <w:tcW w:w="1601" w:type="dxa"/>
            <w:vAlign w:val="center"/>
          </w:tcPr>
          <w:p w14:paraId="321C7E32" w14:textId="77777777" w:rsidR="0005124F" w:rsidRPr="00416339" w:rsidRDefault="0005124F" w:rsidP="000B6705">
            <w:pPr>
              <w:jc w:val="center"/>
              <w:rPr>
                <w:rFonts w:ascii="ＭＳ 明朝" w:hAnsi="ＭＳ 明朝"/>
                <w:szCs w:val="20"/>
              </w:rPr>
            </w:pPr>
          </w:p>
        </w:tc>
        <w:tc>
          <w:tcPr>
            <w:tcW w:w="1601" w:type="dxa"/>
            <w:vAlign w:val="center"/>
          </w:tcPr>
          <w:p w14:paraId="0A221C82" w14:textId="77777777" w:rsidR="0005124F" w:rsidRPr="00416339" w:rsidRDefault="0005124F" w:rsidP="000B6705">
            <w:pPr>
              <w:jc w:val="center"/>
              <w:rPr>
                <w:rFonts w:ascii="ＭＳ 明朝" w:hAnsi="ＭＳ 明朝"/>
                <w:szCs w:val="20"/>
              </w:rPr>
            </w:pPr>
          </w:p>
        </w:tc>
        <w:tc>
          <w:tcPr>
            <w:tcW w:w="1601" w:type="dxa"/>
            <w:vAlign w:val="center"/>
          </w:tcPr>
          <w:p w14:paraId="59AC609F" w14:textId="77777777" w:rsidR="0005124F" w:rsidRPr="00416339" w:rsidRDefault="0005124F" w:rsidP="000B6705">
            <w:pPr>
              <w:jc w:val="center"/>
              <w:rPr>
                <w:rFonts w:ascii="ＭＳ 明朝" w:hAnsi="ＭＳ 明朝"/>
                <w:szCs w:val="20"/>
              </w:rPr>
            </w:pPr>
          </w:p>
        </w:tc>
      </w:tr>
      <w:tr w:rsidR="00416339" w:rsidRPr="00416339" w14:paraId="7264D042" w14:textId="77777777" w:rsidTr="000B6705">
        <w:trPr>
          <w:trHeight w:val="481"/>
        </w:trPr>
        <w:tc>
          <w:tcPr>
            <w:tcW w:w="567" w:type="dxa"/>
            <w:vMerge/>
            <w:shd w:val="clear" w:color="auto" w:fill="auto"/>
            <w:vAlign w:val="center"/>
          </w:tcPr>
          <w:p w14:paraId="35255591" w14:textId="77777777" w:rsidR="0005124F" w:rsidRPr="00416339" w:rsidRDefault="0005124F" w:rsidP="000B6705">
            <w:pPr>
              <w:rPr>
                <w:rFonts w:ascii="ＭＳ 明朝" w:hAnsi="ＭＳ 明朝"/>
                <w:szCs w:val="20"/>
              </w:rPr>
            </w:pPr>
          </w:p>
        </w:tc>
        <w:tc>
          <w:tcPr>
            <w:tcW w:w="852" w:type="dxa"/>
            <w:vAlign w:val="center"/>
          </w:tcPr>
          <w:p w14:paraId="74506122"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12月</w:t>
            </w:r>
          </w:p>
        </w:tc>
        <w:tc>
          <w:tcPr>
            <w:tcW w:w="1625" w:type="dxa"/>
            <w:vAlign w:val="center"/>
          </w:tcPr>
          <w:p w14:paraId="4AAB3DCD" w14:textId="77777777" w:rsidR="0005124F" w:rsidRPr="00416339" w:rsidRDefault="0005124F" w:rsidP="000B6705">
            <w:pPr>
              <w:jc w:val="center"/>
              <w:rPr>
                <w:rFonts w:ascii="ＭＳ 明朝" w:hAnsi="ＭＳ 明朝"/>
                <w:szCs w:val="20"/>
              </w:rPr>
            </w:pPr>
          </w:p>
        </w:tc>
        <w:tc>
          <w:tcPr>
            <w:tcW w:w="1625" w:type="dxa"/>
            <w:vAlign w:val="center"/>
          </w:tcPr>
          <w:p w14:paraId="266EC368" w14:textId="77777777" w:rsidR="0005124F" w:rsidRPr="00416339" w:rsidRDefault="0005124F" w:rsidP="000B6705">
            <w:pPr>
              <w:jc w:val="center"/>
              <w:rPr>
                <w:rFonts w:ascii="ＭＳ 明朝" w:hAnsi="ＭＳ 明朝"/>
                <w:szCs w:val="20"/>
              </w:rPr>
            </w:pPr>
          </w:p>
        </w:tc>
        <w:tc>
          <w:tcPr>
            <w:tcW w:w="1601" w:type="dxa"/>
            <w:vAlign w:val="center"/>
          </w:tcPr>
          <w:p w14:paraId="024B2FC5" w14:textId="77777777" w:rsidR="0005124F" w:rsidRPr="00416339" w:rsidRDefault="0005124F" w:rsidP="000B6705">
            <w:pPr>
              <w:jc w:val="center"/>
              <w:rPr>
                <w:rFonts w:ascii="ＭＳ 明朝" w:hAnsi="ＭＳ 明朝"/>
                <w:szCs w:val="20"/>
              </w:rPr>
            </w:pPr>
          </w:p>
        </w:tc>
        <w:tc>
          <w:tcPr>
            <w:tcW w:w="1601" w:type="dxa"/>
            <w:vAlign w:val="center"/>
          </w:tcPr>
          <w:p w14:paraId="19745AE1" w14:textId="77777777" w:rsidR="0005124F" w:rsidRPr="00416339" w:rsidRDefault="0005124F" w:rsidP="000B6705">
            <w:pPr>
              <w:jc w:val="center"/>
              <w:rPr>
                <w:rFonts w:ascii="ＭＳ 明朝" w:hAnsi="ＭＳ 明朝"/>
                <w:szCs w:val="20"/>
              </w:rPr>
            </w:pPr>
          </w:p>
        </w:tc>
        <w:tc>
          <w:tcPr>
            <w:tcW w:w="1601" w:type="dxa"/>
            <w:vAlign w:val="center"/>
          </w:tcPr>
          <w:p w14:paraId="1FCF3A11" w14:textId="77777777" w:rsidR="0005124F" w:rsidRPr="00416339" w:rsidRDefault="0005124F" w:rsidP="000B6705">
            <w:pPr>
              <w:jc w:val="center"/>
              <w:rPr>
                <w:rFonts w:ascii="ＭＳ 明朝" w:hAnsi="ＭＳ 明朝"/>
                <w:szCs w:val="20"/>
              </w:rPr>
            </w:pPr>
          </w:p>
        </w:tc>
        <w:tc>
          <w:tcPr>
            <w:tcW w:w="1601" w:type="dxa"/>
            <w:vAlign w:val="center"/>
          </w:tcPr>
          <w:p w14:paraId="6BF35DDD" w14:textId="77777777" w:rsidR="0005124F" w:rsidRPr="00416339" w:rsidRDefault="0005124F" w:rsidP="000B6705">
            <w:pPr>
              <w:jc w:val="center"/>
              <w:rPr>
                <w:rFonts w:ascii="ＭＳ 明朝" w:hAnsi="ＭＳ 明朝"/>
                <w:szCs w:val="20"/>
              </w:rPr>
            </w:pPr>
          </w:p>
        </w:tc>
      </w:tr>
      <w:tr w:rsidR="00416339" w:rsidRPr="00416339" w14:paraId="592A7371" w14:textId="77777777" w:rsidTr="000B6705">
        <w:trPr>
          <w:trHeight w:val="481"/>
        </w:trPr>
        <w:tc>
          <w:tcPr>
            <w:tcW w:w="567" w:type="dxa"/>
            <w:vMerge/>
            <w:shd w:val="clear" w:color="auto" w:fill="auto"/>
            <w:vAlign w:val="center"/>
          </w:tcPr>
          <w:p w14:paraId="20966040" w14:textId="77777777" w:rsidR="0005124F" w:rsidRPr="00416339" w:rsidRDefault="0005124F" w:rsidP="000B6705">
            <w:pPr>
              <w:rPr>
                <w:rFonts w:ascii="ＭＳ 明朝" w:hAnsi="ＭＳ 明朝"/>
                <w:szCs w:val="20"/>
              </w:rPr>
            </w:pPr>
          </w:p>
        </w:tc>
        <w:tc>
          <w:tcPr>
            <w:tcW w:w="852" w:type="dxa"/>
            <w:vAlign w:val="center"/>
          </w:tcPr>
          <w:p w14:paraId="43F73CDC"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１月</w:t>
            </w:r>
          </w:p>
        </w:tc>
        <w:tc>
          <w:tcPr>
            <w:tcW w:w="1625" w:type="dxa"/>
            <w:vAlign w:val="center"/>
          </w:tcPr>
          <w:p w14:paraId="7EE693F1" w14:textId="77777777" w:rsidR="0005124F" w:rsidRPr="00416339" w:rsidRDefault="0005124F" w:rsidP="000B6705">
            <w:pPr>
              <w:jc w:val="center"/>
              <w:rPr>
                <w:rFonts w:ascii="ＭＳ 明朝" w:hAnsi="ＭＳ 明朝"/>
                <w:szCs w:val="20"/>
              </w:rPr>
            </w:pPr>
          </w:p>
        </w:tc>
        <w:tc>
          <w:tcPr>
            <w:tcW w:w="1625" w:type="dxa"/>
            <w:vAlign w:val="center"/>
          </w:tcPr>
          <w:p w14:paraId="6EC68473" w14:textId="77777777" w:rsidR="0005124F" w:rsidRPr="00416339" w:rsidRDefault="0005124F" w:rsidP="000B6705">
            <w:pPr>
              <w:jc w:val="center"/>
              <w:rPr>
                <w:rFonts w:ascii="ＭＳ 明朝" w:hAnsi="ＭＳ 明朝"/>
                <w:szCs w:val="20"/>
              </w:rPr>
            </w:pPr>
          </w:p>
        </w:tc>
        <w:tc>
          <w:tcPr>
            <w:tcW w:w="1601" w:type="dxa"/>
            <w:vAlign w:val="center"/>
          </w:tcPr>
          <w:p w14:paraId="50D43260" w14:textId="77777777" w:rsidR="0005124F" w:rsidRPr="00416339" w:rsidRDefault="0005124F" w:rsidP="000B6705">
            <w:pPr>
              <w:jc w:val="center"/>
              <w:rPr>
                <w:rFonts w:ascii="ＭＳ 明朝" w:hAnsi="ＭＳ 明朝"/>
                <w:szCs w:val="20"/>
              </w:rPr>
            </w:pPr>
          </w:p>
        </w:tc>
        <w:tc>
          <w:tcPr>
            <w:tcW w:w="1601" w:type="dxa"/>
            <w:vAlign w:val="center"/>
          </w:tcPr>
          <w:p w14:paraId="779D7DCA" w14:textId="77777777" w:rsidR="0005124F" w:rsidRPr="00416339" w:rsidRDefault="0005124F" w:rsidP="000B6705">
            <w:pPr>
              <w:jc w:val="center"/>
              <w:rPr>
                <w:rFonts w:ascii="ＭＳ 明朝" w:hAnsi="ＭＳ 明朝"/>
                <w:szCs w:val="20"/>
              </w:rPr>
            </w:pPr>
          </w:p>
        </w:tc>
        <w:tc>
          <w:tcPr>
            <w:tcW w:w="1601" w:type="dxa"/>
            <w:vAlign w:val="center"/>
          </w:tcPr>
          <w:p w14:paraId="6FEFA451" w14:textId="77777777" w:rsidR="0005124F" w:rsidRPr="00416339" w:rsidRDefault="0005124F" w:rsidP="000B6705">
            <w:pPr>
              <w:jc w:val="center"/>
              <w:rPr>
                <w:rFonts w:ascii="ＭＳ 明朝" w:hAnsi="ＭＳ 明朝"/>
                <w:szCs w:val="20"/>
              </w:rPr>
            </w:pPr>
          </w:p>
        </w:tc>
        <w:tc>
          <w:tcPr>
            <w:tcW w:w="1601" w:type="dxa"/>
            <w:vAlign w:val="center"/>
          </w:tcPr>
          <w:p w14:paraId="577FB408" w14:textId="77777777" w:rsidR="0005124F" w:rsidRPr="00416339" w:rsidRDefault="0005124F" w:rsidP="000B6705">
            <w:pPr>
              <w:jc w:val="center"/>
              <w:rPr>
                <w:rFonts w:ascii="ＭＳ 明朝" w:hAnsi="ＭＳ 明朝"/>
                <w:szCs w:val="20"/>
              </w:rPr>
            </w:pPr>
          </w:p>
        </w:tc>
      </w:tr>
      <w:tr w:rsidR="00416339" w:rsidRPr="00416339" w14:paraId="64268B0D" w14:textId="77777777" w:rsidTr="000B6705">
        <w:trPr>
          <w:trHeight w:val="481"/>
        </w:trPr>
        <w:tc>
          <w:tcPr>
            <w:tcW w:w="567" w:type="dxa"/>
            <w:vMerge/>
            <w:shd w:val="clear" w:color="auto" w:fill="auto"/>
            <w:vAlign w:val="center"/>
          </w:tcPr>
          <w:p w14:paraId="4C9B9C67" w14:textId="77777777" w:rsidR="0005124F" w:rsidRPr="00416339" w:rsidRDefault="0005124F" w:rsidP="000B6705">
            <w:pPr>
              <w:rPr>
                <w:rFonts w:ascii="ＭＳ 明朝" w:hAnsi="ＭＳ 明朝"/>
                <w:szCs w:val="20"/>
              </w:rPr>
            </w:pPr>
          </w:p>
        </w:tc>
        <w:tc>
          <w:tcPr>
            <w:tcW w:w="852" w:type="dxa"/>
            <w:vAlign w:val="center"/>
          </w:tcPr>
          <w:p w14:paraId="08CBF9E8"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２月</w:t>
            </w:r>
          </w:p>
        </w:tc>
        <w:tc>
          <w:tcPr>
            <w:tcW w:w="1625" w:type="dxa"/>
            <w:vAlign w:val="center"/>
          </w:tcPr>
          <w:p w14:paraId="143EEEA2" w14:textId="77777777" w:rsidR="0005124F" w:rsidRPr="00416339" w:rsidRDefault="0005124F" w:rsidP="000B6705">
            <w:pPr>
              <w:jc w:val="center"/>
              <w:rPr>
                <w:rFonts w:ascii="ＭＳ 明朝" w:hAnsi="ＭＳ 明朝"/>
                <w:szCs w:val="20"/>
              </w:rPr>
            </w:pPr>
          </w:p>
        </w:tc>
        <w:tc>
          <w:tcPr>
            <w:tcW w:w="1625" w:type="dxa"/>
            <w:vAlign w:val="center"/>
          </w:tcPr>
          <w:p w14:paraId="4D557CEA" w14:textId="77777777" w:rsidR="0005124F" w:rsidRPr="00416339" w:rsidRDefault="0005124F" w:rsidP="000B6705">
            <w:pPr>
              <w:jc w:val="center"/>
              <w:rPr>
                <w:rFonts w:ascii="ＭＳ 明朝" w:hAnsi="ＭＳ 明朝"/>
                <w:szCs w:val="20"/>
              </w:rPr>
            </w:pPr>
          </w:p>
        </w:tc>
        <w:tc>
          <w:tcPr>
            <w:tcW w:w="1601" w:type="dxa"/>
            <w:vAlign w:val="center"/>
          </w:tcPr>
          <w:p w14:paraId="63A60275" w14:textId="77777777" w:rsidR="0005124F" w:rsidRPr="00416339" w:rsidRDefault="0005124F" w:rsidP="000B6705">
            <w:pPr>
              <w:jc w:val="center"/>
              <w:rPr>
                <w:rFonts w:ascii="ＭＳ 明朝" w:hAnsi="ＭＳ 明朝"/>
                <w:szCs w:val="20"/>
              </w:rPr>
            </w:pPr>
          </w:p>
        </w:tc>
        <w:tc>
          <w:tcPr>
            <w:tcW w:w="1601" w:type="dxa"/>
            <w:vAlign w:val="center"/>
          </w:tcPr>
          <w:p w14:paraId="72B94075" w14:textId="77777777" w:rsidR="0005124F" w:rsidRPr="00416339" w:rsidRDefault="0005124F" w:rsidP="000B6705">
            <w:pPr>
              <w:jc w:val="center"/>
              <w:rPr>
                <w:rFonts w:ascii="ＭＳ 明朝" w:hAnsi="ＭＳ 明朝"/>
                <w:szCs w:val="20"/>
              </w:rPr>
            </w:pPr>
          </w:p>
        </w:tc>
        <w:tc>
          <w:tcPr>
            <w:tcW w:w="1601" w:type="dxa"/>
            <w:vAlign w:val="center"/>
          </w:tcPr>
          <w:p w14:paraId="47EAAF4E" w14:textId="77777777" w:rsidR="0005124F" w:rsidRPr="00416339" w:rsidRDefault="0005124F" w:rsidP="000B6705">
            <w:pPr>
              <w:jc w:val="center"/>
              <w:rPr>
                <w:rFonts w:ascii="ＭＳ 明朝" w:hAnsi="ＭＳ 明朝"/>
                <w:szCs w:val="20"/>
              </w:rPr>
            </w:pPr>
          </w:p>
        </w:tc>
        <w:tc>
          <w:tcPr>
            <w:tcW w:w="1601" w:type="dxa"/>
            <w:vAlign w:val="center"/>
          </w:tcPr>
          <w:p w14:paraId="11542545" w14:textId="77777777" w:rsidR="0005124F" w:rsidRPr="00416339" w:rsidRDefault="0005124F" w:rsidP="000B6705">
            <w:pPr>
              <w:jc w:val="center"/>
              <w:rPr>
                <w:rFonts w:ascii="ＭＳ 明朝" w:hAnsi="ＭＳ 明朝"/>
                <w:szCs w:val="20"/>
              </w:rPr>
            </w:pPr>
          </w:p>
        </w:tc>
      </w:tr>
      <w:tr w:rsidR="00416339" w:rsidRPr="00416339" w14:paraId="26356945" w14:textId="77777777" w:rsidTr="000B6705">
        <w:trPr>
          <w:trHeight w:val="481"/>
        </w:trPr>
        <w:tc>
          <w:tcPr>
            <w:tcW w:w="567" w:type="dxa"/>
            <w:vMerge/>
            <w:shd w:val="clear" w:color="auto" w:fill="auto"/>
            <w:vAlign w:val="center"/>
          </w:tcPr>
          <w:p w14:paraId="35B15A66" w14:textId="77777777" w:rsidR="0005124F" w:rsidRPr="00416339" w:rsidRDefault="0005124F" w:rsidP="000B6705">
            <w:pPr>
              <w:rPr>
                <w:rFonts w:ascii="ＭＳ 明朝" w:hAnsi="ＭＳ 明朝"/>
                <w:szCs w:val="20"/>
              </w:rPr>
            </w:pPr>
          </w:p>
        </w:tc>
        <w:tc>
          <w:tcPr>
            <w:tcW w:w="852" w:type="dxa"/>
            <w:tcBorders>
              <w:bottom w:val="double" w:sz="4" w:space="0" w:color="auto"/>
            </w:tcBorders>
            <w:vAlign w:val="center"/>
          </w:tcPr>
          <w:p w14:paraId="6FE5CB60"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３月</w:t>
            </w:r>
          </w:p>
        </w:tc>
        <w:tc>
          <w:tcPr>
            <w:tcW w:w="1625" w:type="dxa"/>
            <w:tcBorders>
              <w:bottom w:val="double" w:sz="4" w:space="0" w:color="auto"/>
            </w:tcBorders>
            <w:vAlign w:val="center"/>
          </w:tcPr>
          <w:p w14:paraId="5DB81749" w14:textId="77777777" w:rsidR="0005124F" w:rsidRPr="00416339" w:rsidRDefault="0005124F" w:rsidP="000B6705">
            <w:pPr>
              <w:jc w:val="center"/>
              <w:rPr>
                <w:rFonts w:ascii="ＭＳ 明朝" w:hAnsi="ＭＳ 明朝"/>
                <w:szCs w:val="20"/>
              </w:rPr>
            </w:pPr>
          </w:p>
        </w:tc>
        <w:tc>
          <w:tcPr>
            <w:tcW w:w="1625" w:type="dxa"/>
            <w:tcBorders>
              <w:bottom w:val="double" w:sz="4" w:space="0" w:color="auto"/>
            </w:tcBorders>
            <w:vAlign w:val="center"/>
          </w:tcPr>
          <w:p w14:paraId="7A623DA2" w14:textId="77777777" w:rsidR="0005124F" w:rsidRPr="00416339" w:rsidRDefault="0005124F" w:rsidP="000B6705">
            <w:pPr>
              <w:jc w:val="center"/>
              <w:rPr>
                <w:rFonts w:ascii="ＭＳ 明朝" w:hAnsi="ＭＳ 明朝"/>
                <w:szCs w:val="20"/>
              </w:rPr>
            </w:pPr>
          </w:p>
        </w:tc>
        <w:tc>
          <w:tcPr>
            <w:tcW w:w="1601" w:type="dxa"/>
            <w:tcBorders>
              <w:bottom w:val="double" w:sz="4" w:space="0" w:color="auto"/>
            </w:tcBorders>
            <w:vAlign w:val="center"/>
          </w:tcPr>
          <w:p w14:paraId="25E36232" w14:textId="77777777" w:rsidR="0005124F" w:rsidRPr="00416339" w:rsidRDefault="0005124F" w:rsidP="000B6705">
            <w:pPr>
              <w:jc w:val="center"/>
              <w:rPr>
                <w:rFonts w:ascii="ＭＳ 明朝" w:hAnsi="ＭＳ 明朝"/>
                <w:szCs w:val="20"/>
              </w:rPr>
            </w:pPr>
          </w:p>
        </w:tc>
        <w:tc>
          <w:tcPr>
            <w:tcW w:w="1601" w:type="dxa"/>
            <w:tcBorders>
              <w:bottom w:val="double" w:sz="4" w:space="0" w:color="auto"/>
            </w:tcBorders>
            <w:vAlign w:val="center"/>
          </w:tcPr>
          <w:p w14:paraId="1F3AD2D6" w14:textId="77777777" w:rsidR="0005124F" w:rsidRPr="00416339" w:rsidRDefault="0005124F" w:rsidP="000B6705">
            <w:pPr>
              <w:jc w:val="center"/>
              <w:rPr>
                <w:rFonts w:ascii="ＭＳ 明朝" w:hAnsi="ＭＳ 明朝"/>
                <w:szCs w:val="20"/>
              </w:rPr>
            </w:pPr>
          </w:p>
        </w:tc>
        <w:tc>
          <w:tcPr>
            <w:tcW w:w="1601" w:type="dxa"/>
            <w:tcBorders>
              <w:bottom w:val="double" w:sz="4" w:space="0" w:color="auto"/>
            </w:tcBorders>
            <w:vAlign w:val="center"/>
          </w:tcPr>
          <w:p w14:paraId="2EB717D6" w14:textId="77777777" w:rsidR="0005124F" w:rsidRPr="00416339" w:rsidRDefault="0005124F" w:rsidP="000B6705">
            <w:pPr>
              <w:jc w:val="center"/>
              <w:rPr>
                <w:rFonts w:ascii="ＭＳ 明朝" w:hAnsi="ＭＳ 明朝"/>
                <w:szCs w:val="20"/>
              </w:rPr>
            </w:pPr>
          </w:p>
        </w:tc>
        <w:tc>
          <w:tcPr>
            <w:tcW w:w="1601" w:type="dxa"/>
            <w:tcBorders>
              <w:bottom w:val="double" w:sz="4" w:space="0" w:color="auto"/>
            </w:tcBorders>
            <w:vAlign w:val="center"/>
          </w:tcPr>
          <w:p w14:paraId="411A3A25" w14:textId="77777777" w:rsidR="0005124F" w:rsidRPr="00416339" w:rsidRDefault="0005124F" w:rsidP="000B6705">
            <w:pPr>
              <w:jc w:val="center"/>
              <w:rPr>
                <w:rFonts w:ascii="ＭＳ 明朝" w:hAnsi="ＭＳ 明朝"/>
                <w:szCs w:val="20"/>
              </w:rPr>
            </w:pPr>
          </w:p>
        </w:tc>
      </w:tr>
      <w:tr w:rsidR="00416339" w:rsidRPr="00416339" w14:paraId="5E22C9B6" w14:textId="77777777" w:rsidTr="000B6705">
        <w:trPr>
          <w:trHeight w:val="481"/>
        </w:trPr>
        <w:tc>
          <w:tcPr>
            <w:tcW w:w="567" w:type="dxa"/>
            <w:vMerge/>
            <w:shd w:val="clear" w:color="auto" w:fill="auto"/>
            <w:vAlign w:val="center"/>
          </w:tcPr>
          <w:p w14:paraId="6A144F03" w14:textId="77777777" w:rsidR="0005124F" w:rsidRPr="00416339" w:rsidRDefault="0005124F" w:rsidP="000B6705">
            <w:pPr>
              <w:rPr>
                <w:rFonts w:ascii="ＭＳ 明朝" w:hAnsi="ＭＳ 明朝"/>
                <w:szCs w:val="20"/>
              </w:rPr>
            </w:pPr>
          </w:p>
        </w:tc>
        <w:tc>
          <w:tcPr>
            <w:tcW w:w="852" w:type="dxa"/>
            <w:tcBorders>
              <w:top w:val="double" w:sz="4" w:space="0" w:color="auto"/>
            </w:tcBorders>
            <w:vAlign w:val="center"/>
          </w:tcPr>
          <w:p w14:paraId="282802DA" w14:textId="77777777" w:rsidR="0005124F" w:rsidRPr="00416339" w:rsidRDefault="0005124F" w:rsidP="000B6705">
            <w:pPr>
              <w:jc w:val="center"/>
              <w:rPr>
                <w:rFonts w:ascii="ＭＳ 明朝" w:hAnsi="ＭＳ 明朝"/>
                <w:szCs w:val="20"/>
              </w:rPr>
            </w:pPr>
            <w:r w:rsidRPr="00416339">
              <w:rPr>
                <w:rFonts w:ascii="ＭＳ 明朝" w:hAnsi="ＭＳ 明朝" w:hint="eastAsia"/>
                <w:szCs w:val="20"/>
              </w:rPr>
              <w:t>計</w:t>
            </w:r>
          </w:p>
        </w:tc>
        <w:tc>
          <w:tcPr>
            <w:tcW w:w="1625" w:type="dxa"/>
            <w:tcBorders>
              <w:top w:val="double" w:sz="4" w:space="0" w:color="auto"/>
            </w:tcBorders>
            <w:vAlign w:val="center"/>
          </w:tcPr>
          <w:p w14:paraId="22023A17" w14:textId="77777777" w:rsidR="0005124F" w:rsidRPr="00416339" w:rsidRDefault="0005124F" w:rsidP="000B6705">
            <w:pPr>
              <w:jc w:val="center"/>
              <w:rPr>
                <w:rFonts w:ascii="ＭＳ 明朝" w:hAnsi="ＭＳ 明朝"/>
                <w:szCs w:val="20"/>
              </w:rPr>
            </w:pPr>
          </w:p>
        </w:tc>
        <w:tc>
          <w:tcPr>
            <w:tcW w:w="1625" w:type="dxa"/>
            <w:tcBorders>
              <w:top w:val="double" w:sz="4" w:space="0" w:color="auto"/>
            </w:tcBorders>
            <w:vAlign w:val="center"/>
          </w:tcPr>
          <w:p w14:paraId="4A7B567A" w14:textId="77777777" w:rsidR="0005124F" w:rsidRPr="00416339" w:rsidRDefault="0005124F" w:rsidP="000B6705">
            <w:pPr>
              <w:jc w:val="center"/>
              <w:rPr>
                <w:rFonts w:ascii="ＭＳ 明朝" w:hAnsi="ＭＳ 明朝"/>
                <w:szCs w:val="20"/>
              </w:rPr>
            </w:pPr>
          </w:p>
        </w:tc>
        <w:tc>
          <w:tcPr>
            <w:tcW w:w="1601" w:type="dxa"/>
            <w:tcBorders>
              <w:top w:val="double" w:sz="4" w:space="0" w:color="auto"/>
            </w:tcBorders>
            <w:vAlign w:val="center"/>
          </w:tcPr>
          <w:p w14:paraId="78B16327" w14:textId="77777777" w:rsidR="0005124F" w:rsidRPr="00416339" w:rsidRDefault="0005124F" w:rsidP="000B6705">
            <w:pPr>
              <w:jc w:val="center"/>
              <w:rPr>
                <w:rFonts w:ascii="ＭＳ 明朝" w:hAnsi="ＭＳ 明朝"/>
                <w:szCs w:val="20"/>
              </w:rPr>
            </w:pPr>
          </w:p>
        </w:tc>
        <w:tc>
          <w:tcPr>
            <w:tcW w:w="1601" w:type="dxa"/>
            <w:tcBorders>
              <w:top w:val="double" w:sz="4" w:space="0" w:color="auto"/>
            </w:tcBorders>
            <w:vAlign w:val="center"/>
          </w:tcPr>
          <w:p w14:paraId="4835D165" w14:textId="77777777" w:rsidR="0005124F" w:rsidRPr="00416339" w:rsidRDefault="0005124F" w:rsidP="000B6705">
            <w:pPr>
              <w:jc w:val="center"/>
              <w:rPr>
                <w:rFonts w:ascii="ＭＳ 明朝" w:hAnsi="ＭＳ 明朝"/>
                <w:szCs w:val="20"/>
              </w:rPr>
            </w:pPr>
          </w:p>
        </w:tc>
        <w:tc>
          <w:tcPr>
            <w:tcW w:w="1601" w:type="dxa"/>
            <w:tcBorders>
              <w:top w:val="double" w:sz="4" w:space="0" w:color="auto"/>
            </w:tcBorders>
            <w:vAlign w:val="center"/>
          </w:tcPr>
          <w:p w14:paraId="53AEDDD7" w14:textId="77777777" w:rsidR="0005124F" w:rsidRPr="00416339" w:rsidRDefault="0005124F" w:rsidP="000B6705">
            <w:pPr>
              <w:jc w:val="center"/>
              <w:rPr>
                <w:rFonts w:ascii="ＭＳ 明朝" w:hAnsi="ＭＳ 明朝"/>
                <w:szCs w:val="20"/>
              </w:rPr>
            </w:pPr>
          </w:p>
        </w:tc>
        <w:tc>
          <w:tcPr>
            <w:tcW w:w="1601" w:type="dxa"/>
            <w:tcBorders>
              <w:top w:val="double" w:sz="4" w:space="0" w:color="auto"/>
            </w:tcBorders>
            <w:vAlign w:val="center"/>
          </w:tcPr>
          <w:p w14:paraId="76816C40" w14:textId="77777777" w:rsidR="0005124F" w:rsidRPr="00416339" w:rsidRDefault="0005124F" w:rsidP="000B6705">
            <w:pPr>
              <w:jc w:val="center"/>
              <w:rPr>
                <w:rFonts w:ascii="ＭＳ 明朝" w:hAnsi="ＭＳ 明朝"/>
                <w:szCs w:val="20"/>
              </w:rPr>
            </w:pPr>
          </w:p>
        </w:tc>
      </w:tr>
    </w:tbl>
    <w:p w14:paraId="77A12BB2"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（注）利用者の実数は、中途の利用者を含みます。</w:t>
      </w:r>
    </w:p>
    <w:p w14:paraId="7D165108"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 xml:space="preserve">　　　（算定例）</w:t>
      </w:r>
    </w:p>
    <w:p w14:paraId="5C2FAC65" w14:textId="77777777" w:rsidR="0005124F" w:rsidRPr="00416339" w:rsidRDefault="0005124F" w:rsidP="0005124F">
      <w:pPr>
        <w:ind w:firstLineChars="200" w:firstLine="378"/>
        <w:rPr>
          <w:rFonts w:ascii="ＭＳ 明朝" w:hAnsi="ＭＳ 明朝"/>
          <w:szCs w:val="20"/>
          <w:u w:val="single"/>
        </w:rPr>
      </w:pPr>
      <w:r w:rsidRPr="00416339">
        <w:rPr>
          <w:rFonts w:ascii="ＭＳ 明朝" w:hAnsi="ＭＳ 明朝" w:hint="eastAsia"/>
          <w:szCs w:val="20"/>
        </w:rPr>
        <w:t xml:space="preserve">　　　　　</w:t>
      </w:r>
      <w:r w:rsidRPr="00416339">
        <w:rPr>
          <w:rFonts w:ascii="ＭＳ 明朝" w:hAnsi="ＭＳ 明朝" w:hint="eastAsia"/>
          <w:szCs w:val="20"/>
          <w:u w:val="single"/>
        </w:rPr>
        <w:t>施設入所支援 ４月の場合</w:t>
      </w:r>
    </w:p>
    <w:p w14:paraId="2BF58EB6"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 xml:space="preserve">　　　　　①30日間入所していた者28</w:t>
      </w:r>
      <w:r w:rsidR="00FE7A55" w:rsidRPr="00416339">
        <w:rPr>
          <w:rFonts w:ascii="ＭＳ 明朝" w:hAnsi="ＭＳ 明朝" w:hint="eastAsia"/>
          <w:szCs w:val="20"/>
        </w:rPr>
        <w:t>人</w:t>
      </w:r>
      <w:r w:rsidRPr="00416339">
        <w:rPr>
          <w:rFonts w:ascii="ＭＳ 明朝" w:hAnsi="ＭＳ 明朝" w:hint="eastAsia"/>
          <w:szCs w:val="20"/>
        </w:rPr>
        <w:t>…28人×30日＝延べ840人</w:t>
      </w:r>
    </w:p>
    <w:p w14:paraId="0670A4CD"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 xml:space="preserve">　　　　　②5日から1人入所…1人×26日＝延べ26人</w:t>
      </w:r>
    </w:p>
    <w:p w14:paraId="2A6F074B" w14:textId="77777777" w:rsidR="0005124F" w:rsidRPr="00416339" w:rsidRDefault="0005124F" w:rsidP="0005124F">
      <w:pPr>
        <w:ind w:firstLineChars="200" w:firstLine="378"/>
        <w:rPr>
          <w:rFonts w:ascii="ＭＳ 明朝" w:hAnsi="ＭＳ 明朝"/>
          <w:szCs w:val="20"/>
        </w:rPr>
      </w:pPr>
      <w:r w:rsidRPr="00416339">
        <w:rPr>
          <w:rFonts w:ascii="ＭＳ 明朝" w:hAnsi="ＭＳ 明朝" w:hint="eastAsia"/>
          <w:szCs w:val="20"/>
        </w:rPr>
        <w:t xml:space="preserve">　　　　　③15日から1人</w:t>
      </w:r>
      <w:r w:rsidR="006B65A0" w:rsidRPr="00416339">
        <w:rPr>
          <w:rFonts w:ascii="ＭＳ 明朝" w:hAnsi="ＭＳ 明朝" w:hint="eastAsia"/>
          <w:szCs w:val="20"/>
        </w:rPr>
        <w:t>利用終了</w:t>
      </w:r>
      <w:r w:rsidRPr="00416339">
        <w:rPr>
          <w:rFonts w:ascii="ＭＳ 明朝" w:hAnsi="ＭＳ 明朝" w:hint="eastAsia"/>
          <w:szCs w:val="20"/>
        </w:rPr>
        <w:t>…1人×14日＝14人</w:t>
      </w:r>
    </w:p>
    <w:p w14:paraId="00779248" w14:textId="77777777" w:rsidR="0005124F" w:rsidRPr="00416339" w:rsidRDefault="0005124F" w:rsidP="0005124F">
      <w:pPr>
        <w:ind w:firstLineChars="200" w:firstLine="378"/>
        <w:rPr>
          <w:rFonts w:ascii="ＭＳ 明朝" w:hAnsi="ＭＳ 明朝"/>
          <w:szCs w:val="20"/>
          <w:u w:val="single"/>
        </w:rPr>
      </w:pPr>
      <w:r w:rsidRPr="00416339">
        <w:rPr>
          <w:rFonts w:ascii="ＭＳ 明朝" w:hAnsi="ＭＳ 明朝" w:hint="eastAsia"/>
          <w:szCs w:val="20"/>
        </w:rPr>
        <w:t xml:space="preserve">　　　　　④10日～12日に外泊1人…1人×（</w:t>
      </w:r>
      <w:r w:rsidRPr="00416339">
        <w:rPr>
          <w:rFonts w:ascii="ＭＳ 明朝" w:hAnsi="ＭＳ 明朝"/>
          <w:szCs w:val="20"/>
        </w:rPr>
        <w:t>9</w:t>
      </w:r>
      <w:r w:rsidRPr="00416339">
        <w:rPr>
          <w:rFonts w:ascii="ＭＳ 明朝" w:hAnsi="ＭＳ 明朝" w:hint="eastAsia"/>
          <w:szCs w:val="20"/>
        </w:rPr>
        <w:t xml:space="preserve">日＋19日）＝28人　　　</w:t>
      </w:r>
      <w:r w:rsidRPr="00416339">
        <w:rPr>
          <w:rFonts w:ascii="ＭＳ 明朝" w:hAnsi="ＭＳ 明朝" w:hint="eastAsia"/>
          <w:szCs w:val="20"/>
          <w:u w:val="single"/>
        </w:rPr>
        <w:t>合計　延べ908人</w:t>
      </w:r>
    </w:p>
    <w:p w14:paraId="063372F5" w14:textId="77777777" w:rsidR="0005124F" w:rsidRPr="00416339" w:rsidRDefault="00FE613A" w:rsidP="0005124F">
      <w:pPr>
        <w:rPr>
          <w:rFonts w:ascii="ＭＳ 明朝" w:hAnsi="ＭＳ 明朝"/>
          <w:szCs w:val="20"/>
        </w:rPr>
      </w:pPr>
      <w:r>
        <w:rPr>
          <w:rFonts w:ascii="ＭＳ 明朝" w:hAnsi="ＭＳ 明朝"/>
          <w:noProof/>
          <w:szCs w:val="20"/>
        </w:rPr>
        <w:lastRenderedPageBreak/>
        <w:pict w14:anchorId="60F8FF5E">
          <v:shape id="_x0000_s2416" type="#_x0000_t202" style="position:absolute;left:0;text-align:left;margin-left:-22.1pt;margin-top:-12.8pt;width:25.5pt;height:517.5pt;z-index:36;mso-position-vertical-relative:margin" filled="f" stroked="f">
            <v:textbox style="layout-flow:vertical;mso-next-textbox:#_x0000_s2416" inset="5.85pt,.7pt,5.85pt,.7pt">
              <w:txbxContent>
                <w:p w14:paraId="62F742DE" w14:textId="77777777" w:rsidR="0098186F" w:rsidRPr="00BA1FBE" w:rsidRDefault="0098186F" w:rsidP="0005124F">
                  <w:pPr>
                    <w:jc w:val="center"/>
                    <w:rPr>
                      <w:rFonts w:ascii="ＭＳ 明朝" w:hAnsi="ＭＳ 明朝"/>
                      <w:szCs w:val="21"/>
                    </w:rPr>
                  </w:pPr>
                  <w:r>
                    <w:rPr>
                      <w:rFonts w:ascii="ＭＳ 明朝" w:hAnsi="ＭＳ 明朝" w:hint="eastAsia"/>
                      <w:szCs w:val="21"/>
                    </w:rPr>
                    <w:t>障－３</w:t>
                  </w:r>
                </w:p>
              </w:txbxContent>
            </v:textbox>
            <w10:wrap anchory="margin"/>
          </v:shape>
        </w:pict>
      </w:r>
      <w:r w:rsidR="00AC6F27" w:rsidRPr="00416339">
        <w:rPr>
          <w:rFonts w:hint="eastAsia"/>
        </w:rPr>
        <w:t>（</w:t>
      </w:r>
      <w:r w:rsidR="00925DE4" w:rsidRPr="00416339">
        <w:rPr>
          <w:rFonts w:hint="eastAsia"/>
        </w:rPr>
        <w:t>２</w:t>
      </w:r>
      <w:r w:rsidR="00AC6F27" w:rsidRPr="00416339">
        <w:rPr>
          <w:rFonts w:hint="eastAsia"/>
        </w:rPr>
        <w:t>）</w:t>
      </w:r>
      <w:r w:rsidR="0005124F" w:rsidRPr="00416339">
        <w:rPr>
          <w:rFonts w:hint="eastAsia"/>
        </w:rPr>
        <w:t>-</w:t>
      </w:r>
      <w:r w:rsidR="0005124F" w:rsidRPr="00416339">
        <w:rPr>
          <w:rFonts w:hint="eastAsia"/>
        </w:rPr>
        <w:t>１</w:t>
      </w:r>
      <w:r w:rsidR="0005124F" w:rsidRPr="00416339">
        <w:rPr>
          <w:rFonts w:ascii="ＭＳ 明朝" w:hAnsi="ＭＳ 明朝" w:hint="eastAsia"/>
          <w:szCs w:val="20"/>
        </w:rPr>
        <w:t xml:space="preserve">　</w:t>
      </w:r>
      <w:r w:rsidR="002B75CE" w:rsidRPr="00416339">
        <w:rPr>
          <w:rFonts w:ascii="ＭＳ 明朝" w:hAnsi="ＭＳ 明朝" w:hint="eastAsia"/>
          <w:szCs w:val="20"/>
        </w:rPr>
        <w:t>利用者</w:t>
      </w:r>
      <w:r w:rsidR="0005124F" w:rsidRPr="00416339">
        <w:rPr>
          <w:rFonts w:ascii="ＭＳ 明朝" w:hAnsi="ＭＳ 明朝" w:hint="eastAsia"/>
          <w:szCs w:val="20"/>
        </w:rPr>
        <w:t>一覧表　　※施設入所支援</w:t>
      </w:r>
    </w:p>
    <w:p w14:paraId="7ECDC737" w14:textId="77777777" w:rsidR="0005124F" w:rsidRPr="00416339" w:rsidRDefault="0005124F" w:rsidP="0005124F">
      <w:pPr>
        <w:ind w:firstLineChars="200" w:firstLine="380"/>
        <w:rPr>
          <w:rFonts w:ascii="ＭＳ 明朝" w:hAnsi="ＭＳ 明朝"/>
          <w:b/>
          <w:szCs w:val="20"/>
        </w:rPr>
      </w:pPr>
      <w:r w:rsidRPr="00416339">
        <w:rPr>
          <w:rFonts w:ascii="ＭＳ 明朝" w:hAnsi="ＭＳ 明朝" w:hint="eastAsia"/>
          <w:b/>
          <w:szCs w:val="20"/>
        </w:rPr>
        <w:t>※既存の名簿で内容が確認できる場合は、既存の名簿を提出してください。その場合、本表は記入不要です。</w:t>
      </w:r>
    </w:p>
    <w:p w14:paraId="376086BE" w14:textId="77777777" w:rsidR="0005124F" w:rsidRPr="00416339" w:rsidRDefault="0005124F" w:rsidP="008A3248">
      <w:pPr>
        <w:ind w:right="356" w:firstLineChars="4400" w:firstLine="7876"/>
        <w:rPr>
          <w:rFonts w:ascii="ＭＳ 明朝" w:hAnsi="ＭＳ 明朝"/>
          <w:sz w:val="20"/>
          <w:szCs w:val="20"/>
        </w:rPr>
      </w:pPr>
      <w:r w:rsidRPr="00416339">
        <w:rPr>
          <w:rFonts w:ascii="ＭＳ 明朝" w:hAnsi="ＭＳ 明朝" w:hint="eastAsia"/>
          <w:sz w:val="20"/>
          <w:szCs w:val="20"/>
        </w:rPr>
        <w:t xml:space="preserve">（施設障害福祉サービスの種別　</w:t>
      </w:r>
      <w:r w:rsidRPr="00416339">
        <w:rPr>
          <w:rFonts w:ascii="ＭＳ 明朝" w:hAnsi="ＭＳ 明朝" w:hint="eastAsia"/>
          <w:sz w:val="20"/>
          <w:szCs w:val="20"/>
          <w:u w:val="single"/>
        </w:rPr>
        <w:t>施設入所支援</w:t>
      </w:r>
      <w:r w:rsidRPr="00416339">
        <w:rPr>
          <w:rFonts w:ascii="ＭＳ 明朝" w:hAnsi="ＭＳ 明朝" w:hint="eastAsia"/>
          <w:sz w:val="20"/>
          <w:szCs w:val="20"/>
        </w:rPr>
        <w:t xml:space="preserve">　　　定員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人）</w:t>
      </w:r>
    </w:p>
    <w:tbl>
      <w:tblPr>
        <w:tblW w:w="1299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303"/>
        <w:gridCol w:w="1067"/>
        <w:gridCol w:w="1746"/>
        <w:gridCol w:w="582"/>
        <w:gridCol w:w="2716"/>
        <w:gridCol w:w="1067"/>
        <w:gridCol w:w="1843"/>
      </w:tblGrid>
      <w:tr w:rsidR="00416339" w:rsidRPr="00416339" w14:paraId="314EF401" w14:textId="77777777" w:rsidTr="008A3248">
        <w:trPr>
          <w:trHeight w:val="327"/>
        </w:trPr>
        <w:tc>
          <w:tcPr>
            <w:tcW w:w="674" w:type="dxa"/>
            <w:shd w:val="clear" w:color="auto" w:fill="auto"/>
            <w:vAlign w:val="center"/>
          </w:tcPr>
          <w:p w14:paraId="0D1E080F" w14:textId="77777777" w:rsidR="00033CC1" w:rsidRPr="00416339" w:rsidRDefault="00033CC1" w:rsidP="000B6705">
            <w:pPr>
              <w:ind w:right="-17"/>
              <w:jc w:val="center"/>
              <w:rPr>
                <w:rFonts w:ascii="ＭＳ 明朝" w:hAnsi="ＭＳ 明朝"/>
                <w:szCs w:val="20"/>
              </w:rPr>
            </w:pPr>
            <w:r w:rsidRPr="00416339">
              <w:rPr>
                <w:rFonts w:ascii="ＭＳ 明朝" w:hAnsi="ＭＳ 明朝" w:hint="eastAsia"/>
                <w:szCs w:val="20"/>
              </w:rPr>
              <w:t>№</w:t>
            </w:r>
          </w:p>
        </w:tc>
        <w:tc>
          <w:tcPr>
            <w:tcW w:w="3303" w:type="dxa"/>
            <w:shd w:val="clear" w:color="auto" w:fill="auto"/>
            <w:vAlign w:val="center"/>
          </w:tcPr>
          <w:p w14:paraId="5427E38A" w14:textId="77777777" w:rsidR="00033CC1" w:rsidRPr="00416339" w:rsidRDefault="00033CC1" w:rsidP="000B6705">
            <w:pPr>
              <w:ind w:right="-117"/>
              <w:jc w:val="center"/>
              <w:rPr>
                <w:rFonts w:ascii="ＭＳ 明朝" w:hAnsi="ＭＳ 明朝"/>
                <w:szCs w:val="20"/>
              </w:rPr>
            </w:pPr>
            <w:r w:rsidRPr="00416339">
              <w:rPr>
                <w:rFonts w:ascii="ＭＳ 明朝" w:hAnsi="ＭＳ 明朝" w:hint="eastAsia"/>
                <w:szCs w:val="20"/>
              </w:rPr>
              <w:t>氏 名</w:t>
            </w:r>
          </w:p>
        </w:tc>
        <w:tc>
          <w:tcPr>
            <w:tcW w:w="1067" w:type="dxa"/>
          </w:tcPr>
          <w:p w14:paraId="195118E6" w14:textId="77777777" w:rsidR="00033CC1" w:rsidRPr="00416339" w:rsidRDefault="00033CC1" w:rsidP="000B6705">
            <w:pPr>
              <w:ind w:right="174"/>
              <w:jc w:val="center"/>
              <w:rPr>
                <w:rFonts w:ascii="ＭＳ 明朝" w:hAnsi="ＭＳ 明朝"/>
                <w:szCs w:val="20"/>
              </w:rPr>
            </w:pPr>
            <w:r w:rsidRPr="00416339">
              <w:rPr>
                <w:rFonts w:ascii="ＭＳ 明朝" w:hAnsi="ＭＳ 明朝" w:hint="eastAsia"/>
                <w:szCs w:val="20"/>
              </w:rPr>
              <w:t>年 齢</w:t>
            </w:r>
          </w:p>
        </w:tc>
        <w:tc>
          <w:tcPr>
            <w:tcW w:w="1746" w:type="dxa"/>
            <w:tcBorders>
              <w:right w:val="double" w:sz="4" w:space="0" w:color="auto"/>
            </w:tcBorders>
            <w:shd w:val="clear" w:color="auto" w:fill="auto"/>
            <w:vAlign w:val="center"/>
          </w:tcPr>
          <w:p w14:paraId="5734FB62" w14:textId="77777777" w:rsidR="00033CC1" w:rsidRPr="00416339" w:rsidRDefault="00033CC1" w:rsidP="000B6705">
            <w:pPr>
              <w:ind w:right="174"/>
              <w:jc w:val="center"/>
              <w:rPr>
                <w:rFonts w:ascii="ＭＳ 明朝" w:hAnsi="ＭＳ 明朝"/>
                <w:szCs w:val="20"/>
              </w:rPr>
            </w:pPr>
            <w:r w:rsidRPr="00416339">
              <w:rPr>
                <w:rFonts w:ascii="ＭＳ 明朝" w:hAnsi="ＭＳ 明朝" w:hint="eastAsia"/>
                <w:szCs w:val="20"/>
              </w:rPr>
              <w:t>利用開始年月日</w:t>
            </w:r>
          </w:p>
        </w:tc>
        <w:tc>
          <w:tcPr>
            <w:tcW w:w="582" w:type="dxa"/>
            <w:tcBorders>
              <w:right w:val="single" w:sz="4" w:space="0" w:color="auto"/>
            </w:tcBorders>
            <w:shd w:val="clear" w:color="auto" w:fill="auto"/>
            <w:vAlign w:val="center"/>
          </w:tcPr>
          <w:p w14:paraId="269CB18D" w14:textId="77777777" w:rsidR="00033CC1" w:rsidRPr="00416339" w:rsidRDefault="00033CC1" w:rsidP="000B6705">
            <w:pPr>
              <w:ind w:right="-17"/>
              <w:jc w:val="center"/>
              <w:rPr>
                <w:rFonts w:ascii="ＭＳ 明朝" w:hAnsi="ＭＳ 明朝"/>
                <w:szCs w:val="20"/>
              </w:rPr>
            </w:pPr>
            <w:r w:rsidRPr="00416339">
              <w:rPr>
                <w:rFonts w:ascii="ＭＳ 明朝" w:hAnsi="ＭＳ 明朝" w:hint="eastAsia"/>
                <w:szCs w:val="20"/>
              </w:rPr>
              <w:t>№</w:t>
            </w:r>
          </w:p>
        </w:tc>
        <w:tc>
          <w:tcPr>
            <w:tcW w:w="2716" w:type="dxa"/>
            <w:tcBorders>
              <w:left w:val="single" w:sz="4" w:space="0" w:color="auto"/>
              <w:right w:val="single" w:sz="4" w:space="0" w:color="auto"/>
            </w:tcBorders>
            <w:shd w:val="clear" w:color="auto" w:fill="auto"/>
            <w:vAlign w:val="center"/>
          </w:tcPr>
          <w:p w14:paraId="6454249E" w14:textId="77777777" w:rsidR="00033CC1" w:rsidRPr="00416339" w:rsidRDefault="00033CC1" w:rsidP="000B6705">
            <w:pPr>
              <w:ind w:right="-117"/>
              <w:jc w:val="center"/>
              <w:rPr>
                <w:rFonts w:ascii="ＭＳ 明朝" w:hAnsi="ＭＳ 明朝"/>
                <w:szCs w:val="20"/>
              </w:rPr>
            </w:pPr>
            <w:r w:rsidRPr="00416339">
              <w:rPr>
                <w:rFonts w:ascii="ＭＳ 明朝" w:hAnsi="ＭＳ 明朝" w:hint="eastAsia"/>
                <w:szCs w:val="20"/>
              </w:rPr>
              <w:t>氏 名</w:t>
            </w:r>
          </w:p>
        </w:tc>
        <w:tc>
          <w:tcPr>
            <w:tcW w:w="1067" w:type="dxa"/>
            <w:tcBorders>
              <w:left w:val="single" w:sz="4" w:space="0" w:color="auto"/>
              <w:right w:val="single" w:sz="4" w:space="0" w:color="auto"/>
            </w:tcBorders>
          </w:tcPr>
          <w:p w14:paraId="0B0DBCA9" w14:textId="77777777" w:rsidR="00033CC1" w:rsidRPr="00416339" w:rsidRDefault="00033CC1" w:rsidP="000B6705">
            <w:pPr>
              <w:ind w:right="174"/>
              <w:jc w:val="center"/>
              <w:rPr>
                <w:rFonts w:ascii="ＭＳ 明朝" w:hAnsi="ＭＳ 明朝"/>
                <w:szCs w:val="20"/>
              </w:rPr>
            </w:pPr>
            <w:r w:rsidRPr="00416339">
              <w:rPr>
                <w:rFonts w:ascii="ＭＳ 明朝" w:hAnsi="ＭＳ 明朝" w:hint="eastAsia"/>
                <w:szCs w:val="20"/>
              </w:rPr>
              <w:t>年 齢</w:t>
            </w:r>
          </w:p>
        </w:tc>
        <w:tc>
          <w:tcPr>
            <w:tcW w:w="1843" w:type="dxa"/>
            <w:tcBorders>
              <w:left w:val="single" w:sz="4" w:space="0" w:color="auto"/>
              <w:right w:val="single" w:sz="4" w:space="0" w:color="auto"/>
            </w:tcBorders>
            <w:shd w:val="clear" w:color="auto" w:fill="auto"/>
            <w:vAlign w:val="center"/>
          </w:tcPr>
          <w:p w14:paraId="290B4B28" w14:textId="77777777" w:rsidR="00033CC1" w:rsidRPr="00416339" w:rsidRDefault="00033CC1" w:rsidP="008A3248">
            <w:pPr>
              <w:ind w:right="174"/>
              <w:jc w:val="center"/>
              <w:rPr>
                <w:rFonts w:ascii="ＭＳ 明朝" w:hAnsi="ＭＳ 明朝"/>
                <w:szCs w:val="20"/>
              </w:rPr>
            </w:pPr>
            <w:r w:rsidRPr="00416339">
              <w:rPr>
                <w:rFonts w:ascii="ＭＳ 明朝" w:hAnsi="ＭＳ 明朝" w:hint="eastAsia"/>
                <w:szCs w:val="20"/>
              </w:rPr>
              <w:t>利用開始年月日</w:t>
            </w:r>
          </w:p>
        </w:tc>
      </w:tr>
      <w:tr w:rsidR="00416339" w:rsidRPr="00416339" w14:paraId="5049C613" w14:textId="77777777" w:rsidTr="008A3248">
        <w:trPr>
          <w:trHeight w:val="327"/>
        </w:trPr>
        <w:tc>
          <w:tcPr>
            <w:tcW w:w="674" w:type="dxa"/>
            <w:shd w:val="clear" w:color="auto" w:fill="auto"/>
          </w:tcPr>
          <w:p w14:paraId="3CF3A63A" w14:textId="77777777" w:rsidR="00033CC1" w:rsidRPr="00416339" w:rsidRDefault="00033CC1" w:rsidP="000B6705">
            <w:pPr>
              <w:ind w:right="356"/>
              <w:rPr>
                <w:rFonts w:ascii="ＭＳ 明朝" w:hAnsi="ＭＳ 明朝"/>
                <w:szCs w:val="20"/>
              </w:rPr>
            </w:pPr>
          </w:p>
        </w:tc>
        <w:tc>
          <w:tcPr>
            <w:tcW w:w="3303" w:type="dxa"/>
            <w:shd w:val="clear" w:color="auto" w:fill="auto"/>
          </w:tcPr>
          <w:p w14:paraId="6A3CCD12" w14:textId="77777777" w:rsidR="00033CC1" w:rsidRPr="00416339" w:rsidRDefault="00033CC1" w:rsidP="000B6705">
            <w:pPr>
              <w:ind w:right="356"/>
              <w:rPr>
                <w:rFonts w:ascii="ＭＳ 明朝" w:hAnsi="ＭＳ 明朝"/>
                <w:szCs w:val="20"/>
              </w:rPr>
            </w:pPr>
          </w:p>
        </w:tc>
        <w:tc>
          <w:tcPr>
            <w:tcW w:w="1067" w:type="dxa"/>
          </w:tcPr>
          <w:p w14:paraId="399408C0"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F208616"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DC5001E"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9A237C5"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F42553C" w14:textId="77777777" w:rsidR="00033CC1" w:rsidRPr="00416339" w:rsidRDefault="00033CC1" w:rsidP="000B6705">
            <w:pPr>
              <w:ind w:right="280"/>
              <w:rPr>
                <w:rFonts w:ascii="ＭＳ 明朝" w:hAnsi="ＭＳ 明朝"/>
                <w:szCs w:val="20"/>
              </w:rPr>
            </w:pPr>
          </w:p>
        </w:tc>
        <w:tc>
          <w:tcPr>
            <w:tcW w:w="1843" w:type="dxa"/>
            <w:tcBorders>
              <w:left w:val="single" w:sz="4" w:space="0" w:color="auto"/>
              <w:right w:val="single" w:sz="4" w:space="0" w:color="auto"/>
            </w:tcBorders>
            <w:shd w:val="clear" w:color="auto" w:fill="auto"/>
          </w:tcPr>
          <w:p w14:paraId="3ECCC261" w14:textId="77777777" w:rsidR="00033CC1" w:rsidRPr="00416339" w:rsidRDefault="00033CC1" w:rsidP="000B6705">
            <w:pPr>
              <w:ind w:right="280"/>
              <w:rPr>
                <w:rFonts w:ascii="ＭＳ 明朝" w:hAnsi="ＭＳ 明朝"/>
                <w:szCs w:val="20"/>
              </w:rPr>
            </w:pPr>
          </w:p>
        </w:tc>
      </w:tr>
      <w:tr w:rsidR="00416339" w:rsidRPr="00416339" w14:paraId="36659E70" w14:textId="77777777" w:rsidTr="008A3248">
        <w:trPr>
          <w:trHeight w:val="327"/>
        </w:trPr>
        <w:tc>
          <w:tcPr>
            <w:tcW w:w="674" w:type="dxa"/>
            <w:shd w:val="clear" w:color="auto" w:fill="auto"/>
          </w:tcPr>
          <w:p w14:paraId="3940A1A4" w14:textId="77777777" w:rsidR="00033CC1" w:rsidRPr="00416339" w:rsidRDefault="00033CC1" w:rsidP="000B6705">
            <w:pPr>
              <w:ind w:right="356"/>
              <w:rPr>
                <w:rFonts w:ascii="ＭＳ 明朝" w:hAnsi="ＭＳ 明朝"/>
                <w:szCs w:val="20"/>
              </w:rPr>
            </w:pPr>
          </w:p>
        </w:tc>
        <w:tc>
          <w:tcPr>
            <w:tcW w:w="3303" w:type="dxa"/>
            <w:shd w:val="clear" w:color="auto" w:fill="auto"/>
          </w:tcPr>
          <w:p w14:paraId="7F85E924" w14:textId="77777777" w:rsidR="00033CC1" w:rsidRPr="00416339" w:rsidRDefault="00033CC1" w:rsidP="000B6705">
            <w:pPr>
              <w:ind w:right="356"/>
              <w:rPr>
                <w:rFonts w:ascii="ＭＳ 明朝" w:hAnsi="ＭＳ 明朝"/>
                <w:szCs w:val="20"/>
              </w:rPr>
            </w:pPr>
          </w:p>
        </w:tc>
        <w:tc>
          <w:tcPr>
            <w:tcW w:w="1067" w:type="dxa"/>
          </w:tcPr>
          <w:p w14:paraId="4F4DFEBE"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E3291D1"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7510F41C"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671D9AC"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78B86CEE"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5637D14F" w14:textId="77777777" w:rsidR="00033CC1" w:rsidRPr="00416339" w:rsidRDefault="00033CC1" w:rsidP="000B6705">
            <w:pPr>
              <w:ind w:right="356"/>
              <w:rPr>
                <w:rFonts w:ascii="ＭＳ 明朝" w:hAnsi="ＭＳ 明朝"/>
                <w:szCs w:val="20"/>
              </w:rPr>
            </w:pPr>
          </w:p>
        </w:tc>
      </w:tr>
      <w:tr w:rsidR="00416339" w:rsidRPr="00416339" w14:paraId="2B7CC9D3" w14:textId="77777777" w:rsidTr="008A3248">
        <w:trPr>
          <w:trHeight w:val="327"/>
        </w:trPr>
        <w:tc>
          <w:tcPr>
            <w:tcW w:w="674" w:type="dxa"/>
            <w:shd w:val="clear" w:color="auto" w:fill="auto"/>
          </w:tcPr>
          <w:p w14:paraId="737C0740" w14:textId="77777777" w:rsidR="00033CC1" w:rsidRPr="00416339" w:rsidRDefault="00033CC1" w:rsidP="000B6705">
            <w:pPr>
              <w:ind w:right="356"/>
              <w:rPr>
                <w:rFonts w:ascii="ＭＳ 明朝" w:hAnsi="ＭＳ 明朝"/>
                <w:szCs w:val="20"/>
              </w:rPr>
            </w:pPr>
          </w:p>
        </w:tc>
        <w:tc>
          <w:tcPr>
            <w:tcW w:w="3303" w:type="dxa"/>
            <w:shd w:val="clear" w:color="auto" w:fill="auto"/>
          </w:tcPr>
          <w:p w14:paraId="782F16E9" w14:textId="77777777" w:rsidR="00033CC1" w:rsidRPr="00416339" w:rsidRDefault="00033CC1" w:rsidP="000B6705">
            <w:pPr>
              <w:ind w:right="356"/>
              <w:rPr>
                <w:rFonts w:ascii="ＭＳ 明朝" w:hAnsi="ＭＳ 明朝"/>
                <w:szCs w:val="20"/>
              </w:rPr>
            </w:pPr>
          </w:p>
        </w:tc>
        <w:tc>
          <w:tcPr>
            <w:tcW w:w="1067" w:type="dxa"/>
          </w:tcPr>
          <w:p w14:paraId="418EE1CE"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1796ABD"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A009267"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2FD46AC"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98CF261"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F3B2810" w14:textId="77777777" w:rsidR="00033CC1" w:rsidRPr="00416339" w:rsidRDefault="00033CC1" w:rsidP="000B6705">
            <w:pPr>
              <w:ind w:right="356"/>
              <w:rPr>
                <w:rFonts w:ascii="ＭＳ 明朝" w:hAnsi="ＭＳ 明朝"/>
                <w:szCs w:val="20"/>
              </w:rPr>
            </w:pPr>
          </w:p>
        </w:tc>
      </w:tr>
      <w:tr w:rsidR="00416339" w:rsidRPr="00416339" w14:paraId="70E225D5" w14:textId="77777777" w:rsidTr="008A3248">
        <w:trPr>
          <w:trHeight w:val="327"/>
        </w:trPr>
        <w:tc>
          <w:tcPr>
            <w:tcW w:w="674" w:type="dxa"/>
            <w:shd w:val="clear" w:color="auto" w:fill="auto"/>
          </w:tcPr>
          <w:p w14:paraId="6D577F96" w14:textId="77777777" w:rsidR="00033CC1" w:rsidRPr="00416339" w:rsidRDefault="00033CC1" w:rsidP="000B6705">
            <w:pPr>
              <w:ind w:right="356"/>
              <w:rPr>
                <w:rFonts w:ascii="ＭＳ 明朝" w:hAnsi="ＭＳ 明朝"/>
                <w:szCs w:val="20"/>
              </w:rPr>
            </w:pPr>
          </w:p>
        </w:tc>
        <w:tc>
          <w:tcPr>
            <w:tcW w:w="3303" w:type="dxa"/>
            <w:shd w:val="clear" w:color="auto" w:fill="auto"/>
          </w:tcPr>
          <w:p w14:paraId="50C698D3" w14:textId="77777777" w:rsidR="00033CC1" w:rsidRPr="00416339" w:rsidRDefault="00033CC1" w:rsidP="000B6705">
            <w:pPr>
              <w:ind w:right="356"/>
              <w:rPr>
                <w:rFonts w:ascii="ＭＳ 明朝" w:hAnsi="ＭＳ 明朝"/>
                <w:szCs w:val="20"/>
              </w:rPr>
            </w:pPr>
          </w:p>
        </w:tc>
        <w:tc>
          <w:tcPr>
            <w:tcW w:w="1067" w:type="dxa"/>
          </w:tcPr>
          <w:p w14:paraId="6DE1AFE4"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0625A47C"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D23D6D3"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2F55C2F"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9DE308B"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BF92A8D" w14:textId="77777777" w:rsidR="00033CC1" w:rsidRPr="00416339" w:rsidRDefault="00033CC1" w:rsidP="000B6705">
            <w:pPr>
              <w:ind w:right="356"/>
              <w:rPr>
                <w:rFonts w:ascii="ＭＳ 明朝" w:hAnsi="ＭＳ 明朝"/>
                <w:szCs w:val="20"/>
              </w:rPr>
            </w:pPr>
          </w:p>
        </w:tc>
      </w:tr>
      <w:tr w:rsidR="00416339" w:rsidRPr="00416339" w14:paraId="3063C9DB" w14:textId="77777777" w:rsidTr="008A3248">
        <w:trPr>
          <w:trHeight w:val="327"/>
        </w:trPr>
        <w:tc>
          <w:tcPr>
            <w:tcW w:w="674" w:type="dxa"/>
            <w:shd w:val="clear" w:color="auto" w:fill="auto"/>
          </w:tcPr>
          <w:p w14:paraId="2ED24894" w14:textId="77777777" w:rsidR="00033CC1" w:rsidRPr="00416339" w:rsidRDefault="00033CC1" w:rsidP="000B6705">
            <w:pPr>
              <w:ind w:right="356"/>
              <w:rPr>
                <w:rFonts w:ascii="ＭＳ 明朝" w:hAnsi="ＭＳ 明朝"/>
                <w:szCs w:val="20"/>
              </w:rPr>
            </w:pPr>
          </w:p>
        </w:tc>
        <w:tc>
          <w:tcPr>
            <w:tcW w:w="3303" w:type="dxa"/>
            <w:shd w:val="clear" w:color="auto" w:fill="auto"/>
          </w:tcPr>
          <w:p w14:paraId="54371454" w14:textId="77777777" w:rsidR="00033CC1" w:rsidRPr="00416339" w:rsidRDefault="00033CC1" w:rsidP="000B6705">
            <w:pPr>
              <w:ind w:right="356"/>
              <w:rPr>
                <w:rFonts w:ascii="ＭＳ 明朝" w:hAnsi="ＭＳ 明朝"/>
                <w:szCs w:val="20"/>
              </w:rPr>
            </w:pPr>
          </w:p>
        </w:tc>
        <w:tc>
          <w:tcPr>
            <w:tcW w:w="1067" w:type="dxa"/>
          </w:tcPr>
          <w:p w14:paraId="6013CE0E"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2D4CC5E"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8B137D1"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1B74EEC"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205BB98F"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9EA664E" w14:textId="77777777" w:rsidR="00033CC1" w:rsidRPr="00416339" w:rsidRDefault="00033CC1" w:rsidP="000B6705">
            <w:pPr>
              <w:ind w:right="356"/>
              <w:rPr>
                <w:rFonts w:ascii="ＭＳ 明朝" w:hAnsi="ＭＳ 明朝"/>
                <w:szCs w:val="20"/>
              </w:rPr>
            </w:pPr>
          </w:p>
        </w:tc>
      </w:tr>
      <w:tr w:rsidR="00416339" w:rsidRPr="00416339" w14:paraId="26EB35C1" w14:textId="77777777" w:rsidTr="008A3248">
        <w:trPr>
          <w:trHeight w:val="327"/>
        </w:trPr>
        <w:tc>
          <w:tcPr>
            <w:tcW w:w="674" w:type="dxa"/>
            <w:shd w:val="clear" w:color="auto" w:fill="auto"/>
          </w:tcPr>
          <w:p w14:paraId="7F43926C" w14:textId="77777777" w:rsidR="00033CC1" w:rsidRPr="00416339" w:rsidRDefault="00033CC1" w:rsidP="000B6705">
            <w:pPr>
              <w:ind w:right="356"/>
              <w:rPr>
                <w:rFonts w:ascii="ＭＳ 明朝" w:hAnsi="ＭＳ 明朝"/>
                <w:szCs w:val="20"/>
              </w:rPr>
            </w:pPr>
          </w:p>
        </w:tc>
        <w:tc>
          <w:tcPr>
            <w:tcW w:w="3303" w:type="dxa"/>
            <w:shd w:val="clear" w:color="auto" w:fill="auto"/>
          </w:tcPr>
          <w:p w14:paraId="5E553E75" w14:textId="77777777" w:rsidR="00033CC1" w:rsidRPr="00416339" w:rsidRDefault="00033CC1" w:rsidP="000B6705">
            <w:pPr>
              <w:ind w:right="356"/>
              <w:rPr>
                <w:rFonts w:ascii="ＭＳ 明朝" w:hAnsi="ＭＳ 明朝"/>
                <w:szCs w:val="20"/>
              </w:rPr>
            </w:pPr>
          </w:p>
        </w:tc>
        <w:tc>
          <w:tcPr>
            <w:tcW w:w="1067" w:type="dxa"/>
          </w:tcPr>
          <w:p w14:paraId="0749E6D9"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3929CC3A"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38CAC28"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6B54144"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2959329"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F3B7457" w14:textId="77777777" w:rsidR="00033CC1" w:rsidRPr="00416339" w:rsidRDefault="00033CC1" w:rsidP="000B6705">
            <w:pPr>
              <w:ind w:right="356"/>
              <w:rPr>
                <w:rFonts w:ascii="ＭＳ 明朝" w:hAnsi="ＭＳ 明朝"/>
                <w:szCs w:val="20"/>
              </w:rPr>
            </w:pPr>
          </w:p>
        </w:tc>
      </w:tr>
      <w:tr w:rsidR="00416339" w:rsidRPr="00416339" w14:paraId="2DAB2AF1" w14:textId="77777777" w:rsidTr="008A3248">
        <w:trPr>
          <w:trHeight w:val="327"/>
        </w:trPr>
        <w:tc>
          <w:tcPr>
            <w:tcW w:w="674" w:type="dxa"/>
            <w:shd w:val="clear" w:color="auto" w:fill="auto"/>
          </w:tcPr>
          <w:p w14:paraId="2879E23D" w14:textId="77777777" w:rsidR="00033CC1" w:rsidRPr="00416339" w:rsidRDefault="00033CC1" w:rsidP="000B6705">
            <w:pPr>
              <w:ind w:right="356"/>
              <w:rPr>
                <w:rFonts w:ascii="ＭＳ 明朝" w:hAnsi="ＭＳ 明朝"/>
                <w:szCs w:val="20"/>
              </w:rPr>
            </w:pPr>
          </w:p>
        </w:tc>
        <w:tc>
          <w:tcPr>
            <w:tcW w:w="3303" w:type="dxa"/>
            <w:shd w:val="clear" w:color="auto" w:fill="auto"/>
          </w:tcPr>
          <w:p w14:paraId="66E90FAE" w14:textId="77777777" w:rsidR="00033CC1" w:rsidRPr="00416339" w:rsidRDefault="00033CC1" w:rsidP="000B6705">
            <w:pPr>
              <w:ind w:right="356"/>
              <w:rPr>
                <w:rFonts w:ascii="ＭＳ 明朝" w:hAnsi="ＭＳ 明朝"/>
                <w:szCs w:val="20"/>
              </w:rPr>
            </w:pPr>
          </w:p>
        </w:tc>
        <w:tc>
          <w:tcPr>
            <w:tcW w:w="1067" w:type="dxa"/>
          </w:tcPr>
          <w:p w14:paraId="160B7808"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1087B02"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D63ED18"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D8B84BE"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C702A64"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6170F1A" w14:textId="77777777" w:rsidR="00033CC1" w:rsidRPr="00416339" w:rsidRDefault="00033CC1" w:rsidP="000B6705">
            <w:pPr>
              <w:ind w:right="356"/>
              <w:rPr>
                <w:rFonts w:ascii="ＭＳ 明朝" w:hAnsi="ＭＳ 明朝"/>
                <w:szCs w:val="20"/>
              </w:rPr>
            </w:pPr>
          </w:p>
        </w:tc>
      </w:tr>
      <w:tr w:rsidR="00416339" w:rsidRPr="00416339" w14:paraId="074FF3BC" w14:textId="77777777" w:rsidTr="008A3248">
        <w:trPr>
          <w:trHeight w:val="327"/>
        </w:trPr>
        <w:tc>
          <w:tcPr>
            <w:tcW w:w="674" w:type="dxa"/>
            <w:shd w:val="clear" w:color="auto" w:fill="auto"/>
          </w:tcPr>
          <w:p w14:paraId="1A9B38DE" w14:textId="77777777" w:rsidR="00033CC1" w:rsidRPr="00416339" w:rsidRDefault="00033CC1" w:rsidP="000B6705">
            <w:pPr>
              <w:ind w:right="356"/>
              <w:rPr>
                <w:rFonts w:ascii="ＭＳ 明朝" w:hAnsi="ＭＳ 明朝"/>
                <w:szCs w:val="20"/>
              </w:rPr>
            </w:pPr>
          </w:p>
        </w:tc>
        <w:tc>
          <w:tcPr>
            <w:tcW w:w="3303" w:type="dxa"/>
            <w:shd w:val="clear" w:color="auto" w:fill="auto"/>
          </w:tcPr>
          <w:p w14:paraId="4FE163E8" w14:textId="77777777" w:rsidR="00033CC1" w:rsidRPr="00416339" w:rsidRDefault="00033CC1" w:rsidP="000B6705">
            <w:pPr>
              <w:ind w:right="356"/>
              <w:rPr>
                <w:rFonts w:ascii="ＭＳ 明朝" w:hAnsi="ＭＳ 明朝"/>
                <w:szCs w:val="20"/>
              </w:rPr>
            </w:pPr>
          </w:p>
        </w:tc>
        <w:tc>
          <w:tcPr>
            <w:tcW w:w="1067" w:type="dxa"/>
          </w:tcPr>
          <w:p w14:paraId="14C28B28"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06614923"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D3F81C1"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6861B23C"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06FFA1EF"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7F40426" w14:textId="77777777" w:rsidR="00033CC1" w:rsidRPr="00416339" w:rsidRDefault="00033CC1" w:rsidP="000B6705">
            <w:pPr>
              <w:ind w:right="356"/>
              <w:rPr>
                <w:rFonts w:ascii="ＭＳ 明朝" w:hAnsi="ＭＳ 明朝"/>
                <w:szCs w:val="20"/>
              </w:rPr>
            </w:pPr>
          </w:p>
        </w:tc>
      </w:tr>
      <w:tr w:rsidR="00416339" w:rsidRPr="00416339" w14:paraId="6F4B20A6" w14:textId="77777777" w:rsidTr="008A3248">
        <w:trPr>
          <w:trHeight w:val="327"/>
        </w:trPr>
        <w:tc>
          <w:tcPr>
            <w:tcW w:w="674" w:type="dxa"/>
            <w:shd w:val="clear" w:color="auto" w:fill="auto"/>
          </w:tcPr>
          <w:p w14:paraId="2146232E" w14:textId="77777777" w:rsidR="00033CC1" w:rsidRPr="00416339" w:rsidRDefault="00033CC1" w:rsidP="000B6705">
            <w:pPr>
              <w:ind w:right="356"/>
              <w:rPr>
                <w:rFonts w:ascii="ＭＳ 明朝" w:hAnsi="ＭＳ 明朝"/>
                <w:szCs w:val="20"/>
              </w:rPr>
            </w:pPr>
          </w:p>
        </w:tc>
        <w:tc>
          <w:tcPr>
            <w:tcW w:w="3303" w:type="dxa"/>
            <w:shd w:val="clear" w:color="auto" w:fill="auto"/>
          </w:tcPr>
          <w:p w14:paraId="1AC051D0" w14:textId="77777777" w:rsidR="00033CC1" w:rsidRPr="00416339" w:rsidRDefault="00033CC1" w:rsidP="000B6705">
            <w:pPr>
              <w:ind w:right="356"/>
              <w:rPr>
                <w:rFonts w:ascii="ＭＳ 明朝" w:hAnsi="ＭＳ 明朝"/>
                <w:szCs w:val="20"/>
              </w:rPr>
            </w:pPr>
          </w:p>
        </w:tc>
        <w:tc>
          <w:tcPr>
            <w:tcW w:w="1067" w:type="dxa"/>
          </w:tcPr>
          <w:p w14:paraId="5F0F5195"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9B9A3BB"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1CB3EA3"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D2EB6CD"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427AA2B"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0B80957" w14:textId="77777777" w:rsidR="00033CC1" w:rsidRPr="00416339" w:rsidRDefault="00033CC1" w:rsidP="000B6705">
            <w:pPr>
              <w:ind w:right="356"/>
              <w:rPr>
                <w:rFonts w:ascii="ＭＳ 明朝" w:hAnsi="ＭＳ 明朝"/>
                <w:szCs w:val="20"/>
              </w:rPr>
            </w:pPr>
          </w:p>
        </w:tc>
      </w:tr>
      <w:tr w:rsidR="00416339" w:rsidRPr="00416339" w14:paraId="1F0F23C0" w14:textId="77777777" w:rsidTr="008A3248">
        <w:trPr>
          <w:trHeight w:val="327"/>
        </w:trPr>
        <w:tc>
          <w:tcPr>
            <w:tcW w:w="674" w:type="dxa"/>
            <w:shd w:val="clear" w:color="auto" w:fill="auto"/>
          </w:tcPr>
          <w:p w14:paraId="30307C89" w14:textId="77777777" w:rsidR="00033CC1" w:rsidRPr="00416339" w:rsidRDefault="00033CC1" w:rsidP="000B6705">
            <w:pPr>
              <w:ind w:right="356"/>
              <w:rPr>
                <w:rFonts w:ascii="ＭＳ 明朝" w:hAnsi="ＭＳ 明朝"/>
                <w:szCs w:val="20"/>
              </w:rPr>
            </w:pPr>
          </w:p>
        </w:tc>
        <w:tc>
          <w:tcPr>
            <w:tcW w:w="3303" w:type="dxa"/>
            <w:shd w:val="clear" w:color="auto" w:fill="auto"/>
          </w:tcPr>
          <w:p w14:paraId="4F2673E7" w14:textId="77777777" w:rsidR="00033CC1" w:rsidRPr="00416339" w:rsidRDefault="00033CC1" w:rsidP="000B6705">
            <w:pPr>
              <w:ind w:right="356"/>
              <w:rPr>
                <w:rFonts w:ascii="ＭＳ 明朝" w:hAnsi="ＭＳ 明朝"/>
                <w:szCs w:val="20"/>
              </w:rPr>
            </w:pPr>
          </w:p>
        </w:tc>
        <w:tc>
          <w:tcPr>
            <w:tcW w:w="1067" w:type="dxa"/>
          </w:tcPr>
          <w:p w14:paraId="1139407C"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C6B872C"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42D90AE"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3143A0F"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A03F291"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47D8975" w14:textId="77777777" w:rsidR="00033CC1" w:rsidRPr="00416339" w:rsidRDefault="00033CC1" w:rsidP="000B6705">
            <w:pPr>
              <w:ind w:right="356"/>
              <w:rPr>
                <w:rFonts w:ascii="ＭＳ 明朝" w:hAnsi="ＭＳ 明朝"/>
                <w:szCs w:val="20"/>
              </w:rPr>
            </w:pPr>
          </w:p>
        </w:tc>
      </w:tr>
      <w:tr w:rsidR="00416339" w:rsidRPr="00416339" w14:paraId="69727F49" w14:textId="77777777" w:rsidTr="008A3248">
        <w:trPr>
          <w:trHeight w:val="327"/>
        </w:trPr>
        <w:tc>
          <w:tcPr>
            <w:tcW w:w="674" w:type="dxa"/>
            <w:shd w:val="clear" w:color="auto" w:fill="auto"/>
          </w:tcPr>
          <w:p w14:paraId="22DB32DA" w14:textId="77777777" w:rsidR="00033CC1" w:rsidRPr="00416339" w:rsidRDefault="00033CC1" w:rsidP="000B6705">
            <w:pPr>
              <w:ind w:right="356"/>
              <w:rPr>
                <w:rFonts w:ascii="ＭＳ 明朝" w:hAnsi="ＭＳ 明朝"/>
                <w:szCs w:val="20"/>
              </w:rPr>
            </w:pPr>
          </w:p>
        </w:tc>
        <w:tc>
          <w:tcPr>
            <w:tcW w:w="3303" w:type="dxa"/>
            <w:shd w:val="clear" w:color="auto" w:fill="auto"/>
          </w:tcPr>
          <w:p w14:paraId="4E3A8E37" w14:textId="77777777" w:rsidR="00033CC1" w:rsidRPr="00416339" w:rsidRDefault="00033CC1" w:rsidP="000B6705">
            <w:pPr>
              <w:ind w:right="356"/>
              <w:rPr>
                <w:rFonts w:ascii="ＭＳ 明朝" w:hAnsi="ＭＳ 明朝"/>
                <w:szCs w:val="20"/>
              </w:rPr>
            </w:pPr>
          </w:p>
        </w:tc>
        <w:tc>
          <w:tcPr>
            <w:tcW w:w="1067" w:type="dxa"/>
          </w:tcPr>
          <w:p w14:paraId="376EB696"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D5F73D5"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1EB75F7"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0119586E"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4622351"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3F1AC7A" w14:textId="77777777" w:rsidR="00033CC1" w:rsidRPr="00416339" w:rsidRDefault="00033CC1" w:rsidP="000B6705">
            <w:pPr>
              <w:ind w:right="356"/>
              <w:rPr>
                <w:rFonts w:ascii="ＭＳ 明朝" w:hAnsi="ＭＳ 明朝"/>
                <w:szCs w:val="20"/>
              </w:rPr>
            </w:pPr>
          </w:p>
        </w:tc>
      </w:tr>
      <w:tr w:rsidR="00416339" w:rsidRPr="00416339" w14:paraId="0EC3D2D4" w14:textId="77777777" w:rsidTr="008A3248">
        <w:trPr>
          <w:trHeight w:val="327"/>
        </w:trPr>
        <w:tc>
          <w:tcPr>
            <w:tcW w:w="674" w:type="dxa"/>
            <w:shd w:val="clear" w:color="auto" w:fill="auto"/>
          </w:tcPr>
          <w:p w14:paraId="688A11D9" w14:textId="77777777" w:rsidR="00033CC1" w:rsidRPr="00416339" w:rsidRDefault="00033CC1" w:rsidP="000B6705">
            <w:pPr>
              <w:ind w:right="356"/>
              <w:rPr>
                <w:rFonts w:ascii="ＭＳ 明朝" w:hAnsi="ＭＳ 明朝"/>
                <w:szCs w:val="20"/>
              </w:rPr>
            </w:pPr>
          </w:p>
        </w:tc>
        <w:tc>
          <w:tcPr>
            <w:tcW w:w="3303" w:type="dxa"/>
            <w:shd w:val="clear" w:color="auto" w:fill="auto"/>
          </w:tcPr>
          <w:p w14:paraId="13DB951D" w14:textId="77777777" w:rsidR="00033CC1" w:rsidRPr="00416339" w:rsidRDefault="00033CC1" w:rsidP="000B6705">
            <w:pPr>
              <w:ind w:right="356"/>
              <w:rPr>
                <w:rFonts w:ascii="ＭＳ 明朝" w:hAnsi="ＭＳ 明朝"/>
                <w:szCs w:val="20"/>
              </w:rPr>
            </w:pPr>
          </w:p>
        </w:tc>
        <w:tc>
          <w:tcPr>
            <w:tcW w:w="1067" w:type="dxa"/>
          </w:tcPr>
          <w:p w14:paraId="69F446DC"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5B4F5125"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CE8CF83"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A6D8A9D"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76B8174"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251FF81" w14:textId="77777777" w:rsidR="00033CC1" w:rsidRPr="00416339" w:rsidRDefault="00033CC1" w:rsidP="000B6705">
            <w:pPr>
              <w:ind w:right="356"/>
              <w:rPr>
                <w:rFonts w:ascii="ＭＳ 明朝" w:hAnsi="ＭＳ 明朝"/>
                <w:szCs w:val="20"/>
              </w:rPr>
            </w:pPr>
          </w:p>
        </w:tc>
      </w:tr>
      <w:tr w:rsidR="00416339" w:rsidRPr="00416339" w14:paraId="6841D79A" w14:textId="77777777" w:rsidTr="008A3248">
        <w:trPr>
          <w:trHeight w:val="327"/>
        </w:trPr>
        <w:tc>
          <w:tcPr>
            <w:tcW w:w="674" w:type="dxa"/>
            <w:shd w:val="clear" w:color="auto" w:fill="auto"/>
          </w:tcPr>
          <w:p w14:paraId="097BD620" w14:textId="77777777" w:rsidR="00033CC1" w:rsidRPr="00416339" w:rsidRDefault="00033CC1" w:rsidP="000B6705">
            <w:pPr>
              <w:ind w:right="356"/>
              <w:rPr>
                <w:rFonts w:ascii="ＭＳ 明朝" w:hAnsi="ＭＳ 明朝"/>
                <w:szCs w:val="20"/>
              </w:rPr>
            </w:pPr>
          </w:p>
        </w:tc>
        <w:tc>
          <w:tcPr>
            <w:tcW w:w="3303" w:type="dxa"/>
            <w:shd w:val="clear" w:color="auto" w:fill="auto"/>
          </w:tcPr>
          <w:p w14:paraId="6ED24B8F" w14:textId="77777777" w:rsidR="00033CC1" w:rsidRPr="00416339" w:rsidRDefault="00033CC1" w:rsidP="000B6705">
            <w:pPr>
              <w:ind w:right="356"/>
              <w:rPr>
                <w:rFonts w:ascii="ＭＳ 明朝" w:hAnsi="ＭＳ 明朝"/>
                <w:szCs w:val="20"/>
              </w:rPr>
            </w:pPr>
          </w:p>
        </w:tc>
        <w:tc>
          <w:tcPr>
            <w:tcW w:w="1067" w:type="dxa"/>
          </w:tcPr>
          <w:p w14:paraId="14A9A729"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B7E8D43"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0FE141D"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E566F08"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4EE5F39"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7C7D4F7" w14:textId="77777777" w:rsidR="00033CC1" w:rsidRPr="00416339" w:rsidRDefault="00033CC1" w:rsidP="000B6705">
            <w:pPr>
              <w:ind w:right="356"/>
              <w:rPr>
                <w:rFonts w:ascii="ＭＳ 明朝" w:hAnsi="ＭＳ 明朝"/>
                <w:szCs w:val="20"/>
              </w:rPr>
            </w:pPr>
          </w:p>
        </w:tc>
      </w:tr>
      <w:tr w:rsidR="00416339" w:rsidRPr="00416339" w14:paraId="77193DEF" w14:textId="77777777" w:rsidTr="008A3248">
        <w:trPr>
          <w:trHeight w:val="327"/>
        </w:trPr>
        <w:tc>
          <w:tcPr>
            <w:tcW w:w="674" w:type="dxa"/>
            <w:shd w:val="clear" w:color="auto" w:fill="auto"/>
          </w:tcPr>
          <w:p w14:paraId="40F920E9" w14:textId="77777777" w:rsidR="00033CC1" w:rsidRPr="00416339" w:rsidRDefault="00033CC1" w:rsidP="000B6705">
            <w:pPr>
              <w:ind w:right="356"/>
              <w:rPr>
                <w:rFonts w:ascii="ＭＳ 明朝" w:hAnsi="ＭＳ 明朝"/>
                <w:szCs w:val="20"/>
              </w:rPr>
            </w:pPr>
          </w:p>
        </w:tc>
        <w:tc>
          <w:tcPr>
            <w:tcW w:w="3303" w:type="dxa"/>
            <w:shd w:val="clear" w:color="auto" w:fill="auto"/>
          </w:tcPr>
          <w:p w14:paraId="30706F0D" w14:textId="77777777" w:rsidR="00033CC1" w:rsidRPr="00416339" w:rsidRDefault="00033CC1" w:rsidP="000B6705">
            <w:pPr>
              <w:ind w:right="356"/>
              <w:rPr>
                <w:rFonts w:ascii="ＭＳ 明朝" w:hAnsi="ＭＳ 明朝"/>
                <w:szCs w:val="20"/>
              </w:rPr>
            </w:pPr>
          </w:p>
        </w:tc>
        <w:tc>
          <w:tcPr>
            <w:tcW w:w="1067" w:type="dxa"/>
          </w:tcPr>
          <w:p w14:paraId="6461087B"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98F50D0"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A1C3E9E"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89ADB08"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7D1C57A"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591D805" w14:textId="77777777" w:rsidR="00033CC1" w:rsidRPr="00416339" w:rsidRDefault="00033CC1" w:rsidP="000B6705">
            <w:pPr>
              <w:ind w:right="356"/>
              <w:rPr>
                <w:rFonts w:ascii="ＭＳ 明朝" w:hAnsi="ＭＳ 明朝"/>
                <w:szCs w:val="20"/>
              </w:rPr>
            </w:pPr>
          </w:p>
        </w:tc>
      </w:tr>
      <w:tr w:rsidR="00416339" w:rsidRPr="00416339" w14:paraId="644BF8EF" w14:textId="77777777" w:rsidTr="008A3248">
        <w:trPr>
          <w:trHeight w:val="327"/>
        </w:trPr>
        <w:tc>
          <w:tcPr>
            <w:tcW w:w="674" w:type="dxa"/>
            <w:shd w:val="clear" w:color="auto" w:fill="auto"/>
          </w:tcPr>
          <w:p w14:paraId="1E69FF6C" w14:textId="77777777" w:rsidR="00033CC1" w:rsidRPr="00416339" w:rsidRDefault="00033CC1" w:rsidP="000B6705">
            <w:pPr>
              <w:ind w:right="356"/>
              <w:rPr>
                <w:rFonts w:ascii="ＭＳ 明朝" w:hAnsi="ＭＳ 明朝"/>
                <w:szCs w:val="20"/>
              </w:rPr>
            </w:pPr>
          </w:p>
        </w:tc>
        <w:tc>
          <w:tcPr>
            <w:tcW w:w="3303" w:type="dxa"/>
            <w:shd w:val="clear" w:color="auto" w:fill="auto"/>
          </w:tcPr>
          <w:p w14:paraId="6378A6FA" w14:textId="77777777" w:rsidR="00033CC1" w:rsidRPr="00416339" w:rsidRDefault="00033CC1" w:rsidP="000B6705">
            <w:pPr>
              <w:ind w:right="356"/>
              <w:rPr>
                <w:rFonts w:ascii="ＭＳ 明朝" w:hAnsi="ＭＳ 明朝"/>
                <w:szCs w:val="20"/>
              </w:rPr>
            </w:pPr>
          </w:p>
        </w:tc>
        <w:tc>
          <w:tcPr>
            <w:tcW w:w="1067" w:type="dxa"/>
          </w:tcPr>
          <w:p w14:paraId="26AAAF5F"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D168E39"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55B222E"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743B3A1D"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F3170F5"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6C73BBF" w14:textId="77777777" w:rsidR="00033CC1" w:rsidRPr="00416339" w:rsidRDefault="00033CC1" w:rsidP="000B6705">
            <w:pPr>
              <w:ind w:right="356"/>
              <w:rPr>
                <w:rFonts w:ascii="ＭＳ 明朝" w:hAnsi="ＭＳ 明朝"/>
                <w:szCs w:val="20"/>
              </w:rPr>
            </w:pPr>
          </w:p>
        </w:tc>
      </w:tr>
      <w:tr w:rsidR="00416339" w:rsidRPr="00416339" w14:paraId="05864704" w14:textId="77777777" w:rsidTr="008A3248">
        <w:trPr>
          <w:trHeight w:val="327"/>
        </w:trPr>
        <w:tc>
          <w:tcPr>
            <w:tcW w:w="674" w:type="dxa"/>
            <w:shd w:val="clear" w:color="auto" w:fill="auto"/>
          </w:tcPr>
          <w:p w14:paraId="5199CDE7" w14:textId="77777777" w:rsidR="00033CC1" w:rsidRPr="00416339" w:rsidRDefault="00033CC1" w:rsidP="000B6705">
            <w:pPr>
              <w:ind w:right="356"/>
              <w:rPr>
                <w:rFonts w:ascii="ＭＳ 明朝" w:hAnsi="ＭＳ 明朝"/>
                <w:szCs w:val="20"/>
              </w:rPr>
            </w:pPr>
          </w:p>
        </w:tc>
        <w:tc>
          <w:tcPr>
            <w:tcW w:w="3303" w:type="dxa"/>
            <w:shd w:val="clear" w:color="auto" w:fill="auto"/>
          </w:tcPr>
          <w:p w14:paraId="147CF209" w14:textId="77777777" w:rsidR="00033CC1" w:rsidRPr="00416339" w:rsidRDefault="00033CC1" w:rsidP="000B6705">
            <w:pPr>
              <w:ind w:right="356"/>
              <w:rPr>
                <w:rFonts w:ascii="ＭＳ 明朝" w:hAnsi="ＭＳ 明朝"/>
                <w:szCs w:val="20"/>
              </w:rPr>
            </w:pPr>
          </w:p>
        </w:tc>
        <w:tc>
          <w:tcPr>
            <w:tcW w:w="1067" w:type="dxa"/>
          </w:tcPr>
          <w:p w14:paraId="185DF1F4"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717D755"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8ACD2D7"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921385B"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A7BC204"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8CEEDD2" w14:textId="77777777" w:rsidR="00033CC1" w:rsidRPr="00416339" w:rsidRDefault="00033CC1" w:rsidP="000B6705">
            <w:pPr>
              <w:ind w:right="356"/>
              <w:rPr>
                <w:rFonts w:ascii="ＭＳ 明朝" w:hAnsi="ＭＳ 明朝"/>
                <w:szCs w:val="20"/>
              </w:rPr>
            </w:pPr>
          </w:p>
        </w:tc>
      </w:tr>
      <w:tr w:rsidR="00416339" w:rsidRPr="00416339" w14:paraId="78B03EA3" w14:textId="77777777" w:rsidTr="008A3248">
        <w:trPr>
          <w:trHeight w:val="327"/>
        </w:trPr>
        <w:tc>
          <w:tcPr>
            <w:tcW w:w="674" w:type="dxa"/>
            <w:shd w:val="clear" w:color="auto" w:fill="auto"/>
          </w:tcPr>
          <w:p w14:paraId="0B5F2100" w14:textId="77777777" w:rsidR="00033CC1" w:rsidRPr="00416339" w:rsidRDefault="00033CC1" w:rsidP="000B6705">
            <w:pPr>
              <w:ind w:right="356"/>
              <w:rPr>
                <w:rFonts w:ascii="ＭＳ 明朝" w:hAnsi="ＭＳ 明朝"/>
                <w:szCs w:val="20"/>
              </w:rPr>
            </w:pPr>
          </w:p>
        </w:tc>
        <w:tc>
          <w:tcPr>
            <w:tcW w:w="3303" w:type="dxa"/>
            <w:shd w:val="clear" w:color="auto" w:fill="auto"/>
          </w:tcPr>
          <w:p w14:paraId="5B81A77C" w14:textId="77777777" w:rsidR="00033CC1" w:rsidRPr="00416339" w:rsidRDefault="00033CC1" w:rsidP="000B6705">
            <w:pPr>
              <w:ind w:right="356"/>
              <w:rPr>
                <w:rFonts w:ascii="ＭＳ 明朝" w:hAnsi="ＭＳ 明朝"/>
                <w:szCs w:val="20"/>
              </w:rPr>
            </w:pPr>
          </w:p>
        </w:tc>
        <w:tc>
          <w:tcPr>
            <w:tcW w:w="1067" w:type="dxa"/>
          </w:tcPr>
          <w:p w14:paraId="18031984"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9F68BC8"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125D65A7"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4118406"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4F02912D"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308851A0" w14:textId="77777777" w:rsidR="00033CC1" w:rsidRPr="00416339" w:rsidRDefault="00033CC1" w:rsidP="000B6705">
            <w:pPr>
              <w:ind w:right="356"/>
              <w:rPr>
                <w:rFonts w:ascii="ＭＳ 明朝" w:hAnsi="ＭＳ 明朝"/>
                <w:szCs w:val="20"/>
              </w:rPr>
            </w:pPr>
          </w:p>
        </w:tc>
      </w:tr>
      <w:tr w:rsidR="00416339" w:rsidRPr="00416339" w14:paraId="390F9F78" w14:textId="77777777" w:rsidTr="008A3248">
        <w:trPr>
          <w:trHeight w:val="327"/>
        </w:trPr>
        <w:tc>
          <w:tcPr>
            <w:tcW w:w="674" w:type="dxa"/>
            <w:shd w:val="clear" w:color="auto" w:fill="auto"/>
          </w:tcPr>
          <w:p w14:paraId="1C5FF96A" w14:textId="77777777" w:rsidR="00033CC1" w:rsidRPr="00416339" w:rsidRDefault="00033CC1" w:rsidP="000B6705">
            <w:pPr>
              <w:ind w:right="356"/>
              <w:rPr>
                <w:rFonts w:ascii="ＭＳ 明朝" w:hAnsi="ＭＳ 明朝"/>
                <w:szCs w:val="20"/>
              </w:rPr>
            </w:pPr>
          </w:p>
        </w:tc>
        <w:tc>
          <w:tcPr>
            <w:tcW w:w="3303" w:type="dxa"/>
            <w:shd w:val="clear" w:color="auto" w:fill="auto"/>
          </w:tcPr>
          <w:p w14:paraId="28F01746" w14:textId="77777777" w:rsidR="00033CC1" w:rsidRPr="00416339" w:rsidRDefault="00033CC1" w:rsidP="000B6705">
            <w:pPr>
              <w:ind w:right="356"/>
              <w:rPr>
                <w:rFonts w:ascii="ＭＳ 明朝" w:hAnsi="ＭＳ 明朝"/>
                <w:szCs w:val="20"/>
              </w:rPr>
            </w:pPr>
          </w:p>
        </w:tc>
        <w:tc>
          <w:tcPr>
            <w:tcW w:w="1067" w:type="dxa"/>
          </w:tcPr>
          <w:p w14:paraId="1DB9A203"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5890ECD"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609B3C7"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D42A2F2"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0720CF5"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1267F430" w14:textId="77777777" w:rsidR="00033CC1" w:rsidRPr="00416339" w:rsidRDefault="00033CC1" w:rsidP="000B6705">
            <w:pPr>
              <w:ind w:right="356"/>
              <w:rPr>
                <w:rFonts w:ascii="ＭＳ 明朝" w:hAnsi="ＭＳ 明朝"/>
                <w:szCs w:val="20"/>
              </w:rPr>
            </w:pPr>
          </w:p>
        </w:tc>
      </w:tr>
      <w:tr w:rsidR="00416339" w:rsidRPr="00416339" w14:paraId="6162CCF0" w14:textId="77777777" w:rsidTr="008A3248">
        <w:trPr>
          <w:trHeight w:val="327"/>
        </w:trPr>
        <w:tc>
          <w:tcPr>
            <w:tcW w:w="674" w:type="dxa"/>
            <w:shd w:val="clear" w:color="auto" w:fill="auto"/>
          </w:tcPr>
          <w:p w14:paraId="276583C1" w14:textId="77777777" w:rsidR="00033CC1" w:rsidRPr="00416339" w:rsidRDefault="00033CC1" w:rsidP="000B6705">
            <w:pPr>
              <w:ind w:right="356"/>
              <w:rPr>
                <w:rFonts w:ascii="ＭＳ 明朝" w:hAnsi="ＭＳ 明朝"/>
                <w:szCs w:val="20"/>
              </w:rPr>
            </w:pPr>
          </w:p>
        </w:tc>
        <w:tc>
          <w:tcPr>
            <w:tcW w:w="3303" w:type="dxa"/>
            <w:shd w:val="clear" w:color="auto" w:fill="auto"/>
          </w:tcPr>
          <w:p w14:paraId="7C7C4FB0" w14:textId="77777777" w:rsidR="00033CC1" w:rsidRPr="00416339" w:rsidRDefault="00033CC1" w:rsidP="000B6705">
            <w:pPr>
              <w:ind w:right="356"/>
              <w:rPr>
                <w:rFonts w:ascii="ＭＳ 明朝" w:hAnsi="ＭＳ 明朝"/>
                <w:szCs w:val="20"/>
              </w:rPr>
            </w:pPr>
          </w:p>
        </w:tc>
        <w:tc>
          <w:tcPr>
            <w:tcW w:w="1067" w:type="dxa"/>
          </w:tcPr>
          <w:p w14:paraId="480A0534"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437675E1"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32951859"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1CD3DF7B"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073140A9"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78A581C" w14:textId="77777777" w:rsidR="00033CC1" w:rsidRPr="00416339" w:rsidRDefault="00033CC1" w:rsidP="000B6705">
            <w:pPr>
              <w:ind w:right="356"/>
              <w:rPr>
                <w:rFonts w:ascii="ＭＳ 明朝" w:hAnsi="ＭＳ 明朝"/>
                <w:szCs w:val="20"/>
              </w:rPr>
            </w:pPr>
          </w:p>
        </w:tc>
      </w:tr>
      <w:tr w:rsidR="00416339" w:rsidRPr="00416339" w14:paraId="6B2A00B6" w14:textId="77777777" w:rsidTr="008A3248">
        <w:trPr>
          <w:trHeight w:val="327"/>
        </w:trPr>
        <w:tc>
          <w:tcPr>
            <w:tcW w:w="674" w:type="dxa"/>
            <w:shd w:val="clear" w:color="auto" w:fill="auto"/>
          </w:tcPr>
          <w:p w14:paraId="265CF7D1" w14:textId="77777777" w:rsidR="00033CC1" w:rsidRPr="00416339" w:rsidRDefault="00033CC1" w:rsidP="000B6705">
            <w:pPr>
              <w:ind w:right="356"/>
              <w:rPr>
                <w:rFonts w:ascii="ＭＳ 明朝" w:hAnsi="ＭＳ 明朝"/>
                <w:szCs w:val="20"/>
              </w:rPr>
            </w:pPr>
          </w:p>
        </w:tc>
        <w:tc>
          <w:tcPr>
            <w:tcW w:w="3303" w:type="dxa"/>
            <w:shd w:val="clear" w:color="auto" w:fill="auto"/>
          </w:tcPr>
          <w:p w14:paraId="579BE497" w14:textId="77777777" w:rsidR="00033CC1" w:rsidRPr="00416339" w:rsidRDefault="00033CC1" w:rsidP="000B6705">
            <w:pPr>
              <w:ind w:right="356"/>
              <w:rPr>
                <w:rFonts w:ascii="ＭＳ 明朝" w:hAnsi="ＭＳ 明朝"/>
                <w:szCs w:val="20"/>
              </w:rPr>
            </w:pPr>
          </w:p>
        </w:tc>
        <w:tc>
          <w:tcPr>
            <w:tcW w:w="1067" w:type="dxa"/>
          </w:tcPr>
          <w:p w14:paraId="129D62A1"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3ADD71F0"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5C68C78C"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ABC2B03"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5FCAF42B"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08060CE9" w14:textId="77777777" w:rsidR="00033CC1" w:rsidRPr="00416339" w:rsidRDefault="00033CC1" w:rsidP="000B6705">
            <w:pPr>
              <w:ind w:right="356"/>
              <w:rPr>
                <w:rFonts w:ascii="ＭＳ 明朝" w:hAnsi="ＭＳ 明朝"/>
                <w:szCs w:val="20"/>
              </w:rPr>
            </w:pPr>
          </w:p>
        </w:tc>
      </w:tr>
      <w:tr w:rsidR="00416339" w:rsidRPr="00416339" w14:paraId="1C035904" w14:textId="77777777" w:rsidTr="008A3248">
        <w:trPr>
          <w:trHeight w:val="327"/>
        </w:trPr>
        <w:tc>
          <w:tcPr>
            <w:tcW w:w="674" w:type="dxa"/>
            <w:shd w:val="clear" w:color="auto" w:fill="auto"/>
          </w:tcPr>
          <w:p w14:paraId="456A3D8E" w14:textId="77777777" w:rsidR="00033CC1" w:rsidRPr="00416339" w:rsidRDefault="00033CC1" w:rsidP="000B6705">
            <w:pPr>
              <w:ind w:right="356"/>
              <w:rPr>
                <w:rFonts w:ascii="ＭＳ 明朝" w:hAnsi="ＭＳ 明朝"/>
                <w:szCs w:val="20"/>
              </w:rPr>
            </w:pPr>
          </w:p>
        </w:tc>
        <w:tc>
          <w:tcPr>
            <w:tcW w:w="3303" w:type="dxa"/>
            <w:shd w:val="clear" w:color="auto" w:fill="auto"/>
          </w:tcPr>
          <w:p w14:paraId="17C838BF" w14:textId="77777777" w:rsidR="00033CC1" w:rsidRPr="00416339" w:rsidRDefault="00033CC1" w:rsidP="000B6705">
            <w:pPr>
              <w:ind w:right="356"/>
              <w:rPr>
                <w:rFonts w:ascii="ＭＳ 明朝" w:hAnsi="ＭＳ 明朝"/>
                <w:szCs w:val="20"/>
              </w:rPr>
            </w:pPr>
          </w:p>
        </w:tc>
        <w:tc>
          <w:tcPr>
            <w:tcW w:w="1067" w:type="dxa"/>
          </w:tcPr>
          <w:p w14:paraId="7735A7CA"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6072D742"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30B8E7F4"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40A74179"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6B87A3E2"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DA708A4" w14:textId="77777777" w:rsidR="00033CC1" w:rsidRPr="00416339" w:rsidRDefault="00033CC1" w:rsidP="000B6705">
            <w:pPr>
              <w:ind w:right="356"/>
              <w:rPr>
                <w:rFonts w:ascii="ＭＳ 明朝" w:hAnsi="ＭＳ 明朝"/>
                <w:szCs w:val="20"/>
              </w:rPr>
            </w:pPr>
          </w:p>
        </w:tc>
      </w:tr>
      <w:tr w:rsidR="00416339" w:rsidRPr="00416339" w14:paraId="251E8926" w14:textId="77777777" w:rsidTr="008A3248">
        <w:trPr>
          <w:trHeight w:val="327"/>
        </w:trPr>
        <w:tc>
          <w:tcPr>
            <w:tcW w:w="674" w:type="dxa"/>
            <w:shd w:val="clear" w:color="auto" w:fill="auto"/>
          </w:tcPr>
          <w:p w14:paraId="477AB556" w14:textId="77777777" w:rsidR="00033CC1" w:rsidRPr="00416339" w:rsidRDefault="00033CC1" w:rsidP="000B6705">
            <w:pPr>
              <w:ind w:right="356"/>
              <w:rPr>
                <w:rFonts w:ascii="ＭＳ 明朝" w:hAnsi="ＭＳ 明朝"/>
                <w:szCs w:val="20"/>
              </w:rPr>
            </w:pPr>
          </w:p>
        </w:tc>
        <w:tc>
          <w:tcPr>
            <w:tcW w:w="3303" w:type="dxa"/>
            <w:shd w:val="clear" w:color="auto" w:fill="auto"/>
          </w:tcPr>
          <w:p w14:paraId="498B77A3" w14:textId="77777777" w:rsidR="00033CC1" w:rsidRPr="00416339" w:rsidRDefault="00033CC1" w:rsidP="000B6705">
            <w:pPr>
              <w:ind w:right="356"/>
              <w:rPr>
                <w:rFonts w:ascii="ＭＳ 明朝" w:hAnsi="ＭＳ 明朝"/>
                <w:szCs w:val="20"/>
              </w:rPr>
            </w:pPr>
          </w:p>
        </w:tc>
        <w:tc>
          <w:tcPr>
            <w:tcW w:w="1067" w:type="dxa"/>
          </w:tcPr>
          <w:p w14:paraId="0679886D"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F7379C3"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0C132893"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6085742"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1908603C"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7160AECB" w14:textId="77777777" w:rsidR="00033CC1" w:rsidRPr="00416339" w:rsidRDefault="00033CC1" w:rsidP="000B6705">
            <w:pPr>
              <w:ind w:right="356"/>
              <w:rPr>
                <w:rFonts w:ascii="ＭＳ 明朝" w:hAnsi="ＭＳ 明朝"/>
                <w:szCs w:val="20"/>
              </w:rPr>
            </w:pPr>
          </w:p>
        </w:tc>
      </w:tr>
      <w:tr w:rsidR="00416339" w:rsidRPr="00416339" w14:paraId="27BB4EF8" w14:textId="77777777" w:rsidTr="008A3248">
        <w:trPr>
          <w:trHeight w:val="327"/>
        </w:trPr>
        <w:tc>
          <w:tcPr>
            <w:tcW w:w="674" w:type="dxa"/>
            <w:shd w:val="clear" w:color="auto" w:fill="auto"/>
          </w:tcPr>
          <w:p w14:paraId="1F8043C2" w14:textId="77777777" w:rsidR="00033CC1" w:rsidRPr="00416339" w:rsidRDefault="00033CC1" w:rsidP="000B6705">
            <w:pPr>
              <w:ind w:right="356"/>
              <w:rPr>
                <w:rFonts w:ascii="ＭＳ 明朝" w:hAnsi="ＭＳ 明朝"/>
                <w:szCs w:val="20"/>
              </w:rPr>
            </w:pPr>
          </w:p>
        </w:tc>
        <w:tc>
          <w:tcPr>
            <w:tcW w:w="3303" w:type="dxa"/>
            <w:shd w:val="clear" w:color="auto" w:fill="auto"/>
          </w:tcPr>
          <w:p w14:paraId="16B431DC" w14:textId="77777777" w:rsidR="00033CC1" w:rsidRPr="00416339" w:rsidRDefault="00033CC1" w:rsidP="000B6705">
            <w:pPr>
              <w:ind w:right="356"/>
              <w:rPr>
                <w:rFonts w:ascii="ＭＳ 明朝" w:hAnsi="ＭＳ 明朝"/>
                <w:szCs w:val="20"/>
              </w:rPr>
            </w:pPr>
          </w:p>
        </w:tc>
        <w:tc>
          <w:tcPr>
            <w:tcW w:w="1067" w:type="dxa"/>
          </w:tcPr>
          <w:p w14:paraId="19E98A3C"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F68D3F3"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6397D4F0"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52D0D5DA"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30A8DDCB"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5951872A" w14:textId="77777777" w:rsidR="00033CC1" w:rsidRPr="00416339" w:rsidRDefault="00033CC1" w:rsidP="000B6705">
            <w:pPr>
              <w:ind w:right="356"/>
              <w:rPr>
                <w:rFonts w:ascii="ＭＳ 明朝" w:hAnsi="ＭＳ 明朝"/>
                <w:szCs w:val="20"/>
              </w:rPr>
            </w:pPr>
          </w:p>
        </w:tc>
      </w:tr>
      <w:tr w:rsidR="00416339" w:rsidRPr="00416339" w14:paraId="2D90E453" w14:textId="77777777" w:rsidTr="008A3248">
        <w:trPr>
          <w:trHeight w:val="327"/>
        </w:trPr>
        <w:tc>
          <w:tcPr>
            <w:tcW w:w="674" w:type="dxa"/>
            <w:shd w:val="clear" w:color="auto" w:fill="auto"/>
          </w:tcPr>
          <w:p w14:paraId="57D14B78" w14:textId="77777777" w:rsidR="00033CC1" w:rsidRPr="00416339" w:rsidRDefault="00033CC1" w:rsidP="000B6705">
            <w:pPr>
              <w:ind w:right="356"/>
              <w:rPr>
                <w:rFonts w:ascii="ＭＳ 明朝" w:hAnsi="ＭＳ 明朝"/>
                <w:szCs w:val="20"/>
              </w:rPr>
            </w:pPr>
          </w:p>
        </w:tc>
        <w:tc>
          <w:tcPr>
            <w:tcW w:w="3303" w:type="dxa"/>
            <w:shd w:val="clear" w:color="auto" w:fill="auto"/>
          </w:tcPr>
          <w:p w14:paraId="13493076" w14:textId="77777777" w:rsidR="00033CC1" w:rsidRPr="00416339" w:rsidRDefault="00033CC1" w:rsidP="000B6705">
            <w:pPr>
              <w:ind w:right="356"/>
              <w:rPr>
                <w:rFonts w:ascii="ＭＳ 明朝" w:hAnsi="ＭＳ 明朝"/>
                <w:szCs w:val="20"/>
              </w:rPr>
            </w:pPr>
          </w:p>
        </w:tc>
        <w:tc>
          <w:tcPr>
            <w:tcW w:w="1067" w:type="dxa"/>
          </w:tcPr>
          <w:p w14:paraId="79D4C7A0"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72FB3E22"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2B8B85AE"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22942A45"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29266C8A"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21EAAF2" w14:textId="77777777" w:rsidR="00033CC1" w:rsidRPr="00416339" w:rsidRDefault="00033CC1" w:rsidP="000B6705">
            <w:pPr>
              <w:ind w:right="356"/>
              <w:rPr>
                <w:rFonts w:ascii="ＭＳ 明朝" w:hAnsi="ＭＳ 明朝"/>
                <w:szCs w:val="20"/>
              </w:rPr>
            </w:pPr>
          </w:p>
        </w:tc>
      </w:tr>
      <w:tr w:rsidR="00416339" w:rsidRPr="00416339" w14:paraId="6520E6EA" w14:textId="77777777" w:rsidTr="008A3248">
        <w:trPr>
          <w:trHeight w:val="327"/>
        </w:trPr>
        <w:tc>
          <w:tcPr>
            <w:tcW w:w="674" w:type="dxa"/>
            <w:shd w:val="clear" w:color="auto" w:fill="auto"/>
          </w:tcPr>
          <w:p w14:paraId="2A9418E6" w14:textId="77777777" w:rsidR="00033CC1" w:rsidRPr="00416339" w:rsidRDefault="00033CC1" w:rsidP="000B6705">
            <w:pPr>
              <w:ind w:right="356"/>
              <w:rPr>
                <w:rFonts w:ascii="ＭＳ 明朝" w:hAnsi="ＭＳ 明朝"/>
                <w:szCs w:val="20"/>
              </w:rPr>
            </w:pPr>
          </w:p>
        </w:tc>
        <w:tc>
          <w:tcPr>
            <w:tcW w:w="3303" w:type="dxa"/>
            <w:shd w:val="clear" w:color="auto" w:fill="auto"/>
          </w:tcPr>
          <w:p w14:paraId="0E8BF3BE" w14:textId="77777777" w:rsidR="00033CC1" w:rsidRPr="00416339" w:rsidRDefault="00033CC1" w:rsidP="000B6705">
            <w:pPr>
              <w:ind w:right="356"/>
              <w:rPr>
                <w:rFonts w:ascii="ＭＳ 明朝" w:hAnsi="ＭＳ 明朝"/>
                <w:szCs w:val="20"/>
              </w:rPr>
            </w:pPr>
          </w:p>
        </w:tc>
        <w:tc>
          <w:tcPr>
            <w:tcW w:w="1067" w:type="dxa"/>
          </w:tcPr>
          <w:p w14:paraId="2A127EBD" w14:textId="77777777" w:rsidR="00033CC1" w:rsidRPr="00416339" w:rsidRDefault="00033CC1" w:rsidP="000B6705">
            <w:pPr>
              <w:ind w:right="356"/>
              <w:rPr>
                <w:rFonts w:ascii="ＭＳ 明朝" w:hAnsi="ＭＳ 明朝"/>
                <w:szCs w:val="20"/>
              </w:rPr>
            </w:pPr>
          </w:p>
        </w:tc>
        <w:tc>
          <w:tcPr>
            <w:tcW w:w="1746" w:type="dxa"/>
            <w:tcBorders>
              <w:right w:val="double" w:sz="4" w:space="0" w:color="auto"/>
            </w:tcBorders>
            <w:shd w:val="clear" w:color="auto" w:fill="auto"/>
          </w:tcPr>
          <w:p w14:paraId="2294F3C6" w14:textId="77777777" w:rsidR="00033CC1" w:rsidRPr="00416339" w:rsidRDefault="00033CC1" w:rsidP="000B6705">
            <w:pPr>
              <w:ind w:right="356"/>
              <w:rPr>
                <w:rFonts w:ascii="ＭＳ 明朝" w:hAnsi="ＭＳ 明朝"/>
                <w:szCs w:val="20"/>
              </w:rPr>
            </w:pPr>
          </w:p>
        </w:tc>
        <w:tc>
          <w:tcPr>
            <w:tcW w:w="582" w:type="dxa"/>
            <w:tcBorders>
              <w:right w:val="single" w:sz="4" w:space="0" w:color="auto"/>
            </w:tcBorders>
            <w:shd w:val="clear" w:color="auto" w:fill="auto"/>
          </w:tcPr>
          <w:p w14:paraId="4758C7F9" w14:textId="77777777" w:rsidR="00033CC1" w:rsidRPr="00416339" w:rsidRDefault="00033CC1" w:rsidP="000B6705">
            <w:pPr>
              <w:ind w:right="356"/>
              <w:rPr>
                <w:rFonts w:ascii="ＭＳ 明朝" w:hAnsi="ＭＳ 明朝"/>
                <w:szCs w:val="20"/>
              </w:rPr>
            </w:pPr>
          </w:p>
        </w:tc>
        <w:tc>
          <w:tcPr>
            <w:tcW w:w="2716" w:type="dxa"/>
            <w:tcBorders>
              <w:left w:val="single" w:sz="4" w:space="0" w:color="auto"/>
              <w:right w:val="single" w:sz="4" w:space="0" w:color="auto"/>
            </w:tcBorders>
            <w:shd w:val="clear" w:color="auto" w:fill="auto"/>
          </w:tcPr>
          <w:p w14:paraId="33FC7B84" w14:textId="77777777" w:rsidR="00033CC1" w:rsidRPr="00416339" w:rsidRDefault="00033CC1" w:rsidP="000B6705">
            <w:pPr>
              <w:ind w:right="356"/>
              <w:rPr>
                <w:rFonts w:ascii="ＭＳ 明朝" w:hAnsi="ＭＳ 明朝"/>
                <w:szCs w:val="20"/>
              </w:rPr>
            </w:pPr>
          </w:p>
        </w:tc>
        <w:tc>
          <w:tcPr>
            <w:tcW w:w="1067" w:type="dxa"/>
            <w:tcBorders>
              <w:left w:val="single" w:sz="4" w:space="0" w:color="auto"/>
              <w:right w:val="single" w:sz="4" w:space="0" w:color="auto"/>
            </w:tcBorders>
          </w:tcPr>
          <w:p w14:paraId="781B4B8B" w14:textId="77777777" w:rsidR="00033CC1" w:rsidRPr="00416339" w:rsidRDefault="00033CC1" w:rsidP="000B6705">
            <w:pPr>
              <w:ind w:right="356"/>
              <w:rPr>
                <w:rFonts w:ascii="ＭＳ 明朝" w:hAnsi="ＭＳ 明朝"/>
                <w:szCs w:val="20"/>
              </w:rPr>
            </w:pPr>
          </w:p>
        </w:tc>
        <w:tc>
          <w:tcPr>
            <w:tcW w:w="1843" w:type="dxa"/>
            <w:tcBorders>
              <w:left w:val="single" w:sz="4" w:space="0" w:color="auto"/>
              <w:right w:val="single" w:sz="4" w:space="0" w:color="auto"/>
            </w:tcBorders>
            <w:shd w:val="clear" w:color="auto" w:fill="auto"/>
          </w:tcPr>
          <w:p w14:paraId="4A2E1678" w14:textId="77777777" w:rsidR="00033CC1" w:rsidRPr="00416339" w:rsidRDefault="00033CC1" w:rsidP="000B6705">
            <w:pPr>
              <w:ind w:right="356"/>
              <w:rPr>
                <w:rFonts w:ascii="ＭＳ 明朝" w:hAnsi="ＭＳ 明朝"/>
                <w:szCs w:val="20"/>
              </w:rPr>
            </w:pPr>
          </w:p>
        </w:tc>
      </w:tr>
    </w:tbl>
    <w:p w14:paraId="3A47795F" w14:textId="77777777" w:rsidR="004E1ACE" w:rsidRPr="00416339" w:rsidRDefault="0005124F" w:rsidP="009C1DC6">
      <w:pPr>
        <w:ind w:leftChars="200" w:left="945" w:hangingChars="300" w:hanging="567"/>
        <w:rPr>
          <w:rFonts w:ascii="ＭＳ 明朝" w:hAnsi="ＭＳ 明朝"/>
          <w:szCs w:val="20"/>
        </w:rPr>
      </w:pPr>
      <w:r w:rsidRPr="00416339">
        <w:rPr>
          <w:rFonts w:ascii="ＭＳ 明朝" w:hAnsi="ＭＳ 明朝" w:hint="eastAsia"/>
          <w:szCs w:val="20"/>
        </w:rPr>
        <w:t>（注）自主点検表提出時点の</w:t>
      </w:r>
      <w:r w:rsidR="002B75CE" w:rsidRPr="00416339">
        <w:rPr>
          <w:rFonts w:ascii="ＭＳ 明朝" w:hAnsi="ＭＳ 明朝" w:hint="eastAsia"/>
          <w:szCs w:val="20"/>
        </w:rPr>
        <w:t>利用者</w:t>
      </w:r>
      <w:r w:rsidRPr="00416339">
        <w:rPr>
          <w:rFonts w:ascii="ＭＳ 明朝" w:hAnsi="ＭＳ 明朝" w:hint="eastAsia"/>
          <w:szCs w:val="20"/>
        </w:rPr>
        <w:t>について記入してください。</w:t>
      </w:r>
      <w:r w:rsidR="009C1DC6" w:rsidRPr="00416339">
        <w:rPr>
          <w:rFonts w:ascii="ＭＳ 明朝" w:hAnsi="ＭＳ 明朝" w:hint="eastAsia"/>
          <w:szCs w:val="20"/>
        </w:rPr>
        <w:t>利用</w:t>
      </w:r>
      <w:r w:rsidRPr="00416339">
        <w:rPr>
          <w:rFonts w:ascii="ＭＳ 明朝" w:hAnsi="ＭＳ 明朝" w:hint="eastAsia"/>
          <w:szCs w:val="20"/>
        </w:rPr>
        <w:t>開始年月日は、実際の</w:t>
      </w:r>
      <w:r w:rsidR="009C1DC6" w:rsidRPr="00416339">
        <w:rPr>
          <w:rFonts w:ascii="ＭＳ 明朝" w:hAnsi="ＭＳ 明朝" w:hint="eastAsia"/>
          <w:szCs w:val="20"/>
        </w:rPr>
        <w:t>利用</w:t>
      </w:r>
      <w:r w:rsidRPr="00416339">
        <w:rPr>
          <w:rFonts w:ascii="ＭＳ 明朝" w:hAnsi="ＭＳ 明朝" w:hint="eastAsia"/>
          <w:szCs w:val="20"/>
        </w:rPr>
        <w:t>年月日を記入するものとし、支援費制度が実施された平成１５年４月１日や</w:t>
      </w:r>
    </w:p>
    <w:p w14:paraId="63080D99" w14:textId="77777777" w:rsidR="0005124F" w:rsidRPr="00416339" w:rsidRDefault="0005124F" w:rsidP="004E1ACE">
      <w:pPr>
        <w:ind w:leftChars="500" w:left="945"/>
        <w:rPr>
          <w:rFonts w:ascii="ＭＳ 明朝" w:hAnsi="ＭＳ 明朝"/>
          <w:szCs w:val="20"/>
        </w:rPr>
      </w:pPr>
      <w:r w:rsidRPr="00416339">
        <w:rPr>
          <w:rFonts w:ascii="ＭＳ 明朝" w:hAnsi="ＭＳ 明朝" w:hint="eastAsia"/>
          <w:szCs w:val="20"/>
        </w:rPr>
        <w:t>障害者自立支援法が施行された平成１８年４月１日、１０月１日等と記入しないでください。</w:t>
      </w:r>
    </w:p>
    <w:p w14:paraId="46FE897D" w14:textId="77777777" w:rsidR="0005124F" w:rsidRPr="00416339" w:rsidRDefault="00FE613A" w:rsidP="0005124F">
      <w:pPr>
        <w:rPr>
          <w:rFonts w:ascii="ＭＳ 明朝" w:hAnsi="ＭＳ 明朝"/>
          <w:szCs w:val="20"/>
        </w:rPr>
      </w:pPr>
      <w:r>
        <w:rPr>
          <w:rFonts w:ascii="ＭＳ 明朝" w:hAnsi="ＭＳ 明朝"/>
          <w:noProof/>
          <w:szCs w:val="20"/>
        </w:rPr>
        <w:lastRenderedPageBreak/>
        <w:pict w14:anchorId="4B699AEE">
          <v:shape id="_x0000_s2417" type="#_x0000_t202" style="position:absolute;left:0;text-align:left;margin-left:-19.95pt;margin-top:-1.25pt;width:25.5pt;height:517.5pt;z-index:37;mso-position-vertical-relative:margin" filled="f" stroked="f">
            <v:textbox style="layout-flow:vertical;mso-next-textbox:#_x0000_s2417" inset="5.85pt,.7pt,5.85pt,.7pt">
              <w:txbxContent>
                <w:p w14:paraId="54D49B2E" w14:textId="77777777" w:rsidR="0098186F" w:rsidRPr="00BA1FBE" w:rsidRDefault="0098186F" w:rsidP="0005124F">
                  <w:pPr>
                    <w:jc w:val="center"/>
                    <w:rPr>
                      <w:rFonts w:ascii="ＭＳ 明朝" w:hAnsi="ＭＳ 明朝"/>
                      <w:szCs w:val="21"/>
                    </w:rPr>
                  </w:pPr>
                  <w:r>
                    <w:rPr>
                      <w:rFonts w:ascii="ＭＳ 明朝" w:hAnsi="ＭＳ 明朝" w:hint="eastAsia"/>
                      <w:szCs w:val="21"/>
                    </w:rPr>
                    <w:t>障－４</w:t>
                  </w:r>
                </w:p>
              </w:txbxContent>
            </v:textbox>
            <w10:wrap anchory="margin"/>
          </v:shape>
        </w:pict>
      </w:r>
      <w:r w:rsidR="00AC6F27" w:rsidRPr="00416339">
        <w:rPr>
          <w:rFonts w:hint="eastAsia"/>
        </w:rPr>
        <w:t>（</w:t>
      </w:r>
      <w:r w:rsidR="00925DE4" w:rsidRPr="00416339">
        <w:rPr>
          <w:rFonts w:hint="eastAsia"/>
        </w:rPr>
        <w:t>２</w:t>
      </w:r>
      <w:r w:rsidR="00AC6F27" w:rsidRPr="00416339">
        <w:rPr>
          <w:rFonts w:hint="eastAsia"/>
        </w:rPr>
        <w:t>）</w:t>
      </w:r>
      <w:r w:rsidR="0005124F" w:rsidRPr="00416339">
        <w:rPr>
          <w:rFonts w:hint="eastAsia"/>
        </w:rPr>
        <w:t>-</w:t>
      </w:r>
      <w:r w:rsidR="0005124F" w:rsidRPr="00416339">
        <w:rPr>
          <w:rFonts w:hint="eastAsia"/>
        </w:rPr>
        <w:t>２</w:t>
      </w:r>
      <w:r w:rsidR="0005124F" w:rsidRPr="00416339">
        <w:rPr>
          <w:rFonts w:ascii="ＭＳ 明朝" w:hAnsi="ＭＳ 明朝" w:hint="eastAsia"/>
          <w:szCs w:val="20"/>
        </w:rPr>
        <w:t xml:space="preserve">　利用者一覧表　　※施設入所支援以外</w:t>
      </w:r>
    </w:p>
    <w:p w14:paraId="2DED5142" w14:textId="77777777" w:rsidR="0005124F" w:rsidRPr="00416339" w:rsidRDefault="0005124F" w:rsidP="0005124F">
      <w:pPr>
        <w:ind w:firstLineChars="200" w:firstLine="380"/>
        <w:rPr>
          <w:rFonts w:ascii="ＭＳ 明朝" w:hAnsi="ＭＳ 明朝"/>
          <w:sz w:val="20"/>
          <w:szCs w:val="20"/>
        </w:rPr>
      </w:pPr>
      <w:r w:rsidRPr="00416339">
        <w:rPr>
          <w:rFonts w:ascii="ＭＳ 明朝" w:hAnsi="ＭＳ 明朝" w:hint="eastAsia"/>
          <w:b/>
          <w:szCs w:val="20"/>
        </w:rPr>
        <w:t>※既存の名簿で内容が確認できる場合は、既存の名簿を提出してください。その場合、本表は記入不要です。</w:t>
      </w:r>
      <w:r w:rsidRPr="00416339">
        <w:rPr>
          <w:rFonts w:ascii="ＭＳ 明朝" w:hAnsi="ＭＳ 明朝" w:hint="eastAsia"/>
          <w:sz w:val="20"/>
          <w:szCs w:val="20"/>
        </w:rPr>
        <w:t xml:space="preserve">（施設障害福祉サービスの種別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 xml:space="preserve">　　　定員　</w:t>
      </w:r>
      <w:r w:rsidRPr="00416339">
        <w:rPr>
          <w:rFonts w:ascii="ＭＳ 明朝" w:hAnsi="ＭＳ 明朝" w:hint="eastAsia"/>
          <w:sz w:val="20"/>
          <w:szCs w:val="20"/>
          <w:u w:val="single"/>
        </w:rPr>
        <w:t xml:space="preserve">　　　</w:t>
      </w:r>
      <w:r w:rsidRPr="00416339">
        <w:rPr>
          <w:rFonts w:ascii="ＭＳ 明朝" w:hAnsi="ＭＳ 明朝" w:hint="eastAsia"/>
          <w:sz w:val="20"/>
          <w:szCs w:val="20"/>
        </w:rPr>
        <w:t>人）</w:t>
      </w:r>
    </w:p>
    <w:tbl>
      <w:tblPr>
        <w:tblW w:w="1526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781"/>
        <w:gridCol w:w="1416"/>
        <w:gridCol w:w="1783"/>
        <w:gridCol w:w="681"/>
        <w:gridCol w:w="3822"/>
        <w:gridCol w:w="1358"/>
        <w:gridCol w:w="1746"/>
      </w:tblGrid>
      <w:tr w:rsidR="00416339" w:rsidRPr="00416339" w14:paraId="30FFC01F" w14:textId="77777777" w:rsidTr="000B6705">
        <w:trPr>
          <w:trHeight w:val="327"/>
        </w:trPr>
        <w:tc>
          <w:tcPr>
            <w:tcW w:w="681" w:type="dxa"/>
            <w:shd w:val="clear" w:color="auto" w:fill="auto"/>
            <w:vAlign w:val="center"/>
          </w:tcPr>
          <w:p w14:paraId="04532A72" w14:textId="77777777" w:rsidR="0005124F" w:rsidRPr="00416339" w:rsidRDefault="0005124F" w:rsidP="000B6705">
            <w:pPr>
              <w:ind w:right="-17"/>
              <w:jc w:val="center"/>
              <w:rPr>
                <w:rFonts w:ascii="ＭＳ 明朝" w:hAnsi="ＭＳ 明朝"/>
                <w:szCs w:val="20"/>
              </w:rPr>
            </w:pPr>
            <w:r w:rsidRPr="00416339">
              <w:rPr>
                <w:rFonts w:ascii="ＭＳ 明朝" w:hAnsi="ＭＳ 明朝" w:hint="eastAsia"/>
                <w:szCs w:val="20"/>
              </w:rPr>
              <w:t>№</w:t>
            </w:r>
          </w:p>
        </w:tc>
        <w:tc>
          <w:tcPr>
            <w:tcW w:w="3781" w:type="dxa"/>
            <w:shd w:val="clear" w:color="auto" w:fill="auto"/>
            <w:vAlign w:val="center"/>
          </w:tcPr>
          <w:p w14:paraId="05900640" w14:textId="77777777" w:rsidR="0005124F" w:rsidRPr="00416339" w:rsidRDefault="0005124F" w:rsidP="000B6705">
            <w:pPr>
              <w:ind w:right="-117"/>
              <w:jc w:val="center"/>
              <w:rPr>
                <w:rFonts w:ascii="ＭＳ 明朝" w:hAnsi="ＭＳ 明朝"/>
                <w:szCs w:val="20"/>
              </w:rPr>
            </w:pPr>
            <w:r w:rsidRPr="00416339">
              <w:rPr>
                <w:rFonts w:ascii="ＭＳ 明朝" w:hAnsi="ＭＳ 明朝" w:hint="eastAsia"/>
                <w:szCs w:val="20"/>
              </w:rPr>
              <w:t>氏 名</w:t>
            </w:r>
          </w:p>
        </w:tc>
        <w:tc>
          <w:tcPr>
            <w:tcW w:w="1416" w:type="dxa"/>
            <w:shd w:val="clear" w:color="auto" w:fill="auto"/>
            <w:vAlign w:val="center"/>
          </w:tcPr>
          <w:p w14:paraId="014C6686" w14:textId="77777777" w:rsidR="0005124F" w:rsidRPr="00416339" w:rsidRDefault="0005124F" w:rsidP="000B6705">
            <w:pPr>
              <w:ind w:right="-117"/>
              <w:jc w:val="center"/>
              <w:rPr>
                <w:rFonts w:ascii="ＭＳ 明朝" w:hAnsi="ＭＳ 明朝"/>
                <w:sz w:val="18"/>
                <w:szCs w:val="18"/>
              </w:rPr>
            </w:pPr>
            <w:r w:rsidRPr="00416339">
              <w:rPr>
                <w:rFonts w:ascii="ＭＳ 明朝" w:hAnsi="ＭＳ 明朝" w:hint="eastAsia"/>
                <w:sz w:val="18"/>
                <w:szCs w:val="18"/>
              </w:rPr>
              <w:t>1週間当たりの</w:t>
            </w:r>
          </w:p>
          <w:p w14:paraId="6B05C8AB" w14:textId="77777777" w:rsidR="0005124F" w:rsidRPr="00416339" w:rsidRDefault="0005124F" w:rsidP="000B6705">
            <w:pPr>
              <w:ind w:leftChars="-52" w:left="-98" w:right="-117"/>
              <w:jc w:val="center"/>
              <w:rPr>
                <w:rFonts w:ascii="ＭＳ 明朝" w:hAnsi="ＭＳ 明朝"/>
                <w:sz w:val="18"/>
                <w:szCs w:val="18"/>
              </w:rPr>
            </w:pPr>
            <w:r w:rsidRPr="00416339">
              <w:rPr>
                <w:rFonts w:ascii="ＭＳ 明朝" w:hAnsi="ＭＳ 明朝" w:hint="eastAsia"/>
                <w:sz w:val="18"/>
                <w:szCs w:val="18"/>
              </w:rPr>
              <w:t>利用回数等</w:t>
            </w:r>
          </w:p>
        </w:tc>
        <w:tc>
          <w:tcPr>
            <w:tcW w:w="1783" w:type="dxa"/>
            <w:tcBorders>
              <w:right w:val="double" w:sz="4" w:space="0" w:color="auto"/>
            </w:tcBorders>
            <w:shd w:val="clear" w:color="auto" w:fill="auto"/>
            <w:vAlign w:val="center"/>
          </w:tcPr>
          <w:p w14:paraId="57F0257B" w14:textId="77777777" w:rsidR="0005124F" w:rsidRPr="00416339" w:rsidRDefault="0005124F" w:rsidP="000B6705">
            <w:pPr>
              <w:ind w:right="174"/>
              <w:jc w:val="center"/>
              <w:rPr>
                <w:rFonts w:ascii="ＭＳ 明朝" w:hAnsi="ＭＳ 明朝"/>
                <w:szCs w:val="20"/>
              </w:rPr>
            </w:pPr>
            <w:r w:rsidRPr="00416339">
              <w:rPr>
                <w:rFonts w:ascii="ＭＳ 明朝" w:hAnsi="ＭＳ 明朝" w:hint="eastAsia"/>
                <w:szCs w:val="20"/>
              </w:rPr>
              <w:t>利用開始年月日</w:t>
            </w:r>
          </w:p>
        </w:tc>
        <w:tc>
          <w:tcPr>
            <w:tcW w:w="681" w:type="dxa"/>
            <w:tcBorders>
              <w:right w:val="single" w:sz="4" w:space="0" w:color="auto"/>
            </w:tcBorders>
            <w:shd w:val="clear" w:color="auto" w:fill="auto"/>
            <w:vAlign w:val="center"/>
          </w:tcPr>
          <w:p w14:paraId="32DAD180" w14:textId="77777777" w:rsidR="0005124F" w:rsidRPr="00416339" w:rsidRDefault="0005124F" w:rsidP="000B6705">
            <w:pPr>
              <w:ind w:right="-17"/>
              <w:jc w:val="center"/>
              <w:rPr>
                <w:rFonts w:ascii="ＭＳ 明朝" w:hAnsi="ＭＳ 明朝"/>
                <w:szCs w:val="20"/>
              </w:rPr>
            </w:pPr>
            <w:r w:rsidRPr="00416339">
              <w:rPr>
                <w:rFonts w:ascii="ＭＳ 明朝" w:hAnsi="ＭＳ 明朝" w:hint="eastAsia"/>
                <w:szCs w:val="20"/>
              </w:rPr>
              <w:t>№</w:t>
            </w:r>
          </w:p>
        </w:tc>
        <w:tc>
          <w:tcPr>
            <w:tcW w:w="3822" w:type="dxa"/>
            <w:tcBorders>
              <w:left w:val="single" w:sz="4" w:space="0" w:color="auto"/>
              <w:right w:val="single" w:sz="4" w:space="0" w:color="auto"/>
            </w:tcBorders>
            <w:shd w:val="clear" w:color="auto" w:fill="auto"/>
            <w:vAlign w:val="center"/>
          </w:tcPr>
          <w:p w14:paraId="0FA3F1F8" w14:textId="77777777" w:rsidR="0005124F" w:rsidRPr="00416339" w:rsidRDefault="0005124F" w:rsidP="000B6705">
            <w:pPr>
              <w:ind w:right="-117"/>
              <w:jc w:val="center"/>
              <w:rPr>
                <w:rFonts w:ascii="ＭＳ 明朝" w:hAnsi="ＭＳ 明朝"/>
                <w:szCs w:val="20"/>
              </w:rPr>
            </w:pPr>
            <w:r w:rsidRPr="00416339">
              <w:rPr>
                <w:rFonts w:ascii="ＭＳ 明朝" w:hAnsi="ＭＳ 明朝" w:hint="eastAsia"/>
                <w:szCs w:val="20"/>
              </w:rPr>
              <w:t>氏 名</w:t>
            </w:r>
          </w:p>
        </w:tc>
        <w:tc>
          <w:tcPr>
            <w:tcW w:w="1358" w:type="dxa"/>
            <w:tcBorders>
              <w:left w:val="single" w:sz="4" w:space="0" w:color="auto"/>
              <w:right w:val="single" w:sz="4" w:space="0" w:color="auto"/>
            </w:tcBorders>
            <w:shd w:val="clear" w:color="auto" w:fill="auto"/>
            <w:vAlign w:val="center"/>
          </w:tcPr>
          <w:p w14:paraId="1F868219" w14:textId="77777777" w:rsidR="0005124F" w:rsidRPr="00416339" w:rsidRDefault="0005124F" w:rsidP="000B6705">
            <w:pPr>
              <w:ind w:right="-117"/>
              <w:jc w:val="center"/>
              <w:rPr>
                <w:rFonts w:ascii="ＭＳ 明朝" w:hAnsi="ＭＳ 明朝"/>
                <w:sz w:val="18"/>
                <w:szCs w:val="18"/>
              </w:rPr>
            </w:pPr>
            <w:r w:rsidRPr="00416339">
              <w:rPr>
                <w:rFonts w:ascii="ＭＳ 明朝" w:hAnsi="ＭＳ 明朝" w:hint="eastAsia"/>
                <w:sz w:val="18"/>
                <w:szCs w:val="18"/>
              </w:rPr>
              <w:t>1週間当たりの</w:t>
            </w:r>
          </w:p>
          <w:p w14:paraId="0639CC1B" w14:textId="77777777" w:rsidR="0005124F" w:rsidRPr="00416339" w:rsidRDefault="0005124F" w:rsidP="000B6705">
            <w:pPr>
              <w:ind w:leftChars="-23" w:left="-43" w:right="-117"/>
              <w:jc w:val="center"/>
              <w:rPr>
                <w:rFonts w:ascii="ＭＳ 明朝" w:hAnsi="ＭＳ 明朝"/>
                <w:sz w:val="18"/>
                <w:szCs w:val="18"/>
              </w:rPr>
            </w:pPr>
            <w:r w:rsidRPr="00416339">
              <w:rPr>
                <w:rFonts w:ascii="ＭＳ 明朝" w:hAnsi="ＭＳ 明朝" w:hint="eastAsia"/>
                <w:sz w:val="18"/>
                <w:szCs w:val="18"/>
              </w:rPr>
              <w:t>利用回数等</w:t>
            </w:r>
          </w:p>
        </w:tc>
        <w:tc>
          <w:tcPr>
            <w:tcW w:w="1746" w:type="dxa"/>
            <w:tcBorders>
              <w:left w:val="single" w:sz="4" w:space="0" w:color="auto"/>
              <w:right w:val="single" w:sz="4" w:space="0" w:color="auto"/>
            </w:tcBorders>
            <w:shd w:val="clear" w:color="auto" w:fill="auto"/>
            <w:vAlign w:val="center"/>
          </w:tcPr>
          <w:p w14:paraId="7257E52C" w14:textId="77777777" w:rsidR="0005124F" w:rsidRPr="00416339" w:rsidRDefault="0005124F" w:rsidP="000B6705">
            <w:pPr>
              <w:ind w:right="174"/>
              <w:jc w:val="center"/>
              <w:rPr>
                <w:rFonts w:ascii="ＭＳ 明朝" w:hAnsi="ＭＳ 明朝"/>
                <w:szCs w:val="20"/>
              </w:rPr>
            </w:pPr>
            <w:r w:rsidRPr="00416339">
              <w:rPr>
                <w:rFonts w:ascii="ＭＳ 明朝" w:hAnsi="ＭＳ 明朝" w:hint="eastAsia"/>
                <w:szCs w:val="20"/>
              </w:rPr>
              <w:t>利用開始年月日</w:t>
            </w:r>
          </w:p>
        </w:tc>
      </w:tr>
      <w:tr w:rsidR="00416339" w:rsidRPr="00416339" w14:paraId="6A9D3DFC" w14:textId="77777777" w:rsidTr="000B6705">
        <w:trPr>
          <w:trHeight w:val="327"/>
        </w:trPr>
        <w:tc>
          <w:tcPr>
            <w:tcW w:w="681" w:type="dxa"/>
            <w:shd w:val="clear" w:color="auto" w:fill="auto"/>
          </w:tcPr>
          <w:p w14:paraId="5E7A37E8" w14:textId="77777777" w:rsidR="0005124F" w:rsidRPr="00416339" w:rsidRDefault="0005124F" w:rsidP="000B6705">
            <w:pPr>
              <w:ind w:right="356"/>
              <w:rPr>
                <w:rFonts w:ascii="ＭＳ 明朝" w:hAnsi="ＭＳ 明朝"/>
                <w:szCs w:val="20"/>
              </w:rPr>
            </w:pPr>
          </w:p>
        </w:tc>
        <w:tc>
          <w:tcPr>
            <w:tcW w:w="3781" w:type="dxa"/>
            <w:shd w:val="clear" w:color="auto" w:fill="auto"/>
          </w:tcPr>
          <w:p w14:paraId="11BFA689" w14:textId="77777777" w:rsidR="0005124F" w:rsidRPr="00416339" w:rsidRDefault="0005124F" w:rsidP="000B6705">
            <w:pPr>
              <w:ind w:right="356"/>
              <w:rPr>
                <w:rFonts w:ascii="ＭＳ 明朝" w:hAnsi="ＭＳ 明朝"/>
                <w:szCs w:val="20"/>
              </w:rPr>
            </w:pPr>
          </w:p>
        </w:tc>
        <w:tc>
          <w:tcPr>
            <w:tcW w:w="1416" w:type="dxa"/>
            <w:shd w:val="clear" w:color="auto" w:fill="auto"/>
          </w:tcPr>
          <w:p w14:paraId="006494CA"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DACB3A5"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5748580"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2326F71"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3EA2A21"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95EF301" w14:textId="77777777" w:rsidR="0005124F" w:rsidRPr="00416339" w:rsidRDefault="0005124F" w:rsidP="000B6705">
            <w:pPr>
              <w:ind w:right="280"/>
              <w:rPr>
                <w:rFonts w:ascii="ＭＳ 明朝" w:hAnsi="ＭＳ 明朝"/>
                <w:szCs w:val="20"/>
              </w:rPr>
            </w:pPr>
          </w:p>
        </w:tc>
      </w:tr>
      <w:tr w:rsidR="00416339" w:rsidRPr="00416339" w14:paraId="6ED1BA97" w14:textId="77777777" w:rsidTr="000B6705">
        <w:trPr>
          <w:trHeight w:val="327"/>
        </w:trPr>
        <w:tc>
          <w:tcPr>
            <w:tcW w:w="681" w:type="dxa"/>
            <w:shd w:val="clear" w:color="auto" w:fill="auto"/>
          </w:tcPr>
          <w:p w14:paraId="2D5FD779" w14:textId="77777777" w:rsidR="0005124F" w:rsidRPr="00416339" w:rsidRDefault="0005124F" w:rsidP="000B6705">
            <w:pPr>
              <w:ind w:right="356"/>
              <w:rPr>
                <w:rFonts w:ascii="ＭＳ 明朝" w:hAnsi="ＭＳ 明朝"/>
                <w:szCs w:val="20"/>
              </w:rPr>
            </w:pPr>
          </w:p>
        </w:tc>
        <w:tc>
          <w:tcPr>
            <w:tcW w:w="3781" w:type="dxa"/>
            <w:shd w:val="clear" w:color="auto" w:fill="auto"/>
          </w:tcPr>
          <w:p w14:paraId="50D9F826" w14:textId="77777777" w:rsidR="0005124F" w:rsidRPr="00416339" w:rsidRDefault="0005124F" w:rsidP="000B6705">
            <w:pPr>
              <w:ind w:right="356"/>
              <w:rPr>
                <w:rFonts w:ascii="ＭＳ 明朝" w:hAnsi="ＭＳ 明朝"/>
                <w:szCs w:val="20"/>
              </w:rPr>
            </w:pPr>
          </w:p>
        </w:tc>
        <w:tc>
          <w:tcPr>
            <w:tcW w:w="1416" w:type="dxa"/>
            <w:shd w:val="clear" w:color="auto" w:fill="auto"/>
          </w:tcPr>
          <w:p w14:paraId="5511B6AD"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399E1C4"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176EAA7"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A14E954"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F47FB20"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77A0300" w14:textId="77777777" w:rsidR="0005124F" w:rsidRPr="00416339" w:rsidRDefault="0005124F" w:rsidP="000B6705">
            <w:pPr>
              <w:ind w:right="356"/>
              <w:rPr>
                <w:rFonts w:ascii="ＭＳ 明朝" w:hAnsi="ＭＳ 明朝"/>
                <w:szCs w:val="20"/>
              </w:rPr>
            </w:pPr>
          </w:p>
        </w:tc>
      </w:tr>
      <w:tr w:rsidR="00416339" w:rsidRPr="00416339" w14:paraId="72B64754" w14:textId="77777777" w:rsidTr="000B6705">
        <w:trPr>
          <w:trHeight w:val="327"/>
        </w:trPr>
        <w:tc>
          <w:tcPr>
            <w:tcW w:w="681" w:type="dxa"/>
            <w:shd w:val="clear" w:color="auto" w:fill="auto"/>
          </w:tcPr>
          <w:p w14:paraId="7EF01768" w14:textId="77777777" w:rsidR="0005124F" w:rsidRPr="00416339" w:rsidRDefault="0005124F" w:rsidP="000B6705">
            <w:pPr>
              <w:ind w:right="356"/>
              <w:rPr>
                <w:rFonts w:ascii="ＭＳ 明朝" w:hAnsi="ＭＳ 明朝"/>
                <w:szCs w:val="20"/>
              </w:rPr>
            </w:pPr>
          </w:p>
        </w:tc>
        <w:tc>
          <w:tcPr>
            <w:tcW w:w="3781" w:type="dxa"/>
            <w:shd w:val="clear" w:color="auto" w:fill="auto"/>
          </w:tcPr>
          <w:p w14:paraId="5BBEE7FE" w14:textId="77777777" w:rsidR="0005124F" w:rsidRPr="00416339" w:rsidRDefault="0005124F" w:rsidP="000B6705">
            <w:pPr>
              <w:ind w:right="356"/>
              <w:rPr>
                <w:rFonts w:ascii="ＭＳ 明朝" w:hAnsi="ＭＳ 明朝"/>
                <w:szCs w:val="20"/>
              </w:rPr>
            </w:pPr>
          </w:p>
        </w:tc>
        <w:tc>
          <w:tcPr>
            <w:tcW w:w="1416" w:type="dxa"/>
            <w:shd w:val="clear" w:color="auto" w:fill="auto"/>
          </w:tcPr>
          <w:p w14:paraId="45D6D4D0"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DAF0BB9"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F61A215"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F93CC5A"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41398E5"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EDD814D" w14:textId="77777777" w:rsidR="0005124F" w:rsidRPr="00416339" w:rsidRDefault="0005124F" w:rsidP="000B6705">
            <w:pPr>
              <w:ind w:right="356"/>
              <w:rPr>
                <w:rFonts w:ascii="ＭＳ 明朝" w:hAnsi="ＭＳ 明朝"/>
                <w:szCs w:val="20"/>
              </w:rPr>
            </w:pPr>
          </w:p>
        </w:tc>
      </w:tr>
      <w:tr w:rsidR="00416339" w:rsidRPr="00416339" w14:paraId="1749A486" w14:textId="77777777" w:rsidTr="000B6705">
        <w:trPr>
          <w:trHeight w:val="327"/>
        </w:trPr>
        <w:tc>
          <w:tcPr>
            <w:tcW w:w="681" w:type="dxa"/>
            <w:shd w:val="clear" w:color="auto" w:fill="auto"/>
          </w:tcPr>
          <w:p w14:paraId="55DB51FB" w14:textId="77777777" w:rsidR="0005124F" w:rsidRPr="00416339" w:rsidRDefault="0005124F" w:rsidP="000B6705">
            <w:pPr>
              <w:ind w:right="356"/>
              <w:rPr>
                <w:rFonts w:ascii="ＭＳ 明朝" w:hAnsi="ＭＳ 明朝"/>
                <w:szCs w:val="20"/>
              </w:rPr>
            </w:pPr>
          </w:p>
        </w:tc>
        <w:tc>
          <w:tcPr>
            <w:tcW w:w="3781" w:type="dxa"/>
            <w:shd w:val="clear" w:color="auto" w:fill="auto"/>
          </w:tcPr>
          <w:p w14:paraId="59E4FCBF" w14:textId="77777777" w:rsidR="0005124F" w:rsidRPr="00416339" w:rsidRDefault="0005124F" w:rsidP="000B6705">
            <w:pPr>
              <w:ind w:right="356"/>
              <w:rPr>
                <w:rFonts w:ascii="ＭＳ 明朝" w:hAnsi="ＭＳ 明朝"/>
                <w:szCs w:val="20"/>
              </w:rPr>
            </w:pPr>
          </w:p>
        </w:tc>
        <w:tc>
          <w:tcPr>
            <w:tcW w:w="1416" w:type="dxa"/>
            <w:shd w:val="clear" w:color="auto" w:fill="auto"/>
          </w:tcPr>
          <w:p w14:paraId="40C1212D"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C22838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31BC2A1"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B06815E"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39DB5B0"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44FDFCD" w14:textId="77777777" w:rsidR="0005124F" w:rsidRPr="00416339" w:rsidRDefault="0005124F" w:rsidP="000B6705">
            <w:pPr>
              <w:ind w:right="356"/>
              <w:rPr>
                <w:rFonts w:ascii="ＭＳ 明朝" w:hAnsi="ＭＳ 明朝"/>
                <w:szCs w:val="20"/>
              </w:rPr>
            </w:pPr>
          </w:p>
        </w:tc>
      </w:tr>
      <w:tr w:rsidR="00416339" w:rsidRPr="00416339" w14:paraId="636EE165" w14:textId="77777777" w:rsidTr="000B6705">
        <w:trPr>
          <w:trHeight w:val="327"/>
        </w:trPr>
        <w:tc>
          <w:tcPr>
            <w:tcW w:w="681" w:type="dxa"/>
            <w:shd w:val="clear" w:color="auto" w:fill="auto"/>
          </w:tcPr>
          <w:p w14:paraId="7F39757A" w14:textId="77777777" w:rsidR="0005124F" w:rsidRPr="00416339" w:rsidRDefault="0005124F" w:rsidP="000B6705">
            <w:pPr>
              <w:ind w:right="356"/>
              <w:rPr>
                <w:rFonts w:ascii="ＭＳ 明朝" w:hAnsi="ＭＳ 明朝"/>
                <w:szCs w:val="20"/>
              </w:rPr>
            </w:pPr>
          </w:p>
        </w:tc>
        <w:tc>
          <w:tcPr>
            <w:tcW w:w="3781" w:type="dxa"/>
            <w:shd w:val="clear" w:color="auto" w:fill="auto"/>
          </w:tcPr>
          <w:p w14:paraId="5A5CD07D" w14:textId="77777777" w:rsidR="0005124F" w:rsidRPr="00416339" w:rsidRDefault="0005124F" w:rsidP="000B6705">
            <w:pPr>
              <w:ind w:right="356"/>
              <w:rPr>
                <w:rFonts w:ascii="ＭＳ 明朝" w:hAnsi="ＭＳ 明朝"/>
                <w:szCs w:val="20"/>
              </w:rPr>
            </w:pPr>
          </w:p>
        </w:tc>
        <w:tc>
          <w:tcPr>
            <w:tcW w:w="1416" w:type="dxa"/>
            <w:shd w:val="clear" w:color="auto" w:fill="auto"/>
          </w:tcPr>
          <w:p w14:paraId="35B73F53"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2052CEA"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2B98FE14"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757FC6A"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57B3C5B"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3C764B3" w14:textId="77777777" w:rsidR="0005124F" w:rsidRPr="00416339" w:rsidRDefault="0005124F" w:rsidP="000B6705">
            <w:pPr>
              <w:ind w:right="356"/>
              <w:rPr>
                <w:rFonts w:ascii="ＭＳ 明朝" w:hAnsi="ＭＳ 明朝"/>
                <w:szCs w:val="20"/>
              </w:rPr>
            </w:pPr>
          </w:p>
        </w:tc>
      </w:tr>
      <w:tr w:rsidR="00416339" w:rsidRPr="00416339" w14:paraId="73E2798C" w14:textId="77777777" w:rsidTr="000B6705">
        <w:trPr>
          <w:trHeight w:val="327"/>
        </w:trPr>
        <w:tc>
          <w:tcPr>
            <w:tcW w:w="681" w:type="dxa"/>
            <w:shd w:val="clear" w:color="auto" w:fill="auto"/>
          </w:tcPr>
          <w:p w14:paraId="2FC9CCA3" w14:textId="77777777" w:rsidR="0005124F" w:rsidRPr="00416339" w:rsidRDefault="0005124F" w:rsidP="000B6705">
            <w:pPr>
              <w:ind w:right="356"/>
              <w:rPr>
                <w:rFonts w:ascii="ＭＳ 明朝" w:hAnsi="ＭＳ 明朝"/>
                <w:szCs w:val="20"/>
              </w:rPr>
            </w:pPr>
          </w:p>
        </w:tc>
        <w:tc>
          <w:tcPr>
            <w:tcW w:w="3781" w:type="dxa"/>
            <w:shd w:val="clear" w:color="auto" w:fill="auto"/>
          </w:tcPr>
          <w:p w14:paraId="6BBC6719" w14:textId="77777777" w:rsidR="0005124F" w:rsidRPr="00416339" w:rsidRDefault="0005124F" w:rsidP="000B6705">
            <w:pPr>
              <w:ind w:right="356"/>
              <w:rPr>
                <w:rFonts w:ascii="ＭＳ 明朝" w:hAnsi="ＭＳ 明朝"/>
                <w:szCs w:val="20"/>
              </w:rPr>
            </w:pPr>
          </w:p>
        </w:tc>
        <w:tc>
          <w:tcPr>
            <w:tcW w:w="1416" w:type="dxa"/>
            <w:shd w:val="clear" w:color="auto" w:fill="auto"/>
          </w:tcPr>
          <w:p w14:paraId="35CC1AC6"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22BFEF6"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CE105D3"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FA93D33"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A9DCDA8"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2E770E3" w14:textId="77777777" w:rsidR="0005124F" w:rsidRPr="00416339" w:rsidRDefault="0005124F" w:rsidP="000B6705">
            <w:pPr>
              <w:ind w:right="356"/>
              <w:rPr>
                <w:rFonts w:ascii="ＭＳ 明朝" w:hAnsi="ＭＳ 明朝"/>
                <w:szCs w:val="20"/>
              </w:rPr>
            </w:pPr>
          </w:p>
        </w:tc>
      </w:tr>
      <w:tr w:rsidR="00416339" w:rsidRPr="00416339" w14:paraId="02F273C1" w14:textId="77777777" w:rsidTr="000B6705">
        <w:trPr>
          <w:trHeight w:val="327"/>
        </w:trPr>
        <w:tc>
          <w:tcPr>
            <w:tcW w:w="681" w:type="dxa"/>
            <w:shd w:val="clear" w:color="auto" w:fill="auto"/>
          </w:tcPr>
          <w:p w14:paraId="525DDBD5" w14:textId="77777777" w:rsidR="0005124F" w:rsidRPr="00416339" w:rsidRDefault="0005124F" w:rsidP="000B6705">
            <w:pPr>
              <w:ind w:right="356"/>
              <w:rPr>
                <w:rFonts w:ascii="ＭＳ 明朝" w:hAnsi="ＭＳ 明朝"/>
                <w:szCs w:val="20"/>
              </w:rPr>
            </w:pPr>
          </w:p>
        </w:tc>
        <w:tc>
          <w:tcPr>
            <w:tcW w:w="3781" w:type="dxa"/>
            <w:shd w:val="clear" w:color="auto" w:fill="auto"/>
          </w:tcPr>
          <w:p w14:paraId="75C74A79" w14:textId="77777777" w:rsidR="0005124F" w:rsidRPr="00416339" w:rsidRDefault="0005124F" w:rsidP="000B6705">
            <w:pPr>
              <w:ind w:right="356"/>
              <w:rPr>
                <w:rFonts w:ascii="ＭＳ 明朝" w:hAnsi="ＭＳ 明朝"/>
                <w:szCs w:val="20"/>
              </w:rPr>
            </w:pPr>
          </w:p>
        </w:tc>
        <w:tc>
          <w:tcPr>
            <w:tcW w:w="1416" w:type="dxa"/>
            <w:shd w:val="clear" w:color="auto" w:fill="auto"/>
          </w:tcPr>
          <w:p w14:paraId="79810AD3"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6893F0E"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3A44E669"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0481A52"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9267CE6"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4927DD8" w14:textId="77777777" w:rsidR="0005124F" w:rsidRPr="00416339" w:rsidRDefault="0005124F" w:rsidP="000B6705">
            <w:pPr>
              <w:ind w:right="356"/>
              <w:rPr>
                <w:rFonts w:ascii="ＭＳ 明朝" w:hAnsi="ＭＳ 明朝"/>
                <w:szCs w:val="20"/>
              </w:rPr>
            </w:pPr>
          </w:p>
        </w:tc>
      </w:tr>
      <w:tr w:rsidR="00416339" w:rsidRPr="00416339" w14:paraId="1EE2AE91" w14:textId="77777777" w:rsidTr="000B6705">
        <w:trPr>
          <w:trHeight w:val="327"/>
        </w:trPr>
        <w:tc>
          <w:tcPr>
            <w:tcW w:w="681" w:type="dxa"/>
            <w:shd w:val="clear" w:color="auto" w:fill="auto"/>
          </w:tcPr>
          <w:p w14:paraId="2A4F7401" w14:textId="77777777" w:rsidR="0005124F" w:rsidRPr="00416339" w:rsidRDefault="0005124F" w:rsidP="000B6705">
            <w:pPr>
              <w:ind w:right="356"/>
              <w:rPr>
                <w:rFonts w:ascii="ＭＳ 明朝" w:hAnsi="ＭＳ 明朝"/>
                <w:szCs w:val="20"/>
              </w:rPr>
            </w:pPr>
          </w:p>
        </w:tc>
        <w:tc>
          <w:tcPr>
            <w:tcW w:w="3781" w:type="dxa"/>
            <w:shd w:val="clear" w:color="auto" w:fill="auto"/>
          </w:tcPr>
          <w:p w14:paraId="45220961" w14:textId="77777777" w:rsidR="0005124F" w:rsidRPr="00416339" w:rsidRDefault="0005124F" w:rsidP="000B6705">
            <w:pPr>
              <w:ind w:right="356"/>
              <w:rPr>
                <w:rFonts w:ascii="ＭＳ 明朝" w:hAnsi="ＭＳ 明朝"/>
                <w:szCs w:val="20"/>
              </w:rPr>
            </w:pPr>
          </w:p>
        </w:tc>
        <w:tc>
          <w:tcPr>
            <w:tcW w:w="1416" w:type="dxa"/>
            <w:shd w:val="clear" w:color="auto" w:fill="auto"/>
          </w:tcPr>
          <w:p w14:paraId="45CEB5DD"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623C125"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4B56476"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DDBC94C"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3C65EEB"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1C345662" w14:textId="77777777" w:rsidR="0005124F" w:rsidRPr="00416339" w:rsidRDefault="0005124F" w:rsidP="000B6705">
            <w:pPr>
              <w:ind w:right="356"/>
              <w:rPr>
                <w:rFonts w:ascii="ＭＳ 明朝" w:hAnsi="ＭＳ 明朝"/>
                <w:szCs w:val="20"/>
              </w:rPr>
            </w:pPr>
          </w:p>
        </w:tc>
      </w:tr>
      <w:tr w:rsidR="00416339" w:rsidRPr="00416339" w14:paraId="53B8EE74" w14:textId="77777777" w:rsidTr="000B6705">
        <w:trPr>
          <w:trHeight w:val="327"/>
        </w:trPr>
        <w:tc>
          <w:tcPr>
            <w:tcW w:w="681" w:type="dxa"/>
            <w:shd w:val="clear" w:color="auto" w:fill="auto"/>
          </w:tcPr>
          <w:p w14:paraId="794FB6A8" w14:textId="77777777" w:rsidR="0005124F" w:rsidRPr="00416339" w:rsidRDefault="0005124F" w:rsidP="000B6705">
            <w:pPr>
              <w:ind w:right="356"/>
              <w:rPr>
                <w:rFonts w:ascii="ＭＳ 明朝" w:hAnsi="ＭＳ 明朝"/>
                <w:szCs w:val="20"/>
              </w:rPr>
            </w:pPr>
          </w:p>
        </w:tc>
        <w:tc>
          <w:tcPr>
            <w:tcW w:w="3781" w:type="dxa"/>
            <w:shd w:val="clear" w:color="auto" w:fill="auto"/>
          </w:tcPr>
          <w:p w14:paraId="021F3DE7" w14:textId="77777777" w:rsidR="0005124F" w:rsidRPr="00416339" w:rsidRDefault="0005124F" w:rsidP="000B6705">
            <w:pPr>
              <w:ind w:right="356"/>
              <w:rPr>
                <w:rFonts w:ascii="ＭＳ 明朝" w:hAnsi="ＭＳ 明朝"/>
                <w:szCs w:val="20"/>
              </w:rPr>
            </w:pPr>
          </w:p>
        </w:tc>
        <w:tc>
          <w:tcPr>
            <w:tcW w:w="1416" w:type="dxa"/>
            <w:shd w:val="clear" w:color="auto" w:fill="auto"/>
          </w:tcPr>
          <w:p w14:paraId="03966591"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BC32A52"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93B5090"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8E8B7E"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E8A18D3"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62E70508" w14:textId="77777777" w:rsidR="0005124F" w:rsidRPr="00416339" w:rsidRDefault="0005124F" w:rsidP="000B6705">
            <w:pPr>
              <w:ind w:right="356"/>
              <w:rPr>
                <w:rFonts w:ascii="ＭＳ 明朝" w:hAnsi="ＭＳ 明朝"/>
                <w:szCs w:val="20"/>
              </w:rPr>
            </w:pPr>
          </w:p>
        </w:tc>
      </w:tr>
      <w:tr w:rsidR="00416339" w:rsidRPr="00416339" w14:paraId="7A39CFB0" w14:textId="77777777" w:rsidTr="000B6705">
        <w:trPr>
          <w:trHeight w:val="327"/>
        </w:trPr>
        <w:tc>
          <w:tcPr>
            <w:tcW w:w="681" w:type="dxa"/>
            <w:shd w:val="clear" w:color="auto" w:fill="auto"/>
          </w:tcPr>
          <w:p w14:paraId="78A0BD37" w14:textId="77777777" w:rsidR="0005124F" w:rsidRPr="00416339" w:rsidRDefault="0005124F" w:rsidP="000B6705">
            <w:pPr>
              <w:ind w:right="356"/>
              <w:rPr>
                <w:rFonts w:ascii="ＭＳ 明朝" w:hAnsi="ＭＳ 明朝"/>
                <w:szCs w:val="20"/>
              </w:rPr>
            </w:pPr>
          </w:p>
        </w:tc>
        <w:tc>
          <w:tcPr>
            <w:tcW w:w="3781" w:type="dxa"/>
            <w:shd w:val="clear" w:color="auto" w:fill="auto"/>
          </w:tcPr>
          <w:p w14:paraId="4987E875" w14:textId="77777777" w:rsidR="0005124F" w:rsidRPr="00416339" w:rsidRDefault="0005124F" w:rsidP="000B6705">
            <w:pPr>
              <w:ind w:right="356"/>
              <w:rPr>
                <w:rFonts w:ascii="ＭＳ 明朝" w:hAnsi="ＭＳ 明朝"/>
                <w:szCs w:val="20"/>
              </w:rPr>
            </w:pPr>
          </w:p>
        </w:tc>
        <w:tc>
          <w:tcPr>
            <w:tcW w:w="1416" w:type="dxa"/>
            <w:shd w:val="clear" w:color="auto" w:fill="auto"/>
          </w:tcPr>
          <w:p w14:paraId="7DEDA58B"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0F4CBEB"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A3FCB1D"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C600216"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A3CC4B4"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8532EDF" w14:textId="77777777" w:rsidR="0005124F" w:rsidRPr="00416339" w:rsidRDefault="0005124F" w:rsidP="000B6705">
            <w:pPr>
              <w:ind w:right="356"/>
              <w:rPr>
                <w:rFonts w:ascii="ＭＳ 明朝" w:hAnsi="ＭＳ 明朝"/>
                <w:szCs w:val="20"/>
              </w:rPr>
            </w:pPr>
          </w:p>
        </w:tc>
      </w:tr>
      <w:tr w:rsidR="00416339" w:rsidRPr="00416339" w14:paraId="25D08922" w14:textId="77777777" w:rsidTr="000B6705">
        <w:trPr>
          <w:trHeight w:val="327"/>
        </w:trPr>
        <w:tc>
          <w:tcPr>
            <w:tcW w:w="681" w:type="dxa"/>
            <w:shd w:val="clear" w:color="auto" w:fill="auto"/>
          </w:tcPr>
          <w:p w14:paraId="16E1995D" w14:textId="77777777" w:rsidR="0005124F" w:rsidRPr="00416339" w:rsidRDefault="0005124F" w:rsidP="000B6705">
            <w:pPr>
              <w:ind w:right="356"/>
              <w:rPr>
                <w:rFonts w:ascii="ＭＳ 明朝" w:hAnsi="ＭＳ 明朝"/>
                <w:szCs w:val="20"/>
              </w:rPr>
            </w:pPr>
          </w:p>
        </w:tc>
        <w:tc>
          <w:tcPr>
            <w:tcW w:w="3781" w:type="dxa"/>
            <w:shd w:val="clear" w:color="auto" w:fill="auto"/>
          </w:tcPr>
          <w:p w14:paraId="67C5332A" w14:textId="77777777" w:rsidR="0005124F" w:rsidRPr="00416339" w:rsidRDefault="0005124F" w:rsidP="000B6705">
            <w:pPr>
              <w:ind w:right="356"/>
              <w:rPr>
                <w:rFonts w:ascii="ＭＳ 明朝" w:hAnsi="ＭＳ 明朝"/>
                <w:szCs w:val="20"/>
              </w:rPr>
            </w:pPr>
          </w:p>
        </w:tc>
        <w:tc>
          <w:tcPr>
            <w:tcW w:w="1416" w:type="dxa"/>
            <w:shd w:val="clear" w:color="auto" w:fill="auto"/>
          </w:tcPr>
          <w:p w14:paraId="1348BCCF"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8800FE9"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3EF5F20"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120FD4E"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9A27965"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917EC48" w14:textId="77777777" w:rsidR="0005124F" w:rsidRPr="00416339" w:rsidRDefault="0005124F" w:rsidP="000B6705">
            <w:pPr>
              <w:ind w:right="356"/>
              <w:rPr>
                <w:rFonts w:ascii="ＭＳ 明朝" w:hAnsi="ＭＳ 明朝"/>
                <w:szCs w:val="20"/>
              </w:rPr>
            </w:pPr>
          </w:p>
        </w:tc>
      </w:tr>
      <w:tr w:rsidR="00416339" w:rsidRPr="00416339" w14:paraId="72D56017" w14:textId="77777777" w:rsidTr="000B6705">
        <w:trPr>
          <w:trHeight w:val="327"/>
        </w:trPr>
        <w:tc>
          <w:tcPr>
            <w:tcW w:w="681" w:type="dxa"/>
            <w:shd w:val="clear" w:color="auto" w:fill="auto"/>
          </w:tcPr>
          <w:p w14:paraId="4C29A44F" w14:textId="77777777" w:rsidR="0005124F" w:rsidRPr="00416339" w:rsidRDefault="0005124F" w:rsidP="000B6705">
            <w:pPr>
              <w:ind w:right="356"/>
              <w:rPr>
                <w:rFonts w:ascii="ＭＳ 明朝" w:hAnsi="ＭＳ 明朝"/>
                <w:szCs w:val="20"/>
              </w:rPr>
            </w:pPr>
          </w:p>
        </w:tc>
        <w:tc>
          <w:tcPr>
            <w:tcW w:w="3781" w:type="dxa"/>
            <w:shd w:val="clear" w:color="auto" w:fill="auto"/>
          </w:tcPr>
          <w:p w14:paraId="7491450F" w14:textId="77777777" w:rsidR="0005124F" w:rsidRPr="00416339" w:rsidRDefault="0005124F" w:rsidP="000B6705">
            <w:pPr>
              <w:ind w:right="356"/>
              <w:rPr>
                <w:rFonts w:ascii="ＭＳ 明朝" w:hAnsi="ＭＳ 明朝"/>
                <w:szCs w:val="20"/>
              </w:rPr>
            </w:pPr>
          </w:p>
        </w:tc>
        <w:tc>
          <w:tcPr>
            <w:tcW w:w="1416" w:type="dxa"/>
            <w:shd w:val="clear" w:color="auto" w:fill="auto"/>
          </w:tcPr>
          <w:p w14:paraId="041352E7"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4602488"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27667396"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06D16D6"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411E550"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D96F22D" w14:textId="77777777" w:rsidR="0005124F" w:rsidRPr="00416339" w:rsidRDefault="0005124F" w:rsidP="000B6705">
            <w:pPr>
              <w:ind w:right="356"/>
              <w:rPr>
                <w:rFonts w:ascii="ＭＳ 明朝" w:hAnsi="ＭＳ 明朝"/>
                <w:szCs w:val="20"/>
              </w:rPr>
            </w:pPr>
          </w:p>
        </w:tc>
      </w:tr>
      <w:tr w:rsidR="00416339" w:rsidRPr="00416339" w14:paraId="7C3766E0" w14:textId="77777777" w:rsidTr="000B6705">
        <w:trPr>
          <w:trHeight w:val="327"/>
        </w:trPr>
        <w:tc>
          <w:tcPr>
            <w:tcW w:w="681" w:type="dxa"/>
            <w:shd w:val="clear" w:color="auto" w:fill="auto"/>
          </w:tcPr>
          <w:p w14:paraId="7ED457F3" w14:textId="77777777" w:rsidR="0005124F" w:rsidRPr="00416339" w:rsidRDefault="0005124F" w:rsidP="000B6705">
            <w:pPr>
              <w:ind w:right="356"/>
              <w:rPr>
                <w:rFonts w:ascii="ＭＳ 明朝" w:hAnsi="ＭＳ 明朝"/>
                <w:szCs w:val="20"/>
              </w:rPr>
            </w:pPr>
          </w:p>
        </w:tc>
        <w:tc>
          <w:tcPr>
            <w:tcW w:w="3781" w:type="dxa"/>
            <w:shd w:val="clear" w:color="auto" w:fill="auto"/>
          </w:tcPr>
          <w:p w14:paraId="333F0063" w14:textId="77777777" w:rsidR="0005124F" w:rsidRPr="00416339" w:rsidRDefault="0005124F" w:rsidP="000B6705">
            <w:pPr>
              <w:ind w:right="356"/>
              <w:rPr>
                <w:rFonts w:ascii="ＭＳ 明朝" w:hAnsi="ＭＳ 明朝"/>
                <w:szCs w:val="20"/>
              </w:rPr>
            </w:pPr>
          </w:p>
        </w:tc>
        <w:tc>
          <w:tcPr>
            <w:tcW w:w="1416" w:type="dxa"/>
            <w:shd w:val="clear" w:color="auto" w:fill="auto"/>
          </w:tcPr>
          <w:p w14:paraId="12FE9A3A"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C6F68C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9128B1A"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76F603B"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56CB6D9B"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538B9A9" w14:textId="77777777" w:rsidR="0005124F" w:rsidRPr="00416339" w:rsidRDefault="0005124F" w:rsidP="000B6705">
            <w:pPr>
              <w:ind w:right="356"/>
              <w:rPr>
                <w:rFonts w:ascii="ＭＳ 明朝" w:hAnsi="ＭＳ 明朝"/>
                <w:szCs w:val="20"/>
              </w:rPr>
            </w:pPr>
          </w:p>
        </w:tc>
      </w:tr>
      <w:tr w:rsidR="00416339" w:rsidRPr="00416339" w14:paraId="7417E120" w14:textId="77777777" w:rsidTr="000B6705">
        <w:trPr>
          <w:trHeight w:val="327"/>
        </w:trPr>
        <w:tc>
          <w:tcPr>
            <w:tcW w:w="681" w:type="dxa"/>
            <w:shd w:val="clear" w:color="auto" w:fill="auto"/>
          </w:tcPr>
          <w:p w14:paraId="7472A173" w14:textId="77777777" w:rsidR="0005124F" w:rsidRPr="00416339" w:rsidRDefault="0005124F" w:rsidP="000B6705">
            <w:pPr>
              <w:ind w:right="356"/>
              <w:rPr>
                <w:rFonts w:ascii="ＭＳ 明朝" w:hAnsi="ＭＳ 明朝"/>
                <w:szCs w:val="20"/>
              </w:rPr>
            </w:pPr>
          </w:p>
        </w:tc>
        <w:tc>
          <w:tcPr>
            <w:tcW w:w="3781" w:type="dxa"/>
            <w:shd w:val="clear" w:color="auto" w:fill="auto"/>
          </w:tcPr>
          <w:p w14:paraId="6CA89F34" w14:textId="77777777" w:rsidR="0005124F" w:rsidRPr="00416339" w:rsidRDefault="0005124F" w:rsidP="000B6705">
            <w:pPr>
              <w:ind w:right="356"/>
              <w:rPr>
                <w:rFonts w:ascii="ＭＳ 明朝" w:hAnsi="ＭＳ 明朝"/>
                <w:szCs w:val="20"/>
              </w:rPr>
            </w:pPr>
          </w:p>
        </w:tc>
        <w:tc>
          <w:tcPr>
            <w:tcW w:w="1416" w:type="dxa"/>
            <w:shd w:val="clear" w:color="auto" w:fill="auto"/>
          </w:tcPr>
          <w:p w14:paraId="1BF0736C"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288AE8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09B7484"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6D1A3EC"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38A88E1"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44B1CD25" w14:textId="77777777" w:rsidR="0005124F" w:rsidRPr="00416339" w:rsidRDefault="0005124F" w:rsidP="000B6705">
            <w:pPr>
              <w:ind w:right="356"/>
              <w:rPr>
                <w:rFonts w:ascii="ＭＳ 明朝" w:hAnsi="ＭＳ 明朝"/>
                <w:szCs w:val="20"/>
              </w:rPr>
            </w:pPr>
          </w:p>
        </w:tc>
      </w:tr>
      <w:tr w:rsidR="00416339" w:rsidRPr="00416339" w14:paraId="15BF61CB" w14:textId="77777777" w:rsidTr="000B6705">
        <w:trPr>
          <w:trHeight w:val="327"/>
        </w:trPr>
        <w:tc>
          <w:tcPr>
            <w:tcW w:w="681" w:type="dxa"/>
            <w:shd w:val="clear" w:color="auto" w:fill="auto"/>
          </w:tcPr>
          <w:p w14:paraId="53247CEA" w14:textId="77777777" w:rsidR="0005124F" w:rsidRPr="00416339" w:rsidRDefault="0005124F" w:rsidP="000B6705">
            <w:pPr>
              <w:ind w:right="356"/>
              <w:rPr>
                <w:rFonts w:ascii="ＭＳ 明朝" w:hAnsi="ＭＳ 明朝"/>
                <w:szCs w:val="20"/>
              </w:rPr>
            </w:pPr>
          </w:p>
        </w:tc>
        <w:tc>
          <w:tcPr>
            <w:tcW w:w="3781" w:type="dxa"/>
            <w:shd w:val="clear" w:color="auto" w:fill="auto"/>
          </w:tcPr>
          <w:p w14:paraId="39D8F340" w14:textId="77777777" w:rsidR="0005124F" w:rsidRPr="00416339" w:rsidRDefault="0005124F" w:rsidP="000B6705">
            <w:pPr>
              <w:ind w:right="356"/>
              <w:rPr>
                <w:rFonts w:ascii="ＭＳ 明朝" w:hAnsi="ＭＳ 明朝"/>
                <w:szCs w:val="20"/>
              </w:rPr>
            </w:pPr>
          </w:p>
        </w:tc>
        <w:tc>
          <w:tcPr>
            <w:tcW w:w="1416" w:type="dxa"/>
            <w:shd w:val="clear" w:color="auto" w:fill="auto"/>
          </w:tcPr>
          <w:p w14:paraId="52F8BAB6"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B1FB78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7ACF8C1A"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73EC326"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DD14C78"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16F4BE5" w14:textId="77777777" w:rsidR="0005124F" w:rsidRPr="00416339" w:rsidRDefault="0005124F" w:rsidP="000B6705">
            <w:pPr>
              <w:ind w:right="356"/>
              <w:rPr>
                <w:rFonts w:ascii="ＭＳ 明朝" w:hAnsi="ＭＳ 明朝"/>
                <w:szCs w:val="20"/>
              </w:rPr>
            </w:pPr>
          </w:p>
        </w:tc>
      </w:tr>
      <w:tr w:rsidR="00416339" w:rsidRPr="00416339" w14:paraId="676FFE49" w14:textId="77777777" w:rsidTr="000B6705">
        <w:trPr>
          <w:trHeight w:val="327"/>
        </w:trPr>
        <w:tc>
          <w:tcPr>
            <w:tcW w:w="681" w:type="dxa"/>
            <w:shd w:val="clear" w:color="auto" w:fill="auto"/>
          </w:tcPr>
          <w:p w14:paraId="6A1754CD" w14:textId="77777777" w:rsidR="0005124F" w:rsidRPr="00416339" w:rsidRDefault="0005124F" w:rsidP="000B6705">
            <w:pPr>
              <w:ind w:right="356"/>
              <w:rPr>
                <w:rFonts w:ascii="ＭＳ 明朝" w:hAnsi="ＭＳ 明朝"/>
                <w:szCs w:val="20"/>
              </w:rPr>
            </w:pPr>
          </w:p>
        </w:tc>
        <w:tc>
          <w:tcPr>
            <w:tcW w:w="3781" w:type="dxa"/>
            <w:shd w:val="clear" w:color="auto" w:fill="auto"/>
          </w:tcPr>
          <w:p w14:paraId="1C1D352F" w14:textId="77777777" w:rsidR="0005124F" w:rsidRPr="00416339" w:rsidRDefault="0005124F" w:rsidP="000B6705">
            <w:pPr>
              <w:ind w:right="356"/>
              <w:rPr>
                <w:rFonts w:ascii="ＭＳ 明朝" w:hAnsi="ＭＳ 明朝"/>
                <w:szCs w:val="20"/>
              </w:rPr>
            </w:pPr>
          </w:p>
        </w:tc>
        <w:tc>
          <w:tcPr>
            <w:tcW w:w="1416" w:type="dxa"/>
            <w:shd w:val="clear" w:color="auto" w:fill="auto"/>
          </w:tcPr>
          <w:p w14:paraId="278E1774"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1268CA5"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EEE3EB5"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4E85209"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3FA00A85"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9C075B1" w14:textId="77777777" w:rsidR="0005124F" w:rsidRPr="00416339" w:rsidRDefault="0005124F" w:rsidP="000B6705">
            <w:pPr>
              <w:ind w:right="356"/>
              <w:rPr>
                <w:rFonts w:ascii="ＭＳ 明朝" w:hAnsi="ＭＳ 明朝"/>
                <w:szCs w:val="20"/>
              </w:rPr>
            </w:pPr>
          </w:p>
        </w:tc>
      </w:tr>
      <w:tr w:rsidR="00416339" w:rsidRPr="00416339" w14:paraId="02832BF9" w14:textId="77777777" w:rsidTr="000B6705">
        <w:trPr>
          <w:trHeight w:val="327"/>
        </w:trPr>
        <w:tc>
          <w:tcPr>
            <w:tcW w:w="681" w:type="dxa"/>
            <w:shd w:val="clear" w:color="auto" w:fill="auto"/>
          </w:tcPr>
          <w:p w14:paraId="4E7B2171" w14:textId="77777777" w:rsidR="0005124F" w:rsidRPr="00416339" w:rsidRDefault="0005124F" w:rsidP="000B6705">
            <w:pPr>
              <w:ind w:right="356"/>
              <w:rPr>
                <w:rFonts w:ascii="ＭＳ 明朝" w:hAnsi="ＭＳ 明朝"/>
                <w:szCs w:val="20"/>
              </w:rPr>
            </w:pPr>
          </w:p>
        </w:tc>
        <w:tc>
          <w:tcPr>
            <w:tcW w:w="3781" w:type="dxa"/>
            <w:shd w:val="clear" w:color="auto" w:fill="auto"/>
          </w:tcPr>
          <w:p w14:paraId="64BECD9B" w14:textId="77777777" w:rsidR="0005124F" w:rsidRPr="00416339" w:rsidRDefault="0005124F" w:rsidP="000B6705">
            <w:pPr>
              <w:ind w:right="356"/>
              <w:rPr>
                <w:rFonts w:ascii="ＭＳ 明朝" w:hAnsi="ＭＳ 明朝"/>
                <w:szCs w:val="20"/>
              </w:rPr>
            </w:pPr>
          </w:p>
        </w:tc>
        <w:tc>
          <w:tcPr>
            <w:tcW w:w="1416" w:type="dxa"/>
            <w:shd w:val="clear" w:color="auto" w:fill="auto"/>
          </w:tcPr>
          <w:p w14:paraId="06E2A02F"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F27DBA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77217DEF"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5AE940D8"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1698499"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0810AB2A" w14:textId="77777777" w:rsidR="0005124F" w:rsidRPr="00416339" w:rsidRDefault="0005124F" w:rsidP="000B6705">
            <w:pPr>
              <w:ind w:right="356"/>
              <w:rPr>
                <w:rFonts w:ascii="ＭＳ 明朝" w:hAnsi="ＭＳ 明朝"/>
                <w:szCs w:val="20"/>
              </w:rPr>
            </w:pPr>
          </w:p>
        </w:tc>
      </w:tr>
      <w:tr w:rsidR="00416339" w:rsidRPr="00416339" w14:paraId="68E3AB38" w14:textId="77777777" w:rsidTr="000B6705">
        <w:trPr>
          <w:trHeight w:val="327"/>
        </w:trPr>
        <w:tc>
          <w:tcPr>
            <w:tcW w:w="681" w:type="dxa"/>
            <w:shd w:val="clear" w:color="auto" w:fill="auto"/>
          </w:tcPr>
          <w:p w14:paraId="7D3AAE65" w14:textId="77777777" w:rsidR="0005124F" w:rsidRPr="00416339" w:rsidRDefault="0005124F" w:rsidP="000B6705">
            <w:pPr>
              <w:ind w:right="356"/>
              <w:rPr>
                <w:rFonts w:ascii="ＭＳ 明朝" w:hAnsi="ＭＳ 明朝"/>
                <w:szCs w:val="20"/>
              </w:rPr>
            </w:pPr>
          </w:p>
        </w:tc>
        <w:tc>
          <w:tcPr>
            <w:tcW w:w="3781" w:type="dxa"/>
            <w:shd w:val="clear" w:color="auto" w:fill="auto"/>
          </w:tcPr>
          <w:p w14:paraId="4F4148B6" w14:textId="77777777" w:rsidR="0005124F" w:rsidRPr="00416339" w:rsidRDefault="0005124F" w:rsidP="000B6705">
            <w:pPr>
              <w:ind w:right="356"/>
              <w:rPr>
                <w:rFonts w:ascii="ＭＳ 明朝" w:hAnsi="ＭＳ 明朝"/>
                <w:szCs w:val="20"/>
              </w:rPr>
            </w:pPr>
          </w:p>
        </w:tc>
        <w:tc>
          <w:tcPr>
            <w:tcW w:w="1416" w:type="dxa"/>
            <w:shd w:val="clear" w:color="auto" w:fill="auto"/>
          </w:tcPr>
          <w:p w14:paraId="168F4DCE"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2A88997"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6B330B5"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607B35"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27633F80"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2587E186" w14:textId="77777777" w:rsidR="0005124F" w:rsidRPr="00416339" w:rsidRDefault="0005124F" w:rsidP="000B6705">
            <w:pPr>
              <w:ind w:right="356"/>
              <w:rPr>
                <w:rFonts w:ascii="ＭＳ 明朝" w:hAnsi="ＭＳ 明朝"/>
                <w:szCs w:val="20"/>
              </w:rPr>
            </w:pPr>
          </w:p>
        </w:tc>
      </w:tr>
      <w:tr w:rsidR="00416339" w:rsidRPr="00416339" w14:paraId="166204F2" w14:textId="77777777" w:rsidTr="000B6705">
        <w:trPr>
          <w:trHeight w:val="327"/>
        </w:trPr>
        <w:tc>
          <w:tcPr>
            <w:tcW w:w="681" w:type="dxa"/>
            <w:shd w:val="clear" w:color="auto" w:fill="auto"/>
          </w:tcPr>
          <w:p w14:paraId="012C5F82" w14:textId="77777777" w:rsidR="0005124F" w:rsidRPr="00416339" w:rsidRDefault="0005124F" w:rsidP="000B6705">
            <w:pPr>
              <w:ind w:right="356"/>
              <w:rPr>
                <w:rFonts w:ascii="ＭＳ 明朝" w:hAnsi="ＭＳ 明朝"/>
                <w:szCs w:val="20"/>
              </w:rPr>
            </w:pPr>
          </w:p>
        </w:tc>
        <w:tc>
          <w:tcPr>
            <w:tcW w:w="3781" w:type="dxa"/>
            <w:shd w:val="clear" w:color="auto" w:fill="auto"/>
          </w:tcPr>
          <w:p w14:paraId="1E58C1BD" w14:textId="77777777" w:rsidR="0005124F" w:rsidRPr="00416339" w:rsidRDefault="0005124F" w:rsidP="000B6705">
            <w:pPr>
              <w:ind w:right="356"/>
              <w:rPr>
                <w:rFonts w:ascii="ＭＳ 明朝" w:hAnsi="ＭＳ 明朝"/>
                <w:szCs w:val="20"/>
              </w:rPr>
            </w:pPr>
          </w:p>
        </w:tc>
        <w:tc>
          <w:tcPr>
            <w:tcW w:w="1416" w:type="dxa"/>
            <w:shd w:val="clear" w:color="auto" w:fill="auto"/>
          </w:tcPr>
          <w:p w14:paraId="4E0D3C63"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6CD2874E"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39D9BB1"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06AC5EB"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0B37A270"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05F62E6" w14:textId="77777777" w:rsidR="0005124F" w:rsidRPr="00416339" w:rsidRDefault="0005124F" w:rsidP="000B6705">
            <w:pPr>
              <w:ind w:right="356"/>
              <w:rPr>
                <w:rFonts w:ascii="ＭＳ 明朝" w:hAnsi="ＭＳ 明朝"/>
                <w:szCs w:val="20"/>
              </w:rPr>
            </w:pPr>
          </w:p>
        </w:tc>
      </w:tr>
      <w:tr w:rsidR="00416339" w:rsidRPr="00416339" w14:paraId="29909B1C" w14:textId="77777777" w:rsidTr="000B6705">
        <w:trPr>
          <w:trHeight w:val="327"/>
        </w:trPr>
        <w:tc>
          <w:tcPr>
            <w:tcW w:w="681" w:type="dxa"/>
            <w:shd w:val="clear" w:color="auto" w:fill="auto"/>
          </w:tcPr>
          <w:p w14:paraId="49648743" w14:textId="77777777" w:rsidR="0005124F" w:rsidRPr="00416339" w:rsidRDefault="0005124F" w:rsidP="000B6705">
            <w:pPr>
              <w:ind w:right="356"/>
              <w:rPr>
                <w:rFonts w:ascii="ＭＳ 明朝" w:hAnsi="ＭＳ 明朝"/>
                <w:szCs w:val="20"/>
              </w:rPr>
            </w:pPr>
          </w:p>
        </w:tc>
        <w:tc>
          <w:tcPr>
            <w:tcW w:w="3781" w:type="dxa"/>
            <w:shd w:val="clear" w:color="auto" w:fill="auto"/>
          </w:tcPr>
          <w:p w14:paraId="30A5FCE4" w14:textId="77777777" w:rsidR="0005124F" w:rsidRPr="00416339" w:rsidRDefault="0005124F" w:rsidP="000B6705">
            <w:pPr>
              <w:ind w:right="356"/>
              <w:rPr>
                <w:rFonts w:ascii="ＭＳ 明朝" w:hAnsi="ＭＳ 明朝"/>
                <w:szCs w:val="20"/>
              </w:rPr>
            </w:pPr>
          </w:p>
        </w:tc>
        <w:tc>
          <w:tcPr>
            <w:tcW w:w="1416" w:type="dxa"/>
            <w:shd w:val="clear" w:color="auto" w:fill="auto"/>
          </w:tcPr>
          <w:p w14:paraId="6AE391B7"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3759FFFC"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12BE2C9C"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24C209C8"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42FDFE78"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25182001" w14:textId="77777777" w:rsidR="0005124F" w:rsidRPr="00416339" w:rsidRDefault="0005124F" w:rsidP="000B6705">
            <w:pPr>
              <w:ind w:right="356"/>
              <w:rPr>
                <w:rFonts w:ascii="ＭＳ 明朝" w:hAnsi="ＭＳ 明朝"/>
                <w:szCs w:val="20"/>
              </w:rPr>
            </w:pPr>
          </w:p>
        </w:tc>
      </w:tr>
      <w:tr w:rsidR="00416339" w:rsidRPr="00416339" w14:paraId="764DBE24" w14:textId="77777777" w:rsidTr="000B6705">
        <w:trPr>
          <w:trHeight w:val="327"/>
        </w:trPr>
        <w:tc>
          <w:tcPr>
            <w:tcW w:w="681" w:type="dxa"/>
            <w:shd w:val="clear" w:color="auto" w:fill="auto"/>
          </w:tcPr>
          <w:p w14:paraId="2B9B455C" w14:textId="77777777" w:rsidR="0005124F" w:rsidRPr="00416339" w:rsidRDefault="0005124F" w:rsidP="000B6705">
            <w:pPr>
              <w:ind w:right="356"/>
              <w:rPr>
                <w:rFonts w:ascii="ＭＳ 明朝" w:hAnsi="ＭＳ 明朝"/>
                <w:szCs w:val="20"/>
              </w:rPr>
            </w:pPr>
          </w:p>
        </w:tc>
        <w:tc>
          <w:tcPr>
            <w:tcW w:w="3781" w:type="dxa"/>
            <w:shd w:val="clear" w:color="auto" w:fill="auto"/>
          </w:tcPr>
          <w:p w14:paraId="7EC09922" w14:textId="77777777" w:rsidR="0005124F" w:rsidRPr="00416339" w:rsidRDefault="0005124F" w:rsidP="000B6705">
            <w:pPr>
              <w:ind w:right="356"/>
              <w:rPr>
                <w:rFonts w:ascii="ＭＳ 明朝" w:hAnsi="ＭＳ 明朝"/>
                <w:szCs w:val="20"/>
              </w:rPr>
            </w:pPr>
          </w:p>
        </w:tc>
        <w:tc>
          <w:tcPr>
            <w:tcW w:w="1416" w:type="dxa"/>
            <w:shd w:val="clear" w:color="auto" w:fill="auto"/>
          </w:tcPr>
          <w:p w14:paraId="3DBFAED4"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7DA2D00E"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6A14AF81"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369DE2F9"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62192EA4"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7B1F2EA7" w14:textId="77777777" w:rsidR="0005124F" w:rsidRPr="00416339" w:rsidRDefault="0005124F" w:rsidP="000B6705">
            <w:pPr>
              <w:ind w:right="356"/>
              <w:rPr>
                <w:rFonts w:ascii="ＭＳ 明朝" w:hAnsi="ＭＳ 明朝"/>
                <w:szCs w:val="20"/>
              </w:rPr>
            </w:pPr>
          </w:p>
        </w:tc>
      </w:tr>
      <w:tr w:rsidR="00416339" w:rsidRPr="00416339" w14:paraId="32B536A5" w14:textId="77777777" w:rsidTr="000B6705">
        <w:trPr>
          <w:trHeight w:val="327"/>
        </w:trPr>
        <w:tc>
          <w:tcPr>
            <w:tcW w:w="681" w:type="dxa"/>
            <w:shd w:val="clear" w:color="auto" w:fill="auto"/>
          </w:tcPr>
          <w:p w14:paraId="1F84667D" w14:textId="77777777" w:rsidR="0005124F" w:rsidRPr="00416339" w:rsidRDefault="0005124F" w:rsidP="000B6705">
            <w:pPr>
              <w:ind w:right="356"/>
              <w:rPr>
                <w:rFonts w:ascii="ＭＳ 明朝" w:hAnsi="ＭＳ 明朝"/>
                <w:szCs w:val="20"/>
              </w:rPr>
            </w:pPr>
          </w:p>
        </w:tc>
        <w:tc>
          <w:tcPr>
            <w:tcW w:w="3781" w:type="dxa"/>
            <w:shd w:val="clear" w:color="auto" w:fill="auto"/>
          </w:tcPr>
          <w:p w14:paraId="355C832E" w14:textId="77777777" w:rsidR="0005124F" w:rsidRPr="00416339" w:rsidRDefault="0005124F" w:rsidP="000B6705">
            <w:pPr>
              <w:ind w:right="356"/>
              <w:rPr>
                <w:rFonts w:ascii="ＭＳ 明朝" w:hAnsi="ＭＳ 明朝"/>
                <w:szCs w:val="20"/>
              </w:rPr>
            </w:pPr>
          </w:p>
        </w:tc>
        <w:tc>
          <w:tcPr>
            <w:tcW w:w="1416" w:type="dxa"/>
            <w:shd w:val="clear" w:color="auto" w:fill="auto"/>
          </w:tcPr>
          <w:p w14:paraId="39215746"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4F1DF0EB"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4AB05511"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69BC4404"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768A3B4C"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3011B764" w14:textId="77777777" w:rsidR="0005124F" w:rsidRPr="00416339" w:rsidRDefault="0005124F" w:rsidP="000B6705">
            <w:pPr>
              <w:ind w:right="356"/>
              <w:rPr>
                <w:rFonts w:ascii="ＭＳ 明朝" w:hAnsi="ＭＳ 明朝"/>
                <w:szCs w:val="20"/>
              </w:rPr>
            </w:pPr>
          </w:p>
        </w:tc>
      </w:tr>
      <w:tr w:rsidR="00416339" w:rsidRPr="00416339" w14:paraId="367BC170" w14:textId="77777777" w:rsidTr="000B6705">
        <w:trPr>
          <w:trHeight w:val="327"/>
        </w:trPr>
        <w:tc>
          <w:tcPr>
            <w:tcW w:w="681" w:type="dxa"/>
            <w:shd w:val="clear" w:color="auto" w:fill="auto"/>
          </w:tcPr>
          <w:p w14:paraId="6CFE1E12" w14:textId="77777777" w:rsidR="0005124F" w:rsidRPr="00416339" w:rsidRDefault="0005124F" w:rsidP="000B6705">
            <w:pPr>
              <w:ind w:right="356"/>
              <w:rPr>
                <w:rFonts w:ascii="ＭＳ 明朝" w:hAnsi="ＭＳ 明朝"/>
                <w:szCs w:val="20"/>
              </w:rPr>
            </w:pPr>
          </w:p>
        </w:tc>
        <w:tc>
          <w:tcPr>
            <w:tcW w:w="3781" w:type="dxa"/>
            <w:shd w:val="clear" w:color="auto" w:fill="auto"/>
          </w:tcPr>
          <w:p w14:paraId="6BD49957" w14:textId="77777777" w:rsidR="0005124F" w:rsidRPr="00416339" w:rsidRDefault="0005124F" w:rsidP="000B6705">
            <w:pPr>
              <w:ind w:right="356"/>
              <w:rPr>
                <w:rFonts w:ascii="ＭＳ 明朝" w:hAnsi="ＭＳ 明朝"/>
                <w:szCs w:val="20"/>
              </w:rPr>
            </w:pPr>
          </w:p>
        </w:tc>
        <w:tc>
          <w:tcPr>
            <w:tcW w:w="1416" w:type="dxa"/>
            <w:shd w:val="clear" w:color="auto" w:fill="auto"/>
          </w:tcPr>
          <w:p w14:paraId="560B81BC"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127CEF21"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DEE72B1"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1FB2E8DD"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2D9C23BA"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A136E4F" w14:textId="77777777" w:rsidR="0005124F" w:rsidRPr="00416339" w:rsidRDefault="0005124F" w:rsidP="000B6705">
            <w:pPr>
              <w:ind w:right="356"/>
              <w:rPr>
                <w:rFonts w:ascii="ＭＳ 明朝" w:hAnsi="ＭＳ 明朝"/>
                <w:szCs w:val="20"/>
              </w:rPr>
            </w:pPr>
          </w:p>
        </w:tc>
      </w:tr>
      <w:tr w:rsidR="00416339" w:rsidRPr="00416339" w14:paraId="0E7097A4" w14:textId="77777777" w:rsidTr="000B6705">
        <w:trPr>
          <w:trHeight w:val="327"/>
        </w:trPr>
        <w:tc>
          <w:tcPr>
            <w:tcW w:w="681" w:type="dxa"/>
            <w:shd w:val="clear" w:color="auto" w:fill="auto"/>
          </w:tcPr>
          <w:p w14:paraId="44B8BF60" w14:textId="77777777" w:rsidR="0005124F" w:rsidRPr="00416339" w:rsidRDefault="0005124F" w:rsidP="000B6705">
            <w:pPr>
              <w:ind w:right="356"/>
              <w:rPr>
                <w:rFonts w:ascii="ＭＳ 明朝" w:hAnsi="ＭＳ 明朝"/>
                <w:szCs w:val="20"/>
              </w:rPr>
            </w:pPr>
          </w:p>
        </w:tc>
        <w:tc>
          <w:tcPr>
            <w:tcW w:w="3781" w:type="dxa"/>
            <w:shd w:val="clear" w:color="auto" w:fill="auto"/>
          </w:tcPr>
          <w:p w14:paraId="7E92AFF8" w14:textId="77777777" w:rsidR="0005124F" w:rsidRPr="00416339" w:rsidRDefault="0005124F" w:rsidP="000B6705">
            <w:pPr>
              <w:ind w:right="356"/>
              <w:rPr>
                <w:rFonts w:ascii="ＭＳ 明朝" w:hAnsi="ＭＳ 明朝"/>
                <w:szCs w:val="20"/>
              </w:rPr>
            </w:pPr>
          </w:p>
        </w:tc>
        <w:tc>
          <w:tcPr>
            <w:tcW w:w="1416" w:type="dxa"/>
            <w:shd w:val="clear" w:color="auto" w:fill="auto"/>
          </w:tcPr>
          <w:p w14:paraId="5C75C516"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2D16D0E8"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5F592E0B"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7B484D0F"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1FC13C53"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3340A01" w14:textId="77777777" w:rsidR="0005124F" w:rsidRPr="00416339" w:rsidRDefault="0005124F" w:rsidP="000B6705">
            <w:pPr>
              <w:ind w:right="356"/>
              <w:rPr>
                <w:rFonts w:ascii="ＭＳ 明朝" w:hAnsi="ＭＳ 明朝"/>
                <w:szCs w:val="20"/>
              </w:rPr>
            </w:pPr>
          </w:p>
        </w:tc>
      </w:tr>
      <w:tr w:rsidR="00416339" w:rsidRPr="00416339" w14:paraId="1BDA8EC7" w14:textId="77777777" w:rsidTr="000B6705">
        <w:trPr>
          <w:trHeight w:val="327"/>
        </w:trPr>
        <w:tc>
          <w:tcPr>
            <w:tcW w:w="681" w:type="dxa"/>
            <w:shd w:val="clear" w:color="auto" w:fill="auto"/>
          </w:tcPr>
          <w:p w14:paraId="107628CD" w14:textId="77777777" w:rsidR="0005124F" w:rsidRPr="00416339" w:rsidRDefault="0005124F" w:rsidP="000B6705">
            <w:pPr>
              <w:ind w:right="356"/>
              <w:rPr>
                <w:rFonts w:ascii="ＭＳ 明朝" w:hAnsi="ＭＳ 明朝"/>
                <w:szCs w:val="20"/>
              </w:rPr>
            </w:pPr>
          </w:p>
        </w:tc>
        <w:tc>
          <w:tcPr>
            <w:tcW w:w="3781" w:type="dxa"/>
            <w:shd w:val="clear" w:color="auto" w:fill="auto"/>
          </w:tcPr>
          <w:p w14:paraId="2007F91F" w14:textId="77777777" w:rsidR="0005124F" w:rsidRPr="00416339" w:rsidRDefault="0005124F" w:rsidP="000B6705">
            <w:pPr>
              <w:ind w:right="356"/>
              <w:rPr>
                <w:rFonts w:ascii="ＭＳ 明朝" w:hAnsi="ＭＳ 明朝"/>
                <w:szCs w:val="20"/>
              </w:rPr>
            </w:pPr>
          </w:p>
        </w:tc>
        <w:tc>
          <w:tcPr>
            <w:tcW w:w="1416" w:type="dxa"/>
            <w:shd w:val="clear" w:color="auto" w:fill="auto"/>
          </w:tcPr>
          <w:p w14:paraId="6CECDA06" w14:textId="77777777" w:rsidR="0005124F" w:rsidRPr="00416339" w:rsidRDefault="0005124F" w:rsidP="000B6705">
            <w:pPr>
              <w:ind w:right="356"/>
              <w:rPr>
                <w:rFonts w:ascii="ＭＳ 明朝" w:hAnsi="ＭＳ 明朝"/>
                <w:szCs w:val="20"/>
              </w:rPr>
            </w:pPr>
          </w:p>
        </w:tc>
        <w:tc>
          <w:tcPr>
            <w:tcW w:w="1783" w:type="dxa"/>
            <w:tcBorders>
              <w:right w:val="double" w:sz="4" w:space="0" w:color="auto"/>
            </w:tcBorders>
            <w:shd w:val="clear" w:color="auto" w:fill="auto"/>
          </w:tcPr>
          <w:p w14:paraId="5575081F" w14:textId="77777777" w:rsidR="0005124F" w:rsidRPr="00416339" w:rsidRDefault="0005124F" w:rsidP="000B6705">
            <w:pPr>
              <w:ind w:right="356"/>
              <w:rPr>
                <w:rFonts w:ascii="ＭＳ 明朝" w:hAnsi="ＭＳ 明朝"/>
                <w:szCs w:val="20"/>
              </w:rPr>
            </w:pPr>
          </w:p>
        </w:tc>
        <w:tc>
          <w:tcPr>
            <w:tcW w:w="681" w:type="dxa"/>
            <w:tcBorders>
              <w:right w:val="single" w:sz="4" w:space="0" w:color="auto"/>
            </w:tcBorders>
            <w:shd w:val="clear" w:color="auto" w:fill="auto"/>
          </w:tcPr>
          <w:p w14:paraId="05C5757E" w14:textId="77777777" w:rsidR="0005124F" w:rsidRPr="00416339" w:rsidRDefault="0005124F" w:rsidP="000B6705">
            <w:pPr>
              <w:ind w:right="356"/>
              <w:rPr>
                <w:rFonts w:ascii="ＭＳ 明朝" w:hAnsi="ＭＳ 明朝"/>
                <w:szCs w:val="20"/>
              </w:rPr>
            </w:pPr>
          </w:p>
        </w:tc>
        <w:tc>
          <w:tcPr>
            <w:tcW w:w="3822" w:type="dxa"/>
            <w:tcBorders>
              <w:left w:val="single" w:sz="4" w:space="0" w:color="auto"/>
              <w:right w:val="single" w:sz="4" w:space="0" w:color="auto"/>
            </w:tcBorders>
            <w:shd w:val="clear" w:color="auto" w:fill="auto"/>
          </w:tcPr>
          <w:p w14:paraId="0339094A" w14:textId="77777777" w:rsidR="0005124F" w:rsidRPr="00416339" w:rsidRDefault="0005124F" w:rsidP="000B6705">
            <w:pPr>
              <w:ind w:right="356"/>
              <w:rPr>
                <w:rFonts w:ascii="ＭＳ 明朝" w:hAnsi="ＭＳ 明朝"/>
                <w:szCs w:val="20"/>
              </w:rPr>
            </w:pPr>
          </w:p>
        </w:tc>
        <w:tc>
          <w:tcPr>
            <w:tcW w:w="1358" w:type="dxa"/>
            <w:tcBorders>
              <w:left w:val="single" w:sz="4" w:space="0" w:color="auto"/>
              <w:right w:val="single" w:sz="4" w:space="0" w:color="auto"/>
            </w:tcBorders>
            <w:shd w:val="clear" w:color="auto" w:fill="auto"/>
          </w:tcPr>
          <w:p w14:paraId="3E261D4C" w14:textId="77777777" w:rsidR="0005124F" w:rsidRPr="00416339" w:rsidRDefault="0005124F" w:rsidP="000B6705">
            <w:pPr>
              <w:ind w:right="356"/>
              <w:rPr>
                <w:rFonts w:ascii="ＭＳ 明朝" w:hAnsi="ＭＳ 明朝"/>
                <w:szCs w:val="20"/>
              </w:rPr>
            </w:pPr>
          </w:p>
        </w:tc>
        <w:tc>
          <w:tcPr>
            <w:tcW w:w="1746" w:type="dxa"/>
            <w:tcBorders>
              <w:left w:val="single" w:sz="4" w:space="0" w:color="auto"/>
              <w:right w:val="single" w:sz="4" w:space="0" w:color="auto"/>
            </w:tcBorders>
            <w:shd w:val="clear" w:color="auto" w:fill="auto"/>
          </w:tcPr>
          <w:p w14:paraId="573EB60A" w14:textId="77777777" w:rsidR="0005124F" w:rsidRPr="00416339" w:rsidRDefault="0005124F" w:rsidP="000B6705">
            <w:pPr>
              <w:ind w:right="356"/>
              <w:rPr>
                <w:rFonts w:ascii="ＭＳ 明朝" w:hAnsi="ＭＳ 明朝"/>
                <w:szCs w:val="20"/>
              </w:rPr>
            </w:pPr>
          </w:p>
        </w:tc>
      </w:tr>
    </w:tbl>
    <w:p w14:paraId="2AA42669" w14:textId="77777777" w:rsidR="00661804" w:rsidRPr="00416339" w:rsidRDefault="0005124F" w:rsidP="005D3399">
      <w:pPr>
        <w:ind w:left="567" w:hangingChars="300" w:hanging="567"/>
        <w:rPr>
          <w:rFonts w:ascii="ＭＳ 明朝" w:hAnsi="ＭＳ 明朝"/>
          <w:szCs w:val="20"/>
        </w:rPr>
        <w:sectPr w:rsidR="00661804" w:rsidRPr="00416339" w:rsidSect="00095025">
          <w:footerReference w:type="default" r:id="rId10"/>
          <w:pgSz w:w="16838" w:h="11906" w:orient="landscape" w:code="9"/>
          <w:pgMar w:top="1021" w:right="295" w:bottom="454" w:left="624" w:header="0" w:footer="0" w:gutter="0"/>
          <w:pgNumType w:start="6"/>
          <w:cols w:space="425"/>
          <w:docGrid w:type="linesAndChars" w:linePitch="298" w:charSpace="-4301"/>
        </w:sectPr>
      </w:pPr>
      <w:r w:rsidRPr="00416339">
        <w:rPr>
          <w:rFonts w:ascii="ＭＳ 明朝" w:hAnsi="ＭＳ 明朝" w:hint="eastAsia"/>
          <w:szCs w:val="20"/>
        </w:rPr>
        <w:t>（注）自主点検表提出</w:t>
      </w:r>
      <w:r w:rsidR="006C7A9F" w:rsidRPr="00416339">
        <w:rPr>
          <w:rFonts w:ascii="ＭＳ 明朝" w:hAnsi="ＭＳ 明朝" w:hint="eastAsia"/>
          <w:szCs w:val="20"/>
        </w:rPr>
        <w:t>時点</w:t>
      </w:r>
      <w:r w:rsidRPr="00416339">
        <w:rPr>
          <w:rFonts w:ascii="ＭＳ 明朝" w:hAnsi="ＭＳ 明朝" w:hint="eastAsia"/>
          <w:szCs w:val="20"/>
        </w:rPr>
        <w:t>の利用者について記入してください。利用開始年月日は、実際の利用年月日を記入するものとし、支援費制度が実施された平成１５年４月１日や障害者自立支援法が施行された平成１８年４月１日、１０月１日等と記入しないでください。</w:t>
      </w:r>
    </w:p>
    <w:p w14:paraId="766253DF" w14:textId="77777777" w:rsidR="000B6705" w:rsidRPr="00416339" w:rsidRDefault="00AC6F27" w:rsidP="000B6705">
      <w:pPr>
        <w:rPr>
          <w:rFonts w:ascii="ＭＳ 明朝" w:hAnsi="ＭＳ 明朝"/>
        </w:rPr>
      </w:pPr>
      <w:r w:rsidRPr="00416339">
        <w:rPr>
          <w:rFonts w:ascii="ＭＳ 明朝" w:hAnsi="ＭＳ 明朝" w:hint="eastAsia"/>
        </w:rPr>
        <w:lastRenderedPageBreak/>
        <w:t>（</w:t>
      </w:r>
      <w:r w:rsidR="00925DE4" w:rsidRPr="00416339">
        <w:rPr>
          <w:rFonts w:ascii="ＭＳ 明朝" w:hAnsi="ＭＳ 明朝" w:hint="eastAsia"/>
        </w:rPr>
        <w:t>３</w:t>
      </w:r>
      <w:r w:rsidR="000B6705" w:rsidRPr="00416339">
        <w:rPr>
          <w:rFonts w:ascii="ＭＳ 明朝" w:hAnsi="ＭＳ 明朝" w:hint="eastAsia"/>
        </w:rPr>
        <w:t>）利用者年齢別・性別の状況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697"/>
        <w:gridCol w:w="697"/>
        <w:gridCol w:w="697"/>
        <w:gridCol w:w="697"/>
        <w:gridCol w:w="698"/>
        <w:gridCol w:w="697"/>
        <w:gridCol w:w="698"/>
        <w:gridCol w:w="698"/>
        <w:gridCol w:w="698"/>
        <w:gridCol w:w="809"/>
        <w:gridCol w:w="992"/>
      </w:tblGrid>
      <w:tr w:rsidR="00416339" w:rsidRPr="00416339" w14:paraId="2D7F2332" w14:textId="77777777" w:rsidTr="006B469D">
        <w:trPr>
          <w:trHeight w:val="1404"/>
        </w:trPr>
        <w:tc>
          <w:tcPr>
            <w:tcW w:w="849" w:type="dxa"/>
            <w:tcBorders>
              <w:top w:val="single" w:sz="4" w:space="0" w:color="auto"/>
              <w:left w:val="single" w:sz="4" w:space="0" w:color="auto"/>
              <w:bottom w:val="single" w:sz="4" w:space="0" w:color="auto"/>
              <w:right w:val="single" w:sz="4" w:space="0" w:color="auto"/>
              <w:tl2br w:val="single" w:sz="4" w:space="0" w:color="auto"/>
            </w:tcBorders>
          </w:tcPr>
          <w:p w14:paraId="35388806" w14:textId="77777777" w:rsidR="00D32ED8" w:rsidRPr="00416339" w:rsidRDefault="00D32ED8" w:rsidP="00D32ED8">
            <w:pPr>
              <w:rPr>
                <w:rFonts w:ascii="ＭＳ 明朝" w:hAnsi="ＭＳ 明朝"/>
                <w:sz w:val="18"/>
                <w:szCs w:val="18"/>
              </w:rPr>
            </w:pPr>
            <w:r w:rsidRPr="00416339">
              <w:rPr>
                <w:rFonts w:ascii="ＭＳ 明朝" w:hAnsi="ＭＳ 明朝" w:hint="eastAsia"/>
                <w:sz w:val="18"/>
                <w:szCs w:val="18"/>
              </w:rPr>
              <w:t xml:space="preserve">　 年齢</w:t>
            </w:r>
          </w:p>
          <w:p w14:paraId="54C72B51" w14:textId="77777777" w:rsidR="00D32ED8" w:rsidRPr="00416339" w:rsidRDefault="00D32ED8" w:rsidP="00D32ED8">
            <w:pPr>
              <w:rPr>
                <w:rFonts w:ascii="ＭＳ 明朝" w:hAnsi="ＭＳ 明朝"/>
                <w:sz w:val="18"/>
                <w:szCs w:val="18"/>
              </w:rPr>
            </w:pPr>
          </w:p>
          <w:p w14:paraId="77D593CB" w14:textId="77777777" w:rsidR="00D32ED8" w:rsidRPr="00416339" w:rsidRDefault="00D32ED8" w:rsidP="00D32ED8">
            <w:pPr>
              <w:rPr>
                <w:rFonts w:ascii="ＭＳ 明朝" w:hAnsi="ＭＳ 明朝"/>
                <w:sz w:val="18"/>
                <w:szCs w:val="18"/>
              </w:rPr>
            </w:pPr>
          </w:p>
          <w:p w14:paraId="5793DCFD" w14:textId="77777777" w:rsidR="00D32ED8" w:rsidRPr="00416339" w:rsidRDefault="00D32ED8" w:rsidP="00D32ED8">
            <w:pPr>
              <w:rPr>
                <w:rFonts w:ascii="ＭＳ 明朝" w:hAnsi="ＭＳ 明朝"/>
                <w:sz w:val="18"/>
                <w:szCs w:val="18"/>
              </w:rPr>
            </w:pPr>
            <w:r w:rsidRPr="00416339">
              <w:rPr>
                <w:rFonts w:ascii="ＭＳ 明朝" w:hAnsi="ＭＳ 明朝" w:hint="eastAsia"/>
                <w:sz w:val="18"/>
                <w:szCs w:val="18"/>
              </w:rPr>
              <w:t>性別</w:t>
            </w:r>
          </w:p>
        </w:tc>
        <w:tc>
          <w:tcPr>
            <w:tcW w:w="697" w:type="dxa"/>
            <w:tcBorders>
              <w:top w:val="single" w:sz="4" w:space="0" w:color="auto"/>
              <w:left w:val="single" w:sz="4" w:space="0" w:color="auto"/>
              <w:bottom w:val="single" w:sz="4" w:space="0" w:color="auto"/>
              <w:right w:val="single" w:sz="4" w:space="0" w:color="auto"/>
            </w:tcBorders>
            <w:vAlign w:val="center"/>
          </w:tcPr>
          <w:p w14:paraId="5E91B4B1" w14:textId="77777777" w:rsidR="00D32ED8" w:rsidRPr="00416339" w:rsidRDefault="00D32ED8" w:rsidP="00D32ED8">
            <w:pPr>
              <w:jc w:val="center"/>
              <w:rPr>
                <w:rFonts w:ascii="ＭＳ 明朝" w:hAnsi="ＭＳ 明朝"/>
                <w:sz w:val="18"/>
                <w:szCs w:val="18"/>
              </w:rPr>
            </w:pPr>
            <w:r w:rsidRPr="00416339">
              <w:rPr>
                <w:rFonts w:ascii="ＭＳ 明朝" w:hAnsi="ＭＳ 明朝"/>
                <w:sz w:val="18"/>
                <w:szCs w:val="18"/>
              </w:rPr>
              <w:t>18</w:t>
            </w:r>
            <w:r w:rsidRPr="00416339">
              <w:rPr>
                <w:rFonts w:ascii="ＭＳ 明朝" w:hAnsi="ＭＳ 明朝" w:hint="eastAsia"/>
                <w:sz w:val="18"/>
                <w:szCs w:val="18"/>
              </w:rPr>
              <w:t>歳</w:t>
            </w:r>
          </w:p>
          <w:p w14:paraId="16CDE1E4"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tcPr>
          <w:p w14:paraId="735F9768"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18歳</w:t>
            </w:r>
          </w:p>
          <w:p w14:paraId="354057BC"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007290F5"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20歳</w:t>
            </w:r>
          </w:p>
          <w:p w14:paraId="462FA952"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tcPr>
          <w:p w14:paraId="2D7F8FF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20歳</w:t>
            </w:r>
          </w:p>
          <w:p w14:paraId="11C318F4"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04A105C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40歳</w:t>
            </w:r>
          </w:p>
          <w:p w14:paraId="3067ABE3"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hideMark/>
          </w:tcPr>
          <w:p w14:paraId="143A0254"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40歳</w:t>
            </w:r>
          </w:p>
          <w:p w14:paraId="1078025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66FEBBCA"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60歳</w:t>
            </w:r>
          </w:p>
          <w:p w14:paraId="55771BB5"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556EDB1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60歳</w:t>
            </w:r>
          </w:p>
          <w:p w14:paraId="18D840F3"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3B406F36"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65歳</w:t>
            </w:r>
          </w:p>
          <w:p w14:paraId="31F748A7"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7" w:type="dxa"/>
            <w:tcBorders>
              <w:top w:val="single" w:sz="4" w:space="0" w:color="auto"/>
              <w:left w:val="single" w:sz="4" w:space="0" w:color="auto"/>
              <w:bottom w:val="single" w:sz="4" w:space="0" w:color="auto"/>
              <w:right w:val="single" w:sz="4" w:space="0" w:color="auto"/>
            </w:tcBorders>
            <w:vAlign w:val="center"/>
            <w:hideMark/>
          </w:tcPr>
          <w:p w14:paraId="76AB06EE"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65歳以上</w:t>
            </w:r>
          </w:p>
          <w:p w14:paraId="1A35D79E"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70歳</w:t>
            </w:r>
          </w:p>
          <w:p w14:paraId="1E9D8551"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1C1041C1"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70歳</w:t>
            </w:r>
          </w:p>
          <w:p w14:paraId="36B74DF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31372086"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80歳</w:t>
            </w:r>
          </w:p>
          <w:p w14:paraId="2AE79111"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10B51198"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80歳</w:t>
            </w:r>
          </w:p>
          <w:p w14:paraId="0D70B496"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以上</w:t>
            </w:r>
          </w:p>
          <w:p w14:paraId="37CC9318"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90歳</w:t>
            </w:r>
          </w:p>
          <w:p w14:paraId="3E33C6D3"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未満</w:t>
            </w:r>
          </w:p>
        </w:tc>
        <w:tc>
          <w:tcPr>
            <w:tcW w:w="698" w:type="dxa"/>
            <w:tcBorders>
              <w:top w:val="single" w:sz="4" w:space="0" w:color="auto"/>
              <w:left w:val="single" w:sz="4" w:space="0" w:color="auto"/>
              <w:bottom w:val="single" w:sz="4" w:space="0" w:color="auto"/>
              <w:right w:val="single" w:sz="4" w:space="0" w:color="auto"/>
            </w:tcBorders>
            <w:vAlign w:val="center"/>
            <w:hideMark/>
          </w:tcPr>
          <w:p w14:paraId="635F74F3"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90歳以上</w:t>
            </w:r>
          </w:p>
        </w:tc>
        <w:tc>
          <w:tcPr>
            <w:tcW w:w="809" w:type="dxa"/>
            <w:tcBorders>
              <w:top w:val="single" w:sz="4" w:space="0" w:color="auto"/>
              <w:left w:val="single" w:sz="4" w:space="0" w:color="auto"/>
              <w:bottom w:val="single" w:sz="4" w:space="0" w:color="auto"/>
              <w:right w:val="single" w:sz="4" w:space="0" w:color="auto"/>
            </w:tcBorders>
            <w:vAlign w:val="center"/>
            <w:hideMark/>
          </w:tcPr>
          <w:p w14:paraId="6016887C"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EE0B3"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平均年齢</w:t>
            </w:r>
          </w:p>
        </w:tc>
      </w:tr>
      <w:tr w:rsidR="00416339" w:rsidRPr="00416339" w14:paraId="239855C7" w14:textId="77777777" w:rsidTr="006B469D">
        <w:trPr>
          <w:trHeight w:val="551"/>
        </w:trPr>
        <w:tc>
          <w:tcPr>
            <w:tcW w:w="849" w:type="dxa"/>
            <w:tcBorders>
              <w:top w:val="single" w:sz="4" w:space="0" w:color="auto"/>
              <w:left w:val="single" w:sz="4" w:space="0" w:color="auto"/>
              <w:bottom w:val="single" w:sz="4" w:space="0" w:color="auto"/>
              <w:right w:val="single" w:sz="4" w:space="0" w:color="auto"/>
            </w:tcBorders>
            <w:vAlign w:val="center"/>
            <w:hideMark/>
          </w:tcPr>
          <w:p w14:paraId="01760BC9"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男</w:t>
            </w:r>
          </w:p>
        </w:tc>
        <w:tc>
          <w:tcPr>
            <w:tcW w:w="697" w:type="dxa"/>
            <w:tcBorders>
              <w:top w:val="single" w:sz="4" w:space="0" w:color="auto"/>
              <w:left w:val="single" w:sz="4" w:space="0" w:color="auto"/>
              <w:bottom w:val="single" w:sz="4" w:space="0" w:color="auto"/>
              <w:right w:val="single" w:sz="4" w:space="0" w:color="auto"/>
            </w:tcBorders>
            <w:vAlign w:val="center"/>
          </w:tcPr>
          <w:p w14:paraId="28AED099"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5585485C"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7535E166"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2F1504D6"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467461B"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14:paraId="18F954C6"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3035F70A"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2152FC92"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7B040E3" w14:textId="77777777" w:rsidR="00D32ED8" w:rsidRPr="00416339" w:rsidRDefault="00D32ED8" w:rsidP="00D32ED8">
            <w:pPr>
              <w:jc w:val="right"/>
              <w:rPr>
                <w:rFonts w:ascii="ＭＳ 明朝" w:hAnsi="ＭＳ 明朝"/>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hideMark/>
          </w:tcPr>
          <w:p w14:paraId="0FB601C2"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6E3948"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歳</w:t>
            </w:r>
          </w:p>
        </w:tc>
      </w:tr>
      <w:tr w:rsidR="00416339" w:rsidRPr="00416339" w14:paraId="655BD116" w14:textId="77777777" w:rsidTr="006B469D">
        <w:trPr>
          <w:trHeight w:val="551"/>
        </w:trPr>
        <w:tc>
          <w:tcPr>
            <w:tcW w:w="849" w:type="dxa"/>
            <w:tcBorders>
              <w:top w:val="single" w:sz="4" w:space="0" w:color="auto"/>
              <w:left w:val="single" w:sz="4" w:space="0" w:color="auto"/>
              <w:bottom w:val="double" w:sz="4" w:space="0" w:color="auto"/>
              <w:right w:val="single" w:sz="4" w:space="0" w:color="auto"/>
            </w:tcBorders>
            <w:vAlign w:val="center"/>
            <w:hideMark/>
          </w:tcPr>
          <w:p w14:paraId="261F65DF"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女</w:t>
            </w:r>
          </w:p>
        </w:tc>
        <w:tc>
          <w:tcPr>
            <w:tcW w:w="697" w:type="dxa"/>
            <w:tcBorders>
              <w:top w:val="single" w:sz="4" w:space="0" w:color="auto"/>
              <w:left w:val="single" w:sz="4" w:space="0" w:color="auto"/>
              <w:bottom w:val="double" w:sz="4" w:space="0" w:color="auto"/>
              <w:right w:val="single" w:sz="4" w:space="0" w:color="auto"/>
            </w:tcBorders>
            <w:vAlign w:val="center"/>
          </w:tcPr>
          <w:p w14:paraId="1D93E6CB"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4E09B7DC"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65DF6303"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45E6601A"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3201A282" w14:textId="77777777" w:rsidR="00D32ED8" w:rsidRPr="00416339" w:rsidRDefault="00D32ED8" w:rsidP="00D32ED8">
            <w:pPr>
              <w:jc w:val="right"/>
              <w:rPr>
                <w:rFonts w:ascii="ＭＳ 明朝" w:hAnsi="ＭＳ 明朝"/>
                <w:sz w:val="18"/>
                <w:szCs w:val="18"/>
              </w:rPr>
            </w:pPr>
          </w:p>
        </w:tc>
        <w:tc>
          <w:tcPr>
            <w:tcW w:w="697" w:type="dxa"/>
            <w:tcBorders>
              <w:top w:val="single" w:sz="4" w:space="0" w:color="auto"/>
              <w:left w:val="single" w:sz="4" w:space="0" w:color="auto"/>
              <w:bottom w:val="double" w:sz="4" w:space="0" w:color="auto"/>
              <w:right w:val="single" w:sz="4" w:space="0" w:color="auto"/>
            </w:tcBorders>
            <w:vAlign w:val="center"/>
          </w:tcPr>
          <w:p w14:paraId="03C41FA2"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15FE4B7E"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57A2D8BE" w14:textId="77777777" w:rsidR="00D32ED8" w:rsidRPr="00416339" w:rsidRDefault="00D32ED8" w:rsidP="00D32ED8">
            <w:pPr>
              <w:jc w:val="right"/>
              <w:rPr>
                <w:rFonts w:ascii="ＭＳ 明朝" w:hAnsi="ＭＳ 明朝"/>
                <w:sz w:val="18"/>
                <w:szCs w:val="18"/>
              </w:rPr>
            </w:pPr>
          </w:p>
        </w:tc>
        <w:tc>
          <w:tcPr>
            <w:tcW w:w="698" w:type="dxa"/>
            <w:tcBorders>
              <w:top w:val="single" w:sz="4" w:space="0" w:color="auto"/>
              <w:left w:val="single" w:sz="4" w:space="0" w:color="auto"/>
              <w:bottom w:val="double" w:sz="4" w:space="0" w:color="auto"/>
              <w:right w:val="single" w:sz="4" w:space="0" w:color="auto"/>
            </w:tcBorders>
            <w:vAlign w:val="center"/>
          </w:tcPr>
          <w:p w14:paraId="1D61E52A" w14:textId="77777777" w:rsidR="00D32ED8" w:rsidRPr="00416339" w:rsidRDefault="00D32ED8" w:rsidP="00D32ED8">
            <w:pPr>
              <w:jc w:val="right"/>
              <w:rPr>
                <w:rFonts w:ascii="ＭＳ 明朝" w:hAnsi="ＭＳ 明朝"/>
                <w:sz w:val="18"/>
                <w:szCs w:val="18"/>
              </w:rPr>
            </w:pPr>
          </w:p>
        </w:tc>
        <w:tc>
          <w:tcPr>
            <w:tcW w:w="809" w:type="dxa"/>
            <w:tcBorders>
              <w:top w:val="single" w:sz="4" w:space="0" w:color="auto"/>
              <w:left w:val="single" w:sz="4" w:space="0" w:color="auto"/>
              <w:bottom w:val="double" w:sz="4" w:space="0" w:color="auto"/>
              <w:right w:val="single" w:sz="4" w:space="0" w:color="auto"/>
            </w:tcBorders>
            <w:vAlign w:val="center"/>
            <w:hideMark/>
          </w:tcPr>
          <w:p w14:paraId="4FA14490"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人</w:t>
            </w:r>
          </w:p>
        </w:tc>
        <w:tc>
          <w:tcPr>
            <w:tcW w:w="992" w:type="dxa"/>
            <w:tcBorders>
              <w:top w:val="single" w:sz="4" w:space="0" w:color="auto"/>
              <w:left w:val="single" w:sz="4" w:space="0" w:color="auto"/>
              <w:bottom w:val="double" w:sz="4" w:space="0" w:color="auto"/>
              <w:right w:val="single" w:sz="4" w:space="0" w:color="auto"/>
            </w:tcBorders>
            <w:vAlign w:val="center"/>
            <w:hideMark/>
          </w:tcPr>
          <w:p w14:paraId="78D02D03"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歳</w:t>
            </w:r>
          </w:p>
        </w:tc>
      </w:tr>
      <w:tr w:rsidR="00416339" w:rsidRPr="00416339" w14:paraId="14D85FC4" w14:textId="77777777" w:rsidTr="006B469D">
        <w:trPr>
          <w:trHeight w:val="551"/>
        </w:trPr>
        <w:tc>
          <w:tcPr>
            <w:tcW w:w="849" w:type="dxa"/>
            <w:tcBorders>
              <w:top w:val="double" w:sz="4" w:space="0" w:color="auto"/>
              <w:left w:val="single" w:sz="4" w:space="0" w:color="auto"/>
              <w:bottom w:val="single" w:sz="4" w:space="0" w:color="auto"/>
              <w:right w:val="single" w:sz="4" w:space="0" w:color="auto"/>
            </w:tcBorders>
            <w:vAlign w:val="center"/>
            <w:hideMark/>
          </w:tcPr>
          <w:p w14:paraId="0E7122B8" w14:textId="77777777" w:rsidR="00D32ED8" w:rsidRPr="00416339" w:rsidRDefault="00D32ED8" w:rsidP="00D32ED8">
            <w:pPr>
              <w:jc w:val="center"/>
              <w:rPr>
                <w:rFonts w:ascii="ＭＳ 明朝" w:hAnsi="ＭＳ 明朝"/>
                <w:sz w:val="18"/>
                <w:szCs w:val="18"/>
              </w:rPr>
            </w:pPr>
            <w:r w:rsidRPr="00416339">
              <w:rPr>
                <w:rFonts w:ascii="ＭＳ 明朝" w:hAnsi="ＭＳ 明朝" w:hint="eastAsia"/>
                <w:sz w:val="18"/>
                <w:szCs w:val="18"/>
              </w:rPr>
              <w:t>計</w:t>
            </w:r>
          </w:p>
        </w:tc>
        <w:tc>
          <w:tcPr>
            <w:tcW w:w="697" w:type="dxa"/>
            <w:tcBorders>
              <w:top w:val="double" w:sz="4" w:space="0" w:color="auto"/>
              <w:left w:val="single" w:sz="4" w:space="0" w:color="auto"/>
              <w:bottom w:val="single" w:sz="4" w:space="0" w:color="auto"/>
              <w:right w:val="single" w:sz="4" w:space="0" w:color="auto"/>
            </w:tcBorders>
            <w:vAlign w:val="center"/>
          </w:tcPr>
          <w:p w14:paraId="254DABA3" w14:textId="77777777" w:rsidR="00D32ED8" w:rsidRPr="00416339"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FBE47EF" w14:textId="77777777" w:rsidR="00D32ED8" w:rsidRPr="00416339"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31DA6CBF" w14:textId="77777777" w:rsidR="00D32ED8" w:rsidRPr="00416339"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238ABBD2" w14:textId="77777777" w:rsidR="00D32ED8" w:rsidRPr="00416339"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1C54385D" w14:textId="77777777" w:rsidR="00D32ED8" w:rsidRPr="00416339" w:rsidRDefault="00D32ED8" w:rsidP="00D32ED8">
            <w:pPr>
              <w:jc w:val="right"/>
              <w:rPr>
                <w:rFonts w:ascii="ＭＳ 明朝" w:hAnsi="ＭＳ 明朝"/>
                <w:sz w:val="18"/>
                <w:szCs w:val="18"/>
              </w:rPr>
            </w:pPr>
          </w:p>
        </w:tc>
        <w:tc>
          <w:tcPr>
            <w:tcW w:w="697" w:type="dxa"/>
            <w:tcBorders>
              <w:top w:val="double" w:sz="4" w:space="0" w:color="auto"/>
              <w:left w:val="single" w:sz="4" w:space="0" w:color="auto"/>
              <w:bottom w:val="single" w:sz="4" w:space="0" w:color="auto"/>
              <w:right w:val="single" w:sz="4" w:space="0" w:color="auto"/>
            </w:tcBorders>
            <w:vAlign w:val="center"/>
          </w:tcPr>
          <w:p w14:paraId="66030FCA" w14:textId="77777777" w:rsidR="00D32ED8" w:rsidRPr="00416339"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1E81A794" w14:textId="77777777" w:rsidR="00D32ED8" w:rsidRPr="00416339"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6F06A185" w14:textId="77777777" w:rsidR="00D32ED8" w:rsidRPr="00416339" w:rsidRDefault="00D32ED8" w:rsidP="00D32ED8">
            <w:pPr>
              <w:jc w:val="right"/>
              <w:rPr>
                <w:rFonts w:ascii="ＭＳ 明朝" w:hAnsi="ＭＳ 明朝"/>
                <w:sz w:val="18"/>
                <w:szCs w:val="18"/>
              </w:rPr>
            </w:pPr>
          </w:p>
        </w:tc>
        <w:tc>
          <w:tcPr>
            <w:tcW w:w="698" w:type="dxa"/>
            <w:tcBorders>
              <w:top w:val="double" w:sz="4" w:space="0" w:color="auto"/>
              <w:left w:val="single" w:sz="4" w:space="0" w:color="auto"/>
              <w:bottom w:val="single" w:sz="4" w:space="0" w:color="auto"/>
              <w:right w:val="single" w:sz="4" w:space="0" w:color="auto"/>
            </w:tcBorders>
            <w:vAlign w:val="center"/>
          </w:tcPr>
          <w:p w14:paraId="6C6F5377" w14:textId="77777777" w:rsidR="00D32ED8" w:rsidRPr="00416339" w:rsidRDefault="00D32ED8" w:rsidP="00D32ED8">
            <w:pPr>
              <w:jc w:val="right"/>
              <w:rPr>
                <w:rFonts w:ascii="ＭＳ 明朝" w:hAnsi="ＭＳ 明朝"/>
                <w:sz w:val="18"/>
                <w:szCs w:val="18"/>
              </w:rPr>
            </w:pPr>
          </w:p>
        </w:tc>
        <w:tc>
          <w:tcPr>
            <w:tcW w:w="809" w:type="dxa"/>
            <w:tcBorders>
              <w:top w:val="double" w:sz="4" w:space="0" w:color="auto"/>
              <w:left w:val="single" w:sz="4" w:space="0" w:color="auto"/>
              <w:bottom w:val="single" w:sz="4" w:space="0" w:color="auto"/>
              <w:right w:val="single" w:sz="4" w:space="0" w:color="auto"/>
            </w:tcBorders>
            <w:vAlign w:val="center"/>
            <w:hideMark/>
          </w:tcPr>
          <w:p w14:paraId="05E1E8A8"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人</w:t>
            </w:r>
          </w:p>
        </w:tc>
        <w:tc>
          <w:tcPr>
            <w:tcW w:w="992" w:type="dxa"/>
            <w:tcBorders>
              <w:top w:val="double" w:sz="4" w:space="0" w:color="auto"/>
              <w:left w:val="single" w:sz="4" w:space="0" w:color="auto"/>
              <w:bottom w:val="single" w:sz="4" w:space="0" w:color="auto"/>
              <w:right w:val="single" w:sz="4" w:space="0" w:color="auto"/>
            </w:tcBorders>
            <w:vAlign w:val="center"/>
            <w:hideMark/>
          </w:tcPr>
          <w:p w14:paraId="46A72237" w14:textId="77777777" w:rsidR="00D32ED8" w:rsidRPr="00416339" w:rsidRDefault="00D32ED8" w:rsidP="00D32ED8">
            <w:pPr>
              <w:jc w:val="right"/>
              <w:rPr>
                <w:rFonts w:ascii="ＭＳ 明朝" w:hAnsi="ＭＳ 明朝"/>
                <w:sz w:val="18"/>
                <w:szCs w:val="18"/>
              </w:rPr>
            </w:pPr>
            <w:r w:rsidRPr="00416339">
              <w:rPr>
                <w:rFonts w:ascii="ＭＳ 明朝" w:hAnsi="ＭＳ 明朝" w:hint="eastAsia"/>
                <w:sz w:val="18"/>
                <w:szCs w:val="18"/>
              </w:rPr>
              <w:t>歳</w:t>
            </w:r>
          </w:p>
        </w:tc>
      </w:tr>
    </w:tbl>
    <w:p w14:paraId="4BDE9621" w14:textId="77777777" w:rsidR="000B6705" w:rsidRPr="00416339" w:rsidRDefault="000B6705" w:rsidP="000B6705">
      <w:pPr>
        <w:ind w:firstLineChars="200" w:firstLine="378"/>
        <w:rPr>
          <w:rFonts w:ascii="ＭＳ 明朝" w:hAnsi="ＭＳ 明朝"/>
          <w:sz w:val="20"/>
          <w:szCs w:val="20"/>
        </w:rPr>
      </w:pPr>
      <w:r w:rsidRPr="00416339">
        <w:rPr>
          <w:rFonts w:ascii="ＭＳ 明朝" w:hAnsi="ＭＳ 明朝" w:hint="eastAsia"/>
          <w:szCs w:val="20"/>
        </w:rPr>
        <w:t xml:space="preserve">（注）１　</w:t>
      </w:r>
      <w:r w:rsidR="006C7A9F" w:rsidRPr="00416339">
        <w:rPr>
          <w:rFonts w:ascii="ＭＳ 明朝" w:hAnsi="ＭＳ 明朝" w:hint="eastAsia"/>
          <w:szCs w:val="20"/>
        </w:rPr>
        <w:t>自主点検表提出</w:t>
      </w:r>
      <w:r w:rsidRPr="00416339">
        <w:rPr>
          <w:rFonts w:ascii="ＭＳ 明朝" w:hAnsi="ＭＳ 明朝" w:hint="eastAsia"/>
          <w:szCs w:val="20"/>
        </w:rPr>
        <w:t>月初日現在の利用者数の状況を記入すること</w:t>
      </w:r>
      <w:r w:rsidR="008D4B4F" w:rsidRPr="00416339">
        <w:rPr>
          <w:rFonts w:ascii="ＭＳ 明朝" w:hAnsi="ＭＳ 明朝" w:hint="eastAsia"/>
          <w:szCs w:val="20"/>
        </w:rPr>
        <w:t>。</w:t>
      </w:r>
    </w:p>
    <w:p w14:paraId="3532451C"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２　平均を出す際、小数点以下が生じた場合は、小数点以下を四捨五入すること</w:t>
      </w:r>
      <w:r w:rsidR="008D4B4F" w:rsidRPr="00416339">
        <w:rPr>
          <w:rFonts w:ascii="ＭＳ 明朝" w:hAnsi="ＭＳ 明朝" w:hint="eastAsia"/>
          <w:szCs w:val="20"/>
        </w:rPr>
        <w:t>。</w:t>
      </w:r>
    </w:p>
    <w:p w14:paraId="649203D5" w14:textId="77777777" w:rsidR="000B6705" w:rsidRPr="00416339" w:rsidRDefault="000B6705" w:rsidP="000B6705">
      <w:pPr>
        <w:rPr>
          <w:rFonts w:ascii="ＭＳ 明朝" w:hAnsi="ＭＳ 明朝"/>
          <w:szCs w:val="20"/>
        </w:rPr>
      </w:pPr>
    </w:p>
    <w:p w14:paraId="50A9F937" w14:textId="77777777" w:rsidR="000B6705" w:rsidRPr="00416339" w:rsidRDefault="00925DE4" w:rsidP="000B6705">
      <w:pPr>
        <w:rPr>
          <w:rFonts w:ascii="ＭＳ 明朝" w:hAnsi="ＭＳ 明朝"/>
          <w:szCs w:val="20"/>
        </w:rPr>
      </w:pPr>
      <w:r w:rsidRPr="00416339">
        <w:rPr>
          <w:rFonts w:ascii="ＭＳ 明朝" w:hAnsi="ＭＳ 明朝" w:hint="eastAsia"/>
          <w:szCs w:val="20"/>
        </w:rPr>
        <w:t>（４</w:t>
      </w:r>
      <w:r w:rsidR="000B6705" w:rsidRPr="00416339">
        <w:rPr>
          <w:rFonts w:ascii="ＭＳ 明朝" w:hAnsi="ＭＳ 明朝" w:hint="eastAsia"/>
          <w:szCs w:val="20"/>
        </w:rPr>
        <w:t>）</w:t>
      </w:r>
      <w:r w:rsidR="00AC6F27" w:rsidRPr="00416339">
        <w:rPr>
          <w:rFonts w:ascii="ＭＳ 明朝" w:hAnsi="ＭＳ 明朝" w:hint="eastAsia"/>
          <w:szCs w:val="20"/>
        </w:rPr>
        <w:t>障害支援区分、療育手帳、</w:t>
      </w:r>
      <w:r w:rsidR="001044B2" w:rsidRPr="00416339">
        <w:rPr>
          <w:rFonts w:ascii="ＭＳ 明朝" w:hAnsi="ＭＳ 明朝" w:hint="eastAsia"/>
          <w:szCs w:val="20"/>
        </w:rPr>
        <w:t>身体障害者</w:t>
      </w:r>
      <w:r w:rsidR="00AC6F27" w:rsidRPr="00416339">
        <w:rPr>
          <w:rFonts w:ascii="ＭＳ 明朝" w:hAnsi="ＭＳ 明朝" w:hint="eastAsia"/>
          <w:szCs w:val="20"/>
        </w:rPr>
        <w:t>手帳等</w:t>
      </w:r>
      <w:r w:rsidR="000B6705" w:rsidRPr="00416339">
        <w:rPr>
          <w:rFonts w:ascii="ＭＳ 明朝" w:hAnsi="ＭＳ 明朝" w:hint="eastAsia"/>
          <w:szCs w:val="20"/>
        </w:rPr>
        <w:t>の取得状況</w:t>
      </w:r>
      <w:r w:rsidR="000B6705" w:rsidRPr="00416339">
        <w:rPr>
          <w:rFonts w:ascii="ＭＳ 明朝" w:hAnsi="ＭＳ 明朝" w:hint="eastAsia"/>
          <w:szCs w:val="21"/>
        </w:rPr>
        <w:t>（</w:t>
      </w:r>
      <w:r w:rsidR="006C7A9F" w:rsidRPr="00416339">
        <w:rPr>
          <w:rFonts w:ascii="ＭＳ 明朝" w:hAnsi="ＭＳ 明朝" w:hint="eastAsia"/>
          <w:szCs w:val="21"/>
        </w:rPr>
        <w:t>自主点検表提出</w:t>
      </w:r>
      <w:r w:rsidR="000B6705" w:rsidRPr="00416339">
        <w:rPr>
          <w:rFonts w:ascii="ＭＳ 明朝" w:hAnsi="ＭＳ 明朝" w:hint="eastAsia"/>
          <w:szCs w:val="21"/>
        </w:rPr>
        <w:t>月初日現在で作成すること）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985"/>
        <w:gridCol w:w="4961"/>
      </w:tblGrid>
      <w:tr w:rsidR="00416339" w:rsidRPr="00416339" w14:paraId="3C0F872A" w14:textId="77777777" w:rsidTr="000B6705">
        <w:trPr>
          <w:trHeight w:val="439"/>
        </w:trPr>
        <w:tc>
          <w:tcPr>
            <w:tcW w:w="3827" w:type="dxa"/>
            <w:gridSpan w:val="2"/>
            <w:tcBorders>
              <w:top w:val="single" w:sz="4" w:space="0" w:color="auto"/>
              <w:left w:val="single" w:sz="4" w:space="0" w:color="auto"/>
              <w:bottom w:val="single" w:sz="4" w:space="0" w:color="auto"/>
              <w:right w:val="single" w:sz="4" w:space="0" w:color="auto"/>
              <w:tl2br w:val="single" w:sz="4" w:space="0" w:color="auto"/>
            </w:tcBorders>
          </w:tcPr>
          <w:p w14:paraId="23CA8FF8" w14:textId="77777777" w:rsidR="000B6705" w:rsidRPr="00416339" w:rsidRDefault="000B6705" w:rsidP="000B6705">
            <w:pPr>
              <w:rPr>
                <w:rFonts w:ascii="ＭＳ 明朝" w:hAnsi="ＭＳ 明朝"/>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D01E088" w14:textId="77777777" w:rsidR="000B6705" w:rsidRPr="00416339" w:rsidRDefault="000B6705" w:rsidP="000B6705">
            <w:pPr>
              <w:jc w:val="center"/>
              <w:rPr>
                <w:rFonts w:ascii="ＭＳ 明朝" w:hAnsi="ＭＳ 明朝"/>
                <w:sz w:val="20"/>
                <w:szCs w:val="20"/>
              </w:rPr>
            </w:pPr>
            <w:r w:rsidRPr="00416339">
              <w:rPr>
                <w:rFonts w:ascii="ＭＳ 明朝" w:hAnsi="ＭＳ 明朝" w:hint="eastAsia"/>
                <w:szCs w:val="20"/>
              </w:rPr>
              <w:t>当　　年　　度</w:t>
            </w:r>
          </w:p>
        </w:tc>
      </w:tr>
      <w:tr w:rsidR="00416339" w:rsidRPr="00416339" w14:paraId="6F86EF3D"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AC13438" w14:textId="77777777" w:rsidR="000B6705" w:rsidRPr="00416339" w:rsidRDefault="001044B2" w:rsidP="00084A92">
            <w:pPr>
              <w:jc w:val="center"/>
              <w:rPr>
                <w:rFonts w:ascii="ＭＳ 明朝" w:hAnsi="ＭＳ 明朝"/>
                <w:szCs w:val="20"/>
              </w:rPr>
            </w:pPr>
            <w:r w:rsidRPr="00416339">
              <w:rPr>
                <w:rFonts w:ascii="ＭＳ 明朝" w:hAnsi="ＭＳ 明朝" w:hint="eastAsia"/>
                <w:szCs w:val="20"/>
              </w:rPr>
              <w:t>障害支援区分</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0FD19A5"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w:t>
            </w:r>
            <w:r w:rsidR="000B6705" w:rsidRPr="00416339">
              <w:rPr>
                <w:rFonts w:ascii="ＭＳ 明朝" w:hAnsi="ＭＳ 明朝" w:hint="eastAsia"/>
                <w:szCs w:val="20"/>
              </w:rPr>
              <w:t>１</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28CD857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男性　　　人　・　女性　　　人</w:t>
            </w:r>
          </w:p>
        </w:tc>
      </w:tr>
      <w:tr w:rsidR="00416339" w:rsidRPr="00416339" w14:paraId="540BD102"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4E768"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397E3827"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w:t>
            </w:r>
            <w:r w:rsidR="000B6705" w:rsidRPr="00416339">
              <w:rPr>
                <w:rFonts w:ascii="ＭＳ 明朝" w:hAnsi="ＭＳ 明朝" w:hint="eastAsia"/>
                <w:szCs w:val="20"/>
              </w:rPr>
              <w:t>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A3D12ED"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121CCABA"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E1B6E"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094F45C6"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区分３</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134653E"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68A2541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9F4D1"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2E51FF6C"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区分４</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1AC091B4"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5B673787"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11547"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111A289A"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区分５</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3944D53"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04357A9D"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A0FBC" w14:textId="77777777" w:rsidR="000B6705" w:rsidRPr="00416339" w:rsidRDefault="000B6705" w:rsidP="000B6705">
            <w:pPr>
              <w:widowControl/>
              <w:jc w:val="left"/>
              <w:rPr>
                <w:rFonts w:ascii="ＭＳ 明朝" w:hAnsi="ＭＳ 明朝"/>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CA6308" w14:textId="77777777" w:rsidR="000B6705" w:rsidRPr="00416339" w:rsidRDefault="001044B2" w:rsidP="000B6705">
            <w:pPr>
              <w:jc w:val="center"/>
              <w:rPr>
                <w:rFonts w:ascii="ＭＳ 明朝" w:hAnsi="ＭＳ 明朝"/>
                <w:szCs w:val="20"/>
              </w:rPr>
            </w:pPr>
            <w:r w:rsidRPr="00416339">
              <w:rPr>
                <w:rFonts w:ascii="ＭＳ 明朝" w:hAnsi="ＭＳ 明朝" w:hint="eastAsia"/>
                <w:szCs w:val="20"/>
              </w:rPr>
              <w:t>区分６</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460B89"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0DE37F82"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12AD859F"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療育手帳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5EBDB29"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Ａ１</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644388C9"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336CBBF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F54B2"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5A8132E3"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Ａ２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298A22FB"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5177F7E8"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E931"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12C5DD5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Ｂ１</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BC7F7BD"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3CF52303"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6EDB"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619F666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Ｂ２</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3B295D82"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1BA237EF"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CFB50"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5B520201"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なし</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7423C750"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63B993F9"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94886A5"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身体障害者手帳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2E6231F9"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１、２級</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0823E29F"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23AB9443"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EA9B9"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6D71F81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３、４級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84895E7"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656F98F0"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3A3E9"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7193E5C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５、６</w:t>
            </w:r>
            <w:r w:rsidR="001044B2" w:rsidRPr="00416339">
              <w:rPr>
                <w:rFonts w:ascii="ＭＳ 明朝" w:hAnsi="ＭＳ 明朝" w:hint="eastAsia"/>
                <w:szCs w:val="20"/>
              </w:rPr>
              <w:t>、７</w:t>
            </w:r>
            <w:r w:rsidRPr="00416339">
              <w:rPr>
                <w:rFonts w:ascii="ＭＳ 明朝" w:hAnsi="ＭＳ 明朝" w:hint="eastAsia"/>
                <w:szCs w:val="20"/>
              </w:rPr>
              <w:t>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51E1FB39"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0985AA91"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B2A39"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2F9F89E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なし</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167B0BF0"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370A0244" w14:textId="77777777" w:rsidTr="000B6705">
        <w:trPr>
          <w:trHeight w:val="47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7ED2EE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精神障害者</w:t>
            </w:r>
          </w:p>
          <w:p w14:paraId="112C3C0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保健福祉手帳</w:t>
            </w:r>
          </w:p>
        </w:tc>
        <w:tc>
          <w:tcPr>
            <w:tcW w:w="1985" w:type="dxa"/>
            <w:tcBorders>
              <w:top w:val="single" w:sz="4" w:space="0" w:color="auto"/>
              <w:left w:val="single" w:sz="4" w:space="0" w:color="auto"/>
              <w:bottom w:val="dashSmallGap" w:sz="4" w:space="0" w:color="auto"/>
              <w:right w:val="single" w:sz="4" w:space="0" w:color="auto"/>
            </w:tcBorders>
            <w:vAlign w:val="center"/>
            <w:hideMark/>
          </w:tcPr>
          <w:p w14:paraId="69081E5A"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１級</w:t>
            </w:r>
          </w:p>
        </w:tc>
        <w:tc>
          <w:tcPr>
            <w:tcW w:w="4961" w:type="dxa"/>
            <w:tcBorders>
              <w:top w:val="single" w:sz="4" w:space="0" w:color="auto"/>
              <w:left w:val="single" w:sz="4" w:space="0" w:color="auto"/>
              <w:bottom w:val="dashSmallGap" w:sz="4" w:space="0" w:color="auto"/>
              <w:right w:val="single" w:sz="4" w:space="0" w:color="auto"/>
            </w:tcBorders>
            <w:vAlign w:val="center"/>
            <w:hideMark/>
          </w:tcPr>
          <w:p w14:paraId="778150E9"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49D352DE"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BBDA"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dashSmallGap" w:sz="4" w:space="0" w:color="auto"/>
              <w:right w:val="single" w:sz="4" w:space="0" w:color="auto"/>
            </w:tcBorders>
            <w:vAlign w:val="center"/>
            <w:hideMark/>
          </w:tcPr>
          <w:p w14:paraId="7504692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２級</w:t>
            </w:r>
          </w:p>
        </w:tc>
        <w:tc>
          <w:tcPr>
            <w:tcW w:w="4961" w:type="dxa"/>
            <w:tcBorders>
              <w:top w:val="dashSmallGap" w:sz="4" w:space="0" w:color="auto"/>
              <w:left w:val="single" w:sz="4" w:space="0" w:color="auto"/>
              <w:bottom w:val="dashSmallGap" w:sz="4" w:space="0" w:color="auto"/>
              <w:right w:val="single" w:sz="4" w:space="0" w:color="auto"/>
            </w:tcBorders>
            <w:vAlign w:val="center"/>
            <w:hideMark/>
          </w:tcPr>
          <w:p w14:paraId="454381B2"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r w:rsidR="00416339" w:rsidRPr="00416339" w14:paraId="7C16AE3E" w14:textId="77777777" w:rsidTr="000B6705">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EFA3F" w14:textId="77777777" w:rsidR="000B6705" w:rsidRPr="00416339" w:rsidRDefault="000B6705" w:rsidP="000B6705">
            <w:pPr>
              <w:widowControl/>
              <w:jc w:val="left"/>
              <w:rPr>
                <w:rFonts w:ascii="ＭＳ 明朝" w:hAnsi="ＭＳ 明朝"/>
                <w:szCs w:val="20"/>
              </w:rPr>
            </w:pPr>
          </w:p>
        </w:tc>
        <w:tc>
          <w:tcPr>
            <w:tcW w:w="1985" w:type="dxa"/>
            <w:tcBorders>
              <w:top w:val="dashSmallGap" w:sz="4" w:space="0" w:color="auto"/>
              <w:left w:val="single" w:sz="4" w:space="0" w:color="auto"/>
              <w:bottom w:val="single" w:sz="4" w:space="0" w:color="auto"/>
              <w:right w:val="single" w:sz="4" w:space="0" w:color="auto"/>
            </w:tcBorders>
            <w:vAlign w:val="center"/>
            <w:hideMark/>
          </w:tcPr>
          <w:p w14:paraId="7E73166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３級</w:t>
            </w:r>
          </w:p>
        </w:tc>
        <w:tc>
          <w:tcPr>
            <w:tcW w:w="4961" w:type="dxa"/>
            <w:tcBorders>
              <w:top w:val="dashSmallGap" w:sz="4" w:space="0" w:color="auto"/>
              <w:left w:val="single" w:sz="4" w:space="0" w:color="auto"/>
              <w:bottom w:val="single" w:sz="4" w:space="0" w:color="auto"/>
              <w:right w:val="single" w:sz="4" w:space="0" w:color="auto"/>
            </w:tcBorders>
            <w:vAlign w:val="center"/>
            <w:hideMark/>
          </w:tcPr>
          <w:p w14:paraId="2030681C" w14:textId="77777777" w:rsidR="000B6705" w:rsidRPr="00416339" w:rsidRDefault="000B6705" w:rsidP="000B6705">
            <w:pPr>
              <w:jc w:val="center"/>
              <w:rPr>
                <w:rFonts w:ascii="ＭＳ 明朝" w:hAnsi="ＭＳ 明朝"/>
              </w:rPr>
            </w:pPr>
            <w:r w:rsidRPr="00416339">
              <w:rPr>
                <w:rFonts w:ascii="ＭＳ 明朝" w:hAnsi="ＭＳ 明朝" w:hint="eastAsia"/>
              </w:rPr>
              <w:t>男性　　　人　・　女性　　　人</w:t>
            </w:r>
          </w:p>
        </w:tc>
      </w:tr>
    </w:tbl>
    <w:p w14:paraId="0D2789F2" w14:textId="77777777" w:rsidR="00AC7FCE" w:rsidRPr="00416339" w:rsidRDefault="000B6705" w:rsidP="00AC7FCE">
      <w:pPr>
        <w:ind w:firstLineChars="200" w:firstLine="378"/>
        <w:rPr>
          <w:rFonts w:ascii="ＭＳ 明朝" w:hAnsi="ＭＳ 明朝"/>
          <w:szCs w:val="20"/>
        </w:rPr>
      </w:pPr>
      <w:r w:rsidRPr="00416339">
        <w:rPr>
          <w:rFonts w:ascii="ＭＳ 明朝" w:hAnsi="ＭＳ 明朝" w:hint="eastAsia"/>
          <w:szCs w:val="20"/>
        </w:rPr>
        <w:t>（注）重複して手帳を取得している者は、それぞれに記載すること</w:t>
      </w:r>
      <w:r w:rsidR="008D4B4F" w:rsidRPr="00416339">
        <w:rPr>
          <w:rFonts w:ascii="ＭＳ 明朝" w:hAnsi="ＭＳ 明朝" w:hint="eastAsia"/>
          <w:szCs w:val="20"/>
        </w:rPr>
        <w:t>｡</w:t>
      </w:r>
    </w:p>
    <w:p w14:paraId="40E3C17C" w14:textId="77777777" w:rsidR="000B6705" w:rsidRPr="00416339" w:rsidRDefault="000B6705" w:rsidP="000B6705">
      <w:pPr>
        <w:rPr>
          <w:rFonts w:ascii="ＭＳ 明朝" w:hAnsi="ＭＳ 明朝"/>
          <w:sz w:val="20"/>
          <w:szCs w:val="20"/>
        </w:rPr>
      </w:pPr>
      <w:r w:rsidRPr="00416339">
        <w:rPr>
          <w:rFonts w:ascii="ＭＳ 明朝" w:hAnsi="ＭＳ 明朝"/>
          <w:szCs w:val="20"/>
        </w:rPr>
        <w:br w:type="page"/>
      </w:r>
      <w:r w:rsidRPr="00416339">
        <w:rPr>
          <w:rFonts w:ascii="ＭＳ 明朝" w:hAnsi="ＭＳ 明朝" w:hint="eastAsia"/>
          <w:szCs w:val="20"/>
        </w:rPr>
        <w:lastRenderedPageBreak/>
        <w:t>（</w:t>
      </w:r>
      <w:r w:rsidR="00925DE4" w:rsidRPr="00416339">
        <w:rPr>
          <w:rFonts w:ascii="ＭＳ 明朝" w:hAnsi="ＭＳ 明朝" w:hint="eastAsia"/>
          <w:szCs w:val="20"/>
        </w:rPr>
        <w:t>５</w:t>
      </w:r>
      <w:r w:rsidRPr="00416339">
        <w:rPr>
          <w:rFonts w:ascii="ＭＳ 明朝" w:hAnsi="ＭＳ 明朝" w:hint="eastAsia"/>
          <w:szCs w:val="20"/>
        </w:rPr>
        <w:t>）利用期間の状況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2"/>
        <w:gridCol w:w="732"/>
        <w:gridCol w:w="733"/>
        <w:gridCol w:w="732"/>
        <w:gridCol w:w="732"/>
        <w:gridCol w:w="733"/>
        <w:gridCol w:w="1134"/>
        <w:gridCol w:w="1701"/>
        <w:gridCol w:w="1559"/>
      </w:tblGrid>
      <w:tr w:rsidR="00416339" w:rsidRPr="00416339" w14:paraId="388DE581" w14:textId="77777777" w:rsidTr="000B6705">
        <w:trPr>
          <w:trHeight w:val="1263"/>
        </w:trPr>
        <w:tc>
          <w:tcPr>
            <w:tcW w:w="993" w:type="dxa"/>
            <w:tcBorders>
              <w:top w:val="single" w:sz="4" w:space="0" w:color="auto"/>
              <w:left w:val="single" w:sz="4" w:space="0" w:color="auto"/>
              <w:bottom w:val="single" w:sz="4" w:space="0" w:color="auto"/>
              <w:right w:val="single" w:sz="4" w:space="0" w:color="auto"/>
              <w:tl2br w:val="single" w:sz="4" w:space="0" w:color="auto"/>
            </w:tcBorders>
          </w:tcPr>
          <w:p w14:paraId="7C829134" w14:textId="77777777" w:rsidR="000B6705" w:rsidRPr="00416339" w:rsidRDefault="000B6705" w:rsidP="000B6705">
            <w:pPr>
              <w:ind w:firstLineChars="150" w:firstLine="283"/>
              <w:rPr>
                <w:rFonts w:ascii="ＭＳ 明朝" w:hAnsi="ＭＳ 明朝"/>
                <w:szCs w:val="20"/>
              </w:rPr>
            </w:pPr>
            <w:r w:rsidRPr="00416339">
              <w:rPr>
                <w:rFonts w:ascii="ＭＳ 明朝" w:hAnsi="ＭＳ 明朝" w:hint="eastAsia"/>
                <w:szCs w:val="20"/>
              </w:rPr>
              <w:t>期間</w:t>
            </w:r>
          </w:p>
          <w:p w14:paraId="38096BF5" w14:textId="77777777" w:rsidR="000B6705" w:rsidRPr="00416339" w:rsidRDefault="000B6705" w:rsidP="000B6705">
            <w:pPr>
              <w:rPr>
                <w:rFonts w:ascii="ＭＳ 明朝" w:hAnsi="ＭＳ 明朝"/>
                <w:szCs w:val="20"/>
              </w:rPr>
            </w:pPr>
          </w:p>
          <w:p w14:paraId="5C7F576A" w14:textId="77777777" w:rsidR="000B6705" w:rsidRPr="00416339" w:rsidRDefault="000B6705" w:rsidP="000B6705">
            <w:pPr>
              <w:rPr>
                <w:rFonts w:ascii="ＭＳ 明朝" w:hAnsi="ＭＳ 明朝"/>
                <w:szCs w:val="20"/>
              </w:rPr>
            </w:pPr>
          </w:p>
          <w:p w14:paraId="1C496D4E" w14:textId="77777777" w:rsidR="000B6705" w:rsidRPr="00416339" w:rsidRDefault="000B6705" w:rsidP="000B6705">
            <w:pPr>
              <w:rPr>
                <w:rFonts w:ascii="ＭＳ 明朝" w:hAnsi="ＭＳ 明朝"/>
                <w:szCs w:val="20"/>
              </w:rPr>
            </w:pPr>
            <w:r w:rsidRPr="00416339">
              <w:rPr>
                <w:rFonts w:ascii="ＭＳ 明朝" w:hAnsi="ＭＳ 明朝" w:hint="eastAsia"/>
                <w:szCs w:val="20"/>
              </w:rPr>
              <w:t>性別</w:t>
            </w:r>
          </w:p>
        </w:tc>
        <w:tc>
          <w:tcPr>
            <w:tcW w:w="732" w:type="dxa"/>
            <w:tcBorders>
              <w:top w:val="single" w:sz="4" w:space="0" w:color="auto"/>
              <w:left w:val="single" w:sz="4" w:space="0" w:color="auto"/>
              <w:bottom w:val="single" w:sz="4" w:space="0" w:color="auto"/>
              <w:right w:val="single" w:sz="4" w:space="0" w:color="auto"/>
            </w:tcBorders>
            <w:vAlign w:val="center"/>
            <w:hideMark/>
          </w:tcPr>
          <w:p w14:paraId="47F2FD1C"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1年</w:t>
            </w:r>
          </w:p>
          <w:p w14:paraId="4FE508B7"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208C43C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1年</w:t>
            </w:r>
          </w:p>
          <w:p w14:paraId="400FEC79"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以上</w:t>
            </w:r>
          </w:p>
          <w:p w14:paraId="3DEFC1F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3年</w:t>
            </w:r>
          </w:p>
          <w:p w14:paraId="31F1CD32"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未満</w:t>
            </w:r>
          </w:p>
        </w:tc>
        <w:tc>
          <w:tcPr>
            <w:tcW w:w="733" w:type="dxa"/>
            <w:tcBorders>
              <w:top w:val="single" w:sz="4" w:space="0" w:color="auto"/>
              <w:left w:val="single" w:sz="4" w:space="0" w:color="auto"/>
              <w:bottom w:val="single" w:sz="4" w:space="0" w:color="auto"/>
              <w:right w:val="single" w:sz="4" w:space="0" w:color="auto"/>
            </w:tcBorders>
            <w:vAlign w:val="center"/>
            <w:hideMark/>
          </w:tcPr>
          <w:p w14:paraId="2459B92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3年</w:t>
            </w:r>
          </w:p>
          <w:p w14:paraId="2121CE2A"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以上</w:t>
            </w:r>
          </w:p>
          <w:p w14:paraId="28EEDA6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5年</w:t>
            </w:r>
          </w:p>
          <w:p w14:paraId="6E3E7823"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6D93D02C"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5年</w:t>
            </w:r>
          </w:p>
          <w:p w14:paraId="5AA612C2"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以上</w:t>
            </w:r>
          </w:p>
          <w:p w14:paraId="302A702C"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10年</w:t>
            </w:r>
          </w:p>
          <w:p w14:paraId="671E1DB3"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未満</w:t>
            </w:r>
          </w:p>
        </w:tc>
        <w:tc>
          <w:tcPr>
            <w:tcW w:w="732" w:type="dxa"/>
            <w:tcBorders>
              <w:top w:val="single" w:sz="4" w:space="0" w:color="auto"/>
              <w:left w:val="single" w:sz="4" w:space="0" w:color="auto"/>
              <w:bottom w:val="single" w:sz="4" w:space="0" w:color="auto"/>
              <w:right w:val="single" w:sz="4" w:space="0" w:color="auto"/>
            </w:tcBorders>
            <w:vAlign w:val="center"/>
            <w:hideMark/>
          </w:tcPr>
          <w:p w14:paraId="09665471"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10年</w:t>
            </w:r>
          </w:p>
          <w:p w14:paraId="35C2228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以上</w:t>
            </w:r>
          </w:p>
          <w:p w14:paraId="73B48191"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15年</w:t>
            </w:r>
          </w:p>
          <w:p w14:paraId="6EDB8BAA"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未満</w:t>
            </w:r>
          </w:p>
        </w:tc>
        <w:tc>
          <w:tcPr>
            <w:tcW w:w="733" w:type="dxa"/>
            <w:tcBorders>
              <w:top w:val="single" w:sz="4" w:space="0" w:color="auto"/>
              <w:left w:val="single" w:sz="4" w:space="0" w:color="auto"/>
              <w:bottom w:val="single" w:sz="4" w:space="0" w:color="auto"/>
              <w:right w:val="single" w:sz="4" w:space="0" w:color="auto"/>
            </w:tcBorders>
            <w:vAlign w:val="center"/>
            <w:hideMark/>
          </w:tcPr>
          <w:p w14:paraId="7789D97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15年以上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97D6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FDC9E4"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1人当たり</w:t>
            </w:r>
          </w:p>
          <w:p w14:paraId="3636FD15" w14:textId="77777777" w:rsidR="000B6705" w:rsidRPr="00416339" w:rsidRDefault="000B6705" w:rsidP="006C7A9F">
            <w:pPr>
              <w:jc w:val="center"/>
              <w:rPr>
                <w:rFonts w:ascii="ＭＳ 明朝" w:hAnsi="ＭＳ 明朝"/>
                <w:szCs w:val="20"/>
              </w:rPr>
            </w:pPr>
            <w:r w:rsidRPr="00416339">
              <w:rPr>
                <w:rFonts w:ascii="ＭＳ 明朝" w:hAnsi="ＭＳ 明朝" w:hint="eastAsia"/>
                <w:szCs w:val="20"/>
              </w:rPr>
              <w:t>平均</w:t>
            </w:r>
            <w:r w:rsidR="006C7A9F" w:rsidRPr="00416339">
              <w:rPr>
                <w:rFonts w:ascii="ＭＳ 明朝" w:hAnsi="ＭＳ 明朝" w:hint="eastAsia"/>
                <w:szCs w:val="20"/>
              </w:rPr>
              <w:t>利用</w:t>
            </w:r>
            <w:r w:rsidRPr="00416339">
              <w:rPr>
                <w:rFonts w:ascii="ＭＳ 明朝" w:hAnsi="ＭＳ 明朝" w:hint="eastAsia"/>
                <w:szCs w:val="20"/>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7CC84"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最長利用期間</w:t>
            </w:r>
          </w:p>
        </w:tc>
      </w:tr>
      <w:tr w:rsidR="00416339" w:rsidRPr="00416339" w14:paraId="1840D5DA" w14:textId="77777777" w:rsidTr="000B6705">
        <w:trPr>
          <w:trHeight w:val="369"/>
        </w:trPr>
        <w:tc>
          <w:tcPr>
            <w:tcW w:w="993" w:type="dxa"/>
            <w:tcBorders>
              <w:top w:val="single" w:sz="4" w:space="0" w:color="auto"/>
              <w:left w:val="single" w:sz="4" w:space="0" w:color="auto"/>
              <w:bottom w:val="single" w:sz="4" w:space="0" w:color="auto"/>
              <w:right w:val="single" w:sz="4" w:space="0" w:color="auto"/>
            </w:tcBorders>
            <w:vAlign w:val="center"/>
            <w:hideMark/>
          </w:tcPr>
          <w:p w14:paraId="36AA61F3"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男</w:t>
            </w:r>
          </w:p>
        </w:tc>
        <w:tc>
          <w:tcPr>
            <w:tcW w:w="732" w:type="dxa"/>
            <w:tcBorders>
              <w:top w:val="single" w:sz="4" w:space="0" w:color="auto"/>
              <w:left w:val="single" w:sz="4" w:space="0" w:color="auto"/>
              <w:bottom w:val="single" w:sz="4" w:space="0" w:color="auto"/>
              <w:right w:val="single" w:sz="4" w:space="0" w:color="auto"/>
            </w:tcBorders>
            <w:vAlign w:val="center"/>
          </w:tcPr>
          <w:p w14:paraId="417C8A2F"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61CDFDEC" w14:textId="77777777" w:rsidR="000B6705" w:rsidRPr="00416339" w:rsidRDefault="000B6705" w:rsidP="000B6705">
            <w:pPr>
              <w:jc w:val="right"/>
              <w:rPr>
                <w:rFonts w:ascii="ＭＳ 明朝" w:hAnsi="ＭＳ 明朝"/>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36932033"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454719B9"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single" w:sz="4" w:space="0" w:color="auto"/>
              <w:right w:val="single" w:sz="4" w:space="0" w:color="auto"/>
            </w:tcBorders>
            <w:vAlign w:val="center"/>
          </w:tcPr>
          <w:p w14:paraId="53B295D6" w14:textId="77777777" w:rsidR="000B6705" w:rsidRPr="00416339" w:rsidRDefault="000B6705" w:rsidP="000B6705">
            <w:pPr>
              <w:jc w:val="right"/>
              <w:rPr>
                <w:rFonts w:ascii="ＭＳ 明朝" w:hAnsi="ＭＳ 明朝"/>
                <w:szCs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052B2576" w14:textId="77777777" w:rsidR="000B6705" w:rsidRPr="00416339" w:rsidRDefault="000B6705" w:rsidP="000B6705">
            <w:pPr>
              <w:jc w:val="right"/>
              <w:rPr>
                <w:rFonts w:ascii="ＭＳ 明朝" w:hAnsi="ＭＳ 明朝"/>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48D6DD" w14:textId="77777777" w:rsidR="000B6705" w:rsidRPr="00416339" w:rsidRDefault="000B6705" w:rsidP="000B6705">
            <w:pPr>
              <w:wordWrap w:val="0"/>
              <w:jc w:val="right"/>
              <w:rPr>
                <w:rFonts w:ascii="ＭＳ 明朝" w:hAnsi="ＭＳ 明朝"/>
                <w:szCs w:val="20"/>
              </w:rPr>
            </w:pPr>
            <w:r w:rsidRPr="00416339">
              <w:rPr>
                <w:rFonts w:ascii="ＭＳ 明朝" w:hAnsi="ＭＳ 明朝" w:hint="eastAsia"/>
                <w:szCs w:val="20"/>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67C28F"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年　　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9FE5D4"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年　　月</w:t>
            </w:r>
          </w:p>
        </w:tc>
      </w:tr>
      <w:tr w:rsidR="00416339" w:rsidRPr="00416339" w14:paraId="176CAFC2" w14:textId="77777777" w:rsidTr="000B6705">
        <w:trPr>
          <w:trHeight w:val="369"/>
        </w:trPr>
        <w:tc>
          <w:tcPr>
            <w:tcW w:w="993" w:type="dxa"/>
            <w:tcBorders>
              <w:top w:val="single" w:sz="4" w:space="0" w:color="auto"/>
              <w:left w:val="single" w:sz="4" w:space="0" w:color="auto"/>
              <w:bottom w:val="double" w:sz="4" w:space="0" w:color="auto"/>
              <w:right w:val="single" w:sz="4" w:space="0" w:color="auto"/>
            </w:tcBorders>
            <w:vAlign w:val="center"/>
            <w:hideMark/>
          </w:tcPr>
          <w:p w14:paraId="0A58CBE3"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女</w:t>
            </w:r>
          </w:p>
        </w:tc>
        <w:tc>
          <w:tcPr>
            <w:tcW w:w="732" w:type="dxa"/>
            <w:tcBorders>
              <w:top w:val="single" w:sz="4" w:space="0" w:color="auto"/>
              <w:left w:val="single" w:sz="4" w:space="0" w:color="auto"/>
              <w:bottom w:val="double" w:sz="4" w:space="0" w:color="auto"/>
              <w:right w:val="single" w:sz="4" w:space="0" w:color="auto"/>
            </w:tcBorders>
            <w:vAlign w:val="center"/>
          </w:tcPr>
          <w:p w14:paraId="0B928614"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0F2E731A" w14:textId="77777777" w:rsidR="000B6705" w:rsidRPr="00416339" w:rsidRDefault="000B6705" w:rsidP="000B6705">
            <w:pPr>
              <w:jc w:val="right"/>
              <w:rPr>
                <w:rFonts w:ascii="ＭＳ 明朝" w:hAnsi="ＭＳ 明朝"/>
                <w:szCs w:val="20"/>
              </w:rPr>
            </w:pPr>
          </w:p>
        </w:tc>
        <w:tc>
          <w:tcPr>
            <w:tcW w:w="733" w:type="dxa"/>
            <w:tcBorders>
              <w:top w:val="single" w:sz="4" w:space="0" w:color="auto"/>
              <w:left w:val="single" w:sz="4" w:space="0" w:color="auto"/>
              <w:bottom w:val="double" w:sz="4" w:space="0" w:color="auto"/>
              <w:right w:val="single" w:sz="4" w:space="0" w:color="auto"/>
            </w:tcBorders>
            <w:vAlign w:val="center"/>
          </w:tcPr>
          <w:p w14:paraId="04026B04"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6BD01F43" w14:textId="77777777" w:rsidR="000B6705" w:rsidRPr="00416339" w:rsidRDefault="000B6705" w:rsidP="000B6705">
            <w:pPr>
              <w:jc w:val="right"/>
              <w:rPr>
                <w:rFonts w:ascii="ＭＳ 明朝" w:hAnsi="ＭＳ 明朝"/>
                <w:szCs w:val="20"/>
              </w:rPr>
            </w:pPr>
          </w:p>
        </w:tc>
        <w:tc>
          <w:tcPr>
            <w:tcW w:w="732" w:type="dxa"/>
            <w:tcBorders>
              <w:top w:val="single" w:sz="4" w:space="0" w:color="auto"/>
              <w:left w:val="single" w:sz="4" w:space="0" w:color="auto"/>
              <w:bottom w:val="double" w:sz="4" w:space="0" w:color="auto"/>
              <w:right w:val="single" w:sz="4" w:space="0" w:color="auto"/>
            </w:tcBorders>
            <w:vAlign w:val="center"/>
          </w:tcPr>
          <w:p w14:paraId="2A4C50FE" w14:textId="77777777" w:rsidR="000B6705" w:rsidRPr="00416339" w:rsidRDefault="000B6705" w:rsidP="000B6705">
            <w:pPr>
              <w:jc w:val="right"/>
              <w:rPr>
                <w:rFonts w:ascii="ＭＳ 明朝" w:hAnsi="ＭＳ 明朝"/>
                <w:szCs w:val="20"/>
              </w:rPr>
            </w:pPr>
          </w:p>
        </w:tc>
        <w:tc>
          <w:tcPr>
            <w:tcW w:w="733" w:type="dxa"/>
            <w:tcBorders>
              <w:top w:val="single" w:sz="4" w:space="0" w:color="auto"/>
              <w:left w:val="single" w:sz="4" w:space="0" w:color="auto"/>
              <w:bottom w:val="double" w:sz="4" w:space="0" w:color="auto"/>
              <w:right w:val="single" w:sz="4" w:space="0" w:color="auto"/>
            </w:tcBorders>
            <w:vAlign w:val="center"/>
          </w:tcPr>
          <w:p w14:paraId="4CCBD94B" w14:textId="77777777" w:rsidR="000B6705" w:rsidRPr="00416339" w:rsidRDefault="000B6705" w:rsidP="000B6705">
            <w:pPr>
              <w:jc w:val="right"/>
              <w:rPr>
                <w:rFonts w:ascii="ＭＳ 明朝" w:hAnsi="ＭＳ 明朝"/>
                <w:szCs w:val="20"/>
              </w:rPr>
            </w:pPr>
          </w:p>
        </w:tc>
        <w:tc>
          <w:tcPr>
            <w:tcW w:w="1134" w:type="dxa"/>
            <w:tcBorders>
              <w:top w:val="single" w:sz="4" w:space="0" w:color="auto"/>
              <w:left w:val="single" w:sz="4" w:space="0" w:color="auto"/>
              <w:bottom w:val="double" w:sz="4" w:space="0" w:color="auto"/>
              <w:right w:val="single" w:sz="4" w:space="0" w:color="auto"/>
            </w:tcBorders>
            <w:vAlign w:val="center"/>
            <w:hideMark/>
          </w:tcPr>
          <w:p w14:paraId="435BF4DA"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701" w:type="dxa"/>
            <w:tcBorders>
              <w:top w:val="single" w:sz="4" w:space="0" w:color="auto"/>
              <w:left w:val="single" w:sz="4" w:space="0" w:color="auto"/>
              <w:bottom w:val="double" w:sz="4" w:space="0" w:color="auto"/>
              <w:right w:val="single" w:sz="4" w:space="0" w:color="auto"/>
            </w:tcBorders>
            <w:vAlign w:val="center"/>
            <w:hideMark/>
          </w:tcPr>
          <w:p w14:paraId="39CD2A89"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年　　月</w:t>
            </w:r>
          </w:p>
        </w:tc>
        <w:tc>
          <w:tcPr>
            <w:tcW w:w="1559" w:type="dxa"/>
            <w:tcBorders>
              <w:top w:val="single" w:sz="4" w:space="0" w:color="auto"/>
              <w:left w:val="single" w:sz="4" w:space="0" w:color="auto"/>
              <w:bottom w:val="double" w:sz="4" w:space="0" w:color="auto"/>
              <w:right w:val="single" w:sz="4" w:space="0" w:color="auto"/>
            </w:tcBorders>
            <w:vAlign w:val="center"/>
            <w:hideMark/>
          </w:tcPr>
          <w:p w14:paraId="0EE58D5C"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年　　月</w:t>
            </w:r>
          </w:p>
        </w:tc>
      </w:tr>
      <w:tr w:rsidR="00416339" w:rsidRPr="00416339" w14:paraId="07464395" w14:textId="77777777" w:rsidTr="000B6705">
        <w:trPr>
          <w:trHeight w:val="369"/>
        </w:trPr>
        <w:tc>
          <w:tcPr>
            <w:tcW w:w="993" w:type="dxa"/>
            <w:tcBorders>
              <w:top w:val="double" w:sz="4" w:space="0" w:color="auto"/>
              <w:left w:val="single" w:sz="4" w:space="0" w:color="auto"/>
              <w:bottom w:val="single" w:sz="4" w:space="0" w:color="auto"/>
              <w:right w:val="single" w:sz="4" w:space="0" w:color="auto"/>
            </w:tcBorders>
            <w:vAlign w:val="center"/>
            <w:hideMark/>
          </w:tcPr>
          <w:p w14:paraId="3F9F54D5"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計</w:t>
            </w:r>
          </w:p>
        </w:tc>
        <w:tc>
          <w:tcPr>
            <w:tcW w:w="732" w:type="dxa"/>
            <w:tcBorders>
              <w:top w:val="double" w:sz="4" w:space="0" w:color="auto"/>
              <w:left w:val="single" w:sz="4" w:space="0" w:color="auto"/>
              <w:bottom w:val="single" w:sz="4" w:space="0" w:color="auto"/>
              <w:right w:val="single" w:sz="4" w:space="0" w:color="auto"/>
            </w:tcBorders>
            <w:vAlign w:val="center"/>
          </w:tcPr>
          <w:p w14:paraId="5E86416D" w14:textId="77777777" w:rsidR="000B6705" w:rsidRPr="00416339"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5F88C877" w14:textId="77777777" w:rsidR="000B6705" w:rsidRPr="00416339" w:rsidRDefault="000B6705" w:rsidP="000B6705">
            <w:pPr>
              <w:jc w:val="right"/>
              <w:rPr>
                <w:rFonts w:ascii="ＭＳ 明朝" w:hAnsi="ＭＳ 明朝"/>
                <w:szCs w:val="20"/>
              </w:rPr>
            </w:pPr>
          </w:p>
        </w:tc>
        <w:tc>
          <w:tcPr>
            <w:tcW w:w="733" w:type="dxa"/>
            <w:tcBorders>
              <w:top w:val="double" w:sz="4" w:space="0" w:color="auto"/>
              <w:left w:val="single" w:sz="4" w:space="0" w:color="auto"/>
              <w:bottom w:val="single" w:sz="4" w:space="0" w:color="auto"/>
              <w:right w:val="single" w:sz="4" w:space="0" w:color="auto"/>
            </w:tcBorders>
            <w:vAlign w:val="center"/>
          </w:tcPr>
          <w:p w14:paraId="1D7F5D37" w14:textId="77777777" w:rsidR="000B6705" w:rsidRPr="00416339"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3A27D49B" w14:textId="77777777" w:rsidR="000B6705" w:rsidRPr="00416339" w:rsidRDefault="000B6705" w:rsidP="000B6705">
            <w:pPr>
              <w:jc w:val="right"/>
              <w:rPr>
                <w:rFonts w:ascii="ＭＳ 明朝" w:hAnsi="ＭＳ 明朝"/>
                <w:szCs w:val="20"/>
              </w:rPr>
            </w:pPr>
          </w:p>
        </w:tc>
        <w:tc>
          <w:tcPr>
            <w:tcW w:w="732" w:type="dxa"/>
            <w:tcBorders>
              <w:top w:val="double" w:sz="4" w:space="0" w:color="auto"/>
              <w:left w:val="single" w:sz="4" w:space="0" w:color="auto"/>
              <w:bottom w:val="single" w:sz="4" w:space="0" w:color="auto"/>
              <w:right w:val="single" w:sz="4" w:space="0" w:color="auto"/>
            </w:tcBorders>
            <w:vAlign w:val="center"/>
          </w:tcPr>
          <w:p w14:paraId="25141F0B" w14:textId="77777777" w:rsidR="000B6705" w:rsidRPr="00416339" w:rsidRDefault="000B6705" w:rsidP="000B6705">
            <w:pPr>
              <w:jc w:val="right"/>
              <w:rPr>
                <w:rFonts w:ascii="ＭＳ 明朝" w:hAnsi="ＭＳ 明朝"/>
                <w:szCs w:val="20"/>
              </w:rPr>
            </w:pPr>
          </w:p>
        </w:tc>
        <w:tc>
          <w:tcPr>
            <w:tcW w:w="733" w:type="dxa"/>
            <w:tcBorders>
              <w:top w:val="double" w:sz="4" w:space="0" w:color="auto"/>
              <w:left w:val="single" w:sz="4" w:space="0" w:color="auto"/>
              <w:bottom w:val="single" w:sz="4" w:space="0" w:color="auto"/>
              <w:right w:val="single" w:sz="4" w:space="0" w:color="auto"/>
            </w:tcBorders>
            <w:vAlign w:val="center"/>
          </w:tcPr>
          <w:p w14:paraId="0FF7AF95" w14:textId="77777777" w:rsidR="000B6705" w:rsidRPr="00416339" w:rsidRDefault="000B6705" w:rsidP="000B6705">
            <w:pPr>
              <w:jc w:val="right"/>
              <w:rPr>
                <w:rFonts w:ascii="ＭＳ 明朝" w:hAnsi="ＭＳ 明朝"/>
                <w:szCs w:val="20"/>
              </w:rPr>
            </w:pPr>
          </w:p>
        </w:tc>
        <w:tc>
          <w:tcPr>
            <w:tcW w:w="1134" w:type="dxa"/>
            <w:tcBorders>
              <w:top w:val="double" w:sz="4" w:space="0" w:color="auto"/>
              <w:left w:val="single" w:sz="4" w:space="0" w:color="auto"/>
              <w:bottom w:val="single" w:sz="4" w:space="0" w:color="auto"/>
              <w:right w:val="single" w:sz="4" w:space="0" w:color="auto"/>
            </w:tcBorders>
            <w:vAlign w:val="center"/>
            <w:hideMark/>
          </w:tcPr>
          <w:p w14:paraId="2C179EA7"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701" w:type="dxa"/>
            <w:tcBorders>
              <w:top w:val="double" w:sz="4" w:space="0" w:color="auto"/>
              <w:left w:val="single" w:sz="4" w:space="0" w:color="auto"/>
              <w:bottom w:val="single" w:sz="4" w:space="0" w:color="auto"/>
              <w:right w:val="single" w:sz="4" w:space="0" w:color="auto"/>
            </w:tcBorders>
            <w:vAlign w:val="center"/>
            <w:hideMark/>
          </w:tcPr>
          <w:p w14:paraId="212E3700"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年　　月</w:t>
            </w:r>
          </w:p>
        </w:tc>
        <w:tc>
          <w:tcPr>
            <w:tcW w:w="1559" w:type="dxa"/>
            <w:tcBorders>
              <w:top w:val="double" w:sz="4" w:space="0" w:color="auto"/>
              <w:left w:val="single" w:sz="4" w:space="0" w:color="auto"/>
              <w:bottom w:val="single" w:sz="4" w:space="0" w:color="auto"/>
              <w:right w:val="single" w:sz="4" w:space="0" w:color="auto"/>
              <w:tl2br w:val="single" w:sz="4" w:space="0" w:color="auto"/>
            </w:tcBorders>
            <w:vAlign w:val="center"/>
          </w:tcPr>
          <w:p w14:paraId="0500B5AC" w14:textId="77777777" w:rsidR="000B6705" w:rsidRPr="00416339" w:rsidRDefault="000B6705" w:rsidP="000B6705">
            <w:pPr>
              <w:jc w:val="right"/>
              <w:rPr>
                <w:rFonts w:ascii="ＭＳ 明朝" w:hAnsi="ＭＳ 明朝"/>
                <w:szCs w:val="20"/>
              </w:rPr>
            </w:pPr>
          </w:p>
        </w:tc>
      </w:tr>
    </w:tbl>
    <w:p w14:paraId="2D9B522B" w14:textId="77777777" w:rsidR="000B6705" w:rsidRPr="00416339" w:rsidRDefault="000B6705" w:rsidP="000B6705">
      <w:pPr>
        <w:rPr>
          <w:rFonts w:ascii="ＭＳ 明朝" w:hAnsi="ＭＳ 明朝"/>
          <w:sz w:val="20"/>
          <w:szCs w:val="20"/>
        </w:rPr>
      </w:pPr>
      <w:r w:rsidRPr="00416339">
        <w:rPr>
          <w:rFonts w:ascii="ＭＳ 明朝" w:hAnsi="ＭＳ 明朝" w:hint="eastAsia"/>
          <w:szCs w:val="20"/>
        </w:rPr>
        <w:t xml:space="preserve">（注）１　</w:t>
      </w:r>
      <w:r w:rsidR="004E1ACE" w:rsidRPr="00416339">
        <w:rPr>
          <w:rFonts w:ascii="ＭＳ 明朝" w:hAnsi="ＭＳ 明朝" w:hint="eastAsia"/>
          <w:szCs w:val="20"/>
        </w:rPr>
        <w:t>自主点検表提出</w:t>
      </w:r>
      <w:r w:rsidRPr="00416339">
        <w:rPr>
          <w:rFonts w:ascii="ＭＳ 明朝" w:hAnsi="ＭＳ 明朝" w:hint="eastAsia"/>
          <w:szCs w:val="20"/>
        </w:rPr>
        <w:t>月初日現在の利用者数の状況を記入すること</w:t>
      </w:r>
      <w:r w:rsidR="008D4B4F" w:rsidRPr="00416339">
        <w:rPr>
          <w:rFonts w:ascii="ＭＳ 明朝" w:hAnsi="ＭＳ 明朝" w:hint="eastAsia"/>
          <w:szCs w:val="20"/>
        </w:rPr>
        <w:t>。</w:t>
      </w:r>
    </w:p>
    <w:p w14:paraId="3AAC0773"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２　平均を出す際、小数点以下が生じた場合は、小数点以下を四捨五入すること</w:t>
      </w:r>
      <w:r w:rsidR="008D4B4F" w:rsidRPr="00416339">
        <w:rPr>
          <w:rFonts w:ascii="ＭＳ 明朝" w:hAnsi="ＭＳ 明朝" w:hint="eastAsia"/>
          <w:szCs w:val="20"/>
        </w:rPr>
        <w:t>。</w:t>
      </w:r>
    </w:p>
    <w:p w14:paraId="74A699B8" w14:textId="77777777" w:rsidR="000F4AE1" w:rsidRPr="00416339" w:rsidRDefault="000F4AE1" w:rsidP="000B6705">
      <w:pPr>
        <w:rPr>
          <w:rFonts w:ascii="ＭＳ 明朝" w:hAnsi="ＭＳ 明朝"/>
        </w:rPr>
      </w:pPr>
    </w:p>
    <w:p w14:paraId="36642AF8" w14:textId="77777777" w:rsidR="000B6705" w:rsidRPr="00416339" w:rsidRDefault="000B6705" w:rsidP="000B6705">
      <w:pPr>
        <w:rPr>
          <w:rFonts w:ascii="ＭＳ 明朝" w:hAnsi="ＭＳ 明朝"/>
        </w:rPr>
      </w:pPr>
      <w:r w:rsidRPr="00416339">
        <w:rPr>
          <w:rFonts w:ascii="ＭＳ 明朝" w:hAnsi="ＭＳ 明朝" w:hint="eastAsia"/>
        </w:rPr>
        <w:t>（</w:t>
      </w:r>
      <w:r w:rsidR="00925DE4" w:rsidRPr="00416339">
        <w:rPr>
          <w:rFonts w:ascii="ＭＳ 明朝" w:hAnsi="ＭＳ 明朝" w:hint="eastAsia"/>
        </w:rPr>
        <w:t>６</w:t>
      </w:r>
      <w:r w:rsidRPr="00416339">
        <w:rPr>
          <w:rFonts w:ascii="ＭＳ 明朝" w:hAnsi="ＭＳ 明朝" w:hint="eastAsia"/>
        </w:rPr>
        <w:t>）日常生活状況</w:t>
      </w:r>
    </w:p>
    <w:p w14:paraId="3BD14123" w14:textId="77777777" w:rsidR="000B6705" w:rsidRPr="00416339" w:rsidRDefault="000B6705" w:rsidP="00AC7FCE">
      <w:pPr>
        <w:rPr>
          <w:rFonts w:ascii="ＭＳ 明朝" w:hAnsi="ＭＳ 明朝"/>
        </w:rPr>
      </w:pPr>
      <w:r w:rsidRPr="00416339">
        <w:rPr>
          <w:rFonts w:ascii="ＭＳ 明朝" w:hAnsi="ＭＳ 明朝" w:hint="eastAsia"/>
        </w:rPr>
        <w:t xml:space="preserve">　　　令和　　年　　月</w:t>
      </w:r>
      <w:r w:rsidR="006C7A9F" w:rsidRPr="00416339">
        <w:rPr>
          <w:rFonts w:ascii="ＭＳ 明朝" w:hAnsi="ＭＳ 明朝" w:hint="eastAsia"/>
          <w:szCs w:val="21"/>
        </w:rPr>
        <w:t>（自主点検表提出月初日現在で作成すること</w:t>
      </w:r>
      <w:r w:rsidR="008D4B4F" w:rsidRPr="00416339">
        <w:rPr>
          <w:rFonts w:ascii="ＭＳ 明朝" w:hAnsi="ＭＳ 明朝" w:hint="eastAsia"/>
          <w:szCs w:val="21"/>
        </w:rPr>
        <w:t>。</w:t>
      </w:r>
      <w:r w:rsidR="006C7A9F" w:rsidRPr="00416339">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80"/>
        <w:gridCol w:w="1010"/>
        <w:gridCol w:w="996"/>
        <w:gridCol w:w="5371"/>
      </w:tblGrid>
      <w:tr w:rsidR="00416339" w:rsidRPr="00416339" w14:paraId="101002B4" w14:textId="77777777" w:rsidTr="007171B3">
        <w:trPr>
          <w:trHeight w:val="435"/>
        </w:trPr>
        <w:tc>
          <w:tcPr>
            <w:tcW w:w="1237" w:type="dxa"/>
            <w:tcBorders>
              <w:top w:val="single" w:sz="4" w:space="0" w:color="auto"/>
              <w:left w:val="single" w:sz="4" w:space="0" w:color="auto"/>
              <w:bottom w:val="single" w:sz="4" w:space="0" w:color="auto"/>
              <w:right w:val="single" w:sz="4" w:space="0" w:color="auto"/>
            </w:tcBorders>
            <w:vAlign w:val="center"/>
            <w:hideMark/>
          </w:tcPr>
          <w:p w14:paraId="65BCBBC5"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介助内容</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47C6F87"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介助区分</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4CF444C"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実数</w:t>
            </w:r>
            <w:r w:rsidRPr="00416339">
              <w:rPr>
                <w:rFonts w:ascii="ＭＳ 明朝" w:hAnsi="ＭＳ 明朝"/>
                <w:szCs w:val="20"/>
              </w:rPr>
              <w:t>(</w:t>
            </w:r>
            <w:r w:rsidRPr="00416339">
              <w:rPr>
                <w:rFonts w:ascii="ＭＳ 明朝" w:hAnsi="ＭＳ 明朝" w:hint="eastAsia"/>
                <w:szCs w:val="20"/>
              </w:rPr>
              <w:t>人</w:t>
            </w:r>
            <w:r w:rsidRPr="00416339">
              <w:rPr>
                <w:rFonts w:ascii="ＭＳ 明朝" w:hAnsi="ＭＳ 明朝"/>
                <w:szCs w:val="20"/>
              </w:rPr>
              <w:t>)</w:t>
            </w:r>
          </w:p>
        </w:tc>
        <w:tc>
          <w:tcPr>
            <w:tcW w:w="996" w:type="dxa"/>
            <w:tcBorders>
              <w:top w:val="single" w:sz="4" w:space="0" w:color="auto"/>
              <w:left w:val="single" w:sz="4" w:space="0" w:color="auto"/>
              <w:bottom w:val="single" w:sz="4" w:space="0" w:color="auto"/>
              <w:right w:val="single" w:sz="4" w:space="0" w:color="auto"/>
            </w:tcBorders>
            <w:vAlign w:val="center"/>
            <w:hideMark/>
          </w:tcPr>
          <w:p w14:paraId="1E7BB835"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割合</w:t>
            </w:r>
            <w:r w:rsidRPr="00416339">
              <w:rPr>
                <w:rFonts w:ascii="ＭＳ 明朝" w:hAnsi="ＭＳ 明朝"/>
                <w:szCs w:val="20"/>
              </w:rPr>
              <w:t>(%)</w:t>
            </w:r>
          </w:p>
        </w:tc>
        <w:tc>
          <w:tcPr>
            <w:tcW w:w="5371" w:type="dxa"/>
            <w:tcBorders>
              <w:top w:val="single" w:sz="4" w:space="0" w:color="auto"/>
              <w:left w:val="single" w:sz="4" w:space="0" w:color="auto"/>
              <w:bottom w:val="single" w:sz="4" w:space="0" w:color="auto"/>
              <w:right w:val="single" w:sz="4" w:space="0" w:color="auto"/>
            </w:tcBorders>
            <w:vAlign w:val="center"/>
          </w:tcPr>
          <w:p w14:paraId="0B567D42" w14:textId="77777777" w:rsidR="007171B3" w:rsidRPr="00416339" w:rsidRDefault="007171B3" w:rsidP="007171B3">
            <w:pPr>
              <w:jc w:val="center"/>
              <w:rPr>
                <w:rFonts w:ascii="ＭＳ 明朝" w:hAnsi="ＭＳ 明朝"/>
                <w:szCs w:val="20"/>
              </w:rPr>
            </w:pPr>
            <w:r w:rsidRPr="00416339">
              <w:rPr>
                <w:rFonts w:ascii="ＭＳ 明朝" w:hAnsi="ＭＳ 明朝" w:hint="eastAsia"/>
                <w:szCs w:val="20"/>
              </w:rPr>
              <w:t>説　　　　明</w:t>
            </w:r>
          </w:p>
        </w:tc>
      </w:tr>
      <w:tr w:rsidR="00416339" w:rsidRPr="00416339" w14:paraId="5673D835"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1446FEF" w14:textId="77777777" w:rsidR="007171B3" w:rsidRPr="00416339" w:rsidRDefault="007171B3" w:rsidP="000B6705">
            <w:pPr>
              <w:rPr>
                <w:rFonts w:ascii="ＭＳ 明朝" w:hAnsi="ＭＳ 明朝"/>
                <w:szCs w:val="20"/>
              </w:rPr>
            </w:pPr>
            <w:r w:rsidRPr="00416339">
              <w:rPr>
                <w:rFonts w:ascii="ＭＳ 明朝" w:hAnsi="ＭＳ 明朝" w:hint="eastAsia"/>
                <w:szCs w:val="20"/>
              </w:rPr>
              <w:t>①歩行</w:t>
            </w:r>
          </w:p>
        </w:tc>
        <w:tc>
          <w:tcPr>
            <w:tcW w:w="1280" w:type="dxa"/>
            <w:tcBorders>
              <w:top w:val="single" w:sz="4" w:space="0" w:color="auto"/>
              <w:left w:val="single" w:sz="4" w:space="0" w:color="auto"/>
              <w:bottom w:val="dashed" w:sz="4" w:space="0" w:color="auto"/>
              <w:right w:val="single" w:sz="4" w:space="0" w:color="auto"/>
            </w:tcBorders>
            <w:vAlign w:val="center"/>
            <w:hideMark/>
          </w:tcPr>
          <w:p w14:paraId="4986F4AC"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96543F3"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1CEC9679"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nil"/>
              <w:bottom w:val="dashed" w:sz="4" w:space="0" w:color="auto"/>
              <w:right w:val="single" w:sz="4" w:space="0" w:color="auto"/>
            </w:tcBorders>
          </w:tcPr>
          <w:p w14:paraId="3B556797" w14:textId="77777777" w:rsidR="007171B3" w:rsidRPr="00416339" w:rsidRDefault="007171B3" w:rsidP="007171B3">
            <w:pPr>
              <w:jc w:val="left"/>
              <w:rPr>
                <w:rFonts w:ascii="ＭＳ 明朝" w:hAnsi="ＭＳ 明朝"/>
                <w:w w:val="90"/>
                <w:szCs w:val="16"/>
              </w:rPr>
            </w:pPr>
            <w:r w:rsidRPr="00416339">
              <w:rPr>
                <w:rFonts w:ascii="ＭＳ 明朝" w:hAnsi="ＭＳ 明朝" w:hint="eastAsia"/>
                <w:szCs w:val="16"/>
              </w:rPr>
              <w:t>杖等を使用し、自分で歩ける</w:t>
            </w:r>
          </w:p>
        </w:tc>
      </w:tr>
      <w:tr w:rsidR="00416339" w:rsidRPr="00416339" w14:paraId="6AA7FAF9"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353A469E"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17B3DB51"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69F16394"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6C860499"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C6B47A2" w14:textId="77777777" w:rsidR="007171B3" w:rsidRPr="00416339" w:rsidRDefault="007171B3" w:rsidP="000B6705">
            <w:pPr>
              <w:widowControl/>
              <w:jc w:val="left"/>
              <w:rPr>
                <w:rFonts w:ascii="ＭＳ 明朝" w:hAnsi="ＭＳ 明朝"/>
                <w:w w:val="90"/>
                <w:szCs w:val="16"/>
              </w:rPr>
            </w:pPr>
            <w:r w:rsidRPr="00416339">
              <w:rPr>
                <w:rFonts w:ascii="ＭＳ 明朝" w:hAnsi="ＭＳ 明朝" w:hint="eastAsia"/>
                <w:szCs w:val="16"/>
              </w:rPr>
              <w:t>手や肩を貸せば歩ける</w:t>
            </w:r>
          </w:p>
        </w:tc>
      </w:tr>
      <w:tr w:rsidR="00416339" w:rsidRPr="00416339" w14:paraId="619D3F05"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9541CAA"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3ADC896A"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39907150"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557E0AD"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47534C27" w14:textId="77777777" w:rsidR="007171B3" w:rsidRPr="00416339" w:rsidRDefault="007171B3" w:rsidP="000B6705">
            <w:pPr>
              <w:widowControl/>
              <w:jc w:val="left"/>
              <w:rPr>
                <w:rFonts w:ascii="ＭＳ 明朝" w:hAnsi="ＭＳ 明朝"/>
                <w:w w:val="90"/>
                <w:szCs w:val="16"/>
              </w:rPr>
            </w:pPr>
            <w:r w:rsidRPr="00416339">
              <w:rPr>
                <w:rFonts w:ascii="ＭＳ 明朝" w:hAnsi="ＭＳ 明朝" w:hint="eastAsia"/>
                <w:szCs w:val="16"/>
              </w:rPr>
              <w:t>歩行不可能</w:t>
            </w:r>
          </w:p>
        </w:tc>
      </w:tr>
      <w:tr w:rsidR="00416339" w:rsidRPr="00416339" w14:paraId="7A68076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68878E43" w14:textId="77777777" w:rsidR="007171B3" w:rsidRPr="00416339" w:rsidRDefault="007171B3" w:rsidP="000B6705">
            <w:pPr>
              <w:rPr>
                <w:rFonts w:ascii="ＭＳ 明朝" w:hAnsi="ＭＳ 明朝"/>
                <w:szCs w:val="20"/>
              </w:rPr>
            </w:pPr>
            <w:r w:rsidRPr="00416339">
              <w:rPr>
                <w:rFonts w:ascii="ＭＳ 明朝" w:hAnsi="ＭＳ 明朝" w:hint="eastAsia"/>
                <w:szCs w:val="20"/>
              </w:rPr>
              <w:t>②食事</w:t>
            </w:r>
          </w:p>
        </w:tc>
        <w:tc>
          <w:tcPr>
            <w:tcW w:w="1280" w:type="dxa"/>
            <w:tcBorders>
              <w:top w:val="single" w:sz="4" w:space="0" w:color="auto"/>
              <w:left w:val="single" w:sz="4" w:space="0" w:color="auto"/>
              <w:bottom w:val="dashed" w:sz="4" w:space="0" w:color="auto"/>
              <w:right w:val="single" w:sz="4" w:space="0" w:color="auto"/>
            </w:tcBorders>
            <w:vAlign w:val="center"/>
            <w:hideMark/>
          </w:tcPr>
          <w:p w14:paraId="33698C50"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7338A915"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5FBB8A88"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38BE5FA5" w14:textId="77777777" w:rsidR="007171B3" w:rsidRPr="00416339" w:rsidRDefault="007171B3" w:rsidP="000B6705">
            <w:pPr>
              <w:widowControl/>
              <w:jc w:val="left"/>
              <w:rPr>
                <w:rFonts w:ascii="ＭＳ 明朝" w:hAnsi="ＭＳ 明朝"/>
                <w:w w:val="90"/>
                <w:szCs w:val="16"/>
              </w:rPr>
            </w:pPr>
            <w:r w:rsidRPr="00416339">
              <w:rPr>
                <w:rFonts w:ascii="ＭＳ 明朝" w:hAnsi="ＭＳ 明朝" w:hint="eastAsia"/>
                <w:szCs w:val="16"/>
              </w:rPr>
              <w:t>自分でできる</w:t>
            </w:r>
          </w:p>
        </w:tc>
      </w:tr>
      <w:tr w:rsidR="00416339" w:rsidRPr="00416339" w14:paraId="5F6AB97B" w14:textId="77777777" w:rsidTr="007171B3">
        <w:trPr>
          <w:trHeight w:val="60"/>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03F182D8"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63354C64"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0EC093D0"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0CF3533B"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DCCA88A" w14:textId="77777777" w:rsidR="007171B3" w:rsidRPr="00416339" w:rsidRDefault="007171B3" w:rsidP="000B6705">
            <w:pPr>
              <w:widowControl/>
              <w:jc w:val="left"/>
              <w:rPr>
                <w:rFonts w:ascii="ＭＳ 明朝" w:hAnsi="ＭＳ 明朝"/>
                <w:w w:val="90"/>
                <w:szCs w:val="16"/>
              </w:rPr>
            </w:pPr>
            <w:r w:rsidRPr="00416339">
              <w:rPr>
                <w:rFonts w:ascii="ＭＳ 明朝" w:hAnsi="ＭＳ 明朝" w:hint="eastAsia"/>
                <w:szCs w:val="16"/>
              </w:rPr>
              <w:t>一部介助すれば食事ができる</w:t>
            </w:r>
          </w:p>
        </w:tc>
      </w:tr>
      <w:tr w:rsidR="00416339" w:rsidRPr="00416339" w14:paraId="6DE08009" w14:textId="77777777" w:rsidTr="007171B3">
        <w:trPr>
          <w:trHeight w:val="50"/>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1C5A8D8F"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58F573AD"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5B638DAF"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153F6A9D"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3CE9BC10" w14:textId="77777777" w:rsidR="007171B3" w:rsidRPr="00416339" w:rsidRDefault="007171B3" w:rsidP="000B6705">
            <w:pPr>
              <w:rPr>
                <w:rFonts w:ascii="ＭＳ 明朝" w:hAnsi="ＭＳ 明朝"/>
                <w:szCs w:val="16"/>
              </w:rPr>
            </w:pPr>
            <w:r w:rsidRPr="00416339">
              <w:rPr>
                <w:rFonts w:ascii="ＭＳ 明朝" w:hAnsi="ＭＳ 明朝" w:hint="eastAsia"/>
                <w:szCs w:val="16"/>
              </w:rPr>
              <w:t>一人では全く食事ができない</w:t>
            </w:r>
          </w:p>
        </w:tc>
      </w:tr>
      <w:tr w:rsidR="00416339" w:rsidRPr="00416339" w14:paraId="7B0BDAF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89CCB62"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③入浴</w:t>
            </w:r>
          </w:p>
        </w:tc>
        <w:tc>
          <w:tcPr>
            <w:tcW w:w="1280" w:type="dxa"/>
            <w:tcBorders>
              <w:top w:val="single" w:sz="4" w:space="0" w:color="auto"/>
              <w:left w:val="single" w:sz="4" w:space="0" w:color="auto"/>
              <w:bottom w:val="dashed" w:sz="4" w:space="0" w:color="auto"/>
              <w:right w:val="single" w:sz="4" w:space="0" w:color="auto"/>
            </w:tcBorders>
            <w:vAlign w:val="center"/>
            <w:hideMark/>
          </w:tcPr>
          <w:p w14:paraId="12336105"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81DBE4D"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081A86BD"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CAFB050"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自分で入浴ができる</w:t>
            </w:r>
          </w:p>
        </w:tc>
      </w:tr>
      <w:tr w:rsidR="00416339" w:rsidRPr="00416339" w14:paraId="30E53C42"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0DCBB02"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7EFEFDE2"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175ED638"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C4CD36C"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1A57AF1A"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洗うときや浴槽の出入りに介助が必要</w:t>
            </w:r>
          </w:p>
        </w:tc>
      </w:tr>
      <w:tr w:rsidR="00416339" w:rsidRPr="00416339" w14:paraId="572BB3F7"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5457236"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343B7156"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6777C369"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89084CF"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5B43E817" w14:textId="77777777" w:rsidR="007171B3" w:rsidRPr="00416339" w:rsidRDefault="007171B3" w:rsidP="000B6705">
            <w:pPr>
              <w:rPr>
                <w:rFonts w:ascii="ＭＳ 明朝" w:hAnsi="ＭＳ 明朝"/>
                <w:szCs w:val="16"/>
              </w:rPr>
            </w:pPr>
            <w:r w:rsidRPr="00416339">
              <w:rPr>
                <w:rFonts w:ascii="ＭＳ 明朝" w:hAnsi="ＭＳ 明朝" w:hint="eastAsia"/>
                <w:szCs w:val="16"/>
              </w:rPr>
              <w:t>全てに介助を要する</w:t>
            </w:r>
          </w:p>
        </w:tc>
      </w:tr>
      <w:tr w:rsidR="00416339" w:rsidRPr="00416339" w14:paraId="47D5629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42A3DD00"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④着脱衣</w:t>
            </w:r>
          </w:p>
        </w:tc>
        <w:tc>
          <w:tcPr>
            <w:tcW w:w="1280" w:type="dxa"/>
            <w:tcBorders>
              <w:top w:val="single" w:sz="4" w:space="0" w:color="auto"/>
              <w:left w:val="single" w:sz="4" w:space="0" w:color="auto"/>
              <w:bottom w:val="dashed" w:sz="4" w:space="0" w:color="auto"/>
              <w:right w:val="single" w:sz="4" w:space="0" w:color="auto"/>
            </w:tcBorders>
            <w:vAlign w:val="center"/>
            <w:hideMark/>
          </w:tcPr>
          <w:p w14:paraId="236233C6"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0969068E"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1D2D1DFA"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66E3AF9F"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自分でできる</w:t>
            </w:r>
          </w:p>
        </w:tc>
      </w:tr>
      <w:tr w:rsidR="00416339" w:rsidRPr="00416339" w14:paraId="5F7F1130"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0352AE7"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72BBC225"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28140AAA"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3E9F41A"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14642D7"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少し手を貸せばできる</w:t>
            </w:r>
          </w:p>
        </w:tc>
      </w:tr>
      <w:tr w:rsidR="00416339" w:rsidRPr="00416339" w14:paraId="6D565DB0"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28C34B89"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67358C3A"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0C517586"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2C165119"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6F32077E" w14:textId="77777777" w:rsidR="007171B3" w:rsidRPr="00416339" w:rsidRDefault="007171B3" w:rsidP="000B6705">
            <w:pPr>
              <w:rPr>
                <w:rFonts w:ascii="ＭＳ 明朝" w:hAnsi="ＭＳ 明朝"/>
                <w:szCs w:val="16"/>
              </w:rPr>
            </w:pPr>
            <w:r w:rsidRPr="00416339">
              <w:rPr>
                <w:rFonts w:ascii="ＭＳ 明朝" w:hAnsi="ＭＳ 明朝" w:hint="eastAsia"/>
                <w:szCs w:val="16"/>
              </w:rPr>
              <w:t>全くできず全てに介助を要する</w:t>
            </w:r>
          </w:p>
        </w:tc>
      </w:tr>
      <w:tr w:rsidR="00416339" w:rsidRPr="00416339" w14:paraId="222EC76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25551EF4"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⑤起座</w:t>
            </w:r>
          </w:p>
        </w:tc>
        <w:tc>
          <w:tcPr>
            <w:tcW w:w="1280" w:type="dxa"/>
            <w:tcBorders>
              <w:top w:val="single" w:sz="4" w:space="0" w:color="auto"/>
              <w:left w:val="single" w:sz="4" w:space="0" w:color="auto"/>
              <w:bottom w:val="dashed" w:sz="4" w:space="0" w:color="auto"/>
              <w:right w:val="single" w:sz="4" w:space="0" w:color="auto"/>
            </w:tcBorders>
            <w:vAlign w:val="center"/>
            <w:hideMark/>
          </w:tcPr>
          <w:p w14:paraId="4D912D6A"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5880CE1"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5F62F79E"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2C2471B"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kern w:val="0"/>
                <w:szCs w:val="16"/>
              </w:rPr>
              <w:t>自分でベッドに起座でき、座位保持ができる</w:t>
            </w:r>
          </w:p>
        </w:tc>
      </w:tr>
      <w:tr w:rsidR="00416339" w:rsidRPr="00416339" w14:paraId="77CA3AB8"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7A57ABC"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22626BD8"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34D00686"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B972057"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5FC08564"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kern w:val="0"/>
                <w:szCs w:val="16"/>
              </w:rPr>
              <w:t>少し手を貸せば、ベッドに起座でき、座位保持ができる</w:t>
            </w:r>
          </w:p>
        </w:tc>
      </w:tr>
      <w:tr w:rsidR="00416339" w:rsidRPr="00416339" w14:paraId="3E838B21"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243BAC8A"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2057022D"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44FB3C3C"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75429300"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160E529A" w14:textId="77777777" w:rsidR="007171B3" w:rsidRPr="00416339" w:rsidRDefault="007171B3" w:rsidP="000B6705">
            <w:pPr>
              <w:rPr>
                <w:rFonts w:ascii="ＭＳ 明朝" w:hAnsi="ＭＳ 明朝"/>
                <w:szCs w:val="16"/>
              </w:rPr>
            </w:pPr>
            <w:r w:rsidRPr="00416339">
              <w:rPr>
                <w:rFonts w:ascii="ＭＳ 明朝" w:hAnsi="ＭＳ 明朝" w:hint="eastAsia"/>
                <w:kern w:val="0"/>
                <w:szCs w:val="16"/>
              </w:rPr>
              <w:t>自分では全くできないので全てに介助を要する</w:t>
            </w:r>
          </w:p>
        </w:tc>
      </w:tr>
      <w:tr w:rsidR="00416339" w:rsidRPr="00416339" w14:paraId="6720EEF7"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577D38C5"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⑥</w:t>
            </w:r>
            <w:r w:rsidRPr="00416339">
              <w:rPr>
                <w:rFonts w:ascii="ＭＳ 明朝" w:hAnsi="ＭＳ 明朝" w:hint="eastAsia"/>
                <w:w w:val="76"/>
                <w:kern w:val="0"/>
                <w:szCs w:val="20"/>
                <w:fitText w:val="800" w:id="-1789694720"/>
              </w:rPr>
              <w:t>立ち上がり</w:t>
            </w:r>
          </w:p>
        </w:tc>
        <w:tc>
          <w:tcPr>
            <w:tcW w:w="1280" w:type="dxa"/>
            <w:tcBorders>
              <w:top w:val="single" w:sz="4" w:space="0" w:color="auto"/>
              <w:left w:val="single" w:sz="4" w:space="0" w:color="auto"/>
              <w:bottom w:val="dashed" w:sz="4" w:space="0" w:color="auto"/>
              <w:right w:val="single" w:sz="4" w:space="0" w:color="auto"/>
            </w:tcBorders>
            <w:vAlign w:val="center"/>
            <w:hideMark/>
          </w:tcPr>
          <w:p w14:paraId="79F7B7DA"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2F5521AE"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6FF9D0DF"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5DCEF1D9"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自分で立ち上がれる</w:t>
            </w:r>
          </w:p>
        </w:tc>
      </w:tr>
      <w:tr w:rsidR="00416339" w:rsidRPr="00416339" w14:paraId="28BF230B"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57C7177"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4219C61C"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71D1FEF4"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02ECE3A"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3EAA5D03"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少し手や肩を貸せば立ち上がれる</w:t>
            </w:r>
          </w:p>
        </w:tc>
      </w:tr>
      <w:tr w:rsidR="00416339" w:rsidRPr="00416339" w14:paraId="1822E785"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7B02680"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4BC1DD9B"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675F6CBB"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52DB3193"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3E09C6F8" w14:textId="77777777" w:rsidR="007171B3" w:rsidRPr="00416339" w:rsidRDefault="007171B3" w:rsidP="000B6705">
            <w:pPr>
              <w:rPr>
                <w:rFonts w:ascii="ＭＳ 明朝" w:hAnsi="ＭＳ 明朝"/>
                <w:szCs w:val="16"/>
              </w:rPr>
            </w:pPr>
            <w:r w:rsidRPr="00416339">
              <w:rPr>
                <w:rFonts w:ascii="ＭＳ 明朝" w:hAnsi="ＭＳ 明朝" w:hint="eastAsia"/>
                <w:kern w:val="0"/>
                <w:szCs w:val="16"/>
              </w:rPr>
              <w:t>自分では全くできないので全てに介助を要する</w:t>
            </w:r>
          </w:p>
        </w:tc>
      </w:tr>
      <w:tr w:rsidR="00416339" w:rsidRPr="00416339" w14:paraId="3CB5831E"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0E18A17A"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⑦寝返り</w:t>
            </w:r>
          </w:p>
        </w:tc>
        <w:tc>
          <w:tcPr>
            <w:tcW w:w="1280" w:type="dxa"/>
            <w:tcBorders>
              <w:top w:val="single" w:sz="4" w:space="0" w:color="auto"/>
              <w:left w:val="single" w:sz="4" w:space="0" w:color="auto"/>
              <w:bottom w:val="dashed" w:sz="4" w:space="0" w:color="auto"/>
              <w:right w:val="single" w:sz="4" w:space="0" w:color="auto"/>
            </w:tcBorders>
            <w:vAlign w:val="center"/>
            <w:hideMark/>
          </w:tcPr>
          <w:p w14:paraId="61F775B9"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6D6C2115"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683E0B87"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2F4D1F46"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自分でできる</w:t>
            </w:r>
          </w:p>
        </w:tc>
      </w:tr>
      <w:tr w:rsidR="00416339" w:rsidRPr="00416339" w14:paraId="26FAA326"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A73E2B4"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6ACCCDD5"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4E01584B"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24A50F16"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B4090A9"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手を貸せばできる</w:t>
            </w:r>
          </w:p>
        </w:tc>
      </w:tr>
      <w:tr w:rsidR="00416339" w:rsidRPr="00416339" w14:paraId="5DE67E0E"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7851B71A"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71EA5987"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46797E43"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3DEDB1AC"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62C5EB73" w14:textId="77777777" w:rsidR="007171B3" w:rsidRPr="00416339" w:rsidRDefault="007171B3" w:rsidP="000B6705">
            <w:pPr>
              <w:rPr>
                <w:rFonts w:ascii="ＭＳ 明朝" w:hAnsi="ＭＳ 明朝"/>
                <w:szCs w:val="16"/>
              </w:rPr>
            </w:pPr>
            <w:r w:rsidRPr="00416339">
              <w:rPr>
                <w:rFonts w:ascii="ＭＳ 明朝" w:hAnsi="ＭＳ 明朝" w:hint="eastAsia"/>
                <w:szCs w:val="16"/>
              </w:rPr>
              <w:t>自分ではできない</w:t>
            </w:r>
          </w:p>
        </w:tc>
      </w:tr>
      <w:tr w:rsidR="00416339" w:rsidRPr="00416339" w14:paraId="2BADAF6B" w14:textId="77777777" w:rsidTr="007171B3">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6E7ED2C6"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⑧</w:t>
            </w:r>
            <w:r w:rsidRPr="00416339">
              <w:rPr>
                <w:rFonts w:ascii="ＭＳ 明朝" w:hAnsi="ＭＳ 明朝" w:hint="eastAsia"/>
                <w:w w:val="68"/>
                <w:kern w:val="0"/>
                <w:szCs w:val="20"/>
                <w:fitText w:val="720" w:id="-1789694717"/>
              </w:rPr>
              <w:t>車椅子使用</w:t>
            </w:r>
          </w:p>
        </w:tc>
        <w:tc>
          <w:tcPr>
            <w:tcW w:w="1280" w:type="dxa"/>
            <w:tcBorders>
              <w:top w:val="single" w:sz="4" w:space="0" w:color="auto"/>
              <w:left w:val="single" w:sz="4" w:space="0" w:color="auto"/>
              <w:bottom w:val="dashed" w:sz="4" w:space="0" w:color="auto"/>
              <w:right w:val="single" w:sz="4" w:space="0" w:color="auto"/>
            </w:tcBorders>
            <w:vAlign w:val="center"/>
            <w:hideMark/>
          </w:tcPr>
          <w:p w14:paraId="1268E128"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5C926C4F"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7851F60D"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7B594B61"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乗り降りができ、移動の操作もできる</w:t>
            </w:r>
          </w:p>
        </w:tc>
      </w:tr>
      <w:tr w:rsidR="00416339" w:rsidRPr="00416339" w14:paraId="04AFFAAD"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412F53FE"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4FB612FC"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170333FA"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70EDBCE8"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6B750E3C"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乗り降りを介助、移動の操作はできる</w:t>
            </w:r>
          </w:p>
        </w:tc>
      </w:tr>
      <w:tr w:rsidR="00416339" w:rsidRPr="00416339" w14:paraId="5C458AF2"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6E308175"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55E351B3"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0CC224F6"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0F10982F"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0AAAFA00" w14:textId="77777777" w:rsidR="007171B3" w:rsidRPr="00416339" w:rsidRDefault="007171B3" w:rsidP="000B6705">
            <w:pPr>
              <w:rPr>
                <w:rFonts w:ascii="ＭＳ 明朝" w:hAnsi="ＭＳ 明朝"/>
                <w:szCs w:val="16"/>
              </w:rPr>
            </w:pPr>
            <w:r w:rsidRPr="00416339">
              <w:rPr>
                <w:rFonts w:ascii="ＭＳ 明朝" w:hAnsi="ＭＳ 明朝" w:hint="eastAsia"/>
                <w:szCs w:val="16"/>
              </w:rPr>
              <w:t>全て介助してもらえれば使用できる</w:t>
            </w:r>
          </w:p>
        </w:tc>
      </w:tr>
      <w:tr w:rsidR="00416339" w:rsidRPr="00416339" w14:paraId="1B8EC48A" w14:textId="77777777" w:rsidTr="007171B3">
        <w:tc>
          <w:tcPr>
            <w:tcW w:w="1237" w:type="dxa"/>
            <w:vMerge w:val="restart"/>
            <w:tcBorders>
              <w:top w:val="single" w:sz="4" w:space="0" w:color="auto"/>
              <w:left w:val="single" w:sz="4" w:space="0" w:color="auto"/>
              <w:bottom w:val="double" w:sz="4" w:space="0" w:color="auto"/>
              <w:right w:val="single" w:sz="4" w:space="0" w:color="auto"/>
            </w:tcBorders>
            <w:vAlign w:val="center"/>
            <w:hideMark/>
          </w:tcPr>
          <w:p w14:paraId="72F0418C" w14:textId="77777777" w:rsidR="007171B3" w:rsidRPr="00416339" w:rsidRDefault="007171B3" w:rsidP="000B6705">
            <w:pPr>
              <w:rPr>
                <w:rFonts w:ascii="ＭＳ 明朝" w:hAnsi="ＭＳ 明朝"/>
                <w:sz w:val="20"/>
                <w:szCs w:val="20"/>
              </w:rPr>
            </w:pPr>
            <w:r w:rsidRPr="00416339">
              <w:rPr>
                <w:rFonts w:ascii="ＭＳ 明朝" w:hAnsi="ＭＳ 明朝" w:hint="eastAsia"/>
                <w:szCs w:val="20"/>
              </w:rPr>
              <w:t>⑨排泄</w:t>
            </w:r>
          </w:p>
          <w:p w14:paraId="060F9DAF" w14:textId="77777777" w:rsidR="007171B3" w:rsidRPr="00416339" w:rsidRDefault="007171B3" w:rsidP="000B6705">
            <w:pPr>
              <w:ind w:firstLineChars="100" w:firstLine="107"/>
              <w:rPr>
                <w:rFonts w:ascii="ＭＳ 明朝" w:hAnsi="ＭＳ 明朝"/>
                <w:szCs w:val="20"/>
              </w:rPr>
            </w:pPr>
            <w:r w:rsidRPr="00416339">
              <w:rPr>
                <w:rFonts w:ascii="ＭＳ 明朝" w:hAnsi="ＭＳ 明朝" w:hint="eastAsia"/>
                <w:w w:val="61"/>
                <w:kern w:val="0"/>
                <w:szCs w:val="20"/>
                <w:fitText w:val="900" w:id="-1789694715"/>
              </w:rPr>
              <w:t>（便所・便器）</w:t>
            </w:r>
          </w:p>
        </w:tc>
        <w:tc>
          <w:tcPr>
            <w:tcW w:w="1280" w:type="dxa"/>
            <w:tcBorders>
              <w:top w:val="single" w:sz="4" w:space="0" w:color="auto"/>
              <w:left w:val="single" w:sz="4" w:space="0" w:color="auto"/>
              <w:bottom w:val="dashed" w:sz="4" w:space="0" w:color="auto"/>
              <w:right w:val="single" w:sz="4" w:space="0" w:color="auto"/>
            </w:tcBorders>
            <w:vAlign w:val="center"/>
            <w:hideMark/>
          </w:tcPr>
          <w:p w14:paraId="202105F0" w14:textId="77777777" w:rsidR="007171B3" w:rsidRPr="00416339" w:rsidRDefault="007171B3" w:rsidP="000B6705">
            <w:pPr>
              <w:jc w:val="center"/>
              <w:rPr>
                <w:rFonts w:ascii="ＭＳ 明朝" w:hAnsi="ＭＳ 明朝"/>
                <w:szCs w:val="20"/>
              </w:rPr>
            </w:pPr>
            <w:r w:rsidRPr="00416339">
              <w:rPr>
                <w:rFonts w:ascii="ＭＳ 明朝" w:hAnsi="ＭＳ 明朝" w:hint="eastAsia"/>
                <w:szCs w:val="20"/>
              </w:rPr>
              <w:t>自立</w:t>
            </w:r>
          </w:p>
        </w:tc>
        <w:tc>
          <w:tcPr>
            <w:tcW w:w="1010" w:type="dxa"/>
            <w:tcBorders>
              <w:top w:val="single" w:sz="4" w:space="0" w:color="auto"/>
              <w:left w:val="single" w:sz="4" w:space="0" w:color="auto"/>
              <w:bottom w:val="dashed" w:sz="4" w:space="0" w:color="auto"/>
              <w:right w:val="single" w:sz="4" w:space="0" w:color="auto"/>
            </w:tcBorders>
            <w:vAlign w:val="center"/>
          </w:tcPr>
          <w:p w14:paraId="2DED86FB" w14:textId="77777777" w:rsidR="007171B3" w:rsidRPr="00416339" w:rsidRDefault="007171B3" w:rsidP="000B6705">
            <w:pPr>
              <w:jc w:val="center"/>
              <w:rPr>
                <w:rFonts w:ascii="ＭＳ 明朝" w:hAnsi="ＭＳ 明朝"/>
                <w:szCs w:val="20"/>
              </w:rPr>
            </w:pPr>
          </w:p>
        </w:tc>
        <w:tc>
          <w:tcPr>
            <w:tcW w:w="996" w:type="dxa"/>
            <w:tcBorders>
              <w:top w:val="single" w:sz="4" w:space="0" w:color="auto"/>
              <w:left w:val="single" w:sz="4" w:space="0" w:color="auto"/>
              <w:bottom w:val="dashed" w:sz="4" w:space="0" w:color="auto"/>
              <w:right w:val="single" w:sz="4" w:space="0" w:color="auto"/>
            </w:tcBorders>
            <w:vAlign w:val="center"/>
          </w:tcPr>
          <w:p w14:paraId="0C6006E8" w14:textId="77777777" w:rsidR="007171B3" w:rsidRPr="00416339" w:rsidRDefault="007171B3" w:rsidP="000B6705">
            <w:pPr>
              <w:jc w:val="center"/>
              <w:rPr>
                <w:rFonts w:ascii="ＭＳ 明朝" w:hAnsi="ＭＳ 明朝"/>
                <w:szCs w:val="20"/>
              </w:rPr>
            </w:pPr>
          </w:p>
        </w:tc>
        <w:tc>
          <w:tcPr>
            <w:tcW w:w="5371" w:type="dxa"/>
            <w:tcBorders>
              <w:top w:val="single" w:sz="4" w:space="0" w:color="auto"/>
              <w:left w:val="single" w:sz="4" w:space="0" w:color="auto"/>
              <w:bottom w:val="dashed" w:sz="4" w:space="0" w:color="auto"/>
              <w:right w:val="single" w:sz="4" w:space="0" w:color="auto"/>
            </w:tcBorders>
          </w:tcPr>
          <w:p w14:paraId="5AF59CD7"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kern w:val="0"/>
                <w:szCs w:val="16"/>
              </w:rPr>
              <w:t>自分で昼夜とも便所、便器を使ってできる</w:t>
            </w:r>
          </w:p>
        </w:tc>
      </w:tr>
      <w:tr w:rsidR="00416339" w:rsidRPr="00416339" w14:paraId="2CF72258" w14:textId="77777777" w:rsidTr="007171B3">
        <w:tc>
          <w:tcPr>
            <w:tcW w:w="1237" w:type="dxa"/>
            <w:vMerge/>
            <w:tcBorders>
              <w:top w:val="single" w:sz="4" w:space="0" w:color="auto"/>
              <w:left w:val="single" w:sz="4" w:space="0" w:color="auto"/>
              <w:bottom w:val="double" w:sz="4" w:space="0" w:color="auto"/>
              <w:right w:val="single" w:sz="4" w:space="0" w:color="auto"/>
            </w:tcBorders>
            <w:vAlign w:val="center"/>
            <w:hideMark/>
          </w:tcPr>
          <w:p w14:paraId="4F16B334"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dashed" w:sz="4" w:space="0" w:color="auto"/>
              <w:right w:val="single" w:sz="4" w:space="0" w:color="auto"/>
            </w:tcBorders>
            <w:vAlign w:val="center"/>
            <w:hideMark/>
          </w:tcPr>
          <w:p w14:paraId="34E5C043"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一部介助</w:t>
            </w:r>
          </w:p>
        </w:tc>
        <w:tc>
          <w:tcPr>
            <w:tcW w:w="1010" w:type="dxa"/>
            <w:tcBorders>
              <w:top w:val="dashed" w:sz="4" w:space="0" w:color="auto"/>
              <w:left w:val="single" w:sz="4" w:space="0" w:color="auto"/>
              <w:bottom w:val="dashed" w:sz="4" w:space="0" w:color="auto"/>
              <w:right w:val="single" w:sz="4" w:space="0" w:color="auto"/>
            </w:tcBorders>
            <w:vAlign w:val="center"/>
          </w:tcPr>
          <w:p w14:paraId="6D0D932B"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dashed" w:sz="4" w:space="0" w:color="auto"/>
              <w:right w:val="single" w:sz="4" w:space="0" w:color="auto"/>
            </w:tcBorders>
            <w:vAlign w:val="center"/>
          </w:tcPr>
          <w:p w14:paraId="3CD3C7BE"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dashed" w:sz="4" w:space="0" w:color="auto"/>
              <w:right w:val="single" w:sz="4" w:space="0" w:color="auto"/>
            </w:tcBorders>
          </w:tcPr>
          <w:p w14:paraId="23A285E3" w14:textId="77777777" w:rsidR="007171B3" w:rsidRPr="00416339" w:rsidRDefault="007171B3" w:rsidP="000B6705">
            <w:pPr>
              <w:widowControl/>
              <w:jc w:val="left"/>
              <w:rPr>
                <w:rFonts w:ascii="ＭＳ 明朝" w:hAnsi="ＭＳ 明朝"/>
                <w:szCs w:val="16"/>
              </w:rPr>
            </w:pPr>
            <w:r w:rsidRPr="00416339">
              <w:rPr>
                <w:rFonts w:ascii="ＭＳ 明朝" w:hAnsi="ＭＳ 明朝" w:hint="eastAsia"/>
                <w:szCs w:val="16"/>
              </w:rPr>
              <w:t>夜間のみオムツ使用又は介助があればできる</w:t>
            </w:r>
          </w:p>
        </w:tc>
      </w:tr>
      <w:tr w:rsidR="00416339" w:rsidRPr="00416339" w14:paraId="632C9608" w14:textId="77777777" w:rsidTr="007171B3">
        <w:tc>
          <w:tcPr>
            <w:tcW w:w="1237" w:type="dxa"/>
            <w:vMerge/>
            <w:tcBorders>
              <w:top w:val="single" w:sz="4" w:space="0" w:color="auto"/>
              <w:left w:val="single" w:sz="4" w:space="0" w:color="auto"/>
              <w:bottom w:val="single" w:sz="4" w:space="0" w:color="auto"/>
              <w:right w:val="single" w:sz="4" w:space="0" w:color="auto"/>
            </w:tcBorders>
            <w:vAlign w:val="center"/>
            <w:hideMark/>
          </w:tcPr>
          <w:p w14:paraId="1FED4B62" w14:textId="77777777" w:rsidR="007171B3" w:rsidRPr="00416339" w:rsidRDefault="007171B3" w:rsidP="000B6705">
            <w:pPr>
              <w:widowControl/>
              <w:jc w:val="left"/>
              <w:rPr>
                <w:rFonts w:ascii="ＭＳ 明朝" w:hAnsi="ＭＳ 明朝"/>
                <w:szCs w:val="20"/>
              </w:rPr>
            </w:pPr>
          </w:p>
        </w:tc>
        <w:tc>
          <w:tcPr>
            <w:tcW w:w="1280" w:type="dxa"/>
            <w:tcBorders>
              <w:top w:val="dashed" w:sz="4" w:space="0" w:color="auto"/>
              <w:left w:val="single" w:sz="4" w:space="0" w:color="auto"/>
              <w:bottom w:val="single" w:sz="4" w:space="0" w:color="auto"/>
              <w:right w:val="single" w:sz="4" w:space="0" w:color="auto"/>
            </w:tcBorders>
            <w:vAlign w:val="center"/>
            <w:hideMark/>
          </w:tcPr>
          <w:p w14:paraId="6D71B807" w14:textId="77777777" w:rsidR="007171B3" w:rsidRPr="00416339" w:rsidRDefault="007171B3" w:rsidP="000B6705">
            <w:pPr>
              <w:jc w:val="center"/>
              <w:rPr>
                <w:rFonts w:ascii="ＭＳ 明朝" w:hAnsi="ＭＳ 明朝"/>
                <w:sz w:val="20"/>
                <w:szCs w:val="20"/>
              </w:rPr>
            </w:pPr>
            <w:r w:rsidRPr="00416339">
              <w:rPr>
                <w:rFonts w:ascii="ＭＳ 明朝" w:hAnsi="ＭＳ 明朝" w:hint="eastAsia"/>
                <w:szCs w:val="20"/>
              </w:rPr>
              <w:t>全面介助</w:t>
            </w:r>
          </w:p>
        </w:tc>
        <w:tc>
          <w:tcPr>
            <w:tcW w:w="1010" w:type="dxa"/>
            <w:tcBorders>
              <w:top w:val="dashed" w:sz="4" w:space="0" w:color="auto"/>
              <w:left w:val="single" w:sz="4" w:space="0" w:color="auto"/>
              <w:bottom w:val="single" w:sz="4" w:space="0" w:color="auto"/>
              <w:right w:val="single" w:sz="4" w:space="0" w:color="auto"/>
            </w:tcBorders>
            <w:vAlign w:val="center"/>
          </w:tcPr>
          <w:p w14:paraId="3EADE50C" w14:textId="77777777" w:rsidR="007171B3" w:rsidRPr="00416339" w:rsidRDefault="007171B3" w:rsidP="000B6705">
            <w:pPr>
              <w:jc w:val="center"/>
              <w:rPr>
                <w:rFonts w:ascii="ＭＳ 明朝" w:hAnsi="ＭＳ 明朝"/>
                <w:szCs w:val="20"/>
              </w:rPr>
            </w:pPr>
          </w:p>
        </w:tc>
        <w:tc>
          <w:tcPr>
            <w:tcW w:w="996" w:type="dxa"/>
            <w:tcBorders>
              <w:top w:val="dashed" w:sz="4" w:space="0" w:color="auto"/>
              <w:left w:val="single" w:sz="4" w:space="0" w:color="auto"/>
              <w:bottom w:val="single" w:sz="4" w:space="0" w:color="auto"/>
              <w:right w:val="single" w:sz="4" w:space="0" w:color="auto"/>
            </w:tcBorders>
            <w:vAlign w:val="center"/>
          </w:tcPr>
          <w:p w14:paraId="3038C49E" w14:textId="77777777" w:rsidR="007171B3" w:rsidRPr="00416339" w:rsidRDefault="007171B3" w:rsidP="000B6705">
            <w:pPr>
              <w:jc w:val="center"/>
              <w:rPr>
                <w:rFonts w:ascii="ＭＳ 明朝" w:hAnsi="ＭＳ 明朝"/>
                <w:szCs w:val="20"/>
              </w:rPr>
            </w:pPr>
          </w:p>
        </w:tc>
        <w:tc>
          <w:tcPr>
            <w:tcW w:w="5371" w:type="dxa"/>
            <w:tcBorders>
              <w:top w:val="dashed" w:sz="4" w:space="0" w:color="auto"/>
              <w:left w:val="single" w:sz="4" w:space="0" w:color="auto"/>
              <w:bottom w:val="single" w:sz="4" w:space="0" w:color="auto"/>
              <w:right w:val="single" w:sz="4" w:space="0" w:color="auto"/>
            </w:tcBorders>
          </w:tcPr>
          <w:p w14:paraId="0CDBB147" w14:textId="77777777" w:rsidR="007171B3" w:rsidRPr="00416339" w:rsidRDefault="007171B3" w:rsidP="000B6705">
            <w:pPr>
              <w:rPr>
                <w:rFonts w:ascii="ＭＳ 明朝" w:hAnsi="ＭＳ 明朝"/>
                <w:szCs w:val="16"/>
              </w:rPr>
            </w:pPr>
            <w:r w:rsidRPr="00416339">
              <w:rPr>
                <w:rFonts w:ascii="ＭＳ 明朝" w:hAnsi="ＭＳ 明朝" w:hint="eastAsia"/>
                <w:szCs w:val="16"/>
              </w:rPr>
              <w:t>常時オムツを使用している</w:t>
            </w:r>
          </w:p>
        </w:tc>
      </w:tr>
    </w:tbl>
    <w:p w14:paraId="4084954F" w14:textId="77777777" w:rsidR="007171B3" w:rsidRPr="00416339" w:rsidRDefault="007171B3" w:rsidP="000B6705">
      <w:pPr>
        <w:rPr>
          <w:rFonts w:ascii="ＭＳ 明朝" w:hAnsi="ＭＳ 明朝"/>
        </w:rPr>
      </w:pPr>
      <w:r w:rsidRPr="00416339">
        <w:rPr>
          <w:rFonts w:ascii="ＭＳ 明朝" w:hAnsi="ＭＳ 明朝" w:hint="eastAsia"/>
        </w:rPr>
        <w:t>（注）全</w:t>
      </w:r>
      <w:r w:rsidR="002B75CE" w:rsidRPr="00416339">
        <w:rPr>
          <w:rFonts w:ascii="ＭＳ 明朝" w:hAnsi="ＭＳ 明朝" w:hint="eastAsia"/>
        </w:rPr>
        <w:t>利用者</w:t>
      </w:r>
      <w:r w:rsidRPr="00416339">
        <w:rPr>
          <w:rFonts w:ascii="ＭＳ 明朝" w:hAnsi="ＭＳ 明朝" w:hint="eastAsia"/>
        </w:rPr>
        <w:t>が全項目において自立している場合には、欄外等に「全項目自立」とすることにより、表の記入を</w:t>
      </w:r>
    </w:p>
    <w:p w14:paraId="3960E0D3" w14:textId="77777777" w:rsidR="00501DBE" w:rsidRPr="00416339" w:rsidRDefault="007171B3" w:rsidP="007171B3">
      <w:pPr>
        <w:ind w:firstLineChars="200" w:firstLine="378"/>
        <w:rPr>
          <w:rFonts w:ascii="ＭＳ 明朝" w:hAnsi="ＭＳ 明朝"/>
        </w:rPr>
      </w:pPr>
      <w:r w:rsidRPr="00416339">
        <w:rPr>
          <w:rFonts w:ascii="ＭＳ 明朝" w:hAnsi="ＭＳ 明朝" w:hint="eastAsia"/>
        </w:rPr>
        <w:t>省略できる。</w:t>
      </w:r>
    </w:p>
    <w:p w14:paraId="549DD26C" w14:textId="77777777" w:rsidR="008B49A9" w:rsidRPr="00416339" w:rsidRDefault="00501DBE" w:rsidP="000B6705">
      <w:pPr>
        <w:rPr>
          <w:rFonts w:ascii="ＭＳ 明朝" w:hAnsi="ＭＳ 明朝"/>
        </w:rPr>
      </w:pPr>
      <w:r w:rsidRPr="00416339">
        <w:rPr>
          <w:rFonts w:ascii="ＭＳ 明朝" w:hAnsi="ＭＳ 明朝"/>
        </w:rPr>
        <w:br w:type="page"/>
      </w:r>
    </w:p>
    <w:p w14:paraId="459E55EC" w14:textId="77777777" w:rsidR="000B6705" w:rsidRPr="00416339" w:rsidRDefault="000B6705" w:rsidP="000B6705">
      <w:pPr>
        <w:rPr>
          <w:rFonts w:ascii="ＭＳ 明朝" w:hAnsi="ＭＳ 明朝"/>
          <w:sz w:val="20"/>
        </w:rPr>
      </w:pPr>
      <w:r w:rsidRPr="00416339">
        <w:rPr>
          <w:rFonts w:ascii="ＭＳ 明朝" w:hAnsi="ＭＳ 明朝" w:hint="eastAsia"/>
        </w:rPr>
        <w:t>（</w:t>
      </w:r>
      <w:r w:rsidR="00925DE4" w:rsidRPr="00416339">
        <w:rPr>
          <w:rFonts w:ascii="ＭＳ 明朝" w:hAnsi="ＭＳ 明朝" w:hint="eastAsia"/>
        </w:rPr>
        <w:t>７</w:t>
      </w:r>
      <w:r w:rsidRPr="00416339">
        <w:rPr>
          <w:rFonts w:ascii="ＭＳ 明朝" w:hAnsi="ＭＳ 明朝" w:hint="eastAsia"/>
        </w:rPr>
        <w:t>）オムツ外し、排泄、オムツ交換及び体位変換に関する方針及び取組み・工夫等（該当</w:t>
      </w:r>
      <w:r w:rsidR="00AC7FCE" w:rsidRPr="00416339">
        <w:rPr>
          <w:rFonts w:ascii="ＭＳ 明朝" w:hAnsi="ＭＳ 明朝" w:hint="eastAsia"/>
        </w:rPr>
        <w:t>者がいる場合</w:t>
      </w:r>
      <w:r w:rsidRPr="00416339">
        <w:rPr>
          <w:rFonts w:ascii="ＭＳ 明朝" w:hAnsi="ＭＳ 明朝" w:hint="eastAsia"/>
        </w:rPr>
        <w:t>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B6705" w:rsidRPr="00416339" w14:paraId="54A48F4E" w14:textId="77777777" w:rsidTr="000B6705">
        <w:trPr>
          <w:trHeight w:val="1893"/>
        </w:trPr>
        <w:tc>
          <w:tcPr>
            <w:tcW w:w="10080" w:type="dxa"/>
            <w:tcBorders>
              <w:top w:val="single" w:sz="4" w:space="0" w:color="auto"/>
              <w:left w:val="single" w:sz="4" w:space="0" w:color="auto"/>
              <w:bottom w:val="single" w:sz="4" w:space="0" w:color="auto"/>
              <w:right w:val="single" w:sz="4" w:space="0" w:color="auto"/>
            </w:tcBorders>
          </w:tcPr>
          <w:p w14:paraId="66530CA8" w14:textId="77777777" w:rsidR="000B6705" w:rsidRPr="00416339" w:rsidRDefault="000B6705" w:rsidP="000B6705">
            <w:pPr>
              <w:rPr>
                <w:rFonts w:ascii="ＭＳ 明朝" w:hAnsi="ＭＳ 明朝"/>
                <w:szCs w:val="20"/>
              </w:rPr>
            </w:pPr>
          </w:p>
          <w:p w14:paraId="1B1985A4" w14:textId="77777777" w:rsidR="000B6705" w:rsidRPr="00416339" w:rsidRDefault="000B6705" w:rsidP="000B6705">
            <w:pPr>
              <w:ind w:leftChars="100" w:left="189"/>
              <w:rPr>
                <w:rFonts w:ascii="ＭＳ 明朝" w:hAnsi="ＭＳ 明朝"/>
                <w:szCs w:val="20"/>
              </w:rPr>
            </w:pPr>
            <w:r w:rsidRPr="00416339">
              <w:rPr>
                <w:rFonts w:ascii="ＭＳ 明朝" w:hAnsi="ＭＳ 明朝" w:hint="eastAsia"/>
                <w:szCs w:val="20"/>
              </w:rPr>
              <w:t>①オムツ利用者に対するオムツ外しのためのポータブルトイレへの誘導策の働きかけ及び取組方法</w:t>
            </w:r>
          </w:p>
          <w:p w14:paraId="3D289AAD" w14:textId="77777777" w:rsidR="000B6705" w:rsidRPr="00416339" w:rsidRDefault="000B6705" w:rsidP="000B6705">
            <w:pPr>
              <w:rPr>
                <w:rFonts w:ascii="ＭＳ 明朝" w:hAnsi="ＭＳ 明朝"/>
                <w:szCs w:val="20"/>
              </w:rPr>
            </w:pPr>
          </w:p>
          <w:p w14:paraId="59C2BE3B"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・オムツ外しを試みているか　　　　　　</w:t>
            </w:r>
            <w:r w:rsidR="00872E4F" w:rsidRPr="00416339">
              <w:rPr>
                <w:rFonts w:ascii="ＭＳ 明朝" w:hAnsi="ＭＳ 明朝" w:hint="eastAsia"/>
                <w:szCs w:val="20"/>
              </w:rPr>
              <w:t xml:space="preserve">　　　　　</w:t>
            </w:r>
            <w:r w:rsidRPr="00416339">
              <w:rPr>
                <w:rFonts w:ascii="ＭＳ 明朝" w:hAnsi="ＭＳ 明朝" w:hint="eastAsia"/>
                <w:szCs w:val="20"/>
              </w:rPr>
              <w:t xml:space="preserve">　（　は　い　・　いいえ　）</w:t>
            </w:r>
          </w:p>
          <w:p w14:paraId="1F08C00B" w14:textId="77777777" w:rsidR="000B6705" w:rsidRPr="00416339" w:rsidRDefault="000B6705" w:rsidP="000B6705">
            <w:pPr>
              <w:rPr>
                <w:rFonts w:ascii="ＭＳ 明朝" w:hAnsi="ＭＳ 明朝"/>
                <w:szCs w:val="20"/>
              </w:rPr>
            </w:pPr>
          </w:p>
          <w:p w14:paraId="2DBC1AF9"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・居室内でのポータブルトイレ使用者数　</w:t>
            </w:r>
            <w:r w:rsidR="00872E4F" w:rsidRPr="00416339">
              <w:rPr>
                <w:rFonts w:ascii="ＭＳ 明朝" w:hAnsi="ＭＳ 明朝" w:hint="eastAsia"/>
                <w:szCs w:val="20"/>
              </w:rPr>
              <w:t xml:space="preserve">　　　　　</w:t>
            </w:r>
            <w:r w:rsidRPr="00416339">
              <w:rPr>
                <w:rFonts w:ascii="ＭＳ 明朝" w:hAnsi="ＭＳ 明朝" w:hint="eastAsia"/>
                <w:szCs w:val="20"/>
              </w:rPr>
              <w:t xml:space="preserve">　（　　　　　　　　　人　）</w:t>
            </w:r>
          </w:p>
          <w:p w14:paraId="2463860B" w14:textId="77777777" w:rsidR="000B6705" w:rsidRPr="00416339" w:rsidRDefault="000B6705" w:rsidP="000B6705">
            <w:pPr>
              <w:rPr>
                <w:rFonts w:ascii="ＭＳ 明朝" w:hAnsi="ＭＳ 明朝"/>
                <w:szCs w:val="20"/>
              </w:rPr>
            </w:pPr>
          </w:p>
          <w:p w14:paraId="191A27B2" w14:textId="77777777" w:rsidR="000B6705" w:rsidRPr="00416339" w:rsidRDefault="000B6705" w:rsidP="000B6705">
            <w:pPr>
              <w:ind w:firstLineChars="200" w:firstLine="378"/>
              <w:rPr>
                <w:rFonts w:ascii="ＭＳ 明朝" w:hAnsi="ＭＳ 明朝"/>
                <w:szCs w:val="20"/>
              </w:rPr>
            </w:pPr>
            <w:r w:rsidRPr="00416339">
              <w:rPr>
                <w:rFonts w:ascii="ＭＳ 明朝" w:hAnsi="ＭＳ 明朝" w:hint="eastAsia"/>
                <w:szCs w:val="20"/>
              </w:rPr>
              <w:t xml:space="preserve">・オムツ外し改善策の記録があるか　　　</w:t>
            </w:r>
            <w:r w:rsidR="00872E4F" w:rsidRPr="00416339">
              <w:rPr>
                <w:rFonts w:ascii="ＭＳ 明朝" w:hAnsi="ＭＳ 明朝" w:hint="eastAsia"/>
                <w:szCs w:val="20"/>
              </w:rPr>
              <w:t xml:space="preserve">　　　　　</w:t>
            </w:r>
            <w:r w:rsidRPr="00416339">
              <w:rPr>
                <w:rFonts w:ascii="ＭＳ 明朝" w:hAnsi="ＭＳ 明朝" w:hint="eastAsia"/>
                <w:szCs w:val="20"/>
              </w:rPr>
              <w:t xml:space="preserve">　（　あ　る　・　な　い　）</w:t>
            </w:r>
          </w:p>
          <w:p w14:paraId="1B718705" w14:textId="77777777" w:rsidR="000B6705" w:rsidRPr="00416339" w:rsidRDefault="000B6705" w:rsidP="000B6705">
            <w:pPr>
              <w:rPr>
                <w:rFonts w:ascii="ＭＳ 明朝" w:hAnsi="ＭＳ 明朝"/>
                <w:szCs w:val="20"/>
              </w:rPr>
            </w:pPr>
          </w:p>
          <w:p w14:paraId="6D559CDC"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・記録を活用しているか　　　　　　　</w:t>
            </w:r>
            <w:r w:rsidR="00872E4F" w:rsidRPr="00416339">
              <w:rPr>
                <w:rFonts w:ascii="ＭＳ 明朝" w:hAnsi="ＭＳ 明朝" w:hint="eastAsia"/>
                <w:szCs w:val="20"/>
              </w:rPr>
              <w:t xml:space="preserve">　　　　　</w:t>
            </w:r>
            <w:r w:rsidRPr="00416339">
              <w:rPr>
                <w:rFonts w:ascii="ＭＳ 明朝" w:hAnsi="ＭＳ 明朝" w:hint="eastAsia"/>
                <w:szCs w:val="20"/>
              </w:rPr>
              <w:t xml:space="preserve">　　（　い　る　・　いない　）</w:t>
            </w:r>
          </w:p>
          <w:p w14:paraId="086FA028" w14:textId="77777777" w:rsidR="000B6705" w:rsidRPr="00416339" w:rsidRDefault="000B6705" w:rsidP="000B6705">
            <w:pPr>
              <w:rPr>
                <w:rFonts w:ascii="ＭＳ 明朝" w:hAnsi="ＭＳ 明朝"/>
                <w:szCs w:val="20"/>
              </w:rPr>
            </w:pPr>
          </w:p>
          <w:p w14:paraId="3D5FD84D"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②排泄経過把握のための記録の整備及び記録の活用方法</w:t>
            </w:r>
          </w:p>
          <w:p w14:paraId="20F9DD8A" w14:textId="77777777" w:rsidR="000B6705" w:rsidRPr="00416339" w:rsidRDefault="000B6705" w:rsidP="000B6705">
            <w:pPr>
              <w:rPr>
                <w:rFonts w:ascii="ＭＳ 明朝" w:hAnsi="ＭＳ 明朝"/>
                <w:szCs w:val="20"/>
              </w:rPr>
            </w:pPr>
          </w:p>
          <w:p w14:paraId="2CB4A943"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・排泄経過把握のための記録があるか　　</w:t>
            </w:r>
            <w:r w:rsidR="00872E4F" w:rsidRPr="00416339">
              <w:rPr>
                <w:rFonts w:ascii="ＭＳ 明朝" w:hAnsi="ＭＳ 明朝" w:hint="eastAsia"/>
                <w:szCs w:val="20"/>
              </w:rPr>
              <w:t xml:space="preserve">　　　　　</w:t>
            </w:r>
            <w:r w:rsidRPr="00416339">
              <w:rPr>
                <w:rFonts w:ascii="ＭＳ 明朝" w:hAnsi="ＭＳ 明朝" w:hint="eastAsia"/>
                <w:szCs w:val="20"/>
              </w:rPr>
              <w:t xml:space="preserve">　（　あ　る　・　な　い　）</w:t>
            </w:r>
          </w:p>
          <w:p w14:paraId="29CE36AC" w14:textId="77777777" w:rsidR="000B6705" w:rsidRPr="00416339" w:rsidRDefault="000B6705" w:rsidP="000B6705">
            <w:pPr>
              <w:rPr>
                <w:rFonts w:ascii="ＭＳ 明朝" w:hAnsi="ＭＳ 明朝"/>
                <w:szCs w:val="20"/>
              </w:rPr>
            </w:pPr>
          </w:p>
          <w:p w14:paraId="67143B53" w14:textId="77777777" w:rsidR="000B6705" w:rsidRPr="00416339" w:rsidRDefault="000B6705" w:rsidP="000B6705">
            <w:pPr>
              <w:ind w:firstLineChars="200" w:firstLine="378"/>
              <w:rPr>
                <w:rFonts w:ascii="ＭＳ 明朝" w:hAnsi="ＭＳ 明朝"/>
                <w:szCs w:val="20"/>
              </w:rPr>
            </w:pPr>
            <w:r w:rsidRPr="00416339">
              <w:rPr>
                <w:rFonts w:ascii="ＭＳ 明朝" w:hAnsi="ＭＳ 明朝" w:hint="eastAsia"/>
                <w:szCs w:val="20"/>
              </w:rPr>
              <w:t xml:space="preserve">・記録を活用しているか　　　　　　　　</w:t>
            </w:r>
            <w:r w:rsidR="00872E4F" w:rsidRPr="00416339">
              <w:rPr>
                <w:rFonts w:ascii="ＭＳ 明朝" w:hAnsi="ＭＳ 明朝" w:hint="eastAsia"/>
                <w:szCs w:val="20"/>
              </w:rPr>
              <w:t xml:space="preserve">　　　　　</w:t>
            </w:r>
            <w:r w:rsidRPr="00416339">
              <w:rPr>
                <w:rFonts w:ascii="ＭＳ 明朝" w:hAnsi="ＭＳ 明朝" w:hint="eastAsia"/>
                <w:szCs w:val="20"/>
              </w:rPr>
              <w:t xml:space="preserve">　（　い　る　・　いない　）</w:t>
            </w:r>
          </w:p>
          <w:p w14:paraId="0E34CD00" w14:textId="77777777" w:rsidR="000B6705" w:rsidRPr="00416339" w:rsidRDefault="000B6705" w:rsidP="000B6705">
            <w:pPr>
              <w:rPr>
                <w:rFonts w:ascii="ＭＳ 明朝" w:hAnsi="ＭＳ 明朝"/>
                <w:szCs w:val="20"/>
              </w:rPr>
            </w:pPr>
          </w:p>
          <w:p w14:paraId="1AA9376B"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③オムツ交換時に衝立、カーテンを活用するなど排泄介助時に</w:t>
            </w:r>
            <w:r w:rsidR="002B75CE" w:rsidRPr="00416339">
              <w:rPr>
                <w:rFonts w:ascii="ＭＳ 明朝" w:hAnsi="ＭＳ 明朝" w:hint="eastAsia"/>
                <w:szCs w:val="20"/>
              </w:rPr>
              <w:t>利用者</w:t>
            </w:r>
            <w:r w:rsidRPr="00416339">
              <w:rPr>
                <w:rFonts w:ascii="ＭＳ 明朝" w:hAnsi="ＭＳ 明朝" w:hint="eastAsia"/>
                <w:szCs w:val="20"/>
              </w:rPr>
              <w:t>等のプライバシーへ配慮</w:t>
            </w:r>
            <w:r w:rsidR="0026382D" w:rsidRPr="00416339">
              <w:rPr>
                <w:rFonts w:ascii="ＭＳ 明朝" w:hAnsi="ＭＳ 明朝" w:hint="eastAsia"/>
                <w:szCs w:val="20"/>
              </w:rPr>
              <w:t>をしているか</w:t>
            </w:r>
          </w:p>
          <w:p w14:paraId="68BFC31C" w14:textId="77777777" w:rsidR="000B6705" w:rsidRPr="00416339" w:rsidRDefault="000B6705" w:rsidP="000B6705">
            <w:pPr>
              <w:ind w:firstLineChars="200" w:firstLine="378"/>
              <w:rPr>
                <w:rFonts w:ascii="ＭＳ 明朝" w:hAnsi="ＭＳ 明朝"/>
                <w:szCs w:val="20"/>
              </w:rPr>
            </w:pPr>
            <w:r w:rsidRPr="00416339">
              <w:rPr>
                <w:rFonts w:ascii="ＭＳ 明朝" w:hAnsi="ＭＳ 明朝" w:hint="eastAsia"/>
                <w:szCs w:val="20"/>
              </w:rPr>
              <w:t xml:space="preserve">　　　　　　　　　　</w:t>
            </w:r>
            <w:r w:rsidR="00872E4F" w:rsidRPr="00416339">
              <w:rPr>
                <w:rFonts w:ascii="ＭＳ 明朝" w:hAnsi="ＭＳ 明朝" w:hint="eastAsia"/>
                <w:szCs w:val="20"/>
              </w:rPr>
              <w:t xml:space="preserve">　　　　　</w:t>
            </w:r>
            <w:r w:rsidR="0026382D" w:rsidRPr="00416339">
              <w:rPr>
                <w:rFonts w:ascii="ＭＳ 明朝" w:hAnsi="ＭＳ 明朝" w:hint="eastAsia"/>
                <w:szCs w:val="20"/>
              </w:rPr>
              <w:t xml:space="preserve">　　　　　　　　　</w:t>
            </w:r>
            <w:r w:rsidRPr="00416339">
              <w:rPr>
                <w:rFonts w:ascii="ＭＳ 明朝" w:hAnsi="ＭＳ 明朝" w:hint="eastAsia"/>
                <w:szCs w:val="20"/>
              </w:rPr>
              <w:t xml:space="preserve">　（　い　る　・　いない　）</w:t>
            </w:r>
          </w:p>
          <w:p w14:paraId="1FACEEB4" w14:textId="77777777" w:rsidR="000B6705" w:rsidRPr="00416339" w:rsidRDefault="000B6705" w:rsidP="000B6705">
            <w:pPr>
              <w:rPr>
                <w:rFonts w:ascii="ＭＳ 明朝" w:hAnsi="ＭＳ 明朝"/>
                <w:szCs w:val="20"/>
              </w:rPr>
            </w:pPr>
          </w:p>
          <w:p w14:paraId="484E2796" w14:textId="77777777" w:rsidR="000B6705" w:rsidRPr="00416339" w:rsidRDefault="000B6705" w:rsidP="000B6705">
            <w:pPr>
              <w:ind w:leftChars="100" w:left="378" w:hangingChars="100" w:hanging="189"/>
              <w:rPr>
                <w:rFonts w:ascii="ＭＳ 明朝" w:hAnsi="ＭＳ 明朝"/>
                <w:szCs w:val="20"/>
              </w:rPr>
            </w:pPr>
            <w:r w:rsidRPr="00416339">
              <w:rPr>
                <w:rFonts w:ascii="ＭＳ 明朝" w:hAnsi="ＭＳ 明朝" w:hint="eastAsia"/>
                <w:szCs w:val="20"/>
              </w:rPr>
              <w:t>④オムツ交換時、清潔なタオルでの</w:t>
            </w:r>
            <w:r w:rsidR="002841C7" w:rsidRPr="00416339">
              <w:rPr>
                <w:rFonts w:ascii="ＭＳ 明朝" w:hAnsi="ＭＳ 明朝" w:hint="eastAsia"/>
                <w:szCs w:val="20"/>
              </w:rPr>
              <w:t>清しき</w:t>
            </w:r>
            <w:r w:rsidRPr="00416339">
              <w:rPr>
                <w:rFonts w:ascii="ＭＳ 明朝" w:hAnsi="ＭＳ 明朝" w:hint="eastAsia"/>
                <w:szCs w:val="20"/>
              </w:rPr>
              <w:t>を行うとともに、皮膚の状態（褥そうの有無など</w:t>
            </w:r>
            <w:r w:rsidR="006C7A9F" w:rsidRPr="00416339">
              <w:rPr>
                <w:rFonts w:ascii="ＭＳ 明朝" w:hAnsi="ＭＳ 明朝" w:hint="eastAsia"/>
                <w:szCs w:val="20"/>
              </w:rPr>
              <w:t xml:space="preserve">肌の異常）及び尿・便の異常に対する観察を行っているか　　　</w:t>
            </w:r>
            <w:r w:rsidR="00872E4F" w:rsidRPr="00416339">
              <w:rPr>
                <w:rFonts w:ascii="ＭＳ 明朝" w:hAnsi="ＭＳ 明朝" w:hint="eastAsia"/>
                <w:szCs w:val="20"/>
              </w:rPr>
              <w:t xml:space="preserve">　　　　　</w:t>
            </w:r>
            <w:r w:rsidR="006C7A9F" w:rsidRPr="00416339">
              <w:rPr>
                <w:rFonts w:ascii="ＭＳ 明朝" w:hAnsi="ＭＳ 明朝" w:hint="eastAsia"/>
                <w:szCs w:val="20"/>
              </w:rPr>
              <w:t xml:space="preserve">　</w:t>
            </w:r>
            <w:r w:rsidRPr="00416339">
              <w:rPr>
                <w:rFonts w:ascii="ＭＳ 明朝" w:hAnsi="ＭＳ 明朝" w:hint="eastAsia"/>
                <w:szCs w:val="20"/>
              </w:rPr>
              <w:t>（　い　る　・　いない　）</w:t>
            </w:r>
          </w:p>
          <w:p w14:paraId="7951882B" w14:textId="77777777" w:rsidR="000B6705" w:rsidRPr="00416339" w:rsidRDefault="000B6705" w:rsidP="000B6705">
            <w:pPr>
              <w:rPr>
                <w:rFonts w:ascii="ＭＳ 明朝" w:hAnsi="ＭＳ 明朝"/>
                <w:szCs w:val="20"/>
              </w:rPr>
            </w:pPr>
          </w:p>
          <w:p w14:paraId="47E1E24A"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⑤オムツ交換時の体位変換について配慮をしているか　　（　い　る　・　いない　）</w:t>
            </w:r>
          </w:p>
          <w:p w14:paraId="3FB316B6" w14:textId="77777777" w:rsidR="000B6705" w:rsidRPr="00416339" w:rsidRDefault="000B6705" w:rsidP="000B6705">
            <w:pPr>
              <w:rPr>
                <w:rFonts w:ascii="ＭＳ 明朝" w:hAnsi="ＭＳ 明朝"/>
                <w:szCs w:val="20"/>
              </w:rPr>
            </w:pPr>
          </w:p>
          <w:p w14:paraId="547B1830"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⑥オムツ交換時の換気について配慮をしているか　　　　（　い　る　・　いない　）</w:t>
            </w:r>
          </w:p>
          <w:p w14:paraId="115BBBA3" w14:textId="77777777" w:rsidR="000B6705" w:rsidRPr="00416339" w:rsidRDefault="000B6705" w:rsidP="000B6705">
            <w:pPr>
              <w:rPr>
                <w:rFonts w:ascii="ＭＳ 明朝" w:hAnsi="ＭＳ 明朝"/>
                <w:szCs w:val="20"/>
              </w:rPr>
            </w:pPr>
          </w:p>
          <w:p w14:paraId="073A19A9"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⑦便秘の者への予防と対応策をとっているか　　　　　　（　い　る　・　いない　）</w:t>
            </w:r>
          </w:p>
          <w:p w14:paraId="5AF719C5" w14:textId="77777777" w:rsidR="000B6705" w:rsidRPr="00416339" w:rsidRDefault="000B6705" w:rsidP="000B6705">
            <w:pPr>
              <w:rPr>
                <w:rFonts w:ascii="ＭＳ 明朝" w:hAnsi="ＭＳ 明朝"/>
              </w:rPr>
            </w:pPr>
          </w:p>
        </w:tc>
      </w:tr>
    </w:tbl>
    <w:p w14:paraId="481A7D06" w14:textId="77777777" w:rsidR="000B6705" w:rsidRPr="00416339" w:rsidRDefault="000B6705" w:rsidP="000B6705">
      <w:pPr>
        <w:rPr>
          <w:rFonts w:ascii="ＭＳ 明朝" w:hAnsi="ＭＳ 明朝"/>
          <w:sz w:val="20"/>
        </w:rPr>
      </w:pPr>
    </w:p>
    <w:p w14:paraId="3B3B3947" w14:textId="77777777" w:rsidR="000B6705" w:rsidRPr="00416339" w:rsidRDefault="000B6705" w:rsidP="000B6705">
      <w:pPr>
        <w:rPr>
          <w:rFonts w:ascii="ＭＳ 明朝" w:hAnsi="ＭＳ 明朝"/>
        </w:rPr>
      </w:pPr>
      <w:r w:rsidRPr="00416339">
        <w:rPr>
          <w:rFonts w:ascii="ＭＳ 明朝" w:hAnsi="ＭＳ 明朝" w:hint="eastAsia"/>
        </w:rPr>
        <w:t>（</w:t>
      </w:r>
      <w:r w:rsidR="00925DE4" w:rsidRPr="00416339">
        <w:rPr>
          <w:rFonts w:ascii="ＭＳ 明朝" w:hAnsi="ＭＳ 明朝" w:hint="eastAsia"/>
        </w:rPr>
        <w:t>８</w:t>
      </w:r>
      <w:r w:rsidRPr="00416339">
        <w:rPr>
          <w:rFonts w:ascii="ＭＳ 明朝" w:hAnsi="ＭＳ 明朝" w:hint="eastAsia"/>
        </w:rPr>
        <w:t>）オムツ交換及び体位変換の実施状況（該当</w:t>
      </w:r>
      <w:r w:rsidR="00AC7FCE" w:rsidRPr="00416339">
        <w:rPr>
          <w:rFonts w:ascii="ＭＳ 明朝" w:hAnsi="ＭＳ 明朝" w:hint="eastAsia"/>
        </w:rPr>
        <w:t>者がいる場合</w:t>
      </w:r>
      <w:r w:rsidRPr="00416339">
        <w:rPr>
          <w:rFonts w:ascii="ＭＳ 明朝" w:hAnsi="ＭＳ 明朝" w:hint="eastAsia"/>
        </w:rPr>
        <w:t>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347"/>
        <w:gridCol w:w="1456"/>
        <w:gridCol w:w="1349"/>
        <w:gridCol w:w="1309"/>
        <w:gridCol w:w="1122"/>
        <w:gridCol w:w="1122"/>
        <w:gridCol w:w="1870"/>
      </w:tblGrid>
      <w:tr w:rsidR="00416339" w:rsidRPr="00416339" w14:paraId="261DFB41" w14:textId="77777777" w:rsidTr="000B6705">
        <w:trPr>
          <w:trHeight w:val="541"/>
        </w:trPr>
        <w:tc>
          <w:tcPr>
            <w:tcW w:w="1870" w:type="dxa"/>
            <w:gridSpan w:val="2"/>
            <w:vMerge w:val="restart"/>
            <w:tcBorders>
              <w:top w:val="single" w:sz="4" w:space="0" w:color="auto"/>
              <w:left w:val="single" w:sz="4" w:space="0" w:color="auto"/>
              <w:bottom w:val="single" w:sz="4" w:space="0" w:color="auto"/>
              <w:right w:val="double" w:sz="4" w:space="0" w:color="auto"/>
            </w:tcBorders>
            <w:vAlign w:val="center"/>
            <w:hideMark/>
          </w:tcPr>
          <w:p w14:paraId="6A113A6C" w14:textId="77777777" w:rsidR="000B6705" w:rsidRPr="00416339" w:rsidRDefault="000B6705" w:rsidP="000B6705">
            <w:pPr>
              <w:jc w:val="center"/>
              <w:rPr>
                <w:rFonts w:ascii="ＭＳ 明朝" w:hAnsi="ＭＳ 明朝"/>
              </w:rPr>
            </w:pPr>
            <w:r w:rsidRPr="00416339">
              <w:rPr>
                <w:rFonts w:ascii="ＭＳ 明朝" w:hAnsi="ＭＳ 明朝" w:hint="eastAsia"/>
              </w:rPr>
              <w:t>区　　分</w:t>
            </w:r>
          </w:p>
        </w:tc>
        <w:tc>
          <w:tcPr>
            <w:tcW w:w="4114" w:type="dxa"/>
            <w:gridSpan w:val="3"/>
            <w:tcBorders>
              <w:top w:val="double" w:sz="4" w:space="0" w:color="auto"/>
              <w:left w:val="double" w:sz="4" w:space="0" w:color="auto"/>
              <w:bottom w:val="single" w:sz="4" w:space="0" w:color="auto"/>
              <w:right w:val="double" w:sz="4" w:space="0" w:color="auto"/>
            </w:tcBorders>
            <w:vAlign w:val="center"/>
            <w:hideMark/>
          </w:tcPr>
          <w:p w14:paraId="31FB3513" w14:textId="77777777" w:rsidR="000B6705" w:rsidRPr="00416339" w:rsidRDefault="000B6705" w:rsidP="000B6705">
            <w:pPr>
              <w:jc w:val="center"/>
              <w:rPr>
                <w:rFonts w:ascii="ＭＳ 明朝" w:hAnsi="ＭＳ 明朝"/>
              </w:rPr>
            </w:pPr>
            <w:r w:rsidRPr="00416339">
              <w:rPr>
                <w:rFonts w:ascii="ＭＳ 明朝" w:hAnsi="ＭＳ 明朝" w:hint="eastAsia"/>
              </w:rPr>
              <w:t>随　時　交　換</w:t>
            </w:r>
          </w:p>
        </w:tc>
        <w:tc>
          <w:tcPr>
            <w:tcW w:w="1122" w:type="dxa"/>
            <w:vMerge w:val="restart"/>
            <w:tcBorders>
              <w:top w:val="single" w:sz="4" w:space="0" w:color="auto"/>
              <w:left w:val="double" w:sz="4" w:space="0" w:color="auto"/>
              <w:bottom w:val="single" w:sz="4" w:space="0" w:color="auto"/>
              <w:right w:val="single" w:sz="4" w:space="0" w:color="auto"/>
            </w:tcBorders>
            <w:vAlign w:val="center"/>
            <w:hideMark/>
          </w:tcPr>
          <w:p w14:paraId="0D2FECB4" w14:textId="77777777" w:rsidR="000B6705" w:rsidRPr="00416339" w:rsidRDefault="000B6705" w:rsidP="000B6705">
            <w:pPr>
              <w:jc w:val="center"/>
              <w:rPr>
                <w:rFonts w:ascii="ＭＳ 明朝" w:hAnsi="ＭＳ 明朝"/>
              </w:rPr>
            </w:pPr>
            <w:r w:rsidRPr="00416339">
              <w:rPr>
                <w:rFonts w:ascii="ＭＳ 明朝" w:hAnsi="ＭＳ 明朝" w:hint="eastAsia"/>
              </w:rPr>
              <w:t>対象人員</w:t>
            </w:r>
          </w:p>
        </w:tc>
        <w:tc>
          <w:tcPr>
            <w:tcW w:w="1122" w:type="dxa"/>
            <w:vMerge w:val="restart"/>
            <w:tcBorders>
              <w:top w:val="single" w:sz="4" w:space="0" w:color="auto"/>
              <w:left w:val="single" w:sz="4" w:space="0" w:color="auto"/>
              <w:bottom w:val="single" w:sz="4" w:space="0" w:color="auto"/>
              <w:right w:val="double" w:sz="4" w:space="0" w:color="auto"/>
            </w:tcBorders>
            <w:vAlign w:val="center"/>
            <w:hideMark/>
          </w:tcPr>
          <w:p w14:paraId="02985DDB" w14:textId="77777777" w:rsidR="000B6705" w:rsidRPr="00416339" w:rsidRDefault="000B6705" w:rsidP="000B6705">
            <w:pPr>
              <w:jc w:val="center"/>
              <w:rPr>
                <w:rFonts w:ascii="ＭＳ 明朝" w:hAnsi="ＭＳ 明朝"/>
              </w:rPr>
            </w:pPr>
            <w:r w:rsidRPr="00416339">
              <w:rPr>
                <w:rFonts w:ascii="ＭＳ 明朝" w:hAnsi="ＭＳ 明朝" w:hint="eastAsia"/>
              </w:rPr>
              <w:t>回　数</w:t>
            </w:r>
          </w:p>
        </w:tc>
        <w:tc>
          <w:tcPr>
            <w:tcW w:w="1870" w:type="dxa"/>
            <w:tcBorders>
              <w:top w:val="single" w:sz="4" w:space="0" w:color="auto"/>
              <w:left w:val="double" w:sz="4" w:space="0" w:color="auto"/>
              <w:bottom w:val="single" w:sz="4" w:space="0" w:color="auto"/>
              <w:right w:val="single" w:sz="4" w:space="0" w:color="auto"/>
            </w:tcBorders>
            <w:vAlign w:val="center"/>
            <w:hideMark/>
          </w:tcPr>
          <w:p w14:paraId="2A555155"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定時交換の時間帯</w:t>
            </w:r>
          </w:p>
        </w:tc>
      </w:tr>
      <w:tr w:rsidR="00416339" w:rsidRPr="00416339" w14:paraId="43B3F5FA" w14:textId="77777777" w:rsidTr="000B6705">
        <w:trPr>
          <w:trHeight w:val="821"/>
        </w:trPr>
        <w:tc>
          <w:tcPr>
            <w:tcW w:w="0" w:type="auto"/>
            <w:gridSpan w:val="2"/>
            <w:vMerge/>
            <w:tcBorders>
              <w:top w:val="single" w:sz="4" w:space="0" w:color="auto"/>
              <w:left w:val="single" w:sz="4" w:space="0" w:color="auto"/>
              <w:bottom w:val="single" w:sz="4" w:space="0" w:color="auto"/>
              <w:right w:val="double" w:sz="4" w:space="0" w:color="auto"/>
            </w:tcBorders>
            <w:vAlign w:val="center"/>
            <w:hideMark/>
          </w:tcPr>
          <w:p w14:paraId="673CC121" w14:textId="77777777" w:rsidR="000B6705" w:rsidRPr="00416339" w:rsidRDefault="000B6705" w:rsidP="000B6705">
            <w:pPr>
              <w:widowControl/>
              <w:jc w:val="left"/>
              <w:rPr>
                <w:rFonts w:ascii="ＭＳ 明朝" w:hAnsi="ＭＳ 明朝"/>
              </w:rPr>
            </w:pPr>
          </w:p>
        </w:tc>
        <w:tc>
          <w:tcPr>
            <w:tcW w:w="1456" w:type="dxa"/>
            <w:tcBorders>
              <w:top w:val="single" w:sz="4" w:space="0" w:color="auto"/>
              <w:left w:val="double" w:sz="4" w:space="0" w:color="auto"/>
              <w:bottom w:val="single" w:sz="4" w:space="0" w:color="auto"/>
              <w:right w:val="single" w:sz="4" w:space="0" w:color="auto"/>
            </w:tcBorders>
            <w:vAlign w:val="center"/>
            <w:hideMark/>
          </w:tcPr>
          <w:p w14:paraId="20CA0AFF" w14:textId="77777777" w:rsidR="000B6705" w:rsidRPr="00416339" w:rsidRDefault="000B6705" w:rsidP="000B6705">
            <w:pPr>
              <w:jc w:val="center"/>
              <w:rPr>
                <w:rFonts w:ascii="ＭＳ 明朝" w:hAnsi="ＭＳ 明朝"/>
              </w:rPr>
            </w:pPr>
            <w:r w:rsidRPr="00416339">
              <w:rPr>
                <w:rFonts w:ascii="ＭＳ 明朝" w:hAnsi="ＭＳ 明朝" w:hint="eastAsia"/>
              </w:rPr>
              <w:t>1人当り</w:t>
            </w:r>
          </w:p>
          <w:p w14:paraId="0214A3B8" w14:textId="77777777" w:rsidR="000B6705" w:rsidRPr="00416339" w:rsidRDefault="000B6705" w:rsidP="000B6705">
            <w:pPr>
              <w:jc w:val="center"/>
              <w:rPr>
                <w:rFonts w:ascii="ＭＳ 明朝" w:hAnsi="ＭＳ 明朝"/>
              </w:rPr>
            </w:pPr>
            <w:r w:rsidRPr="00416339">
              <w:rPr>
                <w:rFonts w:ascii="ＭＳ 明朝" w:hAnsi="ＭＳ 明朝" w:hint="eastAsia"/>
              </w:rPr>
              <w:t>1日平均回数</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CD97D78" w14:textId="77777777" w:rsidR="000B6705" w:rsidRPr="00416339" w:rsidRDefault="000B6705" w:rsidP="000B6705">
            <w:pPr>
              <w:jc w:val="center"/>
              <w:rPr>
                <w:rFonts w:ascii="ＭＳ 明朝" w:hAnsi="ＭＳ 明朝"/>
              </w:rPr>
            </w:pPr>
            <w:r w:rsidRPr="00416339">
              <w:rPr>
                <w:rFonts w:ascii="ＭＳ 明朝" w:hAnsi="ＭＳ 明朝" w:hint="eastAsia"/>
              </w:rPr>
              <w:t>最　高</w:t>
            </w:r>
          </w:p>
        </w:tc>
        <w:tc>
          <w:tcPr>
            <w:tcW w:w="1309" w:type="dxa"/>
            <w:tcBorders>
              <w:top w:val="single" w:sz="4" w:space="0" w:color="auto"/>
              <w:left w:val="single" w:sz="4" w:space="0" w:color="auto"/>
              <w:bottom w:val="single" w:sz="4" w:space="0" w:color="auto"/>
              <w:right w:val="double" w:sz="4" w:space="0" w:color="auto"/>
            </w:tcBorders>
            <w:vAlign w:val="center"/>
            <w:hideMark/>
          </w:tcPr>
          <w:p w14:paraId="6EAF4434" w14:textId="77777777" w:rsidR="000B6705" w:rsidRPr="00416339" w:rsidRDefault="000B6705" w:rsidP="000B6705">
            <w:pPr>
              <w:jc w:val="center"/>
              <w:rPr>
                <w:rFonts w:ascii="ＭＳ 明朝" w:hAnsi="ＭＳ 明朝"/>
              </w:rPr>
            </w:pPr>
            <w:r w:rsidRPr="00416339">
              <w:rPr>
                <w:rFonts w:ascii="ＭＳ 明朝" w:hAnsi="ＭＳ 明朝" w:hint="eastAsia"/>
              </w:rPr>
              <w:t>最　低</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4D8671D" w14:textId="77777777" w:rsidR="000B6705" w:rsidRPr="00416339"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0CF8B6DA" w14:textId="77777777" w:rsidR="000B6705" w:rsidRPr="00416339" w:rsidRDefault="000B6705" w:rsidP="000B6705">
            <w:pPr>
              <w:widowControl/>
              <w:jc w:val="left"/>
              <w:rPr>
                <w:rFonts w:ascii="ＭＳ 明朝" w:hAnsi="ＭＳ 明朝"/>
              </w:rPr>
            </w:pPr>
          </w:p>
        </w:tc>
        <w:tc>
          <w:tcPr>
            <w:tcW w:w="1870" w:type="dxa"/>
            <w:vMerge w:val="restart"/>
            <w:tcBorders>
              <w:top w:val="single" w:sz="4" w:space="0" w:color="auto"/>
              <w:left w:val="double" w:sz="4" w:space="0" w:color="auto"/>
              <w:bottom w:val="single" w:sz="4" w:space="0" w:color="auto"/>
              <w:right w:val="single" w:sz="4" w:space="0" w:color="auto"/>
            </w:tcBorders>
            <w:vAlign w:val="center"/>
            <w:hideMark/>
          </w:tcPr>
          <w:p w14:paraId="3C8B9194"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515CA013"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6975D36A"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683C7387"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72290311"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2A679B23"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63B76036"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0CF2D0EF"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5A462814"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507C7D80"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52E78977"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p w14:paraId="17917EA3"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 xml:space="preserve">　　時　　分</w:t>
            </w:r>
          </w:p>
        </w:tc>
      </w:tr>
      <w:tr w:rsidR="00416339" w:rsidRPr="00416339" w14:paraId="401774B2" w14:textId="77777777" w:rsidTr="000B6705">
        <w:trPr>
          <w:trHeight w:val="681"/>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14:paraId="69F04B97" w14:textId="77777777" w:rsidR="000B6705" w:rsidRPr="00416339" w:rsidRDefault="000B6705" w:rsidP="000B6705">
            <w:pPr>
              <w:jc w:val="center"/>
              <w:rPr>
                <w:rFonts w:ascii="ＭＳ 明朝" w:hAnsi="ＭＳ 明朝"/>
                <w:sz w:val="20"/>
              </w:rPr>
            </w:pPr>
            <w:r w:rsidRPr="00416339">
              <w:rPr>
                <w:rFonts w:ascii="ＭＳ 明朝" w:hAnsi="ＭＳ 明朝" w:hint="eastAsia"/>
              </w:rPr>
              <w:t>オ</w:t>
            </w:r>
          </w:p>
          <w:p w14:paraId="4290BC8B" w14:textId="77777777" w:rsidR="000B6705" w:rsidRPr="00416339" w:rsidRDefault="000B6705" w:rsidP="000B6705">
            <w:pPr>
              <w:jc w:val="center"/>
              <w:rPr>
                <w:rFonts w:ascii="ＭＳ 明朝" w:hAnsi="ＭＳ 明朝"/>
              </w:rPr>
            </w:pPr>
            <w:r w:rsidRPr="00416339">
              <w:rPr>
                <w:rFonts w:ascii="ＭＳ 明朝" w:hAnsi="ＭＳ 明朝" w:hint="eastAsia"/>
              </w:rPr>
              <w:t>ム</w:t>
            </w:r>
          </w:p>
          <w:p w14:paraId="459DEE6C" w14:textId="77777777" w:rsidR="000B6705" w:rsidRPr="00416339" w:rsidRDefault="000B6705" w:rsidP="000B6705">
            <w:pPr>
              <w:jc w:val="center"/>
              <w:rPr>
                <w:rFonts w:ascii="ＭＳ 明朝" w:hAnsi="ＭＳ 明朝"/>
              </w:rPr>
            </w:pPr>
            <w:r w:rsidRPr="00416339">
              <w:rPr>
                <w:rFonts w:ascii="ＭＳ 明朝" w:hAnsi="ＭＳ 明朝" w:hint="eastAsia"/>
              </w:rPr>
              <w:t>ツ</w:t>
            </w:r>
          </w:p>
        </w:tc>
        <w:tc>
          <w:tcPr>
            <w:tcW w:w="1347" w:type="dxa"/>
            <w:tcBorders>
              <w:top w:val="single" w:sz="4" w:space="0" w:color="auto"/>
              <w:left w:val="single" w:sz="4" w:space="0" w:color="auto"/>
              <w:bottom w:val="single" w:sz="4" w:space="0" w:color="auto"/>
              <w:right w:val="double" w:sz="4" w:space="0" w:color="auto"/>
            </w:tcBorders>
            <w:vAlign w:val="center"/>
            <w:hideMark/>
          </w:tcPr>
          <w:p w14:paraId="56D07B7A" w14:textId="77777777" w:rsidR="000B6705" w:rsidRPr="00416339" w:rsidRDefault="000B6705" w:rsidP="000B6705">
            <w:pPr>
              <w:jc w:val="center"/>
              <w:rPr>
                <w:rFonts w:ascii="ＭＳ 明朝" w:hAnsi="ＭＳ 明朝"/>
              </w:rPr>
            </w:pPr>
            <w:r w:rsidRPr="00416339">
              <w:rPr>
                <w:rFonts w:ascii="ＭＳ 明朝" w:hAnsi="ＭＳ 明朝" w:hint="eastAsia"/>
              </w:rPr>
              <w:t>定　時</w:t>
            </w:r>
          </w:p>
        </w:tc>
        <w:tc>
          <w:tcPr>
            <w:tcW w:w="1456" w:type="dxa"/>
            <w:vMerge w:val="restart"/>
            <w:tcBorders>
              <w:top w:val="single" w:sz="4" w:space="0" w:color="auto"/>
              <w:left w:val="double" w:sz="4" w:space="0" w:color="auto"/>
              <w:bottom w:val="double" w:sz="4" w:space="0" w:color="auto"/>
              <w:right w:val="single" w:sz="4" w:space="0" w:color="auto"/>
            </w:tcBorders>
            <w:vAlign w:val="center"/>
            <w:hideMark/>
          </w:tcPr>
          <w:p w14:paraId="171DD3C9"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1349" w:type="dxa"/>
            <w:vMerge w:val="restart"/>
            <w:tcBorders>
              <w:top w:val="single" w:sz="4" w:space="0" w:color="auto"/>
              <w:left w:val="single" w:sz="4" w:space="0" w:color="auto"/>
              <w:bottom w:val="double" w:sz="4" w:space="0" w:color="auto"/>
              <w:right w:val="single" w:sz="4" w:space="0" w:color="auto"/>
            </w:tcBorders>
            <w:vAlign w:val="center"/>
            <w:hideMark/>
          </w:tcPr>
          <w:p w14:paraId="6E527F0A"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1309" w:type="dxa"/>
            <w:vMerge w:val="restart"/>
            <w:tcBorders>
              <w:top w:val="single" w:sz="4" w:space="0" w:color="auto"/>
              <w:left w:val="single" w:sz="4" w:space="0" w:color="auto"/>
              <w:bottom w:val="double" w:sz="4" w:space="0" w:color="auto"/>
              <w:right w:val="double" w:sz="4" w:space="0" w:color="auto"/>
            </w:tcBorders>
            <w:vAlign w:val="center"/>
            <w:hideMark/>
          </w:tcPr>
          <w:p w14:paraId="6DE0853C"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1122" w:type="dxa"/>
            <w:tcBorders>
              <w:top w:val="single" w:sz="4" w:space="0" w:color="auto"/>
              <w:left w:val="double" w:sz="4" w:space="0" w:color="auto"/>
              <w:bottom w:val="single" w:sz="4" w:space="0" w:color="auto"/>
              <w:right w:val="single" w:sz="4" w:space="0" w:color="auto"/>
            </w:tcBorders>
            <w:vAlign w:val="center"/>
            <w:hideMark/>
          </w:tcPr>
          <w:p w14:paraId="5964507F" w14:textId="77777777" w:rsidR="000B6705" w:rsidRPr="00416339" w:rsidRDefault="000B6705" w:rsidP="000B6705">
            <w:pPr>
              <w:jc w:val="right"/>
              <w:rPr>
                <w:rFonts w:ascii="ＭＳ 明朝" w:hAnsi="ＭＳ 明朝"/>
              </w:rPr>
            </w:pPr>
            <w:r w:rsidRPr="00416339">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78710228"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226CB98F" w14:textId="77777777" w:rsidR="000B6705" w:rsidRPr="00416339" w:rsidRDefault="000B6705" w:rsidP="000B6705">
            <w:pPr>
              <w:widowControl/>
              <w:jc w:val="left"/>
              <w:rPr>
                <w:rFonts w:ascii="ＭＳ 明朝" w:hAnsi="ＭＳ 明朝"/>
                <w:sz w:val="18"/>
                <w:szCs w:val="18"/>
              </w:rPr>
            </w:pPr>
          </w:p>
        </w:tc>
      </w:tr>
      <w:tr w:rsidR="00416339" w:rsidRPr="00416339" w14:paraId="3C946869" w14:textId="77777777" w:rsidTr="002A5316">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4B105" w14:textId="77777777" w:rsidR="000B6705" w:rsidRPr="00416339" w:rsidRDefault="000B6705" w:rsidP="000B6705">
            <w:pPr>
              <w:widowControl/>
              <w:jc w:val="left"/>
              <w:rPr>
                <w:rFonts w:ascii="ＭＳ 明朝" w:hAnsi="ＭＳ 明朝"/>
              </w:rPr>
            </w:pPr>
          </w:p>
        </w:tc>
        <w:tc>
          <w:tcPr>
            <w:tcW w:w="1347" w:type="dxa"/>
            <w:tcBorders>
              <w:top w:val="single" w:sz="4" w:space="0" w:color="auto"/>
              <w:left w:val="single" w:sz="4" w:space="0" w:color="auto"/>
              <w:bottom w:val="single" w:sz="4" w:space="0" w:color="auto"/>
              <w:right w:val="double" w:sz="4" w:space="0" w:color="auto"/>
            </w:tcBorders>
            <w:vAlign w:val="center"/>
            <w:hideMark/>
          </w:tcPr>
          <w:p w14:paraId="0667FD4A" w14:textId="77777777" w:rsidR="000B6705" w:rsidRPr="00416339" w:rsidRDefault="000B6705" w:rsidP="000B6705">
            <w:pPr>
              <w:jc w:val="center"/>
              <w:rPr>
                <w:rFonts w:ascii="ＭＳ 明朝" w:hAnsi="ＭＳ 明朝"/>
              </w:rPr>
            </w:pPr>
            <w:r w:rsidRPr="00416339">
              <w:rPr>
                <w:rFonts w:ascii="ＭＳ 明朝" w:hAnsi="ＭＳ 明朝" w:hint="eastAsia"/>
              </w:rPr>
              <w:t>夜間のみ</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E6CA5A5" w14:textId="77777777" w:rsidR="000B6705" w:rsidRPr="00416339"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B99C4" w14:textId="77777777" w:rsidR="000B6705" w:rsidRPr="00416339"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02E69A1F" w14:textId="77777777" w:rsidR="000B6705" w:rsidRPr="00416339" w:rsidRDefault="000B6705" w:rsidP="000B6705">
            <w:pPr>
              <w:widowControl/>
              <w:jc w:val="left"/>
              <w:rPr>
                <w:rFonts w:ascii="ＭＳ 明朝" w:hAnsi="ＭＳ 明朝"/>
              </w:rPr>
            </w:pPr>
          </w:p>
        </w:tc>
        <w:tc>
          <w:tcPr>
            <w:tcW w:w="1122" w:type="dxa"/>
            <w:tcBorders>
              <w:top w:val="single" w:sz="4" w:space="0" w:color="auto"/>
              <w:left w:val="double" w:sz="4" w:space="0" w:color="auto"/>
              <w:bottom w:val="single" w:sz="4" w:space="0" w:color="auto"/>
              <w:right w:val="single" w:sz="4" w:space="0" w:color="auto"/>
            </w:tcBorders>
            <w:vAlign w:val="center"/>
            <w:hideMark/>
          </w:tcPr>
          <w:p w14:paraId="63B3474A" w14:textId="77777777" w:rsidR="000B6705" w:rsidRPr="00416339" w:rsidRDefault="000B6705" w:rsidP="000B6705">
            <w:pPr>
              <w:jc w:val="right"/>
              <w:rPr>
                <w:rFonts w:ascii="ＭＳ 明朝" w:hAnsi="ＭＳ 明朝"/>
              </w:rPr>
            </w:pPr>
            <w:r w:rsidRPr="00416339">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6FC2CC48"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1F23D44E" w14:textId="77777777" w:rsidR="000B6705" w:rsidRPr="00416339" w:rsidRDefault="000B6705" w:rsidP="000B6705">
            <w:pPr>
              <w:widowControl/>
              <w:jc w:val="left"/>
              <w:rPr>
                <w:rFonts w:ascii="ＭＳ 明朝" w:hAnsi="ＭＳ 明朝"/>
                <w:sz w:val="18"/>
                <w:szCs w:val="18"/>
              </w:rPr>
            </w:pPr>
          </w:p>
        </w:tc>
      </w:tr>
      <w:tr w:rsidR="00416339" w:rsidRPr="00416339" w14:paraId="73B1CEF3" w14:textId="77777777" w:rsidTr="000B6705">
        <w:trPr>
          <w:trHeight w:val="715"/>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4766734" w14:textId="77777777" w:rsidR="002A5316" w:rsidRPr="00416339" w:rsidRDefault="002A5316" w:rsidP="002A5316">
            <w:pPr>
              <w:jc w:val="center"/>
              <w:rPr>
                <w:rFonts w:ascii="ＭＳ 明朝" w:hAnsi="ＭＳ 明朝"/>
              </w:rPr>
            </w:pPr>
            <w:r w:rsidRPr="00416339">
              <w:rPr>
                <w:rFonts w:ascii="ＭＳ 明朝" w:hAnsi="ＭＳ 明朝" w:hint="eastAsia"/>
              </w:rPr>
              <w:t>体</w:t>
            </w:r>
          </w:p>
          <w:p w14:paraId="6D61EE4F" w14:textId="77777777" w:rsidR="002A5316" w:rsidRPr="00416339" w:rsidRDefault="002A5316" w:rsidP="002A5316">
            <w:pPr>
              <w:jc w:val="center"/>
              <w:rPr>
                <w:rFonts w:ascii="ＭＳ 明朝" w:hAnsi="ＭＳ 明朝"/>
              </w:rPr>
            </w:pPr>
          </w:p>
          <w:p w14:paraId="61004448" w14:textId="77777777" w:rsidR="002A5316" w:rsidRPr="00416339" w:rsidRDefault="002A5316" w:rsidP="002A5316">
            <w:pPr>
              <w:jc w:val="center"/>
              <w:rPr>
                <w:rFonts w:ascii="ＭＳ 明朝" w:hAnsi="ＭＳ 明朝"/>
              </w:rPr>
            </w:pPr>
            <w:r w:rsidRPr="00416339">
              <w:rPr>
                <w:rFonts w:ascii="ＭＳ 明朝" w:hAnsi="ＭＳ 明朝" w:hint="eastAsia"/>
              </w:rPr>
              <w:t>位</w:t>
            </w:r>
          </w:p>
        </w:tc>
        <w:tc>
          <w:tcPr>
            <w:tcW w:w="1347" w:type="dxa"/>
            <w:tcBorders>
              <w:top w:val="single" w:sz="4" w:space="0" w:color="auto"/>
              <w:left w:val="single" w:sz="4" w:space="0" w:color="auto"/>
              <w:bottom w:val="single" w:sz="4" w:space="0" w:color="auto"/>
              <w:right w:val="double" w:sz="4" w:space="0" w:color="auto"/>
            </w:tcBorders>
            <w:vAlign w:val="center"/>
            <w:hideMark/>
          </w:tcPr>
          <w:p w14:paraId="62487A76" w14:textId="77777777" w:rsidR="002A5316" w:rsidRPr="00416339" w:rsidRDefault="002A5316" w:rsidP="002A5316">
            <w:pPr>
              <w:jc w:val="center"/>
              <w:rPr>
                <w:rFonts w:ascii="ＭＳ 明朝" w:hAnsi="ＭＳ 明朝"/>
              </w:rPr>
            </w:pPr>
            <w:r w:rsidRPr="00416339">
              <w:rPr>
                <w:rFonts w:ascii="ＭＳ 明朝" w:hAnsi="ＭＳ 明朝" w:hint="eastAsia"/>
              </w:rPr>
              <w:t>褥そう者</w:t>
            </w:r>
          </w:p>
        </w:tc>
        <w:tc>
          <w:tcPr>
            <w:tcW w:w="0" w:type="auto"/>
            <w:vMerge w:val="restart"/>
            <w:tcBorders>
              <w:top w:val="single" w:sz="4" w:space="0" w:color="auto"/>
              <w:left w:val="double" w:sz="4" w:space="0" w:color="auto"/>
              <w:bottom w:val="double" w:sz="4" w:space="0" w:color="auto"/>
              <w:right w:val="single" w:sz="4" w:space="0" w:color="auto"/>
            </w:tcBorders>
            <w:vAlign w:val="center"/>
            <w:hideMark/>
          </w:tcPr>
          <w:p w14:paraId="118EE7D2" w14:textId="77777777" w:rsidR="002A5316" w:rsidRPr="00416339" w:rsidRDefault="002A5316" w:rsidP="002A5316">
            <w:pPr>
              <w:jc w:val="right"/>
              <w:rPr>
                <w:rFonts w:ascii="ＭＳ 明朝" w:hAnsi="ＭＳ 明朝"/>
              </w:rPr>
            </w:pPr>
            <w:r w:rsidRPr="00416339">
              <w:rPr>
                <w:rFonts w:ascii="ＭＳ 明朝" w:hAnsi="ＭＳ 明朝" w:hint="eastAsia"/>
              </w:rPr>
              <w:t>回</w:t>
            </w:r>
          </w:p>
        </w:tc>
        <w:tc>
          <w:tcPr>
            <w:tcW w:w="0" w:type="auto"/>
            <w:vMerge w:val="restart"/>
            <w:tcBorders>
              <w:top w:val="single" w:sz="4" w:space="0" w:color="auto"/>
              <w:left w:val="single" w:sz="4" w:space="0" w:color="auto"/>
              <w:bottom w:val="double" w:sz="4" w:space="0" w:color="auto"/>
              <w:right w:val="single" w:sz="4" w:space="0" w:color="auto"/>
            </w:tcBorders>
            <w:vAlign w:val="center"/>
            <w:hideMark/>
          </w:tcPr>
          <w:p w14:paraId="32602CCB" w14:textId="77777777" w:rsidR="002A5316" w:rsidRPr="00416339" w:rsidRDefault="002A5316" w:rsidP="002A5316">
            <w:pPr>
              <w:jc w:val="right"/>
              <w:rPr>
                <w:rFonts w:ascii="ＭＳ 明朝" w:hAnsi="ＭＳ 明朝"/>
              </w:rPr>
            </w:pPr>
            <w:r w:rsidRPr="00416339">
              <w:rPr>
                <w:rFonts w:ascii="ＭＳ 明朝" w:hAnsi="ＭＳ 明朝" w:hint="eastAsia"/>
              </w:rPr>
              <w:t>回</w:t>
            </w:r>
          </w:p>
        </w:tc>
        <w:tc>
          <w:tcPr>
            <w:tcW w:w="0" w:type="auto"/>
            <w:vMerge w:val="restart"/>
            <w:tcBorders>
              <w:top w:val="single" w:sz="4" w:space="0" w:color="auto"/>
              <w:left w:val="single" w:sz="4" w:space="0" w:color="auto"/>
              <w:bottom w:val="double" w:sz="4" w:space="0" w:color="auto"/>
              <w:right w:val="double" w:sz="4" w:space="0" w:color="auto"/>
            </w:tcBorders>
            <w:vAlign w:val="center"/>
            <w:hideMark/>
          </w:tcPr>
          <w:p w14:paraId="2EA348DB" w14:textId="77777777" w:rsidR="002A5316" w:rsidRPr="00416339" w:rsidRDefault="002A5316" w:rsidP="002A5316">
            <w:pPr>
              <w:jc w:val="right"/>
              <w:rPr>
                <w:rFonts w:ascii="ＭＳ 明朝" w:hAnsi="ＭＳ 明朝"/>
              </w:rPr>
            </w:pPr>
            <w:r w:rsidRPr="00416339">
              <w:rPr>
                <w:rFonts w:ascii="ＭＳ 明朝" w:hAnsi="ＭＳ 明朝" w:hint="eastAsia"/>
              </w:rPr>
              <w:t>回</w:t>
            </w:r>
          </w:p>
        </w:tc>
        <w:tc>
          <w:tcPr>
            <w:tcW w:w="1122" w:type="dxa"/>
            <w:tcBorders>
              <w:top w:val="single" w:sz="4" w:space="0" w:color="auto"/>
              <w:left w:val="double" w:sz="4" w:space="0" w:color="auto"/>
              <w:bottom w:val="single" w:sz="4" w:space="0" w:color="auto"/>
              <w:right w:val="single" w:sz="4" w:space="0" w:color="auto"/>
            </w:tcBorders>
            <w:vAlign w:val="center"/>
            <w:hideMark/>
          </w:tcPr>
          <w:p w14:paraId="492EBC9F" w14:textId="77777777" w:rsidR="002A5316" w:rsidRPr="00416339" w:rsidRDefault="002A5316" w:rsidP="002A5316">
            <w:pPr>
              <w:jc w:val="right"/>
              <w:rPr>
                <w:rFonts w:ascii="ＭＳ 明朝" w:hAnsi="ＭＳ 明朝"/>
              </w:rPr>
            </w:pPr>
            <w:r w:rsidRPr="00416339">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2106E90B" w14:textId="77777777" w:rsidR="002A5316" w:rsidRPr="00416339" w:rsidRDefault="002A5316" w:rsidP="002A5316">
            <w:pPr>
              <w:jc w:val="right"/>
              <w:rPr>
                <w:rFonts w:ascii="ＭＳ 明朝" w:hAnsi="ＭＳ 明朝"/>
              </w:rPr>
            </w:pPr>
            <w:r w:rsidRPr="00416339">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21271733" w14:textId="77777777" w:rsidR="002A5316" w:rsidRPr="00416339" w:rsidRDefault="002A5316" w:rsidP="002A5316">
            <w:pPr>
              <w:widowControl/>
              <w:jc w:val="left"/>
              <w:rPr>
                <w:rFonts w:ascii="ＭＳ 明朝" w:hAnsi="ＭＳ 明朝"/>
                <w:sz w:val="18"/>
                <w:szCs w:val="18"/>
              </w:rPr>
            </w:pPr>
          </w:p>
        </w:tc>
      </w:tr>
      <w:tr w:rsidR="00416339" w:rsidRPr="00416339" w14:paraId="6346FA07" w14:textId="77777777" w:rsidTr="000B6705">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D2ECD" w14:textId="77777777" w:rsidR="000B6705" w:rsidRPr="00416339" w:rsidRDefault="000B6705" w:rsidP="000B6705">
            <w:pPr>
              <w:widowControl/>
              <w:jc w:val="left"/>
              <w:rPr>
                <w:rFonts w:ascii="ＭＳ 明朝" w:hAnsi="ＭＳ 明朝"/>
              </w:rPr>
            </w:pPr>
          </w:p>
        </w:tc>
        <w:tc>
          <w:tcPr>
            <w:tcW w:w="1347" w:type="dxa"/>
            <w:tcBorders>
              <w:top w:val="single" w:sz="4" w:space="0" w:color="auto"/>
              <w:left w:val="single" w:sz="4" w:space="0" w:color="auto"/>
              <w:bottom w:val="single" w:sz="4" w:space="0" w:color="auto"/>
              <w:right w:val="double" w:sz="4" w:space="0" w:color="auto"/>
            </w:tcBorders>
            <w:vAlign w:val="center"/>
            <w:hideMark/>
          </w:tcPr>
          <w:p w14:paraId="1CD91EF4" w14:textId="77777777" w:rsidR="000B6705" w:rsidRPr="00416339" w:rsidRDefault="000B6705" w:rsidP="000B6705">
            <w:pPr>
              <w:jc w:val="center"/>
              <w:rPr>
                <w:rFonts w:ascii="ＭＳ 明朝" w:hAnsi="ＭＳ 明朝"/>
              </w:rPr>
            </w:pPr>
            <w:r w:rsidRPr="00416339">
              <w:rPr>
                <w:rFonts w:ascii="ＭＳ 明朝" w:hAnsi="ＭＳ 明朝" w:hint="eastAsia"/>
              </w:rPr>
              <w:t>その他</w:t>
            </w:r>
          </w:p>
        </w:tc>
        <w:tc>
          <w:tcPr>
            <w:tcW w:w="0" w:type="auto"/>
            <w:vMerge/>
            <w:tcBorders>
              <w:top w:val="single" w:sz="4" w:space="0" w:color="auto"/>
              <w:left w:val="double" w:sz="4" w:space="0" w:color="auto"/>
              <w:bottom w:val="double" w:sz="4" w:space="0" w:color="auto"/>
              <w:right w:val="single" w:sz="4" w:space="0" w:color="auto"/>
            </w:tcBorders>
            <w:vAlign w:val="center"/>
            <w:hideMark/>
          </w:tcPr>
          <w:p w14:paraId="50853E1F" w14:textId="77777777" w:rsidR="000B6705" w:rsidRPr="00416339"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2AD100B" w14:textId="77777777" w:rsidR="000B6705" w:rsidRPr="00416339" w:rsidRDefault="000B6705" w:rsidP="000B6705">
            <w:pPr>
              <w:widowControl/>
              <w:jc w:val="left"/>
              <w:rPr>
                <w:rFonts w:ascii="ＭＳ 明朝" w:hAnsi="ＭＳ 明朝"/>
              </w:rPr>
            </w:pPr>
          </w:p>
        </w:tc>
        <w:tc>
          <w:tcPr>
            <w:tcW w:w="0" w:type="auto"/>
            <w:vMerge/>
            <w:tcBorders>
              <w:top w:val="single" w:sz="4" w:space="0" w:color="auto"/>
              <w:left w:val="single" w:sz="4" w:space="0" w:color="auto"/>
              <w:bottom w:val="double" w:sz="4" w:space="0" w:color="auto"/>
              <w:right w:val="double" w:sz="4" w:space="0" w:color="auto"/>
            </w:tcBorders>
            <w:vAlign w:val="center"/>
            <w:hideMark/>
          </w:tcPr>
          <w:p w14:paraId="644D353C" w14:textId="77777777" w:rsidR="000B6705" w:rsidRPr="00416339" w:rsidRDefault="000B6705" w:rsidP="000B6705">
            <w:pPr>
              <w:widowControl/>
              <w:jc w:val="left"/>
              <w:rPr>
                <w:rFonts w:ascii="ＭＳ 明朝" w:hAnsi="ＭＳ 明朝"/>
              </w:rPr>
            </w:pPr>
          </w:p>
        </w:tc>
        <w:tc>
          <w:tcPr>
            <w:tcW w:w="1122" w:type="dxa"/>
            <w:tcBorders>
              <w:top w:val="single" w:sz="4" w:space="0" w:color="auto"/>
              <w:left w:val="double" w:sz="4" w:space="0" w:color="auto"/>
              <w:bottom w:val="single" w:sz="4" w:space="0" w:color="auto"/>
              <w:right w:val="single" w:sz="4" w:space="0" w:color="auto"/>
            </w:tcBorders>
            <w:vAlign w:val="center"/>
            <w:hideMark/>
          </w:tcPr>
          <w:p w14:paraId="01002454" w14:textId="77777777" w:rsidR="000B6705" w:rsidRPr="00416339" w:rsidRDefault="000B6705" w:rsidP="000B6705">
            <w:pPr>
              <w:jc w:val="right"/>
              <w:rPr>
                <w:rFonts w:ascii="ＭＳ 明朝" w:hAnsi="ＭＳ 明朝"/>
              </w:rPr>
            </w:pPr>
            <w:r w:rsidRPr="00416339">
              <w:rPr>
                <w:rFonts w:ascii="ＭＳ 明朝" w:hAnsi="ＭＳ 明朝" w:hint="eastAsia"/>
              </w:rPr>
              <w:t>人</w:t>
            </w:r>
          </w:p>
        </w:tc>
        <w:tc>
          <w:tcPr>
            <w:tcW w:w="1122" w:type="dxa"/>
            <w:tcBorders>
              <w:top w:val="single" w:sz="4" w:space="0" w:color="auto"/>
              <w:left w:val="single" w:sz="4" w:space="0" w:color="auto"/>
              <w:bottom w:val="single" w:sz="4" w:space="0" w:color="auto"/>
              <w:right w:val="double" w:sz="4" w:space="0" w:color="auto"/>
            </w:tcBorders>
            <w:vAlign w:val="center"/>
            <w:hideMark/>
          </w:tcPr>
          <w:p w14:paraId="7D7E62B5" w14:textId="77777777" w:rsidR="000B6705" w:rsidRPr="00416339" w:rsidRDefault="000B6705" w:rsidP="000B6705">
            <w:pPr>
              <w:jc w:val="right"/>
              <w:rPr>
                <w:rFonts w:ascii="ＭＳ 明朝" w:hAnsi="ＭＳ 明朝"/>
              </w:rPr>
            </w:pPr>
            <w:r w:rsidRPr="00416339">
              <w:rPr>
                <w:rFonts w:ascii="ＭＳ 明朝" w:hAnsi="ＭＳ 明朝" w:hint="eastAsia"/>
              </w:rPr>
              <w:t>回</w:t>
            </w: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49DC2CC" w14:textId="77777777" w:rsidR="000B6705" w:rsidRPr="00416339" w:rsidRDefault="000B6705" w:rsidP="000B6705">
            <w:pPr>
              <w:widowControl/>
              <w:jc w:val="left"/>
              <w:rPr>
                <w:rFonts w:ascii="ＭＳ 明朝" w:hAnsi="ＭＳ 明朝"/>
                <w:sz w:val="18"/>
                <w:szCs w:val="18"/>
              </w:rPr>
            </w:pPr>
          </w:p>
        </w:tc>
      </w:tr>
    </w:tbl>
    <w:p w14:paraId="34F2CA5E" w14:textId="77777777" w:rsidR="000B6705" w:rsidRPr="00416339" w:rsidRDefault="000B6705" w:rsidP="000B6705">
      <w:pPr>
        <w:rPr>
          <w:rFonts w:ascii="ＭＳ 明朝" w:hAnsi="ＭＳ 明朝"/>
          <w:sz w:val="20"/>
          <w:szCs w:val="20"/>
        </w:rPr>
      </w:pPr>
      <w:r w:rsidRPr="00416339">
        <w:rPr>
          <w:rFonts w:ascii="ＭＳ 明朝" w:hAnsi="ＭＳ 明朝" w:hint="eastAsia"/>
          <w:szCs w:val="20"/>
        </w:rPr>
        <w:t>（注）定時交換以外にもオムツ・体位変換を実施している場合のみ、「随時交換」欄に記入すること</w:t>
      </w:r>
      <w:r w:rsidR="008D4B4F" w:rsidRPr="00416339">
        <w:rPr>
          <w:rFonts w:ascii="ＭＳ 明朝" w:hAnsi="ＭＳ 明朝" w:hint="eastAsia"/>
          <w:szCs w:val="20"/>
        </w:rPr>
        <w:t>。</w:t>
      </w:r>
    </w:p>
    <w:p w14:paraId="614A3A3C" w14:textId="77777777" w:rsidR="000B6705" w:rsidRPr="00416339" w:rsidRDefault="000B6705" w:rsidP="000B6705">
      <w:pPr>
        <w:rPr>
          <w:rFonts w:ascii="ＭＳ 明朝" w:hAnsi="ＭＳ 明朝"/>
          <w:sz w:val="18"/>
          <w:szCs w:val="18"/>
        </w:rPr>
      </w:pPr>
    </w:p>
    <w:p w14:paraId="77A8F193" w14:textId="77777777" w:rsidR="000B6705" w:rsidRPr="00416339" w:rsidRDefault="000B6705" w:rsidP="000B6705">
      <w:pPr>
        <w:ind w:firstLineChars="100" w:firstLine="189"/>
        <w:rPr>
          <w:rFonts w:ascii="ＭＳ 明朝" w:hAnsi="ＭＳ 明朝"/>
          <w:sz w:val="20"/>
          <w:szCs w:val="20"/>
        </w:rPr>
      </w:pPr>
      <w:r w:rsidRPr="00416339">
        <w:rPr>
          <w:rFonts w:ascii="ＭＳ 明朝" w:hAnsi="ＭＳ 明朝" w:hint="eastAsia"/>
          <w:szCs w:val="20"/>
        </w:rPr>
        <w:t>・</w:t>
      </w:r>
      <w:r w:rsidRPr="00416339">
        <w:rPr>
          <w:rFonts w:ascii="ＭＳ 明朝" w:hAnsi="ＭＳ 明朝" w:cs="ＭＳ 明朝" w:hint="eastAsia"/>
          <w:szCs w:val="20"/>
        </w:rPr>
        <w:t>オムツ</w:t>
      </w:r>
      <w:r w:rsidRPr="00416339">
        <w:rPr>
          <w:rFonts w:ascii="ＭＳ 明朝" w:hAnsi="ＭＳ 明朝" w:hint="eastAsia"/>
          <w:szCs w:val="20"/>
        </w:rPr>
        <w:t>交換の際は、</w:t>
      </w:r>
      <w:r w:rsidR="002B75CE" w:rsidRPr="00416339">
        <w:rPr>
          <w:rFonts w:ascii="ＭＳ 明朝" w:hAnsi="ＭＳ 明朝" w:hint="eastAsia"/>
          <w:szCs w:val="20"/>
        </w:rPr>
        <w:t>利用者</w:t>
      </w:r>
      <w:r w:rsidRPr="00416339">
        <w:rPr>
          <w:rFonts w:ascii="ＭＳ 明朝" w:hAnsi="ＭＳ 明朝" w:hint="eastAsia"/>
          <w:szCs w:val="20"/>
        </w:rPr>
        <w:t>一人ごとに職員は手洗いや手の消毒をしているか　　（　い　る　・　いない　）</w:t>
      </w:r>
    </w:p>
    <w:p w14:paraId="2748962E" w14:textId="77777777" w:rsidR="000B6705" w:rsidRPr="00416339" w:rsidRDefault="000F4AE1" w:rsidP="000B6705">
      <w:pPr>
        <w:rPr>
          <w:rFonts w:ascii="ＭＳ 明朝" w:hAnsi="ＭＳ 明朝"/>
        </w:rPr>
      </w:pPr>
      <w:r w:rsidRPr="00416339">
        <w:rPr>
          <w:rFonts w:ascii="ＭＳ 明朝" w:hAnsi="ＭＳ 明朝"/>
        </w:rPr>
        <w:br w:type="page"/>
      </w:r>
      <w:r w:rsidR="000B6705" w:rsidRPr="00416339">
        <w:rPr>
          <w:rFonts w:ascii="ＭＳ 明朝" w:hAnsi="ＭＳ 明朝" w:hint="eastAsia"/>
        </w:rPr>
        <w:lastRenderedPageBreak/>
        <w:t>（</w:t>
      </w:r>
      <w:r w:rsidR="00925DE4" w:rsidRPr="00416339">
        <w:rPr>
          <w:rFonts w:ascii="ＭＳ 明朝" w:hAnsi="ＭＳ 明朝" w:hint="eastAsia"/>
        </w:rPr>
        <w:t>９</w:t>
      </w:r>
      <w:r w:rsidR="000B6705" w:rsidRPr="00416339">
        <w:rPr>
          <w:rFonts w:ascii="ＭＳ 明朝" w:hAnsi="ＭＳ 明朝" w:hint="eastAsia"/>
        </w:rPr>
        <w:t>）トイレ誘導の実施状況等</w:t>
      </w:r>
    </w:p>
    <w:p w14:paraId="26B62D44" w14:textId="77777777" w:rsidR="000B6705" w:rsidRPr="00416339" w:rsidRDefault="000B6705" w:rsidP="000B6705">
      <w:pPr>
        <w:rPr>
          <w:rFonts w:ascii="ＭＳ 明朝" w:hAnsi="ＭＳ 明朝"/>
        </w:rPr>
      </w:pPr>
      <w:r w:rsidRPr="00416339">
        <w:rPr>
          <w:rFonts w:ascii="ＭＳ 明朝" w:hAnsi="ＭＳ 明朝" w:hint="eastAsia"/>
        </w:rPr>
        <w:t xml:space="preserve">　　尿意及び便意の有無について、個人毎に調査（確認）を行っているか</w:t>
      </w:r>
    </w:p>
    <w:p w14:paraId="35F35947" w14:textId="77777777" w:rsidR="000B6705" w:rsidRPr="00416339" w:rsidRDefault="000B6705" w:rsidP="000B6705">
      <w:pPr>
        <w:ind w:firstLineChars="1200" w:firstLine="2268"/>
        <w:rPr>
          <w:rFonts w:ascii="ＭＳ 明朝" w:hAnsi="ＭＳ 明朝"/>
        </w:rPr>
      </w:pPr>
      <w:r w:rsidRPr="00416339">
        <w:rPr>
          <w:rFonts w:ascii="ＭＳ 明朝" w:hAnsi="ＭＳ 明朝" w:hint="eastAsia"/>
          <w:kern w:val="0"/>
        </w:rPr>
        <w:t>（　い　る　・　いない　・　一部の者のみ（　　　人）　）</w:t>
      </w:r>
    </w:p>
    <w:p w14:paraId="53B4CEE2" w14:textId="77777777" w:rsidR="000B6705" w:rsidRPr="00416339" w:rsidRDefault="000B6705" w:rsidP="000B6705">
      <w:pPr>
        <w:ind w:firstLineChars="100" w:firstLine="189"/>
        <w:rPr>
          <w:rFonts w:ascii="ＭＳ 明朝" w:hAnsi="ＭＳ 明朝"/>
        </w:rPr>
      </w:pPr>
      <w:r w:rsidRPr="00416339">
        <w:rPr>
          <w:rFonts w:ascii="ＭＳ 明朝" w:hAnsi="ＭＳ 明朝" w:hint="eastAsia"/>
        </w:rPr>
        <w:t xml:space="preserve">　・上記の調査（確認）の結果を記録しているか。　（　記録の有無　　　有　・　無　）</w:t>
      </w:r>
    </w:p>
    <w:p w14:paraId="5A71A8FD" w14:textId="77777777" w:rsidR="000B6705" w:rsidRPr="00416339" w:rsidRDefault="000B6705" w:rsidP="000B6705">
      <w:pPr>
        <w:ind w:firstLineChars="100" w:firstLine="189"/>
        <w:rPr>
          <w:rFonts w:ascii="ＭＳ 明朝" w:hAnsi="ＭＳ 明朝"/>
        </w:rPr>
      </w:pPr>
      <w:r w:rsidRPr="00416339">
        <w:rPr>
          <w:rFonts w:ascii="ＭＳ 明朝" w:hAnsi="ＭＳ 明朝" w:hint="eastAsia"/>
        </w:rPr>
        <w:t xml:space="preserve">　・結果について職員共通の認識とするためにどのような方法をとっているか</w:t>
      </w:r>
    </w:p>
    <w:p w14:paraId="556CD989" w14:textId="77777777" w:rsidR="000B6705" w:rsidRPr="00416339" w:rsidRDefault="000B6705" w:rsidP="000B6705">
      <w:pPr>
        <w:rPr>
          <w:rFonts w:ascii="ＭＳ 明朝" w:hAnsi="ＭＳ 明朝"/>
        </w:rPr>
      </w:pPr>
      <w:r w:rsidRPr="00416339">
        <w:rPr>
          <w:rFonts w:ascii="ＭＳ 明朝" w:hAnsi="ＭＳ 明朝" w:hint="eastAsia"/>
        </w:rPr>
        <w:t xml:space="preserve">　　　共通認識の方策（　　　　　　　　　　　　　　　　　　　　　　　　　　　　　　　　　　　　　）</w:t>
      </w:r>
    </w:p>
    <w:tbl>
      <w:tblPr>
        <w:tblW w:w="10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187"/>
        <w:gridCol w:w="1187"/>
        <w:gridCol w:w="1187"/>
        <w:gridCol w:w="1187"/>
        <w:gridCol w:w="1187"/>
        <w:gridCol w:w="1188"/>
      </w:tblGrid>
      <w:tr w:rsidR="00416339" w:rsidRPr="00416339" w14:paraId="0BE612FA" w14:textId="77777777" w:rsidTr="007B30A0">
        <w:tc>
          <w:tcPr>
            <w:tcW w:w="3159" w:type="dxa"/>
            <w:shd w:val="clear" w:color="auto" w:fill="auto"/>
            <w:vAlign w:val="center"/>
          </w:tcPr>
          <w:p w14:paraId="4BE23EA0" w14:textId="77777777" w:rsidR="002118E1" w:rsidRPr="00416339" w:rsidRDefault="002118E1" w:rsidP="007B30A0">
            <w:pPr>
              <w:jc w:val="center"/>
              <w:rPr>
                <w:rFonts w:ascii="ＭＳ 明朝" w:hAnsi="ＭＳ 明朝"/>
              </w:rPr>
            </w:pPr>
            <w:r w:rsidRPr="00416339">
              <w:rPr>
                <w:rFonts w:ascii="ＭＳ 明朝" w:hAnsi="ＭＳ 明朝" w:hint="eastAsia"/>
              </w:rPr>
              <w:t>区</w:t>
            </w:r>
            <w:r w:rsidR="0099263D" w:rsidRPr="00416339">
              <w:rPr>
                <w:rFonts w:ascii="ＭＳ 明朝" w:hAnsi="ＭＳ 明朝" w:hint="eastAsia"/>
              </w:rPr>
              <w:t xml:space="preserve">　　　</w:t>
            </w:r>
            <w:r w:rsidRPr="00416339">
              <w:rPr>
                <w:rFonts w:ascii="ＭＳ 明朝" w:hAnsi="ＭＳ 明朝" w:hint="eastAsia"/>
              </w:rPr>
              <w:t>分</w:t>
            </w:r>
          </w:p>
        </w:tc>
        <w:tc>
          <w:tcPr>
            <w:tcW w:w="1187" w:type="dxa"/>
            <w:shd w:val="clear" w:color="auto" w:fill="auto"/>
            <w:vAlign w:val="center"/>
          </w:tcPr>
          <w:p w14:paraId="41896282" w14:textId="77777777" w:rsidR="002118E1" w:rsidRPr="00416339" w:rsidRDefault="002118E1" w:rsidP="007B30A0">
            <w:pPr>
              <w:jc w:val="center"/>
              <w:rPr>
                <w:rFonts w:ascii="ＭＳ 明朝" w:hAnsi="ＭＳ 明朝"/>
              </w:rPr>
            </w:pPr>
            <w:r w:rsidRPr="00416339">
              <w:rPr>
                <w:rFonts w:ascii="ＭＳ 明朝" w:hAnsi="ＭＳ 明朝" w:hint="eastAsia"/>
              </w:rPr>
              <w:t>総数</w:t>
            </w:r>
            <w:r w:rsidR="002A14A5" w:rsidRPr="00416339">
              <w:rPr>
                <w:rFonts w:ascii="ＭＳ 明朝" w:hAnsi="ＭＳ 明朝" w:hint="eastAsia"/>
              </w:rPr>
              <w:t xml:space="preserve">　</w:t>
            </w:r>
            <w:r w:rsidRPr="00416339">
              <w:rPr>
                <w:rFonts w:ascii="ＭＳ 明朝" w:hAnsi="ＭＳ 明朝" w:hint="eastAsia"/>
              </w:rPr>
              <w:t>a</w:t>
            </w:r>
          </w:p>
        </w:tc>
        <w:tc>
          <w:tcPr>
            <w:tcW w:w="1187" w:type="dxa"/>
            <w:shd w:val="clear" w:color="auto" w:fill="auto"/>
            <w:vAlign w:val="center"/>
          </w:tcPr>
          <w:p w14:paraId="4E94DBA9" w14:textId="77777777" w:rsidR="002118E1" w:rsidRPr="00416339" w:rsidRDefault="002118E1" w:rsidP="007B30A0">
            <w:pPr>
              <w:jc w:val="center"/>
              <w:rPr>
                <w:rFonts w:ascii="ＭＳ 明朝" w:hAnsi="ＭＳ 明朝"/>
              </w:rPr>
            </w:pPr>
            <w:r w:rsidRPr="00416339">
              <w:rPr>
                <w:rFonts w:ascii="ＭＳ 明朝" w:hAnsi="ＭＳ 明朝" w:hint="eastAsia"/>
              </w:rPr>
              <w:t>介助を要しない者</w:t>
            </w:r>
            <w:r w:rsidR="002A14A5" w:rsidRPr="00416339">
              <w:rPr>
                <w:rFonts w:ascii="ＭＳ 明朝" w:hAnsi="ＭＳ 明朝" w:hint="eastAsia"/>
              </w:rPr>
              <w:t xml:space="preserve">　</w:t>
            </w:r>
            <w:r w:rsidRPr="00416339">
              <w:rPr>
                <w:rFonts w:ascii="ＭＳ 明朝" w:hAnsi="ＭＳ 明朝"/>
              </w:rPr>
              <w:t>b</w:t>
            </w:r>
          </w:p>
        </w:tc>
        <w:tc>
          <w:tcPr>
            <w:tcW w:w="1187" w:type="dxa"/>
            <w:tcBorders>
              <w:right w:val="double" w:sz="4" w:space="0" w:color="auto"/>
            </w:tcBorders>
            <w:shd w:val="clear" w:color="auto" w:fill="auto"/>
            <w:vAlign w:val="center"/>
          </w:tcPr>
          <w:p w14:paraId="3FBBB258" w14:textId="77777777" w:rsidR="002118E1" w:rsidRPr="00416339" w:rsidRDefault="002118E1" w:rsidP="007B30A0">
            <w:pPr>
              <w:jc w:val="center"/>
              <w:rPr>
                <w:rFonts w:ascii="ＭＳ 明朝" w:hAnsi="ＭＳ 明朝"/>
              </w:rPr>
            </w:pPr>
            <w:r w:rsidRPr="00416339">
              <w:rPr>
                <w:rFonts w:ascii="ＭＳ 明朝" w:hAnsi="ＭＳ 明朝" w:hint="eastAsia"/>
              </w:rPr>
              <w:t>介助を要する</w:t>
            </w:r>
            <w:r w:rsidR="0031324D" w:rsidRPr="00416339">
              <w:rPr>
                <w:rFonts w:ascii="ＭＳ 明朝" w:hAnsi="ＭＳ 明朝" w:hint="eastAsia"/>
              </w:rPr>
              <w:t>者</w:t>
            </w:r>
            <w:r w:rsidR="002A14A5" w:rsidRPr="00416339">
              <w:rPr>
                <w:rFonts w:ascii="ＭＳ 明朝" w:hAnsi="ＭＳ 明朝" w:hint="eastAsia"/>
              </w:rPr>
              <w:t xml:space="preserve">　</w:t>
            </w:r>
            <w:r w:rsidR="0031324D" w:rsidRPr="00416339">
              <w:rPr>
                <w:rFonts w:ascii="ＭＳ 明朝" w:hAnsi="ＭＳ 明朝"/>
              </w:rPr>
              <w:t>c</w:t>
            </w:r>
          </w:p>
        </w:tc>
        <w:tc>
          <w:tcPr>
            <w:tcW w:w="1187" w:type="dxa"/>
            <w:tcBorders>
              <w:left w:val="double" w:sz="4" w:space="0" w:color="auto"/>
            </w:tcBorders>
            <w:shd w:val="clear" w:color="auto" w:fill="auto"/>
            <w:vAlign w:val="center"/>
          </w:tcPr>
          <w:p w14:paraId="1EB5AC8B" w14:textId="77777777" w:rsidR="002118E1" w:rsidRPr="00416339" w:rsidRDefault="0031324D" w:rsidP="007B30A0">
            <w:pPr>
              <w:jc w:val="center"/>
              <w:rPr>
                <w:rFonts w:ascii="ＭＳ 明朝" w:hAnsi="ＭＳ 明朝"/>
              </w:rPr>
            </w:pPr>
            <w:r w:rsidRPr="00416339">
              <w:rPr>
                <w:rFonts w:ascii="ＭＳ 明朝" w:hAnsi="ＭＳ 明朝" w:hint="eastAsia"/>
              </w:rPr>
              <w:t>実際に誘導を行っている者</w:t>
            </w:r>
            <w:r w:rsidR="002A14A5" w:rsidRPr="00416339">
              <w:rPr>
                <w:rFonts w:ascii="ＭＳ 明朝" w:hAnsi="ＭＳ 明朝" w:hint="eastAsia"/>
              </w:rPr>
              <w:t xml:space="preserve">　</w:t>
            </w:r>
            <w:r w:rsidRPr="00416339">
              <w:rPr>
                <w:rFonts w:ascii="ＭＳ 明朝" w:hAnsi="ＭＳ 明朝" w:hint="eastAsia"/>
              </w:rPr>
              <w:t>d</w:t>
            </w:r>
          </w:p>
        </w:tc>
        <w:tc>
          <w:tcPr>
            <w:tcW w:w="1187" w:type="dxa"/>
            <w:shd w:val="clear" w:color="auto" w:fill="auto"/>
            <w:vAlign w:val="center"/>
          </w:tcPr>
          <w:p w14:paraId="3AA90A6B" w14:textId="77777777" w:rsidR="002118E1" w:rsidRPr="00416339" w:rsidRDefault="0031324D" w:rsidP="007B30A0">
            <w:pPr>
              <w:jc w:val="center"/>
              <w:rPr>
                <w:rFonts w:ascii="ＭＳ 明朝" w:hAnsi="ＭＳ 明朝"/>
              </w:rPr>
            </w:pPr>
            <w:r w:rsidRPr="00416339">
              <w:rPr>
                <w:rFonts w:ascii="ＭＳ 明朝" w:hAnsi="ＭＳ 明朝" w:hint="eastAsia"/>
              </w:rPr>
              <w:t>トイレへ誘導</w:t>
            </w:r>
            <w:r w:rsidR="002A14A5" w:rsidRPr="00416339">
              <w:rPr>
                <w:rFonts w:ascii="ＭＳ 明朝" w:hAnsi="ＭＳ 明朝" w:hint="eastAsia"/>
              </w:rPr>
              <w:t xml:space="preserve">　</w:t>
            </w:r>
            <w:r w:rsidRPr="00416339">
              <w:rPr>
                <w:rFonts w:ascii="ＭＳ 明朝" w:hAnsi="ＭＳ 明朝" w:hint="eastAsia"/>
              </w:rPr>
              <w:t>e</w:t>
            </w:r>
          </w:p>
        </w:tc>
        <w:tc>
          <w:tcPr>
            <w:tcW w:w="1188" w:type="dxa"/>
            <w:shd w:val="clear" w:color="auto" w:fill="auto"/>
            <w:vAlign w:val="center"/>
          </w:tcPr>
          <w:p w14:paraId="02016E03" w14:textId="77777777" w:rsidR="002118E1" w:rsidRPr="00416339" w:rsidRDefault="0031324D" w:rsidP="007B30A0">
            <w:pPr>
              <w:jc w:val="center"/>
              <w:rPr>
                <w:rFonts w:ascii="ＭＳ 明朝" w:hAnsi="ＭＳ 明朝"/>
              </w:rPr>
            </w:pPr>
            <w:r w:rsidRPr="00416339">
              <w:rPr>
                <w:rFonts w:ascii="ＭＳ 明朝" w:hAnsi="ＭＳ 明朝" w:hint="eastAsia"/>
              </w:rPr>
              <w:t>ポータブルトイレへ誘導</w:t>
            </w:r>
            <w:r w:rsidR="002A14A5" w:rsidRPr="00416339">
              <w:rPr>
                <w:rFonts w:ascii="ＭＳ 明朝" w:hAnsi="ＭＳ 明朝" w:hint="eastAsia"/>
              </w:rPr>
              <w:t xml:space="preserve">　</w:t>
            </w:r>
            <w:r w:rsidRPr="00416339">
              <w:rPr>
                <w:rFonts w:ascii="ＭＳ 明朝" w:hAnsi="ＭＳ 明朝" w:hint="eastAsia"/>
              </w:rPr>
              <w:t>f</w:t>
            </w:r>
          </w:p>
        </w:tc>
      </w:tr>
      <w:tr w:rsidR="00416339" w:rsidRPr="00416339" w14:paraId="1D3C9850" w14:textId="77777777" w:rsidTr="007B30A0">
        <w:tc>
          <w:tcPr>
            <w:tcW w:w="3159" w:type="dxa"/>
            <w:vMerge w:val="restart"/>
            <w:shd w:val="clear" w:color="auto" w:fill="auto"/>
            <w:vAlign w:val="center"/>
          </w:tcPr>
          <w:p w14:paraId="1472C8E8" w14:textId="77777777" w:rsidR="0031324D" w:rsidRPr="00416339" w:rsidRDefault="0031324D" w:rsidP="000B6705">
            <w:pPr>
              <w:rPr>
                <w:rFonts w:ascii="ＭＳ 明朝" w:hAnsi="ＭＳ 明朝"/>
              </w:rPr>
            </w:pPr>
            <w:r w:rsidRPr="00416339">
              <w:rPr>
                <w:rFonts w:ascii="ＭＳ 明朝" w:hAnsi="ＭＳ 明朝" w:hint="eastAsia"/>
              </w:rPr>
              <w:t>尿意（便意）のある者</w:t>
            </w:r>
          </w:p>
        </w:tc>
        <w:tc>
          <w:tcPr>
            <w:tcW w:w="1187" w:type="dxa"/>
            <w:tcBorders>
              <w:bottom w:val="dotted" w:sz="4" w:space="0" w:color="auto"/>
            </w:tcBorders>
            <w:shd w:val="clear" w:color="auto" w:fill="auto"/>
            <w:vAlign w:val="center"/>
          </w:tcPr>
          <w:p w14:paraId="12922CB7" w14:textId="77777777" w:rsidR="0031324D" w:rsidRPr="00416339" w:rsidRDefault="0031324D"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0CCA14CE" w14:textId="77777777" w:rsidR="0031324D" w:rsidRPr="00416339"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3F8CD407" w14:textId="77777777" w:rsidR="0031324D" w:rsidRPr="00416339"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18AEE0AE" w14:textId="77777777" w:rsidR="0031324D" w:rsidRPr="00416339" w:rsidRDefault="0031324D"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07EE43FD" w14:textId="77777777" w:rsidR="0031324D" w:rsidRPr="00416339"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5AB2ED0B" w14:textId="77777777" w:rsidR="0031324D" w:rsidRPr="00416339" w:rsidRDefault="0031324D" w:rsidP="000B6705">
            <w:pPr>
              <w:rPr>
                <w:rFonts w:ascii="ＭＳ 明朝" w:hAnsi="ＭＳ 明朝"/>
              </w:rPr>
            </w:pPr>
          </w:p>
        </w:tc>
      </w:tr>
      <w:tr w:rsidR="00416339" w:rsidRPr="00416339" w14:paraId="53F72A6D" w14:textId="77777777" w:rsidTr="007B30A0">
        <w:tc>
          <w:tcPr>
            <w:tcW w:w="3159" w:type="dxa"/>
            <w:vMerge/>
            <w:shd w:val="clear" w:color="auto" w:fill="auto"/>
            <w:vAlign w:val="center"/>
          </w:tcPr>
          <w:p w14:paraId="38ABFC52" w14:textId="77777777" w:rsidR="0031324D" w:rsidRPr="00416339"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38FBA5AA" w14:textId="77777777" w:rsidR="0031324D" w:rsidRPr="00416339" w:rsidRDefault="0031324D" w:rsidP="0031324D">
            <w:pPr>
              <w:rPr>
                <w:rFonts w:ascii="ＭＳ 明朝" w:hAnsi="ＭＳ 明朝"/>
              </w:rPr>
            </w:pPr>
            <w:r w:rsidRPr="00416339">
              <w:rPr>
                <w:rFonts w:ascii="ＭＳ 明朝" w:hAnsi="ＭＳ 明朝" w:hint="eastAsia"/>
              </w:rPr>
              <w:t>（</w:t>
            </w:r>
            <w:r w:rsidR="002A14A5" w:rsidRPr="00416339">
              <w:rPr>
                <w:rFonts w:ascii="ＭＳ 明朝" w:hAnsi="ＭＳ 明朝" w:hint="eastAsia"/>
              </w:rPr>
              <w:t xml:space="preserve">　　</w:t>
            </w:r>
            <w:r w:rsidRPr="00416339">
              <w:rPr>
                <w:rFonts w:ascii="ＭＳ 明朝" w:hAnsi="ＭＳ 明朝" w:hint="eastAsia"/>
              </w:rPr>
              <w:t>人）</w:t>
            </w:r>
          </w:p>
        </w:tc>
        <w:tc>
          <w:tcPr>
            <w:tcW w:w="1187" w:type="dxa"/>
            <w:tcBorders>
              <w:top w:val="dotted" w:sz="4" w:space="0" w:color="auto"/>
            </w:tcBorders>
            <w:shd w:val="clear" w:color="auto" w:fill="F2F2F2"/>
            <w:vAlign w:val="center"/>
          </w:tcPr>
          <w:p w14:paraId="290F365D" w14:textId="77777777" w:rsidR="0031324D" w:rsidRPr="00416339" w:rsidRDefault="0031324D" w:rsidP="000B6705">
            <w:pPr>
              <w:rPr>
                <w:rFonts w:ascii="ＭＳ 明朝" w:hAnsi="ＭＳ 明朝"/>
              </w:rPr>
            </w:pPr>
            <w:r w:rsidRPr="00416339">
              <w:rPr>
                <w:rFonts w:ascii="ＭＳ 明朝" w:hAnsi="ＭＳ 明朝" w:hint="eastAsia"/>
              </w:rPr>
              <w:t>（</w:t>
            </w:r>
            <w:r w:rsidR="002A14A5" w:rsidRPr="00416339">
              <w:rPr>
                <w:rFonts w:ascii="ＭＳ 明朝" w:hAnsi="ＭＳ 明朝" w:hint="eastAsia"/>
              </w:rPr>
              <w:t xml:space="preserve">　　　</w:t>
            </w:r>
            <w:r w:rsidRPr="00416339">
              <w:rPr>
                <w:rFonts w:ascii="ＭＳ 明朝" w:hAnsi="ＭＳ 明朝" w:hint="eastAsia"/>
              </w:rPr>
              <w:t>）</w:t>
            </w:r>
          </w:p>
        </w:tc>
        <w:tc>
          <w:tcPr>
            <w:tcW w:w="1187" w:type="dxa"/>
            <w:tcBorders>
              <w:top w:val="dotted" w:sz="4" w:space="0" w:color="auto"/>
              <w:right w:val="double" w:sz="4" w:space="0" w:color="auto"/>
            </w:tcBorders>
            <w:shd w:val="clear" w:color="auto" w:fill="F2F2F2"/>
            <w:vAlign w:val="center"/>
          </w:tcPr>
          <w:p w14:paraId="47A54BD3" w14:textId="77777777" w:rsidR="0031324D" w:rsidRPr="00416339" w:rsidRDefault="0031324D" w:rsidP="000B6705">
            <w:pPr>
              <w:rPr>
                <w:rFonts w:ascii="ＭＳ 明朝" w:hAnsi="ＭＳ 明朝"/>
              </w:rPr>
            </w:pPr>
            <w:r w:rsidRPr="00416339">
              <w:rPr>
                <w:rFonts w:ascii="ＭＳ 明朝" w:hAnsi="ＭＳ 明朝" w:hint="eastAsia"/>
              </w:rPr>
              <w:t>（</w:t>
            </w:r>
            <w:r w:rsidR="002A14A5" w:rsidRPr="00416339">
              <w:rPr>
                <w:rFonts w:ascii="ＭＳ 明朝" w:hAnsi="ＭＳ 明朝" w:hint="eastAsia"/>
              </w:rPr>
              <w:t xml:space="preserve">　　　</w:t>
            </w:r>
            <w:r w:rsidRPr="00416339">
              <w:rPr>
                <w:rFonts w:ascii="ＭＳ 明朝" w:hAnsi="ＭＳ 明朝" w:hint="eastAsia"/>
              </w:rPr>
              <w:t>）</w:t>
            </w:r>
          </w:p>
        </w:tc>
        <w:tc>
          <w:tcPr>
            <w:tcW w:w="1187" w:type="dxa"/>
            <w:tcBorders>
              <w:top w:val="dotted" w:sz="4" w:space="0" w:color="auto"/>
              <w:left w:val="double" w:sz="4" w:space="0" w:color="auto"/>
            </w:tcBorders>
            <w:shd w:val="clear" w:color="auto" w:fill="F2F2F2"/>
            <w:vAlign w:val="center"/>
          </w:tcPr>
          <w:p w14:paraId="2B5AC6C7" w14:textId="77777777" w:rsidR="0031324D" w:rsidRPr="00416339" w:rsidRDefault="0031324D" w:rsidP="002A14A5">
            <w:pPr>
              <w:rPr>
                <w:rFonts w:ascii="ＭＳ 明朝" w:hAnsi="ＭＳ 明朝"/>
              </w:rPr>
            </w:pPr>
            <w:r w:rsidRPr="00416339">
              <w:rPr>
                <w:rFonts w:ascii="ＭＳ 明朝" w:hAnsi="ＭＳ 明朝" w:hint="eastAsia"/>
              </w:rPr>
              <w:t xml:space="preserve">（　</w:t>
            </w:r>
            <w:r w:rsidR="002A14A5" w:rsidRPr="00416339">
              <w:rPr>
                <w:rFonts w:ascii="ＭＳ 明朝" w:hAnsi="ＭＳ 明朝" w:hint="eastAsia"/>
              </w:rPr>
              <w:t xml:space="preserve">　</w:t>
            </w:r>
            <w:r w:rsidRPr="00416339">
              <w:rPr>
                <w:rFonts w:ascii="ＭＳ 明朝" w:hAnsi="ＭＳ 明朝" w:hint="eastAsia"/>
              </w:rPr>
              <w:t>人）</w:t>
            </w:r>
          </w:p>
        </w:tc>
        <w:tc>
          <w:tcPr>
            <w:tcW w:w="1187" w:type="dxa"/>
            <w:tcBorders>
              <w:top w:val="dotted" w:sz="4" w:space="0" w:color="auto"/>
            </w:tcBorders>
            <w:shd w:val="clear" w:color="auto" w:fill="F2F2F2"/>
            <w:vAlign w:val="center"/>
          </w:tcPr>
          <w:p w14:paraId="54889410" w14:textId="77777777" w:rsidR="0031324D" w:rsidRPr="00416339" w:rsidRDefault="0031324D" w:rsidP="000B6705">
            <w:pPr>
              <w:rPr>
                <w:rFonts w:ascii="ＭＳ 明朝" w:hAnsi="ＭＳ 明朝"/>
              </w:rPr>
            </w:pPr>
            <w:r w:rsidRPr="00416339">
              <w:rPr>
                <w:rFonts w:ascii="ＭＳ 明朝" w:hAnsi="ＭＳ 明朝" w:hint="eastAsia"/>
              </w:rPr>
              <w:t>（</w:t>
            </w:r>
            <w:r w:rsidR="002A14A5" w:rsidRPr="00416339">
              <w:rPr>
                <w:rFonts w:ascii="ＭＳ 明朝" w:hAnsi="ＭＳ 明朝" w:hint="eastAsia"/>
              </w:rPr>
              <w:t xml:space="preserve">　　　</w:t>
            </w:r>
            <w:r w:rsidRPr="00416339">
              <w:rPr>
                <w:rFonts w:ascii="ＭＳ 明朝" w:hAnsi="ＭＳ 明朝" w:hint="eastAsia"/>
              </w:rPr>
              <w:t>）</w:t>
            </w:r>
          </w:p>
        </w:tc>
        <w:tc>
          <w:tcPr>
            <w:tcW w:w="1188" w:type="dxa"/>
            <w:tcBorders>
              <w:top w:val="dotted" w:sz="4" w:space="0" w:color="auto"/>
            </w:tcBorders>
            <w:shd w:val="clear" w:color="auto" w:fill="F2F2F2"/>
            <w:vAlign w:val="center"/>
          </w:tcPr>
          <w:p w14:paraId="16A50680" w14:textId="77777777" w:rsidR="0031324D" w:rsidRPr="00416339" w:rsidRDefault="0031324D" w:rsidP="000B6705">
            <w:pPr>
              <w:rPr>
                <w:rFonts w:ascii="ＭＳ 明朝" w:hAnsi="ＭＳ 明朝"/>
              </w:rPr>
            </w:pPr>
            <w:r w:rsidRPr="00416339">
              <w:rPr>
                <w:rFonts w:ascii="ＭＳ 明朝" w:hAnsi="ＭＳ 明朝" w:hint="eastAsia"/>
              </w:rPr>
              <w:t>（</w:t>
            </w:r>
            <w:r w:rsidR="002A14A5" w:rsidRPr="00416339">
              <w:rPr>
                <w:rFonts w:ascii="ＭＳ 明朝" w:hAnsi="ＭＳ 明朝" w:hint="eastAsia"/>
              </w:rPr>
              <w:t xml:space="preserve">　　　</w:t>
            </w:r>
            <w:r w:rsidRPr="00416339">
              <w:rPr>
                <w:rFonts w:ascii="ＭＳ 明朝" w:hAnsi="ＭＳ 明朝" w:hint="eastAsia"/>
              </w:rPr>
              <w:t>）</w:t>
            </w:r>
          </w:p>
        </w:tc>
      </w:tr>
      <w:tr w:rsidR="00416339" w:rsidRPr="00416339" w14:paraId="1DE99F49" w14:textId="77777777" w:rsidTr="007B30A0">
        <w:tc>
          <w:tcPr>
            <w:tcW w:w="3159" w:type="dxa"/>
            <w:vMerge w:val="restart"/>
            <w:shd w:val="clear" w:color="auto" w:fill="auto"/>
            <w:vAlign w:val="center"/>
          </w:tcPr>
          <w:p w14:paraId="4C236DD7" w14:textId="77777777" w:rsidR="0031324D" w:rsidRPr="00416339" w:rsidRDefault="0031324D" w:rsidP="000B6705">
            <w:pPr>
              <w:rPr>
                <w:rFonts w:ascii="ＭＳ 明朝" w:hAnsi="ＭＳ 明朝"/>
              </w:rPr>
            </w:pPr>
            <w:r w:rsidRPr="00416339">
              <w:rPr>
                <w:rFonts w:ascii="ＭＳ 明朝" w:hAnsi="ＭＳ 明朝" w:hint="eastAsia"/>
              </w:rPr>
              <w:t>不確実ながら尿意（便意）のある者</w:t>
            </w:r>
          </w:p>
        </w:tc>
        <w:tc>
          <w:tcPr>
            <w:tcW w:w="1187" w:type="dxa"/>
            <w:tcBorders>
              <w:bottom w:val="dotted" w:sz="4" w:space="0" w:color="auto"/>
            </w:tcBorders>
            <w:shd w:val="clear" w:color="auto" w:fill="auto"/>
            <w:vAlign w:val="center"/>
          </w:tcPr>
          <w:p w14:paraId="0639AD92"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6DC4730F" w14:textId="77777777" w:rsidR="0031324D" w:rsidRPr="00416339"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247EE90F" w14:textId="77777777" w:rsidR="0031324D" w:rsidRPr="00416339"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33BF996D"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586DAE2F" w14:textId="77777777" w:rsidR="0031324D" w:rsidRPr="00416339"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02C014C6" w14:textId="77777777" w:rsidR="0031324D" w:rsidRPr="00416339" w:rsidRDefault="0031324D" w:rsidP="000B6705">
            <w:pPr>
              <w:rPr>
                <w:rFonts w:ascii="ＭＳ 明朝" w:hAnsi="ＭＳ 明朝"/>
              </w:rPr>
            </w:pPr>
          </w:p>
        </w:tc>
      </w:tr>
      <w:tr w:rsidR="00416339" w:rsidRPr="00416339" w14:paraId="24EF7060" w14:textId="77777777" w:rsidTr="007B30A0">
        <w:tc>
          <w:tcPr>
            <w:tcW w:w="3159" w:type="dxa"/>
            <w:vMerge/>
            <w:shd w:val="clear" w:color="auto" w:fill="auto"/>
            <w:vAlign w:val="center"/>
          </w:tcPr>
          <w:p w14:paraId="26908592" w14:textId="77777777" w:rsidR="0031324D" w:rsidRPr="00416339"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1160F88D"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tcBorders>
            <w:shd w:val="clear" w:color="auto" w:fill="F2F2F2"/>
            <w:vAlign w:val="center"/>
          </w:tcPr>
          <w:p w14:paraId="502BE9C7"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right w:val="double" w:sz="4" w:space="0" w:color="auto"/>
            </w:tcBorders>
            <w:shd w:val="clear" w:color="auto" w:fill="F2F2F2"/>
            <w:vAlign w:val="center"/>
          </w:tcPr>
          <w:p w14:paraId="3FB445BE"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left w:val="double" w:sz="4" w:space="0" w:color="auto"/>
            </w:tcBorders>
            <w:shd w:val="clear" w:color="auto" w:fill="F2F2F2"/>
            <w:vAlign w:val="center"/>
          </w:tcPr>
          <w:p w14:paraId="01E46AAF"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tcBorders>
            <w:shd w:val="clear" w:color="auto" w:fill="F2F2F2"/>
            <w:vAlign w:val="center"/>
          </w:tcPr>
          <w:p w14:paraId="32DD7B31"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8" w:type="dxa"/>
            <w:tcBorders>
              <w:top w:val="dotted" w:sz="4" w:space="0" w:color="auto"/>
            </w:tcBorders>
            <w:shd w:val="clear" w:color="auto" w:fill="F2F2F2"/>
            <w:vAlign w:val="center"/>
          </w:tcPr>
          <w:p w14:paraId="75CBC271" w14:textId="77777777" w:rsidR="0031324D" w:rsidRPr="00416339" w:rsidRDefault="002A14A5" w:rsidP="000B6705">
            <w:pPr>
              <w:rPr>
                <w:rFonts w:ascii="ＭＳ 明朝" w:hAnsi="ＭＳ 明朝"/>
              </w:rPr>
            </w:pPr>
            <w:r w:rsidRPr="00416339">
              <w:rPr>
                <w:rFonts w:ascii="ＭＳ 明朝" w:hAnsi="ＭＳ 明朝" w:hint="eastAsia"/>
              </w:rPr>
              <w:t>（　　　）</w:t>
            </w:r>
          </w:p>
        </w:tc>
      </w:tr>
      <w:tr w:rsidR="00416339" w:rsidRPr="00416339" w14:paraId="2EE2D8D6" w14:textId="77777777" w:rsidTr="007B30A0">
        <w:tc>
          <w:tcPr>
            <w:tcW w:w="3159" w:type="dxa"/>
            <w:vMerge w:val="restart"/>
            <w:shd w:val="clear" w:color="auto" w:fill="auto"/>
            <w:vAlign w:val="center"/>
          </w:tcPr>
          <w:p w14:paraId="10B6C827" w14:textId="77777777" w:rsidR="0031324D" w:rsidRPr="00416339" w:rsidRDefault="0031324D" w:rsidP="000B6705">
            <w:pPr>
              <w:rPr>
                <w:rFonts w:ascii="ＭＳ 明朝" w:hAnsi="ＭＳ 明朝"/>
              </w:rPr>
            </w:pPr>
            <w:r w:rsidRPr="00416339">
              <w:rPr>
                <w:rFonts w:ascii="ＭＳ 明朝" w:hAnsi="ＭＳ 明朝" w:hint="eastAsia"/>
              </w:rPr>
              <w:t>尿意（便意）のない者</w:t>
            </w:r>
          </w:p>
        </w:tc>
        <w:tc>
          <w:tcPr>
            <w:tcW w:w="1187" w:type="dxa"/>
            <w:tcBorders>
              <w:bottom w:val="dotted" w:sz="4" w:space="0" w:color="auto"/>
            </w:tcBorders>
            <w:shd w:val="clear" w:color="auto" w:fill="auto"/>
            <w:vAlign w:val="center"/>
          </w:tcPr>
          <w:p w14:paraId="4F293943"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7B86A8E9" w14:textId="77777777" w:rsidR="0031324D" w:rsidRPr="00416339"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780AF039" w14:textId="77777777" w:rsidR="0031324D" w:rsidRPr="00416339"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56AEA507"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04FDF429" w14:textId="77777777" w:rsidR="0031324D" w:rsidRPr="00416339"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1D8C6A9D" w14:textId="77777777" w:rsidR="0031324D" w:rsidRPr="00416339" w:rsidRDefault="0031324D" w:rsidP="000B6705">
            <w:pPr>
              <w:rPr>
                <w:rFonts w:ascii="ＭＳ 明朝" w:hAnsi="ＭＳ 明朝"/>
              </w:rPr>
            </w:pPr>
          </w:p>
        </w:tc>
      </w:tr>
      <w:tr w:rsidR="00416339" w:rsidRPr="00416339" w14:paraId="19682A65" w14:textId="77777777" w:rsidTr="007B30A0">
        <w:tc>
          <w:tcPr>
            <w:tcW w:w="3159" w:type="dxa"/>
            <w:vMerge/>
            <w:shd w:val="clear" w:color="auto" w:fill="auto"/>
            <w:vAlign w:val="center"/>
          </w:tcPr>
          <w:p w14:paraId="4FA54E60" w14:textId="77777777" w:rsidR="0031324D" w:rsidRPr="00416339" w:rsidRDefault="0031324D" w:rsidP="000B6705">
            <w:pPr>
              <w:rPr>
                <w:rFonts w:ascii="ＭＳ 明朝" w:hAnsi="ＭＳ 明朝"/>
              </w:rPr>
            </w:pPr>
          </w:p>
        </w:tc>
        <w:tc>
          <w:tcPr>
            <w:tcW w:w="1187" w:type="dxa"/>
            <w:tcBorders>
              <w:top w:val="dotted" w:sz="4" w:space="0" w:color="auto"/>
            </w:tcBorders>
            <w:shd w:val="clear" w:color="auto" w:fill="F2F2F2"/>
            <w:vAlign w:val="center"/>
          </w:tcPr>
          <w:p w14:paraId="13BCA167"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tcBorders>
            <w:shd w:val="clear" w:color="auto" w:fill="F2F2F2"/>
            <w:vAlign w:val="center"/>
          </w:tcPr>
          <w:p w14:paraId="4688AECE"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right w:val="double" w:sz="4" w:space="0" w:color="auto"/>
            </w:tcBorders>
            <w:shd w:val="clear" w:color="auto" w:fill="F2F2F2"/>
            <w:vAlign w:val="center"/>
          </w:tcPr>
          <w:p w14:paraId="04A6EC22"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left w:val="double" w:sz="4" w:space="0" w:color="auto"/>
            </w:tcBorders>
            <w:shd w:val="clear" w:color="auto" w:fill="F2F2F2"/>
            <w:vAlign w:val="center"/>
          </w:tcPr>
          <w:p w14:paraId="12BD78EB"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tcBorders>
            <w:shd w:val="clear" w:color="auto" w:fill="F2F2F2"/>
            <w:vAlign w:val="center"/>
          </w:tcPr>
          <w:p w14:paraId="09D49B6D"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8" w:type="dxa"/>
            <w:tcBorders>
              <w:top w:val="dotted" w:sz="4" w:space="0" w:color="auto"/>
            </w:tcBorders>
            <w:shd w:val="clear" w:color="auto" w:fill="F2F2F2"/>
            <w:vAlign w:val="center"/>
          </w:tcPr>
          <w:p w14:paraId="3C5B6616" w14:textId="77777777" w:rsidR="0031324D" w:rsidRPr="00416339" w:rsidRDefault="002A14A5" w:rsidP="000B6705">
            <w:pPr>
              <w:rPr>
                <w:rFonts w:ascii="ＭＳ 明朝" w:hAnsi="ＭＳ 明朝"/>
              </w:rPr>
            </w:pPr>
            <w:r w:rsidRPr="00416339">
              <w:rPr>
                <w:rFonts w:ascii="ＭＳ 明朝" w:hAnsi="ＭＳ 明朝" w:hint="eastAsia"/>
              </w:rPr>
              <w:t>（　　　）</w:t>
            </w:r>
          </w:p>
        </w:tc>
      </w:tr>
      <w:tr w:rsidR="00416339" w:rsidRPr="00416339" w14:paraId="26A2FADB" w14:textId="77777777" w:rsidTr="007B30A0">
        <w:tc>
          <w:tcPr>
            <w:tcW w:w="3159" w:type="dxa"/>
            <w:vMerge w:val="restart"/>
            <w:shd w:val="clear" w:color="auto" w:fill="auto"/>
            <w:vAlign w:val="center"/>
          </w:tcPr>
          <w:p w14:paraId="4C2F1458" w14:textId="77777777" w:rsidR="0031324D" w:rsidRPr="00416339" w:rsidRDefault="0031324D" w:rsidP="000B6705">
            <w:pPr>
              <w:rPr>
                <w:rFonts w:ascii="ＭＳ 明朝" w:hAnsi="ＭＳ 明朝"/>
              </w:rPr>
            </w:pPr>
            <w:r w:rsidRPr="00416339">
              <w:rPr>
                <w:rFonts w:ascii="ＭＳ 明朝" w:hAnsi="ＭＳ 明朝" w:hint="eastAsia"/>
              </w:rPr>
              <w:t>不明な者</w:t>
            </w:r>
          </w:p>
        </w:tc>
        <w:tc>
          <w:tcPr>
            <w:tcW w:w="1187" w:type="dxa"/>
            <w:tcBorders>
              <w:bottom w:val="dotted" w:sz="4" w:space="0" w:color="auto"/>
            </w:tcBorders>
            <w:shd w:val="clear" w:color="auto" w:fill="auto"/>
            <w:vAlign w:val="center"/>
          </w:tcPr>
          <w:p w14:paraId="452C61E3"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52B42D36" w14:textId="77777777" w:rsidR="0031324D" w:rsidRPr="00416339" w:rsidRDefault="0031324D" w:rsidP="000B6705">
            <w:pPr>
              <w:rPr>
                <w:rFonts w:ascii="ＭＳ 明朝" w:hAnsi="ＭＳ 明朝"/>
              </w:rPr>
            </w:pPr>
          </w:p>
        </w:tc>
        <w:tc>
          <w:tcPr>
            <w:tcW w:w="1187" w:type="dxa"/>
            <w:tcBorders>
              <w:bottom w:val="dotted" w:sz="4" w:space="0" w:color="auto"/>
              <w:right w:val="double" w:sz="4" w:space="0" w:color="auto"/>
            </w:tcBorders>
            <w:shd w:val="clear" w:color="auto" w:fill="auto"/>
            <w:vAlign w:val="center"/>
          </w:tcPr>
          <w:p w14:paraId="65375219" w14:textId="77777777" w:rsidR="0031324D" w:rsidRPr="00416339" w:rsidRDefault="0031324D" w:rsidP="000B6705">
            <w:pPr>
              <w:rPr>
                <w:rFonts w:ascii="ＭＳ 明朝" w:hAnsi="ＭＳ 明朝"/>
              </w:rPr>
            </w:pPr>
          </w:p>
        </w:tc>
        <w:tc>
          <w:tcPr>
            <w:tcW w:w="1187" w:type="dxa"/>
            <w:tcBorders>
              <w:left w:val="double" w:sz="4" w:space="0" w:color="auto"/>
              <w:bottom w:val="dotted" w:sz="4" w:space="0" w:color="auto"/>
            </w:tcBorders>
            <w:shd w:val="clear" w:color="auto" w:fill="auto"/>
            <w:vAlign w:val="center"/>
          </w:tcPr>
          <w:p w14:paraId="16556EFD" w14:textId="77777777" w:rsidR="0031324D" w:rsidRPr="00416339" w:rsidRDefault="002A14A5" w:rsidP="007B30A0">
            <w:pPr>
              <w:jc w:val="right"/>
              <w:rPr>
                <w:rFonts w:ascii="ＭＳ 明朝" w:hAnsi="ＭＳ 明朝"/>
              </w:rPr>
            </w:pPr>
            <w:r w:rsidRPr="00416339">
              <w:rPr>
                <w:rFonts w:ascii="ＭＳ 明朝" w:hAnsi="ＭＳ 明朝" w:hint="eastAsia"/>
              </w:rPr>
              <w:t>人</w:t>
            </w:r>
          </w:p>
        </w:tc>
        <w:tc>
          <w:tcPr>
            <w:tcW w:w="1187" w:type="dxa"/>
            <w:tcBorders>
              <w:bottom w:val="dotted" w:sz="4" w:space="0" w:color="auto"/>
            </w:tcBorders>
            <w:shd w:val="clear" w:color="auto" w:fill="auto"/>
            <w:vAlign w:val="center"/>
          </w:tcPr>
          <w:p w14:paraId="668F9495" w14:textId="77777777" w:rsidR="0031324D" w:rsidRPr="00416339" w:rsidRDefault="0031324D" w:rsidP="000B6705">
            <w:pPr>
              <w:rPr>
                <w:rFonts w:ascii="ＭＳ 明朝" w:hAnsi="ＭＳ 明朝"/>
              </w:rPr>
            </w:pPr>
          </w:p>
        </w:tc>
        <w:tc>
          <w:tcPr>
            <w:tcW w:w="1188" w:type="dxa"/>
            <w:tcBorders>
              <w:bottom w:val="dotted" w:sz="4" w:space="0" w:color="auto"/>
            </w:tcBorders>
            <w:shd w:val="clear" w:color="auto" w:fill="auto"/>
            <w:vAlign w:val="center"/>
          </w:tcPr>
          <w:p w14:paraId="2D440C92" w14:textId="77777777" w:rsidR="0031324D" w:rsidRPr="00416339" w:rsidRDefault="0031324D" w:rsidP="000B6705">
            <w:pPr>
              <w:rPr>
                <w:rFonts w:ascii="ＭＳ 明朝" w:hAnsi="ＭＳ 明朝"/>
              </w:rPr>
            </w:pPr>
          </w:p>
        </w:tc>
      </w:tr>
      <w:tr w:rsidR="00416339" w:rsidRPr="00416339" w14:paraId="5B39CA0F" w14:textId="77777777" w:rsidTr="007B30A0">
        <w:tc>
          <w:tcPr>
            <w:tcW w:w="3159" w:type="dxa"/>
            <w:vMerge/>
            <w:tcBorders>
              <w:bottom w:val="single" w:sz="4" w:space="0" w:color="auto"/>
            </w:tcBorders>
            <w:shd w:val="clear" w:color="auto" w:fill="auto"/>
            <w:vAlign w:val="center"/>
          </w:tcPr>
          <w:p w14:paraId="557E77C7" w14:textId="77777777" w:rsidR="0031324D" w:rsidRPr="00416339" w:rsidRDefault="0031324D" w:rsidP="000B6705">
            <w:pPr>
              <w:rPr>
                <w:rFonts w:ascii="ＭＳ 明朝" w:hAnsi="ＭＳ 明朝"/>
              </w:rPr>
            </w:pPr>
          </w:p>
        </w:tc>
        <w:tc>
          <w:tcPr>
            <w:tcW w:w="1187" w:type="dxa"/>
            <w:tcBorders>
              <w:top w:val="dotted" w:sz="4" w:space="0" w:color="auto"/>
              <w:bottom w:val="single" w:sz="4" w:space="0" w:color="auto"/>
            </w:tcBorders>
            <w:shd w:val="clear" w:color="auto" w:fill="F2F2F2"/>
            <w:vAlign w:val="center"/>
          </w:tcPr>
          <w:p w14:paraId="6FC5ED6C"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bottom w:val="single" w:sz="4" w:space="0" w:color="auto"/>
            </w:tcBorders>
            <w:shd w:val="clear" w:color="auto" w:fill="F2F2F2"/>
            <w:vAlign w:val="center"/>
          </w:tcPr>
          <w:p w14:paraId="17324A2A"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bottom w:val="single" w:sz="4" w:space="0" w:color="auto"/>
              <w:right w:val="double" w:sz="4" w:space="0" w:color="auto"/>
            </w:tcBorders>
            <w:shd w:val="clear" w:color="auto" w:fill="F2F2F2"/>
            <w:vAlign w:val="center"/>
          </w:tcPr>
          <w:p w14:paraId="7F53DF88"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7" w:type="dxa"/>
            <w:tcBorders>
              <w:top w:val="dotted" w:sz="4" w:space="0" w:color="auto"/>
              <w:left w:val="double" w:sz="4" w:space="0" w:color="auto"/>
              <w:bottom w:val="single" w:sz="4" w:space="0" w:color="auto"/>
            </w:tcBorders>
            <w:shd w:val="clear" w:color="auto" w:fill="F2F2F2"/>
            <w:vAlign w:val="center"/>
          </w:tcPr>
          <w:p w14:paraId="4FB3600A" w14:textId="77777777" w:rsidR="0031324D" w:rsidRPr="00416339" w:rsidRDefault="002A14A5" w:rsidP="000B6705">
            <w:pPr>
              <w:rPr>
                <w:rFonts w:ascii="ＭＳ 明朝" w:hAnsi="ＭＳ 明朝"/>
              </w:rPr>
            </w:pPr>
            <w:r w:rsidRPr="00416339">
              <w:rPr>
                <w:rFonts w:ascii="ＭＳ 明朝" w:hAnsi="ＭＳ 明朝" w:hint="eastAsia"/>
              </w:rPr>
              <w:t>（　　人）</w:t>
            </w:r>
          </w:p>
        </w:tc>
        <w:tc>
          <w:tcPr>
            <w:tcW w:w="1187" w:type="dxa"/>
            <w:tcBorders>
              <w:top w:val="dotted" w:sz="4" w:space="0" w:color="auto"/>
              <w:bottom w:val="single" w:sz="4" w:space="0" w:color="auto"/>
            </w:tcBorders>
            <w:shd w:val="clear" w:color="auto" w:fill="F2F2F2"/>
            <w:vAlign w:val="center"/>
          </w:tcPr>
          <w:p w14:paraId="2F782E62" w14:textId="77777777" w:rsidR="0031324D" w:rsidRPr="00416339" w:rsidRDefault="002A14A5" w:rsidP="000B6705">
            <w:pPr>
              <w:rPr>
                <w:rFonts w:ascii="ＭＳ 明朝" w:hAnsi="ＭＳ 明朝"/>
              </w:rPr>
            </w:pPr>
            <w:r w:rsidRPr="00416339">
              <w:rPr>
                <w:rFonts w:ascii="ＭＳ 明朝" w:hAnsi="ＭＳ 明朝" w:hint="eastAsia"/>
              </w:rPr>
              <w:t>（　　　）</w:t>
            </w:r>
          </w:p>
        </w:tc>
        <w:tc>
          <w:tcPr>
            <w:tcW w:w="1188" w:type="dxa"/>
            <w:tcBorders>
              <w:top w:val="dotted" w:sz="4" w:space="0" w:color="auto"/>
              <w:bottom w:val="single" w:sz="4" w:space="0" w:color="auto"/>
            </w:tcBorders>
            <w:shd w:val="clear" w:color="auto" w:fill="F2F2F2"/>
            <w:vAlign w:val="center"/>
          </w:tcPr>
          <w:p w14:paraId="30983BC5" w14:textId="77777777" w:rsidR="0031324D" w:rsidRPr="00416339" w:rsidRDefault="002A14A5" w:rsidP="000B6705">
            <w:pPr>
              <w:rPr>
                <w:rFonts w:ascii="ＭＳ 明朝" w:hAnsi="ＭＳ 明朝"/>
              </w:rPr>
            </w:pPr>
            <w:r w:rsidRPr="00416339">
              <w:rPr>
                <w:rFonts w:ascii="ＭＳ 明朝" w:hAnsi="ＭＳ 明朝" w:hint="eastAsia"/>
              </w:rPr>
              <w:t>（　　　）</w:t>
            </w:r>
          </w:p>
        </w:tc>
      </w:tr>
      <w:tr w:rsidR="00416339" w:rsidRPr="00416339" w14:paraId="45812771" w14:textId="77777777" w:rsidTr="007B30A0">
        <w:tc>
          <w:tcPr>
            <w:tcW w:w="5533" w:type="dxa"/>
            <w:gridSpan w:val="3"/>
            <w:vMerge w:val="restart"/>
            <w:tcBorders>
              <w:left w:val="nil"/>
              <w:bottom w:val="nil"/>
              <w:right w:val="nil"/>
            </w:tcBorders>
            <w:shd w:val="clear" w:color="auto" w:fill="auto"/>
            <w:vAlign w:val="center"/>
          </w:tcPr>
          <w:p w14:paraId="530984F4" w14:textId="77777777" w:rsidR="0075038D" w:rsidRPr="00416339" w:rsidRDefault="0075038D" w:rsidP="000B6705">
            <w:pPr>
              <w:rPr>
                <w:rFonts w:ascii="ＭＳ 明朝" w:hAnsi="ＭＳ 明朝"/>
              </w:rPr>
            </w:pPr>
            <w:r w:rsidRPr="00416339">
              <w:rPr>
                <w:rFonts w:ascii="ＭＳ 明朝" w:hAnsi="ＭＳ 明朝" w:hint="eastAsia"/>
              </w:rPr>
              <w:t>（注）１　（　　）内は便についての人数を記入すること。</w:t>
            </w:r>
          </w:p>
          <w:p w14:paraId="2F3E66DF" w14:textId="77777777" w:rsidR="0075038D" w:rsidRPr="00416339" w:rsidRDefault="0075038D" w:rsidP="000B6705">
            <w:pPr>
              <w:rPr>
                <w:rFonts w:ascii="ＭＳ 明朝" w:hAnsi="ＭＳ 明朝"/>
              </w:rPr>
            </w:pPr>
            <w:r w:rsidRPr="00416339">
              <w:rPr>
                <w:rFonts w:ascii="ＭＳ 明朝" w:hAnsi="ＭＳ 明朝" w:hint="eastAsia"/>
              </w:rPr>
              <w:t xml:space="preserve">　　　２　「介助」は「オムツ介助」を含む。</w:t>
            </w:r>
          </w:p>
          <w:p w14:paraId="07FD57E0" w14:textId="77777777" w:rsidR="0075038D" w:rsidRPr="00416339" w:rsidRDefault="0075038D" w:rsidP="000B6705">
            <w:pPr>
              <w:rPr>
                <w:rFonts w:ascii="ＭＳ 明朝" w:hAnsi="ＭＳ 明朝"/>
              </w:rPr>
            </w:pPr>
            <w:r w:rsidRPr="00416339">
              <w:rPr>
                <w:rFonts w:ascii="ＭＳ 明朝" w:hAnsi="ＭＳ 明朝" w:hint="eastAsia"/>
              </w:rPr>
              <w:t xml:space="preserve">　　　３　この表において、a＝</w:t>
            </w:r>
            <w:r w:rsidRPr="00416339">
              <w:rPr>
                <w:rFonts w:ascii="ＭＳ 明朝" w:hAnsi="ＭＳ 明朝"/>
              </w:rPr>
              <w:t>b</w:t>
            </w:r>
            <w:r w:rsidRPr="00416339">
              <w:rPr>
                <w:rFonts w:ascii="ＭＳ 明朝" w:hAnsi="ＭＳ 明朝" w:hint="eastAsia"/>
              </w:rPr>
              <w:t>＋</w:t>
            </w:r>
            <w:r w:rsidRPr="00416339">
              <w:rPr>
                <w:rFonts w:ascii="ＭＳ 明朝" w:hAnsi="ＭＳ 明朝"/>
              </w:rPr>
              <w:t>c</w:t>
            </w:r>
            <w:r w:rsidRPr="00416339">
              <w:rPr>
                <w:rFonts w:ascii="ＭＳ 明朝" w:hAnsi="ＭＳ 明朝" w:hint="eastAsia"/>
              </w:rPr>
              <w:t>、</w:t>
            </w:r>
            <w:r w:rsidRPr="00416339">
              <w:rPr>
                <w:rFonts w:ascii="ＭＳ 明朝" w:hAnsi="ＭＳ 明朝"/>
              </w:rPr>
              <w:t>d</w:t>
            </w:r>
            <w:r w:rsidRPr="00416339">
              <w:rPr>
                <w:rFonts w:ascii="ＭＳ 明朝" w:hAnsi="ＭＳ 明朝" w:hint="eastAsia"/>
              </w:rPr>
              <w:t>＝</w:t>
            </w:r>
            <w:r w:rsidRPr="00416339">
              <w:rPr>
                <w:rFonts w:ascii="ＭＳ 明朝" w:hAnsi="ＭＳ 明朝"/>
              </w:rPr>
              <w:t>e</w:t>
            </w:r>
            <w:r w:rsidRPr="00416339">
              <w:rPr>
                <w:rFonts w:ascii="ＭＳ 明朝" w:hAnsi="ＭＳ 明朝" w:hint="eastAsia"/>
              </w:rPr>
              <w:t>＋</w:t>
            </w:r>
            <w:r w:rsidRPr="00416339">
              <w:rPr>
                <w:rFonts w:ascii="ＭＳ 明朝" w:hAnsi="ＭＳ 明朝"/>
              </w:rPr>
              <w:t>f</w:t>
            </w:r>
          </w:p>
          <w:p w14:paraId="1D20DE34" w14:textId="77777777" w:rsidR="0075038D" w:rsidRPr="00416339" w:rsidRDefault="0075038D" w:rsidP="00606B41">
            <w:pPr>
              <w:rPr>
                <w:rFonts w:ascii="ＭＳ 明朝" w:hAnsi="ＭＳ 明朝"/>
              </w:rPr>
            </w:pPr>
            <w:r w:rsidRPr="00416339">
              <w:rPr>
                <w:rFonts w:ascii="ＭＳ 明朝" w:hAnsi="ＭＳ 明朝" w:hint="eastAsia"/>
              </w:rPr>
              <w:t xml:space="preserve">　　　　　「総数a」欄の縦計は、</w:t>
            </w:r>
            <w:r w:rsidR="002B75CE" w:rsidRPr="00416339">
              <w:rPr>
                <w:rFonts w:ascii="ＭＳ 明朝" w:hAnsi="ＭＳ 明朝" w:hint="eastAsia"/>
              </w:rPr>
              <w:t>利用者</w:t>
            </w:r>
            <w:r w:rsidRPr="00416339">
              <w:rPr>
                <w:rFonts w:ascii="ＭＳ 明朝" w:hAnsi="ＭＳ 明朝" w:hint="eastAsia"/>
              </w:rPr>
              <w:t>の総数と一致する。</w:t>
            </w:r>
          </w:p>
        </w:tc>
        <w:tc>
          <w:tcPr>
            <w:tcW w:w="4749" w:type="dxa"/>
            <w:gridSpan w:val="4"/>
            <w:tcBorders>
              <w:top w:val="single" w:sz="4" w:space="0" w:color="auto"/>
              <w:left w:val="nil"/>
              <w:bottom w:val="dotted" w:sz="4" w:space="0" w:color="auto"/>
              <w:right w:val="nil"/>
            </w:tcBorders>
            <w:shd w:val="clear" w:color="auto" w:fill="auto"/>
            <w:vAlign w:val="center"/>
          </w:tcPr>
          <w:p w14:paraId="10F942B7" w14:textId="77777777" w:rsidR="0075038D" w:rsidRPr="00416339" w:rsidRDefault="0075038D" w:rsidP="000B6705">
            <w:pPr>
              <w:rPr>
                <w:rFonts w:ascii="ＭＳ 明朝" w:hAnsi="ＭＳ 明朝"/>
              </w:rPr>
            </w:pPr>
          </w:p>
        </w:tc>
      </w:tr>
      <w:tr w:rsidR="00416339" w:rsidRPr="00416339" w14:paraId="1D65BCFA" w14:textId="77777777" w:rsidTr="007B30A0">
        <w:tc>
          <w:tcPr>
            <w:tcW w:w="5533" w:type="dxa"/>
            <w:gridSpan w:val="3"/>
            <w:vMerge/>
            <w:tcBorders>
              <w:left w:val="nil"/>
              <w:bottom w:val="nil"/>
              <w:right w:val="double" w:sz="4" w:space="0" w:color="auto"/>
            </w:tcBorders>
            <w:shd w:val="clear" w:color="auto" w:fill="auto"/>
            <w:vAlign w:val="center"/>
          </w:tcPr>
          <w:p w14:paraId="06D30667" w14:textId="77777777" w:rsidR="0075038D" w:rsidRPr="00416339" w:rsidRDefault="0075038D" w:rsidP="000B6705">
            <w:pPr>
              <w:rPr>
                <w:rFonts w:ascii="ＭＳ 明朝" w:hAnsi="ＭＳ 明朝"/>
              </w:rPr>
            </w:pPr>
          </w:p>
        </w:tc>
        <w:tc>
          <w:tcPr>
            <w:tcW w:w="1187" w:type="dxa"/>
            <w:tcBorders>
              <w:top w:val="double" w:sz="4" w:space="0" w:color="auto"/>
              <w:left w:val="double" w:sz="4" w:space="0" w:color="auto"/>
              <w:bottom w:val="single" w:sz="4" w:space="0" w:color="auto"/>
              <w:right w:val="double" w:sz="4" w:space="0" w:color="auto"/>
            </w:tcBorders>
            <w:shd w:val="clear" w:color="auto" w:fill="auto"/>
            <w:vAlign w:val="center"/>
          </w:tcPr>
          <w:p w14:paraId="68A9438E" w14:textId="77777777" w:rsidR="0075038D" w:rsidRPr="00416339" w:rsidRDefault="00374CB3" w:rsidP="007B30A0">
            <w:pPr>
              <w:jc w:val="center"/>
              <w:rPr>
                <w:rFonts w:ascii="ＭＳ 明朝" w:hAnsi="ＭＳ 明朝"/>
              </w:rPr>
            </w:pPr>
            <w:r w:rsidRPr="00416339">
              <w:rPr>
                <w:rFonts w:ascii="ＭＳ 明朝" w:hAnsi="ＭＳ 明朝" w:hint="eastAsia"/>
                <w:w w:val="75"/>
                <w:kern w:val="0"/>
                <w:fitText w:val="945" w:id="-1789105408"/>
              </w:rPr>
              <w:t>［ｄ］</w:t>
            </w:r>
            <w:r w:rsidR="0075038D" w:rsidRPr="00416339">
              <w:rPr>
                <w:rFonts w:ascii="ＭＳ 明朝" w:hAnsi="ＭＳ 明朝" w:hint="eastAsia"/>
                <w:w w:val="75"/>
                <w:kern w:val="0"/>
                <w:fitText w:val="945" w:id="-1789105408"/>
              </w:rPr>
              <w:t>の合計</w:t>
            </w:r>
          </w:p>
        </w:tc>
        <w:tc>
          <w:tcPr>
            <w:tcW w:w="1187" w:type="dxa"/>
            <w:tcBorders>
              <w:top w:val="single" w:sz="4" w:space="0" w:color="auto"/>
              <w:left w:val="double" w:sz="4" w:space="0" w:color="auto"/>
              <w:bottom w:val="single" w:sz="4" w:space="0" w:color="auto"/>
            </w:tcBorders>
            <w:shd w:val="clear" w:color="auto" w:fill="auto"/>
            <w:vAlign w:val="center"/>
          </w:tcPr>
          <w:p w14:paraId="409189E2" w14:textId="77777777" w:rsidR="0075038D" w:rsidRPr="00416339" w:rsidRDefault="0075038D" w:rsidP="007B30A0">
            <w:pPr>
              <w:jc w:val="center"/>
              <w:rPr>
                <w:rFonts w:ascii="ＭＳ 明朝" w:hAnsi="ＭＳ 明朝"/>
              </w:rPr>
            </w:pPr>
            <w:r w:rsidRPr="00416339">
              <w:rPr>
                <w:rFonts w:ascii="ＭＳ 明朝" w:hAnsi="ＭＳ 明朝" w:hint="eastAsia"/>
              </w:rPr>
              <w:t>常</w:t>
            </w:r>
            <w:r w:rsidR="00374CB3" w:rsidRPr="00416339">
              <w:rPr>
                <w:rFonts w:ascii="ＭＳ 明朝" w:hAnsi="ＭＳ 明朝" w:hint="eastAsia"/>
              </w:rPr>
              <w:t xml:space="preserve">　</w:t>
            </w:r>
            <w:r w:rsidRPr="00416339">
              <w:rPr>
                <w:rFonts w:ascii="ＭＳ 明朝" w:hAnsi="ＭＳ 明朝" w:hint="eastAsia"/>
              </w:rPr>
              <w:t>時</w:t>
            </w:r>
          </w:p>
        </w:tc>
        <w:tc>
          <w:tcPr>
            <w:tcW w:w="1187" w:type="dxa"/>
            <w:tcBorders>
              <w:top w:val="single" w:sz="4" w:space="0" w:color="auto"/>
              <w:bottom w:val="single" w:sz="4" w:space="0" w:color="auto"/>
            </w:tcBorders>
            <w:shd w:val="clear" w:color="auto" w:fill="auto"/>
            <w:vAlign w:val="center"/>
          </w:tcPr>
          <w:p w14:paraId="2A638123" w14:textId="77777777" w:rsidR="0075038D" w:rsidRPr="00416339" w:rsidRDefault="0075038D" w:rsidP="007B30A0">
            <w:pPr>
              <w:jc w:val="center"/>
              <w:rPr>
                <w:rFonts w:ascii="ＭＳ 明朝" w:hAnsi="ＭＳ 明朝"/>
              </w:rPr>
            </w:pPr>
            <w:r w:rsidRPr="00416339">
              <w:rPr>
                <w:rFonts w:ascii="ＭＳ 明朝" w:hAnsi="ＭＳ 明朝" w:hint="eastAsia"/>
              </w:rPr>
              <w:t>昼間のみ</w:t>
            </w:r>
          </w:p>
        </w:tc>
        <w:tc>
          <w:tcPr>
            <w:tcW w:w="1188" w:type="dxa"/>
            <w:tcBorders>
              <w:top w:val="single" w:sz="4" w:space="0" w:color="auto"/>
              <w:bottom w:val="single" w:sz="4" w:space="0" w:color="auto"/>
            </w:tcBorders>
            <w:shd w:val="clear" w:color="auto" w:fill="auto"/>
            <w:vAlign w:val="center"/>
          </w:tcPr>
          <w:p w14:paraId="465DF3FB" w14:textId="77777777" w:rsidR="0075038D" w:rsidRPr="00416339" w:rsidRDefault="0075038D" w:rsidP="007B30A0">
            <w:pPr>
              <w:jc w:val="center"/>
              <w:rPr>
                <w:rFonts w:ascii="ＭＳ 明朝" w:hAnsi="ＭＳ 明朝"/>
              </w:rPr>
            </w:pPr>
            <w:r w:rsidRPr="00416339">
              <w:rPr>
                <w:rFonts w:ascii="ＭＳ 明朝" w:hAnsi="ＭＳ 明朝" w:hint="eastAsia"/>
              </w:rPr>
              <w:t>夜間のみ</w:t>
            </w:r>
          </w:p>
        </w:tc>
      </w:tr>
      <w:tr w:rsidR="00416339" w:rsidRPr="00416339" w14:paraId="7B22F4AA" w14:textId="77777777" w:rsidTr="007B30A0">
        <w:tc>
          <w:tcPr>
            <w:tcW w:w="5533" w:type="dxa"/>
            <w:gridSpan w:val="3"/>
            <w:vMerge/>
            <w:tcBorders>
              <w:left w:val="nil"/>
              <w:bottom w:val="nil"/>
              <w:right w:val="double" w:sz="4" w:space="0" w:color="auto"/>
            </w:tcBorders>
            <w:shd w:val="clear" w:color="auto" w:fill="auto"/>
            <w:vAlign w:val="center"/>
          </w:tcPr>
          <w:p w14:paraId="630F7FA9" w14:textId="77777777" w:rsidR="0075038D" w:rsidRPr="00416339" w:rsidRDefault="0075038D" w:rsidP="000B6705">
            <w:pPr>
              <w:rPr>
                <w:rFonts w:ascii="ＭＳ 明朝" w:hAnsi="ＭＳ 明朝"/>
              </w:rPr>
            </w:pPr>
          </w:p>
        </w:tc>
        <w:tc>
          <w:tcPr>
            <w:tcW w:w="1187" w:type="dxa"/>
            <w:tcBorders>
              <w:top w:val="single" w:sz="4" w:space="0" w:color="auto"/>
              <w:left w:val="double" w:sz="4" w:space="0" w:color="auto"/>
              <w:bottom w:val="dotted" w:sz="4" w:space="0" w:color="auto"/>
              <w:right w:val="double" w:sz="4" w:space="0" w:color="auto"/>
            </w:tcBorders>
            <w:shd w:val="clear" w:color="auto" w:fill="auto"/>
            <w:vAlign w:val="center"/>
          </w:tcPr>
          <w:p w14:paraId="64A1631D" w14:textId="77777777" w:rsidR="0075038D" w:rsidRPr="00416339" w:rsidRDefault="0075038D" w:rsidP="007B30A0">
            <w:pPr>
              <w:jc w:val="right"/>
              <w:rPr>
                <w:rFonts w:ascii="ＭＳ 明朝" w:hAnsi="ＭＳ 明朝"/>
              </w:rPr>
            </w:pPr>
            <w:r w:rsidRPr="00416339">
              <w:rPr>
                <w:rFonts w:ascii="ＭＳ 明朝" w:hAnsi="ＭＳ 明朝" w:hint="eastAsia"/>
              </w:rPr>
              <w:t>人</w:t>
            </w:r>
          </w:p>
        </w:tc>
        <w:tc>
          <w:tcPr>
            <w:tcW w:w="1187" w:type="dxa"/>
            <w:tcBorders>
              <w:top w:val="single" w:sz="4" w:space="0" w:color="auto"/>
              <w:left w:val="double" w:sz="4" w:space="0" w:color="auto"/>
              <w:bottom w:val="dotted" w:sz="4" w:space="0" w:color="auto"/>
            </w:tcBorders>
            <w:shd w:val="clear" w:color="auto" w:fill="auto"/>
            <w:vAlign w:val="center"/>
          </w:tcPr>
          <w:p w14:paraId="1E643EE2" w14:textId="77777777" w:rsidR="0075038D" w:rsidRPr="00416339" w:rsidRDefault="0075038D" w:rsidP="000B6705">
            <w:pPr>
              <w:rPr>
                <w:rFonts w:ascii="ＭＳ 明朝" w:hAnsi="ＭＳ 明朝"/>
              </w:rPr>
            </w:pPr>
          </w:p>
        </w:tc>
        <w:tc>
          <w:tcPr>
            <w:tcW w:w="1187" w:type="dxa"/>
            <w:tcBorders>
              <w:top w:val="single" w:sz="4" w:space="0" w:color="auto"/>
              <w:bottom w:val="dotted" w:sz="4" w:space="0" w:color="auto"/>
            </w:tcBorders>
            <w:shd w:val="clear" w:color="auto" w:fill="auto"/>
            <w:vAlign w:val="center"/>
          </w:tcPr>
          <w:p w14:paraId="06CD146F" w14:textId="77777777" w:rsidR="0075038D" w:rsidRPr="00416339" w:rsidRDefault="0075038D" w:rsidP="000B6705">
            <w:pPr>
              <w:rPr>
                <w:rFonts w:ascii="ＭＳ 明朝" w:hAnsi="ＭＳ 明朝"/>
              </w:rPr>
            </w:pPr>
          </w:p>
        </w:tc>
        <w:tc>
          <w:tcPr>
            <w:tcW w:w="1188" w:type="dxa"/>
            <w:tcBorders>
              <w:top w:val="single" w:sz="4" w:space="0" w:color="auto"/>
              <w:bottom w:val="dotted" w:sz="4" w:space="0" w:color="auto"/>
            </w:tcBorders>
            <w:shd w:val="clear" w:color="auto" w:fill="auto"/>
            <w:vAlign w:val="center"/>
          </w:tcPr>
          <w:p w14:paraId="04959FE0" w14:textId="77777777" w:rsidR="0075038D" w:rsidRPr="00416339" w:rsidRDefault="0075038D" w:rsidP="000B6705">
            <w:pPr>
              <w:rPr>
                <w:rFonts w:ascii="ＭＳ 明朝" w:hAnsi="ＭＳ 明朝"/>
              </w:rPr>
            </w:pPr>
          </w:p>
        </w:tc>
      </w:tr>
      <w:tr w:rsidR="00416339" w:rsidRPr="00416339" w14:paraId="6D63821E" w14:textId="77777777" w:rsidTr="007B30A0">
        <w:tc>
          <w:tcPr>
            <w:tcW w:w="5533" w:type="dxa"/>
            <w:gridSpan w:val="3"/>
            <w:vMerge/>
            <w:tcBorders>
              <w:left w:val="nil"/>
              <w:bottom w:val="nil"/>
              <w:right w:val="double" w:sz="4" w:space="0" w:color="auto"/>
            </w:tcBorders>
            <w:shd w:val="clear" w:color="auto" w:fill="auto"/>
            <w:vAlign w:val="center"/>
          </w:tcPr>
          <w:p w14:paraId="071128FA" w14:textId="77777777" w:rsidR="0075038D" w:rsidRPr="00416339" w:rsidRDefault="0075038D" w:rsidP="000B6705">
            <w:pPr>
              <w:rPr>
                <w:rFonts w:ascii="ＭＳ 明朝" w:hAnsi="ＭＳ 明朝"/>
              </w:rPr>
            </w:pPr>
          </w:p>
        </w:tc>
        <w:tc>
          <w:tcPr>
            <w:tcW w:w="1187" w:type="dxa"/>
            <w:tcBorders>
              <w:top w:val="dotted" w:sz="4" w:space="0" w:color="auto"/>
              <w:left w:val="double" w:sz="4" w:space="0" w:color="auto"/>
              <w:bottom w:val="double" w:sz="4" w:space="0" w:color="auto"/>
              <w:right w:val="double" w:sz="4" w:space="0" w:color="auto"/>
            </w:tcBorders>
            <w:shd w:val="clear" w:color="auto" w:fill="F2F2F2"/>
            <w:vAlign w:val="center"/>
          </w:tcPr>
          <w:p w14:paraId="385DC52E" w14:textId="77777777" w:rsidR="0075038D" w:rsidRPr="00416339" w:rsidRDefault="0075038D" w:rsidP="000B6705">
            <w:pPr>
              <w:rPr>
                <w:rFonts w:ascii="ＭＳ 明朝" w:hAnsi="ＭＳ 明朝"/>
              </w:rPr>
            </w:pPr>
            <w:r w:rsidRPr="00416339">
              <w:rPr>
                <w:rFonts w:ascii="ＭＳ 明朝" w:hAnsi="ＭＳ 明朝" w:hint="eastAsia"/>
              </w:rPr>
              <w:t>（　　人）</w:t>
            </w:r>
          </w:p>
        </w:tc>
        <w:tc>
          <w:tcPr>
            <w:tcW w:w="1187" w:type="dxa"/>
            <w:tcBorders>
              <w:top w:val="dotted" w:sz="4" w:space="0" w:color="auto"/>
              <w:left w:val="double" w:sz="4" w:space="0" w:color="auto"/>
            </w:tcBorders>
            <w:shd w:val="clear" w:color="auto" w:fill="F2F2F2"/>
            <w:vAlign w:val="center"/>
          </w:tcPr>
          <w:p w14:paraId="00623EB2" w14:textId="77777777" w:rsidR="0075038D" w:rsidRPr="00416339" w:rsidRDefault="0075038D" w:rsidP="000B6705">
            <w:pPr>
              <w:rPr>
                <w:rFonts w:ascii="ＭＳ 明朝" w:hAnsi="ＭＳ 明朝"/>
              </w:rPr>
            </w:pPr>
            <w:r w:rsidRPr="00416339">
              <w:rPr>
                <w:rFonts w:ascii="ＭＳ 明朝" w:hAnsi="ＭＳ 明朝" w:hint="eastAsia"/>
              </w:rPr>
              <w:t>（　　　）</w:t>
            </w:r>
          </w:p>
        </w:tc>
        <w:tc>
          <w:tcPr>
            <w:tcW w:w="1187" w:type="dxa"/>
            <w:tcBorders>
              <w:top w:val="dotted" w:sz="4" w:space="0" w:color="auto"/>
            </w:tcBorders>
            <w:shd w:val="clear" w:color="auto" w:fill="F2F2F2"/>
            <w:vAlign w:val="center"/>
          </w:tcPr>
          <w:p w14:paraId="540BE2FE" w14:textId="77777777" w:rsidR="0075038D" w:rsidRPr="00416339" w:rsidRDefault="0075038D" w:rsidP="000B6705">
            <w:pPr>
              <w:rPr>
                <w:rFonts w:ascii="ＭＳ 明朝" w:hAnsi="ＭＳ 明朝"/>
              </w:rPr>
            </w:pPr>
            <w:r w:rsidRPr="00416339">
              <w:rPr>
                <w:rFonts w:ascii="ＭＳ 明朝" w:hAnsi="ＭＳ 明朝" w:hint="eastAsia"/>
              </w:rPr>
              <w:t>（　　　）</w:t>
            </w:r>
          </w:p>
        </w:tc>
        <w:tc>
          <w:tcPr>
            <w:tcW w:w="1188" w:type="dxa"/>
            <w:tcBorders>
              <w:top w:val="dotted" w:sz="4" w:space="0" w:color="auto"/>
            </w:tcBorders>
            <w:shd w:val="clear" w:color="auto" w:fill="F2F2F2"/>
            <w:vAlign w:val="center"/>
          </w:tcPr>
          <w:p w14:paraId="67100A2E" w14:textId="77777777" w:rsidR="0075038D" w:rsidRPr="00416339" w:rsidRDefault="0075038D" w:rsidP="000B6705">
            <w:pPr>
              <w:rPr>
                <w:rFonts w:ascii="ＭＳ 明朝" w:hAnsi="ＭＳ 明朝"/>
              </w:rPr>
            </w:pPr>
            <w:r w:rsidRPr="00416339">
              <w:rPr>
                <w:rFonts w:ascii="ＭＳ 明朝" w:hAnsi="ＭＳ 明朝" w:hint="eastAsia"/>
              </w:rPr>
              <w:t>（　　　）</w:t>
            </w:r>
          </w:p>
        </w:tc>
      </w:tr>
    </w:tbl>
    <w:p w14:paraId="1D8398F5" w14:textId="77777777" w:rsidR="000F4AE1" w:rsidRPr="00416339" w:rsidRDefault="000F4AE1" w:rsidP="000B6705">
      <w:pPr>
        <w:rPr>
          <w:rFonts w:ascii="ＭＳ 明朝" w:hAnsi="ＭＳ 明朝"/>
        </w:rPr>
      </w:pPr>
    </w:p>
    <w:p w14:paraId="5C8FC3BF" w14:textId="77777777" w:rsidR="000B6705" w:rsidRPr="00416339" w:rsidRDefault="000B6705" w:rsidP="000B6705">
      <w:pPr>
        <w:rPr>
          <w:rFonts w:ascii="ＭＳ 明朝" w:hAnsi="ＭＳ 明朝"/>
        </w:rPr>
      </w:pPr>
      <w:r w:rsidRPr="00416339">
        <w:rPr>
          <w:rFonts w:ascii="ＭＳ 明朝" w:hAnsi="ＭＳ 明朝" w:hint="eastAsia"/>
        </w:rPr>
        <w:t>（</w:t>
      </w:r>
      <w:r w:rsidR="00925DE4" w:rsidRPr="00416339">
        <w:rPr>
          <w:rFonts w:ascii="ＭＳ 明朝" w:hAnsi="ＭＳ 明朝" w:hint="eastAsia"/>
        </w:rPr>
        <w:t>１０</w:t>
      </w:r>
      <w:r w:rsidRPr="00416339">
        <w:rPr>
          <w:rFonts w:ascii="ＭＳ 明朝" w:hAnsi="ＭＳ 明朝" w:hint="eastAsia"/>
        </w:rPr>
        <w:t>）褥そうを有する者に対する治療・処理の方法等（前年度４月以降、</w:t>
      </w:r>
      <w:r w:rsidR="001C7958" w:rsidRPr="00416339">
        <w:rPr>
          <w:rFonts w:ascii="ＭＳ 明朝" w:hAnsi="ＭＳ 明朝" w:hint="eastAsia"/>
        </w:rPr>
        <w:t>自主点検表提出</w:t>
      </w:r>
      <w:r w:rsidRPr="00416339">
        <w:rPr>
          <w:rFonts w:ascii="ＭＳ 明朝" w:hAnsi="ＭＳ 明朝" w:hint="eastAsia"/>
        </w:rPr>
        <w:t>月までを</w:t>
      </w:r>
      <w:r w:rsidR="001C7958" w:rsidRPr="00416339">
        <w:rPr>
          <w:rFonts w:ascii="ＭＳ 明朝" w:hAnsi="ＭＳ 明朝" w:hint="eastAsia"/>
        </w:rPr>
        <w:t>記入すること</w:t>
      </w:r>
      <w:r w:rsidRPr="00416339">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1260"/>
        <w:gridCol w:w="1492"/>
        <w:gridCol w:w="1388"/>
        <w:gridCol w:w="1213"/>
        <w:gridCol w:w="1301"/>
        <w:gridCol w:w="1301"/>
      </w:tblGrid>
      <w:tr w:rsidR="00416339" w:rsidRPr="00416339" w14:paraId="0DDE0F2A" w14:textId="77777777" w:rsidTr="000B6705">
        <w:trPr>
          <w:trHeight w:val="341"/>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25560F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氏　名</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07495E6" w14:textId="77777777" w:rsidR="006C7A9F" w:rsidRPr="00416339" w:rsidRDefault="006C7A9F" w:rsidP="000B6705">
            <w:pPr>
              <w:jc w:val="center"/>
              <w:rPr>
                <w:rFonts w:ascii="ＭＳ 明朝" w:hAnsi="ＭＳ 明朝"/>
                <w:szCs w:val="20"/>
              </w:rPr>
            </w:pPr>
            <w:r w:rsidRPr="00416339">
              <w:rPr>
                <w:rFonts w:ascii="ＭＳ 明朝" w:hAnsi="ＭＳ 明朝" w:hint="eastAsia"/>
                <w:szCs w:val="20"/>
              </w:rPr>
              <w:t>利用開始</w:t>
            </w:r>
          </w:p>
          <w:p w14:paraId="43A79A08" w14:textId="77777777" w:rsidR="000B6705" w:rsidRPr="00416339" w:rsidRDefault="006C7A9F" w:rsidP="000B6705">
            <w:pPr>
              <w:jc w:val="center"/>
              <w:rPr>
                <w:rFonts w:ascii="ＭＳ 明朝" w:hAnsi="ＭＳ 明朝"/>
                <w:szCs w:val="20"/>
              </w:rPr>
            </w:pPr>
            <w:r w:rsidRPr="00416339">
              <w:rPr>
                <w:rFonts w:ascii="ＭＳ 明朝" w:hAnsi="ＭＳ 明朝" w:hint="eastAsia"/>
                <w:szCs w:val="20"/>
              </w:rPr>
              <w:t>年月日</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FCCF9F4"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発症年月日</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14:paraId="459DBF56"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発症時の状況</w:t>
            </w: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14:paraId="4FC21AD6"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褥そうの部位・程度</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648C605A" w14:textId="77777777" w:rsidR="000B6705" w:rsidRPr="00416339" w:rsidRDefault="000B6705" w:rsidP="000B6705">
            <w:pPr>
              <w:jc w:val="center"/>
              <w:rPr>
                <w:rFonts w:ascii="ＭＳ 明朝" w:hAnsi="ＭＳ 明朝"/>
                <w:szCs w:val="20"/>
              </w:rPr>
            </w:pPr>
            <w:r w:rsidRPr="00FE613A">
              <w:rPr>
                <w:rFonts w:ascii="ＭＳ 明朝" w:hAnsi="ＭＳ 明朝" w:hint="eastAsia"/>
                <w:w w:val="79"/>
                <w:kern w:val="0"/>
                <w:szCs w:val="20"/>
                <w:fitText w:val="1000" w:id="-1789694714"/>
              </w:rPr>
              <w:t>医師等の意</w:t>
            </w:r>
            <w:r w:rsidRPr="00FE613A">
              <w:rPr>
                <w:rFonts w:ascii="ＭＳ 明朝" w:hAnsi="ＭＳ 明朝" w:hint="eastAsia"/>
                <w:spacing w:val="2"/>
                <w:w w:val="79"/>
                <w:kern w:val="0"/>
                <w:szCs w:val="20"/>
                <w:fitText w:val="1000" w:id="-1789694714"/>
              </w:rPr>
              <w:t>見</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78594A03"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w w:val="79"/>
                <w:kern w:val="0"/>
                <w:szCs w:val="20"/>
                <w:fitText w:val="1000" w:id="-1789694713"/>
              </w:rPr>
              <w:t>施設におけ</w:t>
            </w:r>
            <w:r w:rsidRPr="00416339">
              <w:rPr>
                <w:rFonts w:ascii="ＭＳ 明朝" w:hAnsi="ＭＳ 明朝" w:hint="eastAsia"/>
                <w:spacing w:val="5"/>
                <w:w w:val="79"/>
                <w:kern w:val="0"/>
                <w:szCs w:val="20"/>
                <w:fitText w:val="1000" w:id="-1789694713"/>
              </w:rPr>
              <w:t>る</w:t>
            </w:r>
          </w:p>
          <w:p w14:paraId="147955D2" w14:textId="77777777" w:rsidR="000B6705" w:rsidRPr="00416339" w:rsidRDefault="000B6705" w:rsidP="000B6705">
            <w:pPr>
              <w:jc w:val="center"/>
              <w:rPr>
                <w:rFonts w:ascii="ＭＳ 明朝" w:hAnsi="ＭＳ 明朝"/>
                <w:szCs w:val="20"/>
              </w:rPr>
            </w:pPr>
            <w:r w:rsidRPr="00FE613A">
              <w:rPr>
                <w:rFonts w:ascii="ＭＳ 明朝" w:hAnsi="ＭＳ 明朝" w:hint="eastAsia"/>
                <w:w w:val="79"/>
                <w:kern w:val="0"/>
                <w:szCs w:val="20"/>
                <w:fitText w:val="1000" w:id="-1789694712"/>
              </w:rPr>
              <w:t>処置及び対</w:t>
            </w:r>
            <w:r w:rsidRPr="00FE613A">
              <w:rPr>
                <w:rFonts w:ascii="ＭＳ 明朝" w:hAnsi="ＭＳ 明朝" w:hint="eastAsia"/>
                <w:spacing w:val="2"/>
                <w:w w:val="79"/>
                <w:kern w:val="0"/>
                <w:szCs w:val="20"/>
                <w:fitText w:val="1000" w:id="-1789694712"/>
              </w:rPr>
              <w:t>応</w:t>
            </w:r>
          </w:p>
        </w:tc>
      </w:tr>
      <w:tr w:rsidR="00416339" w:rsidRPr="00416339" w14:paraId="109D2000" w14:textId="77777777" w:rsidTr="000B670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888BD" w14:textId="77777777" w:rsidR="000B6705" w:rsidRPr="00416339"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28344" w14:textId="77777777" w:rsidR="000B6705" w:rsidRPr="00416339"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2A1EB" w14:textId="77777777" w:rsidR="000B6705" w:rsidRPr="00416339"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A8285" w14:textId="77777777" w:rsidR="000B6705" w:rsidRPr="00416339" w:rsidRDefault="000B6705" w:rsidP="000B6705">
            <w:pPr>
              <w:widowControl/>
              <w:jc w:val="left"/>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434E1377" w14:textId="77777777" w:rsidR="000B6705" w:rsidRPr="00416339" w:rsidRDefault="000B6705" w:rsidP="000B6705">
            <w:pPr>
              <w:jc w:val="center"/>
              <w:rPr>
                <w:rFonts w:ascii="ＭＳ 明朝" w:hAnsi="ＭＳ 明朝"/>
                <w:szCs w:val="20"/>
              </w:rPr>
            </w:pPr>
            <w:r w:rsidRPr="00416339">
              <w:rPr>
                <w:rFonts w:ascii="ＭＳ 明朝" w:hAnsi="ＭＳ 明朝" w:hint="eastAsia"/>
                <w:w w:val="68"/>
                <w:kern w:val="0"/>
                <w:szCs w:val="20"/>
                <w:fitText w:val="1000" w:id="-1789694711"/>
              </w:rPr>
              <w:t>最も悪化した時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54D8C7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直近時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312C4" w14:textId="77777777" w:rsidR="000B6705" w:rsidRPr="00416339"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3B901" w14:textId="77777777" w:rsidR="000B6705" w:rsidRPr="00416339" w:rsidRDefault="000B6705" w:rsidP="000B6705">
            <w:pPr>
              <w:widowControl/>
              <w:jc w:val="left"/>
              <w:rPr>
                <w:rFonts w:ascii="ＭＳ 明朝" w:hAnsi="ＭＳ 明朝"/>
                <w:szCs w:val="20"/>
              </w:rPr>
            </w:pPr>
          </w:p>
        </w:tc>
      </w:tr>
      <w:tr w:rsidR="00416339" w:rsidRPr="00416339" w14:paraId="38E2A4D6"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76E16229"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F7FA7A5"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F4F3C63"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3DCC5478"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62D14367"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1113AF05"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B2E1C2C"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2FB9727" w14:textId="77777777" w:rsidR="000B6705" w:rsidRPr="00416339" w:rsidRDefault="000B6705" w:rsidP="000B6705">
            <w:pPr>
              <w:rPr>
                <w:rFonts w:ascii="ＭＳ 明朝" w:hAnsi="ＭＳ 明朝"/>
                <w:szCs w:val="20"/>
              </w:rPr>
            </w:pPr>
          </w:p>
        </w:tc>
      </w:tr>
      <w:tr w:rsidR="00416339" w:rsidRPr="00416339" w14:paraId="26D7869D"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69DA6E58"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BC8268B"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87B9702"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85D12F3"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5ACCB58"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4101CB5B"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CE33A78"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4471AAF" w14:textId="77777777" w:rsidR="000B6705" w:rsidRPr="00416339" w:rsidRDefault="000B6705" w:rsidP="000B6705">
            <w:pPr>
              <w:rPr>
                <w:rFonts w:ascii="ＭＳ 明朝" w:hAnsi="ＭＳ 明朝"/>
                <w:szCs w:val="20"/>
              </w:rPr>
            </w:pPr>
          </w:p>
        </w:tc>
      </w:tr>
      <w:tr w:rsidR="00416339" w:rsidRPr="00416339" w14:paraId="3F5C311E"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3554031D"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3082D59"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BC0A9EB"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9435624"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74C7EA4"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0CA33212"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BC4A3DE"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1CF78DA" w14:textId="77777777" w:rsidR="000B6705" w:rsidRPr="00416339" w:rsidRDefault="000B6705" w:rsidP="000B6705">
            <w:pPr>
              <w:rPr>
                <w:rFonts w:ascii="ＭＳ 明朝" w:hAnsi="ＭＳ 明朝"/>
                <w:szCs w:val="20"/>
              </w:rPr>
            </w:pPr>
          </w:p>
        </w:tc>
      </w:tr>
      <w:tr w:rsidR="00416339" w:rsidRPr="00416339" w14:paraId="7C6247A6"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4ED5115B"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F07B882"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63E3502"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B846923"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01C254A3"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17359A6E"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E721DB0"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AE9F4D3" w14:textId="77777777" w:rsidR="000B6705" w:rsidRPr="00416339" w:rsidRDefault="000B6705" w:rsidP="000B6705">
            <w:pPr>
              <w:rPr>
                <w:rFonts w:ascii="ＭＳ 明朝" w:hAnsi="ＭＳ 明朝"/>
                <w:szCs w:val="20"/>
              </w:rPr>
            </w:pPr>
          </w:p>
        </w:tc>
      </w:tr>
      <w:tr w:rsidR="00416339" w:rsidRPr="00416339" w14:paraId="62D9727F"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61639507"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45912C5"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831F89E"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01B9234"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5CC48F55"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7BBBA3CA"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8877C82"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0C07872" w14:textId="77777777" w:rsidR="000B6705" w:rsidRPr="00416339" w:rsidRDefault="000B6705" w:rsidP="000B6705">
            <w:pPr>
              <w:rPr>
                <w:rFonts w:ascii="ＭＳ 明朝" w:hAnsi="ＭＳ 明朝"/>
                <w:szCs w:val="20"/>
              </w:rPr>
            </w:pPr>
          </w:p>
        </w:tc>
      </w:tr>
      <w:tr w:rsidR="00416339" w:rsidRPr="00416339" w14:paraId="075D979A"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4B0A5E1C"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7C92831"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B17DFB4"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4DEDD88D"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38998319"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744722CE"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80F3909"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B0C0662" w14:textId="77777777" w:rsidR="000B6705" w:rsidRPr="00416339" w:rsidRDefault="000B6705" w:rsidP="000B6705">
            <w:pPr>
              <w:rPr>
                <w:rFonts w:ascii="ＭＳ 明朝" w:hAnsi="ＭＳ 明朝"/>
                <w:szCs w:val="20"/>
              </w:rPr>
            </w:pPr>
          </w:p>
        </w:tc>
      </w:tr>
      <w:tr w:rsidR="00416339" w:rsidRPr="00416339" w14:paraId="038088CE"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2C8D92B0"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E413610"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6C3F2A2"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63FFD22"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2FDEB162"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0D47C0A4"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4B6045C"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5D1FA6A" w14:textId="77777777" w:rsidR="000B6705" w:rsidRPr="00416339" w:rsidRDefault="000B6705" w:rsidP="000B6705">
            <w:pPr>
              <w:rPr>
                <w:rFonts w:ascii="ＭＳ 明朝" w:hAnsi="ＭＳ 明朝"/>
                <w:szCs w:val="20"/>
              </w:rPr>
            </w:pPr>
          </w:p>
        </w:tc>
      </w:tr>
      <w:tr w:rsidR="00416339" w:rsidRPr="00416339" w14:paraId="0787531C" w14:textId="77777777" w:rsidTr="00606B41">
        <w:trPr>
          <w:trHeight w:val="794"/>
        </w:trPr>
        <w:tc>
          <w:tcPr>
            <w:tcW w:w="1080" w:type="dxa"/>
            <w:tcBorders>
              <w:top w:val="single" w:sz="4" w:space="0" w:color="auto"/>
              <w:left w:val="single" w:sz="4" w:space="0" w:color="auto"/>
              <w:bottom w:val="single" w:sz="4" w:space="0" w:color="auto"/>
              <w:right w:val="single" w:sz="4" w:space="0" w:color="auto"/>
            </w:tcBorders>
            <w:vAlign w:val="center"/>
          </w:tcPr>
          <w:p w14:paraId="750D0792"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FE869D9" w14:textId="77777777" w:rsidR="000B6705" w:rsidRPr="00416339" w:rsidRDefault="000B6705" w:rsidP="000B6705">
            <w:pPr>
              <w:rPr>
                <w:rFonts w:ascii="ＭＳ 明朝" w:hAnsi="ＭＳ 明朝"/>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2315C68" w14:textId="77777777" w:rsidR="000B6705" w:rsidRPr="00416339" w:rsidRDefault="000B6705" w:rsidP="000B6705">
            <w:pPr>
              <w:rPr>
                <w:rFonts w:ascii="ＭＳ 明朝" w:hAnsi="ＭＳ 明朝"/>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AB2F2ED" w14:textId="77777777" w:rsidR="000B6705" w:rsidRPr="00416339" w:rsidRDefault="000B6705" w:rsidP="000B6705">
            <w:pPr>
              <w:rPr>
                <w:rFonts w:ascii="ＭＳ 明朝" w:hAnsi="ＭＳ 明朝"/>
                <w:szCs w:val="20"/>
              </w:rPr>
            </w:pPr>
          </w:p>
        </w:tc>
        <w:tc>
          <w:tcPr>
            <w:tcW w:w="1388" w:type="dxa"/>
            <w:tcBorders>
              <w:top w:val="single" w:sz="4" w:space="0" w:color="auto"/>
              <w:left w:val="single" w:sz="4" w:space="0" w:color="auto"/>
              <w:bottom w:val="single" w:sz="4" w:space="0" w:color="auto"/>
              <w:right w:val="single" w:sz="4" w:space="0" w:color="auto"/>
            </w:tcBorders>
            <w:vAlign w:val="center"/>
          </w:tcPr>
          <w:p w14:paraId="5E1E2C36" w14:textId="77777777" w:rsidR="000B6705" w:rsidRPr="00416339" w:rsidRDefault="000B6705" w:rsidP="000B6705">
            <w:pPr>
              <w:rPr>
                <w:rFonts w:ascii="ＭＳ 明朝" w:hAnsi="ＭＳ 明朝"/>
                <w:szCs w:val="20"/>
              </w:rPr>
            </w:pPr>
          </w:p>
        </w:tc>
        <w:tc>
          <w:tcPr>
            <w:tcW w:w="1213" w:type="dxa"/>
            <w:tcBorders>
              <w:top w:val="single" w:sz="4" w:space="0" w:color="auto"/>
              <w:left w:val="single" w:sz="4" w:space="0" w:color="auto"/>
              <w:bottom w:val="single" w:sz="4" w:space="0" w:color="auto"/>
              <w:right w:val="single" w:sz="4" w:space="0" w:color="auto"/>
            </w:tcBorders>
            <w:vAlign w:val="center"/>
          </w:tcPr>
          <w:p w14:paraId="469303B6"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1022CC5" w14:textId="77777777" w:rsidR="000B6705" w:rsidRPr="00416339" w:rsidRDefault="000B6705" w:rsidP="000B6705">
            <w:pPr>
              <w:rPr>
                <w:rFonts w:ascii="ＭＳ 明朝" w:hAnsi="ＭＳ 明朝"/>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1B7C3844" w14:textId="77777777" w:rsidR="000B6705" w:rsidRPr="00416339" w:rsidRDefault="000B6705" w:rsidP="000B6705">
            <w:pPr>
              <w:rPr>
                <w:rFonts w:ascii="ＭＳ 明朝" w:hAnsi="ＭＳ 明朝"/>
                <w:szCs w:val="20"/>
              </w:rPr>
            </w:pPr>
          </w:p>
        </w:tc>
      </w:tr>
    </w:tbl>
    <w:p w14:paraId="6D8C1ACE" w14:textId="77777777" w:rsidR="000B6705" w:rsidRPr="00416339" w:rsidRDefault="000B6705" w:rsidP="000B6705">
      <w:pPr>
        <w:ind w:left="756" w:hangingChars="400" w:hanging="756"/>
        <w:rPr>
          <w:rFonts w:ascii="ＭＳ 明朝" w:hAnsi="ＭＳ 明朝"/>
          <w:szCs w:val="20"/>
        </w:rPr>
      </w:pPr>
      <w:r w:rsidRPr="00416339">
        <w:rPr>
          <w:rFonts w:ascii="ＭＳ 明朝" w:hAnsi="ＭＳ 明朝" w:hint="eastAsia"/>
          <w:szCs w:val="20"/>
        </w:rPr>
        <w:t>（注）１　「発症時の状況」欄には、「入院時（　　年　月　日～　年　月　日）に発症」、「帰省時（　年　月　日～　年　月　日）に発症」等、簡潔に記入すること</w:t>
      </w:r>
      <w:r w:rsidR="008D4B4F" w:rsidRPr="00416339">
        <w:rPr>
          <w:rFonts w:ascii="ＭＳ 明朝" w:hAnsi="ＭＳ 明朝" w:hint="eastAsia"/>
          <w:szCs w:val="20"/>
        </w:rPr>
        <w:t>。</w:t>
      </w:r>
    </w:p>
    <w:p w14:paraId="32ED5589" w14:textId="77777777" w:rsidR="00606B41" w:rsidRPr="00416339" w:rsidRDefault="000B6705" w:rsidP="002118E1">
      <w:pPr>
        <w:ind w:left="756" w:hangingChars="400" w:hanging="756"/>
        <w:rPr>
          <w:rFonts w:ascii="ＭＳ 明朝" w:hAnsi="ＭＳ 明朝"/>
          <w:szCs w:val="20"/>
        </w:rPr>
      </w:pPr>
      <w:r w:rsidRPr="00416339">
        <w:rPr>
          <w:rFonts w:ascii="ＭＳ 明朝" w:hAnsi="ＭＳ 明朝" w:hint="eastAsia"/>
          <w:szCs w:val="20"/>
        </w:rPr>
        <w:t xml:space="preserve">　　　２　「褥そうの部位・程度」欄には、施設内での最も状況の悪化した時点及び直近時における褥そうの部位、数、大きさ、深さ等を具体的に記入すること</w:t>
      </w:r>
      <w:r w:rsidR="008D4B4F" w:rsidRPr="00416339">
        <w:rPr>
          <w:rFonts w:ascii="ＭＳ 明朝" w:hAnsi="ＭＳ 明朝" w:hint="eastAsia"/>
          <w:szCs w:val="20"/>
        </w:rPr>
        <w:t>。</w:t>
      </w:r>
    </w:p>
    <w:p w14:paraId="55F7369E" w14:textId="77777777" w:rsidR="000B6705" w:rsidRPr="00416339" w:rsidRDefault="00606B41" w:rsidP="002118E1">
      <w:pPr>
        <w:ind w:left="756" w:hangingChars="400" w:hanging="756"/>
        <w:rPr>
          <w:rFonts w:ascii="ＭＳ 明朝" w:hAnsi="ＭＳ 明朝"/>
        </w:rPr>
      </w:pPr>
      <w:r w:rsidRPr="00416339">
        <w:rPr>
          <w:rFonts w:ascii="ＭＳ 明朝" w:hAnsi="ＭＳ 明朝"/>
          <w:szCs w:val="20"/>
        </w:rPr>
        <w:br w:type="page"/>
      </w:r>
      <w:r w:rsidR="000B6705" w:rsidRPr="00416339">
        <w:rPr>
          <w:rFonts w:ascii="ＭＳ 明朝" w:hAnsi="ＭＳ 明朝" w:hint="eastAsia"/>
        </w:rPr>
        <w:lastRenderedPageBreak/>
        <w:t>２　利用者の生活等の状況</w:t>
      </w:r>
    </w:p>
    <w:tbl>
      <w:tblPr>
        <w:tblW w:w="0" w:type="auto"/>
        <w:tblInd w:w="399" w:type="dxa"/>
        <w:tblBorders>
          <w:left w:val="single" w:sz="4" w:space="0" w:color="auto"/>
          <w:insideH w:val="single" w:sz="4" w:space="0" w:color="auto"/>
          <w:insideV w:val="single" w:sz="4" w:space="0" w:color="auto"/>
        </w:tblBorders>
        <w:tblLook w:val="01E0" w:firstRow="1" w:lastRow="1" w:firstColumn="1" w:lastColumn="1" w:noHBand="0" w:noVBand="0"/>
      </w:tblPr>
      <w:tblGrid>
        <w:gridCol w:w="2619"/>
        <w:gridCol w:w="2231"/>
        <w:gridCol w:w="259"/>
      </w:tblGrid>
      <w:tr w:rsidR="00416339" w:rsidRPr="00416339" w14:paraId="67F7D904" w14:textId="77777777" w:rsidTr="001C7958">
        <w:tc>
          <w:tcPr>
            <w:tcW w:w="2619" w:type="dxa"/>
            <w:tcBorders>
              <w:top w:val="single" w:sz="4" w:space="0" w:color="auto"/>
              <w:bottom w:val="single" w:sz="4" w:space="0" w:color="auto"/>
            </w:tcBorders>
            <w:vAlign w:val="center"/>
            <w:hideMark/>
          </w:tcPr>
          <w:p w14:paraId="07F7410A"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項　　目</w:t>
            </w:r>
          </w:p>
        </w:tc>
        <w:tc>
          <w:tcPr>
            <w:tcW w:w="2231" w:type="dxa"/>
            <w:tcBorders>
              <w:top w:val="single" w:sz="4" w:space="0" w:color="auto"/>
              <w:bottom w:val="single" w:sz="4" w:space="0" w:color="auto"/>
            </w:tcBorders>
            <w:vAlign w:val="center"/>
            <w:hideMark/>
          </w:tcPr>
          <w:p w14:paraId="3386D6DA"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区　　分</w:t>
            </w:r>
          </w:p>
        </w:tc>
        <w:tc>
          <w:tcPr>
            <w:tcW w:w="259" w:type="dxa"/>
            <w:vMerge w:val="restart"/>
          </w:tcPr>
          <w:p w14:paraId="56ED4834" w14:textId="77777777" w:rsidR="000B6705" w:rsidRPr="00416339" w:rsidRDefault="000B6705" w:rsidP="000B6705">
            <w:pPr>
              <w:rPr>
                <w:rFonts w:ascii="ＭＳ 明朝" w:hAnsi="ＭＳ 明朝"/>
              </w:rPr>
            </w:pPr>
          </w:p>
        </w:tc>
      </w:tr>
      <w:tr w:rsidR="00416339" w:rsidRPr="00416339" w14:paraId="70EBA8E1" w14:textId="77777777" w:rsidTr="001C7958">
        <w:trPr>
          <w:trHeight w:val="423"/>
        </w:trPr>
        <w:tc>
          <w:tcPr>
            <w:tcW w:w="2619" w:type="dxa"/>
            <w:tcBorders>
              <w:top w:val="single" w:sz="4" w:space="0" w:color="auto"/>
              <w:bottom w:val="single" w:sz="4" w:space="0" w:color="auto"/>
            </w:tcBorders>
            <w:vAlign w:val="center"/>
            <w:hideMark/>
          </w:tcPr>
          <w:p w14:paraId="2A4D5E66"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食事の摂取（給食以外）</w:t>
            </w:r>
          </w:p>
        </w:tc>
        <w:tc>
          <w:tcPr>
            <w:tcW w:w="2231" w:type="dxa"/>
            <w:tcBorders>
              <w:top w:val="single" w:sz="4" w:space="0" w:color="auto"/>
              <w:bottom w:val="single" w:sz="4" w:space="0" w:color="auto"/>
            </w:tcBorders>
            <w:vAlign w:val="center"/>
            <w:hideMark/>
          </w:tcPr>
          <w:p w14:paraId="752B30C4"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有</w:t>
            </w:r>
            <w:r w:rsidR="001C7958" w:rsidRPr="00416339">
              <w:rPr>
                <w:rFonts w:ascii="ＭＳ 明朝" w:hAnsi="ＭＳ 明朝" w:hint="eastAsia"/>
                <w:szCs w:val="21"/>
              </w:rPr>
              <w:t xml:space="preserve"> </w:t>
            </w:r>
            <w:r w:rsidRPr="00416339">
              <w:rPr>
                <w:rFonts w:ascii="ＭＳ 明朝" w:hAnsi="ＭＳ 明朝" w:hint="eastAsia"/>
                <w:szCs w:val="21"/>
              </w:rPr>
              <w:t xml:space="preserve"> ・</w:t>
            </w:r>
            <w:r w:rsidR="001C7958" w:rsidRPr="00416339">
              <w:rPr>
                <w:rFonts w:ascii="ＭＳ 明朝" w:hAnsi="ＭＳ 明朝" w:hint="eastAsia"/>
                <w:szCs w:val="21"/>
              </w:rPr>
              <w:t xml:space="preserve"> </w:t>
            </w:r>
            <w:r w:rsidRPr="00416339">
              <w:rPr>
                <w:rFonts w:ascii="ＭＳ 明朝" w:hAnsi="ＭＳ 明朝" w:hint="eastAsia"/>
                <w:szCs w:val="21"/>
              </w:rPr>
              <w:t xml:space="preserve"> 無</w:t>
            </w:r>
          </w:p>
        </w:tc>
        <w:tc>
          <w:tcPr>
            <w:tcW w:w="259" w:type="dxa"/>
            <w:vMerge/>
            <w:vAlign w:val="center"/>
            <w:hideMark/>
          </w:tcPr>
          <w:p w14:paraId="14FAB482" w14:textId="77777777" w:rsidR="000B6705" w:rsidRPr="00416339" w:rsidRDefault="000B6705" w:rsidP="000B6705">
            <w:pPr>
              <w:widowControl/>
              <w:jc w:val="left"/>
              <w:rPr>
                <w:rFonts w:ascii="ＭＳ 明朝" w:hAnsi="ＭＳ 明朝"/>
              </w:rPr>
            </w:pPr>
          </w:p>
        </w:tc>
      </w:tr>
      <w:tr w:rsidR="00416339" w:rsidRPr="00416339" w14:paraId="2FB358A8" w14:textId="77777777" w:rsidTr="001C7958">
        <w:trPr>
          <w:trHeight w:val="428"/>
        </w:trPr>
        <w:tc>
          <w:tcPr>
            <w:tcW w:w="2619" w:type="dxa"/>
            <w:tcBorders>
              <w:top w:val="single" w:sz="4" w:space="0" w:color="auto"/>
              <w:bottom w:val="single" w:sz="4" w:space="0" w:color="auto"/>
            </w:tcBorders>
            <w:vAlign w:val="center"/>
            <w:hideMark/>
          </w:tcPr>
          <w:p w14:paraId="1BBAAEC9"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飲酒</w:t>
            </w:r>
          </w:p>
        </w:tc>
        <w:tc>
          <w:tcPr>
            <w:tcW w:w="2231" w:type="dxa"/>
            <w:tcBorders>
              <w:top w:val="single" w:sz="4" w:space="0" w:color="auto"/>
              <w:bottom w:val="single" w:sz="4" w:space="0" w:color="auto"/>
            </w:tcBorders>
            <w:vAlign w:val="center"/>
            <w:hideMark/>
          </w:tcPr>
          <w:p w14:paraId="63D00FFC"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Ａ</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Ｂ</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Ｃ</w:t>
            </w:r>
          </w:p>
        </w:tc>
        <w:tc>
          <w:tcPr>
            <w:tcW w:w="259" w:type="dxa"/>
            <w:vMerge/>
            <w:vAlign w:val="center"/>
            <w:hideMark/>
          </w:tcPr>
          <w:p w14:paraId="400234E0" w14:textId="77777777" w:rsidR="000B6705" w:rsidRPr="00416339" w:rsidRDefault="000B6705" w:rsidP="000B6705">
            <w:pPr>
              <w:widowControl/>
              <w:jc w:val="left"/>
              <w:rPr>
                <w:rFonts w:ascii="ＭＳ 明朝" w:hAnsi="ＭＳ 明朝"/>
              </w:rPr>
            </w:pPr>
          </w:p>
        </w:tc>
      </w:tr>
      <w:tr w:rsidR="00416339" w:rsidRPr="00416339" w14:paraId="24211C18" w14:textId="77777777" w:rsidTr="001C7958">
        <w:trPr>
          <w:trHeight w:val="419"/>
        </w:trPr>
        <w:tc>
          <w:tcPr>
            <w:tcW w:w="2619" w:type="dxa"/>
            <w:tcBorders>
              <w:top w:val="single" w:sz="4" w:space="0" w:color="auto"/>
              <w:bottom w:val="single" w:sz="4" w:space="0" w:color="auto"/>
            </w:tcBorders>
            <w:vAlign w:val="center"/>
            <w:hideMark/>
          </w:tcPr>
          <w:p w14:paraId="0E5CF25C"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喫煙</w:t>
            </w:r>
          </w:p>
        </w:tc>
        <w:tc>
          <w:tcPr>
            <w:tcW w:w="2231" w:type="dxa"/>
            <w:tcBorders>
              <w:top w:val="single" w:sz="4" w:space="0" w:color="auto"/>
              <w:bottom w:val="single" w:sz="4" w:space="0" w:color="auto"/>
            </w:tcBorders>
            <w:vAlign w:val="center"/>
            <w:hideMark/>
          </w:tcPr>
          <w:p w14:paraId="1ECA7849"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Ａ</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Ｂ</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Ｃ</w:t>
            </w:r>
          </w:p>
        </w:tc>
        <w:tc>
          <w:tcPr>
            <w:tcW w:w="259" w:type="dxa"/>
            <w:vMerge/>
            <w:vAlign w:val="center"/>
            <w:hideMark/>
          </w:tcPr>
          <w:p w14:paraId="58753939" w14:textId="77777777" w:rsidR="000B6705" w:rsidRPr="00416339" w:rsidRDefault="000B6705" w:rsidP="000B6705">
            <w:pPr>
              <w:widowControl/>
              <w:jc w:val="left"/>
              <w:rPr>
                <w:rFonts w:ascii="ＭＳ 明朝" w:hAnsi="ＭＳ 明朝"/>
              </w:rPr>
            </w:pPr>
          </w:p>
        </w:tc>
      </w:tr>
      <w:tr w:rsidR="00416339" w:rsidRPr="00416339" w14:paraId="697E188A" w14:textId="77777777" w:rsidTr="001C7958">
        <w:trPr>
          <w:trHeight w:val="499"/>
        </w:trPr>
        <w:tc>
          <w:tcPr>
            <w:tcW w:w="2619" w:type="dxa"/>
            <w:tcBorders>
              <w:top w:val="single" w:sz="4" w:space="0" w:color="auto"/>
              <w:bottom w:val="single" w:sz="4" w:space="0" w:color="auto"/>
            </w:tcBorders>
            <w:vAlign w:val="center"/>
            <w:hideMark/>
          </w:tcPr>
          <w:p w14:paraId="253F9D23"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性について（恋愛等）</w:t>
            </w:r>
          </w:p>
        </w:tc>
        <w:tc>
          <w:tcPr>
            <w:tcW w:w="2231" w:type="dxa"/>
            <w:tcBorders>
              <w:top w:val="single" w:sz="4" w:space="0" w:color="auto"/>
              <w:bottom w:val="single" w:sz="4" w:space="0" w:color="auto"/>
            </w:tcBorders>
            <w:vAlign w:val="center"/>
            <w:hideMark/>
          </w:tcPr>
          <w:p w14:paraId="147C0815"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Ａ</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Ｂ</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Ｃ</w:t>
            </w:r>
          </w:p>
        </w:tc>
        <w:tc>
          <w:tcPr>
            <w:tcW w:w="259" w:type="dxa"/>
            <w:vMerge/>
            <w:vAlign w:val="center"/>
            <w:hideMark/>
          </w:tcPr>
          <w:p w14:paraId="754EC23A" w14:textId="77777777" w:rsidR="000B6705" w:rsidRPr="00416339" w:rsidRDefault="000B6705" w:rsidP="000B6705">
            <w:pPr>
              <w:widowControl/>
              <w:jc w:val="left"/>
              <w:rPr>
                <w:rFonts w:ascii="ＭＳ 明朝" w:hAnsi="ＭＳ 明朝"/>
              </w:rPr>
            </w:pPr>
          </w:p>
        </w:tc>
      </w:tr>
      <w:tr w:rsidR="00416339" w:rsidRPr="00416339" w14:paraId="29B8CACD" w14:textId="77777777" w:rsidTr="001C7958">
        <w:trPr>
          <w:trHeight w:val="415"/>
        </w:trPr>
        <w:tc>
          <w:tcPr>
            <w:tcW w:w="2619" w:type="dxa"/>
            <w:tcBorders>
              <w:top w:val="single" w:sz="4" w:space="0" w:color="auto"/>
              <w:bottom w:val="single" w:sz="4" w:space="0" w:color="auto"/>
            </w:tcBorders>
            <w:vAlign w:val="center"/>
            <w:hideMark/>
          </w:tcPr>
          <w:p w14:paraId="25804E83"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面会制限</w:t>
            </w:r>
          </w:p>
        </w:tc>
        <w:tc>
          <w:tcPr>
            <w:tcW w:w="2231" w:type="dxa"/>
            <w:tcBorders>
              <w:top w:val="single" w:sz="4" w:space="0" w:color="auto"/>
              <w:bottom w:val="single" w:sz="4" w:space="0" w:color="auto"/>
            </w:tcBorders>
            <w:vAlign w:val="center"/>
            <w:hideMark/>
          </w:tcPr>
          <w:p w14:paraId="4650AC0A" w14:textId="77777777" w:rsidR="000B6705" w:rsidRPr="00416339" w:rsidRDefault="000B6705" w:rsidP="000B6705">
            <w:pPr>
              <w:jc w:val="center"/>
              <w:rPr>
                <w:rFonts w:ascii="ＭＳ 明朝" w:hAnsi="ＭＳ 明朝"/>
                <w:szCs w:val="21"/>
              </w:rPr>
            </w:pPr>
            <w:r w:rsidRPr="00416339">
              <w:rPr>
                <w:rFonts w:ascii="ＭＳ 明朝" w:hAnsi="ＭＳ 明朝" w:hint="eastAsia"/>
                <w:szCs w:val="21"/>
              </w:rPr>
              <w:t>Ａ</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Ｂ</w:t>
            </w:r>
            <w:r w:rsidR="001C7958" w:rsidRPr="00416339">
              <w:rPr>
                <w:rFonts w:ascii="ＭＳ 明朝" w:hAnsi="ＭＳ 明朝" w:hint="eastAsia"/>
                <w:szCs w:val="21"/>
              </w:rPr>
              <w:t xml:space="preserve"> </w:t>
            </w:r>
            <w:r w:rsidRPr="00416339">
              <w:rPr>
                <w:rFonts w:ascii="ＭＳ 明朝" w:hAnsi="ＭＳ 明朝" w:hint="eastAsia"/>
                <w:szCs w:val="21"/>
              </w:rPr>
              <w:t>・</w:t>
            </w:r>
            <w:r w:rsidR="001C7958" w:rsidRPr="00416339">
              <w:rPr>
                <w:rFonts w:ascii="ＭＳ 明朝" w:hAnsi="ＭＳ 明朝" w:hint="eastAsia"/>
                <w:szCs w:val="21"/>
              </w:rPr>
              <w:t xml:space="preserve"> </w:t>
            </w:r>
            <w:r w:rsidRPr="00416339">
              <w:rPr>
                <w:rFonts w:ascii="ＭＳ 明朝" w:hAnsi="ＭＳ 明朝" w:hint="eastAsia"/>
                <w:szCs w:val="21"/>
              </w:rPr>
              <w:t>Ｃ</w:t>
            </w:r>
          </w:p>
        </w:tc>
        <w:tc>
          <w:tcPr>
            <w:tcW w:w="259" w:type="dxa"/>
            <w:vMerge/>
            <w:vAlign w:val="center"/>
            <w:hideMark/>
          </w:tcPr>
          <w:p w14:paraId="1FE4DB2B" w14:textId="77777777" w:rsidR="000B6705" w:rsidRPr="00416339" w:rsidRDefault="000B6705" w:rsidP="000B6705">
            <w:pPr>
              <w:widowControl/>
              <w:jc w:val="left"/>
              <w:rPr>
                <w:rFonts w:ascii="ＭＳ 明朝" w:hAnsi="ＭＳ 明朝"/>
              </w:rPr>
            </w:pPr>
          </w:p>
        </w:tc>
      </w:tr>
    </w:tbl>
    <w:p w14:paraId="3148ED92" w14:textId="77777777" w:rsidR="001C7958" w:rsidRPr="00416339" w:rsidRDefault="001C7958" w:rsidP="001C7958">
      <w:pPr>
        <w:rPr>
          <w:rFonts w:ascii="ＭＳ 明朝" w:hAnsi="ＭＳ 明朝"/>
          <w:szCs w:val="21"/>
        </w:rPr>
      </w:pPr>
      <w:r w:rsidRPr="00416339">
        <w:rPr>
          <w:rFonts w:ascii="ＭＳ 明朝" w:hAnsi="ＭＳ 明朝" w:hint="eastAsia"/>
          <w:szCs w:val="21"/>
        </w:rPr>
        <w:t>（注）「区分」欄は、該当するものに○印をつけること</w:t>
      </w:r>
      <w:r w:rsidR="008D4B4F" w:rsidRPr="00416339">
        <w:rPr>
          <w:rFonts w:ascii="ＭＳ 明朝" w:hAnsi="ＭＳ 明朝" w:hint="eastAsia"/>
          <w:szCs w:val="21"/>
        </w:rPr>
        <w:t>。</w:t>
      </w:r>
    </w:p>
    <w:p w14:paraId="55CEBE5F" w14:textId="77777777" w:rsidR="001C7958" w:rsidRPr="00416339" w:rsidRDefault="001C7958" w:rsidP="001C7958">
      <w:pPr>
        <w:rPr>
          <w:rFonts w:ascii="ＭＳ 明朝" w:hAnsi="ＭＳ 明朝"/>
          <w:szCs w:val="21"/>
        </w:rPr>
      </w:pPr>
      <w:r w:rsidRPr="00416339">
        <w:rPr>
          <w:rFonts w:ascii="ＭＳ 明朝" w:hAnsi="ＭＳ 明朝" w:hint="eastAsia"/>
          <w:szCs w:val="21"/>
        </w:rPr>
        <w:t xml:space="preserve">　　　Ａ：全く関与していない</w:t>
      </w:r>
    </w:p>
    <w:p w14:paraId="776A3586" w14:textId="77777777" w:rsidR="001C7958" w:rsidRPr="00416339" w:rsidRDefault="001C7958" w:rsidP="001C7958">
      <w:pPr>
        <w:rPr>
          <w:rFonts w:ascii="ＭＳ 明朝" w:hAnsi="ＭＳ 明朝"/>
          <w:szCs w:val="21"/>
        </w:rPr>
      </w:pPr>
      <w:r w:rsidRPr="00416339">
        <w:rPr>
          <w:rFonts w:ascii="ＭＳ 明朝" w:hAnsi="ＭＳ 明朝" w:hint="eastAsia"/>
          <w:szCs w:val="21"/>
        </w:rPr>
        <w:t xml:space="preserve">　　　Ｂ：園生活（健康上も含む）を送る上で、必要な指導をしている</w:t>
      </w:r>
    </w:p>
    <w:p w14:paraId="40944EEA" w14:textId="77777777" w:rsidR="000B6705" w:rsidRPr="00416339" w:rsidRDefault="001C7958" w:rsidP="001C7958">
      <w:pPr>
        <w:rPr>
          <w:rFonts w:ascii="ＭＳ 明朝" w:hAnsi="ＭＳ 明朝"/>
          <w:sz w:val="20"/>
        </w:rPr>
      </w:pPr>
      <w:r w:rsidRPr="00416339">
        <w:rPr>
          <w:rFonts w:ascii="ＭＳ 明朝" w:hAnsi="ＭＳ 明朝" w:hint="eastAsia"/>
          <w:szCs w:val="21"/>
        </w:rPr>
        <w:t xml:space="preserve">　　　Ｃ：集団生活上必要な指導をしている</w:t>
      </w:r>
    </w:p>
    <w:p w14:paraId="14A43CF4" w14:textId="77777777" w:rsidR="000B6705" w:rsidRPr="00416339" w:rsidRDefault="000B6705" w:rsidP="000B6705">
      <w:pPr>
        <w:rPr>
          <w:rFonts w:ascii="ＭＳ 明朝" w:hAnsi="ＭＳ 明朝"/>
        </w:rPr>
      </w:pPr>
    </w:p>
    <w:p w14:paraId="7BC31D3A" w14:textId="77777777" w:rsidR="000B6705" w:rsidRPr="00416339" w:rsidRDefault="000B6705" w:rsidP="000B6705">
      <w:pPr>
        <w:rPr>
          <w:rFonts w:ascii="ＭＳ 明朝" w:hAnsi="ＭＳ 明朝"/>
          <w:szCs w:val="20"/>
        </w:rPr>
      </w:pPr>
      <w:r w:rsidRPr="00416339">
        <w:rPr>
          <w:rFonts w:ascii="ＭＳ 明朝" w:hAnsi="ＭＳ 明朝" w:hint="eastAsia"/>
          <w:szCs w:val="20"/>
        </w:rPr>
        <w:t>３　利用者の意向、希望を尊重するための配慮の状況</w:t>
      </w:r>
    </w:p>
    <w:p w14:paraId="074529F1"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外出、通院、外泊、面会等への対応（許可の条件・手続き等）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840"/>
      </w:tblGrid>
      <w:tr w:rsidR="00416339" w:rsidRPr="00416339" w14:paraId="7F0A2CA7"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0366BD60" w14:textId="77777777" w:rsidR="000B6705" w:rsidRPr="00416339" w:rsidRDefault="000B6705" w:rsidP="000B6705">
            <w:pPr>
              <w:jc w:val="center"/>
              <w:rPr>
                <w:rFonts w:ascii="ＭＳ 明朝" w:hAnsi="ＭＳ 明朝"/>
              </w:rPr>
            </w:pPr>
            <w:r w:rsidRPr="00416339">
              <w:rPr>
                <w:rFonts w:ascii="ＭＳ 明朝" w:hAnsi="ＭＳ 明朝" w:hint="eastAsia"/>
              </w:rPr>
              <w:t>外出への対応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177BAF8B" w14:textId="77777777" w:rsidR="000B6705" w:rsidRPr="00416339" w:rsidRDefault="000B6705" w:rsidP="000B6705">
            <w:pPr>
              <w:rPr>
                <w:rFonts w:ascii="ＭＳ 明朝" w:hAnsi="ＭＳ 明朝"/>
              </w:rPr>
            </w:pPr>
          </w:p>
        </w:tc>
      </w:tr>
      <w:tr w:rsidR="00416339" w:rsidRPr="00416339" w14:paraId="280CFA0F"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445FF59C" w14:textId="77777777" w:rsidR="000B6705" w:rsidRPr="00416339" w:rsidRDefault="000B6705" w:rsidP="000B6705">
            <w:pPr>
              <w:jc w:val="center"/>
              <w:rPr>
                <w:rFonts w:ascii="ＭＳ 明朝" w:hAnsi="ＭＳ 明朝"/>
              </w:rPr>
            </w:pPr>
            <w:r w:rsidRPr="00416339">
              <w:rPr>
                <w:rFonts w:ascii="ＭＳ 明朝" w:hAnsi="ＭＳ 明朝" w:hint="eastAsia"/>
              </w:rPr>
              <w:t>通院への対応（介添え等）</w:t>
            </w:r>
          </w:p>
        </w:tc>
        <w:tc>
          <w:tcPr>
            <w:tcW w:w="6840" w:type="dxa"/>
            <w:tcBorders>
              <w:top w:val="single" w:sz="4" w:space="0" w:color="auto"/>
              <w:left w:val="single" w:sz="4" w:space="0" w:color="auto"/>
              <w:bottom w:val="single" w:sz="4" w:space="0" w:color="auto"/>
              <w:right w:val="single" w:sz="4" w:space="0" w:color="auto"/>
            </w:tcBorders>
            <w:vAlign w:val="center"/>
          </w:tcPr>
          <w:p w14:paraId="305E2DBA" w14:textId="77777777" w:rsidR="000B6705" w:rsidRPr="00416339" w:rsidRDefault="000B6705" w:rsidP="000B6705">
            <w:pPr>
              <w:rPr>
                <w:rFonts w:ascii="ＭＳ 明朝" w:hAnsi="ＭＳ 明朝"/>
              </w:rPr>
            </w:pPr>
          </w:p>
        </w:tc>
      </w:tr>
      <w:tr w:rsidR="00416339" w:rsidRPr="00416339" w14:paraId="3D79CDC1"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14E1E1DA" w14:textId="77777777" w:rsidR="000B6705" w:rsidRPr="00416339" w:rsidRDefault="000B6705" w:rsidP="000B6705">
            <w:pPr>
              <w:jc w:val="center"/>
              <w:rPr>
                <w:rFonts w:ascii="ＭＳ 明朝" w:hAnsi="ＭＳ 明朝"/>
              </w:rPr>
            </w:pPr>
            <w:r w:rsidRPr="00416339">
              <w:rPr>
                <w:rFonts w:ascii="ＭＳ 明朝" w:hAnsi="ＭＳ 明朝" w:hint="eastAsia"/>
              </w:rPr>
              <w:t>外泊への対応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38A217DA" w14:textId="77777777" w:rsidR="000B6705" w:rsidRPr="00416339" w:rsidRDefault="000B6705" w:rsidP="000B6705">
            <w:pPr>
              <w:rPr>
                <w:rFonts w:ascii="ＭＳ 明朝" w:hAnsi="ＭＳ 明朝"/>
              </w:rPr>
            </w:pPr>
          </w:p>
        </w:tc>
      </w:tr>
      <w:tr w:rsidR="00416339" w:rsidRPr="00416339" w14:paraId="2F44324D"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04D72A80" w14:textId="77777777" w:rsidR="000B6705" w:rsidRPr="00416339" w:rsidRDefault="000B6705" w:rsidP="000B6705">
            <w:pPr>
              <w:jc w:val="center"/>
              <w:rPr>
                <w:rFonts w:ascii="ＭＳ 明朝" w:hAnsi="ＭＳ 明朝"/>
              </w:rPr>
            </w:pPr>
            <w:r w:rsidRPr="00416339">
              <w:rPr>
                <w:rFonts w:ascii="ＭＳ 明朝" w:hAnsi="ＭＳ 明朝" w:hint="eastAsia"/>
              </w:rPr>
              <w:t>面会への対応</w:t>
            </w:r>
          </w:p>
        </w:tc>
        <w:tc>
          <w:tcPr>
            <w:tcW w:w="6840" w:type="dxa"/>
            <w:tcBorders>
              <w:top w:val="single" w:sz="4" w:space="0" w:color="auto"/>
              <w:left w:val="single" w:sz="4" w:space="0" w:color="auto"/>
              <w:bottom w:val="single" w:sz="4" w:space="0" w:color="auto"/>
              <w:right w:val="single" w:sz="4" w:space="0" w:color="auto"/>
            </w:tcBorders>
            <w:vAlign w:val="center"/>
          </w:tcPr>
          <w:p w14:paraId="4D862B9E" w14:textId="77777777" w:rsidR="000B6705" w:rsidRPr="00416339" w:rsidRDefault="000B6705" w:rsidP="000B6705">
            <w:pPr>
              <w:rPr>
                <w:rFonts w:ascii="ＭＳ 明朝" w:hAnsi="ＭＳ 明朝"/>
              </w:rPr>
            </w:pPr>
          </w:p>
        </w:tc>
      </w:tr>
      <w:tr w:rsidR="000B6705" w:rsidRPr="00416339" w14:paraId="73A7136F" w14:textId="77777777" w:rsidTr="000B6705">
        <w:trPr>
          <w:trHeight w:val="609"/>
        </w:trPr>
        <w:tc>
          <w:tcPr>
            <w:tcW w:w="2596" w:type="dxa"/>
            <w:tcBorders>
              <w:top w:val="single" w:sz="4" w:space="0" w:color="auto"/>
              <w:left w:val="single" w:sz="4" w:space="0" w:color="auto"/>
              <w:bottom w:val="single" w:sz="4" w:space="0" w:color="auto"/>
              <w:right w:val="single" w:sz="4" w:space="0" w:color="auto"/>
            </w:tcBorders>
            <w:vAlign w:val="center"/>
            <w:hideMark/>
          </w:tcPr>
          <w:p w14:paraId="664A8F02" w14:textId="77777777" w:rsidR="000B6705" w:rsidRPr="00416339" w:rsidRDefault="000B6705" w:rsidP="000B6705">
            <w:pPr>
              <w:jc w:val="center"/>
              <w:rPr>
                <w:rFonts w:ascii="ＭＳ 明朝" w:hAnsi="ＭＳ 明朝"/>
              </w:rPr>
            </w:pPr>
            <w:r w:rsidRPr="00416339">
              <w:rPr>
                <w:rFonts w:ascii="ＭＳ 明朝" w:hAnsi="ＭＳ 明朝" w:hint="eastAsia"/>
              </w:rPr>
              <w:t>特別食の対応</w:t>
            </w:r>
          </w:p>
        </w:tc>
        <w:tc>
          <w:tcPr>
            <w:tcW w:w="6840" w:type="dxa"/>
            <w:tcBorders>
              <w:top w:val="single" w:sz="4" w:space="0" w:color="auto"/>
              <w:left w:val="single" w:sz="4" w:space="0" w:color="auto"/>
              <w:bottom w:val="single" w:sz="4" w:space="0" w:color="auto"/>
              <w:right w:val="single" w:sz="4" w:space="0" w:color="auto"/>
            </w:tcBorders>
            <w:vAlign w:val="center"/>
          </w:tcPr>
          <w:p w14:paraId="555D342A" w14:textId="77777777" w:rsidR="000B6705" w:rsidRPr="00416339" w:rsidRDefault="000B6705" w:rsidP="000B6705">
            <w:pPr>
              <w:rPr>
                <w:rFonts w:ascii="ＭＳ 明朝" w:hAnsi="ＭＳ 明朝"/>
              </w:rPr>
            </w:pPr>
          </w:p>
        </w:tc>
      </w:tr>
    </w:tbl>
    <w:p w14:paraId="6BA183E8" w14:textId="77777777" w:rsidR="000B6705" w:rsidRPr="00416339" w:rsidRDefault="000B6705" w:rsidP="000B6705">
      <w:pPr>
        <w:rPr>
          <w:rFonts w:ascii="ＭＳ 明朝" w:hAnsi="ＭＳ 明朝"/>
          <w:sz w:val="20"/>
        </w:rPr>
      </w:pPr>
    </w:p>
    <w:p w14:paraId="2E4E3B6A" w14:textId="77777777" w:rsidR="000B6705" w:rsidRPr="00416339" w:rsidRDefault="000B6705" w:rsidP="000B6705">
      <w:pPr>
        <w:rPr>
          <w:rFonts w:ascii="ＭＳ 明朝" w:hAnsi="ＭＳ 明朝"/>
        </w:rPr>
      </w:pPr>
    </w:p>
    <w:p w14:paraId="0A4A2D26" w14:textId="77777777" w:rsidR="000B6705" w:rsidRPr="00416339" w:rsidRDefault="000B6705" w:rsidP="000B6705">
      <w:pPr>
        <w:rPr>
          <w:rFonts w:ascii="ＭＳ 明朝" w:hAnsi="ＭＳ 明朝"/>
        </w:rPr>
      </w:pPr>
      <w:r w:rsidRPr="00416339">
        <w:rPr>
          <w:rFonts w:ascii="ＭＳ 明朝" w:hAnsi="ＭＳ 明朝" w:hint="eastAsia"/>
        </w:rPr>
        <w:t>４　寝たきりにさせないための方策（離床対策）の実施状況</w:t>
      </w:r>
    </w:p>
    <w:p w14:paraId="5AB2C3E6" w14:textId="77777777" w:rsidR="000B6705" w:rsidRPr="00416339" w:rsidRDefault="000B6705" w:rsidP="000B6705">
      <w:pPr>
        <w:rPr>
          <w:rFonts w:ascii="ＭＳ 明朝" w:hAnsi="ＭＳ 明朝"/>
        </w:rPr>
      </w:pPr>
      <w:r w:rsidRPr="00416339">
        <w:rPr>
          <w:rFonts w:ascii="ＭＳ 明朝" w:hAnsi="ＭＳ 明朝" w:hint="eastAsia"/>
        </w:rPr>
        <w:t xml:space="preserve">　①寝たきりを防止するための方策及び取り組み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B6705" w:rsidRPr="00416339" w14:paraId="6D06B236" w14:textId="77777777" w:rsidTr="000B6705">
        <w:trPr>
          <w:trHeight w:val="1390"/>
        </w:trPr>
        <w:tc>
          <w:tcPr>
            <w:tcW w:w="10018" w:type="dxa"/>
            <w:tcBorders>
              <w:top w:val="single" w:sz="4" w:space="0" w:color="auto"/>
              <w:left w:val="single" w:sz="4" w:space="0" w:color="auto"/>
              <w:bottom w:val="single" w:sz="4" w:space="0" w:color="auto"/>
              <w:right w:val="single" w:sz="4" w:space="0" w:color="auto"/>
            </w:tcBorders>
          </w:tcPr>
          <w:p w14:paraId="17123822" w14:textId="77777777" w:rsidR="000B6705" w:rsidRPr="00416339" w:rsidRDefault="000B6705" w:rsidP="000B6705">
            <w:pPr>
              <w:rPr>
                <w:rFonts w:ascii="ＭＳ 明朝" w:hAnsi="ＭＳ 明朝"/>
                <w:kern w:val="0"/>
              </w:rPr>
            </w:pPr>
            <w:r w:rsidRPr="00FE613A">
              <w:rPr>
                <w:rFonts w:ascii="ＭＳ 明朝" w:hAnsi="ＭＳ 明朝" w:hint="eastAsia"/>
                <w:w w:val="86"/>
                <w:kern w:val="0"/>
                <w:fitText w:val="9800" w:id="-1789694710"/>
              </w:rPr>
              <w:t>（方策：食堂での食事、ポータブルトイレ</w:t>
            </w:r>
            <w:r w:rsidR="004271FB" w:rsidRPr="00FE613A">
              <w:rPr>
                <w:rFonts w:ascii="ＭＳ 明朝" w:hAnsi="ＭＳ 明朝" w:hint="eastAsia"/>
                <w:w w:val="86"/>
                <w:kern w:val="0"/>
                <w:fitText w:val="9800" w:id="-1789694710"/>
              </w:rPr>
              <w:t>で</w:t>
            </w:r>
            <w:r w:rsidRPr="00FE613A">
              <w:rPr>
                <w:rFonts w:ascii="ＭＳ 明朝" w:hAnsi="ＭＳ 明朝" w:hint="eastAsia"/>
                <w:w w:val="86"/>
                <w:kern w:val="0"/>
                <w:fitText w:val="9800" w:id="-1789694710"/>
              </w:rPr>
              <w:t>の介助やトイレへの排泄誘導、車椅子、歩行器、ギャッジベッドの活用等</w:t>
            </w:r>
            <w:r w:rsidRPr="00FE613A">
              <w:rPr>
                <w:rFonts w:ascii="ＭＳ 明朝" w:hAnsi="ＭＳ 明朝" w:hint="eastAsia"/>
                <w:spacing w:val="27"/>
                <w:w w:val="86"/>
                <w:kern w:val="0"/>
                <w:fitText w:val="9800" w:id="-1789694710"/>
              </w:rPr>
              <w:t>）</w:t>
            </w:r>
          </w:p>
          <w:p w14:paraId="31002135" w14:textId="77777777" w:rsidR="000B6705" w:rsidRPr="00416339" w:rsidRDefault="000B6705" w:rsidP="000B6705">
            <w:pPr>
              <w:rPr>
                <w:rFonts w:ascii="ＭＳ 明朝" w:hAnsi="ＭＳ 明朝"/>
              </w:rPr>
            </w:pPr>
          </w:p>
        </w:tc>
      </w:tr>
    </w:tbl>
    <w:p w14:paraId="34EFB828" w14:textId="77777777" w:rsidR="000B6705" w:rsidRPr="00416339" w:rsidRDefault="000B6705" w:rsidP="000B6705">
      <w:pPr>
        <w:rPr>
          <w:rFonts w:ascii="ＭＳ 明朝" w:hAnsi="ＭＳ 明朝"/>
          <w:sz w:val="20"/>
        </w:rPr>
      </w:pPr>
    </w:p>
    <w:p w14:paraId="6B7897CB" w14:textId="77777777" w:rsidR="000B6705" w:rsidRPr="00416339" w:rsidRDefault="000B6705" w:rsidP="000B6705">
      <w:pPr>
        <w:rPr>
          <w:rFonts w:ascii="ＭＳ 明朝" w:hAnsi="ＭＳ 明朝"/>
        </w:rPr>
      </w:pPr>
      <w:r w:rsidRPr="00416339">
        <w:rPr>
          <w:rFonts w:ascii="ＭＳ 明朝" w:hAnsi="ＭＳ 明朝" w:hint="eastAsia"/>
        </w:rPr>
        <w:t xml:space="preserve">　②必要なリハビリ器具の保有状況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B6705" w:rsidRPr="00416339" w14:paraId="79767E79" w14:textId="77777777" w:rsidTr="000B6705">
        <w:trPr>
          <w:trHeight w:val="1106"/>
        </w:trPr>
        <w:tc>
          <w:tcPr>
            <w:tcW w:w="10064" w:type="dxa"/>
            <w:tcBorders>
              <w:top w:val="single" w:sz="4" w:space="0" w:color="auto"/>
              <w:left w:val="single" w:sz="4" w:space="0" w:color="auto"/>
              <w:bottom w:val="single" w:sz="4" w:space="0" w:color="auto"/>
              <w:right w:val="single" w:sz="4" w:space="0" w:color="auto"/>
            </w:tcBorders>
          </w:tcPr>
          <w:p w14:paraId="0C64289B" w14:textId="77777777" w:rsidR="000B6705" w:rsidRPr="00416339" w:rsidRDefault="000B6705" w:rsidP="000B6705">
            <w:pPr>
              <w:rPr>
                <w:rFonts w:ascii="ＭＳ 明朝" w:hAnsi="ＭＳ 明朝"/>
              </w:rPr>
            </w:pPr>
          </w:p>
        </w:tc>
      </w:tr>
    </w:tbl>
    <w:p w14:paraId="51DEE2B0" w14:textId="77777777" w:rsidR="000B6705" w:rsidRPr="00416339" w:rsidRDefault="000B6705" w:rsidP="000B6705">
      <w:pPr>
        <w:rPr>
          <w:rFonts w:ascii="ＭＳ 明朝" w:hAnsi="ＭＳ 明朝"/>
          <w:sz w:val="20"/>
        </w:rPr>
      </w:pPr>
    </w:p>
    <w:p w14:paraId="6EAB6828" w14:textId="77777777" w:rsidR="000B6705" w:rsidRPr="00416339" w:rsidRDefault="000B6705" w:rsidP="000B6705">
      <w:pPr>
        <w:rPr>
          <w:rFonts w:ascii="ＭＳ 明朝" w:hAnsi="ＭＳ 明朝"/>
        </w:rPr>
      </w:pPr>
      <w:r w:rsidRPr="00416339">
        <w:rPr>
          <w:rFonts w:ascii="ＭＳ 明朝" w:hAnsi="ＭＳ 明朝" w:hint="eastAsia"/>
        </w:rPr>
        <w:t xml:space="preserve">　③施設内における転倒防止のための工夫や段差解消の状況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16339" w:rsidRPr="00416339" w14:paraId="467CC188" w14:textId="77777777" w:rsidTr="000B6705">
        <w:trPr>
          <w:trHeight w:val="1088"/>
        </w:trPr>
        <w:tc>
          <w:tcPr>
            <w:tcW w:w="10064" w:type="dxa"/>
            <w:tcBorders>
              <w:top w:val="single" w:sz="4" w:space="0" w:color="auto"/>
              <w:left w:val="single" w:sz="4" w:space="0" w:color="auto"/>
              <w:bottom w:val="single" w:sz="4" w:space="0" w:color="auto"/>
              <w:right w:val="single" w:sz="4" w:space="0" w:color="auto"/>
            </w:tcBorders>
          </w:tcPr>
          <w:p w14:paraId="40C7A7CA" w14:textId="77777777" w:rsidR="000B6705" w:rsidRPr="00416339" w:rsidRDefault="000B6705" w:rsidP="000B6705">
            <w:pPr>
              <w:rPr>
                <w:rFonts w:ascii="ＭＳ 明朝" w:hAnsi="ＭＳ 明朝"/>
              </w:rPr>
            </w:pPr>
          </w:p>
        </w:tc>
      </w:tr>
    </w:tbl>
    <w:p w14:paraId="3B194D62" w14:textId="77777777" w:rsidR="000B6705" w:rsidRPr="00416339" w:rsidRDefault="000B6705" w:rsidP="000B6705">
      <w:pPr>
        <w:rPr>
          <w:rFonts w:ascii="ＭＳ 明朝" w:hAnsi="ＭＳ 明朝"/>
        </w:rPr>
      </w:pPr>
      <w:r w:rsidRPr="00416339">
        <w:rPr>
          <w:rFonts w:ascii="ＭＳ 明朝" w:hAnsi="ＭＳ 明朝"/>
        </w:rPr>
        <w:br w:type="page"/>
      </w:r>
      <w:r w:rsidRPr="00416339">
        <w:rPr>
          <w:rFonts w:ascii="ＭＳ 明朝" w:hAnsi="ＭＳ 明朝" w:hint="eastAsia"/>
        </w:rPr>
        <w:lastRenderedPageBreak/>
        <w:t>５　入浴の実施状況</w:t>
      </w:r>
    </w:p>
    <w:p w14:paraId="54BA6D4F" w14:textId="77777777" w:rsidR="000B6705" w:rsidRPr="00416339" w:rsidRDefault="000B6705" w:rsidP="000B6705">
      <w:pPr>
        <w:rPr>
          <w:rFonts w:ascii="ＭＳ 明朝" w:hAnsi="ＭＳ 明朝"/>
        </w:rPr>
      </w:pPr>
      <w:r w:rsidRPr="00416339">
        <w:rPr>
          <w:rFonts w:ascii="ＭＳ 明朝" w:hAnsi="ＭＳ 明朝" w:hint="eastAsia"/>
        </w:rPr>
        <w:t xml:space="preserve">　（１）入浴に関する方針、工夫等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416339" w:rsidRPr="00416339" w14:paraId="206891F1" w14:textId="77777777" w:rsidTr="000B6705">
        <w:trPr>
          <w:trHeight w:val="3640"/>
        </w:trPr>
        <w:tc>
          <w:tcPr>
            <w:tcW w:w="9459" w:type="dxa"/>
            <w:tcBorders>
              <w:top w:val="single" w:sz="4" w:space="0" w:color="auto"/>
              <w:left w:val="single" w:sz="4" w:space="0" w:color="auto"/>
              <w:bottom w:val="single" w:sz="4" w:space="0" w:color="auto"/>
              <w:right w:val="single" w:sz="4" w:space="0" w:color="auto"/>
            </w:tcBorders>
          </w:tcPr>
          <w:p w14:paraId="0F005F32" w14:textId="77777777" w:rsidR="000B6705" w:rsidRPr="00416339" w:rsidRDefault="000B6705" w:rsidP="000B6705">
            <w:pPr>
              <w:rPr>
                <w:rFonts w:ascii="ＭＳ 明朝" w:hAnsi="ＭＳ 明朝"/>
                <w:szCs w:val="20"/>
              </w:rPr>
            </w:pPr>
          </w:p>
          <w:p w14:paraId="1C50BF6F" w14:textId="77777777" w:rsidR="000B6705" w:rsidRPr="00416339" w:rsidRDefault="000B6705" w:rsidP="000B6705">
            <w:pPr>
              <w:rPr>
                <w:rFonts w:ascii="ＭＳ 明朝" w:hAnsi="ＭＳ 明朝"/>
                <w:szCs w:val="20"/>
              </w:rPr>
            </w:pPr>
            <w:r w:rsidRPr="00416339">
              <w:rPr>
                <w:rFonts w:ascii="ＭＳ 明朝" w:hAnsi="ＭＳ 明朝" w:hint="eastAsia"/>
                <w:szCs w:val="20"/>
              </w:rPr>
              <w:t>（ア）本人及び家族等の希望する入浴回数の実施　　　　　有　　・　　無</w:t>
            </w:r>
          </w:p>
          <w:p w14:paraId="60CCB6A0" w14:textId="77777777" w:rsidR="000B6705" w:rsidRPr="00416339" w:rsidRDefault="000B6705" w:rsidP="000B6705">
            <w:pPr>
              <w:rPr>
                <w:rFonts w:ascii="ＭＳ 明朝" w:hAnsi="ＭＳ 明朝"/>
                <w:szCs w:val="20"/>
              </w:rPr>
            </w:pPr>
          </w:p>
          <w:p w14:paraId="288705E6" w14:textId="77777777" w:rsidR="000B6705" w:rsidRPr="00416339" w:rsidRDefault="000B6705" w:rsidP="000B6705">
            <w:pPr>
              <w:rPr>
                <w:rFonts w:ascii="ＭＳ 明朝" w:hAnsi="ＭＳ 明朝"/>
                <w:szCs w:val="20"/>
              </w:rPr>
            </w:pPr>
            <w:r w:rsidRPr="00416339">
              <w:rPr>
                <w:rFonts w:ascii="ＭＳ 明朝" w:hAnsi="ＭＳ 明朝" w:hint="eastAsia"/>
                <w:szCs w:val="20"/>
              </w:rPr>
              <w:t>（イ）１人当たりの入浴回数　　　　　　　　　　　　　　週　　　　　　回</w:t>
            </w:r>
          </w:p>
          <w:p w14:paraId="5EFA0000" w14:textId="77777777" w:rsidR="000B6705" w:rsidRPr="00416339" w:rsidRDefault="000B6705" w:rsidP="000B6705">
            <w:pPr>
              <w:rPr>
                <w:rFonts w:ascii="ＭＳ 明朝" w:hAnsi="ＭＳ 明朝"/>
                <w:szCs w:val="20"/>
              </w:rPr>
            </w:pPr>
          </w:p>
          <w:p w14:paraId="37DEE9BA" w14:textId="77777777" w:rsidR="000B6705" w:rsidRPr="00416339" w:rsidRDefault="000B6705" w:rsidP="000B6705">
            <w:pPr>
              <w:rPr>
                <w:rFonts w:ascii="ＭＳ 明朝" w:hAnsi="ＭＳ 明朝"/>
                <w:szCs w:val="20"/>
              </w:rPr>
            </w:pPr>
            <w:r w:rsidRPr="00416339">
              <w:rPr>
                <w:rFonts w:ascii="ＭＳ 明朝" w:hAnsi="ＭＳ 明朝" w:hint="eastAsia"/>
                <w:szCs w:val="20"/>
              </w:rPr>
              <w:t>（ウ）１人当たりの入浴時間　　　　　　　　　　　　　平均　　　　　　分</w:t>
            </w:r>
          </w:p>
          <w:p w14:paraId="7DB9435B" w14:textId="77777777" w:rsidR="000B6705" w:rsidRPr="00416339" w:rsidRDefault="000B6705" w:rsidP="000B6705">
            <w:pPr>
              <w:rPr>
                <w:rFonts w:ascii="ＭＳ 明朝" w:hAnsi="ＭＳ 明朝"/>
                <w:szCs w:val="20"/>
              </w:rPr>
            </w:pPr>
          </w:p>
          <w:p w14:paraId="475A0281" w14:textId="77777777" w:rsidR="000B6705" w:rsidRPr="00416339" w:rsidRDefault="000B6705" w:rsidP="000B6705">
            <w:pPr>
              <w:rPr>
                <w:rFonts w:ascii="ＭＳ 明朝" w:hAnsi="ＭＳ 明朝"/>
                <w:szCs w:val="20"/>
              </w:rPr>
            </w:pPr>
            <w:r w:rsidRPr="00416339">
              <w:rPr>
                <w:rFonts w:ascii="ＭＳ 明朝" w:hAnsi="ＭＳ 明朝" w:hint="eastAsia"/>
                <w:szCs w:val="20"/>
              </w:rPr>
              <w:t>（エ）入浴するまでの待機場所　　（　廊下　・　脱衣室　・　浴室　・　その他　）</w:t>
            </w:r>
          </w:p>
          <w:p w14:paraId="631EDFDC" w14:textId="77777777" w:rsidR="000B6705" w:rsidRPr="00416339" w:rsidRDefault="000B6705" w:rsidP="000B6705">
            <w:pPr>
              <w:rPr>
                <w:rFonts w:ascii="ＭＳ 明朝" w:hAnsi="ＭＳ 明朝"/>
                <w:szCs w:val="20"/>
              </w:rPr>
            </w:pPr>
          </w:p>
          <w:p w14:paraId="327EE253" w14:textId="77777777" w:rsidR="000B6705" w:rsidRPr="00416339" w:rsidRDefault="000B6705" w:rsidP="000B6705">
            <w:pPr>
              <w:rPr>
                <w:rFonts w:ascii="ＭＳ 明朝" w:hAnsi="ＭＳ 明朝"/>
                <w:szCs w:val="20"/>
              </w:rPr>
            </w:pPr>
            <w:r w:rsidRPr="00416339">
              <w:rPr>
                <w:rFonts w:ascii="ＭＳ 明朝" w:hAnsi="ＭＳ 明朝" w:hint="eastAsia"/>
                <w:szCs w:val="20"/>
              </w:rPr>
              <w:t>（オ）個々の利用者に応じた安全でくつろいだ入浴の確保、及び待ち時間の短縮等についての配慮</w:t>
            </w:r>
          </w:p>
          <w:p w14:paraId="48BD571A" w14:textId="77777777" w:rsidR="000B6705" w:rsidRPr="00416339" w:rsidRDefault="002A5316" w:rsidP="000B6705">
            <w:pPr>
              <w:rPr>
                <w:rFonts w:ascii="ＭＳ 明朝" w:hAnsi="ＭＳ 明朝"/>
                <w:szCs w:val="20"/>
              </w:rPr>
            </w:pPr>
            <w:r w:rsidRPr="00416339">
              <w:rPr>
                <w:rFonts w:ascii="ＭＳ 明朝" w:hAnsi="ＭＳ 明朝" w:hint="eastAsia"/>
                <w:szCs w:val="20"/>
              </w:rPr>
              <w:t xml:space="preserve">　　　（　　　　　　　　　　　　　　　　　　　　　　　　　　　　　　　　　　　　　　　　　　　　）</w:t>
            </w:r>
          </w:p>
          <w:p w14:paraId="22C36F31" w14:textId="77777777" w:rsidR="000B6705" w:rsidRPr="00416339" w:rsidRDefault="000B6705" w:rsidP="000B6705">
            <w:pPr>
              <w:rPr>
                <w:rFonts w:ascii="ＭＳ 明朝" w:hAnsi="ＭＳ 明朝"/>
                <w:szCs w:val="20"/>
              </w:rPr>
            </w:pPr>
            <w:r w:rsidRPr="00416339">
              <w:rPr>
                <w:rFonts w:ascii="ＭＳ 明朝" w:hAnsi="ＭＳ 明朝" w:hint="eastAsia"/>
                <w:szCs w:val="20"/>
              </w:rPr>
              <w:t>（カ）入浴に当たっての健康状態のチェックの状況</w:t>
            </w:r>
          </w:p>
          <w:p w14:paraId="3E8D701C"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（体調の悪い者、褥そうのある者の入浴については、医師、看護師の指示を仰ぐなど）</w:t>
            </w:r>
          </w:p>
          <w:p w14:paraId="5312BCAF" w14:textId="77777777" w:rsidR="002A5316" w:rsidRPr="00416339" w:rsidRDefault="002A5316" w:rsidP="002A5316">
            <w:pPr>
              <w:rPr>
                <w:rFonts w:ascii="ＭＳ 明朝" w:hAnsi="ＭＳ 明朝"/>
                <w:szCs w:val="20"/>
              </w:rPr>
            </w:pPr>
            <w:r w:rsidRPr="00416339">
              <w:rPr>
                <w:rFonts w:ascii="ＭＳ 明朝" w:hAnsi="ＭＳ 明朝" w:hint="eastAsia"/>
                <w:szCs w:val="20"/>
              </w:rPr>
              <w:t xml:space="preserve">　　　（　　　　　　　　　　　　　　　　　　　　　　　　　　　　　　　　　　　　　　　　　　　　）</w:t>
            </w:r>
          </w:p>
          <w:p w14:paraId="10DD6F9A" w14:textId="77777777" w:rsidR="000B6705" w:rsidRPr="00416339" w:rsidRDefault="000B6705" w:rsidP="000B6705">
            <w:pPr>
              <w:rPr>
                <w:rFonts w:ascii="ＭＳ 明朝" w:hAnsi="ＭＳ 明朝"/>
                <w:szCs w:val="20"/>
              </w:rPr>
            </w:pPr>
            <w:r w:rsidRPr="00416339">
              <w:rPr>
                <w:rFonts w:ascii="ＭＳ 明朝" w:hAnsi="ＭＳ 明朝" w:hint="eastAsia"/>
                <w:szCs w:val="20"/>
              </w:rPr>
              <w:t>（キ）脱衣所の保温についての配慮</w:t>
            </w:r>
          </w:p>
          <w:p w14:paraId="1A0F1B3F" w14:textId="77777777" w:rsidR="002A5316" w:rsidRPr="00416339" w:rsidRDefault="002A5316" w:rsidP="002A5316">
            <w:pPr>
              <w:rPr>
                <w:rFonts w:ascii="ＭＳ 明朝" w:hAnsi="ＭＳ 明朝"/>
                <w:szCs w:val="20"/>
              </w:rPr>
            </w:pPr>
            <w:r w:rsidRPr="00416339">
              <w:rPr>
                <w:rFonts w:ascii="ＭＳ 明朝" w:hAnsi="ＭＳ 明朝" w:hint="eastAsia"/>
                <w:szCs w:val="20"/>
              </w:rPr>
              <w:t xml:space="preserve">　　　（　　　　　　　　　　　　　　　　　　　　　　　　　　　　　　　　　　　　　　　　　　　　）</w:t>
            </w:r>
          </w:p>
          <w:p w14:paraId="5095117C" w14:textId="77777777" w:rsidR="000B6705" w:rsidRPr="00416339" w:rsidRDefault="000B6705" w:rsidP="000B6705">
            <w:pPr>
              <w:rPr>
                <w:rFonts w:ascii="ＭＳ 明朝" w:hAnsi="ＭＳ 明朝"/>
                <w:szCs w:val="20"/>
              </w:rPr>
            </w:pPr>
            <w:r w:rsidRPr="00416339">
              <w:rPr>
                <w:rFonts w:ascii="ＭＳ 明朝" w:hAnsi="ＭＳ 明朝" w:hint="eastAsia"/>
                <w:szCs w:val="20"/>
              </w:rPr>
              <w:t>（ク）自力で入浴可能な者又は汚れのひどい者に対する入浴回数を増やすなどの配慮</w:t>
            </w:r>
          </w:p>
          <w:p w14:paraId="01CC9479" w14:textId="77777777" w:rsidR="000B6705" w:rsidRPr="00416339" w:rsidRDefault="002A5316" w:rsidP="000B6705">
            <w:pPr>
              <w:rPr>
                <w:rFonts w:ascii="ＭＳ 明朝" w:hAnsi="ＭＳ 明朝"/>
                <w:szCs w:val="20"/>
              </w:rPr>
            </w:pPr>
            <w:r w:rsidRPr="00416339">
              <w:rPr>
                <w:rFonts w:ascii="ＭＳ 明朝" w:hAnsi="ＭＳ 明朝" w:hint="eastAsia"/>
                <w:szCs w:val="20"/>
              </w:rPr>
              <w:t xml:space="preserve">　　　（　　　　　　　　　　　　　　　　　　　　　　　　　　　　　　　　　　　　　　　　　　　　）</w:t>
            </w:r>
          </w:p>
        </w:tc>
      </w:tr>
    </w:tbl>
    <w:p w14:paraId="66B395EE" w14:textId="77777777" w:rsidR="000B6705" w:rsidRPr="00416339" w:rsidRDefault="000B6705" w:rsidP="000B6705">
      <w:pPr>
        <w:rPr>
          <w:rFonts w:ascii="ＭＳ 明朝" w:hAnsi="ＭＳ 明朝"/>
          <w:sz w:val="20"/>
          <w:szCs w:val="20"/>
        </w:rPr>
      </w:pPr>
      <w:r w:rsidRPr="00416339">
        <w:rPr>
          <w:rFonts w:ascii="ＭＳ 明朝" w:hAnsi="ＭＳ 明朝" w:hint="eastAsia"/>
        </w:rPr>
        <w:t xml:space="preserve">　</w:t>
      </w:r>
      <w:r w:rsidRPr="00416339">
        <w:rPr>
          <w:rFonts w:ascii="ＭＳ 明朝" w:hAnsi="ＭＳ 明朝" w:hint="eastAsia"/>
          <w:szCs w:val="20"/>
        </w:rPr>
        <w:t>（注）（ウ）の｢入浴時間｣は、かけ湯から浴室を出るまでの時間を記入すること</w:t>
      </w:r>
      <w:r w:rsidR="008D4B4F" w:rsidRPr="00416339">
        <w:rPr>
          <w:rFonts w:ascii="ＭＳ 明朝" w:hAnsi="ＭＳ 明朝" w:hint="eastAsia"/>
          <w:szCs w:val="20"/>
        </w:rPr>
        <w:t>。</w:t>
      </w:r>
    </w:p>
    <w:p w14:paraId="128BB1F7" w14:textId="77777777" w:rsidR="000B6705" w:rsidRPr="00416339" w:rsidRDefault="000B6705" w:rsidP="000B6705">
      <w:pPr>
        <w:rPr>
          <w:rFonts w:ascii="ＭＳ 明朝" w:hAnsi="ＭＳ 明朝"/>
          <w:szCs w:val="20"/>
        </w:rPr>
      </w:pPr>
    </w:p>
    <w:p w14:paraId="143716CB" w14:textId="77777777" w:rsidR="000B6705" w:rsidRPr="00416339" w:rsidRDefault="000B6705" w:rsidP="000B6705">
      <w:pPr>
        <w:rPr>
          <w:rFonts w:ascii="ＭＳ 明朝" w:hAnsi="ＭＳ 明朝"/>
        </w:rPr>
      </w:pPr>
      <w:r w:rsidRPr="00416339">
        <w:rPr>
          <w:rFonts w:ascii="ＭＳ 明朝" w:hAnsi="ＭＳ 明朝" w:hint="eastAsia"/>
        </w:rPr>
        <w:t>（２）入浴等の状況</w:t>
      </w:r>
    </w:p>
    <w:p w14:paraId="207216DB" w14:textId="77777777" w:rsidR="000B6705" w:rsidRPr="00416339" w:rsidRDefault="000B6705" w:rsidP="000B6705">
      <w:pPr>
        <w:ind w:rightChars="-154" w:right="-291"/>
        <w:rPr>
          <w:rFonts w:ascii="ＭＳ 明朝" w:hAnsi="ＭＳ 明朝"/>
          <w:szCs w:val="21"/>
        </w:rPr>
      </w:pPr>
      <w:r w:rsidRPr="00416339">
        <w:rPr>
          <w:rFonts w:ascii="ＭＳ 明朝" w:hAnsi="ＭＳ 明朝" w:hint="eastAsia"/>
          <w:szCs w:val="21"/>
        </w:rPr>
        <w:t xml:space="preserve">　　　※</w:t>
      </w:r>
      <w:r w:rsidR="00D84874" w:rsidRPr="00416339">
        <w:rPr>
          <w:rFonts w:ascii="ＭＳ 明朝" w:hAnsi="ＭＳ 明朝" w:hint="eastAsia"/>
          <w:szCs w:val="21"/>
        </w:rPr>
        <w:t>自主点検表提出直近</w:t>
      </w:r>
      <w:r w:rsidRPr="00416339">
        <w:rPr>
          <w:rFonts w:ascii="ＭＳ 明朝" w:hAnsi="ＭＳ 明朝" w:hint="eastAsia"/>
          <w:szCs w:val="21"/>
        </w:rPr>
        <w:t>の15日分の内容を記載すること</w:t>
      </w:r>
      <w:r w:rsidR="008D4B4F" w:rsidRPr="00416339">
        <w:rPr>
          <w:rFonts w:ascii="ＭＳ 明朝" w:hAnsi="ＭＳ 明朝" w:hint="eastAsia"/>
          <w:szCs w:val="21"/>
        </w:rPr>
        <w:t>。</w:t>
      </w:r>
      <w:r w:rsidRPr="00416339">
        <w:rPr>
          <w:rFonts w:ascii="ＭＳ 明朝" w:hAnsi="ＭＳ 明朝" w:hint="eastAsia"/>
          <w:szCs w:val="21"/>
        </w:rPr>
        <w:t xml:space="preserve">　　　　　　　　　　　（</w:t>
      </w:r>
      <w:r w:rsidR="00134FA6" w:rsidRPr="00416339">
        <w:rPr>
          <w:rFonts w:ascii="ＭＳ 明朝" w:hAnsi="ＭＳ 明朝" w:hint="eastAsia"/>
          <w:szCs w:val="21"/>
        </w:rPr>
        <w:t>令和</w:t>
      </w:r>
      <w:r w:rsidRPr="00416339">
        <w:rPr>
          <w:rFonts w:ascii="ＭＳ 明朝" w:hAnsi="ＭＳ 明朝" w:hint="eastAsia"/>
          <w:szCs w:val="21"/>
        </w:rPr>
        <w:t xml:space="preserve">　　年　　　　月分）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26"/>
        <w:gridCol w:w="1151"/>
        <w:gridCol w:w="1151"/>
        <w:gridCol w:w="1151"/>
        <w:gridCol w:w="1151"/>
        <w:gridCol w:w="1151"/>
        <w:gridCol w:w="1151"/>
        <w:gridCol w:w="1151"/>
      </w:tblGrid>
      <w:tr w:rsidR="00416339" w:rsidRPr="00416339" w14:paraId="6F7896DE" w14:textId="77777777" w:rsidTr="000B6705">
        <w:trPr>
          <w:trHeight w:val="260"/>
        </w:trPr>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53E3905F" w14:textId="77777777" w:rsidR="000B6705" w:rsidRPr="00416339" w:rsidRDefault="000B6705" w:rsidP="000B6705">
            <w:pPr>
              <w:jc w:val="center"/>
              <w:rPr>
                <w:rFonts w:ascii="ＭＳ 明朝" w:hAnsi="ＭＳ 明朝"/>
                <w:sz w:val="20"/>
                <w:szCs w:val="20"/>
              </w:rPr>
            </w:pPr>
            <w:r w:rsidRPr="00416339">
              <w:rPr>
                <w:rFonts w:ascii="ＭＳ 明朝" w:hAnsi="ＭＳ 明朝" w:hint="eastAsia"/>
                <w:szCs w:val="20"/>
              </w:rPr>
              <w:t>入浴日</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C266AEC"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曜日</w:t>
            </w:r>
          </w:p>
        </w:tc>
        <w:tc>
          <w:tcPr>
            <w:tcW w:w="8057" w:type="dxa"/>
            <w:gridSpan w:val="7"/>
            <w:tcBorders>
              <w:top w:val="single" w:sz="4" w:space="0" w:color="auto"/>
              <w:left w:val="single" w:sz="4" w:space="0" w:color="auto"/>
              <w:bottom w:val="single" w:sz="4" w:space="0" w:color="auto"/>
              <w:right w:val="single" w:sz="4" w:space="0" w:color="auto"/>
            </w:tcBorders>
            <w:vAlign w:val="center"/>
            <w:hideMark/>
          </w:tcPr>
          <w:p w14:paraId="48E0B47A"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利　　用　　者　　の　　状　　況</w:t>
            </w:r>
          </w:p>
        </w:tc>
      </w:tr>
      <w:tr w:rsidR="00416339" w:rsidRPr="00416339" w14:paraId="0E8BC9C5" w14:textId="77777777" w:rsidTr="000B6705">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0A7BB" w14:textId="77777777" w:rsidR="000B6705" w:rsidRPr="00416339" w:rsidRDefault="000B6705" w:rsidP="000B6705">
            <w:pPr>
              <w:widowControl/>
              <w:jc w:val="left"/>
              <w:rPr>
                <w:rFonts w:ascii="ＭＳ 明朝" w:hAnsi="ＭＳ 明朝"/>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F65C2" w14:textId="77777777" w:rsidR="000B6705" w:rsidRPr="00416339" w:rsidRDefault="000B6705" w:rsidP="000B6705">
            <w:pPr>
              <w:widowControl/>
              <w:jc w:val="lef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0B9F9F7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一般浴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5B668B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介助浴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1DCC47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特殊浴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D6A1712" w14:textId="77777777" w:rsidR="000B6705" w:rsidRPr="00416339" w:rsidRDefault="000B6705" w:rsidP="002841C7">
            <w:pPr>
              <w:jc w:val="center"/>
              <w:rPr>
                <w:rFonts w:ascii="ＭＳ 明朝" w:hAnsi="ＭＳ 明朝"/>
                <w:szCs w:val="20"/>
              </w:rPr>
            </w:pPr>
            <w:r w:rsidRPr="00416339">
              <w:rPr>
                <w:rFonts w:ascii="ＭＳ 明朝" w:hAnsi="ＭＳ 明朝" w:hint="eastAsia"/>
                <w:szCs w:val="20"/>
              </w:rPr>
              <w:t>清</w:t>
            </w:r>
            <w:r w:rsidR="002841C7" w:rsidRPr="00416339">
              <w:rPr>
                <w:rFonts w:ascii="ＭＳ 明朝" w:hAnsi="ＭＳ 明朝" w:hint="eastAsia"/>
                <w:szCs w:val="20"/>
              </w:rPr>
              <w:t>しき</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A03E175" w14:textId="77777777" w:rsidR="000B6705" w:rsidRPr="00416339" w:rsidRDefault="000B6705" w:rsidP="000B6705">
            <w:pPr>
              <w:jc w:val="center"/>
              <w:rPr>
                <w:rFonts w:ascii="ＭＳ 明朝" w:hAnsi="ＭＳ 明朝"/>
                <w:sz w:val="14"/>
                <w:szCs w:val="16"/>
              </w:rPr>
            </w:pPr>
            <w:r w:rsidRPr="00416339">
              <w:rPr>
                <w:rFonts w:ascii="ＭＳ 明朝" w:hAnsi="ＭＳ 明朝" w:hint="eastAsia"/>
                <w:sz w:val="14"/>
                <w:szCs w:val="16"/>
              </w:rPr>
              <w:t>医師等の指示</w:t>
            </w:r>
          </w:p>
          <w:p w14:paraId="01ED3022" w14:textId="77777777" w:rsidR="000B6705" w:rsidRPr="00416339" w:rsidRDefault="000B6705" w:rsidP="000B6705">
            <w:pPr>
              <w:jc w:val="center"/>
              <w:rPr>
                <w:rFonts w:ascii="ＭＳ 明朝" w:hAnsi="ＭＳ 明朝"/>
                <w:sz w:val="14"/>
                <w:szCs w:val="16"/>
              </w:rPr>
            </w:pPr>
            <w:r w:rsidRPr="00416339">
              <w:rPr>
                <w:rFonts w:ascii="ＭＳ 明朝" w:hAnsi="ＭＳ 明朝" w:hint="eastAsia"/>
                <w:sz w:val="14"/>
                <w:szCs w:val="16"/>
              </w:rPr>
              <w:t>により入浴等</w:t>
            </w:r>
          </w:p>
          <w:p w14:paraId="035C27C0" w14:textId="77777777" w:rsidR="000B6705" w:rsidRPr="00416339" w:rsidRDefault="000B6705" w:rsidP="000B6705">
            <w:pPr>
              <w:jc w:val="center"/>
              <w:rPr>
                <w:rFonts w:ascii="ＭＳ 明朝" w:hAnsi="ＭＳ 明朝"/>
                <w:sz w:val="14"/>
                <w:szCs w:val="16"/>
              </w:rPr>
            </w:pPr>
            <w:r w:rsidRPr="00416339">
              <w:rPr>
                <w:rFonts w:ascii="ＭＳ 明朝" w:hAnsi="ＭＳ 明朝" w:hint="eastAsia"/>
                <w:sz w:val="14"/>
                <w:szCs w:val="16"/>
              </w:rPr>
              <w:t>停止（Ａ）</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16DA85A"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その他</w:t>
            </w:r>
          </w:p>
          <w:p w14:paraId="66E0469F"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入浴なし</w:t>
            </w:r>
          </w:p>
          <w:p w14:paraId="45022CB7" w14:textId="77777777" w:rsidR="000B6705" w:rsidRPr="00416339" w:rsidRDefault="000B6705" w:rsidP="000B6705">
            <w:pPr>
              <w:jc w:val="center"/>
              <w:rPr>
                <w:rFonts w:ascii="ＭＳ 明朝" w:hAnsi="ＭＳ 明朝"/>
                <w:sz w:val="20"/>
                <w:szCs w:val="20"/>
              </w:rPr>
            </w:pPr>
            <w:r w:rsidRPr="00416339">
              <w:rPr>
                <w:rFonts w:ascii="ＭＳ 明朝" w:hAnsi="ＭＳ 明朝" w:hint="eastAsia"/>
                <w:sz w:val="16"/>
                <w:szCs w:val="16"/>
              </w:rPr>
              <w:t>（Ｂ）</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F7A368D"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計</w:t>
            </w:r>
          </w:p>
        </w:tc>
      </w:tr>
      <w:tr w:rsidR="00416339" w:rsidRPr="00416339" w14:paraId="53EB0CDE"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3C83880" w14:textId="77777777" w:rsidR="000B6705" w:rsidRPr="00416339" w:rsidRDefault="000B6705" w:rsidP="00FB5D08">
            <w:pPr>
              <w:ind w:right="-243" w:firstLineChars="238" w:firstLine="450"/>
              <w:rPr>
                <w:rFonts w:ascii="ＭＳ 明朝" w:hAnsi="ＭＳ 明朝"/>
                <w:szCs w:val="20"/>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532C473D"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hideMark/>
          </w:tcPr>
          <w:p w14:paraId="64B5C699"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C90DAD0"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C27215F"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438221D"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8817BE4"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A7AAD00"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F4BA44E"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r>
      <w:tr w:rsidR="00416339" w:rsidRPr="00416339" w14:paraId="42396BB9"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7B5973E4"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1BFEA77"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929BC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56F75F0"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00C650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68DC75D"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8262F9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BFCE13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F59C723" w14:textId="77777777" w:rsidR="000B6705" w:rsidRPr="00416339" w:rsidRDefault="000B6705" w:rsidP="000B6705">
            <w:pPr>
              <w:jc w:val="right"/>
              <w:rPr>
                <w:rFonts w:ascii="ＭＳ 明朝" w:hAnsi="ＭＳ 明朝"/>
                <w:szCs w:val="20"/>
              </w:rPr>
            </w:pPr>
          </w:p>
        </w:tc>
      </w:tr>
      <w:tr w:rsidR="00416339" w:rsidRPr="00416339" w14:paraId="4ED9CFB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FE6622A"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450A37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49B437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3786AD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DA7E44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ECF1F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0ACAA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E0E08B2"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B7050D4" w14:textId="77777777" w:rsidR="000B6705" w:rsidRPr="00416339" w:rsidRDefault="000B6705" w:rsidP="000B6705">
            <w:pPr>
              <w:jc w:val="right"/>
              <w:rPr>
                <w:rFonts w:ascii="ＭＳ 明朝" w:hAnsi="ＭＳ 明朝"/>
                <w:szCs w:val="20"/>
              </w:rPr>
            </w:pPr>
          </w:p>
        </w:tc>
      </w:tr>
      <w:tr w:rsidR="00416339" w:rsidRPr="00416339" w14:paraId="34B31E4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503C09C"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4C00DB91"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7F41AA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AB01FE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1C4146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A501541"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D4C23E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D0AEF3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7892DEA" w14:textId="77777777" w:rsidR="000B6705" w:rsidRPr="00416339" w:rsidRDefault="000B6705" w:rsidP="000B6705">
            <w:pPr>
              <w:jc w:val="right"/>
              <w:rPr>
                <w:rFonts w:ascii="ＭＳ 明朝" w:hAnsi="ＭＳ 明朝"/>
                <w:szCs w:val="20"/>
              </w:rPr>
            </w:pPr>
          </w:p>
        </w:tc>
      </w:tr>
      <w:tr w:rsidR="00416339" w:rsidRPr="00416339" w14:paraId="53EBE9C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569E8E4C"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BC5CC0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E312141"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DD585F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8230C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95EB0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6674AB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3AACF30"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ADB2374" w14:textId="77777777" w:rsidR="000B6705" w:rsidRPr="00416339" w:rsidRDefault="000B6705" w:rsidP="000B6705">
            <w:pPr>
              <w:jc w:val="right"/>
              <w:rPr>
                <w:rFonts w:ascii="ＭＳ 明朝" w:hAnsi="ＭＳ 明朝"/>
                <w:szCs w:val="20"/>
              </w:rPr>
            </w:pPr>
          </w:p>
        </w:tc>
      </w:tr>
      <w:tr w:rsidR="00416339" w:rsidRPr="00416339" w14:paraId="2303118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C73C8C4"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20E9C26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2D38990"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851303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DB415E2"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0B85FC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3E7B9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418B2E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293968A" w14:textId="77777777" w:rsidR="000B6705" w:rsidRPr="00416339" w:rsidRDefault="000B6705" w:rsidP="000B6705">
            <w:pPr>
              <w:jc w:val="right"/>
              <w:rPr>
                <w:rFonts w:ascii="ＭＳ 明朝" w:hAnsi="ＭＳ 明朝"/>
                <w:szCs w:val="20"/>
              </w:rPr>
            </w:pPr>
          </w:p>
        </w:tc>
      </w:tr>
      <w:tr w:rsidR="00416339" w:rsidRPr="00416339" w14:paraId="53BF5F69"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7C39F4A"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6C2A56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4508A9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0E13D0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BEE6F7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537C841"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80A539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F36540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242478A" w14:textId="77777777" w:rsidR="000B6705" w:rsidRPr="00416339" w:rsidRDefault="000B6705" w:rsidP="000B6705">
            <w:pPr>
              <w:jc w:val="right"/>
              <w:rPr>
                <w:rFonts w:ascii="ＭＳ 明朝" w:hAnsi="ＭＳ 明朝"/>
                <w:szCs w:val="20"/>
              </w:rPr>
            </w:pPr>
          </w:p>
        </w:tc>
      </w:tr>
      <w:tr w:rsidR="00416339" w:rsidRPr="00416339" w14:paraId="51B2E947"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6FBC16A8"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DBE313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473643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D7C21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53E6DE2"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0A5C7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8AAB4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9DABA4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285789" w14:textId="77777777" w:rsidR="000B6705" w:rsidRPr="00416339" w:rsidRDefault="000B6705" w:rsidP="000B6705">
            <w:pPr>
              <w:jc w:val="right"/>
              <w:rPr>
                <w:rFonts w:ascii="ＭＳ 明朝" w:hAnsi="ＭＳ 明朝"/>
                <w:szCs w:val="20"/>
              </w:rPr>
            </w:pPr>
          </w:p>
        </w:tc>
      </w:tr>
      <w:tr w:rsidR="00416339" w:rsidRPr="00416339" w14:paraId="199FC9D0"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57AC1FB5"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01495792"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5B13655"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7E40D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88AFF2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76C579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268E11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C903A1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12A063" w14:textId="77777777" w:rsidR="000B6705" w:rsidRPr="00416339" w:rsidRDefault="000B6705" w:rsidP="000B6705">
            <w:pPr>
              <w:jc w:val="right"/>
              <w:rPr>
                <w:rFonts w:ascii="ＭＳ 明朝" w:hAnsi="ＭＳ 明朝"/>
                <w:szCs w:val="20"/>
              </w:rPr>
            </w:pPr>
          </w:p>
        </w:tc>
      </w:tr>
      <w:tr w:rsidR="00416339" w:rsidRPr="00416339" w14:paraId="02F5EE94"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20DEDDB"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0B6AB45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7962A6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6E58A5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EF9B63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CFA72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54C8133"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0548E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CBD6A3" w14:textId="77777777" w:rsidR="000B6705" w:rsidRPr="00416339" w:rsidRDefault="000B6705" w:rsidP="000B6705">
            <w:pPr>
              <w:jc w:val="right"/>
              <w:rPr>
                <w:rFonts w:ascii="ＭＳ 明朝" w:hAnsi="ＭＳ 明朝"/>
                <w:szCs w:val="20"/>
              </w:rPr>
            </w:pPr>
          </w:p>
        </w:tc>
      </w:tr>
      <w:tr w:rsidR="00416339" w:rsidRPr="00416339" w14:paraId="3047B921"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2FCE628F"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BA7C3A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E0A5F0D"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EED26B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AF37F7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A6DE68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5318AE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8AAB32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7A7ED4E" w14:textId="77777777" w:rsidR="000B6705" w:rsidRPr="00416339" w:rsidRDefault="000B6705" w:rsidP="000B6705">
            <w:pPr>
              <w:jc w:val="right"/>
              <w:rPr>
                <w:rFonts w:ascii="ＭＳ 明朝" w:hAnsi="ＭＳ 明朝"/>
                <w:szCs w:val="20"/>
              </w:rPr>
            </w:pPr>
          </w:p>
        </w:tc>
      </w:tr>
      <w:tr w:rsidR="00416339" w:rsidRPr="00416339" w14:paraId="107A8E40"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A960120"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77B6162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F7D5EE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7AE20A1"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E26851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6CDDEC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2E8ADC5"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35F35D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6A203DB" w14:textId="77777777" w:rsidR="000B6705" w:rsidRPr="00416339" w:rsidRDefault="000B6705" w:rsidP="000B6705">
            <w:pPr>
              <w:jc w:val="right"/>
              <w:rPr>
                <w:rFonts w:ascii="ＭＳ 明朝" w:hAnsi="ＭＳ 明朝"/>
                <w:szCs w:val="20"/>
              </w:rPr>
            </w:pPr>
          </w:p>
        </w:tc>
      </w:tr>
      <w:tr w:rsidR="00416339" w:rsidRPr="00416339" w14:paraId="5CFE0AA5"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48AFEEBD"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2066990F"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B0AAA7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33A852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712EE8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C5678B5"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C618E4D"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59CCB95"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B3AE207" w14:textId="77777777" w:rsidR="000B6705" w:rsidRPr="00416339" w:rsidRDefault="000B6705" w:rsidP="000B6705">
            <w:pPr>
              <w:jc w:val="right"/>
              <w:rPr>
                <w:rFonts w:ascii="ＭＳ 明朝" w:hAnsi="ＭＳ 明朝"/>
                <w:szCs w:val="20"/>
              </w:rPr>
            </w:pPr>
          </w:p>
        </w:tc>
      </w:tr>
      <w:tr w:rsidR="00416339" w:rsidRPr="00416339" w14:paraId="5DD91ADF"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18EB4F8F"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1657DED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40CB94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72D4E42"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02015E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9F586FA"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6B47FDE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3E4AC5C"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6B521A9" w14:textId="77777777" w:rsidR="000B6705" w:rsidRPr="00416339" w:rsidRDefault="000B6705" w:rsidP="000B6705">
            <w:pPr>
              <w:jc w:val="right"/>
              <w:rPr>
                <w:rFonts w:ascii="ＭＳ 明朝" w:hAnsi="ＭＳ 明朝"/>
                <w:szCs w:val="20"/>
              </w:rPr>
            </w:pPr>
          </w:p>
        </w:tc>
      </w:tr>
      <w:tr w:rsidR="00416339" w:rsidRPr="00416339" w14:paraId="7F94B513" w14:textId="77777777" w:rsidTr="000B6705">
        <w:trPr>
          <w:trHeight w:val="402"/>
        </w:trPr>
        <w:tc>
          <w:tcPr>
            <w:tcW w:w="1238" w:type="dxa"/>
            <w:tcBorders>
              <w:top w:val="single" w:sz="4" w:space="0" w:color="auto"/>
              <w:left w:val="single" w:sz="4" w:space="0" w:color="auto"/>
              <w:bottom w:val="single" w:sz="4" w:space="0" w:color="auto"/>
              <w:right w:val="single" w:sz="4" w:space="0" w:color="auto"/>
            </w:tcBorders>
            <w:vAlign w:val="center"/>
            <w:hideMark/>
          </w:tcPr>
          <w:p w14:paraId="6CE8CBFA" w14:textId="77777777" w:rsidR="000B6705" w:rsidRPr="00416339" w:rsidRDefault="000B6705" w:rsidP="000B6705">
            <w:pPr>
              <w:jc w:val="right"/>
              <w:rPr>
                <w:rFonts w:ascii="ＭＳ 明朝" w:hAnsi="ＭＳ 明朝"/>
              </w:rPr>
            </w:pPr>
            <w:r w:rsidRPr="00416339">
              <w:rPr>
                <w:rFonts w:ascii="ＭＳ 明朝" w:hAnsi="ＭＳ 明朝" w:hint="eastAsia"/>
                <w:szCs w:val="20"/>
              </w:rPr>
              <w:t>月　日</w:t>
            </w:r>
          </w:p>
        </w:tc>
        <w:tc>
          <w:tcPr>
            <w:tcW w:w="426" w:type="dxa"/>
            <w:tcBorders>
              <w:top w:val="single" w:sz="4" w:space="0" w:color="auto"/>
              <w:left w:val="single" w:sz="4" w:space="0" w:color="auto"/>
              <w:bottom w:val="single" w:sz="4" w:space="0" w:color="auto"/>
              <w:right w:val="single" w:sz="4" w:space="0" w:color="auto"/>
            </w:tcBorders>
            <w:vAlign w:val="center"/>
          </w:tcPr>
          <w:p w14:paraId="39E63666"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4FC1B534"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5517709"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31508ABB"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79E70870"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2F3BAF18"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FB8EFAE" w14:textId="77777777" w:rsidR="000B6705" w:rsidRPr="00416339" w:rsidRDefault="000B6705" w:rsidP="000B6705">
            <w:pPr>
              <w:jc w:val="right"/>
              <w:rPr>
                <w:rFonts w:ascii="ＭＳ 明朝" w:hAnsi="ＭＳ 明朝"/>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14CFB663" w14:textId="77777777" w:rsidR="000B6705" w:rsidRPr="00416339" w:rsidRDefault="000B6705" w:rsidP="000B6705">
            <w:pPr>
              <w:jc w:val="right"/>
              <w:rPr>
                <w:rFonts w:ascii="ＭＳ 明朝" w:hAnsi="ＭＳ 明朝"/>
                <w:szCs w:val="20"/>
              </w:rPr>
            </w:pPr>
          </w:p>
        </w:tc>
      </w:tr>
    </w:tbl>
    <w:p w14:paraId="06F39430" w14:textId="77777777" w:rsidR="000B6705" w:rsidRPr="00416339" w:rsidRDefault="000B6705" w:rsidP="000B6705">
      <w:pPr>
        <w:ind w:firstLineChars="100" w:firstLine="189"/>
        <w:rPr>
          <w:rFonts w:ascii="ＭＳ 明朝" w:hAnsi="ＭＳ 明朝"/>
          <w:sz w:val="20"/>
          <w:szCs w:val="20"/>
        </w:rPr>
      </w:pPr>
      <w:r w:rsidRPr="00416339">
        <w:rPr>
          <w:rFonts w:ascii="ＭＳ 明朝" w:hAnsi="ＭＳ 明朝" w:hint="eastAsia"/>
          <w:szCs w:val="20"/>
        </w:rPr>
        <w:t>（注）１　「利用者の状況」欄には入浴日の個々の対象者数を記入すること</w:t>
      </w:r>
      <w:r w:rsidR="008D4B4F" w:rsidRPr="00416339">
        <w:rPr>
          <w:rFonts w:ascii="ＭＳ 明朝" w:hAnsi="ＭＳ 明朝" w:hint="eastAsia"/>
          <w:szCs w:val="20"/>
        </w:rPr>
        <w:t>。</w:t>
      </w:r>
    </w:p>
    <w:p w14:paraId="4988B9B2" w14:textId="77777777" w:rsidR="000B6705" w:rsidRPr="00416339" w:rsidRDefault="000B6705" w:rsidP="008D4B4F">
      <w:pPr>
        <w:ind w:firstLineChars="400" w:firstLine="756"/>
        <w:rPr>
          <w:rFonts w:ascii="ＭＳ 明朝" w:hAnsi="ＭＳ 明朝"/>
          <w:szCs w:val="20"/>
        </w:rPr>
      </w:pPr>
      <w:r w:rsidRPr="00416339">
        <w:rPr>
          <w:rFonts w:ascii="ＭＳ 明朝" w:hAnsi="ＭＳ 明朝" w:hint="eastAsia"/>
          <w:szCs w:val="20"/>
        </w:rPr>
        <w:t>２　介助浴とは、人又は機器の介助を得て、普通浴槽での入浴を記入すること</w:t>
      </w:r>
      <w:r w:rsidR="008D4B4F" w:rsidRPr="00416339">
        <w:rPr>
          <w:rFonts w:ascii="ＭＳ 明朝" w:hAnsi="ＭＳ 明朝" w:hint="eastAsia"/>
          <w:szCs w:val="20"/>
        </w:rPr>
        <w:t>。</w:t>
      </w:r>
    </w:p>
    <w:p w14:paraId="1D48CDB7" w14:textId="77777777" w:rsidR="000B6705" w:rsidRPr="00416339" w:rsidRDefault="000B6705" w:rsidP="000B6705">
      <w:pPr>
        <w:rPr>
          <w:rFonts w:ascii="ＭＳ 明朝" w:hAnsi="ＭＳ 明朝"/>
          <w:szCs w:val="20"/>
        </w:rPr>
      </w:pPr>
      <w:r w:rsidRPr="00416339">
        <w:rPr>
          <w:rFonts w:ascii="ＭＳ 明朝" w:hAnsi="ＭＳ 明朝" w:hint="eastAsia"/>
          <w:szCs w:val="20"/>
        </w:rPr>
        <w:t xml:space="preserve">　　　　３　計の人数は、</w:t>
      </w:r>
      <w:r w:rsidR="002B75CE" w:rsidRPr="00416339">
        <w:rPr>
          <w:rFonts w:ascii="ＭＳ 明朝" w:hAnsi="ＭＳ 明朝" w:hint="eastAsia"/>
          <w:szCs w:val="20"/>
        </w:rPr>
        <w:t>利用者</w:t>
      </w:r>
      <w:r w:rsidRPr="00416339">
        <w:rPr>
          <w:rFonts w:ascii="ＭＳ 明朝" w:hAnsi="ＭＳ 明朝" w:hint="eastAsia"/>
          <w:szCs w:val="20"/>
        </w:rPr>
        <w:t>数と一致すること</w:t>
      </w:r>
      <w:r w:rsidR="008D4B4F" w:rsidRPr="00416339">
        <w:rPr>
          <w:rFonts w:ascii="ＭＳ 明朝" w:hAnsi="ＭＳ 明朝" w:hint="eastAsia"/>
          <w:szCs w:val="20"/>
        </w:rPr>
        <w:t>。</w:t>
      </w:r>
    </w:p>
    <w:p w14:paraId="0D08961D" w14:textId="77777777" w:rsidR="000B6705" w:rsidRPr="00416339" w:rsidRDefault="000B6705" w:rsidP="000B6705">
      <w:pPr>
        <w:rPr>
          <w:rFonts w:ascii="ＭＳ 明朝" w:hAnsi="ＭＳ 明朝"/>
          <w:szCs w:val="20"/>
        </w:rPr>
      </w:pPr>
      <w:r w:rsidRPr="00416339">
        <w:rPr>
          <w:rFonts w:ascii="ＭＳ 明朝" w:hAnsi="ＭＳ 明朝"/>
          <w:szCs w:val="20"/>
        </w:rPr>
        <w:br w:type="page"/>
      </w:r>
      <w:r w:rsidRPr="00416339">
        <w:rPr>
          <w:rFonts w:ascii="ＭＳ 明朝" w:hAnsi="ＭＳ 明朝" w:hint="eastAsia"/>
          <w:szCs w:val="20"/>
        </w:rPr>
        <w:lastRenderedPageBreak/>
        <w:t>（３）入浴日に入浴できない者の取扱い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870"/>
      </w:tblGrid>
      <w:tr w:rsidR="00416339" w:rsidRPr="00416339" w14:paraId="5F72B8AE" w14:textId="77777777" w:rsidTr="000B6705">
        <w:trPr>
          <w:trHeight w:val="271"/>
        </w:trPr>
        <w:tc>
          <w:tcPr>
            <w:tcW w:w="5490" w:type="dxa"/>
            <w:tcBorders>
              <w:top w:val="single" w:sz="4" w:space="0" w:color="auto"/>
              <w:left w:val="single" w:sz="4" w:space="0" w:color="auto"/>
              <w:bottom w:val="single" w:sz="4" w:space="0" w:color="auto"/>
              <w:right w:val="single" w:sz="4" w:space="0" w:color="auto"/>
            </w:tcBorders>
            <w:vAlign w:val="center"/>
            <w:hideMark/>
          </w:tcPr>
          <w:p w14:paraId="1D73859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項　　　　　目</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3D8CE64"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実　　施　　状　　況</w:t>
            </w:r>
          </w:p>
        </w:tc>
      </w:tr>
      <w:tr w:rsidR="00416339" w:rsidRPr="00416339" w14:paraId="38B25616" w14:textId="77777777" w:rsidTr="000B6705">
        <w:trPr>
          <w:trHeight w:val="398"/>
        </w:trPr>
        <w:tc>
          <w:tcPr>
            <w:tcW w:w="5490" w:type="dxa"/>
            <w:tcBorders>
              <w:top w:val="single" w:sz="4" w:space="0" w:color="auto"/>
              <w:left w:val="single" w:sz="4" w:space="0" w:color="auto"/>
              <w:bottom w:val="single" w:sz="4" w:space="0" w:color="auto"/>
              <w:right w:val="single" w:sz="4" w:space="0" w:color="auto"/>
            </w:tcBorders>
            <w:vAlign w:val="center"/>
            <w:hideMark/>
          </w:tcPr>
          <w:p w14:paraId="4F23C9D8" w14:textId="77777777" w:rsidR="000B6705" w:rsidRPr="00416339" w:rsidRDefault="000B6705" w:rsidP="002841C7">
            <w:pPr>
              <w:rPr>
                <w:rFonts w:ascii="ＭＳ 明朝" w:hAnsi="ＭＳ 明朝"/>
                <w:szCs w:val="20"/>
              </w:rPr>
            </w:pPr>
            <w:r w:rsidRPr="00416339">
              <w:rPr>
                <w:rFonts w:ascii="ＭＳ 明朝" w:hAnsi="ＭＳ 明朝" w:hint="eastAsia"/>
                <w:szCs w:val="20"/>
              </w:rPr>
              <w:t>全身若しくは一部清</w:t>
            </w:r>
            <w:r w:rsidR="002841C7" w:rsidRPr="00416339">
              <w:rPr>
                <w:rFonts w:ascii="ＭＳ 明朝" w:hAnsi="ＭＳ 明朝" w:hint="eastAsia"/>
                <w:szCs w:val="20"/>
              </w:rPr>
              <w:t>しき</w:t>
            </w:r>
            <w:r w:rsidRPr="00416339">
              <w:rPr>
                <w:rFonts w:ascii="ＭＳ 明朝" w:hAnsi="ＭＳ 明朝" w:hint="eastAsia"/>
                <w:szCs w:val="20"/>
              </w:rPr>
              <w:t>を行う</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B034D1F"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する　・　しない</w:t>
            </w:r>
          </w:p>
        </w:tc>
      </w:tr>
      <w:tr w:rsidR="00416339" w:rsidRPr="00416339" w14:paraId="3B95A80D" w14:textId="77777777" w:rsidTr="000B6705">
        <w:trPr>
          <w:trHeight w:val="398"/>
        </w:trPr>
        <w:tc>
          <w:tcPr>
            <w:tcW w:w="5490" w:type="dxa"/>
            <w:tcBorders>
              <w:top w:val="single" w:sz="4" w:space="0" w:color="auto"/>
              <w:left w:val="single" w:sz="4" w:space="0" w:color="auto"/>
              <w:bottom w:val="single" w:sz="4" w:space="0" w:color="auto"/>
              <w:right w:val="single" w:sz="4" w:space="0" w:color="auto"/>
            </w:tcBorders>
            <w:vAlign w:val="center"/>
            <w:hideMark/>
          </w:tcPr>
          <w:p w14:paraId="2C9D49D5" w14:textId="77777777" w:rsidR="000B6705" w:rsidRPr="00416339" w:rsidRDefault="000B6705" w:rsidP="000B6705">
            <w:pPr>
              <w:rPr>
                <w:rFonts w:ascii="ＭＳ 明朝" w:hAnsi="ＭＳ 明朝"/>
                <w:szCs w:val="20"/>
              </w:rPr>
            </w:pPr>
            <w:r w:rsidRPr="00416339">
              <w:rPr>
                <w:rFonts w:ascii="ＭＳ 明朝" w:hAnsi="ＭＳ 明朝" w:hint="eastAsia"/>
                <w:szCs w:val="20"/>
              </w:rPr>
              <w:t>入浴可能となった場合、次回入浴前に入浴させる</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2640E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する　・　しない</w:t>
            </w:r>
          </w:p>
        </w:tc>
      </w:tr>
    </w:tbl>
    <w:p w14:paraId="775CE066" w14:textId="77777777" w:rsidR="000B6705" w:rsidRPr="00416339" w:rsidRDefault="000B6705" w:rsidP="000B6705">
      <w:pPr>
        <w:ind w:firstLineChars="100" w:firstLine="189"/>
        <w:rPr>
          <w:rFonts w:ascii="ＭＳ 明朝" w:hAnsi="ＭＳ 明朝"/>
          <w:sz w:val="20"/>
          <w:szCs w:val="20"/>
        </w:rPr>
      </w:pPr>
      <w:r w:rsidRPr="00416339">
        <w:rPr>
          <w:rFonts w:ascii="ＭＳ 明朝" w:hAnsi="ＭＳ 明朝" w:hint="eastAsia"/>
          <w:szCs w:val="20"/>
        </w:rPr>
        <w:t>（注）１　「実施状況」欄について、該当するものに○印を付すること</w:t>
      </w:r>
      <w:r w:rsidR="007D5AE2" w:rsidRPr="00416339">
        <w:rPr>
          <w:rFonts w:ascii="ＭＳ 明朝" w:hAnsi="ＭＳ 明朝" w:hint="eastAsia"/>
          <w:szCs w:val="20"/>
        </w:rPr>
        <w:t>。</w:t>
      </w:r>
    </w:p>
    <w:p w14:paraId="4119958D" w14:textId="77777777" w:rsidR="000B6705" w:rsidRPr="00416339" w:rsidRDefault="000B6705" w:rsidP="000B6705">
      <w:pPr>
        <w:ind w:firstLineChars="400" w:firstLine="756"/>
        <w:rPr>
          <w:rFonts w:ascii="ＭＳ 明朝" w:hAnsi="ＭＳ 明朝"/>
          <w:szCs w:val="20"/>
        </w:rPr>
      </w:pPr>
      <w:r w:rsidRPr="00416339">
        <w:rPr>
          <w:rFonts w:ascii="ＭＳ 明朝" w:hAnsi="ＭＳ 明朝" w:hint="eastAsia"/>
          <w:szCs w:val="20"/>
        </w:rPr>
        <w:t>２　本表は、前ページの表（２）のＡ・Ｂの者を対象とすること</w:t>
      </w:r>
      <w:r w:rsidR="007D5AE2" w:rsidRPr="00416339">
        <w:rPr>
          <w:rFonts w:ascii="ＭＳ 明朝" w:hAnsi="ＭＳ 明朝" w:hint="eastAsia"/>
          <w:szCs w:val="20"/>
        </w:rPr>
        <w:t>。</w:t>
      </w:r>
    </w:p>
    <w:p w14:paraId="0D8B1CAA" w14:textId="77777777" w:rsidR="000B6705" w:rsidRPr="00416339" w:rsidRDefault="000B6705" w:rsidP="000B6705">
      <w:pPr>
        <w:rPr>
          <w:rFonts w:ascii="ＭＳ 明朝" w:hAnsi="ＭＳ 明朝"/>
          <w:szCs w:val="20"/>
        </w:rPr>
      </w:pPr>
    </w:p>
    <w:p w14:paraId="2CD76274" w14:textId="77777777" w:rsidR="000B6705" w:rsidRPr="00416339" w:rsidRDefault="000B6705" w:rsidP="000B6705">
      <w:pPr>
        <w:ind w:firstLineChars="100" w:firstLine="189"/>
        <w:rPr>
          <w:rFonts w:ascii="ＭＳ 明朝" w:hAnsi="ＭＳ 明朝"/>
          <w:szCs w:val="20"/>
        </w:rPr>
      </w:pPr>
      <w:r w:rsidRPr="00416339">
        <w:rPr>
          <w:rFonts w:ascii="ＭＳ 明朝" w:hAnsi="ＭＳ 明朝" w:hint="eastAsia"/>
          <w:szCs w:val="20"/>
        </w:rPr>
        <w:t xml:space="preserve">６　利用者の身元引受人の状況　　　</w:t>
      </w:r>
      <w:r w:rsidR="00A51CE3" w:rsidRPr="00416339">
        <w:rPr>
          <w:rFonts w:ascii="ＭＳ 明朝" w:hAnsi="ＭＳ 明朝" w:hint="eastAsia"/>
          <w:szCs w:val="20"/>
        </w:rPr>
        <w:t xml:space="preserve">　　</w:t>
      </w:r>
      <w:r w:rsidRPr="00416339">
        <w:rPr>
          <w:rFonts w:ascii="ＭＳ 明朝" w:hAnsi="ＭＳ 明朝" w:hint="eastAsia"/>
          <w:szCs w:val="20"/>
        </w:rPr>
        <w:t>７　利用者自治会・家族会組織等の状況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406"/>
        <w:gridCol w:w="464"/>
        <w:gridCol w:w="1309"/>
        <w:gridCol w:w="935"/>
        <w:gridCol w:w="1246"/>
        <w:gridCol w:w="1275"/>
        <w:gridCol w:w="1219"/>
      </w:tblGrid>
      <w:tr w:rsidR="00416339" w:rsidRPr="00416339" w14:paraId="5B3981F4" w14:textId="77777777" w:rsidTr="000B6705">
        <w:trPr>
          <w:trHeight w:val="462"/>
        </w:trPr>
        <w:tc>
          <w:tcPr>
            <w:tcW w:w="1690" w:type="dxa"/>
            <w:tcBorders>
              <w:top w:val="single" w:sz="4" w:space="0" w:color="auto"/>
              <w:left w:val="single" w:sz="4" w:space="0" w:color="auto"/>
              <w:bottom w:val="single" w:sz="4" w:space="0" w:color="auto"/>
              <w:right w:val="single" w:sz="4" w:space="0" w:color="auto"/>
            </w:tcBorders>
            <w:vAlign w:val="center"/>
            <w:hideMark/>
          </w:tcPr>
          <w:p w14:paraId="5DE8B48F"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配偶者</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363C989"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464" w:type="dxa"/>
            <w:vMerge w:val="restart"/>
            <w:tcBorders>
              <w:top w:val="nil"/>
              <w:left w:val="single" w:sz="4" w:space="0" w:color="auto"/>
              <w:bottom w:val="nil"/>
              <w:right w:val="single" w:sz="4" w:space="0" w:color="auto"/>
            </w:tcBorders>
          </w:tcPr>
          <w:p w14:paraId="663762B6" w14:textId="77777777" w:rsidR="000B6705" w:rsidRPr="00416339" w:rsidRDefault="000B6705" w:rsidP="000B6705">
            <w:pPr>
              <w:jc w:val="righ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75D2C711"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会の名称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22BC70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会員数</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47FD22D"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kern w:val="0"/>
                <w:szCs w:val="20"/>
              </w:rPr>
              <w:t>規約の有無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AEF8BD" w14:textId="77777777" w:rsidR="000B6705" w:rsidRPr="00416339" w:rsidRDefault="000B6705" w:rsidP="000B6705">
            <w:pPr>
              <w:rPr>
                <w:rFonts w:ascii="ＭＳ 明朝" w:hAnsi="ＭＳ 明朝"/>
                <w:kern w:val="0"/>
                <w:szCs w:val="20"/>
              </w:rPr>
            </w:pPr>
            <w:r w:rsidRPr="00416339">
              <w:rPr>
                <w:rFonts w:ascii="ＭＳ 明朝" w:hAnsi="ＭＳ 明朝" w:hint="eastAsia"/>
                <w:kern w:val="0"/>
                <w:szCs w:val="20"/>
              </w:rPr>
              <w:t>会費の金額</w:t>
            </w:r>
          </w:p>
          <w:p w14:paraId="4189562F" w14:textId="77777777" w:rsidR="000B6705" w:rsidRPr="00416339" w:rsidRDefault="000B6705" w:rsidP="000B6705">
            <w:pPr>
              <w:jc w:val="center"/>
              <w:rPr>
                <w:rFonts w:ascii="ＭＳ 明朝" w:hAnsi="ＭＳ 明朝"/>
                <w:sz w:val="18"/>
                <w:szCs w:val="18"/>
              </w:rPr>
            </w:pPr>
            <w:r w:rsidRPr="00416339">
              <w:rPr>
                <w:rFonts w:ascii="ＭＳ 明朝" w:hAnsi="ＭＳ 明朝" w:hint="eastAsia"/>
                <w:sz w:val="18"/>
                <w:szCs w:val="18"/>
              </w:rPr>
              <w:t>（年・月）</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CBC15A7" w14:textId="77777777" w:rsidR="000B6705" w:rsidRPr="00416339" w:rsidRDefault="000B6705" w:rsidP="000B6705">
            <w:pPr>
              <w:jc w:val="center"/>
              <w:rPr>
                <w:rFonts w:ascii="ＭＳ 明朝" w:hAnsi="ＭＳ 明朝"/>
                <w:kern w:val="0"/>
                <w:sz w:val="20"/>
                <w:szCs w:val="20"/>
              </w:rPr>
            </w:pPr>
            <w:r w:rsidRPr="00416339">
              <w:rPr>
                <w:rFonts w:ascii="ＭＳ 明朝" w:hAnsi="ＭＳ 明朝" w:hint="eastAsia"/>
                <w:kern w:val="0"/>
                <w:szCs w:val="20"/>
              </w:rPr>
              <w:t>経　　理</w:t>
            </w:r>
          </w:p>
          <w:p w14:paraId="66977391"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kern w:val="0"/>
                <w:szCs w:val="20"/>
              </w:rPr>
              <w:t>担当者名</w:t>
            </w:r>
          </w:p>
        </w:tc>
      </w:tr>
      <w:tr w:rsidR="00416339" w:rsidRPr="00416339" w14:paraId="18972404" w14:textId="77777777" w:rsidTr="000B6705">
        <w:trPr>
          <w:trHeight w:val="421"/>
        </w:trPr>
        <w:tc>
          <w:tcPr>
            <w:tcW w:w="1690" w:type="dxa"/>
            <w:tcBorders>
              <w:top w:val="single" w:sz="4" w:space="0" w:color="auto"/>
              <w:left w:val="single" w:sz="4" w:space="0" w:color="auto"/>
              <w:bottom w:val="single" w:sz="4" w:space="0" w:color="auto"/>
              <w:right w:val="single" w:sz="4" w:space="0" w:color="auto"/>
            </w:tcBorders>
            <w:vAlign w:val="center"/>
            <w:hideMark/>
          </w:tcPr>
          <w:p w14:paraId="483B464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両親</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5040D6D"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2783DD33"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8C9B5C3"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D4EB136"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0EF1476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594BF0C9"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516130BA" w14:textId="77777777" w:rsidR="000B6705" w:rsidRPr="00416339" w:rsidRDefault="000B6705" w:rsidP="000B6705">
            <w:pPr>
              <w:jc w:val="center"/>
              <w:rPr>
                <w:rFonts w:ascii="ＭＳ 明朝" w:hAnsi="ＭＳ 明朝"/>
                <w:szCs w:val="20"/>
              </w:rPr>
            </w:pPr>
          </w:p>
        </w:tc>
      </w:tr>
      <w:tr w:rsidR="00416339" w:rsidRPr="00416339" w14:paraId="0D0D02D2" w14:textId="77777777" w:rsidTr="000B6705">
        <w:trPr>
          <w:trHeight w:val="414"/>
        </w:trPr>
        <w:tc>
          <w:tcPr>
            <w:tcW w:w="1690" w:type="dxa"/>
            <w:tcBorders>
              <w:top w:val="single" w:sz="4" w:space="0" w:color="auto"/>
              <w:left w:val="single" w:sz="4" w:space="0" w:color="auto"/>
              <w:bottom w:val="single" w:sz="4" w:space="0" w:color="auto"/>
              <w:right w:val="single" w:sz="4" w:space="0" w:color="auto"/>
            </w:tcBorders>
            <w:vAlign w:val="center"/>
            <w:hideMark/>
          </w:tcPr>
          <w:p w14:paraId="794D7C20"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兄弟</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C9FCD30"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098F8421"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1CCA9B9"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0397FFD8"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793EA894"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73D62EEC"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7AD308FE" w14:textId="77777777" w:rsidR="000B6705" w:rsidRPr="00416339" w:rsidRDefault="000B6705" w:rsidP="000B6705">
            <w:pPr>
              <w:jc w:val="center"/>
              <w:rPr>
                <w:rFonts w:ascii="ＭＳ 明朝" w:hAnsi="ＭＳ 明朝"/>
                <w:szCs w:val="20"/>
              </w:rPr>
            </w:pPr>
          </w:p>
        </w:tc>
      </w:tr>
      <w:tr w:rsidR="00416339" w:rsidRPr="00416339" w14:paraId="6DD7C642" w14:textId="77777777" w:rsidTr="000B6705">
        <w:trPr>
          <w:trHeight w:val="419"/>
        </w:trPr>
        <w:tc>
          <w:tcPr>
            <w:tcW w:w="1690" w:type="dxa"/>
            <w:tcBorders>
              <w:top w:val="single" w:sz="4" w:space="0" w:color="auto"/>
              <w:left w:val="single" w:sz="4" w:space="0" w:color="auto"/>
              <w:bottom w:val="single" w:sz="4" w:space="0" w:color="auto"/>
              <w:right w:val="single" w:sz="4" w:space="0" w:color="auto"/>
            </w:tcBorders>
            <w:vAlign w:val="center"/>
            <w:hideMark/>
          </w:tcPr>
          <w:p w14:paraId="4731E03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その他の親族</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F73AB72"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73850BDA"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5224A96C"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63847E8E"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6CF8041F"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01C300BE"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310026A8" w14:textId="77777777" w:rsidR="000B6705" w:rsidRPr="00416339" w:rsidRDefault="000B6705" w:rsidP="000B6705">
            <w:pPr>
              <w:jc w:val="center"/>
              <w:rPr>
                <w:rFonts w:ascii="ＭＳ 明朝" w:hAnsi="ＭＳ 明朝"/>
                <w:szCs w:val="20"/>
              </w:rPr>
            </w:pPr>
          </w:p>
        </w:tc>
      </w:tr>
      <w:tr w:rsidR="00416339" w:rsidRPr="00416339" w14:paraId="67D4DAA3" w14:textId="77777777" w:rsidTr="000B6705">
        <w:trPr>
          <w:trHeight w:val="425"/>
        </w:trPr>
        <w:tc>
          <w:tcPr>
            <w:tcW w:w="1690" w:type="dxa"/>
            <w:tcBorders>
              <w:top w:val="single" w:sz="4" w:space="0" w:color="auto"/>
              <w:left w:val="single" w:sz="4" w:space="0" w:color="auto"/>
              <w:bottom w:val="single" w:sz="4" w:space="0" w:color="auto"/>
              <w:right w:val="single" w:sz="4" w:space="0" w:color="auto"/>
            </w:tcBorders>
            <w:vAlign w:val="center"/>
            <w:hideMark/>
          </w:tcPr>
          <w:p w14:paraId="09DDD0E9"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親族以外</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DA422BC"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3CD54097"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5C1BC6D5"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0A7BB63"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DCC8EEC"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1B93B1ED"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0C1DA1CD" w14:textId="77777777" w:rsidR="000B6705" w:rsidRPr="00416339" w:rsidRDefault="000B6705" w:rsidP="000B6705">
            <w:pPr>
              <w:jc w:val="center"/>
              <w:rPr>
                <w:rFonts w:ascii="ＭＳ 明朝" w:hAnsi="ＭＳ 明朝"/>
                <w:szCs w:val="20"/>
              </w:rPr>
            </w:pPr>
          </w:p>
        </w:tc>
      </w:tr>
      <w:tr w:rsidR="00416339" w:rsidRPr="00416339" w14:paraId="578D9D09" w14:textId="77777777" w:rsidTr="000B6705">
        <w:trPr>
          <w:trHeight w:val="403"/>
        </w:trPr>
        <w:tc>
          <w:tcPr>
            <w:tcW w:w="1690" w:type="dxa"/>
            <w:tcBorders>
              <w:top w:val="single" w:sz="4" w:space="0" w:color="auto"/>
              <w:left w:val="single" w:sz="4" w:space="0" w:color="auto"/>
              <w:bottom w:val="single" w:sz="4" w:space="0" w:color="auto"/>
              <w:right w:val="single" w:sz="4" w:space="0" w:color="auto"/>
            </w:tcBorders>
            <w:vAlign w:val="center"/>
            <w:hideMark/>
          </w:tcPr>
          <w:p w14:paraId="6BD47CA6"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身元引受人なし</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1BED98D"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21ACC9C5"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CC55258"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38F4FA9F"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93F7AF5"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035CD0A4"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1ABCC992" w14:textId="77777777" w:rsidR="000B6705" w:rsidRPr="00416339" w:rsidRDefault="000B6705" w:rsidP="000B6705">
            <w:pPr>
              <w:jc w:val="center"/>
              <w:rPr>
                <w:rFonts w:ascii="ＭＳ 明朝" w:hAnsi="ＭＳ 明朝"/>
                <w:szCs w:val="20"/>
              </w:rPr>
            </w:pPr>
          </w:p>
        </w:tc>
      </w:tr>
      <w:tr w:rsidR="000B6705" w:rsidRPr="00416339" w14:paraId="05764EC1" w14:textId="77777777" w:rsidTr="000B6705">
        <w:trPr>
          <w:trHeight w:val="410"/>
        </w:trPr>
        <w:tc>
          <w:tcPr>
            <w:tcW w:w="1690" w:type="dxa"/>
            <w:tcBorders>
              <w:top w:val="single" w:sz="4" w:space="0" w:color="auto"/>
              <w:left w:val="single" w:sz="4" w:space="0" w:color="auto"/>
              <w:bottom w:val="single" w:sz="4" w:space="0" w:color="auto"/>
              <w:right w:val="single" w:sz="4" w:space="0" w:color="auto"/>
            </w:tcBorders>
            <w:vAlign w:val="center"/>
            <w:hideMark/>
          </w:tcPr>
          <w:p w14:paraId="6ECE488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計</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AC1FA5F" w14:textId="77777777" w:rsidR="000B6705" w:rsidRPr="00416339" w:rsidRDefault="000B6705" w:rsidP="000B6705">
            <w:pPr>
              <w:jc w:val="right"/>
              <w:rPr>
                <w:rFonts w:ascii="ＭＳ 明朝" w:hAnsi="ＭＳ 明朝"/>
                <w:szCs w:val="20"/>
              </w:rPr>
            </w:pPr>
            <w:r w:rsidRPr="00416339">
              <w:rPr>
                <w:rFonts w:ascii="ＭＳ 明朝" w:hAnsi="ＭＳ 明朝" w:hint="eastAsia"/>
                <w:szCs w:val="20"/>
              </w:rPr>
              <w:t>人</w:t>
            </w:r>
          </w:p>
        </w:tc>
        <w:tc>
          <w:tcPr>
            <w:tcW w:w="0" w:type="auto"/>
            <w:vMerge/>
            <w:tcBorders>
              <w:top w:val="nil"/>
              <w:left w:val="single" w:sz="4" w:space="0" w:color="auto"/>
              <w:bottom w:val="nil"/>
              <w:right w:val="single" w:sz="4" w:space="0" w:color="auto"/>
            </w:tcBorders>
            <w:vAlign w:val="center"/>
            <w:hideMark/>
          </w:tcPr>
          <w:p w14:paraId="7EAF14B4" w14:textId="77777777" w:rsidR="000B6705" w:rsidRPr="00416339" w:rsidRDefault="000B6705" w:rsidP="000B6705">
            <w:pPr>
              <w:widowControl/>
              <w:jc w:val="left"/>
              <w:rPr>
                <w:rFonts w:ascii="ＭＳ 明朝" w:hAnsi="ＭＳ 明朝"/>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DBA49E2" w14:textId="77777777" w:rsidR="000B6705" w:rsidRPr="00416339" w:rsidRDefault="000B6705" w:rsidP="000B6705">
            <w:pPr>
              <w:jc w:val="center"/>
              <w:rPr>
                <w:rFonts w:ascii="ＭＳ 明朝" w:hAnsi="ＭＳ 明朝"/>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0EB12CC2" w14:textId="77777777" w:rsidR="000B6705" w:rsidRPr="00416339" w:rsidRDefault="000B6705" w:rsidP="000B6705">
            <w:pPr>
              <w:jc w:val="center"/>
              <w:rPr>
                <w:rFonts w:ascii="ＭＳ 明朝" w:hAnsi="ＭＳ 明朝"/>
                <w:szCs w:val="20"/>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3E0ED72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有 ・ 無</w:t>
            </w:r>
          </w:p>
        </w:tc>
        <w:tc>
          <w:tcPr>
            <w:tcW w:w="1275" w:type="dxa"/>
            <w:tcBorders>
              <w:top w:val="single" w:sz="4" w:space="0" w:color="auto"/>
              <w:left w:val="single" w:sz="4" w:space="0" w:color="auto"/>
              <w:bottom w:val="single" w:sz="4" w:space="0" w:color="auto"/>
              <w:right w:val="single" w:sz="4" w:space="0" w:color="auto"/>
            </w:tcBorders>
            <w:vAlign w:val="center"/>
          </w:tcPr>
          <w:p w14:paraId="5A60FAB6" w14:textId="77777777" w:rsidR="000B6705" w:rsidRPr="00416339" w:rsidRDefault="000B6705" w:rsidP="000B6705">
            <w:pPr>
              <w:jc w:val="center"/>
              <w:rPr>
                <w:rFonts w:ascii="ＭＳ 明朝" w:hAnsi="ＭＳ 明朝"/>
                <w:szCs w:val="20"/>
              </w:rPr>
            </w:pPr>
          </w:p>
        </w:tc>
        <w:tc>
          <w:tcPr>
            <w:tcW w:w="1219" w:type="dxa"/>
            <w:tcBorders>
              <w:top w:val="single" w:sz="4" w:space="0" w:color="auto"/>
              <w:left w:val="single" w:sz="4" w:space="0" w:color="auto"/>
              <w:bottom w:val="single" w:sz="4" w:space="0" w:color="auto"/>
              <w:right w:val="single" w:sz="4" w:space="0" w:color="auto"/>
            </w:tcBorders>
            <w:vAlign w:val="center"/>
          </w:tcPr>
          <w:p w14:paraId="557F0882" w14:textId="77777777" w:rsidR="000B6705" w:rsidRPr="00416339" w:rsidRDefault="000B6705" w:rsidP="000B6705">
            <w:pPr>
              <w:jc w:val="center"/>
              <w:rPr>
                <w:rFonts w:ascii="ＭＳ 明朝" w:hAnsi="ＭＳ 明朝"/>
                <w:szCs w:val="20"/>
              </w:rPr>
            </w:pPr>
          </w:p>
        </w:tc>
      </w:tr>
    </w:tbl>
    <w:p w14:paraId="26B7E854" w14:textId="77777777" w:rsidR="000B6705" w:rsidRPr="00416339" w:rsidRDefault="000B6705" w:rsidP="000B6705">
      <w:pPr>
        <w:rPr>
          <w:rFonts w:ascii="ＭＳ 明朝" w:hAnsi="ＭＳ 明朝"/>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50"/>
      </w:tblGrid>
      <w:tr w:rsidR="00416339" w:rsidRPr="00416339" w14:paraId="517EA7BD" w14:textId="77777777" w:rsidTr="000B6705">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AA6A"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kern w:val="0"/>
                <w:szCs w:val="20"/>
              </w:rPr>
              <w:t>成年後見人</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EA4C8"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kern w:val="0"/>
                <w:szCs w:val="20"/>
              </w:rPr>
              <w:t>有・無</w:t>
            </w:r>
          </w:p>
          <w:p w14:paraId="07548BAA" w14:textId="77777777" w:rsidR="000B6705" w:rsidRPr="00416339" w:rsidRDefault="000B6705" w:rsidP="000B6705">
            <w:pPr>
              <w:jc w:val="center"/>
              <w:rPr>
                <w:rFonts w:ascii="ＭＳ 明朝" w:hAnsi="ＭＳ 明朝"/>
                <w:kern w:val="0"/>
                <w:szCs w:val="20"/>
              </w:rPr>
            </w:pPr>
            <w:r w:rsidRPr="00416339">
              <w:rPr>
                <w:rFonts w:ascii="ＭＳ 明朝" w:hAnsi="ＭＳ 明朝" w:hint="eastAsia"/>
                <w:kern w:val="0"/>
                <w:szCs w:val="20"/>
              </w:rPr>
              <w:t>（　　　人）</w:t>
            </w:r>
          </w:p>
        </w:tc>
      </w:tr>
    </w:tbl>
    <w:p w14:paraId="02F5D33B" w14:textId="77777777" w:rsidR="000B6705" w:rsidRPr="00416339" w:rsidRDefault="007D5AE2" w:rsidP="000B6705">
      <w:pPr>
        <w:ind w:firstLineChars="100" w:firstLine="189"/>
        <w:rPr>
          <w:rFonts w:ascii="ＭＳ 明朝" w:hAnsi="ＭＳ 明朝"/>
          <w:sz w:val="20"/>
          <w:szCs w:val="20"/>
        </w:rPr>
      </w:pPr>
      <w:r w:rsidRPr="00416339">
        <w:rPr>
          <w:rFonts w:ascii="ＭＳ 明朝" w:hAnsi="ＭＳ 明朝" w:hint="eastAsia"/>
          <w:szCs w:val="20"/>
        </w:rPr>
        <w:t>（注）</w:t>
      </w:r>
      <w:r w:rsidR="000B6705" w:rsidRPr="00416339">
        <w:rPr>
          <w:rFonts w:ascii="ＭＳ 明朝" w:hAnsi="ＭＳ 明朝" w:hint="eastAsia"/>
          <w:szCs w:val="20"/>
        </w:rPr>
        <w:t>成年後見人の総数を（　）に記入すること</w:t>
      </w:r>
      <w:r w:rsidRPr="00416339">
        <w:rPr>
          <w:rFonts w:ascii="ＭＳ 明朝" w:hAnsi="ＭＳ 明朝" w:hint="eastAsia"/>
          <w:szCs w:val="20"/>
        </w:rPr>
        <w:t>。</w:t>
      </w:r>
    </w:p>
    <w:p w14:paraId="2BB5428C" w14:textId="77777777" w:rsidR="000B6705" w:rsidRPr="00416339" w:rsidRDefault="000B6705" w:rsidP="000B6705">
      <w:pPr>
        <w:rPr>
          <w:rFonts w:ascii="ＭＳ 明朝" w:hAnsi="ＭＳ 明朝"/>
          <w:szCs w:val="20"/>
        </w:rPr>
      </w:pPr>
    </w:p>
    <w:p w14:paraId="63C6AC9B" w14:textId="77777777" w:rsidR="000B6705" w:rsidRPr="00416339" w:rsidRDefault="000B6705" w:rsidP="000B6705">
      <w:pPr>
        <w:rPr>
          <w:rFonts w:ascii="ＭＳ 明朝" w:hAnsi="ＭＳ 明朝"/>
          <w:szCs w:val="20"/>
        </w:rPr>
      </w:pPr>
      <w:r w:rsidRPr="00416339">
        <w:rPr>
          <w:rFonts w:ascii="ＭＳ 明朝" w:hAnsi="ＭＳ 明朝" w:hint="eastAsia"/>
          <w:szCs w:val="20"/>
        </w:rPr>
        <w:t>８　施設サービス</w:t>
      </w:r>
      <w:r w:rsidR="00C86302" w:rsidRPr="00416339">
        <w:rPr>
          <w:rFonts w:ascii="ＭＳ 明朝" w:hAnsi="ＭＳ 明朝" w:hint="eastAsia"/>
          <w:szCs w:val="20"/>
        </w:rPr>
        <w:t>の</w:t>
      </w:r>
      <w:r w:rsidRPr="00416339">
        <w:rPr>
          <w:rFonts w:ascii="ＭＳ 明朝" w:hAnsi="ＭＳ 明朝" w:hint="eastAsia"/>
          <w:szCs w:val="20"/>
        </w:rPr>
        <w:t>利用</w:t>
      </w:r>
      <w:r w:rsidR="00C86302" w:rsidRPr="00416339">
        <w:rPr>
          <w:rFonts w:ascii="ＭＳ 明朝" w:hAnsi="ＭＳ 明朝" w:hint="eastAsia"/>
          <w:szCs w:val="20"/>
        </w:rPr>
        <w:t>終了の状況</w:t>
      </w:r>
      <w:r w:rsidRPr="00416339">
        <w:rPr>
          <w:rFonts w:ascii="ＭＳ 明朝" w:hAnsi="ＭＳ 明朝" w:hint="eastAsia"/>
          <w:szCs w:val="20"/>
        </w:rPr>
        <w:t>（前年度４月</w:t>
      </w:r>
      <w:r w:rsidR="004E1ACE" w:rsidRPr="00416339">
        <w:rPr>
          <w:rFonts w:ascii="ＭＳ 明朝" w:hAnsi="ＭＳ 明朝" w:hint="eastAsia"/>
          <w:szCs w:val="20"/>
        </w:rPr>
        <w:t>以降、</w:t>
      </w:r>
      <w:r w:rsidR="00D84874" w:rsidRPr="00416339">
        <w:rPr>
          <w:rFonts w:ascii="ＭＳ 明朝" w:hAnsi="ＭＳ 明朝" w:hint="eastAsia"/>
          <w:szCs w:val="20"/>
        </w:rPr>
        <w:t>自主点検表提出直近</w:t>
      </w:r>
      <w:r w:rsidRPr="00416339">
        <w:rPr>
          <w:rFonts w:ascii="ＭＳ 明朝" w:hAnsi="ＭＳ 明朝" w:hint="eastAsia"/>
          <w:szCs w:val="20"/>
        </w:rPr>
        <w:t>まで</w:t>
      </w:r>
      <w:r w:rsidR="00F50A51" w:rsidRPr="00416339">
        <w:rPr>
          <w:rFonts w:ascii="ＭＳ 明朝" w:hAnsi="ＭＳ 明朝" w:hint="eastAsia"/>
          <w:szCs w:val="20"/>
        </w:rPr>
        <w:t>を</w:t>
      </w:r>
      <w:r w:rsidRPr="00416339">
        <w:rPr>
          <w:rFonts w:ascii="ＭＳ 明朝" w:hAnsi="ＭＳ 明朝" w:hint="eastAsia"/>
          <w:szCs w:val="20"/>
        </w:rPr>
        <w:t>記入すること</w:t>
      </w:r>
      <w:r w:rsidR="007D5AE2" w:rsidRPr="00416339">
        <w:rPr>
          <w:rFonts w:ascii="ＭＳ 明朝" w:hAnsi="ＭＳ 明朝" w:hint="eastAsia"/>
          <w:szCs w:val="20"/>
        </w:rPr>
        <w:t>。</w:t>
      </w:r>
      <w:r w:rsidRPr="00416339">
        <w:rPr>
          <w:rFonts w:ascii="ＭＳ 明朝" w:hAnsi="ＭＳ 明朝" w:hint="eastAsia"/>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
        <w:gridCol w:w="1212"/>
        <w:gridCol w:w="1128"/>
        <w:gridCol w:w="1160"/>
        <w:gridCol w:w="900"/>
        <w:gridCol w:w="1260"/>
        <w:gridCol w:w="1024"/>
        <w:gridCol w:w="1891"/>
      </w:tblGrid>
      <w:tr w:rsidR="00416339" w:rsidRPr="00416339" w14:paraId="71BD26D4" w14:textId="77777777" w:rsidTr="000B6705">
        <w:tc>
          <w:tcPr>
            <w:tcW w:w="1260" w:type="dxa"/>
            <w:tcBorders>
              <w:top w:val="single" w:sz="4" w:space="0" w:color="auto"/>
              <w:left w:val="single" w:sz="4" w:space="0" w:color="auto"/>
              <w:bottom w:val="single" w:sz="4" w:space="0" w:color="auto"/>
              <w:right w:val="single" w:sz="4" w:space="0" w:color="auto"/>
            </w:tcBorders>
            <w:vAlign w:val="center"/>
            <w:hideMark/>
          </w:tcPr>
          <w:p w14:paraId="57D8AC8B"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氏　名</w:t>
            </w:r>
          </w:p>
        </w:tc>
        <w:tc>
          <w:tcPr>
            <w:tcW w:w="540" w:type="dxa"/>
            <w:tcBorders>
              <w:top w:val="single" w:sz="4" w:space="0" w:color="auto"/>
              <w:left w:val="single" w:sz="4" w:space="0" w:color="auto"/>
              <w:bottom w:val="single" w:sz="4" w:space="0" w:color="auto"/>
              <w:right w:val="single" w:sz="4" w:space="0" w:color="auto"/>
            </w:tcBorders>
            <w:vAlign w:val="center"/>
            <w:hideMark/>
          </w:tcPr>
          <w:p w14:paraId="2E604277"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年</w:t>
            </w:r>
          </w:p>
          <w:p w14:paraId="3DE28D46"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齢</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7527931" w14:textId="77777777" w:rsidR="000B6705" w:rsidRPr="00416339" w:rsidRDefault="00C86302" w:rsidP="00C86302">
            <w:pPr>
              <w:jc w:val="center"/>
              <w:rPr>
                <w:rFonts w:ascii="ＭＳ 明朝" w:hAnsi="ＭＳ 明朝"/>
                <w:kern w:val="0"/>
                <w:szCs w:val="20"/>
              </w:rPr>
            </w:pPr>
            <w:r w:rsidRPr="00416339">
              <w:rPr>
                <w:rFonts w:ascii="ＭＳ 明朝" w:hAnsi="ＭＳ 明朝" w:hint="eastAsia"/>
                <w:kern w:val="0"/>
                <w:szCs w:val="20"/>
              </w:rPr>
              <w:t>利用開始</w:t>
            </w:r>
          </w:p>
          <w:p w14:paraId="72002091" w14:textId="77777777" w:rsidR="00C86302" w:rsidRPr="00416339" w:rsidRDefault="00C86302" w:rsidP="00C86302">
            <w:pPr>
              <w:jc w:val="center"/>
              <w:rPr>
                <w:rFonts w:ascii="ＭＳ 明朝" w:hAnsi="ＭＳ 明朝"/>
                <w:szCs w:val="20"/>
              </w:rPr>
            </w:pPr>
            <w:r w:rsidRPr="00416339">
              <w:rPr>
                <w:rFonts w:ascii="ＭＳ 明朝" w:hAnsi="ＭＳ 明朝" w:hint="eastAsia"/>
                <w:kern w:val="0"/>
                <w:szCs w:val="20"/>
              </w:rPr>
              <w:t>年月日</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9EE5DBB" w14:textId="77777777" w:rsidR="000B6705" w:rsidRPr="00416339" w:rsidRDefault="00C86302" w:rsidP="000B6705">
            <w:pPr>
              <w:jc w:val="center"/>
              <w:rPr>
                <w:rFonts w:ascii="ＭＳ 明朝" w:hAnsi="ＭＳ 明朝"/>
                <w:szCs w:val="20"/>
              </w:rPr>
            </w:pPr>
            <w:r w:rsidRPr="00416339">
              <w:rPr>
                <w:rFonts w:ascii="ＭＳ 明朝" w:hAnsi="ＭＳ 明朝" w:hint="eastAsia"/>
                <w:szCs w:val="20"/>
              </w:rPr>
              <w:t>利用終了</w:t>
            </w:r>
          </w:p>
          <w:p w14:paraId="188E7693" w14:textId="77777777" w:rsidR="00C86302" w:rsidRPr="00416339" w:rsidRDefault="00C86302" w:rsidP="000B6705">
            <w:pPr>
              <w:jc w:val="center"/>
              <w:rPr>
                <w:rFonts w:ascii="ＭＳ 明朝" w:hAnsi="ＭＳ 明朝"/>
                <w:szCs w:val="20"/>
              </w:rPr>
            </w:pPr>
            <w:r w:rsidRPr="00416339">
              <w:rPr>
                <w:rFonts w:ascii="ＭＳ 明朝" w:hAnsi="ＭＳ 明朝" w:hint="eastAsia"/>
                <w:szCs w:val="20"/>
              </w:rPr>
              <w:t>年月日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679C40" w14:textId="77777777" w:rsidR="000B6705" w:rsidRPr="00416339" w:rsidRDefault="004E24EA" w:rsidP="004E24EA">
            <w:pPr>
              <w:rPr>
                <w:rFonts w:ascii="ＭＳ 明朝" w:hAnsi="ＭＳ 明朝"/>
                <w:szCs w:val="20"/>
              </w:rPr>
            </w:pPr>
            <w:r w:rsidRPr="00416339">
              <w:rPr>
                <w:rFonts w:ascii="ＭＳ 明朝" w:hAnsi="ＭＳ 明朝" w:hint="eastAsia"/>
                <w:w w:val="90"/>
                <w:kern w:val="0"/>
                <w:szCs w:val="20"/>
                <w:fitText w:val="945" w:id="-1452551936"/>
              </w:rPr>
              <w:t>終了の理由</w:t>
            </w:r>
          </w:p>
          <w:p w14:paraId="1DE21B98" w14:textId="77777777" w:rsidR="000B6705" w:rsidRPr="00416339" w:rsidRDefault="000B6705" w:rsidP="005903E6">
            <w:pPr>
              <w:jc w:val="center"/>
              <w:rPr>
                <w:rFonts w:ascii="ＭＳ 明朝" w:hAnsi="ＭＳ 明朝"/>
                <w:sz w:val="16"/>
                <w:szCs w:val="16"/>
              </w:rPr>
            </w:pPr>
            <w:r w:rsidRPr="00416339">
              <w:rPr>
                <w:rFonts w:ascii="ＭＳ 明朝" w:hAnsi="ＭＳ 明朝" w:hint="eastAsia"/>
                <w:sz w:val="14"/>
                <w:szCs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494F9E" w14:textId="77777777" w:rsidR="000B6705" w:rsidRPr="00416339" w:rsidRDefault="00C86302" w:rsidP="00C86302">
            <w:pPr>
              <w:jc w:val="center"/>
              <w:rPr>
                <w:rFonts w:ascii="ＭＳ 明朝" w:hAnsi="ＭＳ 明朝"/>
                <w:sz w:val="20"/>
                <w:szCs w:val="20"/>
              </w:rPr>
            </w:pPr>
            <w:r w:rsidRPr="00416339">
              <w:rPr>
                <w:rFonts w:ascii="ＭＳ 明朝" w:hAnsi="ＭＳ 明朝" w:hint="eastAsia"/>
                <w:w w:val="62"/>
                <w:kern w:val="0"/>
                <w:szCs w:val="20"/>
                <w:fitText w:val="525" w:id="-1452620287"/>
              </w:rPr>
              <w:t>終了</w:t>
            </w:r>
            <w:r w:rsidR="000B6705" w:rsidRPr="00416339">
              <w:rPr>
                <w:rFonts w:ascii="ＭＳ 明朝" w:hAnsi="ＭＳ 明朝" w:hint="eastAsia"/>
                <w:w w:val="62"/>
                <w:kern w:val="0"/>
                <w:szCs w:val="20"/>
                <w:fitText w:val="525" w:id="-1452620287"/>
              </w:rPr>
              <w:t>時の</w:t>
            </w:r>
          </w:p>
          <w:p w14:paraId="4580191F" w14:textId="77777777" w:rsidR="000B6705" w:rsidRPr="00416339" w:rsidRDefault="000B6705" w:rsidP="000B6705">
            <w:pPr>
              <w:jc w:val="center"/>
              <w:rPr>
                <w:rFonts w:ascii="ＭＳ 明朝" w:hAnsi="ＭＳ 明朝"/>
                <w:szCs w:val="20"/>
              </w:rPr>
            </w:pPr>
            <w:r w:rsidRPr="00416339">
              <w:rPr>
                <w:rFonts w:ascii="ＭＳ 明朝" w:hAnsi="ＭＳ 明朝" w:hint="eastAsia"/>
                <w:w w:val="71"/>
                <w:kern w:val="0"/>
                <w:szCs w:val="20"/>
                <w:fitText w:val="600" w:id="-1789694705"/>
              </w:rPr>
              <w:t>トラブル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5080FE"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トラブルの原因</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1717C18" w14:textId="77777777" w:rsidR="000B6705" w:rsidRPr="00416339" w:rsidRDefault="000B6705" w:rsidP="000B6705">
            <w:pPr>
              <w:jc w:val="center"/>
              <w:rPr>
                <w:rFonts w:ascii="ＭＳ 明朝" w:hAnsi="ＭＳ 明朝"/>
                <w:szCs w:val="20"/>
              </w:rPr>
            </w:pPr>
            <w:r w:rsidRPr="00416339">
              <w:rPr>
                <w:rFonts w:ascii="ＭＳ 明朝" w:hAnsi="ＭＳ 明朝" w:hint="eastAsia"/>
                <w:szCs w:val="20"/>
              </w:rPr>
              <w:t>トラブルの処理</w:t>
            </w:r>
          </w:p>
        </w:tc>
        <w:tc>
          <w:tcPr>
            <w:tcW w:w="1891" w:type="dxa"/>
            <w:tcBorders>
              <w:top w:val="single" w:sz="4" w:space="0" w:color="auto"/>
              <w:left w:val="single" w:sz="4" w:space="0" w:color="auto"/>
              <w:bottom w:val="single" w:sz="4" w:space="0" w:color="auto"/>
              <w:right w:val="single" w:sz="4" w:space="0" w:color="auto"/>
            </w:tcBorders>
            <w:vAlign w:val="center"/>
            <w:hideMark/>
          </w:tcPr>
          <w:p w14:paraId="09B28D2C"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トラブル未処理有りの</w:t>
            </w:r>
          </w:p>
          <w:p w14:paraId="21DE8C68"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場合、原因を記入</w:t>
            </w:r>
          </w:p>
        </w:tc>
      </w:tr>
      <w:tr w:rsidR="00416339" w:rsidRPr="00416339" w14:paraId="2805AD82"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008783F0"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9DD3779"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66A5FA04"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087567B0"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B17848F"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0452F93"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293EFB23"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7035345F"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427055E" w14:textId="77777777" w:rsidR="000B6705" w:rsidRPr="00416339" w:rsidRDefault="000B6705" w:rsidP="000B6705">
            <w:pPr>
              <w:jc w:val="left"/>
              <w:rPr>
                <w:rFonts w:ascii="ＭＳ 明朝" w:hAnsi="ＭＳ 明朝"/>
                <w:sz w:val="16"/>
                <w:szCs w:val="16"/>
              </w:rPr>
            </w:pPr>
          </w:p>
        </w:tc>
      </w:tr>
      <w:tr w:rsidR="00416339" w:rsidRPr="00416339" w14:paraId="27B1F14B"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7CDE1D34"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01350F1"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301533E6"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3874CC42"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3CCC150"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12102E4"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3A789CCD"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40243240"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7A8898E" w14:textId="77777777" w:rsidR="000B6705" w:rsidRPr="00416339" w:rsidRDefault="000B6705" w:rsidP="000B6705">
            <w:pPr>
              <w:jc w:val="left"/>
              <w:rPr>
                <w:rFonts w:ascii="ＭＳ 明朝" w:hAnsi="ＭＳ 明朝"/>
                <w:sz w:val="16"/>
                <w:szCs w:val="16"/>
              </w:rPr>
            </w:pPr>
          </w:p>
        </w:tc>
      </w:tr>
      <w:tr w:rsidR="00416339" w:rsidRPr="00416339" w14:paraId="1FA62E80"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70828284"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9D5EB9A"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7EBC5147"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198704EF"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BD50D47"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76B4F6E"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1AD32BDE"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3246B59F"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5DB263A9" w14:textId="77777777" w:rsidR="000B6705" w:rsidRPr="00416339" w:rsidRDefault="000B6705" w:rsidP="000B6705">
            <w:pPr>
              <w:jc w:val="left"/>
              <w:rPr>
                <w:rFonts w:ascii="ＭＳ 明朝" w:hAnsi="ＭＳ 明朝"/>
                <w:sz w:val="16"/>
                <w:szCs w:val="16"/>
              </w:rPr>
            </w:pPr>
          </w:p>
        </w:tc>
      </w:tr>
      <w:tr w:rsidR="00416339" w:rsidRPr="00416339" w14:paraId="6E47BD49"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4552B1C0"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079F702"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3205BC8D"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211F493D"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48495EBC"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1C42744"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1D2334CC"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6AAD2875"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0FF6131B" w14:textId="77777777" w:rsidR="000B6705" w:rsidRPr="00416339" w:rsidRDefault="000B6705" w:rsidP="000B6705">
            <w:pPr>
              <w:jc w:val="left"/>
              <w:rPr>
                <w:rFonts w:ascii="ＭＳ 明朝" w:hAnsi="ＭＳ 明朝"/>
                <w:sz w:val="16"/>
                <w:szCs w:val="16"/>
              </w:rPr>
            </w:pPr>
          </w:p>
        </w:tc>
      </w:tr>
      <w:tr w:rsidR="00416339" w:rsidRPr="00416339" w14:paraId="2372BCAB"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5135887D"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DC1FDB4"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662E9125"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23831F78"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785B0F10"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85DDC29"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23D3FAC5"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1648244C"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68A52B15" w14:textId="77777777" w:rsidR="000B6705" w:rsidRPr="00416339" w:rsidRDefault="000B6705" w:rsidP="000B6705">
            <w:pPr>
              <w:jc w:val="left"/>
              <w:rPr>
                <w:rFonts w:ascii="ＭＳ 明朝" w:hAnsi="ＭＳ 明朝"/>
                <w:sz w:val="16"/>
                <w:szCs w:val="16"/>
              </w:rPr>
            </w:pPr>
          </w:p>
        </w:tc>
      </w:tr>
      <w:tr w:rsidR="00416339" w:rsidRPr="00416339" w14:paraId="2172106A"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03BC9F27"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6324307"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014255AA"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68DD0072"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166FD45"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70EF590"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43EF89AD"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57819A85"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2211D701" w14:textId="77777777" w:rsidR="000B6705" w:rsidRPr="00416339" w:rsidRDefault="000B6705" w:rsidP="000B6705">
            <w:pPr>
              <w:jc w:val="left"/>
              <w:rPr>
                <w:rFonts w:ascii="ＭＳ 明朝" w:hAnsi="ＭＳ 明朝"/>
                <w:sz w:val="16"/>
                <w:szCs w:val="16"/>
              </w:rPr>
            </w:pPr>
          </w:p>
        </w:tc>
      </w:tr>
      <w:tr w:rsidR="00416339" w:rsidRPr="00416339" w14:paraId="140F40CD" w14:textId="77777777" w:rsidTr="000B6705">
        <w:trPr>
          <w:trHeight w:val="333"/>
        </w:trPr>
        <w:tc>
          <w:tcPr>
            <w:tcW w:w="1260" w:type="dxa"/>
            <w:tcBorders>
              <w:top w:val="single" w:sz="4" w:space="0" w:color="auto"/>
              <w:left w:val="single" w:sz="4" w:space="0" w:color="auto"/>
              <w:bottom w:val="single" w:sz="4" w:space="0" w:color="auto"/>
              <w:right w:val="single" w:sz="4" w:space="0" w:color="auto"/>
            </w:tcBorders>
            <w:vAlign w:val="center"/>
          </w:tcPr>
          <w:p w14:paraId="2FEC7E30" w14:textId="77777777" w:rsidR="000B6705" w:rsidRPr="00416339" w:rsidRDefault="000B6705" w:rsidP="000B6705">
            <w:pPr>
              <w:jc w:val="center"/>
              <w:rPr>
                <w:rFonts w:ascii="ＭＳ 明朝" w:hAnsi="ＭＳ 明朝"/>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EB1BC73" w14:textId="77777777" w:rsidR="000B6705" w:rsidRPr="00416339" w:rsidRDefault="000B6705" w:rsidP="000B6705">
            <w:pPr>
              <w:jc w:val="center"/>
              <w:rPr>
                <w:rFonts w:ascii="ＭＳ 明朝" w:hAnsi="ＭＳ 明朝"/>
                <w:sz w:val="16"/>
                <w:szCs w:val="16"/>
              </w:rPr>
            </w:pPr>
          </w:p>
        </w:tc>
        <w:tc>
          <w:tcPr>
            <w:tcW w:w="1212" w:type="dxa"/>
            <w:tcBorders>
              <w:top w:val="single" w:sz="4" w:space="0" w:color="auto"/>
              <w:left w:val="single" w:sz="4" w:space="0" w:color="auto"/>
              <w:bottom w:val="single" w:sz="4" w:space="0" w:color="auto"/>
              <w:right w:val="single" w:sz="4" w:space="0" w:color="auto"/>
            </w:tcBorders>
            <w:vAlign w:val="center"/>
          </w:tcPr>
          <w:p w14:paraId="2397466B" w14:textId="77777777" w:rsidR="000B6705" w:rsidRPr="00416339" w:rsidRDefault="000B6705" w:rsidP="000B6705">
            <w:pPr>
              <w:jc w:val="center"/>
              <w:rPr>
                <w:rFonts w:ascii="ＭＳ 明朝" w:hAnsi="ＭＳ 明朝"/>
                <w:sz w:val="16"/>
                <w:szCs w:val="16"/>
              </w:rPr>
            </w:pPr>
          </w:p>
        </w:tc>
        <w:tc>
          <w:tcPr>
            <w:tcW w:w="1128" w:type="dxa"/>
            <w:tcBorders>
              <w:top w:val="single" w:sz="4" w:space="0" w:color="auto"/>
              <w:left w:val="single" w:sz="4" w:space="0" w:color="auto"/>
              <w:bottom w:val="single" w:sz="4" w:space="0" w:color="auto"/>
              <w:right w:val="single" w:sz="4" w:space="0" w:color="auto"/>
            </w:tcBorders>
            <w:vAlign w:val="center"/>
          </w:tcPr>
          <w:p w14:paraId="7D754B03" w14:textId="77777777" w:rsidR="000B6705" w:rsidRPr="00416339" w:rsidRDefault="000B6705" w:rsidP="000B6705">
            <w:pPr>
              <w:jc w:val="center"/>
              <w:rPr>
                <w:rFonts w:ascii="ＭＳ 明朝" w:hAnsi="ＭＳ 明朝"/>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7CBB19F" w14:textId="77777777" w:rsidR="000B6705" w:rsidRPr="00416339" w:rsidRDefault="000B6705" w:rsidP="000B6705">
            <w:pPr>
              <w:jc w:val="center"/>
              <w:rPr>
                <w:rFonts w:ascii="ＭＳ 明朝" w:hAnsi="ＭＳ 明朝"/>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C69DA3A"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有・無</w:t>
            </w:r>
          </w:p>
        </w:tc>
        <w:tc>
          <w:tcPr>
            <w:tcW w:w="1260" w:type="dxa"/>
            <w:tcBorders>
              <w:top w:val="single" w:sz="4" w:space="0" w:color="auto"/>
              <w:left w:val="single" w:sz="4" w:space="0" w:color="auto"/>
              <w:bottom w:val="single" w:sz="4" w:space="0" w:color="auto"/>
              <w:right w:val="single" w:sz="4" w:space="0" w:color="auto"/>
            </w:tcBorders>
            <w:vAlign w:val="center"/>
          </w:tcPr>
          <w:p w14:paraId="03E5EF7D" w14:textId="77777777" w:rsidR="000B6705" w:rsidRPr="00416339" w:rsidRDefault="000B6705" w:rsidP="000B6705">
            <w:pPr>
              <w:rPr>
                <w:rFonts w:ascii="ＭＳ 明朝" w:hAnsi="ＭＳ 明朝"/>
                <w:sz w:val="16"/>
                <w:szCs w:val="16"/>
              </w:rPr>
            </w:pPr>
          </w:p>
        </w:tc>
        <w:tc>
          <w:tcPr>
            <w:tcW w:w="1024" w:type="dxa"/>
            <w:tcBorders>
              <w:top w:val="single" w:sz="4" w:space="0" w:color="auto"/>
              <w:left w:val="single" w:sz="4" w:space="0" w:color="auto"/>
              <w:bottom w:val="single" w:sz="4" w:space="0" w:color="auto"/>
              <w:right w:val="single" w:sz="4" w:space="0" w:color="auto"/>
            </w:tcBorders>
            <w:vAlign w:val="center"/>
            <w:hideMark/>
          </w:tcPr>
          <w:p w14:paraId="2721512C" w14:textId="77777777" w:rsidR="000B6705" w:rsidRPr="00416339" w:rsidRDefault="000B6705" w:rsidP="000B6705">
            <w:pPr>
              <w:jc w:val="center"/>
              <w:rPr>
                <w:rFonts w:ascii="ＭＳ 明朝" w:hAnsi="ＭＳ 明朝"/>
                <w:sz w:val="16"/>
                <w:szCs w:val="16"/>
              </w:rPr>
            </w:pPr>
            <w:r w:rsidRPr="00416339">
              <w:rPr>
                <w:rFonts w:ascii="ＭＳ 明朝" w:hAnsi="ＭＳ 明朝" w:hint="eastAsia"/>
                <w:sz w:val="16"/>
                <w:szCs w:val="16"/>
              </w:rPr>
              <w:t>済・未処理</w:t>
            </w:r>
          </w:p>
        </w:tc>
        <w:tc>
          <w:tcPr>
            <w:tcW w:w="1891" w:type="dxa"/>
            <w:tcBorders>
              <w:top w:val="single" w:sz="4" w:space="0" w:color="auto"/>
              <w:left w:val="single" w:sz="4" w:space="0" w:color="auto"/>
              <w:bottom w:val="single" w:sz="4" w:space="0" w:color="auto"/>
              <w:right w:val="single" w:sz="4" w:space="0" w:color="auto"/>
            </w:tcBorders>
            <w:vAlign w:val="center"/>
          </w:tcPr>
          <w:p w14:paraId="4433D8C1" w14:textId="77777777" w:rsidR="000B6705" w:rsidRPr="00416339" w:rsidRDefault="000B6705" w:rsidP="000B6705">
            <w:pPr>
              <w:jc w:val="left"/>
              <w:rPr>
                <w:rFonts w:ascii="ＭＳ 明朝" w:hAnsi="ＭＳ 明朝"/>
                <w:sz w:val="16"/>
                <w:szCs w:val="16"/>
              </w:rPr>
            </w:pPr>
          </w:p>
        </w:tc>
      </w:tr>
    </w:tbl>
    <w:p w14:paraId="2835C666" w14:textId="77777777" w:rsidR="000B6705" w:rsidRPr="00416339" w:rsidRDefault="000B6705" w:rsidP="007D5AE2">
      <w:pPr>
        <w:rPr>
          <w:rFonts w:ascii="ＭＳ 明朝" w:hAnsi="ＭＳ 明朝"/>
          <w:sz w:val="20"/>
          <w:szCs w:val="20"/>
        </w:rPr>
      </w:pPr>
      <w:r w:rsidRPr="00416339">
        <w:rPr>
          <w:rFonts w:ascii="ＭＳ 明朝" w:hAnsi="ＭＳ 明朝" w:hint="eastAsia"/>
          <w:szCs w:val="20"/>
        </w:rPr>
        <w:t>※</w:t>
      </w:r>
      <w:r w:rsidR="00C86302" w:rsidRPr="00416339">
        <w:rPr>
          <w:rFonts w:ascii="ＭＳ 明朝" w:hAnsi="ＭＳ 明朝" w:hint="eastAsia"/>
          <w:kern w:val="0"/>
          <w:szCs w:val="20"/>
        </w:rPr>
        <w:t>「終了</w:t>
      </w:r>
      <w:r w:rsidRPr="00416339">
        <w:rPr>
          <w:rFonts w:ascii="ＭＳ 明朝" w:hAnsi="ＭＳ 明朝" w:hint="eastAsia"/>
          <w:kern w:val="0"/>
          <w:szCs w:val="20"/>
        </w:rPr>
        <w:t>の理由」欄は、「死亡・入院・転所・引き取り・自立・その他」のうち、該当する項目を記入すること</w:t>
      </w:r>
      <w:r w:rsidR="007D5AE2" w:rsidRPr="00416339">
        <w:rPr>
          <w:rFonts w:ascii="ＭＳ 明朝" w:hAnsi="ＭＳ 明朝" w:hint="eastAsia"/>
          <w:kern w:val="0"/>
          <w:szCs w:val="20"/>
        </w:rPr>
        <w:t>。</w:t>
      </w:r>
    </w:p>
    <w:p w14:paraId="32090D4C" w14:textId="77777777" w:rsidR="000B6705" w:rsidRPr="00416339" w:rsidRDefault="00A51CE3" w:rsidP="00805F02">
      <w:r w:rsidRPr="00416339">
        <w:rPr>
          <w:rFonts w:ascii="ＭＳ 明朝" w:hAnsi="ＭＳ 明朝"/>
          <w:sz w:val="20"/>
          <w:szCs w:val="20"/>
        </w:rPr>
        <w:br w:type="page"/>
      </w:r>
      <w:r w:rsidR="00CE6641" w:rsidRPr="00416339">
        <w:rPr>
          <w:rFonts w:ascii="ＭＳ 明朝" w:hAnsi="ＭＳ 明朝" w:hint="eastAsia"/>
          <w:sz w:val="20"/>
          <w:szCs w:val="20"/>
        </w:rPr>
        <w:lastRenderedPageBreak/>
        <w:t xml:space="preserve">９　</w:t>
      </w:r>
      <w:r w:rsidR="002B75CE" w:rsidRPr="00416339">
        <w:rPr>
          <w:rFonts w:ascii="ＭＳ 明朝" w:hAnsi="ＭＳ 明朝" w:hint="eastAsia"/>
          <w:sz w:val="20"/>
          <w:szCs w:val="20"/>
        </w:rPr>
        <w:t>利用者</w:t>
      </w:r>
      <w:r w:rsidR="00CE6641" w:rsidRPr="00416339">
        <w:rPr>
          <w:rFonts w:ascii="ＭＳ 明朝" w:hAnsi="ＭＳ 明朝" w:hint="eastAsia"/>
          <w:sz w:val="20"/>
          <w:szCs w:val="20"/>
        </w:rPr>
        <w:t>の処遇状況</w:t>
      </w:r>
    </w:p>
    <w:p w14:paraId="204FF913" w14:textId="77777777" w:rsidR="00CE6641" w:rsidRPr="00416339" w:rsidRDefault="00CE6641" w:rsidP="00805F02">
      <w:pPr>
        <w:rPr>
          <w:rFonts w:ascii="ＭＳ 明朝" w:hAnsi="ＭＳ 明朝"/>
          <w:sz w:val="20"/>
          <w:szCs w:val="20"/>
        </w:rPr>
      </w:pPr>
      <w:r w:rsidRPr="00416339">
        <w:rPr>
          <w:rFonts w:ascii="ＭＳ 明朝" w:hAnsi="ＭＳ 明朝" w:hint="eastAsia"/>
          <w:sz w:val="20"/>
          <w:szCs w:val="20"/>
        </w:rPr>
        <w:t>（１）個別支援計画</w:t>
      </w:r>
    </w:p>
    <w:p w14:paraId="371306EC" w14:textId="77777777" w:rsidR="00CE6641" w:rsidRPr="00416339" w:rsidRDefault="00CE6641" w:rsidP="00805F02">
      <w:pPr>
        <w:rPr>
          <w:rFonts w:ascii="ＭＳ 明朝" w:hAnsi="ＭＳ 明朝"/>
          <w:sz w:val="20"/>
          <w:szCs w:val="20"/>
        </w:rPr>
      </w:pPr>
      <w:r w:rsidRPr="00416339">
        <w:rPr>
          <w:rFonts w:ascii="ＭＳ 明朝" w:hAnsi="ＭＳ 明朝" w:hint="eastAsia"/>
          <w:sz w:val="20"/>
          <w:szCs w:val="20"/>
        </w:rPr>
        <w:t xml:space="preserve">　　ア　新規ケース</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67"/>
        <w:gridCol w:w="1758"/>
        <w:gridCol w:w="1758"/>
        <w:gridCol w:w="1758"/>
        <w:gridCol w:w="1758"/>
      </w:tblGrid>
      <w:tr w:rsidR="00416339" w:rsidRPr="00416339" w14:paraId="187DD65B" w14:textId="77777777" w:rsidTr="00F338E4">
        <w:trPr>
          <w:trHeight w:val="454"/>
        </w:trPr>
        <w:tc>
          <w:tcPr>
            <w:tcW w:w="2910" w:type="dxa"/>
            <w:gridSpan w:val="2"/>
            <w:shd w:val="clear" w:color="auto" w:fill="auto"/>
            <w:vAlign w:val="center"/>
          </w:tcPr>
          <w:p w14:paraId="6FFD6E56" w14:textId="77777777" w:rsidR="008E2436" w:rsidRPr="00416339" w:rsidRDefault="008E2436" w:rsidP="00805F02">
            <w:pPr>
              <w:rPr>
                <w:rFonts w:ascii="ＭＳ 明朝" w:hAnsi="ＭＳ 明朝"/>
                <w:sz w:val="20"/>
                <w:szCs w:val="20"/>
              </w:rPr>
            </w:pPr>
            <w:r w:rsidRPr="00416339">
              <w:rPr>
                <w:rFonts w:ascii="ＭＳ 明朝" w:hAnsi="ＭＳ 明朝" w:hint="eastAsia"/>
                <w:sz w:val="20"/>
                <w:szCs w:val="20"/>
              </w:rPr>
              <w:t>新規利用者の策定時期</w:t>
            </w:r>
          </w:p>
        </w:tc>
        <w:tc>
          <w:tcPr>
            <w:tcW w:w="1758" w:type="dxa"/>
            <w:shd w:val="clear" w:color="auto" w:fill="auto"/>
            <w:vAlign w:val="center"/>
          </w:tcPr>
          <w:p w14:paraId="687EDAF1" w14:textId="77777777" w:rsidR="008E2436" w:rsidRPr="00416339" w:rsidRDefault="00F50A51" w:rsidP="00F338E4">
            <w:pPr>
              <w:numPr>
                <w:ilvl w:val="0"/>
                <w:numId w:val="44"/>
              </w:numPr>
              <w:jc w:val="center"/>
              <w:rPr>
                <w:rFonts w:ascii="ＭＳ 明朝" w:hAnsi="ＭＳ 明朝"/>
                <w:sz w:val="20"/>
                <w:szCs w:val="20"/>
              </w:rPr>
            </w:pPr>
            <w:r w:rsidRPr="00416339">
              <w:rPr>
                <w:rFonts w:ascii="ＭＳ 明朝" w:hAnsi="ＭＳ 明朝" w:hint="eastAsia"/>
                <w:sz w:val="20"/>
                <w:szCs w:val="20"/>
              </w:rPr>
              <w:t>利用開始</w:t>
            </w:r>
            <w:r w:rsidR="008E2436" w:rsidRPr="00416339">
              <w:rPr>
                <w:rFonts w:ascii="ＭＳ 明朝" w:hAnsi="ＭＳ 明朝" w:hint="eastAsia"/>
                <w:sz w:val="20"/>
                <w:szCs w:val="20"/>
              </w:rPr>
              <w:t>時</w:t>
            </w:r>
          </w:p>
        </w:tc>
        <w:tc>
          <w:tcPr>
            <w:tcW w:w="1758" w:type="dxa"/>
            <w:shd w:val="clear" w:color="auto" w:fill="auto"/>
            <w:vAlign w:val="center"/>
          </w:tcPr>
          <w:p w14:paraId="65A23993"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　　）日後</w:t>
            </w:r>
          </w:p>
        </w:tc>
        <w:tc>
          <w:tcPr>
            <w:tcW w:w="1758" w:type="dxa"/>
            <w:shd w:val="clear" w:color="auto" w:fill="auto"/>
            <w:vAlign w:val="center"/>
          </w:tcPr>
          <w:p w14:paraId="1B879711"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　　）週間後</w:t>
            </w:r>
          </w:p>
        </w:tc>
        <w:tc>
          <w:tcPr>
            <w:tcW w:w="1758" w:type="dxa"/>
            <w:shd w:val="clear" w:color="auto" w:fill="auto"/>
            <w:vAlign w:val="center"/>
          </w:tcPr>
          <w:p w14:paraId="3BBB38C6"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　　）か月後</w:t>
            </w:r>
          </w:p>
        </w:tc>
      </w:tr>
      <w:tr w:rsidR="00416339" w:rsidRPr="00416339" w14:paraId="1C234A2E" w14:textId="77777777" w:rsidTr="00F338E4">
        <w:trPr>
          <w:trHeight w:val="454"/>
        </w:trPr>
        <w:tc>
          <w:tcPr>
            <w:tcW w:w="1843" w:type="dxa"/>
            <w:vMerge w:val="restart"/>
            <w:shd w:val="clear" w:color="auto" w:fill="auto"/>
            <w:vAlign w:val="center"/>
          </w:tcPr>
          <w:p w14:paraId="2E950D0B"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策　定　者</w:t>
            </w:r>
          </w:p>
        </w:tc>
        <w:tc>
          <w:tcPr>
            <w:tcW w:w="1067" w:type="dxa"/>
            <w:shd w:val="clear" w:color="auto" w:fill="auto"/>
            <w:vAlign w:val="center"/>
          </w:tcPr>
          <w:p w14:paraId="27222A60"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職　種</w:t>
            </w:r>
          </w:p>
        </w:tc>
        <w:tc>
          <w:tcPr>
            <w:tcW w:w="1758" w:type="dxa"/>
            <w:shd w:val="clear" w:color="auto" w:fill="auto"/>
            <w:vAlign w:val="center"/>
          </w:tcPr>
          <w:p w14:paraId="64C0745F"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463D5600"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3A1910A6"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6EA07131" w14:textId="77777777" w:rsidR="008E2436" w:rsidRPr="00416339" w:rsidRDefault="008E2436" w:rsidP="00805F02">
            <w:pPr>
              <w:rPr>
                <w:rFonts w:ascii="ＭＳ 明朝" w:hAnsi="ＭＳ 明朝"/>
                <w:sz w:val="20"/>
                <w:szCs w:val="20"/>
              </w:rPr>
            </w:pPr>
          </w:p>
        </w:tc>
      </w:tr>
      <w:tr w:rsidR="00416339" w:rsidRPr="00416339" w14:paraId="41ABB32C" w14:textId="77777777" w:rsidTr="00F338E4">
        <w:trPr>
          <w:trHeight w:val="454"/>
        </w:trPr>
        <w:tc>
          <w:tcPr>
            <w:tcW w:w="1843" w:type="dxa"/>
            <w:vMerge/>
            <w:shd w:val="clear" w:color="auto" w:fill="auto"/>
            <w:vAlign w:val="center"/>
          </w:tcPr>
          <w:p w14:paraId="10E19769" w14:textId="77777777" w:rsidR="008E2436" w:rsidRPr="00416339" w:rsidRDefault="008E2436" w:rsidP="00805F02">
            <w:pPr>
              <w:rPr>
                <w:rFonts w:ascii="ＭＳ 明朝" w:hAnsi="ＭＳ 明朝"/>
                <w:sz w:val="20"/>
                <w:szCs w:val="20"/>
              </w:rPr>
            </w:pPr>
          </w:p>
        </w:tc>
        <w:tc>
          <w:tcPr>
            <w:tcW w:w="1067" w:type="dxa"/>
            <w:shd w:val="clear" w:color="auto" w:fill="auto"/>
            <w:vAlign w:val="center"/>
          </w:tcPr>
          <w:p w14:paraId="397A62AC"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氏　名</w:t>
            </w:r>
          </w:p>
        </w:tc>
        <w:tc>
          <w:tcPr>
            <w:tcW w:w="1758" w:type="dxa"/>
            <w:shd w:val="clear" w:color="auto" w:fill="auto"/>
            <w:vAlign w:val="center"/>
          </w:tcPr>
          <w:p w14:paraId="27283DEC"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4DDC4D9E"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179A79CC" w14:textId="77777777" w:rsidR="008E2436" w:rsidRPr="00416339" w:rsidRDefault="008E2436" w:rsidP="00805F02">
            <w:pPr>
              <w:rPr>
                <w:rFonts w:ascii="ＭＳ 明朝" w:hAnsi="ＭＳ 明朝"/>
                <w:sz w:val="20"/>
                <w:szCs w:val="20"/>
              </w:rPr>
            </w:pPr>
          </w:p>
        </w:tc>
        <w:tc>
          <w:tcPr>
            <w:tcW w:w="1758" w:type="dxa"/>
            <w:shd w:val="clear" w:color="auto" w:fill="auto"/>
            <w:vAlign w:val="center"/>
          </w:tcPr>
          <w:p w14:paraId="1C3F40F5" w14:textId="77777777" w:rsidR="008E2436" w:rsidRPr="00416339" w:rsidRDefault="008E2436" w:rsidP="00805F02">
            <w:pPr>
              <w:rPr>
                <w:rFonts w:ascii="ＭＳ 明朝" w:hAnsi="ＭＳ 明朝"/>
                <w:sz w:val="20"/>
                <w:szCs w:val="20"/>
              </w:rPr>
            </w:pPr>
          </w:p>
        </w:tc>
      </w:tr>
      <w:tr w:rsidR="00416339" w:rsidRPr="00416339" w14:paraId="6EB51761" w14:textId="77777777" w:rsidTr="00F338E4">
        <w:trPr>
          <w:trHeight w:val="454"/>
        </w:trPr>
        <w:tc>
          <w:tcPr>
            <w:tcW w:w="2910" w:type="dxa"/>
            <w:gridSpan w:val="2"/>
            <w:shd w:val="clear" w:color="auto" w:fill="auto"/>
            <w:vAlign w:val="center"/>
          </w:tcPr>
          <w:p w14:paraId="7305735A" w14:textId="77777777" w:rsidR="008E2436" w:rsidRPr="00416339" w:rsidRDefault="008E2436" w:rsidP="00805F02">
            <w:pPr>
              <w:rPr>
                <w:rFonts w:ascii="ＭＳ 明朝" w:hAnsi="ＭＳ 明朝"/>
                <w:sz w:val="20"/>
                <w:szCs w:val="20"/>
              </w:rPr>
            </w:pPr>
            <w:r w:rsidRPr="00416339">
              <w:rPr>
                <w:rFonts w:ascii="ＭＳ 明朝" w:hAnsi="ＭＳ 明朝" w:hint="eastAsia"/>
                <w:sz w:val="20"/>
                <w:szCs w:val="20"/>
              </w:rPr>
              <w:t>見直しの時期</w:t>
            </w:r>
          </w:p>
        </w:tc>
        <w:tc>
          <w:tcPr>
            <w:tcW w:w="1758" w:type="dxa"/>
            <w:shd w:val="clear" w:color="auto" w:fill="auto"/>
            <w:vAlign w:val="center"/>
          </w:tcPr>
          <w:p w14:paraId="332731C4" w14:textId="77777777" w:rsidR="008E2436" w:rsidRPr="00416339" w:rsidRDefault="00911FD5" w:rsidP="00F338E4">
            <w:pPr>
              <w:wordWrap w:val="0"/>
              <w:jc w:val="right"/>
              <w:rPr>
                <w:rFonts w:ascii="ＭＳ 明朝" w:hAnsi="ＭＳ 明朝"/>
                <w:sz w:val="20"/>
                <w:szCs w:val="20"/>
              </w:rPr>
            </w:pPr>
            <w:r w:rsidRPr="00416339">
              <w:rPr>
                <w:rFonts w:ascii="ＭＳ 明朝" w:hAnsi="ＭＳ 明朝" w:hint="eastAsia"/>
                <w:sz w:val="20"/>
                <w:szCs w:val="20"/>
              </w:rPr>
              <w:t xml:space="preserve">　</w:t>
            </w:r>
            <w:r w:rsidR="008E2436" w:rsidRPr="00416339">
              <w:rPr>
                <w:rFonts w:ascii="ＭＳ 明朝" w:hAnsi="ＭＳ 明朝" w:hint="eastAsia"/>
                <w:sz w:val="20"/>
                <w:szCs w:val="20"/>
              </w:rPr>
              <w:t xml:space="preserve">頃　</w:t>
            </w:r>
          </w:p>
        </w:tc>
        <w:tc>
          <w:tcPr>
            <w:tcW w:w="1758" w:type="dxa"/>
            <w:shd w:val="clear" w:color="auto" w:fill="auto"/>
            <w:vAlign w:val="center"/>
          </w:tcPr>
          <w:p w14:paraId="01ACFF9A" w14:textId="77777777" w:rsidR="008E2436" w:rsidRPr="00416339" w:rsidRDefault="00911FD5" w:rsidP="00F338E4">
            <w:pPr>
              <w:wordWrap w:val="0"/>
              <w:jc w:val="right"/>
              <w:rPr>
                <w:rFonts w:ascii="ＭＳ 明朝" w:hAnsi="ＭＳ 明朝"/>
                <w:sz w:val="20"/>
                <w:szCs w:val="20"/>
              </w:rPr>
            </w:pPr>
            <w:r w:rsidRPr="00416339">
              <w:rPr>
                <w:rFonts w:ascii="ＭＳ 明朝" w:hAnsi="ＭＳ 明朝" w:hint="eastAsia"/>
                <w:sz w:val="20"/>
                <w:szCs w:val="20"/>
              </w:rPr>
              <w:t xml:space="preserve">　</w:t>
            </w:r>
            <w:r w:rsidR="008E2436" w:rsidRPr="00416339">
              <w:rPr>
                <w:rFonts w:ascii="ＭＳ 明朝" w:hAnsi="ＭＳ 明朝" w:hint="eastAsia"/>
                <w:sz w:val="20"/>
                <w:szCs w:val="20"/>
              </w:rPr>
              <w:t xml:space="preserve">頃　</w:t>
            </w:r>
          </w:p>
        </w:tc>
        <w:tc>
          <w:tcPr>
            <w:tcW w:w="1758" w:type="dxa"/>
            <w:shd w:val="clear" w:color="auto" w:fill="auto"/>
            <w:vAlign w:val="center"/>
          </w:tcPr>
          <w:p w14:paraId="64D670CA" w14:textId="77777777" w:rsidR="008E2436" w:rsidRPr="00416339" w:rsidRDefault="00911FD5" w:rsidP="00F338E4">
            <w:pPr>
              <w:wordWrap w:val="0"/>
              <w:jc w:val="right"/>
              <w:rPr>
                <w:rFonts w:ascii="ＭＳ 明朝" w:hAnsi="ＭＳ 明朝"/>
                <w:sz w:val="20"/>
                <w:szCs w:val="20"/>
              </w:rPr>
            </w:pPr>
            <w:r w:rsidRPr="00416339">
              <w:rPr>
                <w:rFonts w:ascii="ＭＳ 明朝" w:hAnsi="ＭＳ 明朝" w:hint="eastAsia"/>
                <w:sz w:val="20"/>
                <w:szCs w:val="20"/>
              </w:rPr>
              <w:t xml:space="preserve">　</w:t>
            </w:r>
            <w:r w:rsidR="008E2436" w:rsidRPr="00416339">
              <w:rPr>
                <w:rFonts w:ascii="ＭＳ 明朝" w:hAnsi="ＭＳ 明朝" w:hint="eastAsia"/>
                <w:sz w:val="20"/>
                <w:szCs w:val="20"/>
              </w:rPr>
              <w:t xml:space="preserve">頃　</w:t>
            </w:r>
          </w:p>
        </w:tc>
        <w:tc>
          <w:tcPr>
            <w:tcW w:w="1758" w:type="dxa"/>
            <w:shd w:val="clear" w:color="auto" w:fill="auto"/>
            <w:vAlign w:val="center"/>
          </w:tcPr>
          <w:p w14:paraId="11B1D7EB" w14:textId="77777777" w:rsidR="008E2436" w:rsidRPr="00416339" w:rsidRDefault="00911FD5" w:rsidP="00F338E4">
            <w:pPr>
              <w:wordWrap w:val="0"/>
              <w:jc w:val="right"/>
              <w:rPr>
                <w:rFonts w:ascii="ＭＳ 明朝" w:hAnsi="ＭＳ 明朝"/>
                <w:sz w:val="20"/>
                <w:szCs w:val="20"/>
              </w:rPr>
            </w:pPr>
            <w:r w:rsidRPr="00416339">
              <w:rPr>
                <w:rFonts w:ascii="ＭＳ 明朝" w:hAnsi="ＭＳ 明朝" w:hint="eastAsia"/>
                <w:sz w:val="20"/>
                <w:szCs w:val="20"/>
              </w:rPr>
              <w:t xml:space="preserve">　</w:t>
            </w:r>
            <w:r w:rsidR="008E2436" w:rsidRPr="00416339">
              <w:rPr>
                <w:rFonts w:ascii="ＭＳ 明朝" w:hAnsi="ＭＳ 明朝" w:hint="eastAsia"/>
                <w:sz w:val="20"/>
                <w:szCs w:val="20"/>
              </w:rPr>
              <w:t xml:space="preserve">頃　</w:t>
            </w:r>
          </w:p>
        </w:tc>
      </w:tr>
      <w:tr w:rsidR="008E2436" w:rsidRPr="00416339" w14:paraId="6DE43049" w14:textId="77777777" w:rsidTr="00F338E4">
        <w:trPr>
          <w:trHeight w:val="454"/>
        </w:trPr>
        <w:tc>
          <w:tcPr>
            <w:tcW w:w="2910" w:type="dxa"/>
            <w:gridSpan w:val="2"/>
            <w:shd w:val="clear" w:color="auto" w:fill="auto"/>
            <w:vAlign w:val="center"/>
          </w:tcPr>
          <w:p w14:paraId="344EC93E" w14:textId="77777777" w:rsidR="008E2436" w:rsidRPr="00416339" w:rsidRDefault="008E2436" w:rsidP="00805F02">
            <w:pPr>
              <w:rPr>
                <w:rFonts w:ascii="ＭＳ 明朝" w:hAnsi="ＭＳ 明朝"/>
                <w:sz w:val="20"/>
                <w:szCs w:val="20"/>
              </w:rPr>
            </w:pPr>
            <w:r w:rsidRPr="00416339">
              <w:rPr>
                <w:rFonts w:ascii="ＭＳ 明朝" w:hAnsi="ＭＳ 明朝" w:hint="eastAsia"/>
                <w:sz w:val="20"/>
                <w:szCs w:val="20"/>
              </w:rPr>
              <w:t>その都度の見直しを行っているか</w:t>
            </w:r>
          </w:p>
        </w:tc>
        <w:tc>
          <w:tcPr>
            <w:tcW w:w="1758" w:type="dxa"/>
            <w:gridSpan w:val="4"/>
            <w:shd w:val="clear" w:color="auto" w:fill="auto"/>
            <w:vAlign w:val="center"/>
          </w:tcPr>
          <w:p w14:paraId="4D8B23AB" w14:textId="77777777" w:rsidR="008E2436" w:rsidRPr="00416339" w:rsidRDefault="008E2436" w:rsidP="00F338E4">
            <w:pPr>
              <w:jc w:val="center"/>
              <w:rPr>
                <w:rFonts w:ascii="ＭＳ 明朝" w:hAnsi="ＭＳ 明朝"/>
                <w:sz w:val="20"/>
                <w:szCs w:val="20"/>
              </w:rPr>
            </w:pPr>
            <w:r w:rsidRPr="00416339">
              <w:rPr>
                <w:rFonts w:ascii="ＭＳ 明朝" w:hAnsi="ＭＳ 明朝" w:hint="eastAsia"/>
                <w:sz w:val="20"/>
                <w:szCs w:val="20"/>
              </w:rPr>
              <w:t>いる　　・　　いない</w:t>
            </w:r>
          </w:p>
        </w:tc>
      </w:tr>
    </w:tbl>
    <w:p w14:paraId="661D4033" w14:textId="77777777" w:rsidR="00CE6641" w:rsidRPr="00416339" w:rsidRDefault="00CE6641" w:rsidP="00805F02">
      <w:pPr>
        <w:rPr>
          <w:rFonts w:ascii="ＭＳ 明朝" w:hAnsi="ＭＳ 明朝"/>
          <w:sz w:val="20"/>
          <w:szCs w:val="20"/>
        </w:rPr>
      </w:pPr>
    </w:p>
    <w:p w14:paraId="0B34E316" w14:textId="77777777" w:rsidR="00CE6641" w:rsidRPr="00416339" w:rsidRDefault="00CE6641" w:rsidP="00805F02">
      <w:pPr>
        <w:rPr>
          <w:rFonts w:ascii="ＭＳ 明朝" w:hAnsi="ＭＳ 明朝"/>
          <w:sz w:val="20"/>
          <w:szCs w:val="20"/>
        </w:rPr>
      </w:pPr>
      <w:r w:rsidRPr="00416339">
        <w:rPr>
          <w:rFonts w:ascii="ＭＳ 明朝" w:hAnsi="ＭＳ 明朝" w:hint="eastAsia"/>
          <w:sz w:val="20"/>
          <w:szCs w:val="20"/>
        </w:rPr>
        <w:t xml:space="preserve">　　イ　継続ケース</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358"/>
        <w:gridCol w:w="1588"/>
        <w:gridCol w:w="1588"/>
        <w:gridCol w:w="1588"/>
        <w:gridCol w:w="1588"/>
      </w:tblGrid>
      <w:tr w:rsidR="00416339" w:rsidRPr="00416339" w14:paraId="0333CB1D" w14:textId="77777777" w:rsidTr="00F338E4">
        <w:trPr>
          <w:trHeight w:val="454"/>
        </w:trPr>
        <w:tc>
          <w:tcPr>
            <w:tcW w:w="3589" w:type="dxa"/>
            <w:gridSpan w:val="2"/>
            <w:shd w:val="clear" w:color="auto" w:fill="auto"/>
            <w:vAlign w:val="center"/>
          </w:tcPr>
          <w:p w14:paraId="06F86E74" w14:textId="77777777" w:rsidR="008B41D3" w:rsidRPr="00416339" w:rsidRDefault="008B41D3" w:rsidP="008B41D3">
            <w:pPr>
              <w:rPr>
                <w:rFonts w:ascii="ＭＳ 明朝" w:hAnsi="ＭＳ 明朝"/>
                <w:sz w:val="20"/>
                <w:szCs w:val="20"/>
              </w:rPr>
            </w:pPr>
            <w:r w:rsidRPr="00416339">
              <w:rPr>
                <w:rFonts w:ascii="ＭＳ 明朝" w:hAnsi="ＭＳ 明朝" w:hint="eastAsia"/>
                <w:sz w:val="20"/>
                <w:szCs w:val="20"/>
              </w:rPr>
              <w:t>継続利用者の定期見直し時期（策定時期）</w:t>
            </w:r>
          </w:p>
        </w:tc>
        <w:tc>
          <w:tcPr>
            <w:tcW w:w="1588" w:type="dxa"/>
            <w:shd w:val="clear" w:color="auto" w:fill="auto"/>
            <w:vAlign w:val="center"/>
          </w:tcPr>
          <w:p w14:paraId="03B2191C" w14:textId="77777777" w:rsidR="008B41D3" w:rsidRPr="00416339" w:rsidRDefault="008B41D3" w:rsidP="00F338E4">
            <w:pPr>
              <w:wordWrap w:val="0"/>
              <w:jc w:val="right"/>
              <w:rPr>
                <w:rFonts w:ascii="ＭＳ 明朝" w:hAnsi="ＭＳ 明朝"/>
                <w:sz w:val="20"/>
                <w:szCs w:val="20"/>
              </w:rPr>
            </w:pPr>
            <w:r w:rsidRPr="00416339">
              <w:rPr>
                <w:rFonts w:ascii="ＭＳ 明朝" w:hAnsi="ＭＳ 明朝" w:hint="eastAsia"/>
                <w:sz w:val="20"/>
                <w:szCs w:val="20"/>
              </w:rPr>
              <w:t xml:space="preserve">　頃　</w:t>
            </w:r>
          </w:p>
        </w:tc>
        <w:tc>
          <w:tcPr>
            <w:tcW w:w="1588" w:type="dxa"/>
            <w:shd w:val="clear" w:color="auto" w:fill="auto"/>
            <w:vAlign w:val="center"/>
          </w:tcPr>
          <w:p w14:paraId="6279E6CA" w14:textId="77777777" w:rsidR="008B41D3" w:rsidRPr="00416339" w:rsidRDefault="008B41D3" w:rsidP="00F338E4">
            <w:pPr>
              <w:wordWrap w:val="0"/>
              <w:jc w:val="right"/>
              <w:rPr>
                <w:rFonts w:ascii="ＭＳ 明朝" w:hAnsi="ＭＳ 明朝"/>
                <w:sz w:val="20"/>
                <w:szCs w:val="20"/>
              </w:rPr>
            </w:pPr>
            <w:r w:rsidRPr="00416339">
              <w:rPr>
                <w:rFonts w:ascii="ＭＳ 明朝" w:hAnsi="ＭＳ 明朝" w:hint="eastAsia"/>
                <w:sz w:val="20"/>
                <w:szCs w:val="20"/>
              </w:rPr>
              <w:t xml:space="preserve">　頃　</w:t>
            </w:r>
          </w:p>
        </w:tc>
        <w:tc>
          <w:tcPr>
            <w:tcW w:w="1588" w:type="dxa"/>
            <w:shd w:val="clear" w:color="auto" w:fill="auto"/>
            <w:vAlign w:val="center"/>
          </w:tcPr>
          <w:p w14:paraId="7997C63F" w14:textId="77777777" w:rsidR="008B41D3" w:rsidRPr="00416339" w:rsidRDefault="008B41D3" w:rsidP="00F338E4">
            <w:pPr>
              <w:wordWrap w:val="0"/>
              <w:jc w:val="right"/>
              <w:rPr>
                <w:rFonts w:ascii="ＭＳ 明朝" w:hAnsi="ＭＳ 明朝"/>
                <w:sz w:val="20"/>
                <w:szCs w:val="20"/>
              </w:rPr>
            </w:pPr>
            <w:r w:rsidRPr="00416339">
              <w:rPr>
                <w:rFonts w:ascii="ＭＳ 明朝" w:hAnsi="ＭＳ 明朝" w:hint="eastAsia"/>
                <w:sz w:val="20"/>
                <w:szCs w:val="20"/>
              </w:rPr>
              <w:t xml:space="preserve">　頃　</w:t>
            </w:r>
          </w:p>
        </w:tc>
        <w:tc>
          <w:tcPr>
            <w:tcW w:w="1588" w:type="dxa"/>
            <w:shd w:val="clear" w:color="auto" w:fill="auto"/>
            <w:vAlign w:val="center"/>
          </w:tcPr>
          <w:p w14:paraId="4E9D4A2F" w14:textId="77777777" w:rsidR="008B41D3" w:rsidRPr="00416339" w:rsidRDefault="008B41D3" w:rsidP="00F338E4">
            <w:pPr>
              <w:wordWrap w:val="0"/>
              <w:jc w:val="right"/>
              <w:rPr>
                <w:rFonts w:ascii="ＭＳ 明朝" w:hAnsi="ＭＳ 明朝"/>
                <w:sz w:val="20"/>
                <w:szCs w:val="20"/>
              </w:rPr>
            </w:pPr>
            <w:r w:rsidRPr="00416339">
              <w:rPr>
                <w:rFonts w:ascii="ＭＳ 明朝" w:hAnsi="ＭＳ 明朝" w:hint="eastAsia"/>
                <w:sz w:val="20"/>
                <w:szCs w:val="20"/>
              </w:rPr>
              <w:t xml:space="preserve">　頃　</w:t>
            </w:r>
          </w:p>
        </w:tc>
      </w:tr>
      <w:tr w:rsidR="00416339" w:rsidRPr="00416339" w14:paraId="7D269086" w14:textId="77777777" w:rsidTr="00F338E4">
        <w:trPr>
          <w:trHeight w:val="464"/>
        </w:trPr>
        <w:tc>
          <w:tcPr>
            <w:tcW w:w="3589" w:type="dxa"/>
            <w:gridSpan w:val="2"/>
            <w:shd w:val="clear" w:color="auto" w:fill="auto"/>
            <w:vAlign w:val="center"/>
          </w:tcPr>
          <w:p w14:paraId="7503C96F" w14:textId="77777777" w:rsidR="00EE1614" w:rsidRPr="00416339" w:rsidRDefault="00EE1614" w:rsidP="00805F02">
            <w:pPr>
              <w:rPr>
                <w:rFonts w:ascii="ＭＳ 明朝" w:hAnsi="ＭＳ 明朝"/>
                <w:sz w:val="20"/>
                <w:szCs w:val="20"/>
              </w:rPr>
            </w:pPr>
            <w:r w:rsidRPr="00416339">
              <w:rPr>
                <w:rFonts w:ascii="ＭＳ 明朝" w:hAnsi="ＭＳ 明朝" w:hint="eastAsia"/>
                <w:sz w:val="20"/>
                <w:szCs w:val="20"/>
              </w:rPr>
              <w:t>処遇・支援計画書の活用方法</w:t>
            </w:r>
          </w:p>
        </w:tc>
        <w:tc>
          <w:tcPr>
            <w:tcW w:w="6352" w:type="dxa"/>
            <w:gridSpan w:val="4"/>
            <w:shd w:val="clear" w:color="auto" w:fill="auto"/>
            <w:vAlign w:val="center"/>
          </w:tcPr>
          <w:p w14:paraId="2D53A67B" w14:textId="77777777" w:rsidR="00EE1614" w:rsidRPr="00416339" w:rsidRDefault="00EE1614" w:rsidP="00805F02">
            <w:pPr>
              <w:rPr>
                <w:rFonts w:ascii="ＭＳ 明朝" w:hAnsi="ＭＳ 明朝"/>
                <w:sz w:val="20"/>
                <w:szCs w:val="20"/>
              </w:rPr>
            </w:pPr>
          </w:p>
        </w:tc>
      </w:tr>
      <w:tr w:rsidR="00416339" w:rsidRPr="00416339" w14:paraId="416EA25C" w14:textId="77777777" w:rsidTr="00F338E4">
        <w:trPr>
          <w:trHeight w:val="454"/>
        </w:trPr>
        <w:tc>
          <w:tcPr>
            <w:tcW w:w="2231" w:type="dxa"/>
            <w:vMerge w:val="restart"/>
            <w:shd w:val="clear" w:color="auto" w:fill="auto"/>
            <w:vAlign w:val="center"/>
          </w:tcPr>
          <w:p w14:paraId="4B836EB2" w14:textId="77777777" w:rsidR="008B41D3" w:rsidRPr="00416339" w:rsidRDefault="008B41D3" w:rsidP="00805F02">
            <w:pPr>
              <w:rPr>
                <w:rFonts w:ascii="ＭＳ 明朝" w:hAnsi="ＭＳ 明朝"/>
                <w:sz w:val="20"/>
                <w:szCs w:val="20"/>
              </w:rPr>
            </w:pPr>
            <w:r w:rsidRPr="00416339">
              <w:rPr>
                <w:rFonts w:ascii="ＭＳ 明朝" w:hAnsi="ＭＳ 明朝" w:hint="eastAsia"/>
                <w:sz w:val="20"/>
                <w:szCs w:val="20"/>
              </w:rPr>
              <w:t>各種調査の活用状況</w:t>
            </w:r>
          </w:p>
        </w:tc>
        <w:tc>
          <w:tcPr>
            <w:tcW w:w="4534" w:type="dxa"/>
            <w:gridSpan w:val="3"/>
            <w:shd w:val="clear" w:color="auto" w:fill="auto"/>
            <w:vAlign w:val="center"/>
          </w:tcPr>
          <w:p w14:paraId="0C3A92FC" w14:textId="77777777" w:rsidR="008B41D3" w:rsidRPr="00416339" w:rsidRDefault="008B41D3" w:rsidP="00805F02">
            <w:pPr>
              <w:rPr>
                <w:rFonts w:ascii="ＭＳ 明朝" w:hAnsi="ＭＳ 明朝"/>
                <w:sz w:val="20"/>
                <w:szCs w:val="20"/>
              </w:rPr>
            </w:pPr>
            <w:r w:rsidRPr="00416339">
              <w:rPr>
                <w:rFonts w:ascii="ＭＳ 明朝" w:hAnsi="ＭＳ 明朝" w:hint="eastAsia"/>
                <w:sz w:val="20"/>
                <w:szCs w:val="20"/>
              </w:rPr>
              <w:t>ＡＤＬ調査</w:t>
            </w:r>
          </w:p>
        </w:tc>
        <w:tc>
          <w:tcPr>
            <w:tcW w:w="3176" w:type="dxa"/>
            <w:gridSpan w:val="2"/>
            <w:shd w:val="clear" w:color="auto" w:fill="auto"/>
            <w:vAlign w:val="center"/>
          </w:tcPr>
          <w:p w14:paraId="3E258BBD" w14:textId="77777777" w:rsidR="008B41D3" w:rsidRPr="00416339" w:rsidRDefault="008B41D3" w:rsidP="00F338E4">
            <w:pPr>
              <w:jc w:val="center"/>
              <w:rPr>
                <w:rFonts w:ascii="ＭＳ 明朝" w:hAnsi="ＭＳ 明朝"/>
                <w:sz w:val="20"/>
                <w:szCs w:val="20"/>
              </w:rPr>
            </w:pPr>
            <w:r w:rsidRPr="00416339">
              <w:rPr>
                <w:rFonts w:ascii="ＭＳ 明朝" w:hAnsi="ＭＳ 明朝" w:hint="eastAsia"/>
                <w:sz w:val="20"/>
                <w:szCs w:val="20"/>
              </w:rPr>
              <w:t>あり　　・　　なし</w:t>
            </w:r>
          </w:p>
        </w:tc>
      </w:tr>
      <w:tr w:rsidR="00416339" w:rsidRPr="00416339" w14:paraId="1A082F2F" w14:textId="77777777" w:rsidTr="00F338E4">
        <w:trPr>
          <w:trHeight w:val="454"/>
        </w:trPr>
        <w:tc>
          <w:tcPr>
            <w:tcW w:w="2231" w:type="dxa"/>
            <w:vMerge/>
            <w:shd w:val="clear" w:color="auto" w:fill="auto"/>
            <w:vAlign w:val="center"/>
          </w:tcPr>
          <w:p w14:paraId="4C576EF3" w14:textId="77777777" w:rsidR="008B41D3" w:rsidRPr="00416339" w:rsidRDefault="008B41D3" w:rsidP="008B41D3">
            <w:pPr>
              <w:rPr>
                <w:rFonts w:ascii="ＭＳ 明朝" w:hAnsi="ＭＳ 明朝"/>
                <w:sz w:val="20"/>
                <w:szCs w:val="20"/>
              </w:rPr>
            </w:pPr>
          </w:p>
        </w:tc>
        <w:tc>
          <w:tcPr>
            <w:tcW w:w="4534" w:type="dxa"/>
            <w:gridSpan w:val="3"/>
            <w:shd w:val="clear" w:color="auto" w:fill="auto"/>
            <w:vAlign w:val="center"/>
          </w:tcPr>
          <w:p w14:paraId="51483DB6" w14:textId="77777777" w:rsidR="008B41D3" w:rsidRPr="00416339" w:rsidRDefault="00CA4972" w:rsidP="008B41D3">
            <w:pPr>
              <w:rPr>
                <w:rFonts w:ascii="ＭＳ 明朝" w:hAnsi="ＭＳ 明朝"/>
                <w:sz w:val="20"/>
                <w:szCs w:val="20"/>
              </w:rPr>
            </w:pPr>
            <w:r w:rsidRPr="00416339">
              <w:rPr>
                <w:rFonts w:ascii="ＭＳ 明朝" w:hAnsi="ＭＳ 明朝" w:hint="eastAsia"/>
                <w:sz w:val="20"/>
                <w:szCs w:val="20"/>
              </w:rPr>
              <w:t>認知症高齢者</w:t>
            </w:r>
            <w:r w:rsidR="008B41D3" w:rsidRPr="00416339">
              <w:rPr>
                <w:rFonts w:ascii="ＭＳ 明朝" w:hAnsi="ＭＳ 明朝" w:hint="eastAsia"/>
                <w:sz w:val="20"/>
                <w:szCs w:val="20"/>
              </w:rPr>
              <w:t>調査</w:t>
            </w:r>
          </w:p>
        </w:tc>
        <w:tc>
          <w:tcPr>
            <w:tcW w:w="3176" w:type="dxa"/>
            <w:gridSpan w:val="2"/>
            <w:shd w:val="clear" w:color="auto" w:fill="auto"/>
            <w:vAlign w:val="center"/>
          </w:tcPr>
          <w:p w14:paraId="5B745C5C" w14:textId="77777777" w:rsidR="008B41D3" w:rsidRPr="00416339" w:rsidRDefault="008B41D3" w:rsidP="00F338E4">
            <w:pPr>
              <w:jc w:val="center"/>
            </w:pPr>
            <w:r w:rsidRPr="00416339">
              <w:rPr>
                <w:rFonts w:hint="eastAsia"/>
              </w:rPr>
              <w:t>あり　　・　　なし</w:t>
            </w:r>
          </w:p>
        </w:tc>
      </w:tr>
      <w:tr w:rsidR="008B41D3" w:rsidRPr="00416339" w14:paraId="78931CBC" w14:textId="77777777" w:rsidTr="00F338E4">
        <w:trPr>
          <w:trHeight w:val="454"/>
        </w:trPr>
        <w:tc>
          <w:tcPr>
            <w:tcW w:w="2231" w:type="dxa"/>
            <w:vMerge/>
            <w:shd w:val="clear" w:color="auto" w:fill="auto"/>
            <w:vAlign w:val="center"/>
          </w:tcPr>
          <w:p w14:paraId="4706D7EB" w14:textId="77777777" w:rsidR="008B41D3" w:rsidRPr="00416339" w:rsidRDefault="008B41D3" w:rsidP="008B41D3">
            <w:pPr>
              <w:rPr>
                <w:rFonts w:ascii="ＭＳ 明朝" w:hAnsi="ＭＳ 明朝"/>
                <w:sz w:val="20"/>
                <w:szCs w:val="20"/>
              </w:rPr>
            </w:pPr>
          </w:p>
        </w:tc>
        <w:tc>
          <w:tcPr>
            <w:tcW w:w="4534" w:type="dxa"/>
            <w:gridSpan w:val="3"/>
            <w:shd w:val="clear" w:color="auto" w:fill="auto"/>
            <w:vAlign w:val="center"/>
          </w:tcPr>
          <w:p w14:paraId="6C9634E6" w14:textId="77777777" w:rsidR="008B41D3" w:rsidRPr="00416339" w:rsidRDefault="008B41D3" w:rsidP="008B41D3">
            <w:pPr>
              <w:rPr>
                <w:rFonts w:ascii="ＭＳ 明朝" w:hAnsi="ＭＳ 明朝"/>
                <w:sz w:val="20"/>
                <w:szCs w:val="20"/>
              </w:rPr>
            </w:pPr>
            <w:r w:rsidRPr="00416339">
              <w:rPr>
                <w:rFonts w:ascii="ＭＳ 明朝" w:hAnsi="ＭＳ 明朝" w:hint="eastAsia"/>
                <w:sz w:val="20"/>
                <w:szCs w:val="20"/>
              </w:rPr>
              <w:t>処遇計画の定期的な見直し検討</w:t>
            </w:r>
          </w:p>
        </w:tc>
        <w:tc>
          <w:tcPr>
            <w:tcW w:w="3176" w:type="dxa"/>
            <w:gridSpan w:val="2"/>
            <w:shd w:val="clear" w:color="auto" w:fill="auto"/>
            <w:vAlign w:val="center"/>
          </w:tcPr>
          <w:p w14:paraId="59785649" w14:textId="77777777" w:rsidR="008B41D3" w:rsidRPr="00416339" w:rsidRDefault="008B41D3" w:rsidP="00F338E4">
            <w:pPr>
              <w:jc w:val="center"/>
            </w:pPr>
            <w:r w:rsidRPr="00416339">
              <w:rPr>
                <w:rFonts w:hint="eastAsia"/>
              </w:rPr>
              <w:t>あり　　・　　なし</w:t>
            </w:r>
          </w:p>
        </w:tc>
      </w:tr>
    </w:tbl>
    <w:p w14:paraId="3EC25FEB" w14:textId="77777777" w:rsidR="00CE6641" w:rsidRPr="00416339" w:rsidRDefault="00CE6641" w:rsidP="00805F02">
      <w:pPr>
        <w:rPr>
          <w:rFonts w:ascii="ＭＳ 明朝" w:hAnsi="ＭＳ 明朝"/>
          <w:sz w:val="20"/>
          <w:szCs w:val="20"/>
        </w:rPr>
      </w:pPr>
    </w:p>
    <w:p w14:paraId="41E68B85" w14:textId="77777777" w:rsidR="00CE6641" w:rsidRPr="00416339" w:rsidRDefault="00CE6641" w:rsidP="00805F02">
      <w:pPr>
        <w:rPr>
          <w:rFonts w:ascii="ＭＳ 明朝" w:hAnsi="ＭＳ 明朝"/>
          <w:sz w:val="20"/>
          <w:szCs w:val="20"/>
        </w:rPr>
      </w:pPr>
      <w:r w:rsidRPr="00416339">
        <w:rPr>
          <w:rFonts w:ascii="ＭＳ 明朝" w:hAnsi="ＭＳ 明朝" w:hint="eastAsia"/>
          <w:sz w:val="20"/>
          <w:szCs w:val="20"/>
        </w:rPr>
        <w:t xml:space="preserve">　　ウ　リハビリテーションの実施状況</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8B41D3" w:rsidRPr="00416339" w14:paraId="7565F922" w14:textId="77777777" w:rsidTr="00F338E4">
        <w:trPr>
          <w:trHeight w:val="1460"/>
        </w:trPr>
        <w:tc>
          <w:tcPr>
            <w:tcW w:w="9894" w:type="dxa"/>
            <w:shd w:val="clear" w:color="auto" w:fill="auto"/>
          </w:tcPr>
          <w:p w14:paraId="44833C4A" w14:textId="77777777" w:rsidR="00CF1DC4" w:rsidRPr="00416339" w:rsidRDefault="00EE1614" w:rsidP="00805F02">
            <w:pPr>
              <w:rPr>
                <w:rFonts w:ascii="ＭＳ 明朝" w:hAnsi="ＭＳ 明朝"/>
                <w:sz w:val="20"/>
                <w:szCs w:val="20"/>
              </w:rPr>
            </w:pPr>
            <w:r w:rsidRPr="00416339">
              <w:rPr>
                <w:rFonts w:ascii="ＭＳ 明朝" w:hAnsi="ＭＳ 明朝" w:hint="eastAsia"/>
                <w:sz w:val="20"/>
                <w:szCs w:val="20"/>
              </w:rPr>
              <w:t>〔リハビリテーションに関する方針等〕</w:t>
            </w:r>
          </w:p>
          <w:p w14:paraId="79ACCDF4" w14:textId="77777777" w:rsidR="00EE1614" w:rsidRPr="00416339" w:rsidRDefault="00EE1614" w:rsidP="00805F02">
            <w:pPr>
              <w:rPr>
                <w:rFonts w:ascii="ＭＳ 明朝" w:hAnsi="ＭＳ 明朝"/>
                <w:sz w:val="20"/>
                <w:szCs w:val="20"/>
              </w:rPr>
            </w:pPr>
          </w:p>
        </w:tc>
      </w:tr>
    </w:tbl>
    <w:p w14:paraId="641371FA" w14:textId="77777777" w:rsidR="00CE6641" w:rsidRPr="00416339" w:rsidRDefault="00CE6641" w:rsidP="00805F02">
      <w:pPr>
        <w:rPr>
          <w:rFonts w:ascii="ＭＳ 明朝" w:hAnsi="ＭＳ 明朝"/>
          <w:sz w:val="20"/>
          <w:szCs w:val="20"/>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63"/>
        <w:gridCol w:w="1149"/>
        <w:gridCol w:w="985"/>
        <w:gridCol w:w="1127"/>
        <w:gridCol w:w="940"/>
        <w:gridCol w:w="938"/>
        <w:gridCol w:w="938"/>
        <w:gridCol w:w="1198"/>
        <w:gridCol w:w="1268"/>
      </w:tblGrid>
      <w:tr w:rsidR="00416339" w:rsidRPr="00416339" w14:paraId="31C8A861" w14:textId="77777777" w:rsidTr="00F338E4">
        <w:trPr>
          <w:trHeight w:val="454"/>
        </w:trPr>
        <w:tc>
          <w:tcPr>
            <w:tcW w:w="2507" w:type="dxa"/>
            <w:gridSpan w:val="3"/>
            <w:tcBorders>
              <w:bottom w:val="nil"/>
            </w:tcBorders>
            <w:shd w:val="clear" w:color="auto" w:fill="auto"/>
            <w:vAlign w:val="center"/>
          </w:tcPr>
          <w:p w14:paraId="590881EC"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種　目　等</w:t>
            </w:r>
          </w:p>
        </w:tc>
        <w:tc>
          <w:tcPr>
            <w:tcW w:w="985" w:type="dxa"/>
            <w:vMerge w:val="restart"/>
            <w:shd w:val="clear" w:color="auto" w:fill="auto"/>
            <w:vAlign w:val="center"/>
          </w:tcPr>
          <w:p w14:paraId="366D2F79"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対象人員</w:t>
            </w:r>
          </w:p>
        </w:tc>
        <w:tc>
          <w:tcPr>
            <w:tcW w:w="1127" w:type="dxa"/>
            <w:vMerge w:val="restart"/>
            <w:shd w:val="clear" w:color="auto" w:fill="auto"/>
            <w:vAlign w:val="center"/>
          </w:tcPr>
          <w:p w14:paraId="15C30EA6"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１週当たり実施回数</w:t>
            </w:r>
          </w:p>
        </w:tc>
        <w:tc>
          <w:tcPr>
            <w:tcW w:w="2816" w:type="dxa"/>
            <w:gridSpan w:val="3"/>
            <w:shd w:val="clear" w:color="auto" w:fill="auto"/>
            <w:vAlign w:val="center"/>
          </w:tcPr>
          <w:p w14:paraId="7715BA09"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対象者の参加状況</w:t>
            </w:r>
          </w:p>
          <w:p w14:paraId="178EF344"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（不参加者は記入不要）</w:t>
            </w:r>
          </w:p>
        </w:tc>
        <w:tc>
          <w:tcPr>
            <w:tcW w:w="2466" w:type="dxa"/>
            <w:gridSpan w:val="2"/>
            <w:shd w:val="clear" w:color="auto" w:fill="auto"/>
            <w:vAlign w:val="center"/>
          </w:tcPr>
          <w:p w14:paraId="62174541"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担　当　職　員</w:t>
            </w:r>
          </w:p>
        </w:tc>
      </w:tr>
      <w:tr w:rsidR="00416339" w:rsidRPr="00416339" w14:paraId="158EDF28" w14:textId="77777777" w:rsidTr="00F338E4">
        <w:trPr>
          <w:trHeight w:val="454"/>
        </w:trPr>
        <w:tc>
          <w:tcPr>
            <w:tcW w:w="395" w:type="dxa"/>
            <w:tcBorders>
              <w:top w:val="nil"/>
            </w:tcBorders>
            <w:shd w:val="clear" w:color="auto" w:fill="auto"/>
            <w:vAlign w:val="center"/>
          </w:tcPr>
          <w:p w14:paraId="79F05BF0" w14:textId="77777777" w:rsidR="001527A5" w:rsidRPr="00416339" w:rsidRDefault="001527A5" w:rsidP="00F338E4">
            <w:pPr>
              <w:jc w:val="center"/>
              <w:rPr>
                <w:rFonts w:ascii="ＭＳ 明朝" w:hAnsi="ＭＳ 明朝"/>
                <w:sz w:val="20"/>
                <w:szCs w:val="20"/>
              </w:rPr>
            </w:pPr>
          </w:p>
        </w:tc>
        <w:tc>
          <w:tcPr>
            <w:tcW w:w="963" w:type="dxa"/>
            <w:shd w:val="clear" w:color="auto" w:fill="auto"/>
            <w:vAlign w:val="center"/>
          </w:tcPr>
          <w:p w14:paraId="15040A10"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種　目</w:t>
            </w:r>
          </w:p>
        </w:tc>
        <w:tc>
          <w:tcPr>
            <w:tcW w:w="1149" w:type="dxa"/>
            <w:shd w:val="clear" w:color="auto" w:fill="auto"/>
            <w:vAlign w:val="center"/>
          </w:tcPr>
          <w:p w14:paraId="5702D5A9"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内　容</w:t>
            </w:r>
          </w:p>
        </w:tc>
        <w:tc>
          <w:tcPr>
            <w:tcW w:w="985" w:type="dxa"/>
            <w:vMerge/>
            <w:shd w:val="clear" w:color="auto" w:fill="auto"/>
            <w:vAlign w:val="center"/>
          </w:tcPr>
          <w:p w14:paraId="22CBAA09" w14:textId="77777777" w:rsidR="001527A5" w:rsidRPr="00416339" w:rsidRDefault="001527A5" w:rsidP="00F338E4">
            <w:pPr>
              <w:jc w:val="center"/>
              <w:rPr>
                <w:rFonts w:ascii="ＭＳ 明朝" w:hAnsi="ＭＳ 明朝"/>
                <w:sz w:val="20"/>
                <w:szCs w:val="20"/>
              </w:rPr>
            </w:pPr>
          </w:p>
        </w:tc>
        <w:tc>
          <w:tcPr>
            <w:tcW w:w="1127" w:type="dxa"/>
            <w:vMerge/>
            <w:shd w:val="clear" w:color="auto" w:fill="auto"/>
            <w:vAlign w:val="center"/>
          </w:tcPr>
          <w:p w14:paraId="7A46D57C" w14:textId="77777777" w:rsidR="001527A5" w:rsidRPr="00416339" w:rsidRDefault="001527A5" w:rsidP="00F338E4">
            <w:pPr>
              <w:jc w:val="center"/>
              <w:rPr>
                <w:rFonts w:ascii="ＭＳ 明朝" w:hAnsi="ＭＳ 明朝"/>
                <w:sz w:val="20"/>
                <w:szCs w:val="20"/>
              </w:rPr>
            </w:pPr>
          </w:p>
        </w:tc>
        <w:tc>
          <w:tcPr>
            <w:tcW w:w="940" w:type="dxa"/>
            <w:shd w:val="clear" w:color="auto" w:fill="auto"/>
            <w:vAlign w:val="center"/>
          </w:tcPr>
          <w:p w14:paraId="0A78FB6C"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ときどき参　　加</w:t>
            </w:r>
          </w:p>
        </w:tc>
        <w:tc>
          <w:tcPr>
            <w:tcW w:w="938" w:type="dxa"/>
            <w:shd w:val="clear" w:color="auto" w:fill="auto"/>
            <w:vAlign w:val="center"/>
          </w:tcPr>
          <w:p w14:paraId="5E521DFF"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半分以上</w:t>
            </w:r>
          </w:p>
          <w:p w14:paraId="0F55AF95"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参　　加</w:t>
            </w:r>
          </w:p>
        </w:tc>
        <w:tc>
          <w:tcPr>
            <w:tcW w:w="938" w:type="dxa"/>
            <w:shd w:val="clear" w:color="auto" w:fill="auto"/>
            <w:vAlign w:val="center"/>
          </w:tcPr>
          <w:p w14:paraId="653DA8D7"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毎回参加</w:t>
            </w:r>
          </w:p>
        </w:tc>
        <w:tc>
          <w:tcPr>
            <w:tcW w:w="1198" w:type="dxa"/>
            <w:shd w:val="clear" w:color="auto" w:fill="auto"/>
            <w:vAlign w:val="center"/>
          </w:tcPr>
          <w:p w14:paraId="0983256A"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職　種</w:t>
            </w:r>
          </w:p>
        </w:tc>
        <w:tc>
          <w:tcPr>
            <w:tcW w:w="1268" w:type="dxa"/>
            <w:shd w:val="clear" w:color="auto" w:fill="auto"/>
            <w:vAlign w:val="center"/>
          </w:tcPr>
          <w:p w14:paraId="073EF6CE" w14:textId="77777777" w:rsidR="001527A5" w:rsidRPr="00416339" w:rsidRDefault="001527A5" w:rsidP="00F338E4">
            <w:pPr>
              <w:jc w:val="center"/>
              <w:rPr>
                <w:rFonts w:ascii="ＭＳ 明朝" w:hAnsi="ＭＳ 明朝"/>
                <w:sz w:val="20"/>
                <w:szCs w:val="20"/>
              </w:rPr>
            </w:pPr>
            <w:r w:rsidRPr="00416339">
              <w:rPr>
                <w:rFonts w:ascii="ＭＳ 明朝" w:hAnsi="ＭＳ 明朝" w:hint="eastAsia"/>
                <w:sz w:val="20"/>
                <w:szCs w:val="20"/>
              </w:rPr>
              <w:t>氏　名</w:t>
            </w:r>
          </w:p>
        </w:tc>
      </w:tr>
      <w:tr w:rsidR="00416339" w:rsidRPr="00416339" w14:paraId="68262519" w14:textId="77777777" w:rsidTr="00F338E4">
        <w:trPr>
          <w:trHeight w:val="454"/>
        </w:trPr>
        <w:tc>
          <w:tcPr>
            <w:tcW w:w="395" w:type="dxa"/>
            <w:vMerge w:val="restart"/>
            <w:shd w:val="clear" w:color="auto" w:fill="auto"/>
            <w:vAlign w:val="center"/>
          </w:tcPr>
          <w:p w14:paraId="2513BC5A" w14:textId="77777777" w:rsidR="00D3061C" w:rsidRPr="00416339" w:rsidRDefault="00D3061C" w:rsidP="00805F02">
            <w:pPr>
              <w:rPr>
                <w:rFonts w:ascii="ＭＳ 明朝" w:hAnsi="ＭＳ 明朝"/>
                <w:sz w:val="20"/>
                <w:szCs w:val="20"/>
              </w:rPr>
            </w:pPr>
            <w:r w:rsidRPr="00416339">
              <w:rPr>
                <w:rFonts w:ascii="ＭＳ 明朝" w:hAnsi="ＭＳ 明朝" w:hint="eastAsia"/>
                <w:sz w:val="20"/>
                <w:szCs w:val="20"/>
              </w:rPr>
              <w:t>医学的リハ</w:t>
            </w:r>
          </w:p>
        </w:tc>
        <w:tc>
          <w:tcPr>
            <w:tcW w:w="963" w:type="dxa"/>
            <w:shd w:val="clear" w:color="auto" w:fill="auto"/>
            <w:vAlign w:val="center"/>
          </w:tcPr>
          <w:p w14:paraId="012D92BB" w14:textId="77777777" w:rsidR="00D3061C" w:rsidRPr="00416339" w:rsidRDefault="00D3061C" w:rsidP="00805F02">
            <w:pPr>
              <w:rPr>
                <w:rFonts w:ascii="ＭＳ 明朝" w:hAnsi="ＭＳ 明朝"/>
                <w:sz w:val="20"/>
                <w:szCs w:val="20"/>
              </w:rPr>
            </w:pPr>
            <w:r w:rsidRPr="00416339">
              <w:rPr>
                <w:rFonts w:ascii="ＭＳ 明朝" w:hAnsi="ＭＳ 明朝" w:hint="eastAsia"/>
                <w:sz w:val="20"/>
                <w:szCs w:val="20"/>
              </w:rPr>
              <w:t>作業療法</w:t>
            </w:r>
          </w:p>
        </w:tc>
        <w:tc>
          <w:tcPr>
            <w:tcW w:w="1149" w:type="dxa"/>
            <w:shd w:val="clear" w:color="auto" w:fill="auto"/>
            <w:vAlign w:val="center"/>
          </w:tcPr>
          <w:p w14:paraId="4C62AEBB" w14:textId="77777777" w:rsidR="00D3061C" w:rsidRPr="00416339" w:rsidRDefault="00D3061C" w:rsidP="00805F02">
            <w:pPr>
              <w:rPr>
                <w:rFonts w:ascii="ＭＳ 明朝" w:hAnsi="ＭＳ 明朝"/>
                <w:sz w:val="20"/>
                <w:szCs w:val="20"/>
              </w:rPr>
            </w:pPr>
          </w:p>
        </w:tc>
        <w:tc>
          <w:tcPr>
            <w:tcW w:w="985" w:type="dxa"/>
            <w:shd w:val="clear" w:color="auto" w:fill="auto"/>
            <w:vAlign w:val="center"/>
          </w:tcPr>
          <w:p w14:paraId="00D60884" w14:textId="77777777" w:rsidR="00D3061C" w:rsidRPr="00416339" w:rsidRDefault="00D3061C" w:rsidP="00805F02">
            <w:pPr>
              <w:rPr>
                <w:rFonts w:ascii="ＭＳ 明朝" w:hAnsi="ＭＳ 明朝"/>
                <w:sz w:val="20"/>
                <w:szCs w:val="20"/>
              </w:rPr>
            </w:pPr>
          </w:p>
        </w:tc>
        <w:tc>
          <w:tcPr>
            <w:tcW w:w="1127" w:type="dxa"/>
            <w:shd w:val="clear" w:color="auto" w:fill="auto"/>
            <w:vAlign w:val="center"/>
          </w:tcPr>
          <w:p w14:paraId="2E1160F5" w14:textId="77777777" w:rsidR="00D3061C" w:rsidRPr="00416339" w:rsidRDefault="00D3061C" w:rsidP="00805F02">
            <w:pPr>
              <w:rPr>
                <w:rFonts w:ascii="ＭＳ 明朝" w:hAnsi="ＭＳ 明朝"/>
                <w:sz w:val="20"/>
                <w:szCs w:val="20"/>
              </w:rPr>
            </w:pPr>
          </w:p>
        </w:tc>
        <w:tc>
          <w:tcPr>
            <w:tcW w:w="940" w:type="dxa"/>
            <w:shd w:val="clear" w:color="auto" w:fill="auto"/>
            <w:vAlign w:val="center"/>
          </w:tcPr>
          <w:p w14:paraId="6BC168E6"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75E23959"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02BF023F" w14:textId="77777777" w:rsidR="00D3061C" w:rsidRPr="00416339" w:rsidRDefault="00D3061C" w:rsidP="00805F02">
            <w:pPr>
              <w:rPr>
                <w:rFonts w:ascii="ＭＳ 明朝" w:hAnsi="ＭＳ 明朝"/>
                <w:sz w:val="20"/>
                <w:szCs w:val="20"/>
              </w:rPr>
            </w:pPr>
          </w:p>
        </w:tc>
        <w:tc>
          <w:tcPr>
            <w:tcW w:w="1198" w:type="dxa"/>
            <w:shd w:val="clear" w:color="auto" w:fill="auto"/>
            <w:vAlign w:val="center"/>
          </w:tcPr>
          <w:p w14:paraId="74C5E88D" w14:textId="77777777" w:rsidR="00D3061C" w:rsidRPr="00416339" w:rsidRDefault="00D3061C" w:rsidP="00805F02">
            <w:pPr>
              <w:rPr>
                <w:rFonts w:ascii="ＭＳ 明朝" w:hAnsi="ＭＳ 明朝"/>
                <w:sz w:val="20"/>
                <w:szCs w:val="20"/>
              </w:rPr>
            </w:pPr>
          </w:p>
        </w:tc>
        <w:tc>
          <w:tcPr>
            <w:tcW w:w="1268" w:type="dxa"/>
            <w:shd w:val="clear" w:color="auto" w:fill="auto"/>
            <w:vAlign w:val="center"/>
          </w:tcPr>
          <w:p w14:paraId="677755DE" w14:textId="77777777" w:rsidR="00D3061C" w:rsidRPr="00416339" w:rsidRDefault="00D3061C" w:rsidP="00805F02">
            <w:pPr>
              <w:rPr>
                <w:rFonts w:ascii="ＭＳ 明朝" w:hAnsi="ＭＳ 明朝"/>
                <w:sz w:val="20"/>
                <w:szCs w:val="20"/>
              </w:rPr>
            </w:pPr>
          </w:p>
        </w:tc>
      </w:tr>
      <w:tr w:rsidR="00416339" w:rsidRPr="00416339" w14:paraId="1D9046D7" w14:textId="77777777" w:rsidTr="00F338E4">
        <w:trPr>
          <w:trHeight w:val="454"/>
        </w:trPr>
        <w:tc>
          <w:tcPr>
            <w:tcW w:w="395" w:type="dxa"/>
            <w:vMerge/>
            <w:shd w:val="clear" w:color="auto" w:fill="auto"/>
            <w:vAlign w:val="center"/>
          </w:tcPr>
          <w:p w14:paraId="1A6A2F2A" w14:textId="77777777" w:rsidR="00D3061C" w:rsidRPr="00416339" w:rsidRDefault="00D3061C" w:rsidP="00805F02">
            <w:pPr>
              <w:rPr>
                <w:rFonts w:ascii="ＭＳ 明朝" w:hAnsi="ＭＳ 明朝"/>
                <w:sz w:val="20"/>
                <w:szCs w:val="20"/>
              </w:rPr>
            </w:pPr>
          </w:p>
        </w:tc>
        <w:tc>
          <w:tcPr>
            <w:tcW w:w="963" w:type="dxa"/>
            <w:shd w:val="clear" w:color="auto" w:fill="auto"/>
            <w:vAlign w:val="center"/>
          </w:tcPr>
          <w:p w14:paraId="76A01421" w14:textId="77777777" w:rsidR="00D3061C" w:rsidRPr="00416339" w:rsidRDefault="00D3061C" w:rsidP="00805F02">
            <w:pPr>
              <w:rPr>
                <w:rFonts w:ascii="ＭＳ 明朝" w:hAnsi="ＭＳ 明朝"/>
                <w:sz w:val="20"/>
                <w:szCs w:val="20"/>
              </w:rPr>
            </w:pPr>
            <w:r w:rsidRPr="00416339">
              <w:rPr>
                <w:rFonts w:ascii="ＭＳ 明朝" w:hAnsi="ＭＳ 明朝" w:hint="eastAsia"/>
                <w:sz w:val="20"/>
                <w:szCs w:val="20"/>
              </w:rPr>
              <w:t>理学療法</w:t>
            </w:r>
          </w:p>
        </w:tc>
        <w:tc>
          <w:tcPr>
            <w:tcW w:w="1149" w:type="dxa"/>
            <w:shd w:val="clear" w:color="auto" w:fill="auto"/>
            <w:vAlign w:val="center"/>
          </w:tcPr>
          <w:p w14:paraId="763126D4" w14:textId="77777777" w:rsidR="00D3061C" w:rsidRPr="00416339" w:rsidRDefault="00D3061C" w:rsidP="00805F02">
            <w:pPr>
              <w:rPr>
                <w:rFonts w:ascii="ＭＳ 明朝" w:hAnsi="ＭＳ 明朝"/>
                <w:sz w:val="20"/>
                <w:szCs w:val="20"/>
              </w:rPr>
            </w:pPr>
          </w:p>
        </w:tc>
        <w:tc>
          <w:tcPr>
            <w:tcW w:w="985" w:type="dxa"/>
            <w:shd w:val="clear" w:color="auto" w:fill="auto"/>
            <w:vAlign w:val="center"/>
          </w:tcPr>
          <w:p w14:paraId="56AB8222" w14:textId="77777777" w:rsidR="00D3061C" w:rsidRPr="00416339" w:rsidRDefault="00D3061C" w:rsidP="00805F02">
            <w:pPr>
              <w:rPr>
                <w:rFonts w:ascii="ＭＳ 明朝" w:hAnsi="ＭＳ 明朝"/>
                <w:sz w:val="20"/>
                <w:szCs w:val="20"/>
              </w:rPr>
            </w:pPr>
          </w:p>
        </w:tc>
        <w:tc>
          <w:tcPr>
            <w:tcW w:w="1127" w:type="dxa"/>
            <w:shd w:val="clear" w:color="auto" w:fill="auto"/>
            <w:vAlign w:val="center"/>
          </w:tcPr>
          <w:p w14:paraId="0CAC3A95" w14:textId="77777777" w:rsidR="00D3061C" w:rsidRPr="00416339" w:rsidRDefault="00D3061C" w:rsidP="00805F02">
            <w:pPr>
              <w:rPr>
                <w:rFonts w:ascii="ＭＳ 明朝" w:hAnsi="ＭＳ 明朝"/>
                <w:sz w:val="20"/>
                <w:szCs w:val="20"/>
              </w:rPr>
            </w:pPr>
          </w:p>
        </w:tc>
        <w:tc>
          <w:tcPr>
            <w:tcW w:w="940" w:type="dxa"/>
            <w:shd w:val="clear" w:color="auto" w:fill="auto"/>
            <w:vAlign w:val="center"/>
          </w:tcPr>
          <w:p w14:paraId="46500CA4"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0801D75C"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49AF877D" w14:textId="77777777" w:rsidR="00D3061C" w:rsidRPr="00416339" w:rsidRDefault="00D3061C" w:rsidP="00805F02">
            <w:pPr>
              <w:rPr>
                <w:rFonts w:ascii="ＭＳ 明朝" w:hAnsi="ＭＳ 明朝"/>
                <w:sz w:val="20"/>
                <w:szCs w:val="20"/>
              </w:rPr>
            </w:pPr>
          </w:p>
        </w:tc>
        <w:tc>
          <w:tcPr>
            <w:tcW w:w="1198" w:type="dxa"/>
            <w:shd w:val="clear" w:color="auto" w:fill="auto"/>
            <w:vAlign w:val="center"/>
          </w:tcPr>
          <w:p w14:paraId="6DEDA08C" w14:textId="77777777" w:rsidR="00D3061C" w:rsidRPr="00416339" w:rsidRDefault="00D3061C" w:rsidP="00805F02">
            <w:pPr>
              <w:rPr>
                <w:rFonts w:ascii="ＭＳ 明朝" w:hAnsi="ＭＳ 明朝"/>
                <w:sz w:val="20"/>
                <w:szCs w:val="20"/>
              </w:rPr>
            </w:pPr>
          </w:p>
        </w:tc>
        <w:tc>
          <w:tcPr>
            <w:tcW w:w="1268" w:type="dxa"/>
            <w:shd w:val="clear" w:color="auto" w:fill="auto"/>
            <w:vAlign w:val="center"/>
          </w:tcPr>
          <w:p w14:paraId="50350867" w14:textId="77777777" w:rsidR="00D3061C" w:rsidRPr="00416339" w:rsidRDefault="00D3061C" w:rsidP="00805F02">
            <w:pPr>
              <w:rPr>
                <w:rFonts w:ascii="ＭＳ 明朝" w:hAnsi="ＭＳ 明朝"/>
                <w:sz w:val="20"/>
                <w:szCs w:val="20"/>
              </w:rPr>
            </w:pPr>
          </w:p>
        </w:tc>
      </w:tr>
      <w:tr w:rsidR="00416339" w:rsidRPr="00416339" w14:paraId="7621F36A" w14:textId="77777777" w:rsidTr="00F338E4">
        <w:trPr>
          <w:trHeight w:val="454"/>
        </w:trPr>
        <w:tc>
          <w:tcPr>
            <w:tcW w:w="395" w:type="dxa"/>
            <w:vMerge/>
            <w:shd w:val="clear" w:color="auto" w:fill="auto"/>
            <w:vAlign w:val="center"/>
          </w:tcPr>
          <w:p w14:paraId="42FA5D67" w14:textId="77777777" w:rsidR="00D3061C" w:rsidRPr="00416339" w:rsidRDefault="00D3061C" w:rsidP="00805F02">
            <w:pPr>
              <w:rPr>
                <w:rFonts w:ascii="ＭＳ 明朝" w:hAnsi="ＭＳ 明朝"/>
                <w:sz w:val="20"/>
                <w:szCs w:val="20"/>
              </w:rPr>
            </w:pPr>
          </w:p>
        </w:tc>
        <w:tc>
          <w:tcPr>
            <w:tcW w:w="963" w:type="dxa"/>
            <w:shd w:val="clear" w:color="auto" w:fill="auto"/>
            <w:vAlign w:val="center"/>
          </w:tcPr>
          <w:p w14:paraId="19DE1435" w14:textId="77777777" w:rsidR="00D3061C" w:rsidRPr="00416339" w:rsidRDefault="00D3061C" w:rsidP="00805F02">
            <w:pPr>
              <w:rPr>
                <w:rFonts w:ascii="ＭＳ 明朝" w:hAnsi="ＭＳ 明朝"/>
                <w:sz w:val="20"/>
                <w:szCs w:val="20"/>
              </w:rPr>
            </w:pPr>
            <w:r w:rsidRPr="00416339">
              <w:rPr>
                <w:rFonts w:ascii="ＭＳ 明朝" w:hAnsi="ＭＳ 明朝" w:hint="eastAsia"/>
                <w:sz w:val="20"/>
                <w:szCs w:val="20"/>
              </w:rPr>
              <w:t>言語療法</w:t>
            </w:r>
          </w:p>
        </w:tc>
        <w:tc>
          <w:tcPr>
            <w:tcW w:w="1149" w:type="dxa"/>
            <w:shd w:val="clear" w:color="auto" w:fill="auto"/>
            <w:vAlign w:val="center"/>
          </w:tcPr>
          <w:p w14:paraId="77B9FC48" w14:textId="77777777" w:rsidR="00D3061C" w:rsidRPr="00416339" w:rsidRDefault="00D3061C" w:rsidP="00805F02">
            <w:pPr>
              <w:rPr>
                <w:rFonts w:ascii="ＭＳ 明朝" w:hAnsi="ＭＳ 明朝"/>
                <w:sz w:val="20"/>
                <w:szCs w:val="20"/>
              </w:rPr>
            </w:pPr>
          </w:p>
        </w:tc>
        <w:tc>
          <w:tcPr>
            <w:tcW w:w="985" w:type="dxa"/>
            <w:shd w:val="clear" w:color="auto" w:fill="auto"/>
            <w:vAlign w:val="center"/>
          </w:tcPr>
          <w:p w14:paraId="35105DDA" w14:textId="77777777" w:rsidR="00D3061C" w:rsidRPr="00416339" w:rsidRDefault="00D3061C" w:rsidP="00805F02">
            <w:pPr>
              <w:rPr>
                <w:rFonts w:ascii="ＭＳ 明朝" w:hAnsi="ＭＳ 明朝"/>
                <w:sz w:val="20"/>
                <w:szCs w:val="20"/>
              </w:rPr>
            </w:pPr>
          </w:p>
        </w:tc>
        <w:tc>
          <w:tcPr>
            <w:tcW w:w="1127" w:type="dxa"/>
            <w:shd w:val="clear" w:color="auto" w:fill="auto"/>
            <w:vAlign w:val="center"/>
          </w:tcPr>
          <w:p w14:paraId="4FED4C3C" w14:textId="77777777" w:rsidR="00D3061C" w:rsidRPr="00416339" w:rsidRDefault="00D3061C" w:rsidP="00805F02">
            <w:pPr>
              <w:rPr>
                <w:rFonts w:ascii="ＭＳ 明朝" w:hAnsi="ＭＳ 明朝"/>
                <w:sz w:val="20"/>
                <w:szCs w:val="20"/>
              </w:rPr>
            </w:pPr>
          </w:p>
        </w:tc>
        <w:tc>
          <w:tcPr>
            <w:tcW w:w="940" w:type="dxa"/>
            <w:shd w:val="clear" w:color="auto" w:fill="auto"/>
            <w:vAlign w:val="center"/>
          </w:tcPr>
          <w:p w14:paraId="5D92840B"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58E08990"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390A44E9" w14:textId="77777777" w:rsidR="00D3061C" w:rsidRPr="00416339" w:rsidRDefault="00D3061C" w:rsidP="00805F02">
            <w:pPr>
              <w:rPr>
                <w:rFonts w:ascii="ＭＳ 明朝" w:hAnsi="ＭＳ 明朝"/>
                <w:sz w:val="20"/>
                <w:szCs w:val="20"/>
              </w:rPr>
            </w:pPr>
          </w:p>
        </w:tc>
        <w:tc>
          <w:tcPr>
            <w:tcW w:w="1198" w:type="dxa"/>
            <w:shd w:val="clear" w:color="auto" w:fill="auto"/>
            <w:vAlign w:val="center"/>
          </w:tcPr>
          <w:p w14:paraId="5A027230" w14:textId="77777777" w:rsidR="00D3061C" w:rsidRPr="00416339" w:rsidRDefault="00D3061C" w:rsidP="00805F02">
            <w:pPr>
              <w:rPr>
                <w:rFonts w:ascii="ＭＳ 明朝" w:hAnsi="ＭＳ 明朝"/>
                <w:sz w:val="20"/>
                <w:szCs w:val="20"/>
              </w:rPr>
            </w:pPr>
          </w:p>
        </w:tc>
        <w:tc>
          <w:tcPr>
            <w:tcW w:w="1268" w:type="dxa"/>
            <w:shd w:val="clear" w:color="auto" w:fill="auto"/>
            <w:vAlign w:val="center"/>
          </w:tcPr>
          <w:p w14:paraId="2AE38995" w14:textId="77777777" w:rsidR="00D3061C" w:rsidRPr="00416339" w:rsidRDefault="00D3061C" w:rsidP="00805F02">
            <w:pPr>
              <w:rPr>
                <w:rFonts w:ascii="ＭＳ 明朝" w:hAnsi="ＭＳ 明朝"/>
                <w:sz w:val="20"/>
                <w:szCs w:val="20"/>
              </w:rPr>
            </w:pPr>
          </w:p>
        </w:tc>
      </w:tr>
      <w:tr w:rsidR="00416339" w:rsidRPr="00416339" w14:paraId="490DCC1E" w14:textId="77777777" w:rsidTr="00F338E4">
        <w:trPr>
          <w:trHeight w:val="454"/>
        </w:trPr>
        <w:tc>
          <w:tcPr>
            <w:tcW w:w="395" w:type="dxa"/>
            <w:vMerge/>
            <w:shd w:val="clear" w:color="auto" w:fill="auto"/>
            <w:vAlign w:val="center"/>
          </w:tcPr>
          <w:p w14:paraId="0F8424FE" w14:textId="77777777" w:rsidR="00D3061C" w:rsidRPr="00416339" w:rsidRDefault="00D3061C" w:rsidP="00805F02">
            <w:pPr>
              <w:rPr>
                <w:rFonts w:ascii="ＭＳ 明朝" w:hAnsi="ＭＳ 明朝"/>
                <w:sz w:val="20"/>
                <w:szCs w:val="20"/>
              </w:rPr>
            </w:pPr>
          </w:p>
        </w:tc>
        <w:tc>
          <w:tcPr>
            <w:tcW w:w="963" w:type="dxa"/>
            <w:shd w:val="clear" w:color="auto" w:fill="auto"/>
            <w:vAlign w:val="center"/>
          </w:tcPr>
          <w:p w14:paraId="5B8BE4EF" w14:textId="77777777" w:rsidR="00D3061C" w:rsidRPr="00416339" w:rsidRDefault="00D3061C" w:rsidP="00805F02">
            <w:pPr>
              <w:rPr>
                <w:rFonts w:ascii="ＭＳ 明朝" w:hAnsi="ＭＳ 明朝"/>
                <w:sz w:val="20"/>
                <w:szCs w:val="20"/>
              </w:rPr>
            </w:pPr>
            <w:r w:rsidRPr="00416339">
              <w:rPr>
                <w:rFonts w:ascii="ＭＳ 明朝" w:hAnsi="ＭＳ 明朝" w:hint="eastAsia"/>
                <w:sz w:val="20"/>
                <w:szCs w:val="20"/>
              </w:rPr>
              <w:t>運動療法</w:t>
            </w:r>
          </w:p>
        </w:tc>
        <w:tc>
          <w:tcPr>
            <w:tcW w:w="1149" w:type="dxa"/>
            <w:shd w:val="clear" w:color="auto" w:fill="auto"/>
            <w:vAlign w:val="center"/>
          </w:tcPr>
          <w:p w14:paraId="20DA9BAA" w14:textId="77777777" w:rsidR="00D3061C" w:rsidRPr="00416339" w:rsidRDefault="00D3061C" w:rsidP="00805F02">
            <w:pPr>
              <w:rPr>
                <w:rFonts w:ascii="ＭＳ 明朝" w:hAnsi="ＭＳ 明朝"/>
                <w:sz w:val="20"/>
                <w:szCs w:val="20"/>
              </w:rPr>
            </w:pPr>
          </w:p>
        </w:tc>
        <w:tc>
          <w:tcPr>
            <w:tcW w:w="985" w:type="dxa"/>
            <w:shd w:val="clear" w:color="auto" w:fill="auto"/>
            <w:vAlign w:val="center"/>
          </w:tcPr>
          <w:p w14:paraId="7D927F61" w14:textId="77777777" w:rsidR="00D3061C" w:rsidRPr="00416339" w:rsidRDefault="00D3061C" w:rsidP="00805F02">
            <w:pPr>
              <w:rPr>
                <w:rFonts w:ascii="ＭＳ 明朝" w:hAnsi="ＭＳ 明朝"/>
                <w:sz w:val="20"/>
                <w:szCs w:val="20"/>
              </w:rPr>
            </w:pPr>
          </w:p>
        </w:tc>
        <w:tc>
          <w:tcPr>
            <w:tcW w:w="1127" w:type="dxa"/>
            <w:shd w:val="clear" w:color="auto" w:fill="auto"/>
            <w:vAlign w:val="center"/>
          </w:tcPr>
          <w:p w14:paraId="782D9609" w14:textId="77777777" w:rsidR="00D3061C" w:rsidRPr="00416339" w:rsidRDefault="00D3061C" w:rsidP="00805F02">
            <w:pPr>
              <w:rPr>
                <w:rFonts w:ascii="ＭＳ 明朝" w:hAnsi="ＭＳ 明朝"/>
                <w:sz w:val="20"/>
                <w:szCs w:val="20"/>
              </w:rPr>
            </w:pPr>
          </w:p>
        </w:tc>
        <w:tc>
          <w:tcPr>
            <w:tcW w:w="940" w:type="dxa"/>
            <w:shd w:val="clear" w:color="auto" w:fill="auto"/>
            <w:vAlign w:val="center"/>
          </w:tcPr>
          <w:p w14:paraId="07E1C365"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7B11B15C" w14:textId="77777777" w:rsidR="00D3061C" w:rsidRPr="00416339" w:rsidRDefault="00D3061C" w:rsidP="00805F02">
            <w:pPr>
              <w:rPr>
                <w:rFonts w:ascii="ＭＳ 明朝" w:hAnsi="ＭＳ 明朝"/>
                <w:sz w:val="20"/>
                <w:szCs w:val="20"/>
              </w:rPr>
            </w:pPr>
          </w:p>
        </w:tc>
        <w:tc>
          <w:tcPr>
            <w:tcW w:w="938" w:type="dxa"/>
            <w:shd w:val="clear" w:color="auto" w:fill="auto"/>
            <w:vAlign w:val="center"/>
          </w:tcPr>
          <w:p w14:paraId="70CE150C" w14:textId="77777777" w:rsidR="00D3061C" w:rsidRPr="00416339" w:rsidRDefault="00D3061C" w:rsidP="00805F02">
            <w:pPr>
              <w:rPr>
                <w:rFonts w:ascii="ＭＳ 明朝" w:hAnsi="ＭＳ 明朝"/>
                <w:sz w:val="20"/>
                <w:szCs w:val="20"/>
              </w:rPr>
            </w:pPr>
          </w:p>
        </w:tc>
        <w:tc>
          <w:tcPr>
            <w:tcW w:w="1198" w:type="dxa"/>
            <w:shd w:val="clear" w:color="auto" w:fill="auto"/>
            <w:vAlign w:val="center"/>
          </w:tcPr>
          <w:p w14:paraId="2D0A6CAA" w14:textId="77777777" w:rsidR="00D3061C" w:rsidRPr="00416339" w:rsidRDefault="00D3061C" w:rsidP="00805F02">
            <w:pPr>
              <w:rPr>
                <w:rFonts w:ascii="ＭＳ 明朝" w:hAnsi="ＭＳ 明朝"/>
                <w:sz w:val="20"/>
                <w:szCs w:val="20"/>
              </w:rPr>
            </w:pPr>
          </w:p>
        </w:tc>
        <w:tc>
          <w:tcPr>
            <w:tcW w:w="1268" w:type="dxa"/>
            <w:shd w:val="clear" w:color="auto" w:fill="auto"/>
            <w:vAlign w:val="center"/>
          </w:tcPr>
          <w:p w14:paraId="03F7809D" w14:textId="77777777" w:rsidR="00D3061C" w:rsidRPr="00416339" w:rsidRDefault="00D3061C" w:rsidP="00805F02">
            <w:pPr>
              <w:rPr>
                <w:rFonts w:ascii="ＭＳ 明朝" w:hAnsi="ＭＳ 明朝"/>
                <w:sz w:val="20"/>
                <w:szCs w:val="20"/>
              </w:rPr>
            </w:pPr>
          </w:p>
        </w:tc>
      </w:tr>
    </w:tbl>
    <w:p w14:paraId="315C86DF" w14:textId="77777777" w:rsidR="00D3061C" w:rsidRPr="00416339" w:rsidRDefault="00822CAA" w:rsidP="00805F02">
      <w:pPr>
        <w:rPr>
          <w:rFonts w:ascii="ＭＳ 明朝" w:hAnsi="ＭＳ 明朝"/>
          <w:sz w:val="20"/>
          <w:szCs w:val="20"/>
        </w:rPr>
      </w:pPr>
      <w:r w:rsidRPr="00416339">
        <w:rPr>
          <w:rFonts w:ascii="ＭＳ 明朝" w:hAnsi="ＭＳ 明朝" w:hint="eastAsia"/>
          <w:sz w:val="20"/>
          <w:szCs w:val="20"/>
        </w:rPr>
        <w:t xml:space="preserve">　（注）担当職員については、外部の者に委託している場合、記入すること。</w:t>
      </w:r>
    </w:p>
    <w:p w14:paraId="45AEE909" w14:textId="77777777" w:rsidR="00822CAA" w:rsidRPr="00416339" w:rsidRDefault="00822CAA" w:rsidP="00805F02">
      <w:pPr>
        <w:rPr>
          <w:rFonts w:ascii="ＭＳ 明朝" w:hAnsi="ＭＳ 明朝"/>
          <w:sz w:val="20"/>
          <w:szCs w:val="20"/>
        </w:rPr>
      </w:pPr>
      <w:r w:rsidRPr="00416339">
        <w:rPr>
          <w:rFonts w:ascii="ＭＳ 明朝" w:hAnsi="ＭＳ 明朝" w:hint="eastAsia"/>
          <w:sz w:val="20"/>
          <w:szCs w:val="20"/>
        </w:rPr>
        <w:t xml:space="preserve">　　　　（本表には、ＯＴ・ＰＴ等が行う専門療法の外、ラジオ体操など機能減退防止のために行うものも含むこと</w:t>
      </w:r>
      <w:r w:rsidR="007D5AE2" w:rsidRPr="00416339">
        <w:rPr>
          <w:rFonts w:ascii="ＭＳ 明朝" w:hAnsi="ＭＳ 明朝" w:hint="eastAsia"/>
          <w:sz w:val="20"/>
          <w:szCs w:val="20"/>
        </w:rPr>
        <w:t>。</w:t>
      </w:r>
      <w:r w:rsidRPr="00416339">
        <w:rPr>
          <w:rFonts w:ascii="ＭＳ 明朝" w:hAnsi="ＭＳ 明朝" w:hint="eastAsia"/>
          <w:sz w:val="20"/>
          <w:szCs w:val="20"/>
        </w:rPr>
        <w:t>）</w:t>
      </w:r>
    </w:p>
    <w:p w14:paraId="622ED7CF" w14:textId="77777777" w:rsidR="00822CAA" w:rsidRPr="00416339" w:rsidRDefault="00822CAA" w:rsidP="00805F02">
      <w:pPr>
        <w:rPr>
          <w:rFonts w:ascii="ＭＳ 明朝" w:hAnsi="ＭＳ 明朝"/>
          <w:sz w:val="20"/>
          <w:szCs w:val="20"/>
        </w:rPr>
      </w:pPr>
      <w:r w:rsidRPr="00416339">
        <w:rPr>
          <w:rFonts w:ascii="ＭＳ 明朝" w:hAnsi="ＭＳ 明朝" w:hint="eastAsia"/>
          <w:sz w:val="20"/>
          <w:szCs w:val="20"/>
        </w:rPr>
        <w:t xml:space="preserve">　（例）１　作業療法：木工・編みもの・裁縫・タイプライティング・機械・手工芸・粘土・陶芸等・造形意欲をかき立て、</w:t>
      </w:r>
    </w:p>
    <w:p w14:paraId="3A19FC5D" w14:textId="77777777" w:rsidR="00822CAA" w:rsidRPr="00416339" w:rsidRDefault="00822CAA" w:rsidP="00822CAA">
      <w:pPr>
        <w:ind w:firstLineChars="1100" w:firstLine="1969"/>
        <w:rPr>
          <w:rFonts w:ascii="ＭＳ 明朝" w:hAnsi="ＭＳ 明朝"/>
          <w:sz w:val="20"/>
          <w:szCs w:val="20"/>
        </w:rPr>
      </w:pPr>
      <w:r w:rsidRPr="00416339">
        <w:rPr>
          <w:rFonts w:ascii="ＭＳ 明朝" w:hAnsi="ＭＳ 明朝" w:hint="eastAsia"/>
          <w:sz w:val="20"/>
          <w:szCs w:val="20"/>
        </w:rPr>
        <w:t>運動機能の回復と心理的更正を図るもの。</w:t>
      </w:r>
    </w:p>
    <w:p w14:paraId="11F33F4C" w14:textId="77777777" w:rsidR="00822CAA" w:rsidRPr="00416339" w:rsidRDefault="00822CAA" w:rsidP="00805F02">
      <w:pPr>
        <w:rPr>
          <w:rFonts w:ascii="ＭＳ 明朝" w:hAnsi="ＭＳ 明朝"/>
          <w:sz w:val="20"/>
          <w:szCs w:val="20"/>
        </w:rPr>
      </w:pPr>
      <w:r w:rsidRPr="00416339">
        <w:rPr>
          <w:rFonts w:ascii="ＭＳ 明朝" w:hAnsi="ＭＳ 明朝" w:hint="eastAsia"/>
          <w:sz w:val="20"/>
          <w:szCs w:val="20"/>
        </w:rPr>
        <w:t xml:space="preserve">　　　　２　理学療法：マッサージ・温浴・電気的療法・関節可動域訓練・理的手段による機能回復訓練</w:t>
      </w:r>
    </w:p>
    <w:p w14:paraId="3BD01356" w14:textId="77777777" w:rsidR="00822CAA" w:rsidRPr="00416339" w:rsidRDefault="00822CAA" w:rsidP="00805F02">
      <w:pPr>
        <w:rPr>
          <w:rFonts w:ascii="ＭＳ 明朝" w:hAnsi="ＭＳ 明朝"/>
          <w:sz w:val="20"/>
          <w:szCs w:val="20"/>
        </w:rPr>
      </w:pPr>
      <w:r w:rsidRPr="00416339">
        <w:rPr>
          <w:rFonts w:ascii="ＭＳ 明朝" w:hAnsi="ＭＳ 明朝" w:hint="eastAsia"/>
          <w:sz w:val="20"/>
          <w:szCs w:val="20"/>
        </w:rPr>
        <w:t xml:space="preserve">　　　　３　言語療法：言語機能回復訓練</w:t>
      </w:r>
    </w:p>
    <w:p w14:paraId="3882A415" w14:textId="77777777" w:rsidR="00822CAA" w:rsidRPr="00416339" w:rsidRDefault="00822CAA" w:rsidP="00805F02">
      <w:pPr>
        <w:rPr>
          <w:rFonts w:ascii="ＭＳ 明朝" w:hAnsi="ＭＳ 明朝"/>
          <w:sz w:val="20"/>
          <w:szCs w:val="20"/>
        </w:rPr>
      </w:pPr>
    </w:p>
    <w:p w14:paraId="06DD8B4E" w14:textId="77777777" w:rsidR="00CE6641" w:rsidRPr="00416339" w:rsidRDefault="00CE6641" w:rsidP="00805F02">
      <w:pPr>
        <w:rPr>
          <w:rFonts w:ascii="ＭＳ 明朝" w:hAnsi="ＭＳ 明朝"/>
          <w:sz w:val="20"/>
          <w:szCs w:val="20"/>
        </w:rPr>
      </w:pPr>
      <w:r w:rsidRPr="00416339">
        <w:rPr>
          <w:rFonts w:ascii="ＭＳ 明朝" w:hAnsi="ＭＳ 明朝" w:hint="eastAsia"/>
          <w:sz w:val="20"/>
          <w:szCs w:val="20"/>
        </w:rPr>
        <w:t xml:space="preserve">　　エ　利用者リハビリ参加状況（直近１か月）</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4"/>
        <w:gridCol w:w="1644"/>
        <w:gridCol w:w="1644"/>
        <w:gridCol w:w="1644"/>
      </w:tblGrid>
      <w:tr w:rsidR="00416339" w:rsidRPr="00416339" w14:paraId="48F58D80" w14:textId="77777777" w:rsidTr="00F338E4">
        <w:trPr>
          <w:trHeight w:val="454"/>
        </w:trPr>
        <w:tc>
          <w:tcPr>
            <w:tcW w:w="1644" w:type="dxa"/>
            <w:shd w:val="clear" w:color="auto" w:fill="auto"/>
            <w:vAlign w:val="center"/>
          </w:tcPr>
          <w:p w14:paraId="7C35E25C"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不参加</w:t>
            </w:r>
          </w:p>
        </w:tc>
        <w:tc>
          <w:tcPr>
            <w:tcW w:w="1644" w:type="dxa"/>
            <w:shd w:val="clear" w:color="auto" w:fill="auto"/>
            <w:vAlign w:val="center"/>
          </w:tcPr>
          <w:p w14:paraId="3A39D803"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月１回以上</w:t>
            </w:r>
          </w:p>
        </w:tc>
        <w:tc>
          <w:tcPr>
            <w:tcW w:w="1644" w:type="dxa"/>
            <w:shd w:val="clear" w:color="auto" w:fill="auto"/>
            <w:vAlign w:val="center"/>
          </w:tcPr>
          <w:p w14:paraId="5820B6D7"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月３回以上</w:t>
            </w:r>
          </w:p>
        </w:tc>
        <w:tc>
          <w:tcPr>
            <w:tcW w:w="1644" w:type="dxa"/>
            <w:shd w:val="clear" w:color="auto" w:fill="auto"/>
            <w:vAlign w:val="center"/>
          </w:tcPr>
          <w:p w14:paraId="7A134871"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週１回以上</w:t>
            </w:r>
          </w:p>
        </w:tc>
        <w:tc>
          <w:tcPr>
            <w:tcW w:w="1644" w:type="dxa"/>
            <w:shd w:val="clear" w:color="auto" w:fill="auto"/>
            <w:vAlign w:val="center"/>
          </w:tcPr>
          <w:p w14:paraId="50CF1E4C"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週３回以上</w:t>
            </w:r>
          </w:p>
        </w:tc>
        <w:tc>
          <w:tcPr>
            <w:tcW w:w="1644" w:type="dxa"/>
            <w:shd w:val="clear" w:color="auto" w:fill="auto"/>
            <w:vAlign w:val="center"/>
          </w:tcPr>
          <w:p w14:paraId="34CA1E34" w14:textId="77777777" w:rsidR="008B41D3" w:rsidRPr="00416339" w:rsidRDefault="00D3061C" w:rsidP="00F338E4">
            <w:pPr>
              <w:jc w:val="center"/>
              <w:rPr>
                <w:rFonts w:ascii="ＭＳ 明朝" w:hAnsi="ＭＳ 明朝"/>
                <w:sz w:val="20"/>
                <w:szCs w:val="20"/>
              </w:rPr>
            </w:pPr>
            <w:r w:rsidRPr="00416339">
              <w:rPr>
                <w:rFonts w:ascii="ＭＳ 明朝" w:hAnsi="ＭＳ 明朝" w:hint="eastAsia"/>
                <w:sz w:val="20"/>
                <w:szCs w:val="20"/>
              </w:rPr>
              <w:t>合　計</w:t>
            </w:r>
          </w:p>
        </w:tc>
      </w:tr>
      <w:tr w:rsidR="008B41D3" w:rsidRPr="00416339" w14:paraId="48F4922E" w14:textId="77777777" w:rsidTr="00F338E4">
        <w:trPr>
          <w:trHeight w:val="454"/>
        </w:trPr>
        <w:tc>
          <w:tcPr>
            <w:tcW w:w="1644" w:type="dxa"/>
            <w:shd w:val="clear" w:color="auto" w:fill="auto"/>
            <w:vAlign w:val="center"/>
          </w:tcPr>
          <w:p w14:paraId="0F4254D3" w14:textId="77777777" w:rsidR="008B41D3" w:rsidRPr="00416339" w:rsidRDefault="008B41D3" w:rsidP="00F338E4">
            <w:pPr>
              <w:jc w:val="center"/>
              <w:rPr>
                <w:rFonts w:ascii="ＭＳ 明朝" w:hAnsi="ＭＳ 明朝"/>
                <w:sz w:val="20"/>
                <w:szCs w:val="20"/>
              </w:rPr>
            </w:pPr>
          </w:p>
        </w:tc>
        <w:tc>
          <w:tcPr>
            <w:tcW w:w="1644" w:type="dxa"/>
            <w:shd w:val="clear" w:color="auto" w:fill="auto"/>
            <w:vAlign w:val="center"/>
          </w:tcPr>
          <w:p w14:paraId="7EBCD6A6" w14:textId="77777777" w:rsidR="008B41D3" w:rsidRPr="00416339" w:rsidRDefault="008B41D3" w:rsidP="00F338E4">
            <w:pPr>
              <w:jc w:val="center"/>
              <w:rPr>
                <w:rFonts w:ascii="ＭＳ 明朝" w:hAnsi="ＭＳ 明朝"/>
                <w:sz w:val="20"/>
                <w:szCs w:val="20"/>
              </w:rPr>
            </w:pPr>
          </w:p>
        </w:tc>
        <w:tc>
          <w:tcPr>
            <w:tcW w:w="1644" w:type="dxa"/>
            <w:shd w:val="clear" w:color="auto" w:fill="auto"/>
            <w:vAlign w:val="center"/>
          </w:tcPr>
          <w:p w14:paraId="2D83A0C2" w14:textId="77777777" w:rsidR="008B41D3" w:rsidRPr="00416339" w:rsidRDefault="008B41D3" w:rsidP="00F338E4">
            <w:pPr>
              <w:jc w:val="center"/>
              <w:rPr>
                <w:rFonts w:ascii="ＭＳ 明朝" w:hAnsi="ＭＳ 明朝"/>
                <w:sz w:val="20"/>
                <w:szCs w:val="20"/>
              </w:rPr>
            </w:pPr>
          </w:p>
        </w:tc>
        <w:tc>
          <w:tcPr>
            <w:tcW w:w="1644" w:type="dxa"/>
            <w:shd w:val="clear" w:color="auto" w:fill="auto"/>
            <w:vAlign w:val="center"/>
          </w:tcPr>
          <w:p w14:paraId="2DBAEF18" w14:textId="77777777" w:rsidR="008B41D3" w:rsidRPr="00416339" w:rsidRDefault="008B41D3" w:rsidP="00F338E4">
            <w:pPr>
              <w:jc w:val="center"/>
              <w:rPr>
                <w:rFonts w:ascii="ＭＳ 明朝" w:hAnsi="ＭＳ 明朝"/>
                <w:sz w:val="20"/>
                <w:szCs w:val="20"/>
              </w:rPr>
            </w:pPr>
          </w:p>
        </w:tc>
        <w:tc>
          <w:tcPr>
            <w:tcW w:w="1644" w:type="dxa"/>
            <w:shd w:val="clear" w:color="auto" w:fill="auto"/>
            <w:vAlign w:val="center"/>
          </w:tcPr>
          <w:p w14:paraId="77734388" w14:textId="77777777" w:rsidR="008B41D3" w:rsidRPr="00416339" w:rsidRDefault="008B41D3" w:rsidP="00F338E4">
            <w:pPr>
              <w:jc w:val="center"/>
              <w:rPr>
                <w:rFonts w:ascii="ＭＳ 明朝" w:hAnsi="ＭＳ 明朝"/>
                <w:sz w:val="20"/>
                <w:szCs w:val="20"/>
              </w:rPr>
            </w:pPr>
          </w:p>
        </w:tc>
        <w:tc>
          <w:tcPr>
            <w:tcW w:w="1644" w:type="dxa"/>
            <w:shd w:val="clear" w:color="auto" w:fill="auto"/>
            <w:vAlign w:val="center"/>
          </w:tcPr>
          <w:p w14:paraId="1BF2B41E" w14:textId="77777777" w:rsidR="008B41D3" w:rsidRPr="00416339" w:rsidRDefault="00EE1614" w:rsidP="00F338E4">
            <w:pPr>
              <w:jc w:val="right"/>
              <w:rPr>
                <w:rFonts w:ascii="ＭＳ 明朝" w:hAnsi="ＭＳ 明朝"/>
                <w:sz w:val="20"/>
                <w:szCs w:val="20"/>
              </w:rPr>
            </w:pPr>
            <w:r w:rsidRPr="00416339">
              <w:rPr>
                <w:rFonts w:ascii="ＭＳ 明朝" w:hAnsi="ＭＳ 明朝" w:hint="eastAsia"/>
                <w:sz w:val="20"/>
                <w:szCs w:val="20"/>
              </w:rPr>
              <w:t xml:space="preserve">　</w:t>
            </w:r>
            <w:r w:rsidR="00D3061C" w:rsidRPr="00416339">
              <w:rPr>
                <w:rFonts w:ascii="ＭＳ 明朝" w:hAnsi="ＭＳ 明朝" w:hint="eastAsia"/>
                <w:sz w:val="20"/>
                <w:szCs w:val="20"/>
              </w:rPr>
              <w:t>人</w:t>
            </w:r>
          </w:p>
        </w:tc>
      </w:tr>
    </w:tbl>
    <w:p w14:paraId="6998B9C9" w14:textId="77777777" w:rsidR="00CE6641" w:rsidRPr="00416339" w:rsidRDefault="00CE6641" w:rsidP="00805F02">
      <w:pPr>
        <w:rPr>
          <w:rFonts w:ascii="ＭＳ 明朝" w:hAnsi="ＭＳ 明朝"/>
          <w:sz w:val="20"/>
          <w:szCs w:val="20"/>
        </w:rPr>
      </w:pPr>
    </w:p>
    <w:p w14:paraId="231C5460" w14:textId="77777777" w:rsidR="00CE6641" w:rsidRPr="00416339" w:rsidRDefault="00CE6641" w:rsidP="00805F02">
      <w:pPr>
        <w:rPr>
          <w:rFonts w:ascii="ＭＳ 明朝" w:hAnsi="ＭＳ 明朝"/>
          <w:sz w:val="20"/>
          <w:szCs w:val="20"/>
        </w:rPr>
        <w:sectPr w:rsidR="00CE6641" w:rsidRPr="00416339" w:rsidSect="007C30DC">
          <w:footerReference w:type="default" r:id="rId11"/>
          <w:pgSz w:w="11906" w:h="16838" w:code="9"/>
          <w:pgMar w:top="295" w:right="454" w:bottom="624" w:left="1021" w:header="0" w:footer="227" w:gutter="0"/>
          <w:pgNumType w:fmt="decimalFullWidth" w:start="5"/>
          <w:cols w:space="425"/>
          <w:docGrid w:type="linesAndChars" w:linePitch="298" w:charSpace="-4301"/>
        </w:sectPr>
      </w:pPr>
    </w:p>
    <w:p w14:paraId="10DDA020" w14:textId="77777777" w:rsidR="00805F02" w:rsidRPr="00416339" w:rsidRDefault="00FE613A" w:rsidP="00805F02">
      <w:pPr>
        <w:rPr>
          <w:rFonts w:ascii="ＭＳ 明朝" w:hAnsi="ＭＳ 明朝"/>
          <w:sz w:val="20"/>
          <w:szCs w:val="20"/>
        </w:rPr>
      </w:pPr>
      <w:r>
        <w:rPr>
          <w:rFonts w:ascii="ＭＳ 明朝" w:hAnsi="ＭＳ 明朝"/>
          <w:noProof/>
          <w:sz w:val="20"/>
          <w:szCs w:val="20"/>
        </w:rPr>
        <w:lastRenderedPageBreak/>
        <w:pict w14:anchorId="2D6977E0">
          <v:shape id="_x0000_s2285" type="#_x0000_t202" style="position:absolute;left:0;text-align:left;margin-left:-37.3pt;margin-top:-1.9pt;width:36pt;height:517.5pt;z-index:2;mso-position-vertical-relative:margin" filled="f" stroked="f">
            <v:textbox style="layout-flow:vertical;mso-next-textbox:#_x0000_s2285" inset="5.85pt,.7pt,5.85pt,.7pt">
              <w:txbxContent>
                <w:p w14:paraId="16ECDFBE" w14:textId="77777777" w:rsidR="0098186F" w:rsidRPr="00BA1FBE" w:rsidRDefault="0098186F" w:rsidP="00805F02">
                  <w:pPr>
                    <w:jc w:val="center"/>
                    <w:rPr>
                      <w:rFonts w:ascii="ＭＳ 明朝" w:hAnsi="ＭＳ 明朝"/>
                      <w:szCs w:val="21"/>
                    </w:rPr>
                  </w:pPr>
                  <w:r>
                    <w:rPr>
                      <w:rFonts w:ascii="ＭＳ 明朝" w:hAnsi="ＭＳ 明朝" w:hint="eastAsia"/>
                      <w:szCs w:val="21"/>
                    </w:rPr>
                    <w:t>障－１３</w:t>
                  </w:r>
                </w:p>
              </w:txbxContent>
            </v:textbox>
            <w10:wrap anchory="margin"/>
          </v:shape>
        </w:pict>
      </w:r>
      <w:r w:rsidR="00CF1DC4" w:rsidRPr="00416339">
        <w:rPr>
          <w:rFonts w:ascii="ＭＳ 明朝" w:hAnsi="ＭＳ 明朝" w:hint="eastAsia"/>
          <w:sz w:val="20"/>
          <w:szCs w:val="20"/>
        </w:rPr>
        <w:t>1</w:t>
      </w:r>
      <w:r w:rsidR="00CF1DC4" w:rsidRPr="00416339">
        <w:rPr>
          <w:rFonts w:ascii="ＭＳ 明朝" w:hAnsi="ＭＳ 明朝"/>
          <w:sz w:val="20"/>
          <w:szCs w:val="20"/>
        </w:rPr>
        <w:t>0-(1)</w:t>
      </w:r>
      <w:r w:rsidR="00805F02" w:rsidRPr="00416339">
        <w:rPr>
          <w:rFonts w:ascii="ＭＳ 明朝" w:hAnsi="ＭＳ 明朝" w:hint="eastAsia"/>
          <w:sz w:val="20"/>
          <w:szCs w:val="20"/>
        </w:rPr>
        <w:t xml:space="preserve">　職員</w:t>
      </w:r>
      <w:r w:rsidR="00D84874" w:rsidRPr="00416339">
        <w:rPr>
          <w:rFonts w:ascii="ＭＳ 明朝" w:hAnsi="ＭＳ 明朝" w:hint="eastAsia"/>
          <w:sz w:val="20"/>
          <w:szCs w:val="20"/>
        </w:rPr>
        <w:t>の</w:t>
      </w:r>
      <w:r w:rsidR="00805F02" w:rsidRPr="00416339">
        <w:rPr>
          <w:rFonts w:ascii="ＭＳ 明朝" w:hAnsi="ＭＳ 明朝" w:hint="eastAsia"/>
          <w:sz w:val="20"/>
          <w:szCs w:val="20"/>
        </w:rPr>
        <w:t>配置状況</w:t>
      </w:r>
      <w:r w:rsidR="006A6C72" w:rsidRPr="00416339">
        <w:rPr>
          <w:rFonts w:ascii="ＭＳ 明朝" w:hAnsi="ＭＳ 明朝" w:hint="eastAsia"/>
          <w:sz w:val="20"/>
          <w:szCs w:val="20"/>
        </w:rPr>
        <w:t xml:space="preserve">　　　　　　　　　　　　　　　　　　　　　　　　　　　　　　　　　　　　　　　　</w:t>
      </w:r>
      <w:r w:rsidR="00127E14" w:rsidRPr="00416339">
        <w:rPr>
          <w:rFonts w:ascii="ＭＳ 明朝" w:hAnsi="ＭＳ 明朝" w:hint="eastAsia"/>
          <w:sz w:val="20"/>
          <w:szCs w:val="20"/>
        </w:rPr>
        <w:t xml:space="preserve">　　　　　　　　　</w:t>
      </w:r>
      <w:r w:rsidR="006A6C72" w:rsidRPr="00416339">
        <w:rPr>
          <w:rFonts w:ascii="ＭＳ 明朝" w:hAnsi="ＭＳ 明朝" w:hint="eastAsia"/>
          <w:sz w:val="20"/>
          <w:szCs w:val="20"/>
        </w:rPr>
        <w:t xml:space="preserve">　　（施設障害福祉サービスの種別　</w:t>
      </w:r>
      <w:r w:rsidR="00127E14" w:rsidRPr="00416339">
        <w:rPr>
          <w:rFonts w:ascii="ＭＳ 明朝" w:hAnsi="ＭＳ 明朝" w:hint="eastAsia"/>
          <w:sz w:val="20"/>
          <w:szCs w:val="20"/>
        </w:rPr>
        <w:t xml:space="preserve">　</w:t>
      </w:r>
      <w:r w:rsidR="00127E14" w:rsidRPr="00416339">
        <w:rPr>
          <w:rFonts w:ascii="ＭＳ 明朝" w:hAnsi="ＭＳ 明朝" w:hint="eastAsia"/>
          <w:sz w:val="20"/>
          <w:szCs w:val="20"/>
          <w:u w:val="single"/>
        </w:rPr>
        <w:t xml:space="preserve">　　　　　　　　　　</w:t>
      </w:r>
      <w:r w:rsidR="006A6C72" w:rsidRPr="00416339">
        <w:rPr>
          <w:rFonts w:ascii="ＭＳ 明朝" w:hAnsi="ＭＳ 明朝" w:hint="eastAsia"/>
          <w:sz w:val="20"/>
          <w:szCs w:val="20"/>
        </w:rPr>
        <w:t>）</w:t>
      </w:r>
    </w:p>
    <w:p w14:paraId="21549669" w14:textId="77777777" w:rsidR="00805F02" w:rsidRPr="00416339" w:rsidRDefault="00805F02" w:rsidP="00805F02">
      <w:pPr>
        <w:rPr>
          <w:rFonts w:ascii="ＭＳ 明朝" w:hAnsi="ＭＳ 明朝"/>
          <w:sz w:val="20"/>
          <w:szCs w:val="20"/>
        </w:rPr>
      </w:pPr>
      <w:r w:rsidRPr="00416339">
        <w:rPr>
          <w:rFonts w:ascii="ＭＳ 明朝" w:hAnsi="ＭＳ 明朝" w:hint="eastAsia"/>
          <w:sz w:val="20"/>
          <w:szCs w:val="20"/>
        </w:rPr>
        <w:t>※前年度の</w:t>
      </w:r>
      <w:r w:rsidR="00435319" w:rsidRPr="00416339">
        <w:rPr>
          <w:rFonts w:ascii="ＭＳ 明朝" w:hAnsi="ＭＳ 明朝" w:hint="eastAsia"/>
          <w:sz w:val="20"/>
          <w:szCs w:val="20"/>
        </w:rPr>
        <w:t>４</w:t>
      </w:r>
      <w:r w:rsidRPr="00416339">
        <w:rPr>
          <w:rFonts w:ascii="ＭＳ 明朝" w:hAnsi="ＭＳ 明朝" w:hint="eastAsia"/>
          <w:sz w:val="20"/>
          <w:szCs w:val="20"/>
        </w:rPr>
        <w:t>月</w:t>
      </w:r>
      <w:r w:rsidR="00435319" w:rsidRPr="00416339">
        <w:rPr>
          <w:rFonts w:ascii="ＭＳ 明朝" w:hAnsi="ＭＳ 明朝" w:hint="eastAsia"/>
          <w:sz w:val="20"/>
          <w:szCs w:val="20"/>
        </w:rPr>
        <w:t>１</w:t>
      </w:r>
      <w:r w:rsidRPr="00416339">
        <w:rPr>
          <w:rFonts w:ascii="ＭＳ 明朝" w:hAnsi="ＭＳ 明朝" w:hint="eastAsia"/>
          <w:sz w:val="20"/>
          <w:szCs w:val="20"/>
        </w:rPr>
        <w:t>日から今年度の自主点検表作成時点までの間に在職したすべての職員（</w:t>
      </w:r>
      <w:r w:rsidR="009E210F" w:rsidRPr="00416339">
        <w:rPr>
          <w:rFonts w:ascii="ＭＳ 明朝" w:hAnsi="ＭＳ 明朝" w:hint="eastAsia"/>
          <w:sz w:val="20"/>
          <w:szCs w:val="20"/>
        </w:rPr>
        <w:t>非常勤</w:t>
      </w:r>
      <w:r w:rsidRPr="00416339">
        <w:rPr>
          <w:rFonts w:ascii="ＭＳ 明朝" w:hAnsi="ＭＳ 明朝" w:hint="eastAsia"/>
          <w:sz w:val="20"/>
          <w:szCs w:val="20"/>
        </w:rPr>
        <w:t>職員・退職者を含む。）について</w:t>
      </w:r>
      <w:r w:rsidR="00A41FB9" w:rsidRPr="00416339">
        <w:rPr>
          <w:rFonts w:ascii="ＭＳ 明朝" w:hAnsi="ＭＳ 明朝" w:hint="eastAsia"/>
          <w:sz w:val="20"/>
          <w:szCs w:val="20"/>
        </w:rPr>
        <w:t>、</w:t>
      </w:r>
      <w:r w:rsidR="00A41FB9" w:rsidRPr="00416339">
        <w:rPr>
          <w:rFonts w:ascii="ＭＳ 明朝" w:hAnsi="ＭＳ 明朝" w:hint="eastAsia"/>
          <w:b/>
          <w:sz w:val="20"/>
          <w:szCs w:val="20"/>
          <w:u w:val="single"/>
        </w:rPr>
        <w:t>施設障害福祉サービスごとに</w:t>
      </w:r>
      <w:r w:rsidRPr="00416339">
        <w:rPr>
          <w:rFonts w:ascii="ＭＳ 明朝" w:hAnsi="ＭＳ 明朝" w:hint="eastAsia"/>
          <w:b/>
          <w:sz w:val="20"/>
          <w:szCs w:val="20"/>
          <w:u w:val="single"/>
        </w:rPr>
        <w:t>記入</w:t>
      </w:r>
      <w:r w:rsidRPr="00416339">
        <w:rPr>
          <w:rFonts w:ascii="ＭＳ 明朝" w:hAnsi="ＭＳ 明朝" w:hint="eastAsia"/>
          <w:sz w:val="20"/>
          <w:szCs w:val="20"/>
        </w:rPr>
        <w:t>してください。</w:t>
      </w:r>
    </w:p>
    <w:p w14:paraId="451B091E" w14:textId="77777777" w:rsidR="00805F02" w:rsidRPr="00416339" w:rsidRDefault="00805F02" w:rsidP="00805F02">
      <w:pPr>
        <w:wordWrap w:val="0"/>
        <w:autoSpaceDE w:val="0"/>
        <w:autoSpaceDN w:val="0"/>
        <w:adjustRightInd w:val="0"/>
        <w:spacing w:line="88" w:lineRule="exact"/>
        <w:jc w:val="left"/>
        <w:rPr>
          <w:rFonts w:ascii="ＭＳ 明朝"/>
          <w:kern w:val="0"/>
          <w:sz w:val="18"/>
          <w:szCs w:val="18"/>
        </w:rPr>
      </w:pPr>
    </w:p>
    <w:tbl>
      <w:tblPr>
        <w:tblW w:w="11262" w:type="dxa"/>
        <w:tblInd w:w="1649" w:type="dxa"/>
        <w:tblLayout w:type="fixed"/>
        <w:tblCellMar>
          <w:left w:w="11" w:type="dxa"/>
          <w:right w:w="11" w:type="dxa"/>
        </w:tblCellMar>
        <w:tblLook w:val="0000" w:firstRow="0" w:lastRow="0" w:firstColumn="0" w:lastColumn="0" w:noHBand="0" w:noVBand="0"/>
      </w:tblPr>
      <w:tblGrid>
        <w:gridCol w:w="740"/>
        <w:gridCol w:w="743"/>
        <w:gridCol w:w="1774"/>
        <w:gridCol w:w="1059"/>
        <w:gridCol w:w="1066"/>
        <w:gridCol w:w="1120"/>
        <w:gridCol w:w="700"/>
        <w:gridCol w:w="700"/>
        <w:gridCol w:w="699"/>
        <w:gridCol w:w="841"/>
        <w:gridCol w:w="1820"/>
      </w:tblGrid>
      <w:tr w:rsidR="00416339" w:rsidRPr="00416339" w14:paraId="6C3367C2" w14:textId="77777777" w:rsidTr="008B12E6">
        <w:trPr>
          <w:cantSplit/>
          <w:trHeight w:hRule="exact" w:val="382"/>
        </w:trPr>
        <w:tc>
          <w:tcPr>
            <w:tcW w:w="750" w:type="dxa"/>
            <w:vMerge w:val="restart"/>
            <w:tcBorders>
              <w:top w:val="single" w:sz="6" w:space="0" w:color="auto"/>
              <w:left w:val="single" w:sz="6" w:space="0" w:color="auto"/>
              <w:bottom w:val="nil"/>
              <w:right w:val="single" w:sz="6" w:space="0" w:color="auto"/>
            </w:tcBorders>
            <w:vAlign w:val="center"/>
          </w:tcPr>
          <w:p w14:paraId="3939AEF9" w14:textId="77777777" w:rsidR="001353F8" w:rsidRPr="00416339" w:rsidRDefault="001353F8" w:rsidP="00900ADD">
            <w:pPr>
              <w:pStyle w:val="a9"/>
              <w:spacing w:line="192" w:lineRule="exact"/>
              <w:jc w:val="center"/>
              <w:rPr>
                <w:rFonts w:cs="Times New Roman"/>
                <w:spacing w:val="0"/>
              </w:rPr>
            </w:pPr>
            <w:r w:rsidRPr="00416339">
              <w:rPr>
                <w:rFonts w:hint="eastAsia"/>
              </w:rPr>
              <w:t>職　名</w:t>
            </w:r>
          </w:p>
        </w:tc>
        <w:tc>
          <w:tcPr>
            <w:tcW w:w="752" w:type="dxa"/>
            <w:vMerge w:val="restart"/>
            <w:tcBorders>
              <w:top w:val="single" w:sz="6" w:space="0" w:color="auto"/>
              <w:left w:val="nil"/>
              <w:bottom w:val="single" w:sz="6" w:space="0" w:color="auto"/>
              <w:right w:val="single" w:sz="8" w:space="0" w:color="auto"/>
            </w:tcBorders>
            <w:vAlign w:val="center"/>
          </w:tcPr>
          <w:p w14:paraId="74FA4F96" w14:textId="77777777" w:rsidR="001353F8" w:rsidRPr="00416339" w:rsidRDefault="001353F8" w:rsidP="00900ADD">
            <w:pPr>
              <w:pStyle w:val="a9"/>
              <w:wordWrap/>
              <w:spacing w:line="240" w:lineRule="auto"/>
              <w:jc w:val="center"/>
              <w:rPr>
                <w:rFonts w:cs="Times New Roman"/>
                <w:spacing w:val="0"/>
              </w:rPr>
            </w:pPr>
            <w:r w:rsidRPr="00416339">
              <w:rPr>
                <w:rFonts w:hint="eastAsia"/>
                <w:spacing w:val="0"/>
              </w:rPr>
              <w:t>雇　用</w:t>
            </w:r>
          </w:p>
          <w:p w14:paraId="41CC121F" w14:textId="77777777" w:rsidR="001353F8" w:rsidRPr="00416339" w:rsidRDefault="001353F8" w:rsidP="00900ADD">
            <w:pPr>
              <w:pStyle w:val="a9"/>
              <w:wordWrap/>
              <w:spacing w:line="240" w:lineRule="auto"/>
              <w:jc w:val="center"/>
              <w:rPr>
                <w:rFonts w:cs="Times New Roman"/>
                <w:spacing w:val="0"/>
              </w:rPr>
            </w:pPr>
            <w:r w:rsidRPr="00416339">
              <w:rPr>
                <w:rFonts w:hint="eastAsia"/>
                <w:spacing w:val="0"/>
              </w:rPr>
              <w:t>形　態</w:t>
            </w:r>
          </w:p>
        </w:tc>
        <w:tc>
          <w:tcPr>
            <w:tcW w:w="1797" w:type="dxa"/>
            <w:vMerge w:val="restart"/>
            <w:tcBorders>
              <w:top w:val="single" w:sz="6" w:space="0" w:color="auto"/>
              <w:left w:val="single" w:sz="8" w:space="0" w:color="auto"/>
              <w:right w:val="single" w:sz="6" w:space="0" w:color="auto"/>
            </w:tcBorders>
            <w:vAlign w:val="center"/>
          </w:tcPr>
          <w:p w14:paraId="4CE00701" w14:textId="77777777" w:rsidR="001353F8" w:rsidRPr="00416339" w:rsidRDefault="001353F8" w:rsidP="00900ADD">
            <w:pPr>
              <w:pStyle w:val="a9"/>
              <w:wordWrap/>
              <w:spacing w:line="240" w:lineRule="auto"/>
              <w:jc w:val="center"/>
              <w:rPr>
                <w:spacing w:val="0"/>
                <w:szCs w:val="20"/>
              </w:rPr>
            </w:pPr>
            <w:r w:rsidRPr="00416339">
              <w:rPr>
                <w:rFonts w:hint="eastAsia"/>
                <w:spacing w:val="0"/>
                <w:szCs w:val="20"/>
              </w:rPr>
              <w:t>氏　　　名</w:t>
            </w:r>
          </w:p>
          <w:p w14:paraId="49797FBD" w14:textId="77777777" w:rsidR="001353F8" w:rsidRPr="00416339" w:rsidRDefault="001353F8" w:rsidP="00900ADD">
            <w:pPr>
              <w:pStyle w:val="a9"/>
              <w:wordWrap/>
              <w:spacing w:line="240" w:lineRule="auto"/>
              <w:jc w:val="center"/>
              <w:rPr>
                <w:rFonts w:cs="Times New Roman"/>
                <w:spacing w:val="0"/>
                <w:szCs w:val="20"/>
              </w:rPr>
            </w:pPr>
          </w:p>
          <w:p w14:paraId="55264F59" w14:textId="77777777" w:rsidR="001353F8" w:rsidRPr="00416339" w:rsidRDefault="001353F8" w:rsidP="00900ADD">
            <w:pPr>
              <w:pStyle w:val="a9"/>
              <w:jc w:val="center"/>
              <w:rPr>
                <w:szCs w:val="20"/>
              </w:rPr>
            </w:pPr>
            <w:r w:rsidRPr="00416339">
              <w:rPr>
                <w:rFonts w:hint="eastAsia"/>
                <w:szCs w:val="20"/>
              </w:rPr>
              <w:t>（年齢）</w:t>
            </w:r>
          </w:p>
          <w:p w14:paraId="39BEF36E" w14:textId="77777777" w:rsidR="001353F8" w:rsidRPr="00416339" w:rsidRDefault="001353F8" w:rsidP="00900ADD">
            <w:pPr>
              <w:pStyle w:val="a9"/>
              <w:jc w:val="center"/>
              <w:rPr>
                <w:rFonts w:cs="Times New Roman"/>
                <w:spacing w:val="0"/>
                <w:sz w:val="16"/>
                <w:szCs w:val="16"/>
              </w:rPr>
            </w:pPr>
            <w:r w:rsidRPr="00416339">
              <w:rPr>
                <w:rFonts w:cs="Times New Roman" w:hint="eastAsia"/>
                <w:spacing w:val="0"/>
                <w:sz w:val="16"/>
                <w:szCs w:val="16"/>
              </w:rPr>
              <w:t>当該年4月1日現在</w:t>
            </w:r>
          </w:p>
        </w:tc>
        <w:tc>
          <w:tcPr>
            <w:tcW w:w="2151" w:type="dxa"/>
            <w:gridSpan w:val="2"/>
            <w:vMerge w:val="restart"/>
            <w:tcBorders>
              <w:top w:val="single" w:sz="6" w:space="0" w:color="auto"/>
              <w:left w:val="nil"/>
              <w:bottom w:val="nil"/>
              <w:right w:val="single" w:sz="6" w:space="0" w:color="auto"/>
            </w:tcBorders>
            <w:vAlign w:val="center"/>
          </w:tcPr>
          <w:p w14:paraId="6D8DA497" w14:textId="77777777" w:rsidR="001353F8" w:rsidRPr="00416339" w:rsidRDefault="001353F8" w:rsidP="00900ADD">
            <w:pPr>
              <w:pStyle w:val="a9"/>
              <w:spacing w:line="192" w:lineRule="exact"/>
              <w:jc w:val="center"/>
              <w:rPr>
                <w:szCs w:val="16"/>
              </w:rPr>
            </w:pPr>
            <w:r w:rsidRPr="00416339">
              <w:rPr>
                <w:rFonts w:hint="eastAsia"/>
                <w:szCs w:val="16"/>
              </w:rPr>
              <w:t>資格 等</w:t>
            </w:r>
          </w:p>
        </w:tc>
        <w:tc>
          <w:tcPr>
            <w:tcW w:w="3118" w:type="dxa"/>
            <w:gridSpan w:val="4"/>
            <w:tcBorders>
              <w:top w:val="single" w:sz="6" w:space="0" w:color="auto"/>
              <w:left w:val="nil"/>
              <w:bottom w:val="single" w:sz="6" w:space="0" w:color="auto"/>
              <w:right w:val="single" w:sz="6" w:space="0" w:color="auto"/>
            </w:tcBorders>
            <w:vAlign w:val="center"/>
          </w:tcPr>
          <w:p w14:paraId="475CE35B" w14:textId="77777777" w:rsidR="001353F8" w:rsidRPr="00416339" w:rsidRDefault="001353F8" w:rsidP="00900ADD">
            <w:pPr>
              <w:pStyle w:val="a9"/>
              <w:spacing w:line="192" w:lineRule="exact"/>
              <w:jc w:val="center"/>
              <w:rPr>
                <w:rFonts w:cs="Times New Roman"/>
                <w:spacing w:val="0"/>
              </w:rPr>
            </w:pPr>
            <w:r w:rsidRPr="00416339">
              <w:rPr>
                <w:rFonts w:hint="eastAsia"/>
              </w:rPr>
              <w:t>経</w:t>
            </w:r>
            <w:r w:rsidRPr="00416339">
              <w:t xml:space="preserve"> </w:t>
            </w:r>
            <w:r w:rsidRPr="00416339">
              <w:rPr>
                <w:rFonts w:hint="eastAsia"/>
              </w:rPr>
              <w:t>験</w:t>
            </w:r>
            <w:r w:rsidRPr="00416339">
              <w:t xml:space="preserve"> </w:t>
            </w:r>
            <w:r w:rsidRPr="00416339">
              <w:rPr>
                <w:rFonts w:hint="eastAsia"/>
              </w:rPr>
              <w:t>年</w:t>
            </w:r>
            <w:r w:rsidRPr="00416339">
              <w:t xml:space="preserve"> </w:t>
            </w:r>
            <w:r w:rsidRPr="00416339">
              <w:rPr>
                <w:rFonts w:hint="eastAsia"/>
              </w:rPr>
              <w:t>数</w:t>
            </w:r>
            <w:r w:rsidRPr="00416339">
              <w:t xml:space="preserve"> </w:t>
            </w:r>
            <w:r w:rsidRPr="00416339">
              <w:rPr>
                <w:rFonts w:hint="eastAsia"/>
              </w:rPr>
              <w:t>等</w:t>
            </w:r>
          </w:p>
        </w:tc>
        <w:tc>
          <w:tcPr>
            <w:tcW w:w="851" w:type="dxa"/>
            <w:vMerge w:val="restart"/>
            <w:tcBorders>
              <w:top w:val="single" w:sz="6" w:space="0" w:color="auto"/>
              <w:left w:val="single" w:sz="6" w:space="0" w:color="auto"/>
              <w:bottom w:val="nil"/>
              <w:right w:val="single" w:sz="8" w:space="0" w:color="auto"/>
            </w:tcBorders>
            <w:vAlign w:val="center"/>
          </w:tcPr>
          <w:p w14:paraId="5F6BC837" w14:textId="77777777" w:rsidR="001353F8" w:rsidRPr="00416339" w:rsidRDefault="001353F8" w:rsidP="00900ADD">
            <w:pPr>
              <w:pStyle w:val="a9"/>
              <w:wordWrap/>
              <w:spacing w:line="240" w:lineRule="auto"/>
              <w:jc w:val="center"/>
              <w:rPr>
                <w:spacing w:val="0"/>
                <w:szCs w:val="16"/>
              </w:rPr>
            </w:pPr>
            <w:r w:rsidRPr="00416339">
              <w:rPr>
                <w:rFonts w:hint="eastAsia"/>
                <w:spacing w:val="0"/>
                <w:szCs w:val="16"/>
              </w:rPr>
              <w:t>親族関係</w:t>
            </w:r>
          </w:p>
          <w:p w14:paraId="44ECD313" w14:textId="77777777" w:rsidR="001353F8" w:rsidRPr="00416339" w:rsidRDefault="001353F8" w:rsidP="00900ADD">
            <w:pPr>
              <w:pStyle w:val="a9"/>
              <w:wordWrap/>
              <w:spacing w:line="240" w:lineRule="auto"/>
              <w:jc w:val="center"/>
              <w:rPr>
                <w:sz w:val="14"/>
                <w:szCs w:val="16"/>
              </w:rPr>
            </w:pPr>
            <w:r w:rsidRPr="00416339">
              <w:rPr>
                <w:rFonts w:hint="eastAsia"/>
                <w:spacing w:val="0"/>
                <w:sz w:val="14"/>
                <w:szCs w:val="16"/>
              </w:rPr>
              <w:t>（</w:t>
            </w:r>
            <w:r w:rsidRPr="00416339">
              <w:rPr>
                <w:rFonts w:hint="eastAsia"/>
                <w:sz w:val="14"/>
                <w:szCs w:val="16"/>
              </w:rPr>
              <w:t>法人理事、</w:t>
            </w:r>
          </w:p>
          <w:p w14:paraId="4C6A6BB9" w14:textId="77777777" w:rsidR="001353F8" w:rsidRPr="00416339" w:rsidRDefault="001353F8" w:rsidP="00900ADD">
            <w:pPr>
              <w:pStyle w:val="a9"/>
              <w:wordWrap/>
              <w:spacing w:line="240" w:lineRule="auto"/>
              <w:jc w:val="center"/>
              <w:rPr>
                <w:sz w:val="14"/>
                <w:szCs w:val="16"/>
              </w:rPr>
            </w:pPr>
            <w:r w:rsidRPr="00416339">
              <w:rPr>
                <w:rFonts w:hint="eastAsia"/>
                <w:sz w:val="14"/>
                <w:szCs w:val="16"/>
              </w:rPr>
              <w:t>施設長との</w:t>
            </w:r>
          </w:p>
          <w:p w14:paraId="29B380A9" w14:textId="77777777" w:rsidR="001353F8" w:rsidRPr="00416339" w:rsidRDefault="001353F8" w:rsidP="00900ADD">
            <w:pPr>
              <w:pStyle w:val="a9"/>
              <w:wordWrap/>
              <w:spacing w:line="240" w:lineRule="auto"/>
              <w:jc w:val="center"/>
              <w:rPr>
                <w:sz w:val="16"/>
                <w:szCs w:val="16"/>
              </w:rPr>
            </w:pPr>
            <w:r w:rsidRPr="00416339">
              <w:rPr>
                <w:rFonts w:hint="eastAsia"/>
                <w:sz w:val="14"/>
                <w:szCs w:val="16"/>
              </w:rPr>
              <w:t>続柄等）</w:t>
            </w:r>
          </w:p>
        </w:tc>
        <w:tc>
          <w:tcPr>
            <w:tcW w:w="1843" w:type="dxa"/>
            <w:vMerge w:val="restart"/>
            <w:tcBorders>
              <w:top w:val="single" w:sz="6" w:space="0" w:color="auto"/>
              <w:left w:val="single" w:sz="8" w:space="0" w:color="auto"/>
              <w:bottom w:val="nil"/>
              <w:right w:val="single" w:sz="6" w:space="0" w:color="auto"/>
            </w:tcBorders>
            <w:vAlign w:val="center"/>
          </w:tcPr>
          <w:p w14:paraId="665B8ED0" w14:textId="77777777" w:rsidR="001353F8" w:rsidRPr="00416339" w:rsidRDefault="001353F8" w:rsidP="00900ADD">
            <w:pPr>
              <w:pStyle w:val="a9"/>
              <w:spacing w:line="192" w:lineRule="exact"/>
              <w:jc w:val="center"/>
              <w:rPr>
                <w:rFonts w:cs="Times New Roman"/>
                <w:spacing w:val="0"/>
              </w:rPr>
            </w:pPr>
            <w:r w:rsidRPr="00416339">
              <w:rPr>
                <w:rFonts w:hint="eastAsia"/>
              </w:rPr>
              <w:t>備　　考</w:t>
            </w:r>
          </w:p>
          <w:p w14:paraId="61829CF9" w14:textId="77777777" w:rsidR="001353F8" w:rsidRPr="00416339" w:rsidRDefault="001353F8" w:rsidP="00900ADD">
            <w:pPr>
              <w:pStyle w:val="a9"/>
              <w:spacing w:line="192" w:lineRule="exact"/>
              <w:jc w:val="center"/>
              <w:rPr>
                <w:rFonts w:cs="Times New Roman"/>
                <w:spacing w:val="0"/>
              </w:rPr>
            </w:pPr>
          </w:p>
          <w:p w14:paraId="6ACCED5F" w14:textId="77777777" w:rsidR="001353F8" w:rsidRPr="00416339" w:rsidRDefault="001353F8" w:rsidP="00900ADD">
            <w:pPr>
              <w:pStyle w:val="a9"/>
              <w:spacing w:line="192" w:lineRule="exact"/>
              <w:jc w:val="center"/>
              <w:rPr>
                <w:rFonts w:cs="Times New Roman"/>
                <w:sz w:val="16"/>
              </w:rPr>
            </w:pPr>
            <w:r w:rsidRPr="00416339">
              <w:rPr>
                <w:rFonts w:hint="eastAsia"/>
                <w:sz w:val="16"/>
              </w:rPr>
              <w:t>退職理由</w:t>
            </w:r>
          </w:p>
          <w:p w14:paraId="52BB4B73" w14:textId="77777777" w:rsidR="001353F8" w:rsidRPr="00416339" w:rsidRDefault="001353F8" w:rsidP="00900ADD">
            <w:pPr>
              <w:pStyle w:val="a9"/>
              <w:spacing w:line="192" w:lineRule="exact"/>
              <w:jc w:val="center"/>
              <w:rPr>
                <w:rFonts w:cs="Times New Roman"/>
                <w:sz w:val="16"/>
              </w:rPr>
            </w:pPr>
            <w:r w:rsidRPr="00416339">
              <w:rPr>
                <w:rFonts w:hint="eastAsia"/>
                <w:sz w:val="16"/>
              </w:rPr>
              <w:t>退職年月日</w:t>
            </w:r>
          </w:p>
          <w:p w14:paraId="764A5104" w14:textId="77777777" w:rsidR="001353F8" w:rsidRPr="00416339" w:rsidRDefault="001353F8" w:rsidP="00900ADD">
            <w:pPr>
              <w:pStyle w:val="a9"/>
              <w:spacing w:line="192" w:lineRule="exact"/>
              <w:jc w:val="center"/>
              <w:rPr>
                <w:rFonts w:cs="Times New Roman"/>
                <w:sz w:val="16"/>
              </w:rPr>
            </w:pPr>
            <w:r w:rsidRPr="00416339">
              <w:rPr>
                <w:rFonts w:hint="eastAsia"/>
                <w:sz w:val="16"/>
              </w:rPr>
              <w:t>異動年月日</w:t>
            </w:r>
          </w:p>
          <w:p w14:paraId="1C130948" w14:textId="77777777" w:rsidR="001353F8" w:rsidRPr="00416339" w:rsidRDefault="001353F8" w:rsidP="00900ADD">
            <w:pPr>
              <w:pStyle w:val="a9"/>
              <w:spacing w:line="192" w:lineRule="exact"/>
              <w:jc w:val="center"/>
              <w:rPr>
                <w:sz w:val="16"/>
              </w:rPr>
            </w:pPr>
            <w:r w:rsidRPr="00416339">
              <w:rPr>
                <w:rFonts w:hint="eastAsia"/>
                <w:sz w:val="16"/>
              </w:rPr>
              <w:t>兼務職名</w:t>
            </w:r>
          </w:p>
          <w:p w14:paraId="2157C854" w14:textId="77777777" w:rsidR="001353F8" w:rsidRPr="00416339" w:rsidRDefault="001353F8" w:rsidP="00900ADD">
            <w:pPr>
              <w:pStyle w:val="a9"/>
              <w:spacing w:line="192" w:lineRule="exact"/>
              <w:jc w:val="center"/>
              <w:rPr>
                <w:rFonts w:cs="Times New Roman"/>
              </w:rPr>
            </w:pPr>
            <w:r w:rsidRPr="00416339">
              <w:rPr>
                <w:rFonts w:hint="eastAsia"/>
                <w:sz w:val="16"/>
              </w:rPr>
              <w:t>などを記入</w:t>
            </w:r>
          </w:p>
        </w:tc>
      </w:tr>
      <w:tr w:rsidR="00416339" w:rsidRPr="00416339" w14:paraId="508AD1D3" w14:textId="77777777" w:rsidTr="008B12E6">
        <w:trPr>
          <w:cantSplit/>
          <w:trHeight w:hRule="exact" w:val="493"/>
        </w:trPr>
        <w:tc>
          <w:tcPr>
            <w:tcW w:w="750" w:type="dxa"/>
            <w:vMerge/>
            <w:tcBorders>
              <w:top w:val="nil"/>
              <w:left w:val="single" w:sz="6" w:space="0" w:color="auto"/>
              <w:bottom w:val="nil"/>
              <w:right w:val="single" w:sz="6" w:space="0" w:color="auto"/>
            </w:tcBorders>
          </w:tcPr>
          <w:p w14:paraId="0B20682E" w14:textId="77777777" w:rsidR="001353F8" w:rsidRPr="0041633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754952FF" w14:textId="77777777" w:rsidR="001353F8" w:rsidRPr="00416339" w:rsidRDefault="001353F8" w:rsidP="00900ADD">
            <w:pPr>
              <w:pStyle w:val="a9"/>
              <w:rPr>
                <w:rFonts w:cs="Times New Roman"/>
                <w:spacing w:val="0"/>
              </w:rPr>
            </w:pPr>
          </w:p>
        </w:tc>
        <w:tc>
          <w:tcPr>
            <w:tcW w:w="1797" w:type="dxa"/>
            <w:vMerge/>
            <w:tcBorders>
              <w:left w:val="single" w:sz="8" w:space="0" w:color="auto"/>
              <w:right w:val="single" w:sz="6" w:space="0" w:color="auto"/>
            </w:tcBorders>
          </w:tcPr>
          <w:p w14:paraId="1901F9E0" w14:textId="77777777" w:rsidR="001353F8" w:rsidRPr="00416339" w:rsidRDefault="001353F8" w:rsidP="00900ADD">
            <w:pPr>
              <w:pStyle w:val="a9"/>
              <w:rPr>
                <w:rFonts w:cs="Times New Roman"/>
                <w:spacing w:val="0"/>
              </w:rPr>
            </w:pPr>
          </w:p>
        </w:tc>
        <w:tc>
          <w:tcPr>
            <w:tcW w:w="2151" w:type="dxa"/>
            <w:gridSpan w:val="2"/>
            <w:vMerge/>
            <w:tcBorders>
              <w:top w:val="nil"/>
              <w:left w:val="nil"/>
              <w:bottom w:val="single" w:sz="6" w:space="0" w:color="auto"/>
              <w:right w:val="single" w:sz="6" w:space="0" w:color="auto"/>
            </w:tcBorders>
          </w:tcPr>
          <w:p w14:paraId="7BDBB5F3" w14:textId="77777777" w:rsidR="001353F8" w:rsidRPr="00416339" w:rsidRDefault="001353F8" w:rsidP="00900ADD">
            <w:pPr>
              <w:pStyle w:val="a9"/>
              <w:wordWrap/>
              <w:spacing w:line="240" w:lineRule="auto"/>
              <w:rPr>
                <w:rFonts w:cs="Times New Roman"/>
                <w:spacing w:val="0"/>
              </w:rPr>
            </w:pPr>
          </w:p>
        </w:tc>
        <w:tc>
          <w:tcPr>
            <w:tcW w:w="1701" w:type="dxa"/>
            <w:gridSpan w:val="2"/>
            <w:vMerge w:val="restart"/>
            <w:tcBorders>
              <w:top w:val="nil"/>
              <w:left w:val="nil"/>
              <w:bottom w:val="nil"/>
              <w:right w:val="single" w:sz="6" w:space="0" w:color="auto"/>
            </w:tcBorders>
            <w:vAlign w:val="center"/>
          </w:tcPr>
          <w:p w14:paraId="52E7E8DF" w14:textId="77777777" w:rsidR="001353F8" w:rsidRPr="00416339" w:rsidRDefault="001353F8" w:rsidP="00900ADD">
            <w:pPr>
              <w:pStyle w:val="a9"/>
              <w:spacing w:line="192" w:lineRule="exact"/>
              <w:jc w:val="center"/>
              <w:rPr>
                <w:rFonts w:cs="Times New Roman"/>
                <w:spacing w:val="0"/>
                <w:sz w:val="16"/>
              </w:rPr>
            </w:pPr>
            <w:r w:rsidRPr="00416339">
              <w:rPr>
                <w:rFonts w:hint="eastAsia"/>
                <w:sz w:val="16"/>
              </w:rPr>
              <w:t>現施設</w:t>
            </w:r>
          </w:p>
          <w:p w14:paraId="25DDA20F" w14:textId="77777777" w:rsidR="001353F8" w:rsidRPr="00416339" w:rsidRDefault="001353F8" w:rsidP="00900ADD">
            <w:pPr>
              <w:pStyle w:val="a9"/>
              <w:wordWrap/>
              <w:spacing w:line="240" w:lineRule="auto"/>
              <w:jc w:val="center"/>
              <w:rPr>
                <w:rFonts w:cs="Times New Roman"/>
                <w:spacing w:val="0"/>
                <w:sz w:val="16"/>
              </w:rPr>
            </w:pPr>
            <w:r w:rsidRPr="00416339">
              <w:rPr>
                <w:rFonts w:hint="eastAsia"/>
                <w:sz w:val="16"/>
              </w:rPr>
              <w:t>経験年数</w:t>
            </w:r>
          </w:p>
        </w:tc>
        <w:tc>
          <w:tcPr>
            <w:tcW w:w="709" w:type="dxa"/>
            <w:vMerge w:val="restart"/>
            <w:tcBorders>
              <w:top w:val="nil"/>
              <w:left w:val="nil"/>
              <w:bottom w:val="nil"/>
              <w:right w:val="single" w:sz="4" w:space="0" w:color="auto"/>
            </w:tcBorders>
            <w:vAlign w:val="center"/>
          </w:tcPr>
          <w:p w14:paraId="429ED445" w14:textId="77777777" w:rsidR="001353F8" w:rsidRPr="00416339" w:rsidRDefault="001353F8" w:rsidP="00900ADD">
            <w:pPr>
              <w:pStyle w:val="a9"/>
              <w:wordWrap/>
              <w:spacing w:line="240" w:lineRule="auto"/>
              <w:jc w:val="center"/>
              <w:rPr>
                <w:rFonts w:cs="Times New Roman"/>
                <w:spacing w:val="0"/>
                <w:sz w:val="16"/>
              </w:rPr>
            </w:pPr>
            <w:r w:rsidRPr="00416339">
              <w:rPr>
                <w:rFonts w:cs="Times New Roman" w:hint="eastAsia"/>
                <w:spacing w:val="0"/>
                <w:sz w:val="16"/>
              </w:rPr>
              <w:t>他の</w:t>
            </w:r>
          </w:p>
          <w:p w14:paraId="62422518" w14:textId="77777777" w:rsidR="001353F8" w:rsidRPr="00416339" w:rsidRDefault="001353F8" w:rsidP="00900ADD">
            <w:pPr>
              <w:pStyle w:val="a9"/>
              <w:wordWrap/>
              <w:spacing w:line="240" w:lineRule="auto"/>
              <w:jc w:val="center"/>
              <w:rPr>
                <w:rFonts w:cs="Times New Roman"/>
                <w:spacing w:val="0"/>
                <w:sz w:val="16"/>
              </w:rPr>
            </w:pPr>
            <w:r w:rsidRPr="00416339">
              <w:rPr>
                <w:rFonts w:cs="Times New Roman" w:hint="eastAsia"/>
                <w:spacing w:val="0"/>
                <w:sz w:val="16"/>
              </w:rPr>
              <w:t>福祉</w:t>
            </w:r>
          </w:p>
          <w:p w14:paraId="1E95F53E" w14:textId="77777777" w:rsidR="001353F8" w:rsidRPr="00416339" w:rsidRDefault="001353F8" w:rsidP="00900ADD">
            <w:pPr>
              <w:pStyle w:val="a9"/>
              <w:wordWrap/>
              <w:spacing w:line="240" w:lineRule="auto"/>
              <w:jc w:val="center"/>
              <w:rPr>
                <w:rFonts w:cs="Times New Roman"/>
                <w:spacing w:val="0"/>
                <w:sz w:val="16"/>
              </w:rPr>
            </w:pPr>
            <w:r w:rsidRPr="00416339">
              <w:rPr>
                <w:rFonts w:cs="Times New Roman" w:hint="eastAsia"/>
                <w:spacing w:val="0"/>
                <w:sz w:val="16"/>
              </w:rPr>
              <w:t>施設</w:t>
            </w:r>
          </w:p>
          <w:p w14:paraId="79EE1819" w14:textId="77777777" w:rsidR="001353F8" w:rsidRPr="00416339" w:rsidRDefault="001353F8" w:rsidP="00900ADD">
            <w:pPr>
              <w:pStyle w:val="a9"/>
              <w:wordWrap/>
              <w:spacing w:line="240" w:lineRule="auto"/>
              <w:jc w:val="center"/>
              <w:rPr>
                <w:rFonts w:cs="Times New Roman"/>
                <w:spacing w:val="0"/>
                <w:sz w:val="16"/>
              </w:rPr>
            </w:pPr>
            <w:r w:rsidRPr="00416339">
              <w:rPr>
                <w:rFonts w:cs="Times New Roman" w:hint="eastAsia"/>
                <w:spacing w:val="0"/>
                <w:sz w:val="16"/>
              </w:rPr>
              <w:t>経験</w:t>
            </w:r>
          </w:p>
          <w:p w14:paraId="3E1F6959" w14:textId="77777777" w:rsidR="001353F8" w:rsidRPr="00416339" w:rsidRDefault="001353F8" w:rsidP="00900ADD">
            <w:pPr>
              <w:pStyle w:val="a9"/>
              <w:wordWrap/>
              <w:spacing w:line="240" w:lineRule="auto"/>
              <w:jc w:val="center"/>
              <w:rPr>
                <w:rFonts w:cs="Times New Roman"/>
                <w:spacing w:val="0"/>
                <w:sz w:val="16"/>
              </w:rPr>
            </w:pPr>
            <w:r w:rsidRPr="00416339">
              <w:rPr>
                <w:rFonts w:cs="Times New Roman" w:hint="eastAsia"/>
                <w:spacing w:val="0"/>
                <w:sz w:val="16"/>
              </w:rPr>
              <w:t>年数</w:t>
            </w:r>
          </w:p>
        </w:tc>
        <w:tc>
          <w:tcPr>
            <w:tcW w:w="708" w:type="dxa"/>
            <w:vMerge w:val="restart"/>
            <w:tcBorders>
              <w:top w:val="nil"/>
              <w:left w:val="single" w:sz="4" w:space="0" w:color="auto"/>
              <w:bottom w:val="nil"/>
              <w:right w:val="single" w:sz="6" w:space="0" w:color="auto"/>
            </w:tcBorders>
            <w:vAlign w:val="center"/>
          </w:tcPr>
          <w:p w14:paraId="56195552"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福祉</w:t>
            </w:r>
          </w:p>
          <w:p w14:paraId="24EB0A66"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事業</w:t>
            </w:r>
          </w:p>
          <w:p w14:paraId="67FABC33"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以外</w:t>
            </w:r>
          </w:p>
          <w:p w14:paraId="1912E5DE"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の経験</w:t>
            </w:r>
          </w:p>
          <w:p w14:paraId="05093A5D" w14:textId="77777777" w:rsidR="001353F8" w:rsidRPr="00416339" w:rsidRDefault="001353F8" w:rsidP="00900ADD">
            <w:pPr>
              <w:pStyle w:val="a9"/>
              <w:wordWrap/>
              <w:spacing w:line="240" w:lineRule="auto"/>
              <w:jc w:val="center"/>
              <w:rPr>
                <w:rFonts w:cs="Times New Roman"/>
                <w:spacing w:val="0"/>
                <w:sz w:val="16"/>
              </w:rPr>
            </w:pPr>
            <w:r w:rsidRPr="00416339">
              <w:rPr>
                <w:rFonts w:hint="eastAsia"/>
                <w:spacing w:val="0"/>
                <w:sz w:val="16"/>
              </w:rPr>
              <w:t>年数</w:t>
            </w:r>
          </w:p>
        </w:tc>
        <w:tc>
          <w:tcPr>
            <w:tcW w:w="851" w:type="dxa"/>
            <w:vMerge/>
            <w:tcBorders>
              <w:top w:val="nil"/>
              <w:left w:val="single" w:sz="6" w:space="0" w:color="auto"/>
              <w:bottom w:val="nil"/>
              <w:right w:val="single" w:sz="8" w:space="0" w:color="auto"/>
            </w:tcBorders>
          </w:tcPr>
          <w:p w14:paraId="69C947D4" w14:textId="77777777" w:rsidR="001353F8" w:rsidRPr="0041633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nil"/>
              <w:right w:val="single" w:sz="6" w:space="0" w:color="auto"/>
            </w:tcBorders>
          </w:tcPr>
          <w:p w14:paraId="69D56EA6" w14:textId="77777777" w:rsidR="001353F8" w:rsidRPr="00416339" w:rsidRDefault="001353F8" w:rsidP="00900ADD">
            <w:pPr>
              <w:pStyle w:val="a9"/>
              <w:wordWrap/>
              <w:spacing w:line="240" w:lineRule="auto"/>
              <w:rPr>
                <w:rFonts w:cs="Times New Roman"/>
                <w:spacing w:val="0"/>
              </w:rPr>
            </w:pPr>
          </w:p>
        </w:tc>
      </w:tr>
      <w:tr w:rsidR="00416339" w:rsidRPr="00416339" w14:paraId="116CB85A" w14:textId="77777777" w:rsidTr="008B12E6">
        <w:trPr>
          <w:cantSplit/>
          <w:trHeight w:hRule="exact" w:val="130"/>
        </w:trPr>
        <w:tc>
          <w:tcPr>
            <w:tcW w:w="750" w:type="dxa"/>
            <w:vMerge/>
            <w:tcBorders>
              <w:top w:val="nil"/>
              <w:left w:val="single" w:sz="6" w:space="0" w:color="auto"/>
              <w:bottom w:val="nil"/>
              <w:right w:val="single" w:sz="6" w:space="0" w:color="auto"/>
            </w:tcBorders>
          </w:tcPr>
          <w:p w14:paraId="78A071DA" w14:textId="77777777" w:rsidR="001353F8" w:rsidRPr="0041633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3E3CAF1B" w14:textId="77777777" w:rsidR="001353F8" w:rsidRPr="00416339" w:rsidRDefault="001353F8" w:rsidP="00900ADD">
            <w:pPr>
              <w:pStyle w:val="a9"/>
              <w:rPr>
                <w:rFonts w:cs="Times New Roman"/>
                <w:spacing w:val="0"/>
              </w:rPr>
            </w:pPr>
          </w:p>
        </w:tc>
        <w:tc>
          <w:tcPr>
            <w:tcW w:w="1797" w:type="dxa"/>
            <w:vMerge/>
            <w:tcBorders>
              <w:left w:val="single" w:sz="8" w:space="0" w:color="auto"/>
              <w:right w:val="single" w:sz="6" w:space="0" w:color="auto"/>
            </w:tcBorders>
          </w:tcPr>
          <w:p w14:paraId="391682D7" w14:textId="77777777" w:rsidR="001353F8" w:rsidRPr="00416339" w:rsidRDefault="001353F8" w:rsidP="00900ADD">
            <w:pPr>
              <w:pStyle w:val="a9"/>
              <w:rPr>
                <w:rFonts w:cs="Times New Roman"/>
                <w:spacing w:val="0"/>
              </w:rPr>
            </w:pPr>
          </w:p>
        </w:tc>
        <w:tc>
          <w:tcPr>
            <w:tcW w:w="1072" w:type="dxa"/>
            <w:vMerge w:val="restart"/>
            <w:tcBorders>
              <w:top w:val="nil"/>
              <w:left w:val="nil"/>
              <w:bottom w:val="nil"/>
              <w:right w:val="single" w:sz="6" w:space="0" w:color="auto"/>
            </w:tcBorders>
            <w:vAlign w:val="center"/>
          </w:tcPr>
          <w:p w14:paraId="2FA63864" w14:textId="77777777" w:rsidR="001353F8" w:rsidRPr="00416339" w:rsidRDefault="001353F8" w:rsidP="00900ADD">
            <w:pPr>
              <w:pStyle w:val="a9"/>
              <w:spacing w:line="192" w:lineRule="exact"/>
              <w:jc w:val="center"/>
              <w:rPr>
                <w:rFonts w:cs="Times New Roman"/>
                <w:spacing w:val="0"/>
              </w:rPr>
            </w:pPr>
            <w:r w:rsidRPr="00416339">
              <w:rPr>
                <w:rFonts w:hint="eastAsia"/>
              </w:rPr>
              <w:t>名　称</w:t>
            </w:r>
          </w:p>
        </w:tc>
        <w:tc>
          <w:tcPr>
            <w:tcW w:w="1079" w:type="dxa"/>
            <w:vMerge w:val="restart"/>
            <w:tcBorders>
              <w:top w:val="nil"/>
              <w:left w:val="nil"/>
              <w:bottom w:val="single" w:sz="6" w:space="0" w:color="auto"/>
              <w:right w:val="single" w:sz="8" w:space="0" w:color="auto"/>
            </w:tcBorders>
            <w:vAlign w:val="center"/>
          </w:tcPr>
          <w:p w14:paraId="16CE1658" w14:textId="77777777" w:rsidR="001353F8" w:rsidRPr="00416339" w:rsidRDefault="001353F8" w:rsidP="00900ADD">
            <w:pPr>
              <w:pStyle w:val="a9"/>
              <w:spacing w:line="192" w:lineRule="exact"/>
              <w:jc w:val="center"/>
              <w:rPr>
                <w:sz w:val="16"/>
              </w:rPr>
            </w:pPr>
            <w:r w:rsidRPr="00416339">
              <w:rPr>
                <w:rFonts w:hint="eastAsia"/>
                <w:sz w:val="16"/>
              </w:rPr>
              <w:t>取　得</w:t>
            </w:r>
          </w:p>
          <w:p w14:paraId="7B3BE26A" w14:textId="77777777" w:rsidR="001353F8" w:rsidRPr="00416339" w:rsidRDefault="001353F8" w:rsidP="00900ADD">
            <w:pPr>
              <w:pStyle w:val="a9"/>
              <w:spacing w:line="192" w:lineRule="exact"/>
              <w:jc w:val="center"/>
              <w:rPr>
                <w:rFonts w:cs="Times New Roman"/>
                <w:spacing w:val="0"/>
                <w:sz w:val="16"/>
              </w:rPr>
            </w:pPr>
            <w:r w:rsidRPr="00416339">
              <w:rPr>
                <w:rFonts w:hint="eastAsia"/>
                <w:sz w:val="16"/>
              </w:rPr>
              <w:t>（登録）</w:t>
            </w:r>
          </w:p>
          <w:p w14:paraId="436A0268" w14:textId="77777777" w:rsidR="001353F8" w:rsidRPr="00416339" w:rsidRDefault="001353F8" w:rsidP="00900ADD">
            <w:pPr>
              <w:pStyle w:val="a9"/>
              <w:spacing w:line="192" w:lineRule="exact"/>
              <w:jc w:val="center"/>
              <w:rPr>
                <w:rFonts w:cs="Times New Roman"/>
                <w:spacing w:val="0"/>
              </w:rPr>
            </w:pPr>
            <w:r w:rsidRPr="00416339">
              <w:rPr>
                <w:rFonts w:hint="eastAsia"/>
                <w:sz w:val="16"/>
              </w:rPr>
              <w:t>年月日</w:t>
            </w:r>
          </w:p>
        </w:tc>
        <w:tc>
          <w:tcPr>
            <w:tcW w:w="1701" w:type="dxa"/>
            <w:gridSpan w:val="2"/>
            <w:vMerge/>
            <w:tcBorders>
              <w:top w:val="nil"/>
              <w:left w:val="single" w:sz="8" w:space="0" w:color="auto"/>
              <w:bottom w:val="single" w:sz="4" w:space="0" w:color="auto"/>
              <w:right w:val="single" w:sz="6" w:space="0" w:color="auto"/>
            </w:tcBorders>
          </w:tcPr>
          <w:p w14:paraId="5A52A555" w14:textId="77777777" w:rsidR="001353F8" w:rsidRPr="00416339" w:rsidRDefault="001353F8" w:rsidP="00900ADD">
            <w:pPr>
              <w:pStyle w:val="a9"/>
              <w:wordWrap/>
              <w:spacing w:line="240" w:lineRule="auto"/>
              <w:rPr>
                <w:rFonts w:cs="Times New Roman"/>
                <w:spacing w:val="0"/>
                <w:sz w:val="16"/>
              </w:rPr>
            </w:pPr>
          </w:p>
        </w:tc>
        <w:tc>
          <w:tcPr>
            <w:tcW w:w="709" w:type="dxa"/>
            <w:vMerge/>
            <w:tcBorders>
              <w:top w:val="nil"/>
              <w:left w:val="nil"/>
              <w:bottom w:val="nil"/>
              <w:right w:val="single" w:sz="4" w:space="0" w:color="auto"/>
            </w:tcBorders>
          </w:tcPr>
          <w:p w14:paraId="2F9D9475" w14:textId="77777777" w:rsidR="001353F8" w:rsidRPr="00416339" w:rsidRDefault="001353F8" w:rsidP="00900ADD">
            <w:pPr>
              <w:pStyle w:val="a9"/>
              <w:wordWrap/>
              <w:spacing w:line="240" w:lineRule="auto"/>
              <w:rPr>
                <w:rFonts w:cs="Times New Roman"/>
                <w:spacing w:val="0"/>
              </w:rPr>
            </w:pPr>
          </w:p>
        </w:tc>
        <w:tc>
          <w:tcPr>
            <w:tcW w:w="708" w:type="dxa"/>
            <w:vMerge/>
            <w:tcBorders>
              <w:top w:val="nil"/>
              <w:left w:val="single" w:sz="4" w:space="0" w:color="auto"/>
              <w:bottom w:val="nil"/>
              <w:right w:val="single" w:sz="6" w:space="0" w:color="auto"/>
            </w:tcBorders>
          </w:tcPr>
          <w:p w14:paraId="4B551988" w14:textId="77777777" w:rsidR="001353F8" w:rsidRPr="00416339" w:rsidRDefault="001353F8" w:rsidP="00900ADD">
            <w:pPr>
              <w:pStyle w:val="a9"/>
              <w:wordWrap/>
              <w:spacing w:line="240" w:lineRule="auto"/>
              <w:rPr>
                <w:rFonts w:cs="Times New Roman"/>
                <w:spacing w:val="0"/>
              </w:rPr>
            </w:pPr>
          </w:p>
        </w:tc>
        <w:tc>
          <w:tcPr>
            <w:tcW w:w="851" w:type="dxa"/>
            <w:vMerge/>
            <w:tcBorders>
              <w:top w:val="nil"/>
              <w:left w:val="single" w:sz="6" w:space="0" w:color="auto"/>
              <w:bottom w:val="nil"/>
              <w:right w:val="single" w:sz="8" w:space="0" w:color="auto"/>
            </w:tcBorders>
          </w:tcPr>
          <w:p w14:paraId="0B26EC6E" w14:textId="77777777" w:rsidR="001353F8" w:rsidRPr="0041633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nil"/>
              <w:right w:val="single" w:sz="6" w:space="0" w:color="auto"/>
            </w:tcBorders>
          </w:tcPr>
          <w:p w14:paraId="6F48F8C5" w14:textId="77777777" w:rsidR="001353F8" w:rsidRPr="00416339" w:rsidRDefault="001353F8" w:rsidP="00900ADD">
            <w:pPr>
              <w:pStyle w:val="a9"/>
              <w:wordWrap/>
              <w:spacing w:line="240" w:lineRule="auto"/>
              <w:rPr>
                <w:rFonts w:cs="Times New Roman"/>
                <w:spacing w:val="0"/>
              </w:rPr>
            </w:pPr>
          </w:p>
        </w:tc>
      </w:tr>
      <w:tr w:rsidR="00416339" w:rsidRPr="00416339" w14:paraId="1C0D6A5A" w14:textId="77777777" w:rsidTr="00A61DBB">
        <w:trPr>
          <w:cantSplit/>
          <w:trHeight w:val="819"/>
        </w:trPr>
        <w:tc>
          <w:tcPr>
            <w:tcW w:w="750" w:type="dxa"/>
            <w:vMerge/>
            <w:tcBorders>
              <w:top w:val="nil"/>
              <w:left w:val="single" w:sz="6" w:space="0" w:color="auto"/>
              <w:bottom w:val="single" w:sz="6" w:space="0" w:color="auto"/>
              <w:right w:val="single" w:sz="6" w:space="0" w:color="auto"/>
            </w:tcBorders>
          </w:tcPr>
          <w:p w14:paraId="12E918E2" w14:textId="77777777" w:rsidR="001353F8" w:rsidRPr="00416339" w:rsidRDefault="001353F8" w:rsidP="00900ADD">
            <w:pPr>
              <w:pStyle w:val="a9"/>
              <w:wordWrap/>
              <w:spacing w:line="240" w:lineRule="auto"/>
              <w:rPr>
                <w:rFonts w:cs="Times New Roman"/>
                <w:spacing w:val="0"/>
              </w:rPr>
            </w:pPr>
          </w:p>
        </w:tc>
        <w:tc>
          <w:tcPr>
            <w:tcW w:w="752" w:type="dxa"/>
            <w:vMerge/>
            <w:tcBorders>
              <w:left w:val="nil"/>
              <w:bottom w:val="single" w:sz="6" w:space="0" w:color="auto"/>
              <w:right w:val="single" w:sz="8" w:space="0" w:color="auto"/>
            </w:tcBorders>
          </w:tcPr>
          <w:p w14:paraId="136C54D2" w14:textId="77777777" w:rsidR="001353F8" w:rsidRPr="00416339" w:rsidRDefault="001353F8" w:rsidP="00900ADD">
            <w:pPr>
              <w:pStyle w:val="a9"/>
              <w:wordWrap/>
              <w:spacing w:line="240" w:lineRule="auto"/>
              <w:rPr>
                <w:rFonts w:cs="Times New Roman"/>
                <w:spacing w:val="0"/>
              </w:rPr>
            </w:pPr>
          </w:p>
        </w:tc>
        <w:tc>
          <w:tcPr>
            <w:tcW w:w="1797" w:type="dxa"/>
            <w:vMerge/>
            <w:tcBorders>
              <w:left w:val="single" w:sz="8" w:space="0" w:color="auto"/>
              <w:bottom w:val="nil"/>
              <w:right w:val="single" w:sz="6" w:space="0" w:color="auto"/>
            </w:tcBorders>
          </w:tcPr>
          <w:p w14:paraId="3DFEB10A" w14:textId="77777777" w:rsidR="001353F8" w:rsidRPr="00416339" w:rsidRDefault="001353F8" w:rsidP="00900ADD">
            <w:pPr>
              <w:pStyle w:val="a9"/>
              <w:rPr>
                <w:rFonts w:cs="Times New Roman"/>
                <w:spacing w:val="0"/>
              </w:rPr>
            </w:pPr>
          </w:p>
        </w:tc>
        <w:tc>
          <w:tcPr>
            <w:tcW w:w="1072" w:type="dxa"/>
            <w:vMerge/>
            <w:tcBorders>
              <w:top w:val="nil"/>
              <w:left w:val="nil"/>
              <w:bottom w:val="single" w:sz="6" w:space="0" w:color="auto"/>
              <w:right w:val="single" w:sz="6" w:space="0" w:color="auto"/>
            </w:tcBorders>
          </w:tcPr>
          <w:p w14:paraId="6EDAA1AD" w14:textId="77777777" w:rsidR="001353F8" w:rsidRPr="00416339" w:rsidRDefault="001353F8" w:rsidP="00900ADD">
            <w:pPr>
              <w:pStyle w:val="a9"/>
              <w:wordWrap/>
              <w:spacing w:line="240" w:lineRule="auto"/>
              <w:rPr>
                <w:rFonts w:cs="Times New Roman"/>
                <w:spacing w:val="0"/>
              </w:rPr>
            </w:pPr>
          </w:p>
        </w:tc>
        <w:tc>
          <w:tcPr>
            <w:tcW w:w="1079" w:type="dxa"/>
            <w:vMerge/>
            <w:tcBorders>
              <w:top w:val="single" w:sz="6" w:space="0" w:color="auto"/>
              <w:left w:val="nil"/>
              <w:bottom w:val="single" w:sz="6" w:space="0" w:color="auto"/>
              <w:right w:val="single" w:sz="8" w:space="0" w:color="auto"/>
            </w:tcBorders>
          </w:tcPr>
          <w:p w14:paraId="547949E8" w14:textId="77777777" w:rsidR="001353F8" w:rsidRPr="00416339" w:rsidRDefault="001353F8" w:rsidP="00900ADD">
            <w:pPr>
              <w:pStyle w:val="a9"/>
              <w:wordWrap/>
              <w:spacing w:line="240" w:lineRule="auto"/>
              <w:rPr>
                <w:rFonts w:cs="Times New Roman"/>
                <w:spacing w:val="0"/>
              </w:rPr>
            </w:pPr>
          </w:p>
        </w:tc>
        <w:tc>
          <w:tcPr>
            <w:tcW w:w="1134" w:type="dxa"/>
            <w:tcBorders>
              <w:top w:val="single" w:sz="4" w:space="0" w:color="auto"/>
              <w:left w:val="single" w:sz="8" w:space="0" w:color="auto"/>
              <w:bottom w:val="single" w:sz="6" w:space="0" w:color="auto"/>
              <w:right w:val="single" w:sz="4" w:space="0" w:color="auto"/>
            </w:tcBorders>
            <w:vAlign w:val="center"/>
          </w:tcPr>
          <w:p w14:paraId="612DB6BA"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採用</w:t>
            </w:r>
          </w:p>
          <w:p w14:paraId="31C7E2A6" w14:textId="77777777" w:rsidR="001353F8" w:rsidRPr="00416339" w:rsidRDefault="001353F8" w:rsidP="00900ADD">
            <w:pPr>
              <w:pStyle w:val="a9"/>
              <w:wordWrap/>
              <w:spacing w:line="240" w:lineRule="auto"/>
              <w:jc w:val="center"/>
              <w:rPr>
                <w:rFonts w:cs="Times New Roman"/>
                <w:spacing w:val="0"/>
                <w:sz w:val="16"/>
              </w:rPr>
            </w:pPr>
            <w:r w:rsidRPr="00416339">
              <w:rPr>
                <w:rFonts w:hint="eastAsia"/>
                <w:spacing w:val="0"/>
                <w:sz w:val="16"/>
              </w:rPr>
              <w:t>年月日</w:t>
            </w:r>
          </w:p>
        </w:tc>
        <w:tc>
          <w:tcPr>
            <w:tcW w:w="709" w:type="dxa"/>
            <w:tcBorders>
              <w:top w:val="single" w:sz="4" w:space="0" w:color="auto"/>
              <w:left w:val="single" w:sz="4" w:space="0" w:color="auto"/>
              <w:bottom w:val="single" w:sz="6" w:space="0" w:color="auto"/>
              <w:right w:val="single" w:sz="6" w:space="0" w:color="auto"/>
            </w:tcBorders>
            <w:vAlign w:val="center"/>
          </w:tcPr>
          <w:p w14:paraId="5C4ED56B" w14:textId="77777777" w:rsidR="001353F8" w:rsidRPr="00416339" w:rsidRDefault="001353F8" w:rsidP="00900ADD">
            <w:pPr>
              <w:pStyle w:val="a9"/>
              <w:wordWrap/>
              <w:spacing w:line="240" w:lineRule="auto"/>
              <w:jc w:val="center"/>
              <w:rPr>
                <w:spacing w:val="0"/>
                <w:sz w:val="16"/>
              </w:rPr>
            </w:pPr>
            <w:r w:rsidRPr="00416339">
              <w:rPr>
                <w:rFonts w:hint="eastAsia"/>
                <w:spacing w:val="0"/>
                <w:sz w:val="16"/>
              </w:rPr>
              <w:t>勤続</w:t>
            </w:r>
          </w:p>
          <w:p w14:paraId="575E3EEA" w14:textId="77777777" w:rsidR="001353F8" w:rsidRPr="00416339" w:rsidRDefault="001353F8" w:rsidP="00900ADD">
            <w:pPr>
              <w:pStyle w:val="a9"/>
              <w:wordWrap/>
              <w:spacing w:line="240" w:lineRule="auto"/>
              <w:jc w:val="center"/>
              <w:rPr>
                <w:rFonts w:cs="Times New Roman"/>
                <w:spacing w:val="0"/>
                <w:sz w:val="16"/>
              </w:rPr>
            </w:pPr>
            <w:r w:rsidRPr="00416339">
              <w:rPr>
                <w:rFonts w:hint="eastAsia"/>
                <w:spacing w:val="0"/>
                <w:sz w:val="16"/>
              </w:rPr>
              <w:t>年数</w:t>
            </w:r>
          </w:p>
        </w:tc>
        <w:tc>
          <w:tcPr>
            <w:tcW w:w="709" w:type="dxa"/>
            <w:vMerge/>
            <w:tcBorders>
              <w:top w:val="nil"/>
              <w:left w:val="nil"/>
              <w:bottom w:val="single" w:sz="6" w:space="0" w:color="auto"/>
              <w:right w:val="single" w:sz="4" w:space="0" w:color="auto"/>
            </w:tcBorders>
          </w:tcPr>
          <w:p w14:paraId="55A07711" w14:textId="77777777" w:rsidR="001353F8" w:rsidRPr="00416339" w:rsidRDefault="001353F8" w:rsidP="00900ADD">
            <w:pPr>
              <w:pStyle w:val="a9"/>
              <w:wordWrap/>
              <w:spacing w:line="240" w:lineRule="auto"/>
              <w:rPr>
                <w:rFonts w:cs="Times New Roman"/>
                <w:spacing w:val="0"/>
              </w:rPr>
            </w:pPr>
          </w:p>
        </w:tc>
        <w:tc>
          <w:tcPr>
            <w:tcW w:w="708" w:type="dxa"/>
            <w:vMerge/>
            <w:tcBorders>
              <w:top w:val="nil"/>
              <w:left w:val="single" w:sz="4" w:space="0" w:color="auto"/>
              <w:bottom w:val="single" w:sz="6" w:space="0" w:color="auto"/>
              <w:right w:val="single" w:sz="6" w:space="0" w:color="auto"/>
            </w:tcBorders>
          </w:tcPr>
          <w:p w14:paraId="08049BC6" w14:textId="77777777" w:rsidR="001353F8" w:rsidRPr="00416339" w:rsidRDefault="001353F8" w:rsidP="00900ADD">
            <w:pPr>
              <w:pStyle w:val="a9"/>
              <w:wordWrap/>
              <w:spacing w:line="240" w:lineRule="auto"/>
              <w:rPr>
                <w:rFonts w:cs="Times New Roman"/>
                <w:spacing w:val="0"/>
              </w:rPr>
            </w:pPr>
          </w:p>
        </w:tc>
        <w:tc>
          <w:tcPr>
            <w:tcW w:w="851" w:type="dxa"/>
            <w:vMerge/>
            <w:tcBorders>
              <w:top w:val="nil"/>
              <w:left w:val="single" w:sz="6" w:space="0" w:color="auto"/>
              <w:bottom w:val="single" w:sz="6" w:space="0" w:color="auto"/>
              <w:right w:val="single" w:sz="8" w:space="0" w:color="auto"/>
            </w:tcBorders>
          </w:tcPr>
          <w:p w14:paraId="668176D2" w14:textId="77777777" w:rsidR="001353F8" w:rsidRPr="00416339" w:rsidRDefault="001353F8" w:rsidP="00900ADD">
            <w:pPr>
              <w:pStyle w:val="a9"/>
              <w:wordWrap/>
              <w:spacing w:line="240" w:lineRule="auto"/>
              <w:rPr>
                <w:rFonts w:cs="Times New Roman"/>
                <w:spacing w:val="0"/>
              </w:rPr>
            </w:pPr>
          </w:p>
        </w:tc>
        <w:tc>
          <w:tcPr>
            <w:tcW w:w="1843" w:type="dxa"/>
            <w:vMerge/>
            <w:tcBorders>
              <w:top w:val="nil"/>
              <w:left w:val="single" w:sz="8" w:space="0" w:color="auto"/>
              <w:bottom w:val="single" w:sz="6" w:space="0" w:color="auto"/>
              <w:right w:val="single" w:sz="6" w:space="0" w:color="auto"/>
            </w:tcBorders>
          </w:tcPr>
          <w:p w14:paraId="0FB8561F" w14:textId="77777777" w:rsidR="001353F8" w:rsidRPr="00416339" w:rsidRDefault="001353F8" w:rsidP="00900ADD">
            <w:pPr>
              <w:pStyle w:val="a9"/>
              <w:wordWrap/>
              <w:spacing w:line="240" w:lineRule="auto"/>
              <w:rPr>
                <w:rFonts w:cs="Times New Roman"/>
                <w:spacing w:val="0"/>
              </w:rPr>
            </w:pPr>
          </w:p>
        </w:tc>
      </w:tr>
      <w:tr w:rsidR="00416339" w:rsidRPr="00416339" w14:paraId="036141A6"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9B5CB0C" w14:textId="77777777" w:rsidR="001353F8" w:rsidRPr="00416339" w:rsidRDefault="001353F8" w:rsidP="00900ADD">
            <w:pPr>
              <w:pStyle w:val="a9"/>
              <w:wordWrap/>
              <w:spacing w:line="240" w:lineRule="auto"/>
              <w:jc w:val="center"/>
              <w:rPr>
                <w:rFonts w:cs="Times New Roman"/>
                <w:spacing w:val="0"/>
              </w:rPr>
            </w:pPr>
          </w:p>
        </w:tc>
        <w:tc>
          <w:tcPr>
            <w:tcW w:w="752" w:type="dxa"/>
            <w:tcBorders>
              <w:top w:val="single" w:sz="6" w:space="0" w:color="auto"/>
              <w:left w:val="nil"/>
              <w:bottom w:val="single" w:sz="6" w:space="0" w:color="auto"/>
              <w:right w:val="single" w:sz="8" w:space="0" w:color="auto"/>
            </w:tcBorders>
            <w:vAlign w:val="center"/>
          </w:tcPr>
          <w:p w14:paraId="5E3B68B8"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single" w:sz="6" w:space="0" w:color="auto"/>
              <w:left w:val="single" w:sz="8" w:space="0" w:color="auto"/>
              <w:bottom w:val="single" w:sz="6" w:space="0" w:color="auto"/>
              <w:right w:val="single" w:sz="6" w:space="0" w:color="auto"/>
            </w:tcBorders>
            <w:vAlign w:val="center"/>
          </w:tcPr>
          <w:p w14:paraId="282D411F" w14:textId="77777777" w:rsidR="001353F8" w:rsidRPr="00416339" w:rsidRDefault="001353F8" w:rsidP="00900ADD">
            <w:pPr>
              <w:jc w:val="center"/>
              <w:rPr>
                <w:rFonts w:ascii="ＭＳ 明朝" w:hAnsi="ＭＳ 明朝"/>
                <w:sz w:val="18"/>
              </w:rPr>
            </w:pPr>
          </w:p>
          <w:p w14:paraId="6B2819C7"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7C71C71F"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3F0FCC1"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6070EB3F"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6FDB111"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2D7EC992"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407AB32"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217C27B3"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330BD41F"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01AC6453"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52038CC"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02FCC7F"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4C4C435" w14:textId="77777777" w:rsidR="001353F8" w:rsidRPr="00416339" w:rsidRDefault="001353F8" w:rsidP="00900ADD">
            <w:pPr>
              <w:jc w:val="center"/>
              <w:rPr>
                <w:rFonts w:ascii="ＭＳ 明朝" w:hAnsi="ＭＳ 明朝"/>
                <w:sz w:val="18"/>
              </w:rPr>
            </w:pPr>
          </w:p>
          <w:p w14:paraId="4BA7F534"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0576ACDA"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4D1DC52"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396B5384"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56FC57E"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BF86B1D"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5431E012"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03791C2"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EDFA5C0"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6612F275"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4D9183D7"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627BB815"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3F51DA77" w14:textId="77777777" w:rsidR="001353F8" w:rsidRPr="00416339" w:rsidRDefault="001353F8" w:rsidP="00900ADD">
            <w:pPr>
              <w:jc w:val="center"/>
              <w:rPr>
                <w:rFonts w:ascii="ＭＳ 明朝" w:hAnsi="ＭＳ 明朝"/>
                <w:sz w:val="18"/>
              </w:rPr>
            </w:pPr>
          </w:p>
          <w:p w14:paraId="4236E318"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EB2DDB8"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EF0B90E"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51E7035B"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26789925"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7B97E72C"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0D8C6ECF"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4821B5B"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1E604BE6"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34E12BD5"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7FEC672A"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B3EAF58"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1ED98AD4" w14:textId="77777777" w:rsidR="001353F8" w:rsidRPr="00416339" w:rsidRDefault="001353F8" w:rsidP="00900ADD">
            <w:pPr>
              <w:jc w:val="center"/>
              <w:rPr>
                <w:rFonts w:ascii="ＭＳ 明朝" w:hAnsi="ＭＳ 明朝"/>
                <w:sz w:val="18"/>
              </w:rPr>
            </w:pPr>
          </w:p>
          <w:p w14:paraId="1AAFA1E9"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5EE338A4"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4E00D2FB"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7FCD6B18"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06926365"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38FBCDEB"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2F177B00"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18ECB830"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4C62D4BD"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1E7A50EB"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D5B5CA7"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74FE3713"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5793CDE2" w14:textId="77777777" w:rsidR="001353F8" w:rsidRPr="00416339" w:rsidRDefault="001353F8" w:rsidP="00900ADD">
            <w:pPr>
              <w:jc w:val="center"/>
              <w:rPr>
                <w:rFonts w:ascii="ＭＳ 明朝" w:hAnsi="ＭＳ 明朝"/>
                <w:sz w:val="18"/>
              </w:rPr>
            </w:pPr>
          </w:p>
          <w:p w14:paraId="5C4E4C37"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2CEB026"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0E48774D"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D2D74C5"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23E56210"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31EFD801"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593E702F"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7A0E5A3"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32967A14"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02E5365E"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557EF959" w14:textId="77777777" w:rsidR="001353F8" w:rsidRPr="00416339" w:rsidRDefault="001353F8" w:rsidP="00CF1DC4">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330AB18" w14:textId="77777777" w:rsidR="001353F8" w:rsidRPr="00416339" w:rsidRDefault="001353F8" w:rsidP="00CF1DC4">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7D207070" w14:textId="77777777" w:rsidR="001353F8" w:rsidRPr="00416339" w:rsidRDefault="001353F8" w:rsidP="00CF1DC4">
            <w:pPr>
              <w:jc w:val="center"/>
              <w:rPr>
                <w:rFonts w:ascii="ＭＳ 明朝" w:hAnsi="ＭＳ 明朝"/>
                <w:sz w:val="18"/>
              </w:rPr>
            </w:pPr>
          </w:p>
          <w:p w14:paraId="608665C9" w14:textId="77777777" w:rsidR="001353F8" w:rsidRPr="00416339" w:rsidRDefault="001353F8" w:rsidP="00CF1DC4">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1EFBAC8F" w14:textId="77777777" w:rsidR="001353F8" w:rsidRPr="00416339" w:rsidRDefault="001353F8" w:rsidP="00CF1DC4">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3817A9F0" w14:textId="77777777" w:rsidR="001353F8" w:rsidRPr="00416339" w:rsidRDefault="001353F8" w:rsidP="00CF1DC4">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54DAB432" w14:textId="77777777" w:rsidR="001353F8" w:rsidRPr="00416339" w:rsidRDefault="001353F8" w:rsidP="00CF1DC4">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53FC897" w14:textId="77777777" w:rsidR="001353F8" w:rsidRPr="00416339" w:rsidRDefault="001353F8" w:rsidP="00CF1DC4">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5AFF2E4F" w14:textId="77777777" w:rsidR="001353F8" w:rsidRPr="00416339" w:rsidRDefault="001353F8" w:rsidP="00CF1DC4">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0AA0644B" w14:textId="77777777" w:rsidR="001353F8" w:rsidRPr="00416339" w:rsidRDefault="001353F8" w:rsidP="00CF1DC4">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B8D17A9" w14:textId="77777777" w:rsidR="001353F8" w:rsidRPr="00416339" w:rsidRDefault="001353F8" w:rsidP="00CF1DC4">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2ED18ED4" w14:textId="77777777" w:rsidR="001353F8" w:rsidRPr="00416339" w:rsidRDefault="001353F8" w:rsidP="00CF1DC4">
            <w:pPr>
              <w:pStyle w:val="a9"/>
              <w:wordWrap/>
              <w:spacing w:line="240" w:lineRule="auto"/>
              <w:jc w:val="center"/>
              <w:rPr>
                <w:rFonts w:cs="Times New Roman"/>
                <w:spacing w:val="0"/>
                <w:sz w:val="16"/>
              </w:rPr>
            </w:pPr>
          </w:p>
        </w:tc>
      </w:tr>
      <w:tr w:rsidR="00416339" w:rsidRPr="00416339" w14:paraId="085CB66C"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2E63569E"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33FEB428"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D523B52" w14:textId="77777777" w:rsidR="001353F8" w:rsidRPr="00416339" w:rsidRDefault="001353F8" w:rsidP="00900ADD">
            <w:pPr>
              <w:jc w:val="center"/>
              <w:rPr>
                <w:rFonts w:ascii="ＭＳ 明朝" w:hAnsi="ＭＳ 明朝"/>
                <w:sz w:val="18"/>
              </w:rPr>
            </w:pPr>
          </w:p>
          <w:p w14:paraId="66BA9BFE"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1FFF4BFF"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20133E9F"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8CDF444"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60209B5C"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5DF4FD46"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1AA55301"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3B4BCC78"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65EFF3E7"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2F9DF222"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67CF0175"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0B77D680"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0F6C9CAF" w14:textId="77777777" w:rsidR="001353F8" w:rsidRPr="00416339" w:rsidRDefault="001353F8" w:rsidP="00900ADD">
            <w:pPr>
              <w:jc w:val="center"/>
              <w:rPr>
                <w:rFonts w:ascii="ＭＳ 明朝" w:hAnsi="ＭＳ 明朝"/>
                <w:sz w:val="18"/>
              </w:rPr>
            </w:pPr>
          </w:p>
          <w:p w14:paraId="54C3912E"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6DA586F9"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0237E291"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2EC02792"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1CBAD7DE"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46F83298"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3AB9CDFB"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73F51F46"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1DBDC8BA"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0EFA3AE0"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595ECE8D"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526ED03"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615F543E" w14:textId="77777777" w:rsidR="001353F8" w:rsidRPr="00416339" w:rsidRDefault="001353F8" w:rsidP="00900ADD">
            <w:pPr>
              <w:jc w:val="center"/>
              <w:rPr>
                <w:rFonts w:ascii="ＭＳ 明朝" w:hAnsi="ＭＳ 明朝"/>
                <w:sz w:val="18"/>
              </w:rPr>
            </w:pPr>
          </w:p>
          <w:p w14:paraId="212FCBA8"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1A4AC8B"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657C3965"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09066C6D"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567A3809"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29C49214"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524D6D0"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59E2E93E"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11ADFFD"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72A81CDB"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0B16FA7"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22153010"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21E199D9" w14:textId="77777777" w:rsidR="001353F8" w:rsidRPr="00416339" w:rsidRDefault="001353F8" w:rsidP="00900ADD">
            <w:pPr>
              <w:jc w:val="center"/>
              <w:rPr>
                <w:rFonts w:ascii="ＭＳ 明朝" w:hAnsi="ＭＳ 明朝"/>
                <w:sz w:val="18"/>
              </w:rPr>
            </w:pPr>
          </w:p>
          <w:p w14:paraId="66D7F0F9"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054463D1"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2BB5F6DC"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768E28D5"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46C172AF"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6596E6E"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2FEE370C"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4E7B9E8E"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777E8732" w14:textId="77777777" w:rsidR="001353F8" w:rsidRPr="00416339" w:rsidRDefault="001353F8" w:rsidP="00900ADD">
            <w:pPr>
              <w:pStyle w:val="a9"/>
              <w:wordWrap/>
              <w:spacing w:line="240" w:lineRule="auto"/>
              <w:jc w:val="center"/>
              <w:rPr>
                <w:rFonts w:cs="Times New Roman"/>
                <w:spacing w:val="0"/>
                <w:sz w:val="16"/>
              </w:rPr>
            </w:pPr>
          </w:p>
        </w:tc>
      </w:tr>
      <w:tr w:rsidR="00416339" w:rsidRPr="00416339" w14:paraId="7B1FFCAD" w14:textId="77777777" w:rsidTr="008B12E6">
        <w:trPr>
          <w:cantSplit/>
          <w:trHeight w:hRule="exact" w:val="574"/>
        </w:trPr>
        <w:tc>
          <w:tcPr>
            <w:tcW w:w="750" w:type="dxa"/>
            <w:tcBorders>
              <w:top w:val="nil"/>
              <w:left w:val="single" w:sz="6" w:space="0" w:color="auto"/>
              <w:bottom w:val="single" w:sz="6" w:space="0" w:color="auto"/>
              <w:right w:val="single" w:sz="6" w:space="0" w:color="auto"/>
            </w:tcBorders>
            <w:vAlign w:val="center"/>
          </w:tcPr>
          <w:p w14:paraId="3667F7FE" w14:textId="77777777" w:rsidR="001353F8" w:rsidRPr="00416339" w:rsidRDefault="001353F8" w:rsidP="00900ADD">
            <w:pPr>
              <w:pStyle w:val="a9"/>
              <w:wordWrap/>
              <w:spacing w:line="240" w:lineRule="auto"/>
              <w:jc w:val="center"/>
              <w:rPr>
                <w:rFonts w:cs="Times New Roman"/>
                <w:spacing w:val="0"/>
              </w:rPr>
            </w:pPr>
          </w:p>
        </w:tc>
        <w:tc>
          <w:tcPr>
            <w:tcW w:w="752" w:type="dxa"/>
            <w:tcBorders>
              <w:top w:val="nil"/>
              <w:left w:val="nil"/>
              <w:bottom w:val="single" w:sz="6" w:space="0" w:color="auto"/>
              <w:right w:val="single" w:sz="6" w:space="0" w:color="auto"/>
            </w:tcBorders>
            <w:vAlign w:val="center"/>
          </w:tcPr>
          <w:p w14:paraId="4DA19D9E" w14:textId="77777777" w:rsidR="001353F8" w:rsidRPr="00416339" w:rsidRDefault="001353F8" w:rsidP="00900ADD">
            <w:pPr>
              <w:pStyle w:val="a9"/>
              <w:wordWrap/>
              <w:spacing w:line="240" w:lineRule="auto"/>
              <w:jc w:val="center"/>
              <w:rPr>
                <w:rFonts w:cs="Times New Roman"/>
                <w:spacing w:val="0"/>
              </w:rPr>
            </w:pPr>
          </w:p>
        </w:tc>
        <w:tc>
          <w:tcPr>
            <w:tcW w:w="1797" w:type="dxa"/>
            <w:tcBorders>
              <w:top w:val="nil"/>
              <w:left w:val="nil"/>
              <w:bottom w:val="single" w:sz="6" w:space="0" w:color="auto"/>
              <w:right w:val="single" w:sz="6" w:space="0" w:color="auto"/>
            </w:tcBorders>
            <w:vAlign w:val="center"/>
          </w:tcPr>
          <w:p w14:paraId="4C28A824" w14:textId="77777777" w:rsidR="001353F8" w:rsidRPr="00416339" w:rsidRDefault="001353F8" w:rsidP="00900ADD">
            <w:pPr>
              <w:jc w:val="center"/>
              <w:rPr>
                <w:rFonts w:ascii="ＭＳ 明朝" w:hAnsi="ＭＳ 明朝"/>
                <w:sz w:val="18"/>
              </w:rPr>
            </w:pPr>
          </w:p>
          <w:p w14:paraId="4EC73C94" w14:textId="77777777" w:rsidR="001353F8" w:rsidRPr="00416339" w:rsidRDefault="001353F8" w:rsidP="00900ADD">
            <w:pPr>
              <w:jc w:val="center"/>
              <w:rPr>
                <w:rFonts w:ascii="ＭＳ 明朝" w:hAnsi="ＭＳ 明朝"/>
                <w:sz w:val="16"/>
              </w:rPr>
            </w:pPr>
            <w:r w:rsidRPr="00416339">
              <w:rPr>
                <w:rFonts w:ascii="ＭＳ 明朝" w:hAnsi="ＭＳ 明朝" w:hint="eastAsia"/>
                <w:sz w:val="16"/>
              </w:rPr>
              <w:t>（　　　）</w:t>
            </w:r>
          </w:p>
        </w:tc>
        <w:tc>
          <w:tcPr>
            <w:tcW w:w="1072" w:type="dxa"/>
            <w:tcBorders>
              <w:top w:val="nil"/>
              <w:left w:val="nil"/>
              <w:bottom w:val="single" w:sz="6" w:space="0" w:color="auto"/>
              <w:right w:val="single" w:sz="6" w:space="0" w:color="auto"/>
            </w:tcBorders>
            <w:vAlign w:val="center"/>
          </w:tcPr>
          <w:p w14:paraId="4C6BC8E4" w14:textId="77777777" w:rsidR="001353F8" w:rsidRPr="00416339" w:rsidRDefault="001353F8" w:rsidP="00900ADD">
            <w:pPr>
              <w:pStyle w:val="a9"/>
              <w:wordWrap/>
              <w:spacing w:line="240" w:lineRule="auto"/>
              <w:jc w:val="center"/>
              <w:rPr>
                <w:rFonts w:cs="Times New Roman"/>
                <w:spacing w:val="0"/>
              </w:rPr>
            </w:pPr>
          </w:p>
        </w:tc>
        <w:tc>
          <w:tcPr>
            <w:tcW w:w="1079" w:type="dxa"/>
            <w:tcBorders>
              <w:top w:val="nil"/>
              <w:left w:val="nil"/>
              <w:bottom w:val="single" w:sz="6" w:space="0" w:color="auto"/>
              <w:right w:val="single" w:sz="6" w:space="0" w:color="auto"/>
            </w:tcBorders>
            <w:vAlign w:val="center"/>
          </w:tcPr>
          <w:p w14:paraId="5E06A579" w14:textId="77777777" w:rsidR="001353F8" w:rsidRPr="00416339" w:rsidRDefault="001353F8" w:rsidP="00900ADD">
            <w:pPr>
              <w:pStyle w:val="a9"/>
              <w:wordWrap/>
              <w:spacing w:line="240" w:lineRule="auto"/>
              <w:jc w:val="center"/>
              <w:rPr>
                <w:rFonts w:cs="Times New Roman"/>
                <w:spacing w:val="0"/>
                <w:sz w:val="16"/>
              </w:rPr>
            </w:pPr>
          </w:p>
        </w:tc>
        <w:tc>
          <w:tcPr>
            <w:tcW w:w="1134" w:type="dxa"/>
            <w:tcBorders>
              <w:top w:val="nil"/>
              <w:left w:val="nil"/>
              <w:bottom w:val="single" w:sz="6" w:space="0" w:color="auto"/>
              <w:right w:val="single" w:sz="4" w:space="0" w:color="auto"/>
            </w:tcBorders>
            <w:vAlign w:val="center"/>
          </w:tcPr>
          <w:p w14:paraId="66B9A8A1" w14:textId="77777777" w:rsidR="001353F8" w:rsidRPr="00416339" w:rsidRDefault="001353F8" w:rsidP="00900ADD">
            <w:pPr>
              <w:pStyle w:val="a9"/>
              <w:wordWrap/>
              <w:spacing w:line="240" w:lineRule="auto"/>
              <w:jc w:val="center"/>
              <w:rPr>
                <w:rFonts w:cs="Times New Roman"/>
                <w:spacing w:val="0"/>
                <w:sz w:val="16"/>
              </w:rPr>
            </w:pPr>
          </w:p>
        </w:tc>
        <w:tc>
          <w:tcPr>
            <w:tcW w:w="567" w:type="dxa"/>
            <w:tcBorders>
              <w:top w:val="nil"/>
              <w:left w:val="single" w:sz="4" w:space="0" w:color="auto"/>
              <w:bottom w:val="single" w:sz="6" w:space="0" w:color="auto"/>
              <w:right w:val="single" w:sz="6" w:space="0" w:color="auto"/>
            </w:tcBorders>
            <w:vAlign w:val="center"/>
          </w:tcPr>
          <w:p w14:paraId="7B871F79" w14:textId="77777777" w:rsidR="001353F8" w:rsidRPr="00416339" w:rsidRDefault="001353F8" w:rsidP="00900ADD">
            <w:pPr>
              <w:pStyle w:val="a9"/>
              <w:wordWrap/>
              <w:spacing w:line="240" w:lineRule="auto"/>
              <w:jc w:val="center"/>
              <w:rPr>
                <w:rFonts w:cs="Times New Roman"/>
                <w:spacing w:val="0"/>
              </w:rPr>
            </w:pPr>
          </w:p>
        </w:tc>
        <w:tc>
          <w:tcPr>
            <w:tcW w:w="709" w:type="dxa"/>
            <w:tcBorders>
              <w:top w:val="nil"/>
              <w:left w:val="nil"/>
              <w:bottom w:val="single" w:sz="6" w:space="0" w:color="auto"/>
              <w:right w:val="single" w:sz="4" w:space="0" w:color="auto"/>
            </w:tcBorders>
            <w:vAlign w:val="center"/>
          </w:tcPr>
          <w:p w14:paraId="09CF4FE2" w14:textId="77777777" w:rsidR="001353F8" w:rsidRPr="00416339" w:rsidRDefault="001353F8" w:rsidP="00900ADD">
            <w:pPr>
              <w:pStyle w:val="a9"/>
              <w:wordWrap/>
              <w:spacing w:line="240" w:lineRule="auto"/>
              <w:jc w:val="center"/>
              <w:rPr>
                <w:rFonts w:cs="Times New Roman"/>
                <w:spacing w:val="0"/>
              </w:rPr>
            </w:pPr>
          </w:p>
        </w:tc>
        <w:tc>
          <w:tcPr>
            <w:tcW w:w="708" w:type="dxa"/>
            <w:tcBorders>
              <w:top w:val="nil"/>
              <w:left w:val="single" w:sz="4" w:space="0" w:color="auto"/>
              <w:bottom w:val="single" w:sz="6" w:space="0" w:color="auto"/>
              <w:right w:val="single" w:sz="6" w:space="0" w:color="auto"/>
            </w:tcBorders>
            <w:vAlign w:val="center"/>
          </w:tcPr>
          <w:p w14:paraId="71384C5E" w14:textId="77777777" w:rsidR="001353F8" w:rsidRPr="00416339" w:rsidRDefault="001353F8" w:rsidP="00900ADD">
            <w:pPr>
              <w:pStyle w:val="a9"/>
              <w:wordWrap/>
              <w:spacing w:line="240" w:lineRule="auto"/>
              <w:jc w:val="center"/>
              <w:rPr>
                <w:rFonts w:cs="Times New Roman"/>
                <w:spacing w:val="0"/>
              </w:rPr>
            </w:pPr>
          </w:p>
        </w:tc>
        <w:tc>
          <w:tcPr>
            <w:tcW w:w="851" w:type="dxa"/>
            <w:tcBorders>
              <w:top w:val="nil"/>
              <w:left w:val="nil"/>
              <w:bottom w:val="single" w:sz="6" w:space="0" w:color="auto"/>
              <w:right w:val="single" w:sz="8" w:space="0" w:color="auto"/>
            </w:tcBorders>
            <w:vAlign w:val="center"/>
          </w:tcPr>
          <w:p w14:paraId="47C5B105" w14:textId="77777777" w:rsidR="001353F8" w:rsidRPr="00416339" w:rsidRDefault="001353F8" w:rsidP="00900ADD">
            <w:pPr>
              <w:pStyle w:val="a9"/>
              <w:wordWrap/>
              <w:spacing w:line="240" w:lineRule="auto"/>
              <w:jc w:val="center"/>
              <w:rPr>
                <w:rFonts w:cs="Times New Roman"/>
                <w:spacing w:val="0"/>
              </w:rPr>
            </w:pPr>
          </w:p>
        </w:tc>
        <w:tc>
          <w:tcPr>
            <w:tcW w:w="1843" w:type="dxa"/>
            <w:tcBorders>
              <w:top w:val="nil"/>
              <w:left w:val="single" w:sz="8" w:space="0" w:color="auto"/>
              <w:bottom w:val="single" w:sz="6" w:space="0" w:color="auto"/>
              <w:right w:val="single" w:sz="6" w:space="0" w:color="auto"/>
            </w:tcBorders>
            <w:vAlign w:val="center"/>
          </w:tcPr>
          <w:p w14:paraId="0624F9EA" w14:textId="77777777" w:rsidR="001353F8" w:rsidRPr="00416339" w:rsidRDefault="001353F8" w:rsidP="00900ADD">
            <w:pPr>
              <w:pStyle w:val="a9"/>
              <w:wordWrap/>
              <w:spacing w:line="240" w:lineRule="auto"/>
              <w:jc w:val="center"/>
              <w:rPr>
                <w:rFonts w:cs="Times New Roman"/>
                <w:spacing w:val="0"/>
                <w:sz w:val="16"/>
              </w:rPr>
            </w:pPr>
          </w:p>
        </w:tc>
      </w:tr>
    </w:tbl>
    <w:p w14:paraId="152D80FF" w14:textId="77777777" w:rsidR="00CC3AEE" w:rsidRPr="00416339" w:rsidRDefault="00CC3AEE" w:rsidP="00805F02">
      <w:pPr>
        <w:rPr>
          <w:rFonts w:ascii="ＭＳ 明朝" w:hAnsi="ＭＳ 明朝"/>
          <w:sz w:val="20"/>
        </w:rPr>
      </w:pPr>
    </w:p>
    <w:p w14:paraId="0DBA6BC4" w14:textId="77777777" w:rsidR="00805F02" w:rsidRPr="00416339" w:rsidRDefault="00805F02" w:rsidP="00A41FB9">
      <w:pPr>
        <w:rPr>
          <w:rFonts w:ascii="ＭＳ 明朝" w:hAnsi="ＭＳ 明朝"/>
          <w:sz w:val="20"/>
        </w:rPr>
      </w:pPr>
      <w:r w:rsidRPr="00416339">
        <w:rPr>
          <w:rFonts w:ascii="ＭＳ 明朝" w:hAnsi="ＭＳ 明朝" w:hint="eastAsia"/>
          <w:sz w:val="20"/>
        </w:rPr>
        <w:t>（注）</w:t>
      </w:r>
      <w:r w:rsidR="00A41FB9" w:rsidRPr="00416339">
        <w:rPr>
          <w:rFonts w:ascii="ＭＳ 明朝" w:hAnsi="ＭＳ 明朝" w:hint="eastAsia"/>
          <w:sz w:val="20"/>
        </w:rPr>
        <w:t>１</w:t>
      </w:r>
      <w:r w:rsidRPr="00416339">
        <w:rPr>
          <w:rFonts w:ascii="ＭＳ 明朝" w:hAnsi="ＭＳ 明朝" w:hint="eastAsia"/>
          <w:sz w:val="20"/>
        </w:rPr>
        <w:t xml:space="preserve">　「雇用形態」の欄は、</w:t>
      </w:r>
      <w:r w:rsidR="009E210F" w:rsidRPr="00416339">
        <w:rPr>
          <w:rFonts w:ascii="ＭＳ 明朝" w:hAnsi="ＭＳ 明朝" w:hint="eastAsia"/>
          <w:sz w:val="20"/>
        </w:rPr>
        <w:t>常勤</w:t>
      </w:r>
      <w:r w:rsidRPr="00416339">
        <w:rPr>
          <w:rFonts w:ascii="ＭＳ 明朝" w:hAnsi="ＭＳ 明朝" w:hint="eastAsia"/>
          <w:sz w:val="20"/>
        </w:rPr>
        <w:t>職員は空白のまま、</w:t>
      </w:r>
      <w:r w:rsidR="009E210F" w:rsidRPr="00416339">
        <w:rPr>
          <w:rFonts w:ascii="ＭＳ 明朝" w:hAnsi="ＭＳ 明朝" w:hint="eastAsia"/>
          <w:sz w:val="20"/>
        </w:rPr>
        <w:t>非常勤</w:t>
      </w:r>
      <w:r w:rsidRPr="00416339">
        <w:rPr>
          <w:rFonts w:ascii="ＭＳ 明朝" w:hAnsi="ＭＳ 明朝" w:hint="eastAsia"/>
          <w:sz w:val="20"/>
        </w:rPr>
        <w:t>職員は</w:t>
      </w:r>
      <w:r w:rsidR="00A41FB9" w:rsidRPr="00416339">
        <w:rPr>
          <w:rFonts w:ascii="ＭＳ 明朝" w:hAnsi="ＭＳ 明朝" w:hint="eastAsia"/>
          <w:sz w:val="20"/>
        </w:rPr>
        <w:t>１週間あたりの</w:t>
      </w:r>
      <w:r w:rsidRPr="00416339">
        <w:rPr>
          <w:rFonts w:ascii="ＭＳ 明朝" w:hAnsi="ＭＳ 明朝" w:hint="eastAsia"/>
          <w:sz w:val="20"/>
        </w:rPr>
        <w:t>勤務時間数を記入して</w:t>
      </w:r>
      <w:r w:rsidR="007D5AE2" w:rsidRPr="00416339">
        <w:rPr>
          <w:rFonts w:ascii="ＭＳ 明朝" w:hAnsi="ＭＳ 明朝" w:hint="eastAsia"/>
          <w:sz w:val="20"/>
        </w:rPr>
        <w:t>くだ</w:t>
      </w:r>
      <w:r w:rsidRPr="00416339">
        <w:rPr>
          <w:rFonts w:ascii="ＭＳ 明朝" w:hAnsi="ＭＳ 明朝" w:hint="eastAsia"/>
          <w:sz w:val="20"/>
        </w:rPr>
        <w:t>さい。（例）週○回○時間、月○日○時間</w:t>
      </w:r>
    </w:p>
    <w:p w14:paraId="43C4E95D" w14:textId="77777777" w:rsidR="00A41FB9" w:rsidRPr="00416339" w:rsidRDefault="00A41FB9" w:rsidP="005F4F36">
      <w:pPr>
        <w:ind w:firstLineChars="300" w:firstLine="537"/>
        <w:rPr>
          <w:rFonts w:ascii="ＭＳ 明朝" w:hAnsi="ＭＳ 明朝"/>
          <w:sz w:val="20"/>
        </w:rPr>
      </w:pPr>
      <w:r w:rsidRPr="00416339">
        <w:rPr>
          <w:rFonts w:ascii="ＭＳ 明朝" w:hAnsi="ＭＳ 明朝" w:hint="eastAsia"/>
          <w:sz w:val="20"/>
        </w:rPr>
        <w:t>２</w:t>
      </w:r>
      <w:r w:rsidR="00134FA6" w:rsidRPr="00416339">
        <w:rPr>
          <w:rFonts w:ascii="ＭＳ 明朝" w:hAnsi="ＭＳ 明朝" w:hint="eastAsia"/>
          <w:sz w:val="20"/>
        </w:rPr>
        <w:t xml:space="preserve">　複数の職務を兼務している場合、兼務先及びその１週間当たりの労働</w:t>
      </w:r>
      <w:r w:rsidRPr="00416339">
        <w:rPr>
          <w:rFonts w:ascii="ＭＳ 明朝" w:hAnsi="ＭＳ 明朝" w:hint="eastAsia"/>
          <w:sz w:val="20"/>
        </w:rPr>
        <w:t>時間を備考欄に記入してください。</w:t>
      </w:r>
    </w:p>
    <w:p w14:paraId="7439603C" w14:textId="77777777" w:rsidR="00805F02" w:rsidRPr="00416339" w:rsidRDefault="00A41FB9" w:rsidP="001D446B">
      <w:pPr>
        <w:ind w:firstLineChars="300" w:firstLine="537"/>
        <w:rPr>
          <w:rFonts w:ascii="ＭＳ 明朝" w:hAnsi="ＭＳ 明朝"/>
          <w:sz w:val="20"/>
        </w:rPr>
      </w:pPr>
      <w:r w:rsidRPr="00416339">
        <w:rPr>
          <w:rFonts w:ascii="ＭＳ 明朝" w:hAnsi="ＭＳ 明朝" w:hint="eastAsia"/>
          <w:sz w:val="20"/>
        </w:rPr>
        <w:t>３</w:t>
      </w:r>
      <w:r w:rsidR="001D446B" w:rsidRPr="00416339">
        <w:rPr>
          <w:rFonts w:ascii="ＭＳ 明朝" w:hAnsi="ＭＳ 明朝" w:hint="eastAsia"/>
          <w:sz w:val="20"/>
        </w:rPr>
        <w:t xml:space="preserve">　「資格等」の欄は</w:t>
      </w:r>
      <w:r w:rsidR="00805F02" w:rsidRPr="00416339">
        <w:rPr>
          <w:rFonts w:ascii="ＭＳ 明朝" w:hAnsi="ＭＳ 明朝" w:hint="eastAsia"/>
          <w:sz w:val="20"/>
        </w:rPr>
        <w:t>登録年月日</w:t>
      </w:r>
      <w:r w:rsidR="002E1402" w:rsidRPr="00416339">
        <w:rPr>
          <w:rFonts w:ascii="ＭＳ 明朝" w:hAnsi="ＭＳ 明朝" w:hint="eastAsia"/>
          <w:sz w:val="20"/>
        </w:rPr>
        <w:t>又は資格取得日</w:t>
      </w:r>
      <w:r w:rsidR="00805F02" w:rsidRPr="00416339">
        <w:rPr>
          <w:rFonts w:ascii="ＭＳ 明朝" w:hAnsi="ＭＳ 明朝" w:hint="eastAsia"/>
          <w:sz w:val="20"/>
        </w:rPr>
        <w:t>を記入してください。</w:t>
      </w:r>
    </w:p>
    <w:p w14:paraId="582DDAA0" w14:textId="77777777" w:rsidR="00805F02" w:rsidRPr="00416339" w:rsidRDefault="00A41FB9" w:rsidP="005F4F36">
      <w:pPr>
        <w:ind w:firstLineChars="300" w:firstLine="537"/>
        <w:rPr>
          <w:rFonts w:ascii="ＭＳ 明朝" w:hAnsi="ＭＳ 明朝"/>
          <w:sz w:val="20"/>
        </w:rPr>
      </w:pPr>
      <w:r w:rsidRPr="00416339">
        <w:rPr>
          <w:rFonts w:ascii="ＭＳ 明朝" w:hAnsi="ＭＳ 明朝" w:hint="eastAsia"/>
          <w:sz w:val="20"/>
        </w:rPr>
        <w:t>４</w:t>
      </w:r>
      <w:r w:rsidR="00805F02" w:rsidRPr="00416339">
        <w:rPr>
          <w:rFonts w:ascii="ＭＳ 明朝" w:hAnsi="ＭＳ 明朝" w:hint="eastAsia"/>
          <w:sz w:val="20"/>
        </w:rPr>
        <w:t xml:space="preserve">　「最終学歴」の欄は、高校、短大、専門学校、大学などと記入してください。（詳細な学校名は不要です</w:t>
      </w:r>
      <w:r w:rsidR="007D5AE2" w:rsidRPr="00416339">
        <w:rPr>
          <w:rFonts w:ascii="ＭＳ 明朝" w:hAnsi="ＭＳ 明朝" w:hint="eastAsia"/>
          <w:sz w:val="20"/>
        </w:rPr>
        <w:t>。</w:t>
      </w:r>
      <w:r w:rsidR="00805F02" w:rsidRPr="00416339">
        <w:rPr>
          <w:rFonts w:ascii="ＭＳ 明朝" w:hAnsi="ＭＳ 明朝" w:hint="eastAsia"/>
          <w:sz w:val="20"/>
        </w:rPr>
        <w:t>）</w:t>
      </w:r>
    </w:p>
    <w:p w14:paraId="72291DA3" w14:textId="77777777" w:rsidR="0020133A" w:rsidRPr="00416339" w:rsidRDefault="00FE613A" w:rsidP="00E033DE">
      <w:pPr>
        <w:rPr>
          <w:rFonts w:ascii="ＭＳ 明朝" w:hAnsi="ＭＳ 明朝"/>
          <w:sz w:val="20"/>
          <w:szCs w:val="20"/>
        </w:rPr>
      </w:pPr>
      <w:r>
        <w:rPr>
          <w:rFonts w:ascii="ＭＳ 明朝" w:hAnsi="ＭＳ 明朝"/>
          <w:noProof/>
          <w:sz w:val="20"/>
          <w:szCs w:val="20"/>
        </w:rPr>
        <w:lastRenderedPageBreak/>
        <w:pict w14:anchorId="422896EE">
          <v:shape id="_x0000_s2293" type="#_x0000_t202" style="position:absolute;left:0;text-align:left;margin-left:-37.8pt;margin-top:3.7pt;width:36pt;height:517.5pt;z-index:3;mso-position-vertical-relative:margin" filled="f" stroked="f">
            <v:textbox style="layout-flow:vertical;mso-next-textbox:#_x0000_s2293" inset="5.85pt,.7pt,5.85pt,.7pt">
              <w:txbxContent>
                <w:p w14:paraId="569A1A6A" w14:textId="77777777" w:rsidR="0098186F" w:rsidRPr="00BA1FBE" w:rsidRDefault="0098186F" w:rsidP="00E821BE">
                  <w:pPr>
                    <w:jc w:val="center"/>
                    <w:rPr>
                      <w:rFonts w:ascii="ＭＳ 明朝" w:hAnsi="ＭＳ 明朝"/>
                      <w:szCs w:val="21"/>
                    </w:rPr>
                  </w:pPr>
                  <w:r>
                    <w:rPr>
                      <w:rFonts w:ascii="ＭＳ 明朝" w:hAnsi="ＭＳ 明朝" w:hint="eastAsia"/>
                      <w:szCs w:val="21"/>
                    </w:rPr>
                    <w:t>障－１４</w:t>
                  </w:r>
                </w:p>
              </w:txbxContent>
            </v:textbox>
            <w10:wrap anchory="margin"/>
          </v:shape>
        </w:pict>
      </w:r>
      <w:r w:rsidR="00CF1DC4" w:rsidRPr="00416339">
        <w:rPr>
          <w:rFonts w:ascii="ＭＳ 明朝" w:hAnsi="ＭＳ 明朝" w:hint="eastAsia"/>
          <w:sz w:val="20"/>
          <w:szCs w:val="20"/>
        </w:rPr>
        <w:t>1</w:t>
      </w:r>
      <w:r w:rsidR="00CF1DC4" w:rsidRPr="00416339">
        <w:rPr>
          <w:rFonts w:ascii="ＭＳ 明朝" w:hAnsi="ＭＳ 明朝"/>
          <w:sz w:val="20"/>
          <w:szCs w:val="20"/>
        </w:rPr>
        <w:t>0-(2)</w:t>
      </w:r>
      <w:r w:rsidR="00E033DE" w:rsidRPr="00416339">
        <w:rPr>
          <w:rFonts w:ascii="ＭＳ 明朝" w:hAnsi="ＭＳ 明朝" w:hint="eastAsia"/>
          <w:sz w:val="20"/>
          <w:szCs w:val="20"/>
        </w:rPr>
        <w:t xml:space="preserve">　職員の勤務状況</w:t>
      </w:r>
      <w:r w:rsidR="006A6C72" w:rsidRPr="00416339">
        <w:rPr>
          <w:rFonts w:ascii="ＭＳ 明朝" w:hAnsi="ＭＳ 明朝" w:hint="eastAsia"/>
          <w:sz w:val="20"/>
          <w:szCs w:val="20"/>
        </w:rPr>
        <w:t xml:space="preserve">　　　　　　　　　　　　　　　　　　　　　　　　　　　　　　　　　　　　　　</w:t>
      </w:r>
      <w:r w:rsidR="00127E14" w:rsidRPr="00416339">
        <w:rPr>
          <w:rFonts w:ascii="ＭＳ 明朝" w:hAnsi="ＭＳ 明朝" w:hint="eastAsia"/>
          <w:sz w:val="20"/>
          <w:szCs w:val="20"/>
        </w:rPr>
        <w:t xml:space="preserve">　　　　　　　　　</w:t>
      </w:r>
      <w:r w:rsidR="006A6C72" w:rsidRPr="00416339">
        <w:rPr>
          <w:rFonts w:ascii="ＭＳ 明朝" w:hAnsi="ＭＳ 明朝" w:hint="eastAsia"/>
          <w:sz w:val="20"/>
          <w:szCs w:val="20"/>
        </w:rPr>
        <w:t xml:space="preserve">　　　　（施設障害福祉サービスの種別　</w:t>
      </w:r>
      <w:r w:rsidR="00127E14" w:rsidRPr="00416339">
        <w:rPr>
          <w:rFonts w:ascii="ＭＳ 明朝" w:hAnsi="ＭＳ 明朝" w:hint="eastAsia"/>
          <w:sz w:val="20"/>
          <w:szCs w:val="20"/>
        </w:rPr>
        <w:t xml:space="preserve">　</w:t>
      </w:r>
      <w:r w:rsidR="00127E14" w:rsidRPr="00416339">
        <w:rPr>
          <w:rFonts w:ascii="ＭＳ 明朝" w:hAnsi="ＭＳ 明朝" w:hint="eastAsia"/>
          <w:sz w:val="20"/>
          <w:szCs w:val="20"/>
          <w:u w:val="single"/>
        </w:rPr>
        <w:t xml:space="preserve">　　　　　　　　　　</w:t>
      </w:r>
      <w:r w:rsidR="006A6C72" w:rsidRPr="00416339">
        <w:rPr>
          <w:rFonts w:ascii="ＭＳ 明朝" w:hAnsi="ＭＳ 明朝" w:hint="eastAsia"/>
          <w:sz w:val="20"/>
          <w:szCs w:val="20"/>
        </w:rPr>
        <w:t>）</w:t>
      </w:r>
    </w:p>
    <w:p w14:paraId="2E62FD89" w14:textId="77777777" w:rsidR="00E033DE" w:rsidRPr="00416339" w:rsidRDefault="00E033DE" w:rsidP="00E033DE">
      <w:pPr>
        <w:rPr>
          <w:rFonts w:ascii="ＭＳ 明朝" w:hAnsi="ＭＳ 明朝"/>
          <w:sz w:val="20"/>
          <w:szCs w:val="20"/>
        </w:rPr>
      </w:pPr>
      <w:r w:rsidRPr="00416339">
        <w:rPr>
          <w:rFonts w:ascii="ＭＳ 明朝" w:hAnsi="ＭＳ 明朝" w:hint="eastAsia"/>
          <w:sz w:val="20"/>
          <w:szCs w:val="20"/>
        </w:rPr>
        <w:t xml:space="preserve">　　</w:t>
      </w:r>
      <w:r w:rsidRPr="00416339">
        <w:rPr>
          <w:rFonts w:hint="eastAsia"/>
          <w:sz w:val="18"/>
          <w:szCs w:val="18"/>
          <w:u w:val="single"/>
        </w:rPr>
        <w:t>＊施設長をはじめとする全職種について</w:t>
      </w:r>
      <w:r w:rsidR="00F42F01" w:rsidRPr="00416339">
        <w:rPr>
          <w:rFonts w:hint="eastAsia"/>
          <w:sz w:val="18"/>
          <w:szCs w:val="18"/>
          <w:u w:val="single"/>
        </w:rPr>
        <w:t>、</w:t>
      </w:r>
      <w:r w:rsidR="006A6C72" w:rsidRPr="00416339">
        <w:rPr>
          <w:rFonts w:ascii="ＭＳ 明朝" w:hAnsi="ＭＳ 明朝" w:hint="eastAsia"/>
          <w:sz w:val="20"/>
          <w:szCs w:val="20"/>
          <w:u w:val="single"/>
        </w:rPr>
        <w:t>施設障害福祉サービスごとに</w:t>
      </w:r>
      <w:r w:rsidRPr="00416339">
        <w:rPr>
          <w:rFonts w:hint="eastAsia"/>
          <w:sz w:val="18"/>
          <w:szCs w:val="18"/>
          <w:u w:val="single"/>
        </w:rPr>
        <w:t>作成</w:t>
      </w:r>
      <w:r w:rsidR="006A6C72" w:rsidRPr="00416339">
        <w:rPr>
          <w:rFonts w:hint="eastAsia"/>
          <w:sz w:val="18"/>
          <w:szCs w:val="18"/>
          <w:u w:val="single"/>
        </w:rPr>
        <w:t>してください</w:t>
      </w:r>
      <w:r w:rsidRPr="00416339">
        <w:rPr>
          <w:rFonts w:hint="eastAsia"/>
          <w:sz w:val="18"/>
          <w:szCs w:val="18"/>
          <w:u w:val="single"/>
        </w:rPr>
        <w:t>。</w:t>
      </w:r>
    </w:p>
    <w:p w14:paraId="26A54C69" w14:textId="77777777" w:rsidR="00E033DE" w:rsidRPr="00416339" w:rsidRDefault="00E033DE" w:rsidP="00E033DE">
      <w:pPr>
        <w:rPr>
          <w:rFonts w:ascii="ＭＳ 明朝" w:hAnsi="ＭＳ 明朝"/>
          <w:sz w:val="20"/>
          <w:szCs w:val="20"/>
        </w:rPr>
      </w:pPr>
      <w:r w:rsidRPr="00416339">
        <w:rPr>
          <w:rFonts w:ascii="ＭＳ 明朝" w:hAnsi="ＭＳ 明朝" w:hint="eastAsia"/>
          <w:sz w:val="20"/>
          <w:szCs w:val="20"/>
        </w:rPr>
        <w:t xml:space="preserve">　（１）　勤務形態及び勤務内容　　</w:t>
      </w:r>
      <w:r w:rsidRPr="00416339">
        <w:rPr>
          <w:rFonts w:cs="ＭＳ 明朝" w:hint="eastAsia"/>
          <w:sz w:val="20"/>
          <w:bdr w:val="single" w:sz="4" w:space="0" w:color="auto" w:frame="1"/>
          <w:shd w:val="pct5" w:color="auto" w:fill="auto"/>
        </w:rPr>
        <w:t>実　働</w:t>
      </w:r>
      <w:r w:rsidRPr="00416339">
        <w:rPr>
          <w:rFonts w:cs="ＭＳ 明朝" w:hint="eastAsia"/>
          <w:sz w:val="20"/>
        </w:rPr>
        <w:t xml:space="preserve">　　</w:t>
      </w:r>
      <w:r w:rsidRPr="00416339">
        <w:rPr>
          <w:rFonts w:cs="ＭＳ 明朝" w:hint="eastAsia"/>
          <w:sz w:val="20"/>
          <w:shd w:val="thinDiagStripe" w:color="auto" w:fill="auto"/>
        </w:rPr>
        <w:t>休</w:t>
      </w:r>
      <w:r w:rsidRPr="00416339">
        <w:rPr>
          <w:rFonts w:cs="ＭＳ 明朝" w:hint="eastAsia"/>
          <w:sz w:val="20"/>
          <w:szCs w:val="20"/>
          <w:shd w:val="thinDiagStripe" w:color="auto" w:fill="auto"/>
        </w:rPr>
        <w:t xml:space="preserve">　息</w:t>
      </w:r>
      <w:r w:rsidRPr="00416339">
        <w:rPr>
          <w:rFonts w:cs="ＭＳ 明朝" w:hint="eastAsia"/>
          <w:sz w:val="20"/>
          <w:szCs w:val="20"/>
        </w:rPr>
        <w:t xml:space="preserve">　　</w:t>
      </w:r>
      <w:r w:rsidRPr="00416339">
        <w:rPr>
          <w:rFonts w:cs="ＭＳ 明朝" w:hint="eastAsia"/>
          <w:sz w:val="20"/>
          <w:szCs w:val="20"/>
          <w:shd w:val="thinHorzStripe" w:color="auto" w:fill="auto"/>
        </w:rPr>
        <w:t>休　憩</w:t>
      </w:r>
      <w:r w:rsidRPr="00416339">
        <w:rPr>
          <w:rFonts w:hint="eastAsia"/>
          <w:sz w:val="20"/>
          <w:szCs w:val="20"/>
        </w:rPr>
        <w:t xml:space="preserve">　　</w:t>
      </w:r>
      <w:r w:rsidRPr="00416339">
        <w:rPr>
          <w:rFonts w:hint="eastAsia"/>
          <w:sz w:val="20"/>
          <w:szCs w:val="20"/>
          <w:shd w:val="thinVertStripe" w:color="auto" w:fill="auto"/>
        </w:rPr>
        <w:t>夜　勤</w:t>
      </w:r>
      <w:r w:rsidRPr="00416339">
        <w:rPr>
          <w:rFonts w:hint="eastAsia"/>
          <w:sz w:val="20"/>
          <w:szCs w:val="20"/>
        </w:rPr>
        <w:t xml:space="preserve">　　</w:t>
      </w:r>
      <w:r w:rsidRPr="00416339">
        <w:rPr>
          <w:rFonts w:hint="eastAsia"/>
          <w:sz w:val="20"/>
          <w:szCs w:val="20"/>
          <w:shd w:val="solid" w:color="auto" w:fill="auto"/>
        </w:rPr>
        <w:t>宿　直</w:t>
      </w:r>
      <w:r w:rsidRPr="00416339">
        <w:rPr>
          <w:rFonts w:hint="eastAsia"/>
          <w:sz w:val="20"/>
          <w:szCs w:val="20"/>
        </w:rPr>
        <w:t xml:space="preserve">　　　　　　　　　　　</w:t>
      </w:r>
      <w:r w:rsidR="00BA0B04" w:rsidRPr="00416339">
        <w:rPr>
          <w:rFonts w:hint="eastAsia"/>
          <w:sz w:val="20"/>
          <w:szCs w:val="20"/>
        </w:rPr>
        <w:t xml:space="preserve">　　　　（職種名</w:t>
      </w:r>
      <w:r w:rsidRPr="00416339">
        <w:rPr>
          <w:rFonts w:hint="eastAsia"/>
          <w:sz w:val="20"/>
          <w:szCs w:val="20"/>
        </w:rPr>
        <w:t xml:space="preserve">　　　　　　　　　　　　　　　　　　　　　　）</w:t>
      </w:r>
    </w:p>
    <w:tbl>
      <w:tblPr>
        <w:tblW w:w="854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220"/>
        <w:gridCol w:w="419"/>
        <w:gridCol w:w="413"/>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545"/>
        <w:gridCol w:w="909"/>
        <w:gridCol w:w="909"/>
        <w:gridCol w:w="854"/>
        <w:gridCol w:w="876"/>
        <w:gridCol w:w="782"/>
        <w:gridCol w:w="590"/>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79"/>
        <w:gridCol w:w="496"/>
      </w:tblGrid>
      <w:tr w:rsidR="00416339" w:rsidRPr="00416339" w14:paraId="427C0F96" w14:textId="77777777" w:rsidTr="001C1CD5">
        <w:trPr>
          <w:gridAfter w:val="24"/>
          <w:wAfter w:w="2111" w:type="pct"/>
          <w:cantSplit/>
          <w:trHeight w:val="240"/>
        </w:trPr>
        <w:tc>
          <w:tcPr>
            <w:tcW w:w="141" w:type="pct"/>
            <w:vMerge w:val="restart"/>
            <w:tcBorders>
              <w:tl2br w:val="single" w:sz="4" w:space="0" w:color="auto"/>
            </w:tcBorders>
          </w:tcPr>
          <w:p w14:paraId="2E71113E" w14:textId="77777777" w:rsidR="00E033DE" w:rsidRPr="00416339" w:rsidRDefault="00E033DE" w:rsidP="00900ADD">
            <w:pPr>
              <w:rPr>
                <w:rFonts w:ascii="ＭＳ 明朝" w:hAnsi="ＭＳ 明朝"/>
                <w:sz w:val="18"/>
                <w:szCs w:val="18"/>
              </w:rPr>
            </w:pPr>
          </w:p>
        </w:tc>
        <w:tc>
          <w:tcPr>
            <w:tcW w:w="1962" w:type="pct"/>
            <w:gridSpan w:val="26"/>
            <w:vMerge w:val="restart"/>
          </w:tcPr>
          <w:p w14:paraId="42AF3ABC" w14:textId="77777777" w:rsidR="00E033DE" w:rsidRPr="00416339" w:rsidRDefault="00E033DE" w:rsidP="00900ADD">
            <w:pPr>
              <w:rPr>
                <w:rFonts w:ascii="ＭＳ 明朝" w:hAnsi="ＭＳ 明朝"/>
                <w:sz w:val="18"/>
                <w:szCs w:val="18"/>
              </w:rPr>
            </w:pPr>
          </w:p>
          <w:p w14:paraId="576D1583" w14:textId="77777777" w:rsidR="00E033DE" w:rsidRPr="00416339" w:rsidRDefault="00E033DE" w:rsidP="00900ADD">
            <w:pPr>
              <w:jc w:val="right"/>
              <w:rPr>
                <w:rFonts w:ascii="ＭＳ 明朝" w:hAnsi="ＭＳ 明朝"/>
                <w:sz w:val="18"/>
                <w:szCs w:val="18"/>
              </w:rPr>
            </w:pPr>
            <w:r w:rsidRPr="00416339">
              <w:rPr>
                <w:rFonts w:ascii="ＭＳ 明朝" w:hAnsi="ＭＳ 明朝" w:hint="eastAsia"/>
                <w:sz w:val="18"/>
                <w:szCs w:val="18"/>
              </w:rPr>
              <w:t>（時）</w:t>
            </w:r>
          </w:p>
          <w:p w14:paraId="0EDF2CEB" w14:textId="77777777" w:rsidR="00E033DE" w:rsidRPr="00416339" w:rsidRDefault="00A71294" w:rsidP="00E033DE">
            <w:pPr>
              <w:ind w:firstLineChars="50" w:firstLine="79"/>
              <w:rPr>
                <w:rFonts w:ascii="ＭＳ 明朝" w:hAnsi="ＭＳ 明朝"/>
                <w:sz w:val="18"/>
                <w:szCs w:val="18"/>
              </w:rPr>
            </w:pPr>
            <w:r w:rsidRPr="00416339">
              <w:rPr>
                <w:rFonts w:ascii="ＭＳ 明朝" w:hAnsi="ＭＳ 明朝" w:hint="eastAsia"/>
                <w:sz w:val="18"/>
                <w:szCs w:val="18"/>
              </w:rPr>
              <w:t xml:space="preserve">0　　</w:t>
            </w:r>
            <w:r w:rsidR="00803D71" w:rsidRPr="00416339">
              <w:rPr>
                <w:rFonts w:ascii="ＭＳ 明朝" w:hAnsi="ＭＳ 明朝" w:hint="eastAsia"/>
                <w:sz w:val="18"/>
                <w:szCs w:val="18"/>
              </w:rPr>
              <w:t>1</w:t>
            </w:r>
            <w:r w:rsidRPr="00416339">
              <w:rPr>
                <w:rFonts w:ascii="ＭＳ 明朝" w:hAnsi="ＭＳ 明朝" w:hint="eastAsia"/>
                <w:sz w:val="18"/>
                <w:szCs w:val="18"/>
              </w:rPr>
              <w:t xml:space="preserve">　　 </w:t>
            </w:r>
            <w:r w:rsidR="00803D71" w:rsidRPr="00416339">
              <w:rPr>
                <w:rFonts w:ascii="ＭＳ 明朝" w:hAnsi="ＭＳ 明朝" w:hint="eastAsia"/>
                <w:sz w:val="18"/>
                <w:szCs w:val="18"/>
              </w:rPr>
              <w:t>2</w:t>
            </w:r>
            <w:r w:rsidRPr="00416339">
              <w:rPr>
                <w:rFonts w:ascii="ＭＳ 明朝" w:hAnsi="ＭＳ 明朝" w:hint="eastAsia"/>
                <w:sz w:val="18"/>
                <w:szCs w:val="18"/>
              </w:rPr>
              <w:t xml:space="preserve">　　3　　4　　5　　 </w:t>
            </w:r>
            <w:r w:rsidR="00803D71" w:rsidRPr="00416339">
              <w:rPr>
                <w:rFonts w:ascii="ＭＳ 明朝" w:hAnsi="ＭＳ 明朝" w:hint="eastAsia"/>
                <w:sz w:val="18"/>
                <w:szCs w:val="18"/>
              </w:rPr>
              <w:t xml:space="preserve">6　　7　　8　　9　 </w:t>
            </w:r>
            <w:r w:rsidRPr="00416339">
              <w:rPr>
                <w:rFonts w:ascii="ＭＳ 明朝" w:hAnsi="ＭＳ 明朝" w:hint="eastAsia"/>
                <w:sz w:val="18"/>
                <w:szCs w:val="18"/>
              </w:rPr>
              <w:t xml:space="preserve"> </w:t>
            </w:r>
            <w:r w:rsidR="00803D71" w:rsidRPr="00416339">
              <w:rPr>
                <w:rFonts w:ascii="ＭＳ 明朝" w:hAnsi="ＭＳ 明朝" w:hint="eastAsia"/>
                <w:sz w:val="18"/>
                <w:szCs w:val="18"/>
              </w:rPr>
              <w:t xml:space="preserve">10　</w:t>
            </w:r>
            <w:r w:rsidR="00F42F01" w:rsidRPr="00416339">
              <w:rPr>
                <w:rFonts w:ascii="ＭＳ 明朝" w:hAnsi="ＭＳ 明朝" w:hint="eastAsia"/>
                <w:sz w:val="18"/>
                <w:szCs w:val="18"/>
              </w:rPr>
              <w:t xml:space="preserve"> </w:t>
            </w:r>
            <w:r w:rsidR="00803D71" w:rsidRPr="00416339">
              <w:rPr>
                <w:rFonts w:ascii="ＭＳ 明朝" w:hAnsi="ＭＳ 明朝" w:hint="eastAsia"/>
                <w:sz w:val="18"/>
                <w:szCs w:val="18"/>
              </w:rPr>
              <w:t xml:space="preserve">11　 </w:t>
            </w:r>
            <w:r w:rsidR="00F42F01" w:rsidRPr="00416339">
              <w:rPr>
                <w:rFonts w:ascii="ＭＳ 明朝" w:hAnsi="ＭＳ 明朝" w:hint="eastAsia"/>
                <w:sz w:val="18"/>
                <w:szCs w:val="18"/>
              </w:rPr>
              <w:t xml:space="preserve"> </w:t>
            </w:r>
            <w:r w:rsidR="00803D71" w:rsidRPr="00416339">
              <w:rPr>
                <w:rFonts w:ascii="ＭＳ 明朝" w:hAnsi="ＭＳ 明朝" w:hint="eastAsia"/>
                <w:sz w:val="18"/>
                <w:szCs w:val="18"/>
              </w:rPr>
              <w:t xml:space="preserve">12　 13　</w:t>
            </w:r>
            <w:r w:rsidR="00F42F01" w:rsidRPr="00416339">
              <w:rPr>
                <w:rFonts w:ascii="ＭＳ 明朝" w:hAnsi="ＭＳ 明朝" w:hint="eastAsia"/>
                <w:sz w:val="18"/>
                <w:szCs w:val="18"/>
              </w:rPr>
              <w:t xml:space="preserve"> </w:t>
            </w:r>
            <w:r w:rsidR="00803D71" w:rsidRPr="00416339">
              <w:rPr>
                <w:rFonts w:ascii="ＭＳ 明朝" w:hAnsi="ＭＳ 明朝" w:hint="eastAsia"/>
                <w:sz w:val="18"/>
                <w:szCs w:val="18"/>
              </w:rPr>
              <w:t xml:space="preserve">14　 15　 </w:t>
            </w:r>
            <w:r w:rsidR="00F42F01" w:rsidRPr="00416339">
              <w:rPr>
                <w:rFonts w:ascii="ＭＳ 明朝" w:hAnsi="ＭＳ 明朝" w:hint="eastAsia"/>
                <w:sz w:val="18"/>
                <w:szCs w:val="18"/>
              </w:rPr>
              <w:t xml:space="preserve"> </w:t>
            </w:r>
            <w:r w:rsidR="00803D71" w:rsidRPr="00416339">
              <w:rPr>
                <w:rFonts w:ascii="ＭＳ 明朝" w:hAnsi="ＭＳ 明朝" w:hint="eastAsia"/>
                <w:sz w:val="18"/>
                <w:szCs w:val="18"/>
              </w:rPr>
              <w:t xml:space="preserve">16　 17　 18　 19　 </w:t>
            </w:r>
            <w:r w:rsidRPr="00416339">
              <w:rPr>
                <w:rFonts w:ascii="ＭＳ 明朝" w:hAnsi="ＭＳ 明朝" w:hint="eastAsia"/>
                <w:sz w:val="18"/>
                <w:szCs w:val="18"/>
              </w:rPr>
              <w:t xml:space="preserve"> </w:t>
            </w:r>
            <w:r w:rsidR="00803D71" w:rsidRPr="00416339">
              <w:rPr>
                <w:rFonts w:ascii="ＭＳ 明朝" w:hAnsi="ＭＳ 明朝" w:hint="eastAsia"/>
                <w:sz w:val="18"/>
                <w:szCs w:val="18"/>
              </w:rPr>
              <w:t>20　 21　 22　 23　 24</w:t>
            </w:r>
          </w:p>
        </w:tc>
        <w:tc>
          <w:tcPr>
            <w:tcW w:w="485" w:type="pct"/>
            <w:gridSpan w:val="3"/>
            <w:vAlign w:val="center"/>
          </w:tcPr>
          <w:p w14:paraId="22CADD2F"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労　働　時　間</w:t>
            </w:r>
          </w:p>
        </w:tc>
        <w:tc>
          <w:tcPr>
            <w:tcW w:w="159" w:type="pct"/>
            <w:vMerge w:val="restart"/>
            <w:vAlign w:val="center"/>
          </w:tcPr>
          <w:p w14:paraId="5B941530"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休憩</w:t>
            </w:r>
          </w:p>
          <w:p w14:paraId="5AFDA65B"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時間</w:t>
            </w:r>
          </w:p>
          <w:p w14:paraId="4FE3DBAE"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6"/>
                <w:szCs w:val="18"/>
              </w:rPr>
              <w:t>（時間分）</w:t>
            </w:r>
          </w:p>
        </w:tc>
        <w:tc>
          <w:tcPr>
            <w:tcW w:w="142" w:type="pct"/>
            <w:vMerge w:val="restart"/>
            <w:vAlign w:val="center"/>
          </w:tcPr>
          <w:p w14:paraId="736F8E41"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合計</w:t>
            </w:r>
          </w:p>
          <w:p w14:paraId="19B150F9" w14:textId="77777777" w:rsidR="00E033DE" w:rsidRPr="00416339" w:rsidRDefault="001C1CD5" w:rsidP="00900ADD">
            <w:pPr>
              <w:jc w:val="center"/>
              <w:rPr>
                <w:rFonts w:ascii="ＭＳ 明朝" w:hAnsi="ＭＳ 明朝"/>
                <w:sz w:val="18"/>
                <w:szCs w:val="18"/>
              </w:rPr>
            </w:pPr>
            <w:r w:rsidRPr="00416339">
              <w:rPr>
                <w:rFonts w:ascii="ＭＳ 明朝" w:hAnsi="ＭＳ 明朝" w:hint="eastAsia"/>
                <w:sz w:val="16"/>
                <w:szCs w:val="18"/>
              </w:rPr>
              <w:t>(</w:t>
            </w:r>
            <w:r w:rsidR="00E033DE" w:rsidRPr="00416339">
              <w:rPr>
                <w:rFonts w:ascii="ＭＳ 明朝" w:hAnsi="ＭＳ 明朝" w:hint="eastAsia"/>
                <w:sz w:val="16"/>
                <w:szCs w:val="18"/>
              </w:rPr>
              <w:t>時間分）</w:t>
            </w:r>
          </w:p>
        </w:tc>
      </w:tr>
      <w:tr w:rsidR="00416339" w:rsidRPr="00416339" w14:paraId="16B555A6" w14:textId="77777777" w:rsidTr="001C1CD5">
        <w:trPr>
          <w:gridAfter w:val="24"/>
          <w:wAfter w:w="2111" w:type="pct"/>
          <w:cantSplit/>
          <w:trHeight w:val="513"/>
        </w:trPr>
        <w:tc>
          <w:tcPr>
            <w:tcW w:w="141" w:type="pct"/>
            <w:vMerge/>
            <w:vAlign w:val="center"/>
          </w:tcPr>
          <w:p w14:paraId="2C6ED100" w14:textId="77777777" w:rsidR="00E033DE" w:rsidRPr="00416339" w:rsidRDefault="00E033DE" w:rsidP="00900ADD">
            <w:pPr>
              <w:rPr>
                <w:rFonts w:ascii="ＭＳ 明朝" w:hAnsi="ＭＳ 明朝"/>
                <w:sz w:val="18"/>
                <w:szCs w:val="18"/>
              </w:rPr>
            </w:pPr>
          </w:p>
        </w:tc>
        <w:tc>
          <w:tcPr>
            <w:tcW w:w="1962" w:type="pct"/>
            <w:gridSpan w:val="26"/>
            <w:vMerge/>
            <w:vAlign w:val="center"/>
          </w:tcPr>
          <w:p w14:paraId="3254A8DE" w14:textId="77777777" w:rsidR="00E033DE" w:rsidRPr="00416339" w:rsidRDefault="00E033DE" w:rsidP="00900ADD">
            <w:pPr>
              <w:rPr>
                <w:rFonts w:ascii="ＭＳ 明朝" w:hAnsi="ＭＳ 明朝"/>
                <w:sz w:val="18"/>
                <w:szCs w:val="18"/>
              </w:rPr>
            </w:pPr>
          </w:p>
        </w:tc>
        <w:tc>
          <w:tcPr>
            <w:tcW w:w="165" w:type="pct"/>
            <w:vAlign w:val="center"/>
          </w:tcPr>
          <w:p w14:paraId="74DF2B81"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実働</w:t>
            </w:r>
          </w:p>
          <w:p w14:paraId="3094F26B"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6"/>
                <w:szCs w:val="18"/>
              </w:rPr>
              <w:t>（時間分）</w:t>
            </w:r>
          </w:p>
        </w:tc>
        <w:tc>
          <w:tcPr>
            <w:tcW w:w="165" w:type="pct"/>
            <w:vAlign w:val="center"/>
          </w:tcPr>
          <w:p w14:paraId="5D24C4C4"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休息</w:t>
            </w:r>
          </w:p>
          <w:p w14:paraId="669D817F"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6"/>
                <w:szCs w:val="18"/>
              </w:rPr>
              <w:t>（時間分）</w:t>
            </w:r>
          </w:p>
        </w:tc>
        <w:tc>
          <w:tcPr>
            <w:tcW w:w="155" w:type="pct"/>
            <w:vAlign w:val="center"/>
          </w:tcPr>
          <w:p w14:paraId="437DCD5D"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8"/>
                <w:szCs w:val="18"/>
              </w:rPr>
              <w:t>小計</w:t>
            </w:r>
          </w:p>
          <w:p w14:paraId="4C3C35A9" w14:textId="77777777" w:rsidR="00E033DE" w:rsidRPr="00416339" w:rsidRDefault="00E033DE" w:rsidP="00900ADD">
            <w:pPr>
              <w:jc w:val="center"/>
              <w:rPr>
                <w:rFonts w:ascii="ＭＳ 明朝" w:hAnsi="ＭＳ 明朝"/>
                <w:sz w:val="18"/>
                <w:szCs w:val="18"/>
              </w:rPr>
            </w:pPr>
            <w:r w:rsidRPr="00416339">
              <w:rPr>
                <w:rFonts w:ascii="ＭＳ 明朝" w:hAnsi="ＭＳ 明朝" w:hint="eastAsia"/>
                <w:sz w:val="16"/>
                <w:szCs w:val="18"/>
              </w:rPr>
              <w:t>（時間分）</w:t>
            </w:r>
          </w:p>
        </w:tc>
        <w:tc>
          <w:tcPr>
            <w:tcW w:w="159" w:type="pct"/>
            <w:vMerge/>
            <w:vAlign w:val="center"/>
          </w:tcPr>
          <w:p w14:paraId="3CE37C2C" w14:textId="77777777" w:rsidR="00E033DE" w:rsidRPr="00416339" w:rsidRDefault="00E033DE" w:rsidP="00900ADD">
            <w:pPr>
              <w:jc w:val="center"/>
              <w:rPr>
                <w:rFonts w:ascii="ＭＳ 明朝" w:hAnsi="ＭＳ 明朝"/>
                <w:sz w:val="18"/>
                <w:szCs w:val="18"/>
              </w:rPr>
            </w:pPr>
          </w:p>
        </w:tc>
        <w:tc>
          <w:tcPr>
            <w:tcW w:w="142" w:type="pct"/>
            <w:vMerge/>
            <w:vAlign w:val="center"/>
          </w:tcPr>
          <w:p w14:paraId="7E1F6D69" w14:textId="77777777" w:rsidR="00E033DE" w:rsidRPr="00416339" w:rsidRDefault="00E033DE" w:rsidP="00900ADD">
            <w:pPr>
              <w:jc w:val="center"/>
              <w:rPr>
                <w:rFonts w:ascii="ＭＳ 明朝" w:hAnsi="ＭＳ 明朝"/>
                <w:sz w:val="18"/>
                <w:szCs w:val="18"/>
              </w:rPr>
            </w:pPr>
          </w:p>
        </w:tc>
      </w:tr>
      <w:tr w:rsidR="00416339" w:rsidRPr="00416339" w14:paraId="56CC9E70" w14:textId="77777777" w:rsidTr="001C1CD5">
        <w:trPr>
          <w:gridAfter w:val="24"/>
          <w:wAfter w:w="2111" w:type="pct"/>
          <w:cantSplit/>
          <w:trHeight w:val="360"/>
        </w:trPr>
        <w:tc>
          <w:tcPr>
            <w:tcW w:w="141" w:type="pct"/>
            <w:vAlign w:val="center"/>
          </w:tcPr>
          <w:p w14:paraId="45A38890"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2DBACC3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38190A"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6D25790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1A1376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D6F18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0FCF86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D3376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01410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028CF3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A2156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1BA82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0F69B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F57612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360C0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9194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CB885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3B543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1B9D0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64BCF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B2F17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E6BEA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2D8E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D1B84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963D0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AFFDD9"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45AA5289" w14:textId="77777777" w:rsidR="00E033DE" w:rsidRPr="00416339" w:rsidRDefault="00E033DE" w:rsidP="00900ADD">
            <w:pPr>
              <w:jc w:val="center"/>
              <w:rPr>
                <w:rFonts w:ascii="ＭＳ 明朝" w:hAnsi="ＭＳ 明朝"/>
                <w:sz w:val="18"/>
                <w:szCs w:val="18"/>
              </w:rPr>
            </w:pPr>
          </w:p>
        </w:tc>
        <w:tc>
          <w:tcPr>
            <w:tcW w:w="165" w:type="pct"/>
            <w:vAlign w:val="center"/>
          </w:tcPr>
          <w:p w14:paraId="322D3068" w14:textId="77777777" w:rsidR="00E033DE" w:rsidRPr="00416339" w:rsidRDefault="00E033DE" w:rsidP="00900ADD">
            <w:pPr>
              <w:jc w:val="center"/>
              <w:rPr>
                <w:rFonts w:ascii="ＭＳ 明朝" w:hAnsi="ＭＳ 明朝"/>
                <w:sz w:val="18"/>
                <w:szCs w:val="18"/>
              </w:rPr>
            </w:pPr>
          </w:p>
        </w:tc>
        <w:tc>
          <w:tcPr>
            <w:tcW w:w="165" w:type="pct"/>
            <w:vAlign w:val="center"/>
          </w:tcPr>
          <w:p w14:paraId="0AA6C912" w14:textId="77777777" w:rsidR="00E033DE" w:rsidRPr="00416339" w:rsidRDefault="00E033DE" w:rsidP="00900ADD">
            <w:pPr>
              <w:jc w:val="center"/>
              <w:rPr>
                <w:rFonts w:ascii="ＭＳ 明朝" w:hAnsi="ＭＳ 明朝"/>
                <w:sz w:val="18"/>
                <w:szCs w:val="18"/>
              </w:rPr>
            </w:pPr>
          </w:p>
        </w:tc>
        <w:tc>
          <w:tcPr>
            <w:tcW w:w="155" w:type="pct"/>
            <w:vAlign w:val="center"/>
          </w:tcPr>
          <w:p w14:paraId="3B7C6F5C" w14:textId="77777777" w:rsidR="00E033DE" w:rsidRPr="00416339" w:rsidRDefault="00E033DE" w:rsidP="00900ADD">
            <w:pPr>
              <w:jc w:val="center"/>
              <w:rPr>
                <w:rFonts w:ascii="ＭＳ 明朝" w:hAnsi="ＭＳ 明朝"/>
                <w:sz w:val="18"/>
                <w:szCs w:val="18"/>
              </w:rPr>
            </w:pPr>
          </w:p>
        </w:tc>
        <w:tc>
          <w:tcPr>
            <w:tcW w:w="159" w:type="pct"/>
            <w:vAlign w:val="center"/>
          </w:tcPr>
          <w:p w14:paraId="2FC902A0" w14:textId="77777777" w:rsidR="00E033DE" w:rsidRPr="00416339" w:rsidRDefault="00E033DE" w:rsidP="00900ADD">
            <w:pPr>
              <w:jc w:val="center"/>
              <w:rPr>
                <w:rFonts w:ascii="ＭＳ 明朝" w:hAnsi="ＭＳ 明朝"/>
                <w:sz w:val="18"/>
                <w:szCs w:val="18"/>
              </w:rPr>
            </w:pPr>
          </w:p>
        </w:tc>
        <w:tc>
          <w:tcPr>
            <w:tcW w:w="142" w:type="pct"/>
            <w:vAlign w:val="center"/>
          </w:tcPr>
          <w:p w14:paraId="4D7684AC" w14:textId="77777777" w:rsidR="00E033DE" w:rsidRPr="00416339" w:rsidRDefault="00E033DE" w:rsidP="00900ADD">
            <w:pPr>
              <w:jc w:val="center"/>
              <w:rPr>
                <w:rFonts w:ascii="ＭＳ 明朝" w:hAnsi="ＭＳ 明朝"/>
                <w:sz w:val="18"/>
                <w:szCs w:val="18"/>
              </w:rPr>
            </w:pPr>
          </w:p>
        </w:tc>
      </w:tr>
      <w:tr w:rsidR="00416339" w:rsidRPr="00416339" w14:paraId="1AACDA89" w14:textId="77777777" w:rsidTr="001C1CD5">
        <w:trPr>
          <w:gridAfter w:val="24"/>
          <w:wAfter w:w="2111" w:type="pct"/>
          <w:cantSplit/>
          <w:trHeight w:val="360"/>
        </w:trPr>
        <w:tc>
          <w:tcPr>
            <w:tcW w:w="141" w:type="pct"/>
            <w:vAlign w:val="center"/>
          </w:tcPr>
          <w:p w14:paraId="02E7145F"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605204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B44499"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47B8754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77FA8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D245A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C6541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94899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C7019A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95492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233D9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FDE7E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B7396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22EBA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B661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D84E5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41454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0AA18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1E4C7C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D145F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759CF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13D58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F4349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091C7A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A4A90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EF66D0D"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7EC28C4C" w14:textId="77777777" w:rsidR="00E033DE" w:rsidRPr="00416339" w:rsidRDefault="00E033DE" w:rsidP="00900ADD">
            <w:pPr>
              <w:jc w:val="center"/>
              <w:rPr>
                <w:rFonts w:ascii="ＭＳ 明朝" w:hAnsi="ＭＳ 明朝"/>
                <w:sz w:val="18"/>
                <w:szCs w:val="18"/>
              </w:rPr>
            </w:pPr>
          </w:p>
        </w:tc>
        <w:tc>
          <w:tcPr>
            <w:tcW w:w="165" w:type="pct"/>
            <w:vAlign w:val="center"/>
          </w:tcPr>
          <w:p w14:paraId="088D3420" w14:textId="77777777" w:rsidR="00E033DE" w:rsidRPr="00416339" w:rsidRDefault="00E033DE" w:rsidP="00900ADD">
            <w:pPr>
              <w:jc w:val="center"/>
              <w:rPr>
                <w:rFonts w:ascii="ＭＳ 明朝" w:hAnsi="ＭＳ 明朝"/>
                <w:sz w:val="18"/>
                <w:szCs w:val="18"/>
              </w:rPr>
            </w:pPr>
          </w:p>
        </w:tc>
        <w:tc>
          <w:tcPr>
            <w:tcW w:w="165" w:type="pct"/>
            <w:vAlign w:val="center"/>
          </w:tcPr>
          <w:p w14:paraId="2C15747C" w14:textId="77777777" w:rsidR="00E033DE" w:rsidRPr="00416339" w:rsidRDefault="00E033DE" w:rsidP="00900ADD">
            <w:pPr>
              <w:jc w:val="center"/>
              <w:rPr>
                <w:rFonts w:ascii="ＭＳ 明朝" w:hAnsi="ＭＳ 明朝"/>
                <w:sz w:val="18"/>
                <w:szCs w:val="18"/>
              </w:rPr>
            </w:pPr>
          </w:p>
        </w:tc>
        <w:tc>
          <w:tcPr>
            <w:tcW w:w="155" w:type="pct"/>
            <w:vAlign w:val="center"/>
          </w:tcPr>
          <w:p w14:paraId="4E22901D" w14:textId="77777777" w:rsidR="00E033DE" w:rsidRPr="00416339" w:rsidRDefault="00E033DE" w:rsidP="00900ADD">
            <w:pPr>
              <w:jc w:val="center"/>
              <w:rPr>
                <w:rFonts w:ascii="ＭＳ 明朝" w:hAnsi="ＭＳ 明朝"/>
                <w:sz w:val="18"/>
                <w:szCs w:val="18"/>
              </w:rPr>
            </w:pPr>
          </w:p>
        </w:tc>
        <w:tc>
          <w:tcPr>
            <w:tcW w:w="159" w:type="pct"/>
            <w:vAlign w:val="center"/>
          </w:tcPr>
          <w:p w14:paraId="1EFF84ED" w14:textId="77777777" w:rsidR="00E033DE" w:rsidRPr="00416339" w:rsidRDefault="00E033DE" w:rsidP="00900ADD">
            <w:pPr>
              <w:jc w:val="center"/>
              <w:rPr>
                <w:rFonts w:ascii="ＭＳ 明朝" w:hAnsi="ＭＳ 明朝"/>
                <w:sz w:val="18"/>
                <w:szCs w:val="18"/>
              </w:rPr>
            </w:pPr>
          </w:p>
        </w:tc>
        <w:tc>
          <w:tcPr>
            <w:tcW w:w="142" w:type="pct"/>
            <w:vAlign w:val="center"/>
          </w:tcPr>
          <w:p w14:paraId="4B9B2A26" w14:textId="77777777" w:rsidR="00E033DE" w:rsidRPr="00416339" w:rsidRDefault="00E033DE" w:rsidP="00900ADD">
            <w:pPr>
              <w:jc w:val="center"/>
              <w:rPr>
                <w:rFonts w:ascii="ＭＳ 明朝" w:hAnsi="ＭＳ 明朝"/>
                <w:sz w:val="18"/>
                <w:szCs w:val="18"/>
              </w:rPr>
            </w:pPr>
          </w:p>
        </w:tc>
      </w:tr>
      <w:tr w:rsidR="00416339" w:rsidRPr="00416339" w14:paraId="286A291C" w14:textId="77777777" w:rsidTr="001C1CD5">
        <w:trPr>
          <w:gridAfter w:val="24"/>
          <w:wAfter w:w="2111" w:type="pct"/>
          <w:cantSplit/>
          <w:trHeight w:val="360"/>
        </w:trPr>
        <w:tc>
          <w:tcPr>
            <w:tcW w:w="141" w:type="pct"/>
            <w:vAlign w:val="center"/>
          </w:tcPr>
          <w:p w14:paraId="74486E5E"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19BEF99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7B0AC6"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615928B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7CE08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BF982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3BFD1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68F95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031D82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3EBC7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D2039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DFAAB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A4310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FA970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803F6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0C5EA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98148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45802B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6CFC7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1F820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ACD3ED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F0530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AD679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6AF87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CB08D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1F9DAA"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18F05003" w14:textId="77777777" w:rsidR="00E033DE" w:rsidRPr="00416339" w:rsidRDefault="00E033DE" w:rsidP="00900ADD">
            <w:pPr>
              <w:jc w:val="center"/>
              <w:rPr>
                <w:rFonts w:ascii="ＭＳ 明朝" w:hAnsi="ＭＳ 明朝"/>
                <w:sz w:val="18"/>
                <w:szCs w:val="18"/>
              </w:rPr>
            </w:pPr>
          </w:p>
        </w:tc>
        <w:tc>
          <w:tcPr>
            <w:tcW w:w="165" w:type="pct"/>
            <w:vAlign w:val="center"/>
          </w:tcPr>
          <w:p w14:paraId="563A40FB" w14:textId="77777777" w:rsidR="00E033DE" w:rsidRPr="00416339" w:rsidRDefault="00E033DE" w:rsidP="00900ADD">
            <w:pPr>
              <w:jc w:val="center"/>
              <w:rPr>
                <w:rFonts w:ascii="ＭＳ 明朝" w:hAnsi="ＭＳ 明朝"/>
                <w:sz w:val="18"/>
                <w:szCs w:val="18"/>
              </w:rPr>
            </w:pPr>
          </w:p>
        </w:tc>
        <w:tc>
          <w:tcPr>
            <w:tcW w:w="165" w:type="pct"/>
            <w:vAlign w:val="center"/>
          </w:tcPr>
          <w:p w14:paraId="13DBB860" w14:textId="77777777" w:rsidR="00E033DE" w:rsidRPr="00416339" w:rsidRDefault="00E033DE" w:rsidP="00900ADD">
            <w:pPr>
              <w:jc w:val="center"/>
              <w:rPr>
                <w:rFonts w:ascii="ＭＳ 明朝" w:hAnsi="ＭＳ 明朝"/>
                <w:sz w:val="18"/>
                <w:szCs w:val="18"/>
              </w:rPr>
            </w:pPr>
          </w:p>
        </w:tc>
        <w:tc>
          <w:tcPr>
            <w:tcW w:w="155" w:type="pct"/>
            <w:vAlign w:val="center"/>
          </w:tcPr>
          <w:p w14:paraId="6F3CF085" w14:textId="77777777" w:rsidR="00E033DE" w:rsidRPr="00416339" w:rsidRDefault="00E033DE" w:rsidP="00900ADD">
            <w:pPr>
              <w:jc w:val="center"/>
              <w:rPr>
                <w:rFonts w:ascii="ＭＳ 明朝" w:hAnsi="ＭＳ 明朝"/>
                <w:sz w:val="18"/>
                <w:szCs w:val="18"/>
              </w:rPr>
            </w:pPr>
          </w:p>
        </w:tc>
        <w:tc>
          <w:tcPr>
            <w:tcW w:w="159" w:type="pct"/>
            <w:vAlign w:val="center"/>
          </w:tcPr>
          <w:p w14:paraId="0FE4209F" w14:textId="77777777" w:rsidR="00E033DE" w:rsidRPr="00416339" w:rsidRDefault="00E033DE" w:rsidP="00900ADD">
            <w:pPr>
              <w:jc w:val="center"/>
              <w:rPr>
                <w:rFonts w:ascii="ＭＳ 明朝" w:hAnsi="ＭＳ 明朝"/>
                <w:sz w:val="18"/>
                <w:szCs w:val="18"/>
              </w:rPr>
            </w:pPr>
          </w:p>
        </w:tc>
        <w:tc>
          <w:tcPr>
            <w:tcW w:w="142" w:type="pct"/>
            <w:vAlign w:val="center"/>
          </w:tcPr>
          <w:p w14:paraId="3DC42271" w14:textId="77777777" w:rsidR="00E033DE" w:rsidRPr="00416339" w:rsidRDefault="00E033DE" w:rsidP="00900ADD">
            <w:pPr>
              <w:jc w:val="center"/>
              <w:rPr>
                <w:rFonts w:ascii="ＭＳ 明朝" w:hAnsi="ＭＳ 明朝"/>
                <w:sz w:val="18"/>
                <w:szCs w:val="18"/>
              </w:rPr>
            </w:pPr>
          </w:p>
        </w:tc>
      </w:tr>
      <w:tr w:rsidR="00416339" w:rsidRPr="00416339" w14:paraId="3D91D39C" w14:textId="77777777" w:rsidTr="001C1CD5">
        <w:trPr>
          <w:gridAfter w:val="24"/>
          <w:wAfter w:w="2111" w:type="pct"/>
          <w:cantSplit/>
          <w:trHeight w:val="360"/>
        </w:trPr>
        <w:tc>
          <w:tcPr>
            <w:tcW w:w="141" w:type="pct"/>
            <w:vAlign w:val="center"/>
          </w:tcPr>
          <w:p w14:paraId="0BB7EBC5"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29DC9AD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2C0AE3"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7AA5A7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5D635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2B7FD5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7E76B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9D970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B8097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4FE1D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98A7A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63F59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D0EEA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56160B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3C89F6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98187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EF9C9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5652E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B619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0DFFB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D185FD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2233D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2CA74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E1A7AF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8ECB26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84A3FB"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2A93C57A" w14:textId="77777777" w:rsidR="00E033DE" w:rsidRPr="00416339" w:rsidRDefault="00E033DE" w:rsidP="00900ADD">
            <w:pPr>
              <w:jc w:val="center"/>
              <w:rPr>
                <w:rFonts w:ascii="ＭＳ 明朝" w:hAnsi="ＭＳ 明朝"/>
                <w:sz w:val="18"/>
                <w:szCs w:val="18"/>
              </w:rPr>
            </w:pPr>
          </w:p>
        </w:tc>
        <w:tc>
          <w:tcPr>
            <w:tcW w:w="165" w:type="pct"/>
            <w:vAlign w:val="center"/>
          </w:tcPr>
          <w:p w14:paraId="020BA560" w14:textId="77777777" w:rsidR="00E033DE" w:rsidRPr="00416339" w:rsidRDefault="00E033DE" w:rsidP="00900ADD">
            <w:pPr>
              <w:jc w:val="center"/>
              <w:rPr>
                <w:rFonts w:ascii="ＭＳ 明朝" w:hAnsi="ＭＳ 明朝"/>
                <w:sz w:val="18"/>
                <w:szCs w:val="18"/>
              </w:rPr>
            </w:pPr>
          </w:p>
        </w:tc>
        <w:tc>
          <w:tcPr>
            <w:tcW w:w="165" w:type="pct"/>
            <w:vAlign w:val="center"/>
          </w:tcPr>
          <w:p w14:paraId="13D4155E" w14:textId="77777777" w:rsidR="00E033DE" w:rsidRPr="00416339" w:rsidRDefault="00E033DE" w:rsidP="00900ADD">
            <w:pPr>
              <w:jc w:val="center"/>
              <w:rPr>
                <w:rFonts w:ascii="ＭＳ 明朝" w:hAnsi="ＭＳ 明朝"/>
                <w:sz w:val="18"/>
                <w:szCs w:val="18"/>
              </w:rPr>
            </w:pPr>
          </w:p>
        </w:tc>
        <w:tc>
          <w:tcPr>
            <w:tcW w:w="155" w:type="pct"/>
            <w:vAlign w:val="center"/>
          </w:tcPr>
          <w:p w14:paraId="4A44612F" w14:textId="77777777" w:rsidR="00E033DE" w:rsidRPr="00416339" w:rsidRDefault="00E033DE" w:rsidP="00900ADD">
            <w:pPr>
              <w:jc w:val="center"/>
              <w:rPr>
                <w:rFonts w:ascii="ＭＳ 明朝" w:hAnsi="ＭＳ 明朝"/>
                <w:sz w:val="18"/>
                <w:szCs w:val="18"/>
              </w:rPr>
            </w:pPr>
          </w:p>
        </w:tc>
        <w:tc>
          <w:tcPr>
            <w:tcW w:w="159" w:type="pct"/>
            <w:vAlign w:val="center"/>
          </w:tcPr>
          <w:p w14:paraId="3C513518" w14:textId="77777777" w:rsidR="00E033DE" w:rsidRPr="00416339" w:rsidRDefault="00E033DE" w:rsidP="00900ADD">
            <w:pPr>
              <w:jc w:val="center"/>
              <w:rPr>
                <w:rFonts w:ascii="ＭＳ 明朝" w:hAnsi="ＭＳ 明朝"/>
                <w:sz w:val="18"/>
                <w:szCs w:val="18"/>
              </w:rPr>
            </w:pPr>
          </w:p>
        </w:tc>
        <w:tc>
          <w:tcPr>
            <w:tcW w:w="142" w:type="pct"/>
            <w:vAlign w:val="center"/>
          </w:tcPr>
          <w:p w14:paraId="126EBE93" w14:textId="77777777" w:rsidR="00E033DE" w:rsidRPr="00416339" w:rsidRDefault="00E033DE" w:rsidP="00900ADD">
            <w:pPr>
              <w:jc w:val="center"/>
              <w:rPr>
                <w:rFonts w:ascii="ＭＳ 明朝" w:hAnsi="ＭＳ 明朝"/>
                <w:sz w:val="18"/>
                <w:szCs w:val="18"/>
              </w:rPr>
            </w:pPr>
          </w:p>
        </w:tc>
      </w:tr>
      <w:tr w:rsidR="00416339" w:rsidRPr="00416339" w14:paraId="0307C75D" w14:textId="77777777" w:rsidTr="001C1CD5">
        <w:trPr>
          <w:gridAfter w:val="24"/>
          <w:wAfter w:w="2111" w:type="pct"/>
          <w:cantSplit/>
          <w:trHeight w:val="360"/>
        </w:trPr>
        <w:tc>
          <w:tcPr>
            <w:tcW w:w="141" w:type="pct"/>
            <w:vAlign w:val="center"/>
          </w:tcPr>
          <w:p w14:paraId="1E6FE915"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464D833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AF1AB0"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269F9FA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BC17E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EE54D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8394DA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64536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DFC96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3DE5A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DA0403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CB495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C8F7D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4D8517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9BA06B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0A0751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6B7FE2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9E8E2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CC0B33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7A8AD5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0E79F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6A85C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9BC75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C15F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23CD7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38E5088"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45B44660" w14:textId="77777777" w:rsidR="00E033DE" w:rsidRPr="00416339" w:rsidRDefault="00E033DE" w:rsidP="00900ADD">
            <w:pPr>
              <w:jc w:val="center"/>
              <w:rPr>
                <w:rFonts w:ascii="ＭＳ 明朝" w:hAnsi="ＭＳ 明朝"/>
                <w:sz w:val="18"/>
                <w:szCs w:val="18"/>
              </w:rPr>
            </w:pPr>
          </w:p>
        </w:tc>
        <w:tc>
          <w:tcPr>
            <w:tcW w:w="165" w:type="pct"/>
            <w:vAlign w:val="center"/>
          </w:tcPr>
          <w:p w14:paraId="2FFCA9F7" w14:textId="77777777" w:rsidR="00E033DE" w:rsidRPr="00416339" w:rsidRDefault="00E033DE" w:rsidP="00900ADD">
            <w:pPr>
              <w:jc w:val="center"/>
              <w:rPr>
                <w:rFonts w:ascii="ＭＳ 明朝" w:hAnsi="ＭＳ 明朝"/>
                <w:sz w:val="18"/>
                <w:szCs w:val="18"/>
              </w:rPr>
            </w:pPr>
          </w:p>
        </w:tc>
        <w:tc>
          <w:tcPr>
            <w:tcW w:w="165" w:type="pct"/>
            <w:vAlign w:val="center"/>
          </w:tcPr>
          <w:p w14:paraId="0B114173" w14:textId="77777777" w:rsidR="00E033DE" w:rsidRPr="00416339" w:rsidRDefault="00E033DE" w:rsidP="00900ADD">
            <w:pPr>
              <w:jc w:val="center"/>
              <w:rPr>
                <w:rFonts w:ascii="ＭＳ 明朝" w:hAnsi="ＭＳ 明朝"/>
                <w:sz w:val="18"/>
                <w:szCs w:val="18"/>
              </w:rPr>
            </w:pPr>
          </w:p>
        </w:tc>
        <w:tc>
          <w:tcPr>
            <w:tcW w:w="155" w:type="pct"/>
            <w:vAlign w:val="center"/>
          </w:tcPr>
          <w:p w14:paraId="30088EA7" w14:textId="77777777" w:rsidR="00E033DE" w:rsidRPr="00416339" w:rsidRDefault="00E033DE" w:rsidP="00900ADD">
            <w:pPr>
              <w:jc w:val="center"/>
              <w:rPr>
                <w:rFonts w:ascii="ＭＳ 明朝" w:hAnsi="ＭＳ 明朝"/>
                <w:sz w:val="18"/>
                <w:szCs w:val="18"/>
              </w:rPr>
            </w:pPr>
          </w:p>
        </w:tc>
        <w:tc>
          <w:tcPr>
            <w:tcW w:w="159" w:type="pct"/>
            <w:vAlign w:val="center"/>
          </w:tcPr>
          <w:p w14:paraId="53556725" w14:textId="77777777" w:rsidR="00E033DE" w:rsidRPr="00416339" w:rsidRDefault="00E033DE" w:rsidP="00900ADD">
            <w:pPr>
              <w:jc w:val="center"/>
              <w:rPr>
                <w:rFonts w:ascii="ＭＳ 明朝" w:hAnsi="ＭＳ 明朝"/>
                <w:sz w:val="18"/>
                <w:szCs w:val="18"/>
              </w:rPr>
            </w:pPr>
          </w:p>
        </w:tc>
        <w:tc>
          <w:tcPr>
            <w:tcW w:w="142" w:type="pct"/>
            <w:vAlign w:val="center"/>
          </w:tcPr>
          <w:p w14:paraId="0E62E56A" w14:textId="77777777" w:rsidR="00E033DE" w:rsidRPr="00416339" w:rsidRDefault="00E033DE" w:rsidP="00900ADD">
            <w:pPr>
              <w:jc w:val="center"/>
              <w:rPr>
                <w:rFonts w:ascii="ＭＳ 明朝" w:hAnsi="ＭＳ 明朝"/>
                <w:sz w:val="18"/>
                <w:szCs w:val="18"/>
              </w:rPr>
            </w:pPr>
          </w:p>
        </w:tc>
      </w:tr>
      <w:tr w:rsidR="00416339" w:rsidRPr="00416339" w14:paraId="0EBBBD74" w14:textId="77777777" w:rsidTr="001C1CD5">
        <w:trPr>
          <w:gridAfter w:val="24"/>
          <w:wAfter w:w="2111" w:type="pct"/>
          <w:cantSplit/>
          <w:trHeight w:val="360"/>
        </w:trPr>
        <w:tc>
          <w:tcPr>
            <w:tcW w:w="141" w:type="pct"/>
            <w:vAlign w:val="center"/>
          </w:tcPr>
          <w:p w14:paraId="5C77E292"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E3BE62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FAA68A"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5CD3D39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568874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1A25E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2BEAF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E2422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118B8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E22389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1E2F45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AC5945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D981E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5A98F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AB588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171201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E910C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4CCB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9EC4C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EFCB8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5FCD9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05EE1B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05E45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41707D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295DD6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5BF876"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75578F3F" w14:textId="77777777" w:rsidR="00E033DE" w:rsidRPr="00416339" w:rsidRDefault="00E033DE" w:rsidP="00900ADD">
            <w:pPr>
              <w:jc w:val="center"/>
              <w:rPr>
                <w:rFonts w:ascii="ＭＳ 明朝" w:hAnsi="ＭＳ 明朝"/>
                <w:sz w:val="18"/>
                <w:szCs w:val="18"/>
              </w:rPr>
            </w:pPr>
          </w:p>
        </w:tc>
        <w:tc>
          <w:tcPr>
            <w:tcW w:w="165" w:type="pct"/>
            <w:vAlign w:val="center"/>
          </w:tcPr>
          <w:p w14:paraId="3B1F4F8F" w14:textId="77777777" w:rsidR="00E033DE" w:rsidRPr="00416339" w:rsidRDefault="00E033DE" w:rsidP="00900ADD">
            <w:pPr>
              <w:jc w:val="center"/>
              <w:rPr>
                <w:rFonts w:ascii="ＭＳ 明朝" w:hAnsi="ＭＳ 明朝"/>
                <w:sz w:val="18"/>
                <w:szCs w:val="18"/>
              </w:rPr>
            </w:pPr>
          </w:p>
        </w:tc>
        <w:tc>
          <w:tcPr>
            <w:tcW w:w="165" w:type="pct"/>
            <w:vAlign w:val="center"/>
          </w:tcPr>
          <w:p w14:paraId="3B3BFB8A" w14:textId="77777777" w:rsidR="00E033DE" w:rsidRPr="00416339" w:rsidRDefault="00E033DE" w:rsidP="00900ADD">
            <w:pPr>
              <w:jc w:val="center"/>
              <w:rPr>
                <w:rFonts w:ascii="ＭＳ 明朝" w:hAnsi="ＭＳ 明朝"/>
                <w:sz w:val="18"/>
                <w:szCs w:val="18"/>
              </w:rPr>
            </w:pPr>
          </w:p>
        </w:tc>
        <w:tc>
          <w:tcPr>
            <w:tcW w:w="155" w:type="pct"/>
            <w:vAlign w:val="center"/>
          </w:tcPr>
          <w:p w14:paraId="072DA7C4" w14:textId="77777777" w:rsidR="00E033DE" w:rsidRPr="00416339" w:rsidRDefault="00E033DE" w:rsidP="00900ADD">
            <w:pPr>
              <w:jc w:val="center"/>
              <w:rPr>
                <w:rFonts w:ascii="ＭＳ 明朝" w:hAnsi="ＭＳ 明朝"/>
                <w:sz w:val="18"/>
                <w:szCs w:val="18"/>
              </w:rPr>
            </w:pPr>
          </w:p>
        </w:tc>
        <w:tc>
          <w:tcPr>
            <w:tcW w:w="159" w:type="pct"/>
            <w:vAlign w:val="center"/>
          </w:tcPr>
          <w:p w14:paraId="7D89BA61" w14:textId="77777777" w:rsidR="00E033DE" w:rsidRPr="00416339" w:rsidRDefault="00E033DE" w:rsidP="00900ADD">
            <w:pPr>
              <w:jc w:val="center"/>
              <w:rPr>
                <w:rFonts w:ascii="ＭＳ 明朝" w:hAnsi="ＭＳ 明朝"/>
                <w:sz w:val="18"/>
                <w:szCs w:val="18"/>
              </w:rPr>
            </w:pPr>
          </w:p>
        </w:tc>
        <w:tc>
          <w:tcPr>
            <w:tcW w:w="142" w:type="pct"/>
            <w:vAlign w:val="center"/>
          </w:tcPr>
          <w:p w14:paraId="27C01393" w14:textId="77777777" w:rsidR="00E033DE" w:rsidRPr="00416339" w:rsidRDefault="00E033DE" w:rsidP="00900ADD">
            <w:pPr>
              <w:jc w:val="center"/>
              <w:rPr>
                <w:rFonts w:ascii="ＭＳ 明朝" w:hAnsi="ＭＳ 明朝"/>
                <w:sz w:val="18"/>
                <w:szCs w:val="18"/>
              </w:rPr>
            </w:pPr>
          </w:p>
        </w:tc>
      </w:tr>
      <w:tr w:rsidR="00416339" w:rsidRPr="00416339" w14:paraId="7B8A05C4" w14:textId="77777777" w:rsidTr="001C1CD5">
        <w:trPr>
          <w:gridAfter w:val="24"/>
          <w:wAfter w:w="2111" w:type="pct"/>
          <w:cantSplit/>
          <w:trHeight w:val="360"/>
        </w:trPr>
        <w:tc>
          <w:tcPr>
            <w:tcW w:w="141" w:type="pct"/>
            <w:vAlign w:val="center"/>
          </w:tcPr>
          <w:p w14:paraId="535FD6D1" w14:textId="77777777" w:rsidR="00444032" w:rsidRPr="0041633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1EC0FB4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C75779C" w14:textId="77777777" w:rsidR="00444032" w:rsidRPr="0041633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717A962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6E03BF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368C001"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9AC15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FF77A9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280E10"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B04FA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ECC3B0"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B1C00BF"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C554FA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DD1F8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0EFC1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EA0933"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6FB341"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3CBAA1"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FD06943"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6300B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1F2A00"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49AFA5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882F297"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2A13E8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EE9B42A"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B17C5C" w14:textId="77777777" w:rsidR="00444032" w:rsidRPr="0041633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71FCABBD" w14:textId="77777777" w:rsidR="00444032" w:rsidRPr="00416339" w:rsidRDefault="00444032" w:rsidP="00900ADD">
            <w:pPr>
              <w:jc w:val="center"/>
              <w:rPr>
                <w:rFonts w:ascii="ＭＳ 明朝" w:hAnsi="ＭＳ 明朝"/>
                <w:sz w:val="18"/>
                <w:szCs w:val="18"/>
              </w:rPr>
            </w:pPr>
          </w:p>
        </w:tc>
        <w:tc>
          <w:tcPr>
            <w:tcW w:w="165" w:type="pct"/>
            <w:vAlign w:val="center"/>
          </w:tcPr>
          <w:p w14:paraId="05555518" w14:textId="77777777" w:rsidR="00444032" w:rsidRPr="00416339" w:rsidRDefault="00444032" w:rsidP="00900ADD">
            <w:pPr>
              <w:jc w:val="center"/>
              <w:rPr>
                <w:rFonts w:ascii="ＭＳ 明朝" w:hAnsi="ＭＳ 明朝"/>
                <w:sz w:val="18"/>
                <w:szCs w:val="18"/>
              </w:rPr>
            </w:pPr>
          </w:p>
        </w:tc>
        <w:tc>
          <w:tcPr>
            <w:tcW w:w="165" w:type="pct"/>
            <w:vAlign w:val="center"/>
          </w:tcPr>
          <w:p w14:paraId="35AE2EB2" w14:textId="77777777" w:rsidR="00444032" w:rsidRPr="00416339" w:rsidRDefault="00444032" w:rsidP="00900ADD">
            <w:pPr>
              <w:jc w:val="center"/>
              <w:rPr>
                <w:rFonts w:ascii="ＭＳ 明朝" w:hAnsi="ＭＳ 明朝"/>
                <w:sz w:val="18"/>
                <w:szCs w:val="18"/>
              </w:rPr>
            </w:pPr>
          </w:p>
        </w:tc>
        <w:tc>
          <w:tcPr>
            <w:tcW w:w="155" w:type="pct"/>
            <w:vAlign w:val="center"/>
          </w:tcPr>
          <w:p w14:paraId="7642263F" w14:textId="77777777" w:rsidR="00444032" w:rsidRPr="00416339" w:rsidRDefault="00444032" w:rsidP="00900ADD">
            <w:pPr>
              <w:jc w:val="center"/>
              <w:rPr>
                <w:rFonts w:ascii="ＭＳ 明朝" w:hAnsi="ＭＳ 明朝"/>
                <w:sz w:val="18"/>
                <w:szCs w:val="18"/>
              </w:rPr>
            </w:pPr>
          </w:p>
        </w:tc>
        <w:tc>
          <w:tcPr>
            <w:tcW w:w="159" w:type="pct"/>
            <w:vAlign w:val="center"/>
          </w:tcPr>
          <w:p w14:paraId="62C238F1" w14:textId="77777777" w:rsidR="00444032" w:rsidRPr="00416339" w:rsidRDefault="00444032" w:rsidP="00900ADD">
            <w:pPr>
              <w:jc w:val="center"/>
              <w:rPr>
                <w:rFonts w:ascii="ＭＳ 明朝" w:hAnsi="ＭＳ 明朝"/>
                <w:sz w:val="18"/>
                <w:szCs w:val="18"/>
              </w:rPr>
            </w:pPr>
          </w:p>
        </w:tc>
        <w:tc>
          <w:tcPr>
            <w:tcW w:w="142" w:type="pct"/>
            <w:vAlign w:val="center"/>
          </w:tcPr>
          <w:p w14:paraId="500F71B5" w14:textId="77777777" w:rsidR="00444032" w:rsidRPr="00416339" w:rsidRDefault="00444032" w:rsidP="00900ADD">
            <w:pPr>
              <w:jc w:val="center"/>
              <w:rPr>
                <w:rFonts w:ascii="ＭＳ 明朝" w:hAnsi="ＭＳ 明朝"/>
                <w:sz w:val="18"/>
                <w:szCs w:val="18"/>
              </w:rPr>
            </w:pPr>
          </w:p>
        </w:tc>
      </w:tr>
      <w:tr w:rsidR="00416339" w:rsidRPr="00416339" w14:paraId="789753BB" w14:textId="77777777" w:rsidTr="001C1CD5">
        <w:trPr>
          <w:gridAfter w:val="24"/>
          <w:wAfter w:w="2111" w:type="pct"/>
          <w:cantSplit/>
          <w:trHeight w:val="360"/>
        </w:trPr>
        <w:tc>
          <w:tcPr>
            <w:tcW w:w="141" w:type="pct"/>
            <w:vAlign w:val="center"/>
          </w:tcPr>
          <w:p w14:paraId="790C284F" w14:textId="77777777" w:rsidR="00444032" w:rsidRPr="0041633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6273657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098A4A" w14:textId="77777777" w:rsidR="00444032" w:rsidRPr="0041633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090AE17F"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7989DA"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EAA209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B22C6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5F3B5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D750DD7"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A0CDA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9FDFE6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153F28"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24D2E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BB94A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428F1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877C5F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F2441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2AD20A"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7C89F80"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69BD17B"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C04FAC"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6BD5A38"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3ADCE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23A4DF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1CE86E1"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B192069" w14:textId="77777777" w:rsidR="00444032" w:rsidRPr="0041633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4DFD2F3D" w14:textId="77777777" w:rsidR="00444032" w:rsidRPr="00416339" w:rsidRDefault="00444032" w:rsidP="00900ADD">
            <w:pPr>
              <w:jc w:val="center"/>
              <w:rPr>
                <w:rFonts w:ascii="ＭＳ 明朝" w:hAnsi="ＭＳ 明朝"/>
                <w:sz w:val="18"/>
                <w:szCs w:val="18"/>
              </w:rPr>
            </w:pPr>
          </w:p>
        </w:tc>
        <w:tc>
          <w:tcPr>
            <w:tcW w:w="165" w:type="pct"/>
            <w:vAlign w:val="center"/>
          </w:tcPr>
          <w:p w14:paraId="050A21DD" w14:textId="77777777" w:rsidR="00444032" w:rsidRPr="00416339" w:rsidRDefault="00444032" w:rsidP="00900ADD">
            <w:pPr>
              <w:jc w:val="center"/>
              <w:rPr>
                <w:rFonts w:ascii="ＭＳ 明朝" w:hAnsi="ＭＳ 明朝"/>
                <w:sz w:val="18"/>
                <w:szCs w:val="18"/>
              </w:rPr>
            </w:pPr>
          </w:p>
        </w:tc>
        <w:tc>
          <w:tcPr>
            <w:tcW w:w="165" w:type="pct"/>
            <w:vAlign w:val="center"/>
          </w:tcPr>
          <w:p w14:paraId="70C1C192" w14:textId="77777777" w:rsidR="00444032" w:rsidRPr="00416339" w:rsidRDefault="00444032" w:rsidP="00900ADD">
            <w:pPr>
              <w:jc w:val="center"/>
              <w:rPr>
                <w:rFonts w:ascii="ＭＳ 明朝" w:hAnsi="ＭＳ 明朝"/>
                <w:sz w:val="18"/>
                <w:szCs w:val="18"/>
              </w:rPr>
            </w:pPr>
          </w:p>
        </w:tc>
        <w:tc>
          <w:tcPr>
            <w:tcW w:w="155" w:type="pct"/>
            <w:vAlign w:val="center"/>
          </w:tcPr>
          <w:p w14:paraId="542BF746" w14:textId="77777777" w:rsidR="00444032" w:rsidRPr="00416339" w:rsidRDefault="00444032" w:rsidP="00900ADD">
            <w:pPr>
              <w:jc w:val="center"/>
              <w:rPr>
                <w:rFonts w:ascii="ＭＳ 明朝" w:hAnsi="ＭＳ 明朝"/>
                <w:sz w:val="18"/>
                <w:szCs w:val="18"/>
              </w:rPr>
            </w:pPr>
          </w:p>
        </w:tc>
        <w:tc>
          <w:tcPr>
            <w:tcW w:w="159" w:type="pct"/>
            <w:vAlign w:val="center"/>
          </w:tcPr>
          <w:p w14:paraId="35BA0E60" w14:textId="77777777" w:rsidR="00444032" w:rsidRPr="00416339" w:rsidRDefault="00444032" w:rsidP="00900ADD">
            <w:pPr>
              <w:jc w:val="center"/>
              <w:rPr>
                <w:rFonts w:ascii="ＭＳ 明朝" w:hAnsi="ＭＳ 明朝"/>
                <w:sz w:val="18"/>
                <w:szCs w:val="18"/>
              </w:rPr>
            </w:pPr>
          </w:p>
        </w:tc>
        <w:tc>
          <w:tcPr>
            <w:tcW w:w="142" w:type="pct"/>
            <w:vAlign w:val="center"/>
          </w:tcPr>
          <w:p w14:paraId="3DC63977" w14:textId="77777777" w:rsidR="00444032" w:rsidRPr="00416339" w:rsidRDefault="00444032" w:rsidP="00900ADD">
            <w:pPr>
              <w:jc w:val="center"/>
              <w:rPr>
                <w:rFonts w:ascii="ＭＳ 明朝" w:hAnsi="ＭＳ 明朝"/>
                <w:sz w:val="18"/>
                <w:szCs w:val="18"/>
              </w:rPr>
            </w:pPr>
          </w:p>
        </w:tc>
      </w:tr>
      <w:tr w:rsidR="00416339" w:rsidRPr="00416339" w14:paraId="74B8D555" w14:textId="77777777" w:rsidTr="001C1CD5">
        <w:trPr>
          <w:gridAfter w:val="24"/>
          <w:wAfter w:w="2111" w:type="pct"/>
          <w:cantSplit/>
          <w:trHeight w:val="360"/>
        </w:trPr>
        <w:tc>
          <w:tcPr>
            <w:tcW w:w="141" w:type="pct"/>
            <w:vAlign w:val="center"/>
          </w:tcPr>
          <w:p w14:paraId="60743467" w14:textId="77777777" w:rsidR="00444032" w:rsidRPr="00416339" w:rsidRDefault="00444032" w:rsidP="00900ADD">
            <w:pPr>
              <w:jc w:val="center"/>
              <w:rPr>
                <w:rFonts w:ascii="ＭＳ 明朝" w:hAnsi="ＭＳ 明朝"/>
                <w:sz w:val="18"/>
                <w:szCs w:val="18"/>
              </w:rPr>
            </w:pPr>
          </w:p>
        </w:tc>
        <w:tc>
          <w:tcPr>
            <w:tcW w:w="40" w:type="pct"/>
            <w:tcBorders>
              <w:right w:val="dotted" w:sz="4" w:space="0" w:color="auto"/>
            </w:tcBorders>
            <w:vAlign w:val="center"/>
          </w:tcPr>
          <w:p w14:paraId="650B3CD7"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29F3BF" w14:textId="77777777" w:rsidR="00444032" w:rsidRPr="00416339" w:rsidRDefault="00444032"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378D8F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27D82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99BAC33"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42A198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E22841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327911"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45B4DA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DBFD12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C7567B"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44D5E96"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327948"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63A25D"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58902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9EA46B"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01699EE"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1BF91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22F6842"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BF665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CC62AEA"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96930E5"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3858B84"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5464E59" w14:textId="77777777" w:rsidR="00444032" w:rsidRPr="00416339" w:rsidRDefault="00444032"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388EDD" w14:textId="77777777" w:rsidR="00444032" w:rsidRPr="00416339" w:rsidRDefault="00444032" w:rsidP="00900ADD">
            <w:pPr>
              <w:jc w:val="center"/>
              <w:rPr>
                <w:rFonts w:ascii="ＭＳ 明朝" w:hAnsi="ＭＳ 明朝"/>
                <w:sz w:val="18"/>
                <w:szCs w:val="18"/>
              </w:rPr>
            </w:pPr>
          </w:p>
        </w:tc>
        <w:tc>
          <w:tcPr>
            <w:tcW w:w="98" w:type="pct"/>
            <w:tcBorders>
              <w:left w:val="dotted" w:sz="4" w:space="0" w:color="auto"/>
            </w:tcBorders>
            <w:vAlign w:val="center"/>
          </w:tcPr>
          <w:p w14:paraId="75CD88A7" w14:textId="77777777" w:rsidR="00444032" w:rsidRPr="00416339" w:rsidRDefault="00444032" w:rsidP="00900ADD">
            <w:pPr>
              <w:jc w:val="center"/>
              <w:rPr>
                <w:rFonts w:ascii="ＭＳ 明朝" w:hAnsi="ＭＳ 明朝"/>
                <w:sz w:val="18"/>
                <w:szCs w:val="18"/>
              </w:rPr>
            </w:pPr>
          </w:p>
        </w:tc>
        <w:tc>
          <w:tcPr>
            <w:tcW w:w="165" w:type="pct"/>
            <w:vAlign w:val="center"/>
          </w:tcPr>
          <w:p w14:paraId="69005CBC" w14:textId="77777777" w:rsidR="00444032" w:rsidRPr="00416339" w:rsidRDefault="00444032" w:rsidP="00900ADD">
            <w:pPr>
              <w:jc w:val="center"/>
              <w:rPr>
                <w:rFonts w:ascii="ＭＳ 明朝" w:hAnsi="ＭＳ 明朝"/>
                <w:sz w:val="18"/>
                <w:szCs w:val="18"/>
              </w:rPr>
            </w:pPr>
          </w:p>
        </w:tc>
        <w:tc>
          <w:tcPr>
            <w:tcW w:w="165" w:type="pct"/>
            <w:vAlign w:val="center"/>
          </w:tcPr>
          <w:p w14:paraId="4DF2920E" w14:textId="77777777" w:rsidR="00444032" w:rsidRPr="00416339" w:rsidRDefault="00444032" w:rsidP="00900ADD">
            <w:pPr>
              <w:jc w:val="center"/>
              <w:rPr>
                <w:rFonts w:ascii="ＭＳ 明朝" w:hAnsi="ＭＳ 明朝"/>
                <w:sz w:val="18"/>
                <w:szCs w:val="18"/>
              </w:rPr>
            </w:pPr>
          </w:p>
        </w:tc>
        <w:tc>
          <w:tcPr>
            <w:tcW w:w="155" w:type="pct"/>
            <w:vAlign w:val="center"/>
          </w:tcPr>
          <w:p w14:paraId="6DDA034B" w14:textId="77777777" w:rsidR="00444032" w:rsidRPr="00416339" w:rsidRDefault="00444032" w:rsidP="00900ADD">
            <w:pPr>
              <w:jc w:val="center"/>
              <w:rPr>
                <w:rFonts w:ascii="ＭＳ 明朝" w:hAnsi="ＭＳ 明朝"/>
                <w:sz w:val="18"/>
                <w:szCs w:val="18"/>
              </w:rPr>
            </w:pPr>
          </w:p>
        </w:tc>
        <w:tc>
          <w:tcPr>
            <w:tcW w:w="159" w:type="pct"/>
            <w:vAlign w:val="center"/>
          </w:tcPr>
          <w:p w14:paraId="5FBD36C6" w14:textId="77777777" w:rsidR="00444032" w:rsidRPr="00416339" w:rsidRDefault="00444032" w:rsidP="00900ADD">
            <w:pPr>
              <w:jc w:val="center"/>
              <w:rPr>
                <w:rFonts w:ascii="ＭＳ 明朝" w:hAnsi="ＭＳ 明朝"/>
                <w:sz w:val="18"/>
                <w:szCs w:val="18"/>
              </w:rPr>
            </w:pPr>
          </w:p>
        </w:tc>
        <w:tc>
          <w:tcPr>
            <w:tcW w:w="142" w:type="pct"/>
            <w:vAlign w:val="center"/>
          </w:tcPr>
          <w:p w14:paraId="78EB44BC" w14:textId="77777777" w:rsidR="00444032" w:rsidRPr="00416339" w:rsidRDefault="00444032" w:rsidP="00900ADD">
            <w:pPr>
              <w:jc w:val="center"/>
              <w:rPr>
                <w:rFonts w:ascii="ＭＳ 明朝" w:hAnsi="ＭＳ 明朝"/>
                <w:sz w:val="18"/>
                <w:szCs w:val="18"/>
              </w:rPr>
            </w:pPr>
          </w:p>
        </w:tc>
      </w:tr>
      <w:tr w:rsidR="00416339" w:rsidRPr="00416339" w14:paraId="01BD80F0" w14:textId="77777777" w:rsidTr="001C1CD5">
        <w:trPr>
          <w:gridAfter w:val="24"/>
          <w:wAfter w:w="2111" w:type="pct"/>
          <w:cantSplit/>
          <w:trHeight w:val="360"/>
        </w:trPr>
        <w:tc>
          <w:tcPr>
            <w:tcW w:w="141" w:type="pct"/>
            <w:vAlign w:val="center"/>
          </w:tcPr>
          <w:p w14:paraId="71DD1397"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49456F7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D2A39E"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36DBA76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3B1434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6ECB1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730C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C491F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20290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FD23D1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F7E95D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481873"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DED37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D632DF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0E7E76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BA51F8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8B65D9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7327AB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9ADC8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0A1DC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52517C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B0D5DB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AD1399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9AC58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798689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CF14A91"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1FC64AC2" w14:textId="77777777" w:rsidR="00E033DE" w:rsidRPr="00416339" w:rsidRDefault="00E033DE" w:rsidP="00900ADD">
            <w:pPr>
              <w:jc w:val="center"/>
              <w:rPr>
                <w:rFonts w:ascii="ＭＳ 明朝" w:hAnsi="ＭＳ 明朝"/>
                <w:sz w:val="18"/>
                <w:szCs w:val="18"/>
              </w:rPr>
            </w:pPr>
          </w:p>
        </w:tc>
        <w:tc>
          <w:tcPr>
            <w:tcW w:w="165" w:type="pct"/>
            <w:vAlign w:val="center"/>
          </w:tcPr>
          <w:p w14:paraId="152EC327" w14:textId="77777777" w:rsidR="00E033DE" w:rsidRPr="00416339" w:rsidRDefault="00E033DE" w:rsidP="00900ADD">
            <w:pPr>
              <w:jc w:val="center"/>
              <w:rPr>
                <w:rFonts w:ascii="ＭＳ 明朝" w:hAnsi="ＭＳ 明朝"/>
                <w:sz w:val="18"/>
                <w:szCs w:val="18"/>
              </w:rPr>
            </w:pPr>
          </w:p>
        </w:tc>
        <w:tc>
          <w:tcPr>
            <w:tcW w:w="165" w:type="pct"/>
            <w:vAlign w:val="center"/>
          </w:tcPr>
          <w:p w14:paraId="3E017E5E" w14:textId="77777777" w:rsidR="00E033DE" w:rsidRPr="00416339" w:rsidRDefault="00E033DE" w:rsidP="00900ADD">
            <w:pPr>
              <w:jc w:val="center"/>
              <w:rPr>
                <w:rFonts w:ascii="ＭＳ 明朝" w:hAnsi="ＭＳ 明朝"/>
                <w:sz w:val="18"/>
                <w:szCs w:val="18"/>
              </w:rPr>
            </w:pPr>
          </w:p>
        </w:tc>
        <w:tc>
          <w:tcPr>
            <w:tcW w:w="155" w:type="pct"/>
            <w:vAlign w:val="center"/>
          </w:tcPr>
          <w:p w14:paraId="5A59B5C3" w14:textId="77777777" w:rsidR="00E033DE" w:rsidRPr="00416339" w:rsidRDefault="00E033DE" w:rsidP="00900ADD">
            <w:pPr>
              <w:jc w:val="center"/>
              <w:rPr>
                <w:rFonts w:ascii="ＭＳ 明朝" w:hAnsi="ＭＳ 明朝"/>
                <w:sz w:val="18"/>
                <w:szCs w:val="18"/>
              </w:rPr>
            </w:pPr>
          </w:p>
        </w:tc>
        <w:tc>
          <w:tcPr>
            <w:tcW w:w="159" w:type="pct"/>
            <w:vAlign w:val="center"/>
          </w:tcPr>
          <w:p w14:paraId="3E9EDCF8" w14:textId="77777777" w:rsidR="00E033DE" w:rsidRPr="00416339" w:rsidRDefault="00E033DE" w:rsidP="00900ADD">
            <w:pPr>
              <w:jc w:val="center"/>
              <w:rPr>
                <w:rFonts w:ascii="ＭＳ 明朝" w:hAnsi="ＭＳ 明朝"/>
                <w:sz w:val="18"/>
                <w:szCs w:val="18"/>
              </w:rPr>
            </w:pPr>
          </w:p>
        </w:tc>
        <w:tc>
          <w:tcPr>
            <w:tcW w:w="142" w:type="pct"/>
            <w:vAlign w:val="center"/>
          </w:tcPr>
          <w:p w14:paraId="6F8FFBD8" w14:textId="77777777" w:rsidR="00E033DE" w:rsidRPr="00416339" w:rsidRDefault="00E033DE" w:rsidP="00900ADD">
            <w:pPr>
              <w:jc w:val="center"/>
              <w:rPr>
                <w:rFonts w:ascii="ＭＳ 明朝" w:hAnsi="ＭＳ 明朝"/>
                <w:sz w:val="18"/>
                <w:szCs w:val="18"/>
              </w:rPr>
            </w:pPr>
          </w:p>
        </w:tc>
      </w:tr>
      <w:tr w:rsidR="00416339" w:rsidRPr="00416339" w14:paraId="4647200E" w14:textId="77777777" w:rsidTr="001C1CD5">
        <w:trPr>
          <w:gridAfter w:val="24"/>
          <w:wAfter w:w="2111" w:type="pct"/>
          <w:cantSplit/>
          <w:trHeight w:val="360"/>
        </w:trPr>
        <w:tc>
          <w:tcPr>
            <w:tcW w:w="141" w:type="pct"/>
            <w:vAlign w:val="center"/>
          </w:tcPr>
          <w:p w14:paraId="5E082737"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79D5536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EC9E63"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B84F00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F992B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D48B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5BB26D"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7D8FBE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44B3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8B81B6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FF81F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A29311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94C920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98ACE2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D130C5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ECE9BC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73B50D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9998514"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93077E"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931B3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688719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B7A73F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3BF046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190B1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5CBF848"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D00A418"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3CA40090" w14:textId="77777777" w:rsidR="00E033DE" w:rsidRPr="00416339" w:rsidRDefault="00E033DE" w:rsidP="00900ADD">
            <w:pPr>
              <w:jc w:val="center"/>
              <w:rPr>
                <w:rFonts w:ascii="ＭＳ 明朝" w:hAnsi="ＭＳ 明朝"/>
                <w:sz w:val="18"/>
                <w:szCs w:val="18"/>
              </w:rPr>
            </w:pPr>
          </w:p>
        </w:tc>
        <w:tc>
          <w:tcPr>
            <w:tcW w:w="165" w:type="pct"/>
            <w:vAlign w:val="center"/>
          </w:tcPr>
          <w:p w14:paraId="7AB677F7" w14:textId="77777777" w:rsidR="00E033DE" w:rsidRPr="00416339" w:rsidRDefault="00E033DE" w:rsidP="00900ADD">
            <w:pPr>
              <w:jc w:val="center"/>
              <w:rPr>
                <w:rFonts w:ascii="ＭＳ 明朝" w:hAnsi="ＭＳ 明朝"/>
                <w:sz w:val="18"/>
                <w:szCs w:val="18"/>
              </w:rPr>
            </w:pPr>
          </w:p>
        </w:tc>
        <w:tc>
          <w:tcPr>
            <w:tcW w:w="165" w:type="pct"/>
            <w:vAlign w:val="center"/>
          </w:tcPr>
          <w:p w14:paraId="45252EE6" w14:textId="77777777" w:rsidR="00E033DE" w:rsidRPr="00416339" w:rsidRDefault="00E033DE" w:rsidP="00900ADD">
            <w:pPr>
              <w:jc w:val="center"/>
              <w:rPr>
                <w:rFonts w:ascii="ＭＳ 明朝" w:hAnsi="ＭＳ 明朝"/>
                <w:sz w:val="18"/>
                <w:szCs w:val="18"/>
              </w:rPr>
            </w:pPr>
          </w:p>
        </w:tc>
        <w:tc>
          <w:tcPr>
            <w:tcW w:w="155" w:type="pct"/>
            <w:vAlign w:val="center"/>
          </w:tcPr>
          <w:p w14:paraId="3E85043F" w14:textId="77777777" w:rsidR="00E033DE" w:rsidRPr="00416339" w:rsidRDefault="00E033DE" w:rsidP="00900ADD">
            <w:pPr>
              <w:jc w:val="center"/>
              <w:rPr>
                <w:rFonts w:ascii="ＭＳ 明朝" w:hAnsi="ＭＳ 明朝"/>
                <w:sz w:val="18"/>
                <w:szCs w:val="18"/>
              </w:rPr>
            </w:pPr>
          </w:p>
        </w:tc>
        <w:tc>
          <w:tcPr>
            <w:tcW w:w="159" w:type="pct"/>
            <w:vAlign w:val="center"/>
          </w:tcPr>
          <w:p w14:paraId="1000C4CC" w14:textId="77777777" w:rsidR="00E033DE" w:rsidRPr="00416339" w:rsidRDefault="00E033DE" w:rsidP="00900ADD">
            <w:pPr>
              <w:jc w:val="center"/>
              <w:rPr>
                <w:rFonts w:ascii="ＭＳ 明朝" w:hAnsi="ＭＳ 明朝"/>
                <w:sz w:val="18"/>
                <w:szCs w:val="18"/>
              </w:rPr>
            </w:pPr>
          </w:p>
        </w:tc>
        <w:tc>
          <w:tcPr>
            <w:tcW w:w="142" w:type="pct"/>
            <w:vAlign w:val="center"/>
          </w:tcPr>
          <w:p w14:paraId="088A8CC5" w14:textId="77777777" w:rsidR="00E033DE" w:rsidRPr="00416339" w:rsidRDefault="00E033DE" w:rsidP="00900ADD">
            <w:pPr>
              <w:jc w:val="center"/>
              <w:rPr>
                <w:rFonts w:ascii="ＭＳ 明朝" w:hAnsi="ＭＳ 明朝"/>
                <w:sz w:val="18"/>
                <w:szCs w:val="18"/>
              </w:rPr>
            </w:pPr>
          </w:p>
        </w:tc>
      </w:tr>
      <w:tr w:rsidR="00416339" w:rsidRPr="00416339" w14:paraId="37491F56" w14:textId="77777777" w:rsidTr="001C1CD5">
        <w:trPr>
          <w:gridAfter w:val="24"/>
          <w:wAfter w:w="2111" w:type="pct"/>
          <w:cantSplit/>
          <w:trHeight w:val="360"/>
        </w:trPr>
        <w:tc>
          <w:tcPr>
            <w:tcW w:w="141" w:type="pct"/>
            <w:vAlign w:val="center"/>
          </w:tcPr>
          <w:p w14:paraId="31A5A5A9" w14:textId="77777777" w:rsidR="00E033DE" w:rsidRPr="00416339" w:rsidRDefault="00E033DE" w:rsidP="00900ADD">
            <w:pPr>
              <w:jc w:val="center"/>
              <w:rPr>
                <w:rFonts w:ascii="ＭＳ 明朝" w:hAnsi="ＭＳ 明朝"/>
                <w:sz w:val="18"/>
                <w:szCs w:val="18"/>
              </w:rPr>
            </w:pPr>
          </w:p>
        </w:tc>
        <w:tc>
          <w:tcPr>
            <w:tcW w:w="40" w:type="pct"/>
            <w:tcBorders>
              <w:right w:val="dotted" w:sz="4" w:space="0" w:color="auto"/>
            </w:tcBorders>
            <w:vAlign w:val="center"/>
          </w:tcPr>
          <w:p w14:paraId="3AD0FF7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EE44A9E" w14:textId="77777777" w:rsidR="00E033DE" w:rsidRPr="00416339" w:rsidRDefault="00E033DE" w:rsidP="00900ADD">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170F94EC"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BD0EF9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9841CC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C506BC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443DD07"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833BA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794FF1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A09F10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70D982"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553800"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E5247D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59BF0C1"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A700589"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91486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E93D6B5"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A0D38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CE043A6"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290346F"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1386D5A"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CC7E62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BD5DC9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67D101B" w14:textId="77777777" w:rsidR="00E033DE" w:rsidRPr="00416339" w:rsidRDefault="00E033DE" w:rsidP="00900ADD">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6DFC7EF" w14:textId="77777777" w:rsidR="00E033DE" w:rsidRPr="00416339" w:rsidRDefault="00E033DE" w:rsidP="00900ADD">
            <w:pPr>
              <w:jc w:val="center"/>
              <w:rPr>
                <w:rFonts w:ascii="ＭＳ 明朝" w:hAnsi="ＭＳ 明朝"/>
                <w:sz w:val="18"/>
                <w:szCs w:val="18"/>
              </w:rPr>
            </w:pPr>
          </w:p>
        </w:tc>
        <w:tc>
          <w:tcPr>
            <w:tcW w:w="98" w:type="pct"/>
            <w:tcBorders>
              <w:left w:val="dotted" w:sz="4" w:space="0" w:color="auto"/>
            </w:tcBorders>
            <w:vAlign w:val="center"/>
          </w:tcPr>
          <w:p w14:paraId="2205D36C" w14:textId="77777777" w:rsidR="00E033DE" w:rsidRPr="00416339" w:rsidRDefault="00E033DE" w:rsidP="00900ADD">
            <w:pPr>
              <w:jc w:val="center"/>
              <w:rPr>
                <w:rFonts w:ascii="ＭＳ 明朝" w:hAnsi="ＭＳ 明朝"/>
                <w:sz w:val="18"/>
                <w:szCs w:val="18"/>
              </w:rPr>
            </w:pPr>
          </w:p>
        </w:tc>
        <w:tc>
          <w:tcPr>
            <w:tcW w:w="165" w:type="pct"/>
            <w:vAlign w:val="center"/>
          </w:tcPr>
          <w:p w14:paraId="548CA788" w14:textId="77777777" w:rsidR="00E033DE" w:rsidRPr="00416339" w:rsidRDefault="00E033DE" w:rsidP="00900ADD">
            <w:pPr>
              <w:jc w:val="center"/>
              <w:rPr>
                <w:rFonts w:ascii="ＭＳ 明朝" w:hAnsi="ＭＳ 明朝"/>
                <w:sz w:val="18"/>
                <w:szCs w:val="18"/>
              </w:rPr>
            </w:pPr>
          </w:p>
        </w:tc>
        <w:tc>
          <w:tcPr>
            <w:tcW w:w="165" w:type="pct"/>
            <w:vAlign w:val="center"/>
          </w:tcPr>
          <w:p w14:paraId="3303E952" w14:textId="77777777" w:rsidR="00E033DE" w:rsidRPr="00416339" w:rsidRDefault="00E033DE" w:rsidP="00900ADD">
            <w:pPr>
              <w:jc w:val="center"/>
              <w:rPr>
                <w:rFonts w:ascii="ＭＳ 明朝" w:hAnsi="ＭＳ 明朝"/>
                <w:sz w:val="18"/>
                <w:szCs w:val="18"/>
              </w:rPr>
            </w:pPr>
          </w:p>
        </w:tc>
        <w:tc>
          <w:tcPr>
            <w:tcW w:w="155" w:type="pct"/>
            <w:vAlign w:val="center"/>
          </w:tcPr>
          <w:p w14:paraId="381AAB42" w14:textId="77777777" w:rsidR="00E033DE" w:rsidRPr="00416339" w:rsidRDefault="00E033DE" w:rsidP="00900ADD">
            <w:pPr>
              <w:jc w:val="center"/>
              <w:rPr>
                <w:rFonts w:ascii="ＭＳ 明朝" w:hAnsi="ＭＳ 明朝"/>
                <w:sz w:val="18"/>
                <w:szCs w:val="18"/>
              </w:rPr>
            </w:pPr>
          </w:p>
        </w:tc>
        <w:tc>
          <w:tcPr>
            <w:tcW w:w="159" w:type="pct"/>
            <w:vAlign w:val="center"/>
          </w:tcPr>
          <w:p w14:paraId="7228CCDA" w14:textId="77777777" w:rsidR="00E033DE" w:rsidRPr="00416339" w:rsidRDefault="00E033DE" w:rsidP="00900ADD">
            <w:pPr>
              <w:jc w:val="center"/>
              <w:rPr>
                <w:rFonts w:ascii="ＭＳ 明朝" w:hAnsi="ＭＳ 明朝"/>
                <w:sz w:val="18"/>
                <w:szCs w:val="18"/>
              </w:rPr>
            </w:pPr>
          </w:p>
        </w:tc>
        <w:tc>
          <w:tcPr>
            <w:tcW w:w="142" w:type="pct"/>
            <w:vAlign w:val="center"/>
          </w:tcPr>
          <w:p w14:paraId="2247CB25" w14:textId="77777777" w:rsidR="00E033DE" w:rsidRPr="00416339" w:rsidRDefault="00E033DE" w:rsidP="00900ADD">
            <w:pPr>
              <w:jc w:val="center"/>
              <w:rPr>
                <w:rFonts w:ascii="ＭＳ 明朝" w:hAnsi="ＭＳ 明朝"/>
                <w:sz w:val="18"/>
                <w:szCs w:val="18"/>
              </w:rPr>
            </w:pPr>
          </w:p>
        </w:tc>
      </w:tr>
      <w:tr w:rsidR="00416339" w:rsidRPr="00416339" w14:paraId="30A22D03" w14:textId="77777777" w:rsidTr="001C1CD5">
        <w:trPr>
          <w:gridAfter w:val="24"/>
          <w:wAfter w:w="2111" w:type="pct"/>
          <w:cantSplit/>
          <w:trHeight w:val="615"/>
        </w:trPr>
        <w:tc>
          <w:tcPr>
            <w:tcW w:w="141" w:type="pct"/>
          </w:tcPr>
          <w:p w14:paraId="0B43F85E" w14:textId="77777777" w:rsidR="00F73130" w:rsidRPr="00416339" w:rsidRDefault="00F73130" w:rsidP="005E7B3D">
            <w:pPr>
              <w:jc w:val="center"/>
              <w:rPr>
                <w:rFonts w:ascii="ＭＳ 明朝" w:hAnsi="ＭＳ 明朝"/>
                <w:sz w:val="18"/>
                <w:szCs w:val="18"/>
              </w:rPr>
            </w:pPr>
            <w:r w:rsidRPr="00416339">
              <w:rPr>
                <w:rFonts w:ascii="ＭＳ 明朝" w:hAnsi="ＭＳ 明朝" w:hint="eastAsia"/>
                <w:sz w:val="18"/>
                <w:szCs w:val="18"/>
              </w:rPr>
              <w:t>稼働</w:t>
            </w:r>
          </w:p>
          <w:p w14:paraId="499BE49F" w14:textId="77777777" w:rsidR="00F73130" w:rsidRPr="00416339" w:rsidRDefault="00F73130" w:rsidP="005E7B3D">
            <w:pPr>
              <w:jc w:val="center"/>
              <w:rPr>
                <w:rFonts w:ascii="ＭＳ 明朝" w:hAnsi="ＭＳ 明朝"/>
                <w:sz w:val="18"/>
                <w:szCs w:val="18"/>
              </w:rPr>
            </w:pPr>
            <w:r w:rsidRPr="00416339">
              <w:rPr>
                <w:rFonts w:ascii="ＭＳ 明朝" w:hAnsi="ＭＳ 明朝" w:hint="eastAsia"/>
                <w:sz w:val="18"/>
                <w:szCs w:val="18"/>
              </w:rPr>
              <w:t>人員</w:t>
            </w:r>
          </w:p>
        </w:tc>
        <w:tc>
          <w:tcPr>
            <w:tcW w:w="40" w:type="pct"/>
            <w:tcBorders>
              <w:right w:val="dotted" w:sz="4" w:space="0" w:color="auto"/>
            </w:tcBorders>
            <w:vAlign w:val="center"/>
          </w:tcPr>
          <w:p w14:paraId="7C9E839F"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82C5F20" w14:textId="77777777" w:rsidR="00F73130" w:rsidRPr="00416339" w:rsidRDefault="00F73130" w:rsidP="00F73130">
            <w:pPr>
              <w:jc w:val="center"/>
              <w:rPr>
                <w:rFonts w:ascii="ＭＳ 明朝" w:hAnsi="ＭＳ 明朝"/>
                <w:sz w:val="18"/>
                <w:szCs w:val="18"/>
              </w:rPr>
            </w:pPr>
          </w:p>
        </w:tc>
        <w:tc>
          <w:tcPr>
            <w:tcW w:w="75" w:type="pct"/>
            <w:tcBorders>
              <w:left w:val="dotted" w:sz="4" w:space="0" w:color="auto"/>
              <w:right w:val="dotted" w:sz="4" w:space="0" w:color="auto"/>
            </w:tcBorders>
            <w:vAlign w:val="center"/>
          </w:tcPr>
          <w:p w14:paraId="094A2BEA"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D8368F3"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55E3447"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086753"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F70CBB2"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15433EEA"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D142EA"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A00F5C8"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E1CD48"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E8CEB8B"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F3509AB"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0C0AB42"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A76B70C"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375950C8"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87CCC9D"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6C29992"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528A5DAA"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2138249E"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01E17D6C"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295384E"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719DD849"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4F7F5218" w14:textId="77777777" w:rsidR="00F73130" w:rsidRPr="00416339" w:rsidRDefault="00F73130" w:rsidP="00F73130">
            <w:pPr>
              <w:jc w:val="center"/>
              <w:rPr>
                <w:rFonts w:ascii="ＭＳ 明朝" w:hAnsi="ＭＳ 明朝"/>
                <w:sz w:val="18"/>
                <w:szCs w:val="18"/>
              </w:rPr>
            </w:pPr>
          </w:p>
        </w:tc>
        <w:tc>
          <w:tcPr>
            <w:tcW w:w="76" w:type="pct"/>
            <w:tcBorders>
              <w:left w:val="dotted" w:sz="4" w:space="0" w:color="auto"/>
              <w:right w:val="dotted" w:sz="4" w:space="0" w:color="auto"/>
            </w:tcBorders>
            <w:vAlign w:val="center"/>
          </w:tcPr>
          <w:p w14:paraId="627D3A02" w14:textId="77777777" w:rsidR="00F73130" w:rsidRPr="00416339" w:rsidRDefault="00F73130" w:rsidP="00F73130">
            <w:pPr>
              <w:jc w:val="center"/>
              <w:rPr>
                <w:rFonts w:ascii="ＭＳ 明朝" w:hAnsi="ＭＳ 明朝"/>
                <w:sz w:val="18"/>
                <w:szCs w:val="18"/>
              </w:rPr>
            </w:pPr>
          </w:p>
        </w:tc>
        <w:tc>
          <w:tcPr>
            <w:tcW w:w="98" w:type="pct"/>
            <w:tcBorders>
              <w:left w:val="dotted" w:sz="4" w:space="0" w:color="auto"/>
            </w:tcBorders>
            <w:vAlign w:val="center"/>
          </w:tcPr>
          <w:p w14:paraId="79275004" w14:textId="77777777" w:rsidR="00F73130" w:rsidRPr="00416339" w:rsidRDefault="00F73130" w:rsidP="00F73130">
            <w:pPr>
              <w:jc w:val="center"/>
              <w:rPr>
                <w:rFonts w:ascii="ＭＳ 明朝" w:hAnsi="ＭＳ 明朝"/>
                <w:sz w:val="18"/>
                <w:szCs w:val="18"/>
              </w:rPr>
            </w:pPr>
          </w:p>
        </w:tc>
        <w:tc>
          <w:tcPr>
            <w:tcW w:w="786" w:type="pct"/>
            <w:gridSpan w:val="5"/>
            <w:vMerge w:val="restart"/>
            <w:tcBorders>
              <w:right w:val="single" w:sz="4" w:space="0" w:color="auto"/>
            </w:tcBorders>
          </w:tcPr>
          <w:p w14:paraId="74359BDE" w14:textId="77777777" w:rsidR="00F73130" w:rsidRPr="00416339" w:rsidRDefault="00F73130" w:rsidP="00602046">
            <w:pPr>
              <w:rPr>
                <w:rFonts w:ascii="ＭＳ 明朝" w:hAnsi="ＭＳ 明朝"/>
                <w:sz w:val="18"/>
                <w:szCs w:val="16"/>
              </w:rPr>
            </w:pPr>
            <w:r w:rsidRPr="00416339">
              <w:rPr>
                <w:rFonts w:ascii="ＭＳ 明朝" w:hAnsi="ＭＳ 明朝" w:hint="eastAsia"/>
                <w:sz w:val="18"/>
                <w:szCs w:val="16"/>
              </w:rPr>
              <w:t>（注）</w:t>
            </w:r>
            <w:r w:rsidR="00AE0A88" w:rsidRPr="00416339">
              <w:rPr>
                <w:rFonts w:ascii="ＭＳ 明朝" w:hAnsi="ＭＳ 明朝" w:hint="eastAsia"/>
                <w:sz w:val="18"/>
                <w:szCs w:val="16"/>
              </w:rPr>
              <w:t>労働</w:t>
            </w:r>
            <w:r w:rsidRPr="00416339">
              <w:rPr>
                <w:rFonts w:ascii="ＭＳ 明朝" w:hAnsi="ＭＳ 明朝" w:hint="eastAsia"/>
                <w:sz w:val="18"/>
                <w:szCs w:val="16"/>
              </w:rPr>
              <w:t>時間には、休憩時間は含まれない。</w:t>
            </w:r>
          </w:p>
          <w:p w14:paraId="47A97B93" w14:textId="77777777" w:rsidR="00F73130" w:rsidRPr="00416339" w:rsidRDefault="00F73130" w:rsidP="00602046">
            <w:pPr>
              <w:rPr>
                <w:rFonts w:ascii="ＭＳ 明朝" w:hAnsi="ＭＳ 明朝"/>
                <w:sz w:val="18"/>
                <w:szCs w:val="16"/>
              </w:rPr>
            </w:pPr>
          </w:p>
          <w:p w14:paraId="4BF68DD8" w14:textId="77777777" w:rsidR="00F73130" w:rsidRPr="00416339" w:rsidRDefault="00F73130" w:rsidP="00602046">
            <w:pPr>
              <w:rPr>
                <w:rFonts w:ascii="ＭＳ 明朝" w:hAnsi="ＭＳ 明朝"/>
                <w:sz w:val="18"/>
                <w:szCs w:val="16"/>
              </w:rPr>
            </w:pPr>
            <w:r w:rsidRPr="00416339">
              <w:rPr>
                <w:rFonts w:ascii="ＭＳ 明朝" w:hAnsi="ＭＳ 明朝" w:hint="eastAsia"/>
                <w:sz w:val="18"/>
                <w:szCs w:val="16"/>
              </w:rPr>
              <w:t>（２）労働基準法に基づく整備状況</w:t>
            </w:r>
          </w:p>
          <w:p w14:paraId="4CAC7055" w14:textId="77777777" w:rsidR="00F73130" w:rsidRPr="00416339" w:rsidRDefault="00F73130" w:rsidP="000A3FAD">
            <w:pPr>
              <w:ind w:firstLineChars="300" w:firstLine="477"/>
              <w:rPr>
                <w:rFonts w:ascii="ＭＳ 明朝" w:hAnsi="ＭＳ 明朝"/>
                <w:sz w:val="18"/>
                <w:szCs w:val="16"/>
              </w:rPr>
            </w:pPr>
            <w:r w:rsidRPr="00416339">
              <w:rPr>
                <w:rFonts w:ascii="ＭＳ 明朝" w:hAnsi="ＭＳ 明朝" w:hint="eastAsia"/>
                <w:sz w:val="18"/>
                <w:szCs w:val="16"/>
              </w:rPr>
              <w:t>第24条関係　　　　　　年　　月　　日締結</w:t>
            </w:r>
          </w:p>
          <w:p w14:paraId="0E5E570E" w14:textId="77777777" w:rsidR="00F73130" w:rsidRPr="00416339" w:rsidRDefault="00F73130" w:rsidP="000A3FAD">
            <w:pPr>
              <w:ind w:firstLineChars="300" w:firstLine="477"/>
              <w:rPr>
                <w:rFonts w:ascii="ＭＳ 明朝" w:hAnsi="ＭＳ 明朝"/>
                <w:sz w:val="18"/>
                <w:szCs w:val="16"/>
              </w:rPr>
            </w:pPr>
            <w:r w:rsidRPr="00416339">
              <w:rPr>
                <w:rFonts w:ascii="ＭＳ 明朝" w:hAnsi="ＭＳ 明朝" w:hint="eastAsia"/>
                <w:sz w:val="18"/>
                <w:szCs w:val="16"/>
              </w:rPr>
              <w:t xml:space="preserve">第36条関係　　</w:t>
            </w:r>
            <w:r w:rsidR="00E41D81" w:rsidRPr="00416339">
              <w:rPr>
                <w:rFonts w:ascii="ＭＳ 明朝" w:hAnsi="ＭＳ 明朝" w:hint="eastAsia"/>
                <w:sz w:val="18"/>
                <w:szCs w:val="16"/>
              </w:rPr>
              <w:t xml:space="preserve">　　</w:t>
            </w:r>
            <w:r w:rsidRPr="00416339">
              <w:rPr>
                <w:rFonts w:ascii="ＭＳ 明朝" w:hAnsi="ＭＳ 明朝" w:hint="eastAsia"/>
                <w:sz w:val="18"/>
                <w:szCs w:val="16"/>
              </w:rPr>
              <w:t xml:space="preserve">　　年　　月　　日締結</w:t>
            </w:r>
          </w:p>
          <w:p w14:paraId="543E7652" w14:textId="77777777" w:rsidR="00F73130" w:rsidRPr="00416339" w:rsidRDefault="00F73130" w:rsidP="00E41D81">
            <w:pPr>
              <w:ind w:firstLineChars="1250" w:firstLine="1987"/>
              <w:rPr>
                <w:rFonts w:ascii="ＭＳ 明朝" w:hAnsi="ＭＳ 明朝"/>
                <w:sz w:val="18"/>
                <w:szCs w:val="16"/>
              </w:rPr>
            </w:pPr>
            <w:r w:rsidRPr="00416339">
              <w:rPr>
                <w:rFonts w:ascii="ＭＳ 明朝" w:hAnsi="ＭＳ 明朝" w:hint="eastAsia"/>
                <w:sz w:val="18"/>
                <w:szCs w:val="16"/>
              </w:rPr>
              <w:t xml:space="preserve">　　年　　月　　日届出</w:t>
            </w:r>
          </w:p>
          <w:p w14:paraId="7B4E1781" w14:textId="77777777" w:rsidR="00F73130" w:rsidRPr="00416339" w:rsidRDefault="00F73130" w:rsidP="00D160FC">
            <w:pPr>
              <w:rPr>
                <w:rFonts w:ascii="ＭＳ 明朝" w:hAnsi="ＭＳ 明朝"/>
                <w:sz w:val="18"/>
                <w:szCs w:val="16"/>
              </w:rPr>
            </w:pPr>
          </w:p>
          <w:p w14:paraId="7DE8A965" w14:textId="77777777" w:rsidR="00F73130" w:rsidRPr="00416339" w:rsidRDefault="00F73130" w:rsidP="001C1CD5">
            <w:pPr>
              <w:ind w:leftChars="-15" w:left="1" w:hangingChars="18" w:hanging="29"/>
              <w:rPr>
                <w:rFonts w:ascii="ＭＳ 明朝" w:hAnsi="ＭＳ 明朝"/>
                <w:sz w:val="18"/>
                <w:szCs w:val="16"/>
              </w:rPr>
            </w:pPr>
            <w:r w:rsidRPr="00416339">
              <w:rPr>
                <w:rFonts w:ascii="ＭＳ 明朝" w:hAnsi="ＭＳ 明朝" w:hint="eastAsia"/>
                <w:sz w:val="18"/>
                <w:szCs w:val="16"/>
              </w:rPr>
              <w:t>（注）24条関係：控除に関する協定書</w:t>
            </w:r>
          </w:p>
          <w:p w14:paraId="61B77981" w14:textId="77777777" w:rsidR="00F73130" w:rsidRPr="00416339" w:rsidRDefault="00F73130" w:rsidP="003D39BA">
            <w:pPr>
              <w:rPr>
                <w:rFonts w:ascii="ＭＳ 明朝" w:hAnsi="ＭＳ 明朝"/>
                <w:sz w:val="18"/>
                <w:szCs w:val="16"/>
              </w:rPr>
            </w:pPr>
            <w:r w:rsidRPr="00416339">
              <w:rPr>
                <w:rFonts w:ascii="ＭＳ 明朝" w:hAnsi="ＭＳ 明朝" w:hint="eastAsia"/>
                <w:sz w:val="18"/>
                <w:szCs w:val="16"/>
              </w:rPr>
              <w:t xml:space="preserve">　　　36条関係：時間外・休日労働に関する協定・届出</w:t>
            </w:r>
          </w:p>
          <w:p w14:paraId="56BD46C5" w14:textId="77777777" w:rsidR="00BA0B04" w:rsidRPr="00416339" w:rsidRDefault="00BA0B04" w:rsidP="003D39BA">
            <w:pPr>
              <w:rPr>
                <w:rFonts w:ascii="ＭＳ 明朝" w:hAnsi="ＭＳ 明朝"/>
                <w:sz w:val="14"/>
                <w:szCs w:val="16"/>
              </w:rPr>
            </w:pPr>
          </w:p>
          <w:p w14:paraId="3650C58A" w14:textId="77777777" w:rsidR="00BA0B04" w:rsidRPr="00416339" w:rsidRDefault="00BA0B04" w:rsidP="00BA0B04">
            <w:pPr>
              <w:rPr>
                <w:rFonts w:ascii="ＭＳ 明朝" w:hAnsi="ＭＳ 明朝"/>
                <w:sz w:val="18"/>
                <w:szCs w:val="16"/>
              </w:rPr>
            </w:pPr>
            <w:r w:rsidRPr="00416339">
              <w:rPr>
                <w:rFonts w:ascii="ＭＳ 明朝" w:hAnsi="ＭＳ 明朝" w:hint="eastAsia"/>
                <w:sz w:val="18"/>
                <w:szCs w:val="16"/>
              </w:rPr>
              <w:t>（３）就業規則に定める所定労働時間</w:t>
            </w:r>
          </w:p>
          <w:p w14:paraId="53B70E08" w14:textId="77777777" w:rsidR="00BA0B04" w:rsidRPr="00416339" w:rsidRDefault="00BA0B04" w:rsidP="003D39BA">
            <w:pPr>
              <w:rPr>
                <w:rFonts w:ascii="ＭＳ 明朝" w:hAnsi="ＭＳ 明朝"/>
                <w:sz w:val="14"/>
                <w:szCs w:val="16"/>
              </w:rPr>
            </w:pPr>
            <w:r w:rsidRPr="00416339">
              <w:rPr>
                <w:rFonts w:ascii="ＭＳ 明朝" w:hAnsi="ＭＳ 明朝" w:hint="eastAsia"/>
                <w:sz w:val="18"/>
                <w:szCs w:val="16"/>
              </w:rPr>
              <w:t xml:space="preserve">　　　　１日　　　　時間　　　　分</w:t>
            </w:r>
          </w:p>
        </w:tc>
      </w:tr>
      <w:tr w:rsidR="00416339" w:rsidRPr="00416339" w14:paraId="3C20C72F" w14:textId="77777777" w:rsidTr="001C1CD5">
        <w:trPr>
          <w:gridAfter w:val="24"/>
          <w:wAfter w:w="2111" w:type="pct"/>
          <w:cantSplit/>
          <w:trHeight w:val="1456"/>
        </w:trPr>
        <w:tc>
          <w:tcPr>
            <w:tcW w:w="141" w:type="pct"/>
            <w:vMerge w:val="restart"/>
            <w:vAlign w:val="center"/>
          </w:tcPr>
          <w:p w14:paraId="58A59957" w14:textId="77777777" w:rsidR="00F73130" w:rsidRPr="00416339" w:rsidRDefault="00F73130" w:rsidP="00FD69EE">
            <w:pPr>
              <w:jc w:val="center"/>
              <w:rPr>
                <w:rFonts w:ascii="ＭＳ 明朝" w:hAnsi="ＭＳ 明朝"/>
                <w:sz w:val="18"/>
                <w:szCs w:val="18"/>
              </w:rPr>
            </w:pPr>
            <w:r w:rsidRPr="00416339">
              <w:rPr>
                <w:rFonts w:ascii="ＭＳ 明朝" w:hAnsi="ＭＳ 明朝" w:hint="eastAsia"/>
                <w:sz w:val="18"/>
                <w:szCs w:val="18"/>
              </w:rPr>
              <w:t>日課</w:t>
            </w:r>
          </w:p>
        </w:tc>
        <w:tc>
          <w:tcPr>
            <w:tcW w:w="1962" w:type="pct"/>
            <w:gridSpan w:val="26"/>
            <w:tcBorders>
              <w:bottom w:val="nil"/>
            </w:tcBorders>
          </w:tcPr>
          <w:p w14:paraId="63F882DC" w14:textId="77777777" w:rsidR="00F73130" w:rsidRPr="00416339" w:rsidRDefault="00F73130" w:rsidP="00602046">
            <w:pPr>
              <w:rPr>
                <w:rFonts w:ascii="ＭＳ 明朝" w:hAnsi="ＭＳ 明朝"/>
                <w:sz w:val="18"/>
                <w:szCs w:val="18"/>
              </w:rPr>
            </w:pPr>
          </w:p>
        </w:tc>
        <w:tc>
          <w:tcPr>
            <w:tcW w:w="786" w:type="pct"/>
            <w:gridSpan w:val="5"/>
            <w:vMerge/>
            <w:tcBorders>
              <w:right w:val="single" w:sz="4" w:space="0" w:color="auto"/>
            </w:tcBorders>
          </w:tcPr>
          <w:p w14:paraId="4FC10D1C" w14:textId="77777777" w:rsidR="00F73130" w:rsidRPr="00416339" w:rsidRDefault="00F73130" w:rsidP="005E7B3D">
            <w:pPr>
              <w:rPr>
                <w:rFonts w:ascii="ＭＳ 明朝" w:hAnsi="ＭＳ 明朝"/>
                <w:sz w:val="16"/>
                <w:szCs w:val="16"/>
              </w:rPr>
            </w:pPr>
          </w:p>
        </w:tc>
      </w:tr>
      <w:tr w:rsidR="00416339" w:rsidRPr="00416339" w14:paraId="1EB8BE1F" w14:textId="77777777" w:rsidTr="001C1CD5">
        <w:trPr>
          <w:gridAfter w:val="24"/>
          <w:wAfter w:w="2111" w:type="pct"/>
          <w:cantSplit/>
          <w:trHeight w:val="145"/>
        </w:trPr>
        <w:tc>
          <w:tcPr>
            <w:tcW w:w="141" w:type="pct"/>
            <w:vMerge/>
            <w:tcBorders>
              <w:bottom w:val="single" w:sz="4" w:space="0" w:color="auto"/>
            </w:tcBorders>
            <w:vAlign w:val="center"/>
          </w:tcPr>
          <w:p w14:paraId="50863203" w14:textId="77777777" w:rsidR="00F73130" w:rsidRPr="00416339" w:rsidRDefault="00F73130" w:rsidP="00FD69EE">
            <w:pPr>
              <w:jc w:val="center"/>
              <w:rPr>
                <w:rFonts w:ascii="ＭＳ 明朝" w:hAnsi="ＭＳ 明朝"/>
                <w:sz w:val="18"/>
                <w:szCs w:val="18"/>
              </w:rPr>
            </w:pPr>
          </w:p>
        </w:tc>
        <w:tc>
          <w:tcPr>
            <w:tcW w:w="40" w:type="pct"/>
            <w:tcBorders>
              <w:top w:val="nil"/>
              <w:bottom w:val="single" w:sz="4" w:space="0" w:color="auto"/>
              <w:right w:val="dotted" w:sz="4" w:space="0" w:color="auto"/>
            </w:tcBorders>
            <w:vAlign w:val="center"/>
          </w:tcPr>
          <w:p w14:paraId="4739720F"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01D9828B" w14:textId="77777777" w:rsidR="00F73130" w:rsidRPr="00416339" w:rsidRDefault="00F73130" w:rsidP="00F73130">
            <w:pPr>
              <w:jc w:val="center"/>
              <w:rPr>
                <w:rFonts w:ascii="ＭＳ 明朝" w:hAnsi="ＭＳ 明朝"/>
                <w:sz w:val="18"/>
                <w:szCs w:val="18"/>
              </w:rPr>
            </w:pPr>
          </w:p>
        </w:tc>
        <w:tc>
          <w:tcPr>
            <w:tcW w:w="75" w:type="pct"/>
            <w:tcBorders>
              <w:top w:val="nil"/>
              <w:left w:val="dotted" w:sz="4" w:space="0" w:color="auto"/>
              <w:bottom w:val="single" w:sz="4" w:space="0" w:color="auto"/>
              <w:right w:val="dotted" w:sz="4" w:space="0" w:color="auto"/>
            </w:tcBorders>
            <w:vAlign w:val="center"/>
          </w:tcPr>
          <w:p w14:paraId="1071C0DA"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7002111"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B019105"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62552CB"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0E617C1"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62A1111"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6DD9DBB"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EF8DFA2"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4CA81561"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74907AC"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7B83EBA"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24B5F53"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5094F9CC"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E3FF0AE"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760140CA"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91F6FB5"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60D4301"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35D04572"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1204F637"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366609D"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69954F8F"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01A09B4" w14:textId="77777777" w:rsidR="00F73130" w:rsidRPr="00416339" w:rsidRDefault="00F73130" w:rsidP="00F73130">
            <w:pPr>
              <w:jc w:val="center"/>
              <w:rPr>
                <w:rFonts w:ascii="ＭＳ 明朝" w:hAnsi="ＭＳ 明朝"/>
                <w:sz w:val="18"/>
                <w:szCs w:val="18"/>
              </w:rPr>
            </w:pPr>
          </w:p>
        </w:tc>
        <w:tc>
          <w:tcPr>
            <w:tcW w:w="76" w:type="pct"/>
            <w:tcBorders>
              <w:top w:val="nil"/>
              <w:left w:val="dotted" w:sz="4" w:space="0" w:color="auto"/>
              <w:bottom w:val="single" w:sz="4" w:space="0" w:color="auto"/>
              <w:right w:val="dotted" w:sz="4" w:space="0" w:color="auto"/>
            </w:tcBorders>
            <w:vAlign w:val="center"/>
          </w:tcPr>
          <w:p w14:paraId="21F2EF52" w14:textId="77777777" w:rsidR="00F73130" w:rsidRPr="00416339" w:rsidRDefault="00F73130" w:rsidP="00F73130">
            <w:pPr>
              <w:jc w:val="center"/>
              <w:rPr>
                <w:rFonts w:ascii="ＭＳ 明朝" w:hAnsi="ＭＳ 明朝"/>
                <w:sz w:val="18"/>
                <w:szCs w:val="18"/>
              </w:rPr>
            </w:pPr>
          </w:p>
        </w:tc>
        <w:tc>
          <w:tcPr>
            <w:tcW w:w="98" w:type="pct"/>
            <w:tcBorders>
              <w:top w:val="nil"/>
              <w:left w:val="dotted" w:sz="4" w:space="0" w:color="auto"/>
              <w:bottom w:val="single" w:sz="4" w:space="0" w:color="auto"/>
            </w:tcBorders>
            <w:vAlign w:val="center"/>
          </w:tcPr>
          <w:p w14:paraId="7FD3E7B7" w14:textId="77777777" w:rsidR="00F73130" w:rsidRPr="00416339" w:rsidRDefault="00F73130" w:rsidP="00F73130">
            <w:pPr>
              <w:jc w:val="center"/>
              <w:rPr>
                <w:rFonts w:ascii="ＭＳ 明朝" w:hAnsi="ＭＳ 明朝"/>
                <w:sz w:val="18"/>
                <w:szCs w:val="18"/>
              </w:rPr>
            </w:pPr>
          </w:p>
        </w:tc>
        <w:tc>
          <w:tcPr>
            <w:tcW w:w="786" w:type="pct"/>
            <w:gridSpan w:val="5"/>
            <w:vMerge/>
            <w:tcBorders>
              <w:right w:val="single" w:sz="4" w:space="0" w:color="auto"/>
            </w:tcBorders>
          </w:tcPr>
          <w:p w14:paraId="7F6D49E4" w14:textId="77777777" w:rsidR="00F73130" w:rsidRPr="00416339" w:rsidRDefault="00F73130" w:rsidP="005E7B3D">
            <w:pPr>
              <w:rPr>
                <w:rFonts w:ascii="ＭＳ 明朝" w:hAnsi="ＭＳ 明朝"/>
                <w:sz w:val="16"/>
                <w:szCs w:val="16"/>
              </w:rPr>
            </w:pPr>
          </w:p>
        </w:tc>
      </w:tr>
      <w:tr w:rsidR="00416339" w:rsidRPr="00416339" w14:paraId="180B605E" w14:textId="77777777" w:rsidTr="001C1CD5">
        <w:trPr>
          <w:cantSplit/>
          <w:trHeight w:val="232"/>
        </w:trPr>
        <w:tc>
          <w:tcPr>
            <w:tcW w:w="141" w:type="pct"/>
            <w:vMerge w:val="restart"/>
            <w:tcBorders>
              <w:top w:val="single" w:sz="4" w:space="0" w:color="auto"/>
            </w:tcBorders>
            <w:vAlign w:val="center"/>
          </w:tcPr>
          <w:p w14:paraId="30625C57" w14:textId="77777777" w:rsidR="00F73130" w:rsidRPr="00416339" w:rsidRDefault="00F73130" w:rsidP="00FD69EE">
            <w:pPr>
              <w:jc w:val="center"/>
              <w:rPr>
                <w:rFonts w:ascii="ＭＳ 明朝" w:hAnsi="ＭＳ 明朝"/>
                <w:sz w:val="18"/>
                <w:szCs w:val="20"/>
              </w:rPr>
            </w:pPr>
            <w:r w:rsidRPr="00416339">
              <w:rPr>
                <w:rFonts w:ascii="ＭＳ 明朝" w:hAnsi="ＭＳ 明朝" w:hint="eastAsia"/>
                <w:sz w:val="18"/>
                <w:szCs w:val="20"/>
              </w:rPr>
              <w:t>勤務</w:t>
            </w:r>
          </w:p>
          <w:p w14:paraId="487D4E78" w14:textId="77777777" w:rsidR="00F73130" w:rsidRPr="00416339" w:rsidRDefault="00F73130" w:rsidP="00FD69EE">
            <w:pPr>
              <w:jc w:val="center"/>
              <w:rPr>
                <w:rFonts w:ascii="ＭＳ 明朝" w:hAnsi="ＭＳ 明朝"/>
                <w:sz w:val="18"/>
                <w:szCs w:val="18"/>
              </w:rPr>
            </w:pPr>
            <w:r w:rsidRPr="00416339">
              <w:rPr>
                <w:rFonts w:ascii="ＭＳ 明朝" w:hAnsi="ＭＳ 明朝" w:hint="eastAsia"/>
                <w:sz w:val="18"/>
                <w:szCs w:val="20"/>
              </w:rPr>
              <w:t>内容</w:t>
            </w:r>
          </w:p>
        </w:tc>
        <w:tc>
          <w:tcPr>
            <w:tcW w:w="40" w:type="pct"/>
            <w:tcBorders>
              <w:top w:val="single" w:sz="4" w:space="0" w:color="auto"/>
              <w:bottom w:val="nil"/>
              <w:right w:val="dotted" w:sz="4" w:space="0" w:color="auto"/>
            </w:tcBorders>
            <w:vAlign w:val="center"/>
          </w:tcPr>
          <w:p w14:paraId="0A383BC5"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59B6CE" w14:textId="77777777" w:rsidR="00F73130" w:rsidRPr="00416339" w:rsidRDefault="00F73130" w:rsidP="00F73130">
            <w:pPr>
              <w:jc w:val="center"/>
              <w:rPr>
                <w:rFonts w:ascii="ＭＳ 明朝" w:hAnsi="ＭＳ 明朝"/>
                <w:sz w:val="18"/>
                <w:szCs w:val="18"/>
              </w:rPr>
            </w:pPr>
          </w:p>
        </w:tc>
        <w:tc>
          <w:tcPr>
            <w:tcW w:w="75" w:type="pct"/>
            <w:tcBorders>
              <w:top w:val="single" w:sz="4" w:space="0" w:color="auto"/>
              <w:left w:val="dotted" w:sz="4" w:space="0" w:color="auto"/>
              <w:bottom w:val="nil"/>
              <w:right w:val="dotted" w:sz="4" w:space="0" w:color="auto"/>
            </w:tcBorders>
            <w:vAlign w:val="center"/>
          </w:tcPr>
          <w:p w14:paraId="4EC6C631"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AAE18F9"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4400D3C3"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EC8A85E"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2F017C2"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FCC3FD2"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9B94D09"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4CCFB8F"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6DB53A5"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724D1B6"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8DF4C2"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2F36E73"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6FE0FF8D"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5B8B2E5"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9B3B99B"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EE454E9"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589A542C"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339BFA8C"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1E7892E"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8665A8"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00F69D81"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1004FC36" w14:textId="77777777" w:rsidR="00F73130" w:rsidRPr="00416339" w:rsidRDefault="00F73130" w:rsidP="00F73130">
            <w:pPr>
              <w:jc w:val="center"/>
              <w:rPr>
                <w:rFonts w:ascii="ＭＳ 明朝" w:hAnsi="ＭＳ 明朝"/>
                <w:sz w:val="18"/>
                <w:szCs w:val="18"/>
              </w:rPr>
            </w:pPr>
          </w:p>
        </w:tc>
        <w:tc>
          <w:tcPr>
            <w:tcW w:w="76" w:type="pct"/>
            <w:tcBorders>
              <w:top w:val="single" w:sz="4" w:space="0" w:color="auto"/>
              <w:left w:val="dotted" w:sz="4" w:space="0" w:color="auto"/>
              <w:bottom w:val="nil"/>
              <w:right w:val="dotted" w:sz="4" w:space="0" w:color="auto"/>
            </w:tcBorders>
            <w:vAlign w:val="center"/>
          </w:tcPr>
          <w:p w14:paraId="2A4C6CC0" w14:textId="77777777" w:rsidR="00F73130" w:rsidRPr="00416339" w:rsidRDefault="00F73130" w:rsidP="00F73130">
            <w:pPr>
              <w:jc w:val="center"/>
              <w:rPr>
                <w:rFonts w:ascii="ＭＳ 明朝" w:hAnsi="ＭＳ 明朝"/>
                <w:sz w:val="18"/>
                <w:szCs w:val="18"/>
              </w:rPr>
            </w:pPr>
          </w:p>
        </w:tc>
        <w:tc>
          <w:tcPr>
            <w:tcW w:w="98" w:type="pct"/>
            <w:tcBorders>
              <w:top w:val="single" w:sz="4" w:space="0" w:color="auto"/>
              <w:left w:val="dotted" w:sz="4" w:space="0" w:color="auto"/>
              <w:bottom w:val="nil"/>
            </w:tcBorders>
            <w:vAlign w:val="center"/>
          </w:tcPr>
          <w:p w14:paraId="50F4CB84" w14:textId="77777777" w:rsidR="00F73130" w:rsidRPr="00416339" w:rsidRDefault="00F73130" w:rsidP="00F73130">
            <w:pPr>
              <w:jc w:val="center"/>
              <w:rPr>
                <w:rFonts w:ascii="ＭＳ 明朝" w:hAnsi="ＭＳ 明朝"/>
                <w:sz w:val="18"/>
                <w:szCs w:val="18"/>
              </w:rPr>
            </w:pPr>
          </w:p>
        </w:tc>
        <w:tc>
          <w:tcPr>
            <w:tcW w:w="786" w:type="pct"/>
            <w:gridSpan w:val="5"/>
            <w:vMerge/>
            <w:tcBorders>
              <w:right w:val="single" w:sz="4" w:space="0" w:color="auto"/>
            </w:tcBorders>
            <w:vAlign w:val="center"/>
          </w:tcPr>
          <w:p w14:paraId="5A306D44" w14:textId="77777777" w:rsidR="00F73130" w:rsidRPr="00416339" w:rsidRDefault="00F73130" w:rsidP="005E7B3D">
            <w:pPr>
              <w:rPr>
                <w:rFonts w:ascii="ＭＳ 明朝" w:hAnsi="ＭＳ 明朝"/>
                <w:sz w:val="16"/>
                <w:szCs w:val="16"/>
              </w:rPr>
            </w:pPr>
          </w:p>
        </w:tc>
        <w:tc>
          <w:tcPr>
            <w:tcW w:w="107" w:type="pct"/>
            <w:vMerge w:val="restart"/>
            <w:tcBorders>
              <w:top w:val="nil"/>
              <w:left w:val="single" w:sz="4" w:space="0" w:color="auto"/>
            </w:tcBorders>
            <w:vAlign w:val="center"/>
          </w:tcPr>
          <w:p w14:paraId="0EDCB7DA" w14:textId="77777777" w:rsidR="00F73130" w:rsidRPr="00416339" w:rsidRDefault="00F73130" w:rsidP="00D160FC">
            <w:pPr>
              <w:rPr>
                <w:rFonts w:ascii="ＭＳ 明朝" w:hAnsi="ＭＳ 明朝"/>
                <w:sz w:val="20"/>
                <w:szCs w:val="20"/>
              </w:rPr>
            </w:pPr>
          </w:p>
        </w:tc>
        <w:tc>
          <w:tcPr>
            <w:tcW w:w="87" w:type="pct"/>
            <w:vMerge w:val="restart"/>
            <w:vAlign w:val="center"/>
          </w:tcPr>
          <w:p w14:paraId="4485DA1F"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5E0DAC61"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4D9AEC44"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4B66BD2D"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3F744456"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A6E5AAD"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26998AF9"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B752A0D"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08DB2C63"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5B428896"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227ECC4B"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75701F00"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9624752"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7A570C99"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788B346D"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0F673AB4"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0643BDAC"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FD01E63"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1E2AB0EE"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6D262C4"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3023DDE8" w14:textId="77777777" w:rsidR="00F73130" w:rsidRPr="00416339" w:rsidRDefault="00F73130">
            <w:pPr>
              <w:widowControl/>
              <w:jc w:val="left"/>
              <w:rPr>
                <w:rFonts w:ascii="ＭＳ 明朝" w:hAnsi="ＭＳ 明朝"/>
                <w:sz w:val="20"/>
                <w:szCs w:val="20"/>
              </w:rPr>
            </w:pPr>
          </w:p>
        </w:tc>
        <w:tc>
          <w:tcPr>
            <w:tcW w:w="87" w:type="pct"/>
            <w:vMerge w:val="restart"/>
            <w:vAlign w:val="center"/>
          </w:tcPr>
          <w:p w14:paraId="6B04EBEA" w14:textId="77777777" w:rsidR="00F73130" w:rsidRPr="00416339" w:rsidRDefault="00F73130">
            <w:pPr>
              <w:widowControl/>
              <w:jc w:val="left"/>
              <w:rPr>
                <w:rFonts w:ascii="ＭＳ 明朝" w:hAnsi="ＭＳ 明朝"/>
                <w:sz w:val="20"/>
                <w:szCs w:val="20"/>
              </w:rPr>
            </w:pPr>
          </w:p>
        </w:tc>
        <w:tc>
          <w:tcPr>
            <w:tcW w:w="91" w:type="pct"/>
            <w:vMerge w:val="restart"/>
            <w:vAlign w:val="center"/>
          </w:tcPr>
          <w:p w14:paraId="36DB59A8" w14:textId="77777777" w:rsidR="00F73130" w:rsidRPr="00416339" w:rsidRDefault="00F73130">
            <w:pPr>
              <w:widowControl/>
              <w:jc w:val="left"/>
              <w:rPr>
                <w:rFonts w:ascii="ＭＳ 明朝" w:hAnsi="ＭＳ 明朝"/>
                <w:sz w:val="20"/>
                <w:szCs w:val="20"/>
              </w:rPr>
            </w:pPr>
          </w:p>
        </w:tc>
      </w:tr>
      <w:tr w:rsidR="00416339" w:rsidRPr="00416339" w14:paraId="7CE73759" w14:textId="77777777" w:rsidTr="001C1CD5">
        <w:trPr>
          <w:cantSplit/>
          <w:trHeight w:val="1392"/>
        </w:trPr>
        <w:tc>
          <w:tcPr>
            <w:tcW w:w="141" w:type="pct"/>
            <w:vMerge/>
            <w:tcBorders>
              <w:bottom w:val="single" w:sz="4" w:space="0" w:color="auto"/>
            </w:tcBorders>
            <w:vAlign w:val="center"/>
          </w:tcPr>
          <w:p w14:paraId="077CC3EE" w14:textId="77777777" w:rsidR="00F73130" w:rsidRPr="00416339" w:rsidRDefault="00F73130" w:rsidP="00FD69EE">
            <w:pPr>
              <w:jc w:val="center"/>
              <w:rPr>
                <w:rFonts w:ascii="ＭＳ 明朝" w:hAnsi="ＭＳ 明朝"/>
                <w:sz w:val="18"/>
                <w:szCs w:val="20"/>
              </w:rPr>
            </w:pPr>
          </w:p>
        </w:tc>
        <w:tc>
          <w:tcPr>
            <w:tcW w:w="1962" w:type="pct"/>
            <w:gridSpan w:val="26"/>
            <w:tcBorders>
              <w:top w:val="nil"/>
              <w:bottom w:val="single" w:sz="4" w:space="0" w:color="auto"/>
            </w:tcBorders>
          </w:tcPr>
          <w:p w14:paraId="58752367" w14:textId="77777777" w:rsidR="00F73130" w:rsidRPr="00416339" w:rsidRDefault="00F73130" w:rsidP="003D39BA">
            <w:pPr>
              <w:rPr>
                <w:rFonts w:ascii="ＭＳ 明朝" w:hAnsi="ＭＳ 明朝"/>
                <w:sz w:val="18"/>
                <w:szCs w:val="18"/>
              </w:rPr>
            </w:pPr>
          </w:p>
        </w:tc>
        <w:tc>
          <w:tcPr>
            <w:tcW w:w="786" w:type="pct"/>
            <w:gridSpan w:val="5"/>
            <w:vMerge/>
            <w:tcBorders>
              <w:bottom w:val="single" w:sz="4" w:space="0" w:color="auto"/>
              <w:right w:val="single" w:sz="4" w:space="0" w:color="auto"/>
            </w:tcBorders>
            <w:vAlign w:val="center"/>
          </w:tcPr>
          <w:p w14:paraId="20DC0B20" w14:textId="77777777" w:rsidR="00F73130" w:rsidRPr="00416339" w:rsidRDefault="00F73130" w:rsidP="005E7B3D">
            <w:pPr>
              <w:rPr>
                <w:rFonts w:ascii="ＭＳ 明朝" w:hAnsi="ＭＳ 明朝"/>
                <w:sz w:val="16"/>
                <w:szCs w:val="16"/>
              </w:rPr>
            </w:pPr>
          </w:p>
        </w:tc>
        <w:tc>
          <w:tcPr>
            <w:tcW w:w="107" w:type="pct"/>
            <w:vMerge/>
            <w:tcBorders>
              <w:top w:val="nil"/>
              <w:left w:val="single" w:sz="4" w:space="0" w:color="auto"/>
              <w:bottom w:val="nil"/>
            </w:tcBorders>
            <w:vAlign w:val="center"/>
          </w:tcPr>
          <w:p w14:paraId="34A382E6" w14:textId="77777777" w:rsidR="00F73130" w:rsidRPr="00416339" w:rsidRDefault="00F73130" w:rsidP="00D160FC">
            <w:pPr>
              <w:rPr>
                <w:rFonts w:ascii="ＭＳ 明朝" w:hAnsi="ＭＳ 明朝"/>
                <w:sz w:val="20"/>
                <w:szCs w:val="20"/>
              </w:rPr>
            </w:pPr>
          </w:p>
        </w:tc>
        <w:tc>
          <w:tcPr>
            <w:tcW w:w="87" w:type="pct"/>
            <w:vMerge/>
            <w:tcBorders>
              <w:bottom w:val="single" w:sz="4" w:space="0" w:color="auto"/>
            </w:tcBorders>
            <w:vAlign w:val="center"/>
          </w:tcPr>
          <w:p w14:paraId="7FE174D6"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74C3A4B"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2650F2A"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4A036F69"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0D5EEFB"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2A3DD2E0"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20CF9DFD"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7ECC43E"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131721A"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0F31D12"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9AF1C46"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6DDC7002"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CC200FA"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79AC4139"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604F0FB5"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541A7116"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5714D22"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6A8D9A9"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6B2E6BD"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184A98EF"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00D9CC1D" w14:textId="77777777" w:rsidR="00F73130" w:rsidRPr="00416339" w:rsidRDefault="00F73130">
            <w:pPr>
              <w:widowControl/>
              <w:jc w:val="left"/>
              <w:rPr>
                <w:rFonts w:ascii="ＭＳ 明朝" w:hAnsi="ＭＳ 明朝"/>
                <w:sz w:val="20"/>
                <w:szCs w:val="20"/>
              </w:rPr>
            </w:pPr>
          </w:p>
        </w:tc>
        <w:tc>
          <w:tcPr>
            <w:tcW w:w="87" w:type="pct"/>
            <w:vMerge/>
            <w:tcBorders>
              <w:bottom w:val="single" w:sz="4" w:space="0" w:color="auto"/>
            </w:tcBorders>
            <w:vAlign w:val="center"/>
          </w:tcPr>
          <w:p w14:paraId="3E782C5B" w14:textId="77777777" w:rsidR="00F73130" w:rsidRPr="00416339" w:rsidRDefault="00F73130">
            <w:pPr>
              <w:widowControl/>
              <w:jc w:val="left"/>
              <w:rPr>
                <w:rFonts w:ascii="ＭＳ 明朝" w:hAnsi="ＭＳ 明朝"/>
                <w:sz w:val="20"/>
                <w:szCs w:val="20"/>
              </w:rPr>
            </w:pPr>
          </w:p>
        </w:tc>
        <w:tc>
          <w:tcPr>
            <w:tcW w:w="91" w:type="pct"/>
            <w:vMerge/>
            <w:tcBorders>
              <w:bottom w:val="single" w:sz="4" w:space="0" w:color="auto"/>
            </w:tcBorders>
            <w:vAlign w:val="center"/>
          </w:tcPr>
          <w:p w14:paraId="234A8544" w14:textId="77777777" w:rsidR="00F73130" w:rsidRPr="00416339" w:rsidRDefault="00F73130">
            <w:pPr>
              <w:widowControl/>
              <w:jc w:val="left"/>
              <w:rPr>
                <w:rFonts w:ascii="ＭＳ 明朝" w:hAnsi="ＭＳ 明朝"/>
                <w:sz w:val="20"/>
                <w:szCs w:val="20"/>
              </w:rPr>
            </w:pPr>
          </w:p>
        </w:tc>
      </w:tr>
    </w:tbl>
    <w:p w14:paraId="4D4353A2" w14:textId="77777777" w:rsidR="006A6C72" w:rsidRPr="00416339" w:rsidRDefault="00FE613A" w:rsidP="00805F02">
      <w:pPr>
        <w:rPr>
          <w:rFonts w:ascii="ＭＳ 明朝" w:hAnsi="ＭＳ 明朝"/>
          <w:sz w:val="20"/>
          <w:szCs w:val="20"/>
        </w:rPr>
      </w:pPr>
      <w:r>
        <w:rPr>
          <w:rFonts w:ascii="ＭＳ 明朝" w:hAnsi="ＭＳ 明朝"/>
          <w:noProof/>
          <w:sz w:val="20"/>
          <w:szCs w:val="20"/>
        </w:rPr>
        <w:lastRenderedPageBreak/>
        <w:pict w14:anchorId="2A32F809">
          <v:shape id="_x0000_s2295" type="#_x0000_t202" style="position:absolute;left:0;text-align:left;margin-left:-38.2pt;margin-top:-.1pt;width:36pt;height:517.5pt;z-index:4;mso-position-horizontal-relative:text;mso-position-vertical-relative:margin" filled="f" stroked="f">
            <v:textbox style="layout-flow:vertical;mso-next-textbox:#_x0000_s2295" inset="5.85pt,.7pt,5.85pt,.7pt">
              <w:txbxContent>
                <w:p w14:paraId="62A89DBE" w14:textId="77777777" w:rsidR="0098186F" w:rsidRPr="00BA1FBE" w:rsidRDefault="0098186F" w:rsidP="00627733">
                  <w:pPr>
                    <w:jc w:val="center"/>
                    <w:rPr>
                      <w:rFonts w:ascii="ＭＳ 明朝" w:hAnsi="ＭＳ 明朝"/>
                      <w:szCs w:val="21"/>
                    </w:rPr>
                  </w:pPr>
                  <w:r>
                    <w:rPr>
                      <w:rFonts w:ascii="ＭＳ 明朝" w:hAnsi="ＭＳ 明朝" w:hint="eastAsia"/>
                      <w:szCs w:val="21"/>
                    </w:rPr>
                    <w:t>障－１５</w:t>
                  </w:r>
                </w:p>
              </w:txbxContent>
            </v:textbox>
            <w10:wrap anchory="margin"/>
          </v:shape>
        </w:pict>
      </w:r>
      <w:r w:rsidR="00CF1DC4" w:rsidRPr="00416339">
        <w:rPr>
          <w:rFonts w:ascii="ＭＳ 明朝" w:hAnsi="ＭＳ 明朝" w:hint="eastAsia"/>
          <w:sz w:val="20"/>
          <w:szCs w:val="20"/>
        </w:rPr>
        <w:t>1</w:t>
      </w:r>
      <w:r w:rsidR="00CF1DC4" w:rsidRPr="00416339">
        <w:rPr>
          <w:rFonts w:ascii="ＭＳ 明朝" w:hAnsi="ＭＳ 明朝"/>
          <w:sz w:val="20"/>
          <w:szCs w:val="20"/>
        </w:rPr>
        <w:t>1</w:t>
      </w:r>
      <w:r w:rsidR="006A6C72" w:rsidRPr="00416339">
        <w:rPr>
          <w:rFonts w:ascii="ＭＳ 明朝" w:hAnsi="ＭＳ 明朝" w:hint="eastAsia"/>
          <w:sz w:val="20"/>
          <w:szCs w:val="20"/>
        </w:rPr>
        <w:t xml:space="preserve">　本</w:t>
      </w:r>
      <w:r w:rsidR="00435319" w:rsidRPr="00416339">
        <w:rPr>
          <w:rFonts w:ascii="ＭＳ 明朝" w:hAnsi="ＭＳ 明朝" w:hint="eastAsia"/>
          <w:sz w:val="20"/>
          <w:szCs w:val="20"/>
        </w:rPr>
        <w:t>年度　　月　１</w:t>
      </w:r>
      <w:r w:rsidR="00805F02" w:rsidRPr="00416339">
        <w:rPr>
          <w:rFonts w:ascii="ＭＳ 明朝" w:hAnsi="ＭＳ 明朝" w:hint="eastAsia"/>
          <w:sz w:val="20"/>
          <w:szCs w:val="20"/>
        </w:rPr>
        <w:t xml:space="preserve">か月間の勤務割　　　　　　</w:t>
      </w:r>
      <w:r w:rsidR="006A6C72" w:rsidRPr="00416339">
        <w:rPr>
          <w:rFonts w:ascii="ＭＳ 明朝" w:hAnsi="ＭＳ 明朝" w:hint="eastAsia"/>
          <w:sz w:val="20"/>
          <w:szCs w:val="20"/>
        </w:rPr>
        <w:t xml:space="preserve">　　　　　　　　　　　　　　　　　　　　　　　　</w:t>
      </w:r>
      <w:r w:rsidR="00127E14" w:rsidRPr="00416339">
        <w:rPr>
          <w:rFonts w:ascii="ＭＳ 明朝" w:hAnsi="ＭＳ 明朝" w:hint="eastAsia"/>
          <w:sz w:val="20"/>
          <w:szCs w:val="20"/>
        </w:rPr>
        <w:t xml:space="preserve">　　　　　　　　　</w:t>
      </w:r>
      <w:r w:rsidR="006A6C72" w:rsidRPr="00416339">
        <w:rPr>
          <w:rFonts w:ascii="ＭＳ 明朝" w:hAnsi="ＭＳ 明朝" w:hint="eastAsia"/>
          <w:sz w:val="20"/>
          <w:szCs w:val="20"/>
        </w:rPr>
        <w:t xml:space="preserve">　　　　　　（施設障害福祉サービスの種別　</w:t>
      </w:r>
      <w:r w:rsidR="00127E14" w:rsidRPr="00416339">
        <w:rPr>
          <w:rFonts w:ascii="ＭＳ 明朝" w:hAnsi="ＭＳ 明朝" w:hint="eastAsia"/>
          <w:sz w:val="20"/>
          <w:szCs w:val="20"/>
        </w:rPr>
        <w:t xml:space="preserve">　</w:t>
      </w:r>
      <w:r w:rsidR="00127E14" w:rsidRPr="00416339">
        <w:rPr>
          <w:rFonts w:ascii="ＭＳ 明朝" w:hAnsi="ＭＳ 明朝" w:hint="eastAsia"/>
          <w:sz w:val="20"/>
          <w:szCs w:val="20"/>
          <w:u w:val="single"/>
        </w:rPr>
        <w:t xml:space="preserve">　　　　　　　　　　</w:t>
      </w:r>
      <w:r w:rsidR="006A6C72" w:rsidRPr="00416339">
        <w:rPr>
          <w:rFonts w:ascii="ＭＳ 明朝" w:hAnsi="ＭＳ 明朝" w:hint="eastAsia"/>
          <w:sz w:val="20"/>
          <w:szCs w:val="20"/>
        </w:rPr>
        <w:t>）</w:t>
      </w:r>
    </w:p>
    <w:p w14:paraId="2AEC42E6" w14:textId="77777777" w:rsidR="00805F02" w:rsidRPr="00416339" w:rsidRDefault="00805F02" w:rsidP="00805F02">
      <w:pPr>
        <w:rPr>
          <w:rFonts w:ascii="ＭＳ 明朝" w:hAnsi="ＭＳ 明朝"/>
          <w:sz w:val="20"/>
          <w:szCs w:val="20"/>
        </w:rPr>
      </w:pPr>
      <w:r w:rsidRPr="00416339">
        <w:rPr>
          <w:rFonts w:ascii="ＭＳ 明朝" w:hAnsi="ＭＳ 明朝" w:hint="eastAsia"/>
          <w:sz w:val="20"/>
          <w:szCs w:val="20"/>
        </w:rPr>
        <w:t>＊施設長をはじめとする全職種について</w:t>
      </w:r>
      <w:r w:rsidR="00364B2B" w:rsidRPr="00416339">
        <w:rPr>
          <w:rFonts w:ascii="ＭＳ 明朝" w:hAnsi="ＭＳ 明朝" w:hint="eastAsia"/>
          <w:sz w:val="20"/>
          <w:szCs w:val="20"/>
          <w:u w:val="single"/>
        </w:rPr>
        <w:t>施設障害福祉サービスごとに</w:t>
      </w:r>
      <w:r w:rsidRPr="00416339">
        <w:rPr>
          <w:rFonts w:ascii="ＭＳ 明朝" w:hAnsi="ＭＳ 明朝" w:hint="eastAsia"/>
          <w:sz w:val="20"/>
          <w:szCs w:val="20"/>
        </w:rPr>
        <w:t>作成</w:t>
      </w:r>
      <w:r w:rsidR="006A6C72" w:rsidRPr="00416339">
        <w:rPr>
          <w:rFonts w:ascii="ＭＳ 明朝" w:hAnsi="ＭＳ 明朝" w:hint="eastAsia"/>
          <w:sz w:val="20"/>
          <w:szCs w:val="20"/>
        </w:rPr>
        <w:t>してください</w:t>
      </w:r>
      <w:r w:rsidRPr="00416339">
        <w:rPr>
          <w:rFonts w:ascii="ＭＳ 明朝" w:hAnsi="ＭＳ 明朝" w:hint="eastAsia"/>
          <w:sz w:val="20"/>
          <w:szCs w:val="20"/>
        </w:rPr>
        <w:t>。</w:t>
      </w:r>
      <w:r w:rsidR="00BA0B04" w:rsidRPr="00416339">
        <w:rPr>
          <w:rFonts w:ascii="ＭＳ 明朝" w:hAnsi="ＭＳ 明朝" w:hint="eastAsia"/>
          <w:b/>
          <w:sz w:val="18"/>
          <w:szCs w:val="20"/>
        </w:rPr>
        <w:t>（添付書類の職員勤務割表で確認できる職員については省略可能）</w:t>
      </w:r>
    </w:p>
    <w:p w14:paraId="44CF2B40" w14:textId="77777777" w:rsidR="00805F02" w:rsidRPr="00416339" w:rsidRDefault="00BA0B04" w:rsidP="00805F02">
      <w:pPr>
        <w:rPr>
          <w:rFonts w:ascii="ＭＳ 明朝" w:hAnsi="ＭＳ 明朝"/>
          <w:sz w:val="20"/>
          <w:szCs w:val="20"/>
        </w:rPr>
      </w:pPr>
      <w:r w:rsidRPr="00416339">
        <w:rPr>
          <w:rFonts w:hint="eastAsia"/>
        </w:rPr>
        <w:t>（職種名</w:t>
      </w:r>
      <w:r w:rsidR="00805F02" w:rsidRPr="00416339">
        <w:rPr>
          <w:rFonts w:hint="eastAsia"/>
        </w:rPr>
        <w:t xml:space="preserve">　　　　　　　　　　　　　　　　　　　　　　　　　）　　　　　　　　</w:t>
      </w:r>
      <w:r w:rsidR="00805F02" w:rsidRPr="00416339">
        <w:rPr>
          <w:rFonts w:ascii="ＭＳ 明朝" w:hAnsi="ＭＳ 明朝" w:hint="eastAsia"/>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416339" w:rsidRPr="00416339" w14:paraId="492A35F4" w14:textId="77777777" w:rsidTr="00900ADD">
        <w:trPr>
          <w:cantSplit/>
          <w:trHeight w:hRule="exact" w:val="575"/>
        </w:trPr>
        <w:tc>
          <w:tcPr>
            <w:tcW w:w="561" w:type="dxa"/>
            <w:gridSpan w:val="2"/>
            <w:vMerge w:val="restart"/>
            <w:vAlign w:val="center"/>
          </w:tcPr>
          <w:p w14:paraId="5ABB0AD8"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職</w:t>
            </w:r>
          </w:p>
          <w:p w14:paraId="549BDD14"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員</w:t>
            </w:r>
          </w:p>
          <w:p w14:paraId="7A7D3595"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名</w:t>
            </w:r>
          </w:p>
        </w:tc>
        <w:tc>
          <w:tcPr>
            <w:tcW w:w="374" w:type="dxa"/>
            <w:tcBorders>
              <w:right w:val="double" w:sz="4" w:space="0" w:color="auto"/>
            </w:tcBorders>
            <w:vAlign w:val="center"/>
          </w:tcPr>
          <w:p w14:paraId="307D95DB"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日</w:t>
            </w:r>
          </w:p>
        </w:tc>
        <w:tc>
          <w:tcPr>
            <w:tcW w:w="349" w:type="dxa"/>
            <w:tcBorders>
              <w:left w:val="double" w:sz="4" w:space="0" w:color="auto"/>
            </w:tcBorders>
            <w:vAlign w:val="center"/>
          </w:tcPr>
          <w:p w14:paraId="5CEACECB"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w:t>
            </w:r>
          </w:p>
        </w:tc>
        <w:tc>
          <w:tcPr>
            <w:tcW w:w="350" w:type="dxa"/>
            <w:vAlign w:val="center"/>
          </w:tcPr>
          <w:p w14:paraId="370C3297"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w:t>
            </w:r>
          </w:p>
        </w:tc>
        <w:tc>
          <w:tcPr>
            <w:tcW w:w="349" w:type="dxa"/>
            <w:vAlign w:val="center"/>
          </w:tcPr>
          <w:p w14:paraId="69FD937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w:t>
            </w:r>
          </w:p>
        </w:tc>
        <w:tc>
          <w:tcPr>
            <w:tcW w:w="350" w:type="dxa"/>
            <w:vAlign w:val="center"/>
          </w:tcPr>
          <w:p w14:paraId="400EF01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4</w:t>
            </w:r>
          </w:p>
        </w:tc>
        <w:tc>
          <w:tcPr>
            <w:tcW w:w="349" w:type="dxa"/>
            <w:vAlign w:val="center"/>
          </w:tcPr>
          <w:p w14:paraId="181D23C8"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5</w:t>
            </w:r>
          </w:p>
        </w:tc>
        <w:tc>
          <w:tcPr>
            <w:tcW w:w="350" w:type="dxa"/>
            <w:vAlign w:val="center"/>
          </w:tcPr>
          <w:p w14:paraId="30F27471"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6</w:t>
            </w:r>
          </w:p>
        </w:tc>
        <w:tc>
          <w:tcPr>
            <w:tcW w:w="350" w:type="dxa"/>
            <w:vAlign w:val="center"/>
          </w:tcPr>
          <w:p w14:paraId="6069E32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7</w:t>
            </w:r>
          </w:p>
        </w:tc>
        <w:tc>
          <w:tcPr>
            <w:tcW w:w="349" w:type="dxa"/>
            <w:vAlign w:val="center"/>
          </w:tcPr>
          <w:p w14:paraId="593C095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8</w:t>
            </w:r>
          </w:p>
        </w:tc>
        <w:tc>
          <w:tcPr>
            <w:tcW w:w="350" w:type="dxa"/>
            <w:vAlign w:val="center"/>
          </w:tcPr>
          <w:p w14:paraId="6F3E1A1A"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9</w:t>
            </w:r>
          </w:p>
        </w:tc>
        <w:tc>
          <w:tcPr>
            <w:tcW w:w="349" w:type="dxa"/>
            <w:vAlign w:val="center"/>
          </w:tcPr>
          <w:p w14:paraId="3C7C41B2"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10</w:t>
            </w:r>
          </w:p>
        </w:tc>
        <w:tc>
          <w:tcPr>
            <w:tcW w:w="350" w:type="dxa"/>
            <w:vAlign w:val="center"/>
          </w:tcPr>
          <w:p w14:paraId="05F1130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11</w:t>
            </w:r>
          </w:p>
        </w:tc>
        <w:tc>
          <w:tcPr>
            <w:tcW w:w="349" w:type="dxa"/>
            <w:vAlign w:val="center"/>
          </w:tcPr>
          <w:p w14:paraId="0C7379FE"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12</w:t>
            </w:r>
          </w:p>
        </w:tc>
        <w:tc>
          <w:tcPr>
            <w:tcW w:w="350" w:type="dxa"/>
            <w:vAlign w:val="center"/>
          </w:tcPr>
          <w:p w14:paraId="451BAA37"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13</w:t>
            </w:r>
          </w:p>
        </w:tc>
        <w:tc>
          <w:tcPr>
            <w:tcW w:w="350" w:type="dxa"/>
            <w:vAlign w:val="center"/>
          </w:tcPr>
          <w:p w14:paraId="515DC883"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14</w:t>
            </w:r>
          </w:p>
        </w:tc>
        <w:tc>
          <w:tcPr>
            <w:tcW w:w="349" w:type="dxa"/>
            <w:vAlign w:val="center"/>
          </w:tcPr>
          <w:p w14:paraId="15E21CD7"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15</w:t>
            </w:r>
          </w:p>
        </w:tc>
        <w:tc>
          <w:tcPr>
            <w:tcW w:w="350" w:type="dxa"/>
            <w:vAlign w:val="center"/>
          </w:tcPr>
          <w:p w14:paraId="1E791004"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16</w:t>
            </w:r>
          </w:p>
        </w:tc>
        <w:tc>
          <w:tcPr>
            <w:tcW w:w="349" w:type="dxa"/>
            <w:vAlign w:val="center"/>
          </w:tcPr>
          <w:p w14:paraId="25682DDD"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17</w:t>
            </w:r>
          </w:p>
        </w:tc>
        <w:tc>
          <w:tcPr>
            <w:tcW w:w="350" w:type="dxa"/>
            <w:vAlign w:val="center"/>
          </w:tcPr>
          <w:p w14:paraId="28B44AE8"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18</w:t>
            </w:r>
          </w:p>
        </w:tc>
        <w:tc>
          <w:tcPr>
            <w:tcW w:w="350" w:type="dxa"/>
            <w:vAlign w:val="center"/>
          </w:tcPr>
          <w:p w14:paraId="27AA7508"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19</w:t>
            </w:r>
          </w:p>
        </w:tc>
        <w:tc>
          <w:tcPr>
            <w:tcW w:w="349" w:type="dxa"/>
            <w:vAlign w:val="center"/>
          </w:tcPr>
          <w:p w14:paraId="51588A13"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20</w:t>
            </w:r>
          </w:p>
        </w:tc>
        <w:tc>
          <w:tcPr>
            <w:tcW w:w="350" w:type="dxa"/>
            <w:vAlign w:val="center"/>
          </w:tcPr>
          <w:p w14:paraId="4CB5D06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21</w:t>
            </w:r>
          </w:p>
        </w:tc>
        <w:tc>
          <w:tcPr>
            <w:tcW w:w="349" w:type="dxa"/>
            <w:vAlign w:val="center"/>
          </w:tcPr>
          <w:p w14:paraId="76089631"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22</w:t>
            </w:r>
          </w:p>
        </w:tc>
        <w:tc>
          <w:tcPr>
            <w:tcW w:w="350" w:type="dxa"/>
            <w:vAlign w:val="center"/>
          </w:tcPr>
          <w:p w14:paraId="4276DE6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23</w:t>
            </w:r>
          </w:p>
        </w:tc>
        <w:tc>
          <w:tcPr>
            <w:tcW w:w="349" w:type="dxa"/>
            <w:vAlign w:val="center"/>
          </w:tcPr>
          <w:p w14:paraId="653EA7A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24</w:t>
            </w:r>
          </w:p>
        </w:tc>
        <w:tc>
          <w:tcPr>
            <w:tcW w:w="350" w:type="dxa"/>
            <w:vAlign w:val="center"/>
          </w:tcPr>
          <w:p w14:paraId="2FB18449"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25</w:t>
            </w:r>
          </w:p>
        </w:tc>
        <w:tc>
          <w:tcPr>
            <w:tcW w:w="350" w:type="dxa"/>
            <w:vAlign w:val="center"/>
          </w:tcPr>
          <w:p w14:paraId="482CB238"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26</w:t>
            </w:r>
          </w:p>
        </w:tc>
        <w:tc>
          <w:tcPr>
            <w:tcW w:w="349" w:type="dxa"/>
            <w:vAlign w:val="center"/>
          </w:tcPr>
          <w:p w14:paraId="75BDF60B"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27</w:t>
            </w:r>
          </w:p>
        </w:tc>
        <w:tc>
          <w:tcPr>
            <w:tcW w:w="350" w:type="dxa"/>
            <w:vAlign w:val="center"/>
          </w:tcPr>
          <w:p w14:paraId="1394ECD3"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28</w:t>
            </w:r>
          </w:p>
        </w:tc>
        <w:tc>
          <w:tcPr>
            <w:tcW w:w="349" w:type="dxa"/>
            <w:vAlign w:val="center"/>
          </w:tcPr>
          <w:p w14:paraId="534E129F"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29</w:t>
            </w:r>
          </w:p>
        </w:tc>
        <w:tc>
          <w:tcPr>
            <w:tcW w:w="350" w:type="dxa"/>
            <w:vAlign w:val="center"/>
          </w:tcPr>
          <w:p w14:paraId="752D51E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30</w:t>
            </w:r>
          </w:p>
        </w:tc>
        <w:tc>
          <w:tcPr>
            <w:tcW w:w="350" w:type="dxa"/>
            <w:tcBorders>
              <w:right w:val="double" w:sz="4" w:space="0" w:color="auto"/>
            </w:tcBorders>
            <w:vAlign w:val="center"/>
          </w:tcPr>
          <w:p w14:paraId="66ABD339"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68D3167C"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日　数　計（回）</w:t>
            </w:r>
          </w:p>
        </w:tc>
        <w:tc>
          <w:tcPr>
            <w:tcW w:w="545" w:type="dxa"/>
            <w:vMerge w:val="restart"/>
            <w:tcBorders>
              <w:left w:val="double" w:sz="4" w:space="0" w:color="auto"/>
            </w:tcBorders>
            <w:vAlign w:val="center"/>
          </w:tcPr>
          <w:p w14:paraId="051278A7"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時</w:t>
            </w:r>
          </w:p>
          <w:p w14:paraId="30AB5DD5"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間</w:t>
            </w:r>
          </w:p>
          <w:p w14:paraId="393B92F0"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計</w:t>
            </w:r>
          </w:p>
        </w:tc>
        <w:tc>
          <w:tcPr>
            <w:tcW w:w="567" w:type="dxa"/>
            <w:vMerge w:val="restart"/>
            <w:vAlign w:val="center"/>
          </w:tcPr>
          <w:p w14:paraId="3D80E3DE"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1週</w:t>
            </w:r>
          </w:p>
          <w:p w14:paraId="14B29DF5"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平均</w:t>
            </w:r>
          </w:p>
          <w:p w14:paraId="23627F78" w14:textId="77777777" w:rsidR="00805F02" w:rsidRPr="00416339" w:rsidRDefault="00AE0A88" w:rsidP="00900ADD">
            <w:pPr>
              <w:rPr>
                <w:rFonts w:ascii="ＭＳ 明朝" w:hAnsi="ＭＳ 明朝"/>
                <w:sz w:val="14"/>
                <w:szCs w:val="18"/>
              </w:rPr>
            </w:pPr>
            <w:r w:rsidRPr="00416339">
              <w:rPr>
                <w:rFonts w:ascii="ＭＳ 明朝" w:hAnsi="ＭＳ 明朝" w:hint="eastAsia"/>
                <w:sz w:val="14"/>
                <w:szCs w:val="18"/>
              </w:rPr>
              <w:t>労働</w:t>
            </w:r>
          </w:p>
          <w:p w14:paraId="14C0F2AB"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時間</w:t>
            </w:r>
          </w:p>
        </w:tc>
      </w:tr>
      <w:tr w:rsidR="00416339" w:rsidRPr="00416339" w14:paraId="053139C8" w14:textId="77777777" w:rsidTr="00900ADD">
        <w:trPr>
          <w:cantSplit/>
          <w:trHeight w:hRule="exact" w:val="622"/>
        </w:trPr>
        <w:tc>
          <w:tcPr>
            <w:tcW w:w="561" w:type="dxa"/>
            <w:gridSpan w:val="2"/>
            <w:vMerge/>
            <w:tcBorders>
              <w:bottom w:val="double" w:sz="4" w:space="0" w:color="auto"/>
            </w:tcBorders>
            <w:vAlign w:val="center"/>
          </w:tcPr>
          <w:p w14:paraId="7364B571" w14:textId="77777777" w:rsidR="00805F02" w:rsidRPr="00416339" w:rsidRDefault="00805F02" w:rsidP="00900ADD">
            <w:pPr>
              <w:rPr>
                <w:rFonts w:ascii="ＭＳ 明朝" w:hAnsi="ＭＳ 明朝"/>
                <w:sz w:val="18"/>
                <w:szCs w:val="18"/>
              </w:rPr>
            </w:pPr>
          </w:p>
        </w:tc>
        <w:tc>
          <w:tcPr>
            <w:tcW w:w="374" w:type="dxa"/>
            <w:tcBorders>
              <w:bottom w:val="double" w:sz="4" w:space="0" w:color="auto"/>
              <w:right w:val="double" w:sz="4" w:space="0" w:color="auto"/>
            </w:tcBorders>
            <w:vAlign w:val="center"/>
          </w:tcPr>
          <w:p w14:paraId="7991AE27"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曜</w:t>
            </w:r>
          </w:p>
          <w:p w14:paraId="64D302FB"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0E2637EB"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B3BF8F4"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6CA8686"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297B372"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0CC047E"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DD514B6"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2887A24"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48C25965"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2EC58E0"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01A6A6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070FA3D"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93CC38F"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B273724"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A7B3307"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36149F2"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65E7772"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119228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C4EBE9B"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3F31C2B"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08C91FD"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BC94DC2"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4B8E3D1"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408B430"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CF55CC4"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6BF4C868"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8B92BB4"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2CE5DD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1F33649"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0A7649F1"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76FF579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3CD07980" w14:textId="77777777" w:rsidR="00805F02" w:rsidRPr="00416339" w:rsidRDefault="00805F02" w:rsidP="00900ADD">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24D1F327"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Ａ</w:t>
            </w:r>
          </w:p>
        </w:tc>
        <w:tc>
          <w:tcPr>
            <w:tcW w:w="374" w:type="dxa"/>
            <w:tcBorders>
              <w:bottom w:val="double" w:sz="4" w:space="0" w:color="auto"/>
            </w:tcBorders>
            <w:vAlign w:val="center"/>
          </w:tcPr>
          <w:p w14:paraId="2569D5DE"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Ｂ</w:t>
            </w:r>
          </w:p>
        </w:tc>
        <w:tc>
          <w:tcPr>
            <w:tcW w:w="374" w:type="dxa"/>
            <w:tcBorders>
              <w:bottom w:val="double" w:sz="4" w:space="0" w:color="auto"/>
            </w:tcBorders>
            <w:vAlign w:val="center"/>
          </w:tcPr>
          <w:p w14:paraId="683E700D"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Ｃ</w:t>
            </w:r>
          </w:p>
        </w:tc>
        <w:tc>
          <w:tcPr>
            <w:tcW w:w="374" w:type="dxa"/>
            <w:tcBorders>
              <w:bottom w:val="double" w:sz="4" w:space="0" w:color="auto"/>
            </w:tcBorders>
            <w:vAlign w:val="center"/>
          </w:tcPr>
          <w:p w14:paraId="3E5D8AB9"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Ｄ</w:t>
            </w:r>
          </w:p>
        </w:tc>
        <w:tc>
          <w:tcPr>
            <w:tcW w:w="374" w:type="dxa"/>
            <w:tcBorders>
              <w:bottom w:val="double" w:sz="4" w:space="0" w:color="auto"/>
            </w:tcBorders>
            <w:vAlign w:val="center"/>
          </w:tcPr>
          <w:p w14:paraId="259FB98B"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Ｅ</w:t>
            </w:r>
          </w:p>
        </w:tc>
        <w:tc>
          <w:tcPr>
            <w:tcW w:w="374" w:type="dxa"/>
            <w:tcBorders>
              <w:bottom w:val="double" w:sz="4" w:space="0" w:color="auto"/>
            </w:tcBorders>
            <w:vAlign w:val="center"/>
          </w:tcPr>
          <w:p w14:paraId="7B9DD745"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Ｆ</w:t>
            </w:r>
          </w:p>
        </w:tc>
        <w:tc>
          <w:tcPr>
            <w:tcW w:w="374" w:type="dxa"/>
            <w:tcBorders>
              <w:bottom w:val="double" w:sz="4" w:space="0" w:color="auto"/>
            </w:tcBorders>
            <w:vAlign w:val="center"/>
          </w:tcPr>
          <w:p w14:paraId="715860BC"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6683F113"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6EC44B94" w14:textId="77777777" w:rsidR="00805F02" w:rsidRPr="00416339" w:rsidRDefault="00805F02" w:rsidP="00900ADD">
            <w:pPr>
              <w:rPr>
                <w:rFonts w:ascii="ＭＳ 明朝" w:hAnsi="ＭＳ 明朝"/>
                <w:sz w:val="18"/>
                <w:szCs w:val="18"/>
              </w:rPr>
            </w:pPr>
          </w:p>
        </w:tc>
        <w:tc>
          <w:tcPr>
            <w:tcW w:w="567" w:type="dxa"/>
            <w:vMerge/>
            <w:tcBorders>
              <w:bottom w:val="double" w:sz="4" w:space="0" w:color="auto"/>
            </w:tcBorders>
            <w:vAlign w:val="center"/>
          </w:tcPr>
          <w:p w14:paraId="7B945942" w14:textId="77777777" w:rsidR="00805F02" w:rsidRPr="00416339" w:rsidRDefault="00805F02" w:rsidP="00900ADD">
            <w:pPr>
              <w:rPr>
                <w:rFonts w:ascii="ＭＳ 明朝" w:hAnsi="ＭＳ 明朝"/>
                <w:sz w:val="18"/>
                <w:szCs w:val="18"/>
              </w:rPr>
            </w:pPr>
          </w:p>
        </w:tc>
      </w:tr>
      <w:tr w:rsidR="00416339" w:rsidRPr="00416339" w14:paraId="0344C8E7" w14:textId="77777777" w:rsidTr="00900ADD">
        <w:trPr>
          <w:cantSplit/>
          <w:trHeight w:val="360"/>
        </w:trPr>
        <w:tc>
          <w:tcPr>
            <w:tcW w:w="935" w:type="dxa"/>
            <w:gridSpan w:val="3"/>
            <w:tcBorders>
              <w:top w:val="double" w:sz="4" w:space="0" w:color="auto"/>
              <w:bottom w:val="dotted" w:sz="4" w:space="0" w:color="auto"/>
              <w:right w:val="double" w:sz="4" w:space="0" w:color="auto"/>
            </w:tcBorders>
            <w:vAlign w:val="center"/>
          </w:tcPr>
          <w:p w14:paraId="4C826A6C" w14:textId="77777777" w:rsidR="00805F02" w:rsidRPr="00416339" w:rsidRDefault="00805F02" w:rsidP="00900ADD">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423996F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6623503"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0988A68"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029B37"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A0941F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034179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979CF8D"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11C29F1"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081D498"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3FC5C77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18166EA"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C55D43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3BACDC0"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073DFCB"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5D4C8E"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E4ECD4F"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02734D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B23714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9BD81B8"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62629E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122C714"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E3C38A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558E0C"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372B1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7DDFB0"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2FB28D9"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85AD25E"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F452933"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B4A8D8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625362A"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5C9B97DD"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581DD260"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0B1C8598"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03DCE17"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E183933"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42572222"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23C54C91"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31724D3"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09EC9DCE" w14:textId="77777777" w:rsidR="00805F02" w:rsidRPr="00416339" w:rsidRDefault="00805F02" w:rsidP="00900ADD">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556E9192" w14:textId="77777777" w:rsidR="00805F02" w:rsidRPr="00416339" w:rsidRDefault="00805F02" w:rsidP="00900ADD">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0DD36E8D" w14:textId="77777777" w:rsidR="00805F02" w:rsidRPr="00416339" w:rsidRDefault="00805F02" w:rsidP="00900ADD">
            <w:pPr>
              <w:jc w:val="center"/>
              <w:rPr>
                <w:rFonts w:ascii="ＭＳ 明朝" w:hAnsi="ＭＳ 明朝"/>
                <w:sz w:val="16"/>
                <w:szCs w:val="16"/>
              </w:rPr>
            </w:pPr>
          </w:p>
        </w:tc>
      </w:tr>
      <w:tr w:rsidR="00416339" w:rsidRPr="00416339" w14:paraId="084BB004"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00DC09CF"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470ED0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429B3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49DDC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CE52A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549A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26561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C2925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7409F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6AF08B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EE597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EB86F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A5B64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4EA81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92920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FA02E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4ED76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1AB333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D8647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9274B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9410E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5A57B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E519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1A7D2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40DC5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511FB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3B695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459DC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7C2AD5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80B87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31D9F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682C02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1135F1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336F3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3E488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770474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96AE3B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AE4EB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E0F035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10035A3"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01692EB"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3D0F2002" w14:textId="77777777" w:rsidR="00805F02" w:rsidRPr="00416339" w:rsidRDefault="00805F02" w:rsidP="00900ADD">
            <w:pPr>
              <w:jc w:val="center"/>
              <w:rPr>
                <w:rFonts w:ascii="ＭＳ 明朝" w:hAnsi="ＭＳ 明朝"/>
                <w:sz w:val="16"/>
                <w:szCs w:val="16"/>
              </w:rPr>
            </w:pPr>
          </w:p>
        </w:tc>
      </w:tr>
      <w:tr w:rsidR="00416339" w:rsidRPr="00416339" w14:paraId="447582B5"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5AAC4146" w14:textId="77777777" w:rsidR="00110D61" w:rsidRPr="00416339" w:rsidRDefault="00110D61"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D5100A2"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921766"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A988802"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A69A67"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7E4DEB"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7FE473"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6BCC79"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8FF661"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EBB876"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105CCF"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C55826"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D399AC"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BB3C97"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105647"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CAD16F"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D181E4"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70D753"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0180A4"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B0E639"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67CFFF5"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743F61"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B06339"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DB6CA1"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E33E0B"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D018DF"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56D3A4"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020FFE"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2C862D"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0242C6A"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C89D9A"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952CE2C"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8BC6329"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35101C"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B7D172"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EAE2FE"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0132FA6"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B17B312"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3D831E"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DDBFDFA" w14:textId="77777777" w:rsidR="00110D61" w:rsidRPr="00416339" w:rsidRDefault="00110D61"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BAB1ED6" w14:textId="77777777" w:rsidR="00110D61" w:rsidRPr="00416339" w:rsidRDefault="00110D61"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ECAC85D" w14:textId="77777777" w:rsidR="00110D61" w:rsidRPr="00416339" w:rsidRDefault="00110D61" w:rsidP="00900ADD">
            <w:pPr>
              <w:jc w:val="center"/>
              <w:rPr>
                <w:rFonts w:ascii="ＭＳ 明朝" w:hAnsi="ＭＳ 明朝"/>
                <w:sz w:val="16"/>
                <w:szCs w:val="16"/>
              </w:rPr>
            </w:pPr>
          </w:p>
        </w:tc>
      </w:tr>
      <w:tr w:rsidR="00416339" w:rsidRPr="00416339" w14:paraId="4C4F59FE"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6B243B62" w14:textId="77777777" w:rsidR="00110D61" w:rsidRPr="00416339" w:rsidRDefault="00110D61"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8071270"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5B4BFE"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37F5266"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8E819"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3CE724"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7C24AC"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97B719"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C58010B"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2CB6FE"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7530BA"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DB0C2F"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6F6541"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8C43F4"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17E392"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824283"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3E79B3"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7CFA743"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508A02"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CB524F"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21638A"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F45982"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1AA8CB"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CA590D"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C71161"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F27EEC"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FBDE8E"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95B79E"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B1ED8F" w14:textId="77777777" w:rsidR="00110D61" w:rsidRPr="00416339" w:rsidRDefault="00110D61"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F35387"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D82DF2" w14:textId="77777777" w:rsidR="00110D61" w:rsidRPr="00416339" w:rsidRDefault="00110D61"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16776D4"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9467BA8"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002B14E"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58A594"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DD4C0A3"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EEF26D"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AD6FC5D"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9C6189" w14:textId="77777777" w:rsidR="00110D61" w:rsidRPr="00416339" w:rsidRDefault="00110D61"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E56B83C" w14:textId="77777777" w:rsidR="00110D61" w:rsidRPr="00416339" w:rsidRDefault="00110D61"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FE6AC1D" w14:textId="77777777" w:rsidR="00110D61" w:rsidRPr="00416339" w:rsidRDefault="00110D61"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F65B7F8" w14:textId="77777777" w:rsidR="00110D61" w:rsidRPr="00416339" w:rsidRDefault="00110D61" w:rsidP="00900ADD">
            <w:pPr>
              <w:jc w:val="center"/>
              <w:rPr>
                <w:rFonts w:ascii="ＭＳ 明朝" w:hAnsi="ＭＳ 明朝"/>
                <w:sz w:val="16"/>
                <w:szCs w:val="16"/>
              </w:rPr>
            </w:pPr>
          </w:p>
        </w:tc>
      </w:tr>
      <w:tr w:rsidR="00416339" w:rsidRPr="00416339" w14:paraId="47BCA753"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1B3C4842"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2ACBD6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EBFA4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EE57F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B2034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33FB5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3DA53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F76DA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361DC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21E03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A2A3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71B2F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EB142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7204D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31C8E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F4793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DA26A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09333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FFF7A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CC1CE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7CB68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73749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4CC85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AF1C8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E56B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61FFB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9B8D6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8BBF2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30C06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52716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D586E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AA47FB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3C473B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298CE7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36470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C50E66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6A338E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CC01E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7246B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2100371"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B60F6E4"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1EC77CC" w14:textId="77777777" w:rsidR="00805F02" w:rsidRPr="00416339" w:rsidRDefault="00805F02" w:rsidP="00900ADD">
            <w:pPr>
              <w:jc w:val="center"/>
              <w:rPr>
                <w:rFonts w:ascii="ＭＳ 明朝" w:hAnsi="ＭＳ 明朝"/>
                <w:sz w:val="16"/>
                <w:szCs w:val="16"/>
              </w:rPr>
            </w:pPr>
          </w:p>
        </w:tc>
      </w:tr>
      <w:tr w:rsidR="00416339" w:rsidRPr="00416339" w14:paraId="4A8C0401"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2B6BE94E"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5E21A1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10E75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8894E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C6468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8B86C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BD3CF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D8483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581FB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C52A8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AFDA40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8BA8A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D1899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9798C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CC017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61653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5866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B16AC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59C32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9FD8B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4933B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5150B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8924B8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686C1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074D0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21DE1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51806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B6DE4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7A503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6422B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94FDC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1D7BA3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C0EC4E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A51A0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E544D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8F611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8DBAC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42457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6EFD4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FF69476"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1AA3148"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9317CC3" w14:textId="77777777" w:rsidR="00805F02" w:rsidRPr="00416339" w:rsidRDefault="00805F02" w:rsidP="00900ADD">
            <w:pPr>
              <w:jc w:val="center"/>
              <w:rPr>
                <w:rFonts w:ascii="ＭＳ 明朝" w:hAnsi="ＭＳ 明朝"/>
                <w:sz w:val="16"/>
                <w:szCs w:val="16"/>
              </w:rPr>
            </w:pPr>
          </w:p>
        </w:tc>
      </w:tr>
      <w:tr w:rsidR="00416339" w:rsidRPr="00416339" w14:paraId="3EB996E4"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788278EB"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065D86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2C3CE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28BD4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F1834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6807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BAC26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192B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27068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232F0F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7521D8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428A1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B7B4D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A0C5D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D3868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DBC6D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675CD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60F22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35AFE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AA41E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AF26F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76A8B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3396A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2654A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08ABDC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9E270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4BD47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22B76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E343B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A96DA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E0F6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96589C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7641D3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C2ADF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98996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42A30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74C80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02AFD9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4ED75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7A88790"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765806B"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BFC724C" w14:textId="77777777" w:rsidR="00805F02" w:rsidRPr="00416339" w:rsidRDefault="00805F02" w:rsidP="00900ADD">
            <w:pPr>
              <w:jc w:val="center"/>
              <w:rPr>
                <w:rFonts w:ascii="ＭＳ 明朝" w:hAnsi="ＭＳ 明朝"/>
                <w:sz w:val="16"/>
                <w:szCs w:val="16"/>
              </w:rPr>
            </w:pPr>
          </w:p>
        </w:tc>
      </w:tr>
      <w:tr w:rsidR="00416339" w:rsidRPr="00416339" w14:paraId="61A4E54F"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70DE7507"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13C835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871C0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B5C0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16AC2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D6F05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CF1ED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DEBA6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A2DAC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AF4BA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F5ECD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28C675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64A5D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3BA01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178A06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BADEB9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3453A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7B00C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DA49A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47962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5943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88B27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33E61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0EA5D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FC3C3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9FA69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C590D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52809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1BFDB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E04B2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0584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636B92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C6B3EC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954382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EFA09A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521AD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DBD67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C037F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303EF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7ED99EC"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136D20B"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F24CBA3" w14:textId="77777777" w:rsidR="00805F02" w:rsidRPr="00416339" w:rsidRDefault="00805F02" w:rsidP="00900ADD">
            <w:pPr>
              <w:jc w:val="center"/>
              <w:rPr>
                <w:rFonts w:ascii="ＭＳ 明朝" w:hAnsi="ＭＳ 明朝"/>
                <w:sz w:val="16"/>
                <w:szCs w:val="16"/>
              </w:rPr>
            </w:pPr>
          </w:p>
        </w:tc>
      </w:tr>
      <w:tr w:rsidR="00416339" w:rsidRPr="00416339" w14:paraId="218FB3A7" w14:textId="77777777" w:rsidTr="00900ADD">
        <w:trPr>
          <w:cantSplit/>
          <w:trHeight w:val="360"/>
        </w:trPr>
        <w:tc>
          <w:tcPr>
            <w:tcW w:w="935" w:type="dxa"/>
            <w:gridSpan w:val="3"/>
            <w:tcBorders>
              <w:top w:val="dotted" w:sz="4" w:space="0" w:color="auto"/>
              <w:bottom w:val="dotted" w:sz="4" w:space="0" w:color="auto"/>
              <w:right w:val="double" w:sz="4" w:space="0" w:color="auto"/>
            </w:tcBorders>
            <w:vAlign w:val="center"/>
          </w:tcPr>
          <w:p w14:paraId="0DFDF147"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21DE1A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66614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5AE3DE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88A1D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B5FC1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C95CF2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391DA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336DB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046AA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07C87D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73668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2FDC7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2ABD1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A5FE9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24C6D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ECF3C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520D8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DE29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EE8A7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43577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80493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850DD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716CC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67603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E402B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48F86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6D692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687ED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7D717B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B5628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691C4E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13BFFC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CF522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D9051A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9859B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3B5AAC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66499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22453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3C6A966"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75D740A"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7397022" w14:textId="77777777" w:rsidR="00805F02" w:rsidRPr="00416339" w:rsidRDefault="00805F02" w:rsidP="00900ADD">
            <w:pPr>
              <w:jc w:val="center"/>
              <w:rPr>
                <w:rFonts w:ascii="ＭＳ 明朝" w:hAnsi="ＭＳ 明朝"/>
                <w:sz w:val="16"/>
                <w:szCs w:val="16"/>
              </w:rPr>
            </w:pPr>
          </w:p>
        </w:tc>
      </w:tr>
      <w:tr w:rsidR="00416339" w:rsidRPr="00416339" w14:paraId="2211EB90" w14:textId="77777777" w:rsidTr="00900ADD">
        <w:trPr>
          <w:cantSplit/>
          <w:trHeight w:val="360"/>
        </w:trPr>
        <w:tc>
          <w:tcPr>
            <w:tcW w:w="935" w:type="dxa"/>
            <w:gridSpan w:val="3"/>
            <w:tcBorders>
              <w:top w:val="dotted" w:sz="4" w:space="0" w:color="auto"/>
              <w:right w:val="double" w:sz="4" w:space="0" w:color="auto"/>
            </w:tcBorders>
            <w:vAlign w:val="center"/>
          </w:tcPr>
          <w:p w14:paraId="20EBC558"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uble" w:sz="4" w:space="0" w:color="auto"/>
            </w:tcBorders>
            <w:vAlign w:val="center"/>
          </w:tcPr>
          <w:p w14:paraId="0FFE72E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F89ADC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FDD74A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DD1FD9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BF9930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089FDA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38D503F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5F056D0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E3460A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6A6D194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67053A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4E45D56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6817CE9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45C72D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9AE2D4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A0B8C7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3818168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0F262C5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67ED40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A98D7A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495E39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2549852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0860CD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01A6C47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75CB931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1DD7E53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7E80D24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2F0FFE8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uble" w:sz="4" w:space="0" w:color="auto"/>
            </w:tcBorders>
            <w:vAlign w:val="center"/>
          </w:tcPr>
          <w:p w14:paraId="13A564B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tcBorders>
            <w:vAlign w:val="center"/>
          </w:tcPr>
          <w:p w14:paraId="4B1616E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uble" w:sz="4" w:space="0" w:color="auto"/>
              <w:right w:val="double" w:sz="4" w:space="0" w:color="auto"/>
            </w:tcBorders>
            <w:vAlign w:val="center"/>
          </w:tcPr>
          <w:p w14:paraId="297A566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tcBorders>
            <w:vAlign w:val="center"/>
          </w:tcPr>
          <w:p w14:paraId="5551216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247C506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5025584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43B8AC5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1EB7FB1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1329774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tcBorders>
            <w:vAlign w:val="center"/>
          </w:tcPr>
          <w:p w14:paraId="38D0CBC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right w:val="double" w:sz="4" w:space="0" w:color="auto"/>
            </w:tcBorders>
            <w:vAlign w:val="center"/>
          </w:tcPr>
          <w:p w14:paraId="3D26A953"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tcBorders>
            <w:vAlign w:val="center"/>
          </w:tcPr>
          <w:p w14:paraId="0F3A9DB0"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tcBorders>
            <w:vAlign w:val="center"/>
          </w:tcPr>
          <w:p w14:paraId="56C015D2" w14:textId="77777777" w:rsidR="00805F02" w:rsidRPr="00416339" w:rsidRDefault="00805F02" w:rsidP="00900ADD">
            <w:pPr>
              <w:jc w:val="center"/>
              <w:rPr>
                <w:rFonts w:ascii="ＭＳ 明朝" w:hAnsi="ＭＳ 明朝"/>
                <w:sz w:val="16"/>
                <w:szCs w:val="16"/>
              </w:rPr>
            </w:pPr>
          </w:p>
        </w:tc>
      </w:tr>
      <w:tr w:rsidR="00416339" w:rsidRPr="00416339" w14:paraId="073FF1DE" w14:textId="77777777" w:rsidTr="00900ADD">
        <w:trPr>
          <w:cantSplit/>
          <w:trHeight w:val="387"/>
        </w:trPr>
        <w:tc>
          <w:tcPr>
            <w:tcW w:w="374" w:type="dxa"/>
            <w:vMerge w:val="restart"/>
            <w:tcBorders>
              <w:top w:val="double" w:sz="4" w:space="0" w:color="auto"/>
            </w:tcBorders>
            <w:vAlign w:val="center"/>
          </w:tcPr>
          <w:p w14:paraId="2486B7B9"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人</w:t>
            </w:r>
          </w:p>
          <w:p w14:paraId="5F4307D3" w14:textId="77777777" w:rsidR="00805F02" w:rsidRPr="00416339" w:rsidRDefault="00805F02" w:rsidP="00900ADD">
            <w:pPr>
              <w:rPr>
                <w:rFonts w:ascii="ＭＳ 明朝" w:hAnsi="ＭＳ 明朝"/>
                <w:sz w:val="18"/>
                <w:szCs w:val="18"/>
              </w:rPr>
            </w:pPr>
          </w:p>
          <w:p w14:paraId="29901EC4" w14:textId="77777777" w:rsidR="00805F02" w:rsidRPr="00416339" w:rsidRDefault="00805F02" w:rsidP="00900ADD">
            <w:pPr>
              <w:rPr>
                <w:rFonts w:ascii="ＭＳ 明朝" w:hAnsi="ＭＳ 明朝"/>
                <w:sz w:val="18"/>
                <w:szCs w:val="18"/>
              </w:rPr>
            </w:pPr>
          </w:p>
          <w:p w14:paraId="18F91B60"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数</w:t>
            </w:r>
          </w:p>
          <w:p w14:paraId="279BE102" w14:textId="77777777" w:rsidR="00805F02" w:rsidRPr="00416339" w:rsidRDefault="00805F02" w:rsidP="00900ADD">
            <w:pPr>
              <w:rPr>
                <w:rFonts w:ascii="ＭＳ 明朝" w:hAnsi="ＭＳ 明朝"/>
                <w:sz w:val="18"/>
                <w:szCs w:val="18"/>
              </w:rPr>
            </w:pPr>
          </w:p>
          <w:p w14:paraId="2213C6DF" w14:textId="77777777" w:rsidR="00805F02" w:rsidRPr="00416339" w:rsidRDefault="00805F02" w:rsidP="00900ADD">
            <w:pPr>
              <w:rPr>
                <w:rFonts w:ascii="ＭＳ 明朝" w:hAnsi="ＭＳ 明朝"/>
                <w:sz w:val="18"/>
                <w:szCs w:val="18"/>
              </w:rPr>
            </w:pPr>
          </w:p>
          <w:p w14:paraId="6BC114E1"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計</w:t>
            </w:r>
          </w:p>
        </w:tc>
        <w:tc>
          <w:tcPr>
            <w:tcW w:w="561" w:type="dxa"/>
            <w:gridSpan w:val="2"/>
            <w:tcBorders>
              <w:top w:val="double" w:sz="4" w:space="0" w:color="auto"/>
              <w:right w:val="double" w:sz="4" w:space="0" w:color="auto"/>
            </w:tcBorders>
            <w:vAlign w:val="center"/>
          </w:tcPr>
          <w:p w14:paraId="694ADA98"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Ａ</w:t>
            </w:r>
          </w:p>
        </w:tc>
        <w:tc>
          <w:tcPr>
            <w:tcW w:w="349" w:type="dxa"/>
            <w:tcBorders>
              <w:top w:val="double" w:sz="4" w:space="0" w:color="auto"/>
              <w:left w:val="double" w:sz="4" w:space="0" w:color="auto"/>
            </w:tcBorders>
            <w:vAlign w:val="center"/>
          </w:tcPr>
          <w:p w14:paraId="77B0F7E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B23F87E"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E00D90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191F665"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7A6644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561944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B81CF71"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DFFFAB0"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0412D91"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F7E08CA"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124038C"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DA90DB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198008F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FE58DC7"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47CEA28"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72FB25C"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BDA453F"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F9F42D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BD46B2E"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F20903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F4952E9"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AFEB90A"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90DB356"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DA5CA1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C4620F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96B199E"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5CC2883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DF1245D"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170CD0F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1B94AA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1C71C7FB" w14:textId="77777777" w:rsidR="00805F02" w:rsidRPr="00416339" w:rsidRDefault="00805F02" w:rsidP="00900ADD">
            <w:pPr>
              <w:jc w:val="center"/>
              <w:rPr>
                <w:rFonts w:ascii="ＭＳ 明朝" w:hAnsi="ＭＳ 明朝"/>
                <w:sz w:val="16"/>
                <w:szCs w:val="16"/>
              </w:rPr>
            </w:pPr>
          </w:p>
        </w:tc>
        <w:tc>
          <w:tcPr>
            <w:tcW w:w="4104" w:type="dxa"/>
            <w:gridSpan w:val="10"/>
            <w:vMerge w:val="restart"/>
            <w:tcBorders>
              <w:left w:val="double" w:sz="4" w:space="0" w:color="auto"/>
              <w:right w:val="nil"/>
            </w:tcBorders>
          </w:tcPr>
          <w:p w14:paraId="54119D75" w14:textId="77777777" w:rsidR="00805F02" w:rsidRPr="00416339" w:rsidRDefault="00805F02" w:rsidP="00900ADD">
            <w:pPr>
              <w:rPr>
                <w:rFonts w:ascii="ＭＳ 明朝" w:hAnsi="ＭＳ 明朝"/>
                <w:sz w:val="18"/>
                <w:szCs w:val="18"/>
              </w:rPr>
            </w:pPr>
          </w:p>
          <w:p w14:paraId="42D270F6"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勤務形態名（勤務形態名は実態の名称に書換可）</w:t>
            </w:r>
          </w:p>
          <w:p w14:paraId="1E4476F2"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 xml:space="preserve">　※短時間勤務を含め、全て記入すること</w:t>
            </w:r>
          </w:p>
          <w:p w14:paraId="4393D2C4"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Ａ　勤　務（　　　 時　　分　～　　　時　　分　)</w:t>
            </w:r>
          </w:p>
          <w:p w14:paraId="19099387"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Ｂ　勤　務（　　　 時　　分　～　　　時　　分　)</w:t>
            </w:r>
          </w:p>
          <w:p w14:paraId="1F6D7238"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Ｃ　勤　務（　　　 時　　分　～　　　時　　分　)</w:t>
            </w:r>
          </w:p>
          <w:p w14:paraId="44C38F75"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Ｄ　勤　務（　　　 時　　分　～　　　時　　分　)</w:t>
            </w:r>
          </w:p>
          <w:p w14:paraId="1D634F6D"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Ｅ　勤　務（　　　 時　　分　～　　　時　　分　)</w:t>
            </w:r>
          </w:p>
          <w:p w14:paraId="05EACCDC"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Ｆ　勤　務（　　　 時　　分　～　　　時　　分　)</w:t>
            </w:r>
          </w:p>
          <w:p w14:paraId="1BC1D99C"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Ｇ　勤　務（　　　 時　　分　～　　　時　　分　)</w:t>
            </w:r>
          </w:p>
          <w:p w14:paraId="76C5E64C"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Ｈ　勤　務（　　　 時　　分　～　　　時　　分　)</w:t>
            </w:r>
          </w:p>
          <w:p w14:paraId="2120ED65" w14:textId="77777777" w:rsidR="00805F02" w:rsidRPr="00416339" w:rsidRDefault="00805F02" w:rsidP="00DB14FE">
            <w:pPr>
              <w:rPr>
                <w:rFonts w:ascii="ＭＳ 明朝" w:hAnsi="ＭＳ 明朝"/>
                <w:sz w:val="18"/>
                <w:szCs w:val="18"/>
              </w:rPr>
            </w:pPr>
            <w:r w:rsidRPr="00416339">
              <w:rPr>
                <w:rFonts w:ascii="ＭＳ 明朝" w:hAnsi="ＭＳ 明朝" w:hint="eastAsia"/>
                <w:sz w:val="18"/>
                <w:szCs w:val="18"/>
              </w:rPr>
              <w:t>休　公　休</w:t>
            </w:r>
          </w:p>
        </w:tc>
      </w:tr>
      <w:tr w:rsidR="00416339" w:rsidRPr="00416339" w14:paraId="3FCD43FF" w14:textId="77777777" w:rsidTr="00900ADD">
        <w:trPr>
          <w:cantSplit/>
          <w:trHeight w:val="387"/>
        </w:trPr>
        <w:tc>
          <w:tcPr>
            <w:tcW w:w="374" w:type="dxa"/>
            <w:vMerge/>
          </w:tcPr>
          <w:p w14:paraId="3B2E91A3"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0495F8B4"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Ｂ</w:t>
            </w:r>
          </w:p>
        </w:tc>
        <w:tc>
          <w:tcPr>
            <w:tcW w:w="349" w:type="dxa"/>
            <w:tcBorders>
              <w:left w:val="double" w:sz="4" w:space="0" w:color="auto"/>
            </w:tcBorders>
            <w:vAlign w:val="center"/>
          </w:tcPr>
          <w:p w14:paraId="0872C6BE" w14:textId="77777777" w:rsidR="00805F02" w:rsidRPr="00416339" w:rsidRDefault="00805F02" w:rsidP="00900ADD">
            <w:pPr>
              <w:jc w:val="center"/>
              <w:rPr>
                <w:rFonts w:ascii="ＭＳ 明朝" w:hAnsi="ＭＳ 明朝"/>
                <w:sz w:val="16"/>
                <w:szCs w:val="16"/>
              </w:rPr>
            </w:pPr>
          </w:p>
        </w:tc>
        <w:tc>
          <w:tcPr>
            <w:tcW w:w="350" w:type="dxa"/>
            <w:vAlign w:val="center"/>
          </w:tcPr>
          <w:p w14:paraId="363F2717" w14:textId="77777777" w:rsidR="00805F02" w:rsidRPr="00416339" w:rsidRDefault="00805F02" w:rsidP="00900ADD">
            <w:pPr>
              <w:jc w:val="center"/>
              <w:rPr>
                <w:rFonts w:ascii="ＭＳ 明朝" w:hAnsi="ＭＳ 明朝"/>
                <w:sz w:val="16"/>
                <w:szCs w:val="16"/>
              </w:rPr>
            </w:pPr>
          </w:p>
        </w:tc>
        <w:tc>
          <w:tcPr>
            <w:tcW w:w="349" w:type="dxa"/>
            <w:vAlign w:val="center"/>
          </w:tcPr>
          <w:p w14:paraId="2FCB5C72" w14:textId="77777777" w:rsidR="00805F02" w:rsidRPr="00416339" w:rsidRDefault="00805F02" w:rsidP="00900ADD">
            <w:pPr>
              <w:jc w:val="center"/>
              <w:rPr>
                <w:rFonts w:ascii="ＭＳ 明朝" w:hAnsi="ＭＳ 明朝"/>
                <w:sz w:val="16"/>
                <w:szCs w:val="16"/>
              </w:rPr>
            </w:pPr>
          </w:p>
        </w:tc>
        <w:tc>
          <w:tcPr>
            <w:tcW w:w="350" w:type="dxa"/>
            <w:vAlign w:val="center"/>
          </w:tcPr>
          <w:p w14:paraId="27A65902" w14:textId="77777777" w:rsidR="00805F02" w:rsidRPr="00416339" w:rsidRDefault="00805F02" w:rsidP="00900ADD">
            <w:pPr>
              <w:jc w:val="center"/>
              <w:rPr>
                <w:rFonts w:ascii="ＭＳ 明朝" w:hAnsi="ＭＳ 明朝"/>
                <w:sz w:val="16"/>
                <w:szCs w:val="16"/>
              </w:rPr>
            </w:pPr>
          </w:p>
        </w:tc>
        <w:tc>
          <w:tcPr>
            <w:tcW w:w="349" w:type="dxa"/>
            <w:vAlign w:val="center"/>
          </w:tcPr>
          <w:p w14:paraId="33B1622A" w14:textId="77777777" w:rsidR="00805F02" w:rsidRPr="00416339" w:rsidRDefault="00805F02" w:rsidP="00900ADD">
            <w:pPr>
              <w:jc w:val="center"/>
              <w:rPr>
                <w:rFonts w:ascii="ＭＳ 明朝" w:hAnsi="ＭＳ 明朝"/>
                <w:sz w:val="16"/>
                <w:szCs w:val="16"/>
              </w:rPr>
            </w:pPr>
          </w:p>
        </w:tc>
        <w:tc>
          <w:tcPr>
            <w:tcW w:w="350" w:type="dxa"/>
            <w:vAlign w:val="center"/>
          </w:tcPr>
          <w:p w14:paraId="370FC731" w14:textId="77777777" w:rsidR="00805F02" w:rsidRPr="00416339" w:rsidRDefault="00805F02" w:rsidP="00900ADD">
            <w:pPr>
              <w:jc w:val="center"/>
              <w:rPr>
                <w:rFonts w:ascii="ＭＳ 明朝" w:hAnsi="ＭＳ 明朝"/>
                <w:sz w:val="16"/>
                <w:szCs w:val="16"/>
              </w:rPr>
            </w:pPr>
          </w:p>
        </w:tc>
        <w:tc>
          <w:tcPr>
            <w:tcW w:w="350" w:type="dxa"/>
            <w:vAlign w:val="center"/>
          </w:tcPr>
          <w:p w14:paraId="735965C9" w14:textId="77777777" w:rsidR="00805F02" w:rsidRPr="00416339" w:rsidRDefault="00805F02" w:rsidP="00900ADD">
            <w:pPr>
              <w:jc w:val="center"/>
              <w:rPr>
                <w:rFonts w:ascii="ＭＳ 明朝" w:hAnsi="ＭＳ 明朝"/>
                <w:sz w:val="16"/>
                <w:szCs w:val="16"/>
              </w:rPr>
            </w:pPr>
          </w:p>
        </w:tc>
        <w:tc>
          <w:tcPr>
            <w:tcW w:w="349" w:type="dxa"/>
            <w:vAlign w:val="center"/>
          </w:tcPr>
          <w:p w14:paraId="47A2B8B2" w14:textId="77777777" w:rsidR="00805F02" w:rsidRPr="00416339" w:rsidRDefault="00805F02" w:rsidP="00900ADD">
            <w:pPr>
              <w:jc w:val="center"/>
              <w:rPr>
                <w:rFonts w:ascii="ＭＳ 明朝" w:hAnsi="ＭＳ 明朝"/>
                <w:sz w:val="16"/>
                <w:szCs w:val="16"/>
              </w:rPr>
            </w:pPr>
          </w:p>
        </w:tc>
        <w:tc>
          <w:tcPr>
            <w:tcW w:w="350" w:type="dxa"/>
            <w:vAlign w:val="center"/>
          </w:tcPr>
          <w:p w14:paraId="48945510" w14:textId="77777777" w:rsidR="00805F02" w:rsidRPr="00416339" w:rsidRDefault="00805F02" w:rsidP="00900ADD">
            <w:pPr>
              <w:jc w:val="center"/>
              <w:rPr>
                <w:rFonts w:ascii="ＭＳ 明朝" w:hAnsi="ＭＳ 明朝"/>
                <w:sz w:val="16"/>
                <w:szCs w:val="16"/>
              </w:rPr>
            </w:pPr>
          </w:p>
        </w:tc>
        <w:tc>
          <w:tcPr>
            <w:tcW w:w="349" w:type="dxa"/>
            <w:vAlign w:val="center"/>
          </w:tcPr>
          <w:p w14:paraId="7D901CD4" w14:textId="77777777" w:rsidR="00805F02" w:rsidRPr="00416339" w:rsidRDefault="00805F02" w:rsidP="00900ADD">
            <w:pPr>
              <w:jc w:val="center"/>
              <w:rPr>
                <w:rFonts w:ascii="ＭＳ 明朝" w:hAnsi="ＭＳ 明朝"/>
                <w:sz w:val="16"/>
                <w:szCs w:val="16"/>
              </w:rPr>
            </w:pPr>
          </w:p>
        </w:tc>
        <w:tc>
          <w:tcPr>
            <w:tcW w:w="350" w:type="dxa"/>
            <w:vAlign w:val="center"/>
          </w:tcPr>
          <w:p w14:paraId="1CAEDEF0" w14:textId="77777777" w:rsidR="00805F02" w:rsidRPr="00416339" w:rsidRDefault="00805F02" w:rsidP="00900ADD">
            <w:pPr>
              <w:jc w:val="center"/>
              <w:rPr>
                <w:rFonts w:ascii="ＭＳ 明朝" w:hAnsi="ＭＳ 明朝"/>
                <w:sz w:val="16"/>
                <w:szCs w:val="16"/>
              </w:rPr>
            </w:pPr>
          </w:p>
        </w:tc>
        <w:tc>
          <w:tcPr>
            <w:tcW w:w="349" w:type="dxa"/>
            <w:vAlign w:val="center"/>
          </w:tcPr>
          <w:p w14:paraId="7BAB62A5" w14:textId="77777777" w:rsidR="00805F02" w:rsidRPr="00416339" w:rsidRDefault="00805F02" w:rsidP="00900ADD">
            <w:pPr>
              <w:jc w:val="center"/>
              <w:rPr>
                <w:rFonts w:ascii="ＭＳ 明朝" w:hAnsi="ＭＳ 明朝"/>
                <w:sz w:val="16"/>
                <w:szCs w:val="16"/>
              </w:rPr>
            </w:pPr>
          </w:p>
        </w:tc>
        <w:tc>
          <w:tcPr>
            <w:tcW w:w="350" w:type="dxa"/>
            <w:vAlign w:val="center"/>
          </w:tcPr>
          <w:p w14:paraId="78F43C63" w14:textId="77777777" w:rsidR="00805F02" w:rsidRPr="00416339" w:rsidRDefault="00805F02" w:rsidP="00900ADD">
            <w:pPr>
              <w:jc w:val="center"/>
              <w:rPr>
                <w:rFonts w:ascii="ＭＳ 明朝" w:hAnsi="ＭＳ 明朝"/>
                <w:sz w:val="16"/>
                <w:szCs w:val="16"/>
              </w:rPr>
            </w:pPr>
          </w:p>
        </w:tc>
        <w:tc>
          <w:tcPr>
            <w:tcW w:w="350" w:type="dxa"/>
            <w:vAlign w:val="center"/>
          </w:tcPr>
          <w:p w14:paraId="4CBDAA42" w14:textId="77777777" w:rsidR="00805F02" w:rsidRPr="00416339" w:rsidRDefault="00805F02" w:rsidP="00900ADD">
            <w:pPr>
              <w:jc w:val="center"/>
              <w:rPr>
                <w:rFonts w:ascii="ＭＳ 明朝" w:hAnsi="ＭＳ 明朝"/>
                <w:sz w:val="16"/>
                <w:szCs w:val="16"/>
              </w:rPr>
            </w:pPr>
          </w:p>
        </w:tc>
        <w:tc>
          <w:tcPr>
            <w:tcW w:w="349" w:type="dxa"/>
            <w:vAlign w:val="center"/>
          </w:tcPr>
          <w:p w14:paraId="23398F67" w14:textId="77777777" w:rsidR="00805F02" w:rsidRPr="00416339" w:rsidRDefault="00805F02" w:rsidP="00900ADD">
            <w:pPr>
              <w:jc w:val="center"/>
              <w:rPr>
                <w:rFonts w:ascii="ＭＳ 明朝" w:hAnsi="ＭＳ 明朝"/>
                <w:sz w:val="16"/>
                <w:szCs w:val="16"/>
              </w:rPr>
            </w:pPr>
          </w:p>
        </w:tc>
        <w:tc>
          <w:tcPr>
            <w:tcW w:w="350" w:type="dxa"/>
            <w:vAlign w:val="center"/>
          </w:tcPr>
          <w:p w14:paraId="723F2BB2" w14:textId="77777777" w:rsidR="00805F02" w:rsidRPr="00416339" w:rsidRDefault="00805F02" w:rsidP="00900ADD">
            <w:pPr>
              <w:jc w:val="center"/>
              <w:rPr>
                <w:rFonts w:ascii="ＭＳ 明朝" w:hAnsi="ＭＳ 明朝"/>
                <w:sz w:val="16"/>
                <w:szCs w:val="16"/>
              </w:rPr>
            </w:pPr>
          </w:p>
        </w:tc>
        <w:tc>
          <w:tcPr>
            <w:tcW w:w="349" w:type="dxa"/>
            <w:vAlign w:val="center"/>
          </w:tcPr>
          <w:p w14:paraId="7C7C3E3A" w14:textId="77777777" w:rsidR="00805F02" w:rsidRPr="00416339" w:rsidRDefault="00805F02" w:rsidP="00900ADD">
            <w:pPr>
              <w:jc w:val="center"/>
              <w:rPr>
                <w:rFonts w:ascii="ＭＳ 明朝" w:hAnsi="ＭＳ 明朝"/>
                <w:sz w:val="16"/>
                <w:szCs w:val="16"/>
              </w:rPr>
            </w:pPr>
          </w:p>
        </w:tc>
        <w:tc>
          <w:tcPr>
            <w:tcW w:w="350" w:type="dxa"/>
            <w:vAlign w:val="center"/>
          </w:tcPr>
          <w:p w14:paraId="456C2CEF" w14:textId="77777777" w:rsidR="00805F02" w:rsidRPr="00416339" w:rsidRDefault="00805F02" w:rsidP="00900ADD">
            <w:pPr>
              <w:jc w:val="center"/>
              <w:rPr>
                <w:rFonts w:ascii="ＭＳ 明朝" w:hAnsi="ＭＳ 明朝"/>
                <w:sz w:val="16"/>
                <w:szCs w:val="16"/>
              </w:rPr>
            </w:pPr>
          </w:p>
        </w:tc>
        <w:tc>
          <w:tcPr>
            <w:tcW w:w="350" w:type="dxa"/>
            <w:vAlign w:val="center"/>
          </w:tcPr>
          <w:p w14:paraId="62049C06" w14:textId="77777777" w:rsidR="00805F02" w:rsidRPr="00416339" w:rsidRDefault="00805F02" w:rsidP="00900ADD">
            <w:pPr>
              <w:jc w:val="center"/>
              <w:rPr>
                <w:rFonts w:ascii="ＭＳ 明朝" w:hAnsi="ＭＳ 明朝"/>
                <w:sz w:val="16"/>
                <w:szCs w:val="16"/>
              </w:rPr>
            </w:pPr>
          </w:p>
        </w:tc>
        <w:tc>
          <w:tcPr>
            <w:tcW w:w="349" w:type="dxa"/>
            <w:vAlign w:val="center"/>
          </w:tcPr>
          <w:p w14:paraId="65E26BCB" w14:textId="77777777" w:rsidR="00805F02" w:rsidRPr="00416339" w:rsidRDefault="00805F02" w:rsidP="00900ADD">
            <w:pPr>
              <w:jc w:val="center"/>
              <w:rPr>
                <w:rFonts w:ascii="ＭＳ 明朝" w:hAnsi="ＭＳ 明朝"/>
                <w:sz w:val="16"/>
                <w:szCs w:val="16"/>
              </w:rPr>
            </w:pPr>
          </w:p>
        </w:tc>
        <w:tc>
          <w:tcPr>
            <w:tcW w:w="350" w:type="dxa"/>
            <w:vAlign w:val="center"/>
          </w:tcPr>
          <w:p w14:paraId="3A4E2DE0" w14:textId="77777777" w:rsidR="00805F02" w:rsidRPr="00416339" w:rsidRDefault="00805F02" w:rsidP="00900ADD">
            <w:pPr>
              <w:jc w:val="center"/>
              <w:rPr>
                <w:rFonts w:ascii="ＭＳ 明朝" w:hAnsi="ＭＳ 明朝"/>
                <w:sz w:val="16"/>
                <w:szCs w:val="16"/>
              </w:rPr>
            </w:pPr>
          </w:p>
        </w:tc>
        <w:tc>
          <w:tcPr>
            <w:tcW w:w="349" w:type="dxa"/>
            <w:vAlign w:val="center"/>
          </w:tcPr>
          <w:p w14:paraId="6442D020" w14:textId="77777777" w:rsidR="00805F02" w:rsidRPr="00416339" w:rsidRDefault="00805F02" w:rsidP="00900ADD">
            <w:pPr>
              <w:jc w:val="center"/>
              <w:rPr>
                <w:rFonts w:ascii="ＭＳ 明朝" w:hAnsi="ＭＳ 明朝"/>
                <w:sz w:val="16"/>
                <w:szCs w:val="16"/>
              </w:rPr>
            </w:pPr>
          </w:p>
        </w:tc>
        <w:tc>
          <w:tcPr>
            <w:tcW w:w="350" w:type="dxa"/>
            <w:vAlign w:val="center"/>
          </w:tcPr>
          <w:p w14:paraId="72374F16" w14:textId="77777777" w:rsidR="00805F02" w:rsidRPr="00416339" w:rsidRDefault="00805F02" w:rsidP="00900ADD">
            <w:pPr>
              <w:jc w:val="center"/>
              <w:rPr>
                <w:rFonts w:ascii="ＭＳ 明朝" w:hAnsi="ＭＳ 明朝"/>
                <w:sz w:val="16"/>
                <w:szCs w:val="16"/>
              </w:rPr>
            </w:pPr>
          </w:p>
        </w:tc>
        <w:tc>
          <w:tcPr>
            <w:tcW w:w="349" w:type="dxa"/>
            <w:vAlign w:val="center"/>
          </w:tcPr>
          <w:p w14:paraId="4EE1FBAC" w14:textId="77777777" w:rsidR="00805F02" w:rsidRPr="00416339" w:rsidRDefault="00805F02" w:rsidP="00900ADD">
            <w:pPr>
              <w:jc w:val="center"/>
              <w:rPr>
                <w:rFonts w:ascii="ＭＳ 明朝" w:hAnsi="ＭＳ 明朝"/>
                <w:sz w:val="16"/>
                <w:szCs w:val="16"/>
              </w:rPr>
            </w:pPr>
          </w:p>
        </w:tc>
        <w:tc>
          <w:tcPr>
            <w:tcW w:w="350" w:type="dxa"/>
            <w:vAlign w:val="center"/>
          </w:tcPr>
          <w:p w14:paraId="4E80D8EA" w14:textId="77777777" w:rsidR="00805F02" w:rsidRPr="00416339" w:rsidRDefault="00805F02" w:rsidP="00900ADD">
            <w:pPr>
              <w:jc w:val="center"/>
              <w:rPr>
                <w:rFonts w:ascii="ＭＳ 明朝" w:hAnsi="ＭＳ 明朝"/>
                <w:sz w:val="16"/>
                <w:szCs w:val="16"/>
              </w:rPr>
            </w:pPr>
          </w:p>
        </w:tc>
        <w:tc>
          <w:tcPr>
            <w:tcW w:w="350" w:type="dxa"/>
            <w:vAlign w:val="center"/>
          </w:tcPr>
          <w:p w14:paraId="400E6445" w14:textId="77777777" w:rsidR="00805F02" w:rsidRPr="00416339" w:rsidRDefault="00805F02" w:rsidP="00900ADD">
            <w:pPr>
              <w:jc w:val="center"/>
              <w:rPr>
                <w:rFonts w:ascii="ＭＳ 明朝" w:hAnsi="ＭＳ 明朝"/>
                <w:sz w:val="16"/>
                <w:szCs w:val="16"/>
              </w:rPr>
            </w:pPr>
          </w:p>
        </w:tc>
        <w:tc>
          <w:tcPr>
            <w:tcW w:w="349" w:type="dxa"/>
            <w:vAlign w:val="center"/>
          </w:tcPr>
          <w:p w14:paraId="03298E0D" w14:textId="77777777" w:rsidR="00805F02" w:rsidRPr="00416339" w:rsidRDefault="00805F02" w:rsidP="00900ADD">
            <w:pPr>
              <w:jc w:val="center"/>
              <w:rPr>
                <w:rFonts w:ascii="ＭＳ 明朝" w:hAnsi="ＭＳ 明朝"/>
                <w:sz w:val="16"/>
                <w:szCs w:val="16"/>
              </w:rPr>
            </w:pPr>
          </w:p>
        </w:tc>
        <w:tc>
          <w:tcPr>
            <w:tcW w:w="350" w:type="dxa"/>
            <w:vAlign w:val="center"/>
          </w:tcPr>
          <w:p w14:paraId="6C3B3A2C" w14:textId="77777777" w:rsidR="00805F02" w:rsidRPr="00416339" w:rsidRDefault="00805F02" w:rsidP="00900ADD">
            <w:pPr>
              <w:jc w:val="center"/>
              <w:rPr>
                <w:rFonts w:ascii="ＭＳ 明朝" w:hAnsi="ＭＳ 明朝"/>
                <w:sz w:val="16"/>
                <w:szCs w:val="16"/>
              </w:rPr>
            </w:pPr>
          </w:p>
        </w:tc>
        <w:tc>
          <w:tcPr>
            <w:tcW w:w="349" w:type="dxa"/>
            <w:vAlign w:val="center"/>
          </w:tcPr>
          <w:p w14:paraId="3733A5B2" w14:textId="77777777" w:rsidR="00805F02" w:rsidRPr="00416339" w:rsidRDefault="00805F02" w:rsidP="00900ADD">
            <w:pPr>
              <w:jc w:val="center"/>
              <w:rPr>
                <w:rFonts w:ascii="ＭＳ 明朝" w:hAnsi="ＭＳ 明朝"/>
                <w:sz w:val="16"/>
                <w:szCs w:val="16"/>
              </w:rPr>
            </w:pPr>
          </w:p>
        </w:tc>
        <w:tc>
          <w:tcPr>
            <w:tcW w:w="350" w:type="dxa"/>
            <w:vAlign w:val="center"/>
          </w:tcPr>
          <w:p w14:paraId="536863DF"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66CC436B"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45433ECE" w14:textId="77777777" w:rsidR="00805F02" w:rsidRPr="00416339" w:rsidRDefault="00805F02" w:rsidP="00900ADD">
            <w:pPr>
              <w:rPr>
                <w:rFonts w:ascii="ＭＳ 明朝" w:hAnsi="ＭＳ 明朝"/>
                <w:sz w:val="20"/>
                <w:szCs w:val="20"/>
              </w:rPr>
            </w:pPr>
          </w:p>
        </w:tc>
      </w:tr>
      <w:tr w:rsidR="00416339" w:rsidRPr="00416339" w14:paraId="49DC7BA7" w14:textId="77777777" w:rsidTr="00900ADD">
        <w:trPr>
          <w:cantSplit/>
          <w:trHeight w:val="387"/>
        </w:trPr>
        <w:tc>
          <w:tcPr>
            <w:tcW w:w="374" w:type="dxa"/>
            <w:vMerge/>
          </w:tcPr>
          <w:p w14:paraId="40B65B56"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2EDAD9F2"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Ｃ</w:t>
            </w:r>
          </w:p>
        </w:tc>
        <w:tc>
          <w:tcPr>
            <w:tcW w:w="349" w:type="dxa"/>
            <w:tcBorders>
              <w:left w:val="double" w:sz="4" w:space="0" w:color="auto"/>
            </w:tcBorders>
            <w:vAlign w:val="center"/>
          </w:tcPr>
          <w:p w14:paraId="1CE7DB61" w14:textId="77777777" w:rsidR="00805F02" w:rsidRPr="00416339" w:rsidRDefault="00805F02" w:rsidP="00900ADD">
            <w:pPr>
              <w:jc w:val="center"/>
              <w:rPr>
                <w:rFonts w:ascii="ＭＳ 明朝" w:hAnsi="ＭＳ 明朝"/>
                <w:sz w:val="16"/>
                <w:szCs w:val="16"/>
              </w:rPr>
            </w:pPr>
          </w:p>
        </w:tc>
        <w:tc>
          <w:tcPr>
            <w:tcW w:w="350" w:type="dxa"/>
            <w:vAlign w:val="center"/>
          </w:tcPr>
          <w:p w14:paraId="05D7D023" w14:textId="77777777" w:rsidR="00805F02" w:rsidRPr="00416339" w:rsidRDefault="00805F02" w:rsidP="00900ADD">
            <w:pPr>
              <w:jc w:val="center"/>
              <w:rPr>
                <w:rFonts w:ascii="ＭＳ 明朝" w:hAnsi="ＭＳ 明朝"/>
                <w:sz w:val="16"/>
                <w:szCs w:val="16"/>
              </w:rPr>
            </w:pPr>
          </w:p>
        </w:tc>
        <w:tc>
          <w:tcPr>
            <w:tcW w:w="349" w:type="dxa"/>
            <w:vAlign w:val="center"/>
          </w:tcPr>
          <w:p w14:paraId="43589586" w14:textId="77777777" w:rsidR="00805F02" w:rsidRPr="00416339" w:rsidRDefault="00805F02" w:rsidP="00900ADD">
            <w:pPr>
              <w:jc w:val="center"/>
              <w:rPr>
                <w:rFonts w:ascii="ＭＳ 明朝" w:hAnsi="ＭＳ 明朝"/>
                <w:sz w:val="16"/>
                <w:szCs w:val="16"/>
              </w:rPr>
            </w:pPr>
          </w:p>
        </w:tc>
        <w:tc>
          <w:tcPr>
            <w:tcW w:w="350" w:type="dxa"/>
            <w:vAlign w:val="center"/>
          </w:tcPr>
          <w:p w14:paraId="386D021B" w14:textId="77777777" w:rsidR="00805F02" w:rsidRPr="00416339" w:rsidRDefault="00805F02" w:rsidP="00900ADD">
            <w:pPr>
              <w:jc w:val="center"/>
              <w:rPr>
                <w:rFonts w:ascii="ＭＳ 明朝" w:hAnsi="ＭＳ 明朝"/>
                <w:sz w:val="16"/>
                <w:szCs w:val="16"/>
              </w:rPr>
            </w:pPr>
          </w:p>
        </w:tc>
        <w:tc>
          <w:tcPr>
            <w:tcW w:w="349" w:type="dxa"/>
            <w:vAlign w:val="center"/>
          </w:tcPr>
          <w:p w14:paraId="48F6AA23" w14:textId="77777777" w:rsidR="00805F02" w:rsidRPr="00416339" w:rsidRDefault="00805F02" w:rsidP="00900ADD">
            <w:pPr>
              <w:jc w:val="center"/>
              <w:rPr>
                <w:rFonts w:ascii="ＭＳ 明朝" w:hAnsi="ＭＳ 明朝"/>
                <w:sz w:val="16"/>
                <w:szCs w:val="16"/>
              </w:rPr>
            </w:pPr>
          </w:p>
        </w:tc>
        <w:tc>
          <w:tcPr>
            <w:tcW w:w="350" w:type="dxa"/>
            <w:vAlign w:val="center"/>
          </w:tcPr>
          <w:p w14:paraId="39E9E2DF" w14:textId="77777777" w:rsidR="00805F02" w:rsidRPr="00416339" w:rsidRDefault="00805F02" w:rsidP="00900ADD">
            <w:pPr>
              <w:jc w:val="center"/>
              <w:rPr>
                <w:rFonts w:ascii="ＭＳ 明朝" w:hAnsi="ＭＳ 明朝"/>
                <w:sz w:val="16"/>
                <w:szCs w:val="16"/>
              </w:rPr>
            </w:pPr>
          </w:p>
        </w:tc>
        <w:tc>
          <w:tcPr>
            <w:tcW w:w="350" w:type="dxa"/>
            <w:vAlign w:val="center"/>
          </w:tcPr>
          <w:p w14:paraId="5CB15CE7" w14:textId="77777777" w:rsidR="00805F02" w:rsidRPr="00416339" w:rsidRDefault="00805F02" w:rsidP="00900ADD">
            <w:pPr>
              <w:jc w:val="center"/>
              <w:rPr>
                <w:rFonts w:ascii="ＭＳ 明朝" w:hAnsi="ＭＳ 明朝"/>
                <w:sz w:val="16"/>
                <w:szCs w:val="16"/>
              </w:rPr>
            </w:pPr>
          </w:p>
        </w:tc>
        <w:tc>
          <w:tcPr>
            <w:tcW w:w="349" w:type="dxa"/>
            <w:vAlign w:val="center"/>
          </w:tcPr>
          <w:p w14:paraId="1B45E63B" w14:textId="77777777" w:rsidR="00805F02" w:rsidRPr="00416339" w:rsidRDefault="00805F02" w:rsidP="00900ADD">
            <w:pPr>
              <w:jc w:val="center"/>
              <w:rPr>
                <w:rFonts w:ascii="ＭＳ 明朝" w:hAnsi="ＭＳ 明朝"/>
                <w:sz w:val="16"/>
                <w:szCs w:val="16"/>
              </w:rPr>
            </w:pPr>
          </w:p>
        </w:tc>
        <w:tc>
          <w:tcPr>
            <w:tcW w:w="350" w:type="dxa"/>
            <w:vAlign w:val="center"/>
          </w:tcPr>
          <w:p w14:paraId="639E36E1" w14:textId="77777777" w:rsidR="00805F02" w:rsidRPr="00416339" w:rsidRDefault="00805F02" w:rsidP="00900ADD">
            <w:pPr>
              <w:jc w:val="center"/>
              <w:rPr>
                <w:rFonts w:ascii="ＭＳ 明朝" w:hAnsi="ＭＳ 明朝"/>
                <w:sz w:val="16"/>
                <w:szCs w:val="16"/>
              </w:rPr>
            </w:pPr>
          </w:p>
        </w:tc>
        <w:tc>
          <w:tcPr>
            <w:tcW w:w="349" w:type="dxa"/>
            <w:vAlign w:val="center"/>
          </w:tcPr>
          <w:p w14:paraId="47AC4096" w14:textId="77777777" w:rsidR="00805F02" w:rsidRPr="00416339" w:rsidRDefault="00805F02" w:rsidP="00900ADD">
            <w:pPr>
              <w:jc w:val="center"/>
              <w:rPr>
                <w:rFonts w:ascii="ＭＳ 明朝" w:hAnsi="ＭＳ 明朝"/>
                <w:sz w:val="16"/>
                <w:szCs w:val="16"/>
              </w:rPr>
            </w:pPr>
          </w:p>
        </w:tc>
        <w:tc>
          <w:tcPr>
            <w:tcW w:w="350" w:type="dxa"/>
            <w:vAlign w:val="center"/>
          </w:tcPr>
          <w:p w14:paraId="36369515" w14:textId="77777777" w:rsidR="00805F02" w:rsidRPr="00416339" w:rsidRDefault="00805F02" w:rsidP="00900ADD">
            <w:pPr>
              <w:jc w:val="center"/>
              <w:rPr>
                <w:rFonts w:ascii="ＭＳ 明朝" w:hAnsi="ＭＳ 明朝"/>
                <w:sz w:val="16"/>
                <w:szCs w:val="16"/>
              </w:rPr>
            </w:pPr>
          </w:p>
        </w:tc>
        <w:tc>
          <w:tcPr>
            <w:tcW w:w="349" w:type="dxa"/>
            <w:vAlign w:val="center"/>
          </w:tcPr>
          <w:p w14:paraId="67021141" w14:textId="77777777" w:rsidR="00805F02" w:rsidRPr="00416339" w:rsidRDefault="00805F02" w:rsidP="00900ADD">
            <w:pPr>
              <w:jc w:val="center"/>
              <w:rPr>
                <w:rFonts w:ascii="ＭＳ 明朝" w:hAnsi="ＭＳ 明朝"/>
                <w:sz w:val="16"/>
                <w:szCs w:val="16"/>
              </w:rPr>
            </w:pPr>
          </w:p>
        </w:tc>
        <w:tc>
          <w:tcPr>
            <w:tcW w:w="350" w:type="dxa"/>
            <w:vAlign w:val="center"/>
          </w:tcPr>
          <w:p w14:paraId="555CE785" w14:textId="77777777" w:rsidR="00805F02" w:rsidRPr="00416339" w:rsidRDefault="00805F02" w:rsidP="00900ADD">
            <w:pPr>
              <w:jc w:val="center"/>
              <w:rPr>
                <w:rFonts w:ascii="ＭＳ 明朝" w:hAnsi="ＭＳ 明朝"/>
                <w:sz w:val="16"/>
                <w:szCs w:val="16"/>
              </w:rPr>
            </w:pPr>
          </w:p>
        </w:tc>
        <w:tc>
          <w:tcPr>
            <w:tcW w:w="350" w:type="dxa"/>
            <w:vAlign w:val="center"/>
          </w:tcPr>
          <w:p w14:paraId="682AAB49" w14:textId="77777777" w:rsidR="00805F02" w:rsidRPr="00416339" w:rsidRDefault="00805F02" w:rsidP="00900ADD">
            <w:pPr>
              <w:jc w:val="center"/>
              <w:rPr>
                <w:rFonts w:ascii="ＭＳ 明朝" w:hAnsi="ＭＳ 明朝"/>
                <w:sz w:val="16"/>
                <w:szCs w:val="16"/>
              </w:rPr>
            </w:pPr>
          </w:p>
        </w:tc>
        <w:tc>
          <w:tcPr>
            <w:tcW w:w="349" w:type="dxa"/>
            <w:vAlign w:val="center"/>
          </w:tcPr>
          <w:p w14:paraId="47FA04C8" w14:textId="77777777" w:rsidR="00805F02" w:rsidRPr="00416339" w:rsidRDefault="00805F02" w:rsidP="00900ADD">
            <w:pPr>
              <w:jc w:val="center"/>
              <w:rPr>
                <w:rFonts w:ascii="ＭＳ 明朝" w:hAnsi="ＭＳ 明朝"/>
                <w:sz w:val="16"/>
                <w:szCs w:val="16"/>
              </w:rPr>
            </w:pPr>
          </w:p>
        </w:tc>
        <w:tc>
          <w:tcPr>
            <w:tcW w:w="350" w:type="dxa"/>
            <w:vAlign w:val="center"/>
          </w:tcPr>
          <w:p w14:paraId="5D9650C2" w14:textId="77777777" w:rsidR="00805F02" w:rsidRPr="00416339" w:rsidRDefault="00805F02" w:rsidP="00900ADD">
            <w:pPr>
              <w:jc w:val="center"/>
              <w:rPr>
                <w:rFonts w:ascii="ＭＳ 明朝" w:hAnsi="ＭＳ 明朝"/>
                <w:sz w:val="16"/>
                <w:szCs w:val="16"/>
              </w:rPr>
            </w:pPr>
          </w:p>
        </w:tc>
        <w:tc>
          <w:tcPr>
            <w:tcW w:w="349" w:type="dxa"/>
            <w:vAlign w:val="center"/>
          </w:tcPr>
          <w:p w14:paraId="6AA51617" w14:textId="77777777" w:rsidR="00805F02" w:rsidRPr="00416339" w:rsidRDefault="00805F02" w:rsidP="00900ADD">
            <w:pPr>
              <w:jc w:val="center"/>
              <w:rPr>
                <w:rFonts w:ascii="ＭＳ 明朝" w:hAnsi="ＭＳ 明朝"/>
                <w:sz w:val="16"/>
                <w:szCs w:val="16"/>
              </w:rPr>
            </w:pPr>
          </w:p>
        </w:tc>
        <w:tc>
          <w:tcPr>
            <w:tcW w:w="350" w:type="dxa"/>
            <w:vAlign w:val="center"/>
          </w:tcPr>
          <w:p w14:paraId="5A4D549C" w14:textId="77777777" w:rsidR="00805F02" w:rsidRPr="00416339" w:rsidRDefault="00805F02" w:rsidP="00900ADD">
            <w:pPr>
              <w:jc w:val="center"/>
              <w:rPr>
                <w:rFonts w:ascii="ＭＳ 明朝" w:hAnsi="ＭＳ 明朝"/>
                <w:sz w:val="16"/>
                <w:szCs w:val="16"/>
              </w:rPr>
            </w:pPr>
          </w:p>
        </w:tc>
        <w:tc>
          <w:tcPr>
            <w:tcW w:w="350" w:type="dxa"/>
            <w:vAlign w:val="center"/>
          </w:tcPr>
          <w:p w14:paraId="63B3BFDC" w14:textId="77777777" w:rsidR="00805F02" w:rsidRPr="00416339" w:rsidRDefault="00805F02" w:rsidP="00900ADD">
            <w:pPr>
              <w:jc w:val="center"/>
              <w:rPr>
                <w:rFonts w:ascii="ＭＳ 明朝" w:hAnsi="ＭＳ 明朝"/>
                <w:sz w:val="16"/>
                <w:szCs w:val="16"/>
              </w:rPr>
            </w:pPr>
          </w:p>
        </w:tc>
        <w:tc>
          <w:tcPr>
            <w:tcW w:w="349" w:type="dxa"/>
            <w:vAlign w:val="center"/>
          </w:tcPr>
          <w:p w14:paraId="01D436F0" w14:textId="77777777" w:rsidR="00805F02" w:rsidRPr="00416339" w:rsidRDefault="00805F02" w:rsidP="00900ADD">
            <w:pPr>
              <w:jc w:val="center"/>
              <w:rPr>
                <w:rFonts w:ascii="ＭＳ 明朝" w:hAnsi="ＭＳ 明朝"/>
                <w:sz w:val="16"/>
                <w:szCs w:val="16"/>
              </w:rPr>
            </w:pPr>
          </w:p>
        </w:tc>
        <w:tc>
          <w:tcPr>
            <w:tcW w:w="350" w:type="dxa"/>
            <w:vAlign w:val="center"/>
          </w:tcPr>
          <w:p w14:paraId="454C4AC3" w14:textId="77777777" w:rsidR="00805F02" w:rsidRPr="00416339" w:rsidRDefault="00805F02" w:rsidP="00900ADD">
            <w:pPr>
              <w:jc w:val="center"/>
              <w:rPr>
                <w:rFonts w:ascii="ＭＳ 明朝" w:hAnsi="ＭＳ 明朝"/>
                <w:sz w:val="16"/>
                <w:szCs w:val="16"/>
              </w:rPr>
            </w:pPr>
          </w:p>
        </w:tc>
        <w:tc>
          <w:tcPr>
            <w:tcW w:w="349" w:type="dxa"/>
            <w:vAlign w:val="center"/>
          </w:tcPr>
          <w:p w14:paraId="1ADCEFD0" w14:textId="77777777" w:rsidR="00805F02" w:rsidRPr="00416339" w:rsidRDefault="00805F02" w:rsidP="00900ADD">
            <w:pPr>
              <w:jc w:val="center"/>
              <w:rPr>
                <w:rFonts w:ascii="ＭＳ 明朝" w:hAnsi="ＭＳ 明朝"/>
                <w:sz w:val="16"/>
                <w:szCs w:val="16"/>
              </w:rPr>
            </w:pPr>
          </w:p>
        </w:tc>
        <w:tc>
          <w:tcPr>
            <w:tcW w:w="350" w:type="dxa"/>
            <w:vAlign w:val="center"/>
          </w:tcPr>
          <w:p w14:paraId="28E8C84B" w14:textId="77777777" w:rsidR="00805F02" w:rsidRPr="00416339" w:rsidRDefault="00805F02" w:rsidP="00900ADD">
            <w:pPr>
              <w:jc w:val="center"/>
              <w:rPr>
                <w:rFonts w:ascii="ＭＳ 明朝" w:hAnsi="ＭＳ 明朝"/>
                <w:sz w:val="16"/>
                <w:szCs w:val="16"/>
              </w:rPr>
            </w:pPr>
          </w:p>
        </w:tc>
        <w:tc>
          <w:tcPr>
            <w:tcW w:w="349" w:type="dxa"/>
            <w:vAlign w:val="center"/>
          </w:tcPr>
          <w:p w14:paraId="0558B4E6" w14:textId="77777777" w:rsidR="00805F02" w:rsidRPr="00416339" w:rsidRDefault="00805F02" w:rsidP="00900ADD">
            <w:pPr>
              <w:jc w:val="center"/>
              <w:rPr>
                <w:rFonts w:ascii="ＭＳ 明朝" w:hAnsi="ＭＳ 明朝"/>
                <w:sz w:val="16"/>
                <w:szCs w:val="16"/>
              </w:rPr>
            </w:pPr>
          </w:p>
        </w:tc>
        <w:tc>
          <w:tcPr>
            <w:tcW w:w="350" w:type="dxa"/>
            <w:vAlign w:val="center"/>
          </w:tcPr>
          <w:p w14:paraId="37209241" w14:textId="77777777" w:rsidR="00805F02" w:rsidRPr="00416339" w:rsidRDefault="00805F02" w:rsidP="00900ADD">
            <w:pPr>
              <w:jc w:val="center"/>
              <w:rPr>
                <w:rFonts w:ascii="ＭＳ 明朝" w:hAnsi="ＭＳ 明朝"/>
                <w:sz w:val="16"/>
                <w:szCs w:val="16"/>
              </w:rPr>
            </w:pPr>
          </w:p>
        </w:tc>
        <w:tc>
          <w:tcPr>
            <w:tcW w:w="350" w:type="dxa"/>
            <w:vAlign w:val="center"/>
          </w:tcPr>
          <w:p w14:paraId="77979204" w14:textId="77777777" w:rsidR="00805F02" w:rsidRPr="00416339" w:rsidRDefault="00805F02" w:rsidP="00900ADD">
            <w:pPr>
              <w:jc w:val="center"/>
              <w:rPr>
                <w:rFonts w:ascii="ＭＳ 明朝" w:hAnsi="ＭＳ 明朝"/>
                <w:sz w:val="16"/>
                <w:szCs w:val="16"/>
              </w:rPr>
            </w:pPr>
          </w:p>
        </w:tc>
        <w:tc>
          <w:tcPr>
            <w:tcW w:w="349" w:type="dxa"/>
            <w:vAlign w:val="center"/>
          </w:tcPr>
          <w:p w14:paraId="0CC98B75" w14:textId="77777777" w:rsidR="00805F02" w:rsidRPr="00416339" w:rsidRDefault="00805F02" w:rsidP="00900ADD">
            <w:pPr>
              <w:jc w:val="center"/>
              <w:rPr>
                <w:rFonts w:ascii="ＭＳ 明朝" w:hAnsi="ＭＳ 明朝"/>
                <w:sz w:val="16"/>
                <w:szCs w:val="16"/>
              </w:rPr>
            </w:pPr>
          </w:p>
        </w:tc>
        <w:tc>
          <w:tcPr>
            <w:tcW w:w="350" w:type="dxa"/>
            <w:vAlign w:val="center"/>
          </w:tcPr>
          <w:p w14:paraId="2AF7BF7A" w14:textId="77777777" w:rsidR="00805F02" w:rsidRPr="00416339" w:rsidRDefault="00805F02" w:rsidP="00900ADD">
            <w:pPr>
              <w:jc w:val="center"/>
              <w:rPr>
                <w:rFonts w:ascii="ＭＳ 明朝" w:hAnsi="ＭＳ 明朝"/>
                <w:sz w:val="16"/>
                <w:szCs w:val="16"/>
              </w:rPr>
            </w:pPr>
          </w:p>
        </w:tc>
        <w:tc>
          <w:tcPr>
            <w:tcW w:w="349" w:type="dxa"/>
            <w:vAlign w:val="center"/>
          </w:tcPr>
          <w:p w14:paraId="7D797918" w14:textId="77777777" w:rsidR="00805F02" w:rsidRPr="00416339" w:rsidRDefault="00805F02" w:rsidP="00900ADD">
            <w:pPr>
              <w:jc w:val="center"/>
              <w:rPr>
                <w:rFonts w:ascii="ＭＳ 明朝" w:hAnsi="ＭＳ 明朝"/>
                <w:sz w:val="16"/>
                <w:szCs w:val="16"/>
              </w:rPr>
            </w:pPr>
          </w:p>
        </w:tc>
        <w:tc>
          <w:tcPr>
            <w:tcW w:w="350" w:type="dxa"/>
            <w:vAlign w:val="center"/>
          </w:tcPr>
          <w:p w14:paraId="38277C63"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5DDBC6BE"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53644CA0" w14:textId="77777777" w:rsidR="00805F02" w:rsidRPr="00416339" w:rsidRDefault="00805F02" w:rsidP="00900ADD">
            <w:pPr>
              <w:rPr>
                <w:rFonts w:ascii="ＭＳ 明朝" w:hAnsi="ＭＳ 明朝"/>
                <w:sz w:val="20"/>
                <w:szCs w:val="20"/>
              </w:rPr>
            </w:pPr>
          </w:p>
        </w:tc>
      </w:tr>
      <w:tr w:rsidR="00416339" w:rsidRPr="00416339" w14:paraId="6E44972B" w14:textId="77777777" w:rsidTr="00900ADD">
        <w:trPr>
          <w:cantSplit/>
          <w:trHeight w:val="387"/>
        </w:trPr>
        <w:tc>
          <w:tcPr>
            <w:tcW w:w="374" w:type="dxa"/>
            <w:vMerge/>
          </w:tcPr>
          <w:p w14:paraId="2A80943B"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21C357C1"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Ｄ</w:t>
            </w:r>
          </w:p>
        </w:tc>
        <w:tc>
          <w:tcPr>
            <w:tcW w:w="349" w:type="dxa"/>
            <w:tcBorders>
              <w:left w:val="double" w:sz="4" w:space="0" w:color="auto"/>
            </w:tcBorders>
            <w:vAlign w:val="center"/>
          </w:tcPr>
          <w:p w14:paraId="5E0A430E" w14:textId="77777777" w:rsidR="00805F02" w:rsidRPr="00416339" w:rsidRDefault="00805F02" w:rsidP="00900ADD">
            <w:pPr>
              <w:jc w:val="center"/>
              <w:rPr>
                <w:rFonts w:ascii="ＭＳ 明朝" w:hAnsi="ＭＳ 明朝"/>
                <w:sz w:val="16"/>
                <w:szCs w:val="16"/>
              </w:rPr>
            </w:pPr>
          </w:p>
        </w:tc>
        <w:tc>
          <w:tcPr>
            <w:tcW w:w="350" w:type="dxa"/>
            <w:vAlign w:val="center"/>
          </w:tcPr>
          <w:p w14:paraId="4ABB55EA" w14:textId="77777777" w:rsidR="00805F02" w:rsidRPr="00416339" w:rsidRDefault="00805F02" w:rsidP="00900ADD">
            <w:pPr>
              <w:jc w:val="center"/>
              <w:rPr>
                <w:rFonts w:ascii="ＭＳ 明朝" w:hAnsi="ＭＳ 明朝"/>
                <w:sz w:val="16"/>
                <w:szCs w:val="16"/>
              </w:rPr>
            </w:pPr>
          </w:p>
        </w:tc>
        <w:tc>
          <w:tcPr>
            <w:tcW w:w="349" w:type="dxa"/>
            <w:vAlign w:val="center"/>
          </w:tcPr>
          <w:p w14:paraId="0FDBC615" w14:textId="77777777" w:rsidR="00805F02" w:rsidRPr="00416339" w:rsidRDefault="00805F02" w:rsidP="00900ADD">
            <w:pPr>
              <w:jc w:val="center"/>
              <w:rPr>
                <w:rFonts w:ascii="ＭＳ 明朝" w:hAnsi="ＭＳ 明朝"/>
                <w:sz w:val="16"/>
                <w:szCs w:val="16"/>
              </w:rPr>
            </w:pPr>
          </w:p>
        </w:tc>
        <w:tc>
          <w:tcPr>
            <w:tcW w:w="350" w:type="dxa"/>
            <w:vAlign w:val="center"/>
          </w:tcPr>
          <w:p w14:paraId="7D4ABF75" w14:textId="77777777" w:rsidR="00805F02" w:rsidRPr="00416339" w:rsidRDefault="00805F02" w:rsidP="00900ADD">
            <w:pPr>
              <w:jc w:val="center"/>
              <w:rPr>
                <w:rFonts w:ascii="ＭＳ 明朝" w:hAnsi="ＭＳ 明朝"/>
                <w:sz w:val="16"/>
                <w:szCs w:val="16"/>
              </w:rPr>
            </w:pPr>
          </w:p>
        </w:tc>
        <w:tc>
          <w:tcPr>
            <w:tcW w:w="349" w:type="dxa"/>
            <w:vAlign w:val="center"/>
          </w:tcPr>
          <w:p w14:paraId="379FF5AC" w14:textId="77777777" w:rsidR="00805F02" w:rsidRPr="00416339" w:rsidRDefault="00805F02" w:rsidP="00900ADD">
            <w:pPr>
              <w:jc w:val="center"/>
              <w:rPr>
                <w:rFonts w:ascii="ＭＳ 明朝" w:hAnsi="ＭＳ 明朝"/>
                <w:sz w:val="16"/>
                <w:szCs w:val="16"/>
              </w:rPr>
            </w:pPr>
          </w:p>
        </w:tc>
        <w:tc>
          <w:tcPr>
            <w:tcW w:w="350" w:type="dxa"/>
            <w:vAlign w:val="center"/>
          </w:tcPr>
          <w:p w14:paraId="0EA09F3B" w14:textId="77777777" w:rsidR="00805F02" w:rsidRPr="00416339" w:rsidRDefault="00805F02" w:rsidP="00900ADD">
            <w:pPr>
              <w:jc w:val="center"/>
              <w:rPr>
                <w:rFonts w:ascii="ＭＳ 明朝" w:hAnsi="ＭＳ 明朝"/>
                <w:sz w:val="16"/>
                <w:szCs w:val="16"/>
              </w:rPr>
            </w:pPr>
          </w:p>
        </w:tc>
        <w:tc>
          <w:tcPr>
            <w:tcW w:w="350" w:type="dxa"/>
            <w:vAlign w:val="center"/>
          </w:tcPr>
          <w:p w14:paraId="43094272" w14:textId="77777777" w:rsidR="00805F02" w:rsidRPr="00416339" w:rsidRDefault="00805F02" w:rsidP="00900ADD">
            <w:pPr>
              <w:jc w:val="center"/>
              <w:rPr>
                <w:rFonts w:ascii="ＭＳ 明朝" w:hAnsi="ＭＳ 明朝"/>
                <w:sz w:val="16"/>
                <w:szCs w:val="16"/>
              </w:rPr>
            </w:pPr>
          </w:p>
        </w:tc>
        <w:tc>
          <w:tcPr>
            <w:tcW w:w="349" w:type="dxa"/>
            <w:vAlign w:val="center"/>
          </w:tcPr>
          <w:p w14:paraId="5546E91A" w14:textId="77777777" w:rsidR="00805F02" w:rsidRPr="00416339" w:rsidRDefault="00805F02" w:rsidP="00900ADD">
            <w:pPr>
              <w:jc w:val="center"/>
              <w:rPr>
                <w:rFonts w:ascii="ＭＳ 明朝" w:hAnsi="ＭＳ 明朝"/>
                <w:sz w:val="16"/>
                <w:szCs w:val="16"/>
              </w:rPr>
            </w:pPr>
          </w:p>
        </w:tc>
        <w:tc>
          <w:tcPr>
            <w:tcW w:w="350" w:type="dxa"/>
            <w:vAlign w:val="center"/>
          </w:tcPr>
          <w:p w14:paraId="1C69748C" w14:textId="77777777" w:rsidR="00805F02" w:rsidRPr="00416339" w:rsidRDefault="00805F02" w:rsidP="00900ADD">
            <w:pPr>
              <w:jc w:val="center"/>
              <w:rPr>
                <w:rFonts w:ascii="ＭＳ 明朝" w:hAnsi="ＭＳ 明朝"/>
                <w:sz w:val="16"/>
                <w:szCs w:val="16"/>
              </w:rPr>
            </w:pPr>
          </w:p>
        </w:tc>
        <w:tc>
          <w:tcPr>
            <w:tcW w:w="349" w:type="dxa"/>
            <w:vAlign w:val="center"/>
          </w:tcPr>
          <w:p w14:paraId="14A8DA21" w14:textId="77777777" w:rsidR="00805F02" w:rsidRPr="00416339" w:rsidRDefault="00805F02" w:rsidP="00900ADD">
            <w:pPr>
              <w:jc w:val="center"/>
              <w:rPr>
                <w:rFonts w:ascii="ＭＳ 明朝" w:hAnsi="ＭＳ 明朝"/>
                <w:sz w:val="16"/>
                <w:szCs w:val="16"/>
              </w:rPr>
            </w:pPr>
          </w:p>
        </w:tc>
        <w:tc>
          <w:tcPr>
            <w:tcW w:w="350" w:type="dxa"/>
            <w:vAlign w:val="center"/>
          </w:tcPr>
          <w:p w14:paraId="2CC4F177" w14:textId="77777777" w:rsidR="00805F02" w:rsidRPr="00416339" w:rsidRDefault="00805F02" w:rsidP="00900ADD">
            <w:pPr>
              <w:jc w:val="center"/>
              <w:rPr>
                <w:rFonts w:ascii="ＭＳ 明朝" w:hAnsi="ＭＳ 明朝"/>
                <w:sz w:val="16"/>
                <w:szCs w:val="16"/>
              </w:rPr>
            </w:pPr>
          </w:p>
        </w:tc>
        <w:tc>
          <w:tcPr>
            <w:tcW w:w="349" w:type="dxa"/>
            <w:vAlign w:val="center"/>
          </w:tcPr>
          <w:p w14:paraId="1A703507" w14:textId="77777777" w:rsidR="00805F02" w:rsidRPr="00416339" w:rsidRDefault="00805F02" w:rsidP="00900ADD">
            <w:pPr>
              <w:jc w:val="center"/>
              <w:rPr>
                <w:rFonts w:ascii="ＭＳ 明朝" w:hAnsi="ＭＳ 明朝"/>
                <w:sz w:val="16"/>
                <w:szCs w:val="16"/>
              </w:rPr>
            </w:pPr>
          </w:p>
        </w:tc>
        <w:tc>
          <w:tcPr>
            <w:tcW w:w="350" w:type="dxa"/>
            <w:vAlign w:val="center"/>
          </w:tcPr>
          <w:p w14:paraId="5DAF1C5E" w14:textId="77777777" w:rsidR="00805F02" w:rsidRPr="00416339" w:rsidRDefault="00805F02" w:rsidP="00900ADD">
            <w:pPr>
              <w:jc w:val="center"/>
              <w:rPr>
                <w:rFonts w:ascii="ＭＳ 明朝" w:hAnsi="ＭＳ 明朝"/>
                <w:sz w:val="16"/>
                <w:szCs w:val="16"/>
              </w:rPr>
            </w:pPr>
          </w:p>
        </w:tc>
        <w:tc>
          <w:tcPr>
            <w:tcW w:w="350" w:type="dxa"/>
            <w:vAlign w:val="center"/>
          </w:tcPr>
          <w:p w14:paraId="21E01F49" w14:textId="77777777" w:rsidR="00805F02" w:rsidRPr="00416339" w:rsidRDefault="00805F02" w:rsidP="00900ADD">
            <w:pPr>
              <w:jc w:val="center"/>
              <w:rPr>
                <w:rFonts w:ascii="ＭＳ 明朝" w:hAnsi="ＭＳ 明朝"/>
                <w:sz w:val="16"/>
                <w:szCs w:val="16"/>
              </w:rPr>
            </w:pPr>
          </w:p>
        </w:tc>
        <w:tc>
          <w:tcPr>
            <w:tcW w:w="349" w:type="dxa"/>
            <w:vAlign w:val="center"/>
          </w:tcPr>
          <w:p w14:paraId="2E1D04E5" w14:textId="77777777" w:rsidR="00805F02" w:rsidRPr="00416339" w:rsidRDefault="00805F02" w:rsidP="00900ADD">
            <w:pPr>
              <w:jc w:val="center"/>
              <w:rPr>
                <w:rFonts w:ascii="ＭＳ 明朝" w:hAnsi="ＭＳ 明朝"/>
                <w:sz w:val="16"/>
                <w:szCs w:val="16"/>
              </w:rPr>
            </w:pPr>
          </w:p>
        </w:tc>
        <w:tc>
          <w:tcPr>
            <w:tcW w:w="350" w:type="dxa"/>
            <w:vAlign w:val="center"/>
          </w:tcPr>
          <w:p w14:paraId="2A5182B6" w14:textId="77777777" w:rsidR="00805F02" w:rsidRPr="00416339" w:rsidRDefault="00805F02" w:rsidP="00900ADD">
            <w:pPr>
              <w:jc w:val="center"/>
              <w:rPr>
                <w:rFonts w:ascii="ＭＳ 明朝" w:hAnsi="ＭＳ 明朝"/>
                <w:sz w:val="16"/>
                <w:szCs w:val="16"/>
              </w:rPr>
            </w:pPr>
          </w:p>
        </w:tc>
        <w:tc>
          <w:tcPr>
            <w:tcW w:w="349" w:type="dxa"/>
            <w:vAlign w:val="center"/>
          </w:tcPr>
          <w:p w14:paraId="14103877" w14:textId="77777777" w:rsidR="00805F02" w:rsidRPr="00416339" w:rsidRDefault="00805F02" w:rsidP="00900ADD">
            <w:pPr>
              <w:jc w:val="center"/>
              <w:rPr>
                <w:rFonts w:ascii="ＭＳ 明朝" w:hAnsi="ＭＳ 明朝"/>
                <w:sz w:val="16"/>
                <w:szCs w:val="16"/>
              </w:rPr>
            </w:pPr>
          </w:p>
        </w:tc>
        <w:tc>
          <w:tcPr>
            <w:tcW w:w="350" w:type="dxa"/>
            <w:vAlign w:val="center"/>
          </w:tcPr>
          <w:p w14:paraId="4D52F77C" w14:textId="77777777" w:rsidR="00805F02" w:rsidRPr="00416339" w:rsidRDefault="00805F02" w:rsidP="00900ADD">
            <w:pPr>
              <w:jc w:val="center"/>
              <w:rPr>
                <w:rFonts w:ascii="ＭＳ 明朝" w:hAnsi="ＭＳ 明朝"/>
                <w:sz w:val="16"/>
                <w:szCs w:val="16"/>
              </w:rPr>
            </w:pPr>
          </w:p>
        </w:tc>
        <w:tc>
          <w:tcPr>
            <w:tcW w:w="350" w:type="dxa"/>
            <w:vAlign w:val="center"/>
          </w:tcPr>
          <w:p w14:paraId="02ED2A1D" w14:textId="77777777" w:rsidR="00805F02" w:rsidRPr="00416339" w:rsidRDefault="00805F02" w:rsidP="00900ADD">
            <w:pPr>
              <w:jc w:val="center"/>
              <w:rPr>
                <w:rFonts w:ascii="ＭＳ 明朝" w:hAnsi="ＭＳ 明朝"/>
                <w:sz w:val="16"/>
                <w:szCs w:val="16"/>
              </w:rPr>
            </w:pPr>
          </w:p>
        </w:tc>
        <w:tc>
          <w:tcPr>
            <w:tcW w:w="349" w:type="dxa"/>
            <w:vAlign w:val="center"/>
          </w:tcPr>
          <w:p w14:paraId="5F755ABF" w14:textId="77777777" w:rsidR="00805F02" w:rsidRPr="00416339" w:rsidRDefault="00805F02" w:rsidP="00900ADD">
            <w:pPr>
              <w:jc w:val="center"/>
              <w:rPr>
                <w:rFonts w:ascii="ＭＳ 明朝" w:hAnsi="ＭＳ 明朝"/>
                <w:sz w:val="16"/>
                <w:szCs w:val="16"/>
              </w:rPr>
            </w:pPr>
          </w:p>
        </w:tc>
        <w:tc>
          <w:tcPr>
            <w:tcW w:w="350" w:type="dxa"/>
            <w:vAlign w:val="center"/>
          </w:tcPr>
          <w:p w14:paraId="342744C8" w14:textId="77777777" w:rsidR="00805F02" w:rsidRPr="00416339" w:rsidRDefault="00805F02" w:rsidP="00900ADD">
            <w:pPr>
              <w:jc w:val="center"/>
              <w:rPr>
                <w:rFonts w:ascii="ＭＳ 明朝" w:hAnsi="ＭＳ 明朝"/>
                <w:sz w:val="16"/>
                <w:szCs w:val="16"/>
              </w:rPr>
            </w:pPr>
          </w:p>
        </w:tc>
        <w:tc>
          <w:tcPr>
            <w:tcW w:w="349" w:type="dxa"/>
            <w:vAlign w:val="center"/>
          </w:tcPr>
          <w:p w14:paraId="61866CA5" w14:textId="77777777" w:rsidR="00805F02" w:rsidRPr="00416339" w:rsidRDefault="00805F02" w:rsidP="00900ADD">
            <w:pPr>
              <w:jc w:val="center"/>
              <w:rPr>
                <w:rFonts w:ascii="ＭＳ 明朝" w:hAnsi="ＭＳ 明朝"/>
                <w:sz w:val="16"/>
                <w:szCs w:val="16"/>
              </w:rPr>
            </w:pPr>
          </w:p>
        </w:tc>
        <w:tc>
          <w:tcPr>
            <w:tcW w:w="350" w:type="dxa"/>
            <w:vAlign w:val="center"/>
          </w:tcPr>
          <w:p w14:paraId="7D02D46C" w14:textId="77777777" w:rsidR="00805F02" w:rsidRPr="00416339" w:rsidRDefault="00805F02" w:rsidP="00900ADD">
            <w:pPr>
              <w:jc w:val="center"/>
              <w:rPr>
                <w:rFonts w:ascii="ＭＳ 明朝" w:hAnsi="ＭＳ 明朝"/>
                <w:sz w:val="16"/>
                <w:szCs w:val="16"/>
              </w:rPr>
            </w:pPr>
          </w:p>
        </w:tc>
        <w:tc>
          <w:tcPr>
            <w:tcW w:w="349" w:type="dxa"/>
            <w:vAlign w:val="center"/>
          </w:tcPr>
          <w:p w14:paraId="709C354F" w14:textId="77777777" w:rsidR="00805F02" w:rsidRPr="00416339" w:rsidRDefault="00805F02" w:rsidP="00900ADD">
            <w:pPr>
              <w:jc w:val="center"/>
              <w:rPr>
                <w:rFonts w:ascii="ＭＳ 明朝" w:hAnsi="ＭＳ 明朝"/>
                <w:sz w:val="16"/>
                <w:szCs w:val="16"/>
              </w:rPr>
            </w:pPr>
          </w:p>
        </w:tc>
        <w:tc>
          <w:tcPr>
            <w:tcW w:w="350" w:type="dxa"/>
            <w:vAlign w:val="center"/>
          </w:tcPr>
          <w:p w14:paraId="33B5FE21" w14:textId="77777777" w:rsidR="00805F02" w:rsidRPr="00416339" w:rsidRDefault="00805F02" w:rsidP="00900ADD">
            <w:pPr>
              <w:jc w:val="center"/>
              <w:rPr>
                <w:rFonts w:ascii="ＭＳ 明朝" w:hAnsi="ＭＳ 明朝"/>
                <w:sz w:val="16"/>
                <w:szCs w:val="16"/>
              </w:rPr>
            </w:pPr>
          </w:p>
        </w:tc>
        <w:tc>
          <w:tcPr>
            <w:tcW w:w="350" w:type="dxa"/>
            <w:vAlign w:val="center"/>
          </w:tcPr>
          <w:p w14:paraId="67E2F727" w14:textId="77777777" w:rsidR="00805F02" w:rsidRPr="00416339" w:rsidRDefault="00805F02" w:rsidP="00900ADD">
            <w:pPr>
              <w:jc w:val="center"/>
              <w:rPr>
                <w:rFonts w:ascii="ＭＳ 明朝" w:hAnsi="ＭＳ 明朝"/>
                <w:sz w:val="16"/>
                <w:szCs w:val="16"/>
              </w:rPr>
            </w:pPr>
          </w:p>
        </w:tc>
        <w:tc>
          <w:tcPr>
            <w:tcW w:w="349" w:type="dxa"/>
            <w:vAlign w:val="center"/>
          </w:tcPr>
          <w:p w14:paraId="093071BB" w14:textId="77777777" w:rsidR="00805F02" w:rsidRPr="00416339" w:rsidRDefault="00805F02" w:rsidP="00900ADD">
            <w:pPr>
              <w:jc w:val="center"/>
              <w:rPr>
                <w:rFonts w:ascii="ＭＳ 明朝" w:hAnsi="ＭＳ 明朝"/>
                <w:sz w:val="16"/>
                <w:szCs w:val="16"/>
              </w:rPr>
            </w:pPr>
          </w:p>
        </w:tc>
        <w:tc>
          <w:tcPr>
            <w:tcW w:w="350" w:type="dxa"/>
            <w:vAlign w:val="center"/>
          </w:tcPr>
          <w:p w14:paraId="2287CF41" w14:textId="77777777" w:rsidR="00805F02" w:rsidRPr="00416339" w:rsidRDefault="00805F02" w:rsidP="00900ADD">
            <w:pPr>
              <w:jc w:val="center"/>
              <w:rPr>
                <w:rFonts w:ascii="ＭＳ 明朝" w:hAnsi="ＭＳ 明朝"/>
                <w:sz w:val="16"/>
                <w:szCs w:val="16"/>
              </w:rPr>
            </w:pPr>
          </w:p>
        </w:tc>
        <w:tc>
          <w:tcPr>
            <w:tcW w:w="349" w:type="dxa"/>
            <w:vAlign w:val="center"/>
          </w:tcPr>
          <w:p w14:paraId="4F26AC8E" w14:textId="77777777" w:rsidR="00805F02" w:rsidRPr="00416339" w:rsidRDefault="00805F02" w:rsidP="00900ADD">
            <w:pPr>
              <w:jc w:val="center"/>
              <w:rPr>
                <w:rFonts w:ascii="ＭＳ 明朝" w:hAnsi="ＭＳ 明朝"/>
                <w:sz w:val="16"/>
                <w:szCs w:val="16"/>
              </w:rPr>
            </w:pPr>
          </w:p>
        </w:tc>
        <w:tc>
          <w:tcPr>
            <w:tcW w:w="350" w:type="dxa"/>
            <w:vAlign w:val="center"/>
          </w:tcPr>
          <w:p w14:paraId="19B6A96B"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F8E1B95"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59C4CEF6" w14:textId="77777777" w:rsidR="00805F02" w:rsidRPr="00416339" w:rsidRDefault="00805F02" w:rsidP="00900ADD">
            <w:pPr>
              <w:rPr>
                <w:rFonts w:ascii="ＭＳ 明朝" w:hAnsi="ＭＳ 明朝"/>
                <w:sz w:val="20"/>
                <w:szCs w:val="20"/>
              </w:rPr>
            </w:pPr>
          </w:p>
        </w:tc>
      </w:tr>
      <w:tr w:rsidR="00416339" w:rsidRPr="00416339" w14:paraId="40366164" w14:textId="77777777" w:rsidTr="00900ADD">
        <w:trPr>
          <w:cantSplit/>
          <w:trHeight w:val="387"/>
        </w:trPr>
        <w:tc>
          <w:tcPr>
            <w:tcW w:w="374" w:type="dxa"/>
            <w:vMerge/>
          </w:tcPr>
          <w:p w14:paraId="58684AB9"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34079005"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Ｅ</w:t>
            </w:r>
          </w:p>
        </w:tc>
        <w:tc>
          <w:tcPr>
            <w:tcW w:w="349" w:type="dxa"/>
            <w:tcBorders>
              <w:left w:val="double" w:sz="4" w:space="0" w:color="auto"/>
            </w:tcBorders>
            <w:vAlign w:val="center"/>
          </w:tcPr>
          <w:p w14:paraId="212CF07A" w14:textId="77777777" w:rsidR="00805F02" w:rsidRPr="00416339" w:rsidRDefault="00805F02" w:rsidP="00900ADD">
            <w:pPr>
              <w:jc w:val="center"/>
              <w:rPr>
                <w:rFonts w:ascii="ＭＳ 明朝" w:hAnsi="ＭＳ 明朝"/>
                <w:sz w:val="16"/>
                <w:szCs w:val="16"/>
              </w:rPr>
            </w:pPr>
          </w:p>
        </w:tc>
        <w:tc>
          <w:tcPr>
            <w:tcW w:w="350" w:type="dxa"/>
            <w:vAlign w:val="center"/>
          </w:tcPr>
          <w:p w14:paraId="541237EF" w14:textId="77777777" w:rsidR="00805F02" w:rsidRPr="00416339" w:rsidRDefault="00805F02" w:rsidP="00900ADD">
            <w:pPr>
              <w:jc w:val="center"/>
              <w:rPr>
                <w:rFonts w:ascii="ＭＳ 明朝" w:hAnsi="ＭＳ 明朝"/>
                <w:sz w:val="16"/>
                <w:szCs w:val="16"/>
              </w:rPr>
            </w:pPr>
          </w:p>
        </w:tc>
        <w:tc>
          <w:tcPr>
            <w:tcW w:w="349" w:type="dxa"/>
            <w:vAlign w:val="center"/>
          </w:tcPr>
          <w:p w14:paraId="59F8ADD4" w14:textId="77777777" w:rsidR="00805F02" w:rsidRPr="00416339" w:rsidRDefault="00805F02" w:rsidP="00900ADD">
            <w:pPr>
              <w:jc w:val="center"/>
              <w:rPr>
                <w:rFonts w:ascii="ＭＳ 明朝" w:hAnsi="ＭＳ 明朝"/>
                <w:sz w:val="16"/>
                <w:szCs w:val="16"/>
              </w:rPr>
            </w:pPr>
          </w:p>
        </w:tc>
        <w:tc>
          <w:tcPr>
            <w:tcW w:w="350" w:type="dxa"/>
            <w:vAlign w:val="center"/>
          </w:tcPr>
          <w:p w14:paraId="34318E56" w14:textId="77777777" w:rsidR="00805F02" w:rsidRPr="00416339" w:rsidRDefault="00805F02" w:rsidP="00900ADD">
            <w:pPr>
              <w:jc w:val="center"/>
              <w:rPr>
                <w:rFonts w:ascii="ＭＳ 明朝" w:hAnsi="ＭＳ 明朝"/>
                <w:sz w:val="16"/>
                <w:szCs w:val="16"/>
              </w:rPr>
            </w:pPr>
          </w:p>
        </w:tc>
        <w:tc>
          <w:tcPr>
            <w:tcW w:w="349" w:type="dxa"/>
            <w:vAlign w:val="center"/>
          </w:tcPr>
          <w:p w14:paraId="6C2E376E" w14:textId="77777777" w:rsidR="00805F02" w:rsidRPr="00416339" w:rsidRDefault="00805F02" w:rsidP="00900ADD">
            <w:pPr>
              <w:jc w:val="center"/>
              <w:rPr>
                <w:rFonts w:ascii="ＭＳ 明朝" w:hAnsi="ＭＳ 明朝"/>
                <w:sz w:val="16"/>
                <w:szCs w:val="16"/>
              </w:rPr>
            </w:pPr>
          </w:p>
        </w:tc>
        <w:tc>
          <w:tcPr>
            <w:tcW w:w="350" w:type="dxa"/>
            <w:vAlign w:val="center"/>
          </w:tcPr>
          <w:p w14:paraId="44116E06" w14:textId="77777777" w:rsidR="00805F02" w:rsidRPr="00416339" w:rsidRDefault="00805F02" w:rsidP="00900ADD">
            <w:pPr>
              <w:jc w:val="center"/>
              <w:rPr>
                <w:rFonts w:ascii="ＭＳ 明朝" w:hAnsi="ＭＳ 明朝"/>
                <w:sz w:val="16"/>
                <w:szCs w:val="16"/>
              </w:rPr>
            </w:pPr>
          </w:p>
        </w:tc>
        <w:tc>
          <w:tcPr>
            <w:tcW w:w="350" w:type="dxa"/>
            <w:vAlign w:val="center"/>
          </w:tcPr>
          <w:p w14:paraId="6BB6A7C8" w14:textId="77777777" w:rsidR="00805F02" w:rsidRPr="00416339" w:rsidRDefault="00805F02" w:rsidP="00900ADD">
            <w:pPr>
              <w:jc w:val="center"/>
              <w:rPr>
                <w:rFonts w:ascii="ＭＳ 明朝" w:hAnsi="ＭＳ 明朝"/>
                <w:sz w:val="16"/>
                <w:szCs w:val="16"/>
              </w:rPr>
            </w:pPr>
          </w:p>
        </w:tc>
        <w:tc>
          <w:tcPr>
            <w:tcW w:w="349" w:type="dxa"/>
            <w:vAlign w:val="center"/>
          </w:tcPr>
          <w:p w14:paraId="594F880F" w14:textId="77777777" w:rsidR="00805F02" w:rsidRPr="00416339" w:rsidRDefault="00805F02" w:rsidP="00900ADD">
            <w:pPr>
              <w:jc w:val="center"/>
              <w:rPr>
                <w:rFonts w:ascii="ＭＳ 明朝" w:hAnsi="ＭＳ 明朝"/>
                <w:sz w:val="16"/>
                <w:szCs w:val="16"/>
              </w:rPr>
            </w:pPr>
          </w:p>
        </w:tc>
        <w:tc>
          <w:tcPr>
            <w:tcW w:w="350" w:type="dxa"/>
            <w:vAlign w:val="center"/>
          </w:tcPr>
          <w:p w14:paraId="5B239093" w14:textId="77777777" w:rsidR="00805F02" w:rsidRPr="00416339" w:rsidRDefault="00805F02" w:rsidP="00900ADD">
            <w:pPr>
              <w:jc w:val="center"/>
              <w:rPr>
                <w:rFonts w:ascii="ＭＳ 明朝" w:hAnsi="ＭＳ 明朝"/>
                <w:sz w:val="16"/>
                <w:szCs w:val="16"/>
              </w:rPr>
            </w:pPr>
          </w:p>
        </w:tc>
        <w:tc>
          <w:tcPr>
            <w:tcW w:w="349" w:type="dxa"/>
            <w:vAlign w:val="center"/>
          </w:tcPr>
          <w:p w14:paraId="7E6E2B2B" w14:textId="77777777" w:rsidR="00805F02" w:rsidRPr="00416339" w:rsidRDefault="00805F02" w:rsidP="00900ADD">
            <w:pPr>
              <w:jc w:val="center"/>
              <w:rPr>
                <w:rFonts w:ascii="ＭＳ 明朝" w:hAnsi="ＭＳ 明朝"/>
                <w:sz w:val="16"/>
                <w:szCs w:val="16"/>
              </w:rPr>
            </w:pPr>
          </w:p>
        </w:tc>
        <w:tc>
          <w:tcPr>
            <w:tcW w:w="350" w:type="dxa"/>
            <w:vAlign w:val="center"/>
          </w:tcPr>
          <w:p w14:paraId="637B13AB" w14:textId="77777777" w:rsidR="00805F02" w:rsidRPr="00416339" w:rsidRDefault="00805F02" w:rsidP="00900ADD">
            <w:pPr>
              <w:jc w:val="center"/>
              <w:rPr>
                <w:rFonts w:ascii="ＭＳ 明朝" w:hAnsi="ＭＳ 明朝"/>
                <w:sz w:val="16"/>
                <w:szCs w:val="16"/>
              </w:rPr>
            </w:pPr>
          </w:p>
        </w:tc>
        <w:tc>
          <w:tcPr>
            <w:tcW w:w="349" w:type="dxa"/>
            <w:vAlign w:val="center"/>
          </w:tcPr>
          <w:p w14:paraId="03AE7B7D" w14:textId="77777777" w:rsidR="00805F02" w:rsidRPr="00416339" w:rsidRDefault="00805F02" w:rsidP="00900ADD">
            <w:pPr>
              <w:jc w:val="center"/>
              <w:rPr>
                <w:rFonts w:ascii="ＭＳ 明朝" w:hAnsi="ＭＳ 明朝"/>
                <w:sz w:val="16"/>
                <w:szCs w:val="16"/>
              </w:rPr>
            </w:pPr>
          </w:p>
        </w:tc>
        <w:tc>
          <w:tcPr>
            <w:tcW w:w="350" w:type="dxa"/>
            <w:vAlign w:val="center"/>
          </w:tcPr>
          <w:p w14:paraId="57C42142" w14:textId="77777777" w:rsidR="00805F02" w:rsidRPr="00416339" w:rsidRDefault="00805F02" w:rsidP="00900ADD">
            <w:pPr>
              <w:jc w:val="center"/>
              <w:rPr>
                <w:rFonts w:ascii="ＭＳ 明朝" w:hAnsi="ＭＳ 明朝"/>
                <w:sz w:val="16"/>
                <w:szCs w:val="16"/>
              </w:rPr>
            </w:pPr>
          </w:p>
        </w:tc>
        <w:tc>
          <w:tcPr>
            <w:tcW w:w="350" w:type="dxa"/>
            <w:vAlign w:val="center"/>
          </w:tcPr>
          <w:p w14:paraId="1A3CB952" w14:textId="77777777" w:rsidR="00805F02" w:rsidRPr="00416339" w:rsidRDefault="00805F02" w:rsidP="00900ADD">
            <w:pPr>
              <w:jc w:val="center"/>
              <w:rPr>
                <w:rFonts w:ascii="ＭＳ 明朝" w:hAnsi="ＭＳ 明朝"/>
                <w:sz w:val="16"/>
                <w:szCs w:val="16"/>
              </w:rPr>
            </w:pPr>
          </w:p>
        </w:tc>
        <w:tc>
          <w:tcPr>
            <w:tcW w:w="349" w:type="dxa"/>
            <w:vAlign w:val="center"/>
          </w:tcPr>
          <w:p w14:paraId="269E3830" w14:textId="77777777" w:rsidR="00805F02" w:rsidRPr="00416339" w:rsidRDefault="00805F02" w:rsidP="00900ADD">
            <w:pPr>
              <w:jc w:val="center"/>
              <w:rPr>
                <w:rFonts w:ascii="ＭＳ 明朝" w:hAnsi="ＭＳ 明朝"/>
                <w:sz w:val="16"/>
                <w:szCs w:val="16"/>
              </w:rPr>
            </w:pPr>
          </w:p>
        </w:tc>
        <w:tc>
          <w:tcPr>
            <w:tcW w:w="350" w:type="dxa"/>
            <w:vAlign w:val="center"/>
          </w:tcPr>
          <w:p w14:paraId="1EDE4229" w14:textId="77777777" w:rsidR="00805F02" w:rsidRPr="00416339" w:rsidRDefault="00805F02" w:rsidP="00900ADD">
            <w:pPr>
              <w:jc w:val="center"/>
              <w:rPr>
                <w:rFonts w:ascii="ＭＳ 明朝" w:hAnsi="ＭＳ 明朝"/>
                <w:sz w:val="16"/>
                <w:szCs w:val="16"/>
              </w:rPr>
            </w:pPr>
          </w:p>
        </w:tc>
        <w:tc>
          <w:tcPr>
            <w:tcW w:w="349" w:type="dxa"/>
            <w:vAlign w:val="center"/>
          </w:tcPr>
          <w:p w14:paraId="4F9CE5A0" w14:textId="77777777" w:rsidR="00805F02" w:rsidRPr="00416339" w:rsidRDefault="00805F02" w:rsidP="00900ADD">
            <w:pPr>
              <w:jc w:val="center"/>
              <w:rPr>
                <w:rFonts w:ascii="ＭＳ 明朝" w:hAnsi="ＭＳ 明朝"/>
                <w:sz w:val="16"/>
                <w:szCs w:val="16"/>
              </w:rPr>
            </w:pPr>
          </w:p>
        </w:tc>
        <w:tc>
          <w:tcPr>
            <w:tcW w:w="350" w:type="dxa"/>
            <w:vAlign w:val="center"/>
          </w:tcPr>
          <w:p w14:paraId="512216F2" w14:textId="77777777" w:rsidR="00805F02" w:rsidRPr="00416339" w:rsidRDefault="00805F02" w:rsidP="00900ADD">
            <w:pPr>
              <w:jc w:val="center"/>
              <w:rPr>
                <w:rFonts w:ascii="ＭＳ 明朝" w:hAnsi="ＭＳ 明朝"/>
                <w:sz w:val="16"/>
                <w:szCs w:val="16"/>
              </w:rPr>
            </w:pPr>
          </w:p>
        </w:tc>
        <w:tc>
          <w:tcPr>
            <w:tcW w:w="350" w:type="dxa"/>
            <w:vAlign w:val="center"/>
          </w:tcPr>
          <w:p w14:paraId="23D72A5E" w14:textId="77777777" w:rsidR="00805F02" w:rsidRPr="00416339" w:rsidRDefault="00805F02" w:rsidP="00900ADD">
            <w:pPr>
              <w:jc w:val="center"/>
              <w:rPr>
                <w:rFonts w:ascii="ＭＳ 明朝" w:hAnsi="ＭＳ 明朝"/>
                <w:sz w:val="16"/>
                <w:szCs w:val="16"/>
              </w:rPr>
            </w:pPr>
          </w:p>
        </w:tc>
        <w:tc>
          <w:tcPr>
            <w:tcW w:w="349" w:type="dxa"/>
            <w:vAlign w:val="center"/>
          </w:tcPr>
          <w:p w14:paraId="10811392" w14:textId="77777777" w:rsidR="00805F02" w:rsidRPr="00416339" w:rsidRDefault="00805F02" w:rsidP="00900ADD">
            <w:pPr>
              <w:jc w:val="center"/>
              <w:rPr>
                <w:rFonts w:ascii="ＭＳ 明朝" w:hAnsi="ＭＳ 明朝"/>
                <w:sz w:val="16"/>
                <w:szCs w:val="16"/>
              </w:rPr>
            </w:pPr>
          </w:p>
        </w:tc>
        <w:tc>
          <w:tcPr>
            <w:tcW w:w="350" w:type="dxa"/>
            <w:vAlign w:val="center"/>
          </w:tcPr>
          <w:p w14:paraId="42D87D17" w14:textId="77777777" w:rsidR="00805F02" w:rsidRPr="00416339" w:rsidRDefault="00805F02" w:rsidP="00900ADD">
            <w:pPr>
              <w:jc w:val="center"/>
              <w:rPr>
                <w:rFonts w:ascii="ＭＳ 明朝" w:hAnsi="ＭＳ 明朝"/>
                <w:sz w:val="16"/>
                <w:szCs w:val="16"/>
              </w:rPr>
            </w:pPr>
          </w:p>
        </w:tc>
        <w:tc>
          <w:tcPr>
            <w:tcW w:w="349" w:type="dxa"/>
            <w:vAlign w:val="center"/>
          </w:tcPr>
          <w:p w14:paraId="0643A5EA" w14:textId="77777777" w:rsidR="00805F02" w:rsidRPr="00416339" w:rsidRDefault="00805F02" w:rsidP="00900ADD">
            <w:pPr>
              <w:jc w:val="center"/>
              <w:rPr>
                <w:rFonts w:ascii="ＭＳ 明朝" w:hAnsi="ＭＳ 明朝"/>
                <w:sz w:val="16"/>
                <w:szCs w:val="16"/>
              </w:rPr>
            </w:pPr>
          </w:p>
        </w:tc>
        <w:tc>
          <w:tcPr>
            <w:tcW w:w="350" w:type="dxa"/>
            <w:vAlign w:val="center"/>
          </w:tcPr>
          <w:p w14:paraId="6C40AB37" w14:textId="77777777" w:rsidR="00805F02" w:rsidRPr="00416339" w:rsidRDefault="00805F02" w:rsidP="00900ADD">
            <w:pPr>
              <w:jc w:val="center"/>
              <w:rPr>
                <w:rFonts w:ascii="ＭＳ 明朝" w:hAnsi="ＭＳ 明朝"/>
                <w:sz w:val="16"/>
                <w:szCs w:val="16"/>
              </w:rPr>
            </w:pPr>
          </w:p>
        </w:tc>
        <w:tc>
          <w:tcPr>
            <w:tcW w:w="349" w:type="dxa"/>
            <w:vAlign w:val="center"/>
          </w:tcPr>
          <w:p w14:paraId="07F55971" w14:textId="77777777" w:rsidR="00805F02" w:rsidRPr="00416339" w:rsidRDefault="00805F02" w:rsidP="00900ADD">
            <w:pPr>
              <w:jc w:val="center"/>
              <w:rPr>
                <w:rFonts w:ascii="ＭＳ 明朝" w:hAnsi="ＭＳ 明朝"/>
                <w:sz w:val="16"/>
                <w:szCs w:val="16"/>
              </w:rPr>
            </w:pPr>
          </w:p>
        </w:tc>
        <w:tc>
          <w:tcPr>
            <w:tcW w:w="350" w:type="dxa"/>
            <w:vAlign w:val="center"/>
          </w:tcPr>
          <w:p w14:paraId="6A74EC49" w14:textId="77777777" w:rsidR="00805F02" w:rsidRPr="00416339" w:rsidRDefault="00805F02" w:rsidP="00900ADD">
            <w:pPr>
              <w:jc w:val="center"/>
              <w:rPr>
                <w:rFonts w:ascii="ＭＳ 明朝" w:hAnsi="ＭＳ 明朝"/>
                <w:sz w:val="16"/>
                <w:szCs w:val="16"/>
              </w:rPr>
            </w:pPr>
          </w:p>
        </w:tc>
        <w:tc>
          <w:tcPr>
            <w:tcW w:w="350" w:type="dxa"/>
            <w:vAlign w:val="center"/>
          </w:tcPr>
          <w:p w14:paraId="22999B1E" w14:textId="77777777" w:rsidR="00805F02" w:rsidRPr="00416339" w:rsidRDefault="00805F02" w:rsidP="00900ADD">
            <w:pPr>
              <w:jc w:val="center"/>
              <w:rPr>
                <w:rFonts w:ascii="ＭＳ 明朝" w:hAnsi="ＭＳ 明朝"/>
                <w:sz w:val="16"/>
                <w:szCs w:val="16"/>
              </w:rPr>
            </w:pPr>
          </w:p>
        </w:tc>
        <w:tc>
          <w:tcPr>
            <w:tcW w:w="349" w:type="dxa"/>
            <w:vAlign w:val="center"/>
          </w:tcPr>
          <w:p w14:paraId="79E08544" w14:textId="77777777" w:rsidR="00805F02" w:rsidRPr="00416339" w:rsidRDefault="00805F02" w:rsidP="00900ADD">
            <w:pPr>
              <w:jc w:val="center"/>
              <w:rPr>
                <w:rFonts w:ascii="ＭＳ 明朝" w:hAnsi="ＭＳ 明朝"/>
                <w:sz w:val="16"/>
                <w:szCs w:val="16"/>
              </w:rPr>
            </w:pPr>
          </w:p>
        </w:tc>
        <w:tc>
          <w:tcPr>
            <w:tcW w:w="350" w:type="dxa"/>
            <w:vAlign w:val="center"/>
          </w:tcPr>
          <w:p w14:paraId="35658AD3" w14:textId="77777777" w:rsidR="00805F02" w:rsidRPr="00416339" w:rsidRDefault="00805F02" w:rsidP="00900ADD">
            <w:pPr>
              <w:jc w:val="center"/>
              <w:rPr>
                <w:rFonts w:ascii="ＭＳ 明朝" w:hAnsi="ＭＳ 明朝"/>
                <w:sz w:val="16"/>
                <w:szCs w:val="16"/>
              </w:rPr>
            </w:pPr>
          </w:p>
        </w:tc>
        <w:tc>
          <w:tcPr>
            <w:tcW w:w="349" w:type="dxa"/>
            <w:vAlign w:val="center"/>
          </w:tcPr>
          <w:p w14:paraId="138B83B7" w14:textId="77777777" w:rsidR="00805F02" w:rsidRPr="00416339" w:rsidRDefault="00805F02" w:rsidP="00900ADD">
            <w:pPr>
              <w:jc w:val="center"/>
              <w:rPr>
                <w:rFonts w:ascii="ＭＳ 明朝" w:hAnsi="ＭＳ 明朝"/>
                <w:sz w:val="16"/>
                <w:szCs w:val="16"/>
              </w:rPr>
            </w:pPr>
          </w:p>
        </w:tc>
        <w:tc>
          <w:tcPr>
            <w:tcW w:w="350" w:type="dxa"/>
            <w:vAlign w:val="center"/>
          </w:tcPr>
          <w:p w14:paraId="6A48CCC2"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5E4210C"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1BD4726C" w14:textId="77777777" w:rsidR="00805F02" w:rsidRPr="00416339" w:rsidRDefault="00805F02" w:rsidP="00900ADD">
            <w:pPr>
              <w:rPr>
                <w:rFonts w:ascii="ＭＳ 明朝" w:hAnsi="ＭＳ 明朝"/>
                <w:sz w:val="20"/>
                <w:szCs w:val="20"/>
              </w:rPr>
            </w:pPr>
          </w:p>
        </w:tc>
      </w:tr>
      <w:tr w:rsidR="00416339" w:rsidRPr="00416339" w14:paraId="00E81741" w14:textId="77777777" w:rsidTr="00900ADD">
        <w:trPr>
          <w:cantSplit/>
          <w:trHeight w:val="387"/>
        </w:trPr>
        <w:tc>
          <w:tcPr>
            <w:tcW w:w="374" w:type="dxa"/>
            <w:vMerge/>
          </w:tcPr>
          <w:p w14:paraId="01431019"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04CD4F99"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Ｆ</w:t>
            </w:r>
          </w:p>
        </w:tc>
        <w:tc>
          <w:tcPr>
            <w:tcW w:w="349" w:type="dxa"/>
            <w:tcBorders>
              <w:left w:val="double" w:sz="4" w:space="0" w:color="auto"/>
            </w:tcBorders>
            <w:vAlign w:val="center"/>
          </w:tcPr>
          <w:p w14:paraId="5373631E" w14:textId="77777777" w:rsidR="00805F02" w:rsidRPr="00416339" w:rsidRDefault="00805F02" w:rsidP="00900ADD">
            <w:pPr>
              <w:jc w:val="center"/>
              <w:rPr>
                <w:rFonts w:ascii="ＭＳ 明朝" w:hAnsi="ＭＳ 明朝"/>
                <w:sz w:val="16"/>
                <w:szCs w:val="16"/>
              </w:rPr>
            </w:pPr>
          </w:p>
        </w:tc>
        <w:tc>
          <w:tcPr>
            <w:tcW w:w="350" w:type="dxa"/>
            <w:vAlign w:val="center"/>
          </w:tcPr>
          <w:p w14:paraId="0CAE66A0" w14:textId="77777777" w:rsidR="00805F02" w:rsidRPr="00416339" w:rsidRDefault="00805F02" w:rsidP="00900ADD">
            <w:pPr>
              <w:jc w:val="center"/>
              <w:rPr>
                <w:rFonts w:ascii="ＭＳ 明朝" w:hAnsi="ＭＳ 明朝"/>
                <w:sz w:val="16"/>
                <w:szCs w:val="16"/>
              </w:rPr>
            </w:pPr>
          </w:p>
        </w:tc>
        <w:tc>
          <w:tcPr>
            <w:tcW w:w="349" w:type="dxa"/>
            <w:vAlign w:val="center"/>
          </w:tcPr>
          <w:p w14:paraId="19A3D1DB" w14:textId="77777777" w:rsidR="00805F02" w:rsidRPr="00416339" w:rsidRDefault="00805F02" w:rsidP="00900ADD">
            <w:pPr>
              <w:jc w:val="center"/>
              <w:rPr>
                <w:rFonts w:ascii="ＭＳ 明朝" w:hAnsi="ＭＳ 明朝"/>
                <w:sz w:val="16"/>
                <w:szCs w:val="16"/>
              </w:rPr>
            </w:pPr>
          </w:p>
        </w:tc>
        <w:tc>
          <w:tcPr>
            <w:tcW w:w="350" w:type="dxa"/>
            <w:vAlign w:val="center"/>
          </w:tcPr>
          <w:p w14:paraId="3CB68E35" w14:textId="77777777" w:rsidR="00805F02" w:rsidRPr="00416339" w:rsidRDefault="00805F02" w:rsidP="00900ADD">
            <w:pPr>
              <w:jc w:val="center"/>
              <w:rPr>
                <w:rFonts w:ascii="ＭＳ 明朝" w:hAnsi="ＭＳ 明朝"/>
                <w:sz w:val="16"/>
                <w:szCs w:val="16"/>
              </w:rPr>
            </w:pPr>
          </w:p>
        </w:tc>
        <w:tc>
          <w:tcPr>
            <w:tcW w:w="349" w:type="dxa"/>
            <w:vAlign w:val="center"/>
          </w:tcPr>
          <w:p w14:paraId="427A6451" w14:textId="77777777" w:rsidR="00805F02" w:rsidRPr="00416339" w:rsidRDefault="00805F02" w:rsidP="00900ADD">
            <w:pPr>
              <w:jc w:val="center"/>
              <w:rPr>
                <w:rFonts w:ascii="ＭＳ 明朝" w:hAnsi="ＭＳ 明朝"/>
                <w:sz w:val="16"/>
                <w:szCs w:val="16"/>
              </w:rPr>
            </w:pPr>
          </w:p>
        </w:tc>
        <w:tc>
          <w:tcPr>
            <w:tcW w:w="350" w:type="dxa"/>
            <w:vAlign w:val="center"/>
          </w:tcPr>
          <w:p w14:paraId="6C6741D4" w14:textId="77777777" w:rsidR="00805F02" w:rsidRPr="00416339" w:rsidRDefault="00805F02" w:rsidP="00900ADD">
            <w:pPr>
              <w:jc w:val="center"/>
              <w:rPr>
                <w:rFonts w:ascii="ＭＳ 明朝" w:hAnsi="ＭＳ 明朝"/>
                <w:sz w:val="16"/>
                <w:szCs w:val="16"/>
              </w:rPr>
            </w:pPr>
          </w:p>
        </w:tc>
        <w:tc>
          <w:tcPr>
            <w:tcW w:w="350" w:type="dxa"/>
            <w:vAlign w:val="center"/>
          </w:tcPr>
          <w:p w14:paraId="50554A04" w14:textId="77777777" w:rsidR="00805F02" w:rsidRPr="00416339" w:rsidRDefault="00805F02" w:rsidP="00900ADD">
            <w:pPr>
              <w:jc w:val="center"/>
              <w:rPr>
                <w:rFonts w:ascii="ＭＳ 明朝" w:hAnsi="ＭＳ 明朝"/>
                <w:sz w:val="16"/>
                <w:szCs w:val="16"/>
              </w:rPr>
            </w:pPr>
          </w:p>
        </w:tc>
        <w:tc>
          <w:tcPr>
            <w:tcW w:w="349" w:type="dxa"/>
            <w:vAlign w:val="center"/>
          </w:tcPr>
          <w:p w14:paraId="730559C9" w14:textId="77777777" w:rsidR="00805F02" w:rsidRPr="00416339" w:rsidRDefault="00805F02" w:rsidP="00900ADD">
            <w:pPr>
              <w:jc w:val="center"/>
              <w:rPr>
                <w:rFonts w:ascii="ＭＳ 明朝" w:hAnsi="ＭＳ 明朝"/>
                <w:sz w:val="16"/>
                <w:szCs w:val="16"/>
              </w:rPr>
            </w:pPr>
          </w:p>
        </w:tc>
        <w:tc>
          <w:tcPr>
            <w:tcW w:w="350" w:type="dxa"/>
            <w:vAlign w:val="center"/>
          </w:tcPr>
          <w:p w14:paraId="2F526829" w14:textId="77777777" w:rsidR="00805F02" w:rsidRPr="00416339" w:rsidRDefault="00805F02" w:rsidP="00900ADD">
            <w:pPr>
              <w:jc w:val="center"/>
              <w:rPr>
                <w:rFonts w:ascii="ＭＳ 明朝" w:hAnsi="ＭＳ 明朝"/>
                <w:sz w:val="16"/>
                <w:szCs w:val="16"/>
              </w:rPr>
            </w:pPr>
          </w:p>
        </w:tc>
        <w:tc>
          <w:tcPr>
            <w:tcW w:w="349" w:type="dxa"/>
            <w:vAlign w:val="center"/>
          </w:tcPr>
          <w:p w14:paraId="0772B55B" w14:textId="77777777" w:rsidR="00805F02" w:rsidRPr="00416339" w:rsidRDefault="00805F02" w:rsidP="00900ADD">
            <w:pPr>
              <w:jc w:val="center"/>
              <w:rPr>
                <w:rFonts w:ascii="ＭＳ 明朝" w:hAnsi="ＭＳ 明朝"/>
                <w:sz w:val="16"/>
                <w:szCs w:val="16"/>
              </w:rPr>
            </w:pPr>
          </w:p>
        </w:tc>
        <w:tc>
          <w:tcPr>
            <w:tcW w:w="350" w:type="dxa"/>
            <w:vAlign w:val="center"/>
          </w:tcPr>
          <w:p w14:paraId="56A409F9" w14:textId="77777777" w:rsidR="00805F02" w:rsidRPr="00416339" w:rsidRDefault="00805F02" w:rsidP="00900ADD">
            <w:pPr>
              <w:jc w:val="center"/>
              <w:rPr>
                <w:rFonts w:ascii="ＭＳ 明朝" w:hAnsi="ＭＳ 明朝"/>
                <w:sz w:val="16"/>
                <w:szCs w:val="16"/>
              </w:rPr>
            </w:pPr>
          </w:p>
        </w:tc>
        <w:tc>
          <w:tcPr>
            <w:tcW w:w="349" w:type="dxa"/>
            <w:vAlign w:val="center"/>
          </w:tcPr>
          <w:p w14:paraId="6E1F6BD9" w14:textId="77777777" w:rsidR="00805F02" w:rsidRPr="00416339" w:rsidRDefault="00805F02" w:rsidP="00900ADD">
            <w:pPr>
              <w:jc w:val="center"/>
              <w:rPr>
                <w:rFonts w:ascii="ＭＳ 明朝" w:hAnsi="ＭＳ 明朝"/>
                <w:sz w:val="16"/>
                <w:szCs w:val="16"/>
              </w:rPr>
            </w:pPr>
          </w:p>
        </w:tc>
        <w:tc>
          <w:tcPr>
            <w:tcW w:w="350" w:type="dxa"/>
            <w:vAlign w:val="center"/>
          </w:tcPr>
          <w:p w14:paraId="46794E3B" w14:textId="77777777" w:rsidR="00805F02" w:rsidRPr="00416339" w:rsidRDefault="00805F02" w:rsidP="00900ADD">
            <w:pPr>
              <w:jc w:val="center"/>
              <w:rPr>
                <w:rFonts w:ascii="ＭＳ 明朝" w:hAnsi="ＭＳ 明朝"/>
                <w:sz w:val="16"/>
                <w:szCs w:val="16"/>
              </w:rPr>
            </w:pPr>
          </w:p>
        </w:tc>
        <w:tc>
          <w:tcPr>
            <w:tcW w:w="350" w:type="dxa"/>
            <w:vAlign w:val="center"/>
          </w:tcPr>
          <w:p w14:paraId="36BB0493" w14:textId="77777777" w:rsidR="00805F02" w:rsidRPr="00416339" w:rsidRDefault="00805F02" w:rsidP="00900ADD">
            <w:pPr>
              <w:jc w:val="center"/>
              <w:rPr>
                <w:rFonts w:ascii="ＭＳ 明朝" w:hAnsi="ＭＳ 明朝"/>
                <w:sz w:val="16"/>
                <w:szCs w:val="16"/>
              </w:rPr>
            </w:pPr>
          </w:p>
        </w:tc>
        <w:tc>
          <w:tcPr>
            <w:tcW w:w="349" w:type="dxa"/>
            <w:vAlign w:val="center"/>
          </w:tcPr>
          <w:p w14:paraId="3FAB5EC2" w14:textId="77777777" w:rsidR="00805F02" w:rsidRPr="00416339" w:rsidRDefault="00805F02" w:rsidP="00900ADD">
            <w:pPr>
              <w:jc w:val="center"/>
              <w:rPr>
                <w:rFonts w:ascii="ＭＳ 明朝" w:hAnsi="ＭＳ 明朝"/>
                <w:sz w:val="16"/>
                <w:szCs w:val="16"/>
              </w:rPr>
            </w:pPr>
          </w:p>
        </w:tc>
        <w:tc>
          <w:tcPr>
            <w:tcW w:w="350" w:type="dxa"/>
            <w:vAlign w:val="center"/>
          </w:tcPr>
          <w:p w14:paraId="2C5F0CC6" w14:textId="77777777" w:rsidR="00805F02" w:rsidRPr="00416339" w:rsidRDefault="00805F02" w:rsidP="00900ADD">
            <w:pPr>
              <w:jc w:val="center"/>
              <w:rPr>
                <w:rFonts w:ascii="ＭＳ 明朝" w:hAnsi="ＭＳ 明朝"/>
                <w:sz w:val="16"/>
                <w:szCs w:val="16"/>
              </w:rPr>
            </w:pPr>
          </w:p>
        </w:tc>
        <w:tc>
          <w:tcPr>
            <w:tcW w:w="349" w:type="dxa"/>
            <w:vAlign w:val="center"/>
          </w:tcPr>
          <w:p w14:paraId="5579C8AB" w14:textId="77777777" w:rsidR="00805F02" w:rsidRPr="00416339" w:rsidRDefault="00805F02" w:rsidP="00900ADD">
            <w:pPr>
              <w:jc w:val="center"/>
              <w:rPr>
                <w:rFonts w:ascii="ＭＳ 明朝" w:hAnsi="ＭＳ 明朝"/>
                <w:sz w:val="16"/>
                <w:szCs w:val="16"/>
              </w:rPr>
            </w:pPr>
          </w:p>
        </w:tc>
        <w:tc>
          <w:tcPr>
            <w:tcW w:w="350" w:type="dxa"/>
            <w:vAlign w:val="center"/>
          </w:tcPr>
          <w:p w14:paraId="3C141F90" w14:textId="77777777" w:rsidR="00805F02" w:rsidRPr="00416339" w:rsidRDefault="00805F02" w:rsidP="00900ADD">
            <w:pPr>
              <w:jc w:val="center"/>
              <w:rPr>
                <w:rFonts w:ascii="ＭＳ 明朝" w:hAnsi="ＭＳ 明朝"/>
                <w:sz w:val="16"/>
                <w:szCs w:val="16"/>
              </w:rPr>
            </w:pPr>
          </w:p>
        </w:tc>
        <w:tc>
          <w:tcPr>
            <w:tcW w:w="350" w:type="dxa"/>
            <w:vAlign w:val="center"/>
          </w:tcPr>
          <w:p w14:paraId="6B0BB02D" w14:textId="77777777" w:rsidR="00805F02" w:rsidRPr="00416339" w:rsidRDefault="00805F02" w:rsidP="00900ADD">
            <w:pPr>
              <w:jc w:val="center"/>
              <w:rPr>
                <w:rFonts w:ascii="ＭＳ 明朝" w:hAnsi="ＭＳ 明朝"/>
                <w:sz w:val="16"/>
                <w:szCs w:val="16"/>
              </w:rPr>
            </w:pPr>
          </w:p>
        </w:tc>
        <w:tc>
          <w:tcPr>
            <w:tcW w:w="349" w:type="dxa"/>
            <w:vAlign w:val="center"/>
          </w:tcPr>
          <w:p w14:paraId="3A729886" w14:textId="77777777" w:rsidR="00805F02" w:rsidRPr="00416339" w:rsidRDefault="00805F02" w:rsidP="00900ADD">
            <w:pPr>
              <w:jc w:val="center"/>
              <w:rPr>
                <w:rFonts w:ascii="ＭＳ 明朝" w:hAnsi="ＭＳ 明朝"/>
                <w:sz w:val="16"/>
                <w:szCs w:val="16"/>
              </w:rPr>
            </w:pPr>
          </w:p>
        </w:tc>
        <w:tc>
          <w:tcPr>
            <w:tcW w:w="350" w:type="dxa"/>
            <w:vAlign w:val="center"/>
          </w:tcPr>
          <w:p w14:paraId="59520EFD" w14:textId="77777777" w:rsidR="00805F02" w:rsidRPr="00416339" w:rsidRDefault="00805F02" w:rsidP="00900ADD">
            <w:pPr>
              <w:jc w:val="center"/>
              <w:rPr>
                <w:rFonts w:ascii="ＭＳ 明朝" w:hAnsi="ＭＳ 明朝"/>
                <w:sz w:val="16"/>
                <w:szCs w:val="16"/>
              </w:rPr>
            </w:pPr>
          </w:p>
        </w:tc>
        <w:tc>
          <w:tcPr>
            <w:tcW w:w="349" w:type="dxa"/>
            <w:vAlign w:val="center"/>
          </w:tcPr>
          <w:p w14:paraId="3C15F699" w14:textId="77777777" w:rsidR="00805F02" w:rsidRPr="00416339" w:rsidRDefault="00805F02" w:rsidP="00900ADD">
            <w:pPr>
              <w:jc w:val="center"/>
              <w:rPr>
                <w:rFonts w:ascii="ＭＳ 明朝" w:hAnsi="ＭＳ 明朝"/>
                <w:sz w:val="16"/>
                <w:szCs w:val="16"/>
              </w:rPr>
            </w:pPr>
          </w:p>
        </w:tc>
        <w:tc>
          <w:tcPr>
            <w:tcW w:w="350" w:type="dxa"/>
            <w:vAlign w:val="center"/>
          </w:tcPr>
          <w:p w14:paraId="31A21AA2" w14:textId="77777777" w:rsidR="00805F02" w:rsidRPr="00416339" w:rsidRDefault="00805F02" w:rsidP="00900ADD">
            <w:pPr>
              <w:jc w:val="center"/>
              <w:rPr>
                <w:rFonts w:ascii="ＭＳ 明朝" w:hAnsi="ＭＳ 明朝"/>
                <w:sz w:val="16"/>
                <w:szCs w:val="16"/>
              </w:rPr>
            </w:pPr>
          </w:p>
        </w:tc>
        <w:tc>
          <w:tcPr>
            <w:tcW w:w="349" w:type="dxa"/>
            <w:vAlign w:val="center"/>
          </w:tcPr>
          <w:p w14:paraId="32E48488" w14:textId="77777777" w:rsidR="00805F02" w:rsidRPr="00416339" w:rsidRDefault="00805F02" w:rsidP="00900ADD">
            <w:pPr>
              <w:jc w:val="center"/>
              <w:rPr>
                <w:rFonts w:ascii="ＭＳ 明朝" w:hAnsi="ＭＳ 明朝"/>
                <w:sz w:val="16"/>
                <w:szCs w:val="16"/>
              </w:rPr>
            </w:pPr>
          </w:p>
        </w:tc>
        <w:tc>
          <w:tcPr>
            <w:tcW w:w="350" w:type="dxa"/>
            <w:vAlign w:val="center"/>
          </w:tcPr>
          <w:p w14:paraId="03BD1A6B" w14:textId="77777777" w:rsidR="00805F02" w:rsidRPr="00416339" w:rsidRDefault="00805F02" w:rsidP="00900ADD">
            <w:pPr>
              <w:jc w:val="center"/>
              <w:rPr>
                <w:rFonts w:ascii="ＭＳ 明朝" w:hAnsi="ＭＳ 明朝"/>
                <w:sz w:val="16"/>
                <w:szCs w:val="16"/>
              </w:rPr>
            </w:pPr>
          </w:p>
        </w:tc>
        <w:tc>
          <w:tcPr>
            <w:tcW w:w="350" w:type="dxa"/>
            <w:vAlign w:val="center"/>
          </w:tcPr>
          <w:p w14:paraId="08AB3984" w14:textId="77777777" w:rsidR="00805F02" w:rsidRPr="00416339" w:rsidRDefault="00805F02" w:rsidP="00900ADD">
            <w:pPr>
              <w:jc w:val="center"/>
              <w:rPr>
                <w:rFonts w:ascii="ＭＳ 明朝" w:hAnsi="ＭＳ 明朝"/>
                <w:sz w:val="16"/>
                <w:szCs w:val="16"/>
              </w:rPr>
            </w:pPr>
          </w:p>
        </w:tc>
        <w:tc>
          <w:tcPr>
            <w:tcW w:w="349" w:type="dxa"/>
            <w:vAlign w:val="center"/>
          </w:tcPr>
          <w:p w14:paraId="2BCA2ABC" w14:textId="77777777" w:rsidR="00805F02" w:rsidRPr="00416339" w:rsidRDefault="00805F02" w:rsidP="00900ADD">
            <w:pPr>
              <w:jc w:val="center"/>
              <w:rPr>
                <w:rFonts w:ascii="ＭＳ 明朝" w:hAnsi="ＭＳ 明朝"/>
                <w:sz w:val="16"/>
                <w:szCs w:val="16"/>
              </w:rPr>
            </w:pPr>
          </w:p>
        </w:tc>
        <w:tc>
          <w:tcPr>
            <w:tcW w:w="350" w:type="dxa"/>
            <w:vAlign w:val="center"/>
          </w:tcPr>
          <w:p w14:paraId="05D64777" w14:textId="77777777" w:rsidR="00805F02" w:rsidRPr="00416339" w:rsidRDefault="00805F02" w:rsidP="00900ADD">
            <w:pPr>
              <w:jc w:val="center"/>
              <w:rPr>
                <w:rFonts w:ascii="ＭＳ 明朝" w:hAnsi="ＭＳ 明朝"/>
                <w:sz w:val="16"/>
                <w:szCs w:val="16"/>
              </w:rPr>
            </w:pPr>
          </w:p>
        </w:tc>
        <w:tc>
          <w:tcPr>
            <w:tcW w:w="349" w:type="dxa"/>
            <w:vAlign w:val="center"/>
          </w:tcPr>
          <w:p w14:paraId="0880598E" w14:textId="77777777" w:rsidR="00805F02" w:rsidRPr="00416339" w:rsidRDefault="00805F02" w:rsidP="00900ADD">
            <w:pPr>
              <w:jc w:val="center"/>
              <w:rPr>
                <w:rFonts w:ascii="ＭＳ 明朝" w:hAnsi="ＭＳ 明朝"/>
                <w:sz w:val="16"/>
                <w:szCs w:val="16"/>
              </w:rPr>
            </w:pPr>
          </w:p>
        </w:tc>
        <w:tc>
          <w:tcPr>
            <w:tcW w:w="350" w:type="dxa"/>
            <w:vAlign w:val="center"/>
          </w:tcPr>
          <w:p w14:paraId="3EF84E57"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56E22A75"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3D83B5F4" w14:textId="77777777" w:rsidR="00805F02" w:rsidRPr="00416339" w:rsidRDefault="00805F02" w:rsidP="00900ADD">
            <w:pPr>
              <w:rPr>
                <w:rFonts w:ascii="ＭＳ 明朝" w:hAnsi="ＭＳ 明朝"/>
                <w:sz w:val="20"/>
                <w:szCs w:val="20"/>
              </w:rPr>
            </w:pPr>
          </w:p>
        </w:tc>
      </w:tr>
      <w:tr w:rsidR="00416339" w:rsidRPr="00416339" w14:paraId="7CCF9F21" w14:textId="77777777" w:rsidTr="00900ADD">
        <w:trPr>
          <w:cantSplit/>
          <w:trHeight w:val="387"/>
        </w:trPr>
        <w:tc>
          <w:tcPr>
            <w:tcW w:w="374" w:type="dxa"/>
            <w:vMerge/>
          </w:tcPr>
          <w:p w14:paraId="62D0C246" w14:textId="77777777" w:rsidR="00805F02" w:rsidRPr="00416339" w:rsidRDefault="00805F02" w:rsidP="00900ADD">
            <w:pPr>
              <w:rPr>
                <w:rFonts w:ascii="ＭＳ 明朝" w:hAnsi="ＭＳ 明朝"/>
                <w:sz w:val="20"/>
                <w:szCs w:val="20"/>
              </w:rPr>
            </w:pPr>
          </w:p>
        </w:tc>
        <w:tc>
          <w:tcPr>
            <w:tcW w:w="561" w:type="dxa"/>
            <w:gridSpan w:val="2"/>
            <w:tcBorders>
              <w:right w:val="double" w:sz="4" w:space="0" w:color="auto"/>
            </w:tcBorders>
            <w:vAlign w:val="center"/>
          </w:tcPr>
          <w:p w14:paraId="7DB9D0F7"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Ｇ</w:t>
            </w:r>
          </w:p>
        </w:tc>
        <w:tc>
          <w:tcPr>
            <w:tcW w:w="349" w:type="dxa"/>
            <w:tcBorders>
              <w:left w:val="double" w:sz="4" w:space="0" w:color="auto"/>
            </w:tcBorders>
            <w:vAlign w:val="center"/>
          </w:tcPr>
          <w:p w14:paraId="5C92A1B8" w14:textId="77777777" w:rsidR="00805F02" w:rsidRPr="00416339" w:rsidRDefault="00805F02" w:rsidP="00900ADD">
            <w:pPr>
              <w:jc w:val="center"/>
              <w:rPr>
                <w:rFonts w:ascii="ＭＳ 明朝" w:hAnsi="ＭＳ 明朝"/>
                <w:sz w:val="16"/>
                <w:szCs w:val="16"/>
              </w:rPr>
            </w:pPr>
          </w:p>
        </w:tc>
        <w:tc>
          <w:tcPr>
            <w:tcW w:w="350" w:type="dxa"/>
            <w:vAlign w:val="center"/>
          </w:tcPr>
          <w:p w14:paraId="0052F1C7" w14:textId="77777777" w:rsidR="00805F02" w:rsidRPr="00416339" w:rsidRDefault="00805F02" w:rsidP="00900ADD">
            <w:pPr>
              <w:jc w:val="center"/>
              <w:rPr>
                <w:rFonts w:ascii="ＭＳ 明朝" w:hAnsi="ＭＳ 明朝"/>
                <w:sz w:val="16"/>
                <w:szCs w:val="16"/>
              </w:rPr>
            </w:pPr>
          </w:p>
        </w:tc>
        <w:tc>
          <w:tcPr>
            <w:tcW w:w="349" w:type="dxa"/>
            <w:vAlign w:val="center"/>
          </w:tcPr>
          <w:p w14:paraId="09122248" w14:textId="77777777" w:rsidR="00805F02" w:rsidRPr="00416339" w:rsidRDefault="00805F02" w:rsidP="00900ADD">
            <w:pPr>
              <w:jc w:val="center"/>
              <w:rPr>
                <w:rFonts w:ascii="ＭＳ 明朝" w:hAnsi="ＭＳ 明朝"/>
                <w:sz w:val="16"/>
                <w:szCs w:val="16"/>
              </w:rPr>
            </w:pPr>
          </w:p>
        </w:tc>
        <w:tc>
          <w:tcPr>
            <w:tcW w:w="350" w:type="dxa"/>
            <w:vAlign w:val="center"/>
          </w:tcPr>
          <w:p w14:paraId="17B9E679" w14:textId="77777777" w:rsidR="00805F02" w:rsidRPr="00416339" w:rsidRDefault="00805F02" w:rsidP="00900ADD">
            <w:pPr>
              <w:jc w:val="center"/>
              <w:rPr>
                <w:rFonts w:ascii="ＭＳ 明朝" w:hAnsi="ＭＳ 明朝"/>
                <w:sz w:val="16"/>
                <w:szCs w:val="16"/>
              </w:rPr>
            </w:pPr>
          </w:p>
        </w:tc>
        <w:tc>
          <w:tcPr>
            <w:tcW w:w="349" w:type="dxa"/>
            <w:vAlign w:val="center"/>
          </w:tcPr>
          <w:p w14:paraId="51CB684B" w14:textId="77777777" w:rsidR="00805F02" w:rsidRPr="00416339" w:rsidRDefault="00805F02" w:rsidP="00900ADD">
            <w:pPr>
              <w:jc w:val="center"/>
              <w:rPr>
                <w:rFonts w:ascii="ＭＳ 明朝" w:hAnsi="ＭＳ 明朝"/>
                <w:sz w:val="16"/>
                <w:szCs w:val="16"/>
              </w:rPr>
            </w:pPr>
          </w:p>
        </w:tc>
        <w:tc>
          <w:tcPr>
            <w:tcW w:w="350" w:type="dxa"/>
            <w:vAlign w:val="center"/>
          </w:tcPr>
          <w:p w14:paraId="036CE69F" w14:textId="77777777" w:rsidR="00805F02" w:rsidRPr="00416339" w:rsidRDefault="00805F02" w:rsidP="00900ADD">
            <w:pPr>
              <w:jc w:val="center"/>
              <w:rPr>
                <w:rFonts w:ascii="ＭＳ 明朝" w:hAnsi="ＭＳ 明朝"/>
                <w:sz w:val="16"/>
                <w:szCs w:val="16"/>
              </w:rPr>
            </w:pPr>
          </w:p>
        </w:tc>
        <w:tc>
          <w:tcPr>
            <w:tcW w:w="350" w:type="dxa"/>
            <w:vAlign w:val="center"/>
          </w:tcPr>
          <w:p w14:paraId="03D803A2" w14:textId="77777777" w:rsidR="00805F02" w:rsidRPr="00416339" w:rsidRDefault="00805F02" w:rsidP="00900ADD">
            <w:pPr>
              <w:jc w:val="center"/>
              <w:rPr>
                <w:rFonts w:ascii="ＭＳ 明朝" w:hAnsi="ＭＳ 明朝"/>
                <w:sz w:val="16"/>
                <w:szCs w:val="16"/>
              </w:rPr>
            </w:pPr>
          </w:p>
        </w:tc>
        <w:tc>
          <w:tcPr>
            <w:tcW w:w="349" w:type="dxa"/>
            <w:vAlign w:val="center"/>
          </w:tcPr>
          <w:p w14:paraId="1110153A" w14:textId="77777777" w:rsidR="00805F02" w:rsidRPr="00416339" w:rsidRDefault="00805F02" w:rsidP="00900ADD">
            <w:pPr>
              <w:jc w:val="center"/>
              <w:rPr>
                <w:rFonts w:ascii="ＭＳ 明朝" w:hAnsi="ＭＳ 明朝"/>
                <w:sz w:val="16"/>
                <w:szCs w:val="16"/>
              </w:rPr>
            </w:pPr>
          </w:p>
        </w:tc>
        <w:tc>
          <w:tcPr>
            <w:tcW w:w="350" w:type="dxa"/>
            <w:vAlign w:val="center"/>
          </w:tcPr>
          <w:p w14:paraId="310B0E77" w14:textId="77777777" w:rsidR="00805F02" w:rsidRPr="00416339" w:rsidRDefault="00805F02" w:rsidP="00900ADD">
            <w:pPr>
              <w:jc w:val="center"/>
              <w:rPr>
                <w:rFonts w:ascii="ＭＳ 明朝" w:hAnsi="ＭＳ 明朝"/>
                <w:sz w:val="16"/>
                <w:szCs w:val="16"/>
              </w:rPr>
            </w:pPr>
          </w:p>
        </w:tc>
        <w:tc>
          <w:tcPr>
            <w:tcW w:w="349" w:type="dxa"/>
            <w:vAlign w:val="center"/>
          </w:tcPr>
          <w:p w14:paraId="1036AE25" w14:textId="77777777" w:rsidR="00805F02" w:rsidRPr="00416339" w:rsidRDefault="00805F02" w:rsidP="00900ADD">
            <w:pPr>
              <w:jc w:val="center"/>
              <w:rPr>
                <w:rFonts w:ascii="ＭＳ 明朝" w:hAnsi="ＭＳ 明朝"/>
                <w:sz w:val="16"/>
                <w:szCs w:val="16"/>
              </w:rPr>
            </w:pPr>
          </w:p>
        </w:tc>
        <w:tc>
          <w:tcPr>
            <w:tcW w:w="350" w:type="dxa"/>
            <w:vAlign w:val="center"/>
          </w:tcPr>
          <w:p w14:paraId="1CC37CC9" w14:textId="77777777" w:rsidR="00805F02" w:rsidRPr="00416339" w:rsidRDefault="00805F02" w:rsidP="00900ADD">
            <w:pPr>
              <w:jc w:val="center"/>
              <w:rPr>
                <w:rFonts w:ascii="ＭＳ 明朝" w:hAnsi="ＭＳ 明朝"/>
                <w:sz w:val="16"/>
                <w:szCs w:val="16"/>
              </w:rPr>
            </w:pPr>
          </w:p>
        </w:tc>
        <w:tc>
          <w:tcPr>
            <w:tcW w:w="349" w:type="dxa"/>
            <w:vAlign w:val="center"/>
          </w:tcPr>
          <w:p w14:paraId="1296FF78" w14:textId="77777777" w:rsidR="00805F02" w:rsidRPr="00416339" w:rsidRDefault="00805F02" w:rsidP="00900ADD">
            <w:pPr>
              <w:jc w:val="center"/>
              <w:rPr>
                <w:rFonts w:ascii="ＭＳ 明朝" w:hAnsi="ＭＳ 明朝"/>
                <w:sz w:val="16"/>
                <w:szCs w:val="16"/>
              </w:rPr>
            </w:pPr>
          </w:p>
        </w:tc>
        <w:tc>
          <w:tcPr>
            <w:tcW w:w="350" w:type="dxa"/>
            <w:vAlign w:val="center"/>
          </w:tcPr>
          <w:p w14:paraId="45D346E8" w14:textId="77777777" w:rsidR="00805F02" w:rsidRPr="00416339" w:rsidRDefault="00805F02" w:rsidP="00900ADD">
            <w:pPr>
              <w:jc w:val="center"/>
              <w:rPr>
                <w:rFonts w:ascii="ＭＳ 明朝" w:hAnsi="ＭＳ 明朝"/>
                <w:sz w:val="16"/>
                <w:szCs w:val="16"/>
              </w:rPr>
            </w:pPr>
          </w:p>
        </w:tc>
        <w:tc>
          <w:tcPr>
            <w:tcW w:w="350" w:type="dxa"/>
            <w:vAlign w:val="center"/>
          </w:tcPr>
          <w:p w14:paraId="5554017B" w14:textId="77777777" w:rsidR="00805F02" w:rsidRPr="00416339" w:rsidRDefault="00805F02" w:rsidP="00900ADD">
            <w:pPr>
              <w:jc w:val="center"/>
              <w:rPr>
                <w:rFonts w:ascii="ＭＳ 明朝" w:hAnsi="ＭＳ 明朝"/>
                <w:sz w:val="16"/>
                <w:szCs w:val="16"/>
              </w:rPr>
            </w:pPr>
          </w:p>
        </w:tc>
        <w:tc>
          <w:tcPr>
            <w:tcW w:w="349" w:type="dxa"/>
            <w:vAlign w:val="center"/>
          </w:tcPr>
          <w:p w14:paraId="12C9A54D" w14:textId="77777777" w:rsidR="00805F02" w:rsidRPr="00416339" w:rsidRDefault="00805F02" w:rsidP="00900ADD">
            <w:pPr>
              <w:jc w:val="center"/>
              <w:rPr>
                <w:rFonts w:ascii="ＭＳ 明朝" w:hAnsi="ＭＳ 明朝"/>
                <w:sz w:val="16"/>
                <w:szCs w:val="16"/>
              </w:rPr>
            </w:pPr>
          </w:p>
        </w:tc>
        <w:tc>
          <w:tcPr>
            <w:tcW w:w="350" w:type="dxa"/>
            <w:vAlign w:val="center"/>
          </w:tcPr>
          <w:p w14:paraId="5CD737BD" w14:textId="77777777" w:rsidR="00805F02" w:rsidRPr="00416339" w:rsidRDefault="00805F02" w:rsidP="00900ADD">
            <w:pPr>
              <w:jc w:val="center"/>
              <w:rPr>
                <w:rFonts w:ascii="ＭＳ 明朝" w:hAnsi="ＭＳ 明朝"/>
                <w:sz w:val="16"/>
                <w:szCs w:val="16"/>
              </w:rPr>
            </w:pPr>
          </w:p>
        </w:tc>
        <w:tc>
          <w:tcPr>
            <w:tcW w:w="349" w:type="dxa"/>
            <w:vAlign w:val="center"/>
          </w:tcPr>
          <w:p w14:paraId="4782336A" w14:textId="77777777" w:rsidR="00805F02" w:rsidRPr="00416339" w:rsidRDefault="00805F02" w:rsidP="00900ADD">
            <w:pPr>
              <w:jc w:val="center"/>
              <w:rPr>
                <w:rFonts w:ascii="ＭＳ 明朝" w:hAnsi="ＭＳ 明朝"/>
                <w:sz w:val="16"/>
                <w:szCs w:val="16"/>
              </w:rPr>
            </w:pPr>
          </w:p>
        </w:tc>
        <w:tc>
          <w:tcPr>
            <w:tcW w:w="350" w:type="dxa"/>
            <w:vAlign w:val="center"/>
          </w:tcPr>
          <w:p w14:paraId="68FB369B" w14:textId="77777777" w:rsidR="00805F02" w:rsidRPr="00416339" w:rsidRDefault="00805F02" w:rsidP="00900ADD">
            <w:pPr>
              <w:jc w:val="center"/>
              <w:rPr>
                <w:rFonts w:ascii="ＭＳ 明朝" w:hAnsi="ＭＳ 明朝"/>
                <w:sz w:val="16"/>
                <w:szCs w:val="16"/>
              </w:rPr>
            </w:pPr>
          </w:p>
        </w:tc>
        <w:tc>
          <w:tcPr>
            <w:tcW w:w="350" w:type="dxa"/>
            <w:vAlign w:val="center"/>
          </w:tcPr>
          <w:p w14:paraId="086AD4FE" w14:textId="77777777" w:rsidR="00805F02" w:rsidRPr="00416339" w:rsidRDefault="00805F02" w:rsidP="00900ADD">
            <w:pPr>
              <w:jc w:val="center"/>
              <w:rPr>
                <w:rFonts w:ascii="ＭＳ 明朝" w:hAnsi="ＭＳ 明朝"/>
                <w:sz w:val="16"/>
                <w:szCs w:val="16"/>
              </w:rPr>
            </w:pPr>
          </w:p>
        </w:tc>
        <w:tc>
          <w:tcPr>
            <w:tcW w:w="349" w:type="dxa"/>
            <w:vAlign w:val="center"/>
          </w:tcPr>
          <w:p w14:paraId="0579D158" w14:textId="77777777" w:rsidR="00805F02" w:rsidRPr="00416339" w:rsidRDefault="00805F02" w:rsidP="00900ADD">
            <w:pPr>
              <w:jc w:val="center"/>
              <w:rPr>
                <w:rFonts w:ascii="ＭＳ 明朝" w:hAnsi="ＭＳ 明朝"/>
                <w:sz w:val="16"/>
                <w:szCs w:val="16"/>
              </w:rPr>
            </w:pPr>
          </w:p>
        </w:tc>
        <w:tc>
          <w:tcPr>
            <w:tcW w:w="350" w:type="dxa"/>
            <w:vAlign w:val="center"/>
          </w:tcPr>
          <w:p w14:paraId="2D60D1DF" w14:textId="77777777" w:rsidR="00805F02" w:rsidRPr="00416339" w:rsidRDefault="00805F02" w:rsidP="00900ADD">
            <w:pPr>
              <w:jc w:val="center"/>
              <w:rPr>
                <w:rFonts w:ascii="ＭＳ 明朝" w:hAnsi="ＭＳ 明朝"/>
                <w:sz w:val="16"/>
                <w:szCs w:val="16"/>
              </w:rPr>
            </w:pPr>
          </w:p>
        </w:tc>
        <w:tc>
          <w:tcPr>
            <w:tcW w:w="349" w:type="dxa"/>
            <w:vAlign w:val="center"/>
          </w:tcPr>
          <w:p w14:paraId="766014A0" w14:textId="77777777" w:rsidR="00805F02" w:rsidRPr="00416339" w:rsidRDefault="00805F02" w:rsidP="00900ADD">
            <w:pPr>
              <w:jc w:val="center"/>
              <w:rPr>
                <w:rFonts w:ascii="ＭＳ 明朝" w:hAnsi="ＭＳ 明朝"/>
                <w:sz w:val="16"/>
                <w:szCs w:val="16"/>
              </w:rPr>
            </w:pPr>
          </w:p>
        </w:tc>
        <w:tc>
          <w:tcPr>
            <w:tcW w:w="350" w:type="dxa"/>
            <w:vAlign w:val="center"/>
          </w:tcPr>
          <w:p w14:paraId="5F043C4D" w14:textId="77777777" w:rsidR="00805F02" w:rsidRPr="00416339" w:rsidRDefault="00805F02" w:rsidP="00900ADD">
            <w:pPr>
              <w:jc w:val="center"/>
              <w:rPr>
                <w:rFonts w:ascii="ＭＳ 明朝" w:hAnsi="ＭＳ 明朝"/>
                <w:sz w:val="16"/>
                <w:szCs w:val="16"/>
              </w:rPr>
            </w:pPr>
          </w:p>
        </w:tc>
        <w:tc>
          <w:tcPr>
            <w:tcW w:w="349" w:type="dxa"/>
            <w:vAlign w:val="center"/>
          </w:tcPr>
          <w:p w14:paraId="408A51AE" w14:textId="77777777" w:rsidR="00805F02" w:rsidRPr="00416339" w:rsidRDefault="00805F02" w:rsidP="00900ADD">
            <w:pPr>
              <w:jc w:val="center"/>
              <w:rPr>
                <w:rFonts w:ascii="ＭＳ 明朝" w:hAnsi="ＭＳ 明朝"/>
                <w:sz w:val="16"/>
                <w:szCs w:val="16"/>
              </w:rPr>
            </w:pPr>
          </w:p>
        </w:tc>
        <w:tc>
          <w:tcPr>
            <w:tcW w:w="350" w:type="dxa"/>
            <w:vAlign w:val="center"/>
          </w:tcPr>
          <w:p w14:paraId="156C55C8" w14:textId="77777777" w:rsidR="00805F02" w:rsidRPr="00416339" w:rsidRDefault="00805F02" w:rsidP="00900ADD">
            <w:pPr>
              <w:jc w:val="center"/>
              <w:rPr>
                <w:rFonts w:ascii="ＭＳ 明朝" w:hAnsi="ＭＳ 明朝"/>
                <w:sz w:val="16"/>
                <w:szCs w:val="16"/>
              </w:rPr>
            </w:pPr>
          </w:p>
        </w:tc>
        <w:tc>
          <w:tcPr>
            <w:tcW w:w="350" w:type="dxa"/>
            <w:vAlign w:val="center"/>
          </w:tcPr>
          <w:p w14:paraId="78239DC3" w14:textId="77777777" w:rsidR="00805F02" w:rsidRPr="00416339" w:rsidRDefault="00805F02" w:rsidP="00900ADD">
            <w:pPr>
              <w:jc w:val="center"/>
              <w:rPr>
                <w:rFonts w:ascii="ＭＳ 明朝" w:hAnsi="ＭＳ 明朝"/>
                <w:sz w:val="16"/>
                <w:szCs w:val="16"/>
              </w:rPr>
            </w:pPr>
          </w:p>
        </w:tc>
        <w:tc>
          <w:tcPr>
            <w:tcW w:w="349" w:type="dxa"/>
            <w:vAlign w:val="center"/>
          </w:tcPr>
          <w:p w14:paraId="09684651" w14:textId="77777777" w:rsidR="00805F02" w:rsidRPr="00416339" w:rsidRDefault="00805F02" w:rsidP="00900ADD">
            <w:pPr>
              <w:jc w:val="center"/>
              <w:rPr>
                <w:rFonts w:ascii="ＭＳ 明朝" w:hAnsi="ＭＳ 明朝"/>
                <w:sz w:val="16"/>
                <w:szCs w:val="16"/>
              </w:rPr>
            </w:pPr>
          </w:p>
        </w:tc>
        <w:tc>
          <w:tcPr>
            <w:tcW w:w="350" w:type="dxa"/>
            <w:vAlign w:val="center"/>
          </w:tcPr>
          <w:p w14:paraId="005E4A4D" w14:textId="77777777" w:rsidR="00805F02" w:rsidRPr="00416339" w:rsidRDefault="00805F02" w:rsidP="00900ADD">
            <w:pPr>
              <w:jc w:val="center"/>
              <w:rPr>
                <w:rFonts w:ascii="ＭＳ 明朝" w:hAnsi="ＭＳ 明朝"/>
                <w:sz w:val="16"/>
                <w:szCs w:val="16"/>
              </w:rPr>
            </w:pPr>
          </w:p>
        </w:tc>
        <w:tc>
          <w:tcPr>
            <w:tcW w:w="349" w:type="dxa"/>
            <w:vAlign w:val="center"/>
          </w:tcPr>
          <w:p w14:paraId="3C551A47" w14:textId="77777777" w:rsidR="00805F02" w:rsidRPr="00416339" w:rsidRDefault="00805F02" w:rsidP="00900ADD">
            <w:pPr>
              <w:jc w:val="center"/>
              <w:rPr>
                <w:rFonts w:ascii="ＭＳ 明朝" w:hAnsi="ＭＳ 明朝"/>
                <w:sz w:val="16"/>
                <w:szCs w:val="16"/>
              </w:rPr>
            </w:pPr>
          </w:p>
        </w:tc>
        <w:tc>
          <w:tcPr>
            <w:tcW w:w="350" w:type="dxa"/>
            <w:vAlign w:val="center"/>
          </w:tcPr>
          <w:p w14:paraId="27DDF960" w14:textId="77777777" w:rsidR="00805F02" w:rsidRPr="00416339" w:rsidRDefault="00805F02" w:rsidP="00900ADD">
            <w:pPr>
              <w:jc w:val="center"/>
              <w:rPr>
                <w:rFonts w:ascii="ＭＳ 明朝" w:hAnsi="ＭＳ 明朝"/>
                <w:sz w:val="16"/>
                <w:szCs w:val="16"/>
              </w:rPr>
            </w:pPr>
          </w:p>
        </w:tc>
        <w:tc>
          <w:tcPr>
            <w:tcW w:w="350" w:type="dxa"/>
            <w:tcBorders>
              <w:right w:val="double" w:sz="4" w:space="0" w:color="auto"/>
            </w:tcBorders>
            <w:vAlign w:val="center"/>
          </w:tcPr>
          <w:p w14:paraId="09B4A91A"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72C7FA06" w14:textId="77777777" w:rsidR="00805F02" w:rsidRPr="00416339" w:rsidRDefault="00805F02" w:rsidP="00900ADD">
            <w:pPr>
              <w:rPr>
                <w:rFonts w:ascii="ＭＳ 明朝" w:hAnsi="ＭＳ 明朝"/>
                <w:sz w:val="20"/>
                <w:szCs w:val="20"/>
              </w:rPr>
            </w:pPr>
          </w:p>
        </w:tc>
      </w:tr>
      <w:tr w:rsidR="00416339" w:rsidRPr="00416339" w14:paraId="70789153" w14:textId="77777777" w:rsidTr="00900ADD">
        <w:trPr>
          <w:cantSplit/>
          <w:trHeight w:val="387"/>
        </w:trPr>
        <w:tc>
          <w:tcPr>
            <w:tcW w:w="374" w:type="dxa"/>
            <w:vMerge/>
          </w:tcPr>
          <w:p w14:paraId="4418A502" w14:textId="77777777" w:rsidR="00805F02" w:rsidRPr="00416339" w:rsidRDefault="00805F02" w:rsidP="00900ADD">
            <w:pPr>
              <w:rPr>
                <w:rFonts w:ascii="ＭＳ 明朝" w:hAnsi="ＭＳ 明朝"/>
                <w:sz w:val="20"/>
                <w:szCs w:val="20"/>
              </w:rPr>
            </w:pPr>
          </w:p>
        </w:tc>
        <w:tc>
          <w:tcPr>
            <w:tcW w:w="561" w:type="dxa"/>
            <w:gridSpan w:val="2"/>
            <w:tcBorders>
              <w:bottom w:val="double" w:sz="4" w:space="0" w:color="auto"/>
              <w:right w:val="double" w:sz="4" w:space="0" w:color="auto"/>
            </w:tcBorders>
            <w:vAlign w:val="center"/>
          </w:tcPr>
          <w:p w14:paraId="007F067C"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Ｈ</w:t>
            </w:r>
          </w:p>
        </w:tc>
        <w:tc>
          <w:tcPr>
            <w:tcW w:w="349" w:type="dxa"/>
            <w:tcBorders>
              <w:left w:val="double" w:sz="4" w:space="0" w:color="auto"/>
              <w:bottom w:val="double" w:sz="4" w:space="0" w:color="auto"/>
            </w:tcBorders>
            <w:vAlign w:val="center"/>
          </w:tcPr>
          <w:p w14:paraId="242884D6"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417CCBA7"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6B9D96B3"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17AB4F0F"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2204BA02"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A60A41D"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5884A7A7"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4209791"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1639714"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04A7A86B"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EF4D5A8"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01B55E22"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25E8F87F"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591F82D"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BEAD798"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B5DEF28"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5DACC4FF"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480E4107"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65E193F0"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19F55BB2"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4CB78A7"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3CE09953"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0F66EC55"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7A8530EC"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62B2C8D7"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FCFCABA"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61A12D9D"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7F5FDD89" w14:textId="77777777" w:rsidR="00805F02" w:rsidRPr="00416339" w:rsidRDefault="00805F02" w:rsidP="00900ADD">
            <w:pPr>
              <w:jc w:val="center"/>
              <w:rPr>
                <w:rFonts w:ascii="ＭＳ 明朝" w:hAnsi="ＭＳ 明朝"/>
                <w:sz w:val="16"/>
                <w:szCs w:val="16"/>
              </w:rPr>
            </w:pPr>
          </w:p>
        </w:tc>
        <w:tc>
          <w:tcPr>
            <w:tcW w:w="349" w:type="dxa"/>
            <w:tcBorders>
              <w:bottom w:val="double" w:sz="4" w:space="0" w:color="auto"/>
            </w:tcBorders>
            <w:vAlign w:val="center"/>
          </w:tcPr>
          <w:p w14:paraId="1BC2DA7E"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tcBorders>
            <w:vAlign w:val="center"/>
          </w:tcPr>
          <w:p w14:paraId="1D44C1DB" w14:textId="77777777" w:rsidR="00805F02" w:rsidRPr="00416339" w:rsidRDefault="00805F02" w:rsidP="00900ADD">
            <w:pPr>
              <w:jc w:val="center"/>
              <w:rPr>
                <w:rFonts w:ascii="ＭＳ 明朝" w:hAnsi="ＭＳ 明朝"/>
                <w:sz w:val="16"/>
                <w:szCs w:val="16"/>
              </w:rPr>
            </w:pPr>
          </w:p>
        </w:tc>
        <w:tc>
          <w:tcPr>
            <w:tcW w:w="350" w:type="dxa"/>
            <w:tcBorders>
              <w:bottom w:val="double" w:sz="4" w:space="0" w:color="auto"/>
              <w:right w:val="double" w:sz="4" w:space="0" w:color="auto"/>
            </w:tcBorders>
            <w:vAlign w:val="center"/>
          </w:tcPr>
          <w:p w14:paraId="71CDBD3B"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right w:val="nil"/>
            </w:tcBorders>
          </w:tcPr>
          <w:p w14:paraId="7CE175FE" w14:textId="77777777" w:rsidR="00805F02" w:rsidRPr="00416339" w:rsidRDefault="00805F02" w:rsidP="00900ADD">
            <w:pPr>
              <w:rPr>
                <w:rFonts w:ascii="ＭＳ 明朝" w:hAnsi="ＭＳ 明朝"/>
                <w:sz w:val="20"/>
                <w:szCs w:val="20"/>
              </w:rPr>
            </w:pPr>
          </w:p>
        </w:tc>
      </w:tr>
      <w:tr w:rsidR="00416339" w:rsidRPr="00416339" w14:paraId="447A1C5D" w14:textId="77777777" w:rsidTr="00900ADD">
        <w:trPr>
          <w:cantSplit/>
          <w:trHeight w:val="387"/>
        </w:trPr>
        <w:tc>
          <w:tcPr>
            <w:tcW w:w="374" w:type="dxa"/>
            <w:vMerge/>
          </w:tcPr>
          <w:p w14:paraId="5C6C0753" w14:textId="77777777" w:rsidR="00805F02" w:rsidRPr="00416339" w:rsidRDefault="00805F02" w:rsidP="00900ADD">
            <w:pPr>
              <w:rPr>
                <w:rFonts w:ascii="ＭＳ 明朝" w:hAnsi="ＭＳ 明朝"/>
                <w:sz w:val="20"/>
                <w:szCs w:val="20"/>
              </w:rPr>
            </w:pPr>
          </w:p>
        </w:tc>
        <w:tc>
          <w:tcPr>
            <w:tcW w:w="561" w:type="dxa"/>
            <w:gridSpan w:val="2"/>
            <w:tcBorders>
              <w:top w:val="double" w:sz="4" w:space="0" w:color="auto"/>
              <w:right w:val="double" w:sz="4" w:space="0" w:color="auto"/>
            </w:tcBorders>
            <w:vAlign w:val="center"/>
          </w:tcPr>
          <w:p w14:paraId="3761E3D4"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計</w:t>
            </w:r>
          </w:p>
        </w:tc>
        <w:tc>
          <w:tcPr>
            <w:tcW w:w="349" w:type="dxa"/>
            <w:tcBorders>
              <w:top w:val="double" w:sz="4" w:space="0" w:color="auto"/>
              <w:left w:val="double" w:sz="4" w:space="0" w:color="auto"/>
            </w:tcBorders>
            <w:vAlign w:val="center"/>
          </w:tcPr>
          <w:p w14:paraId="416E0C5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35DC34A8"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5BDCDCB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30BF720"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3D146BA1"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371D3A2"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50D0C704"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46FC422"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EC44AD4"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B77983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617FAF5"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103559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17F7010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9EF69D1"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70BB75E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2A800CD"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6233B47A"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49F9DC2"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A741BD5"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35C73B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4CCF7224"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D5AC04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2D8FE8B2"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04DEBA47"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F9CDF7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70353EAD"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45B2757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A508754"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tcBorders>
            <w:vAlign w:val="center"/>
          </w:tcPr>
          <w:p w14:paraId="2E64977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tcBorders>
            <w:vAlign w:val="center"/>
          </w:tcPr>
          <w:p w14:paraId="6413133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right w:val="double" w:sz="4" w:space="0" w:color="auto"/>
            </w:tcBorders>
            <w:vAlign w:val="center"/>
          </w:tcPr>
          <w:p w14:paraId="4AD5B352" w14:textId="77777777" w:rsidR="00805F02" w:rsidRPr="00416339" w:rsidRDefault="00805F02" w:rsidP="00900ADD">
            <w:pPr>
              <w:jc w:val="center"/>
              <w:rPr>
                <w:rFonts w:ascii="ＭＳ 明朝" w:hAnsi="ＭＳ 明朝"/>
                <w:sz w:val="16"/>
                <w:szCs w:val="16"/>
              </w:rPr>
            </w:pPr>
          </w:p>
        </w:tc>
        <w:tc>
          <w:tcPr>
            <w:tcW w:w="4104" w:type="dxa"/>
            <w:gridSpan w:val="10"/>
            <w:vMerge/>
            <w:tcBorders>
              <w:left w:val="double" w:sz="4" w:space="0" w:color="auto"/>
              <w:bottom w:val="nil"/>
              <w:right w:val="nil"/>
            </w:tcBorders>
          </w:tcPr>
          <w:p w14:paraId="034D386B" w14:textId="77777777" w:rsidR="00805F02" w:rsidRPr="00416339" w:rsidRDefault="00805F02" w:rsidP="00900ADD">
            <w:pPr>
              <w:rPr>
                <w:rFonts w:ascii="ＭＳ 明朝" w:hAnsi="ＭＳ 明朝"/>
                <w:sz w:val="20"/>
                <w:szCs w:val="20"/>
              </w:rPr>
            </w:pPr>
          </w:p>
        </w:tc>
      </w:tr>
    </w:tbl>
    <w:p w14:paraId="1B9EFE2C" w14:textId="77777777" w:rsidR="00805F02" w:rsidRPr="00416339" w:rsidRDefault="00110D61" w:rsidP="00805F02">
      <w:pPr>
        <w:rPr>
          <w:rFonts w:ascii="ＭＳ 明朝" w:hAnsi="ＭＳ 明朝"/>
          <w:sz w:val="20"/>
          <w:szCs w:val="20"/>
        </w:rPr>
      </w:pPr>
      <w:r w:rsidRPr="00416339">
        <w:rPr>
          <w:rFonts w:ascii="ＭＳ 明朝" w:hAnsi="ＭＳ 明朝" w:hint="eastAsia"/>
          <w:sz w:val="20"/>
          <w:szCs w:val="20"/>
        </w:rPr>
        <w:t xml:space="preserve">（注）１　</w:t>
      </w:r>
      <w:r w:rsidR="00805F02" w:rsidRPr="00416339">
        <w:rPr>
          <w:rFonts w:ascii="ＭＳ 明朝" w:hAnsi="ＭＳ 明朝" w:hint="eastAsia"/>
          <w:sz w:val="20"/>
          <w:szCs w:val="20"/>
        </w:rPr>
        <w:t>自主点検表作成直近前月の勤務実績で記入すること</w:t>
      </w:r>
      <w:r w:rsidR="0031266A" w:rsidRPr="00416339">
        <w:rPr>
          <w:rFonts w:ascii="ＭＳ 明朝" w:hAnsi="ＭＳ 明朝" w:hint="eastAsia"/>
          <w:sz w:val="20"/>
          <w:szCs w:val="20"/>
        </w:rPr>
        <w:t>。</w:t>
      </w:r>
    </w:p>
    <w:p w14:paraId="3D89950F" w14:textId="77777777" w:rsidR="00805F02" w:rsidRPr="00416339" w:rsidRDefault="00110D61" w:rsidP="001C1CD5">
      <w:pPr>
        <w:ind w:firstLineChars="297" w:firstLine="532"/>
        <w:rPr>
          <w:rFonts w:ascii="ＭＳ 明朝" w:hAnsi="ＭＳ 明朝"/>
          <w:sz w:val="20"/>
          <w:szCs w:val="20"/>
        </w:rPr>
      </w:pPr>
      <w:r w:rsidRPr="00416339">
        <w:rPr>
          <w:rFonts w:ascii="ＭＳ 明朝" w:hAnsi="ＭＳ 明朝" w:hint="eastAsia"/>
          <w:sz w:val="20"/>
          <w:szCs w:val="20"/>
        </w:rPr>
        <w:t>２</w:t>
      </w:r>
      <w:r w:rsidR="001C1CD5" w:rsidRPr="00416339">
        <w:rPr>
          <w:rFonts w:ascii="ＭＳ 明朝" w:hAnsi="ＭＳ 明朝" w:hint="eastAsia"/>
          <w:sz w:val="20"/>
          <w:szCs w:val="20"/>
        </w:rPr>
        <w:t xml:space="preserve">　</w:t>
      </w:r>
      <w:r w:rsidRPr="00416339">
        <w:rPr>
          <w:rFonts w:ascii="ＭＳ 明朝" w:hAnsi="ＭＳ 明朝" w:hint="eastAsia"/>
          <w:sz w:val="20"/>
          <w:szCs w:val="20"/>
        </w:rPr>
        <w:t>１</w:t>
      </w:r>
      <w:r w:rsidR="00805F02" w:rsidRPr="00416339">
        <w:rPr>
          <w:rFonts w:ascii="ＭＳ 明朝" w:hAnsi="ＭＳ 明朝" w:hint="eastAsia"/>
          <w:sz w:val="20"/>
          <w:szCs w:val="20"/>
        </w:rPr>
        <w:t>か月</w:t>
      </w:r>
      <w:r w:rsidR="00AE0A88" w:rsidRPr="00416339">
        <w:rPr>
          <w:rFonts w:ascii="ＭＳ 明朝" w:hAnsi="ＭＳ 明朝" w:hint="eastAsia"/>
          <w:sz w:val="20"/>
          <w:szCs w:val="20"/>
        </w:rPr>
        <w:t>労働</w:t>
      </w:r>
      <w:r w:rsidR="00805F02" w:rsidRPr="00416339">
        <w:rPr>
          <w:rFonts w:ascii="ＭＳ 明朝" w:hAnsi="ＭＳ 明朝" w:hint="eastAsia"/>
          <w:sz w:val="20"/>
          <w:szCs w:val="20"/>
        </w:rPr>
        <w:t>時間合計について、１時間未満が生じた場合は、「分」数を60分で除した時間とし、少数点第3位を四捨五入すること</w:t>
      </w:r>
      <w:r w:rsidR="0031266A" w:rsidRPr="00416339">
        <w:rPr>
          <w:rFonts w:ascii="ＭＳ 明朝" w:hAnsi="ＭＳ 明朝" w:hint="eastAsia"/>
          <w:sz w:val="20"/>
          <w:szCs w:val="20"/>
        </w:rPr>
        <w:t>。</w:t>
      </w:r>
    </w:p>
    <w:p w14:paraId="62282754" w14:textId="77777777" w:rsidR="00110D61" w:rsidRPr="00416339" w:rsidRDefault="00BA0B04" w:rsidP="00BA0B04">
      <w:pPr>
        <w:ind w:left="782"/>
        <w:rPr>
          <w:b/>
          <w:bCs/>
          <w:sz w:val="22"/>
          <w:szCs w:val="22"/>
          <w:u w:val="single"/>
        </w:rPr>
      </w:pPr>
      <w:r w:rsidRPr="00416339">
        <w:rPr>
          <w:rFonts w:cs="ＭＳ 明朝" w:hint="eastAsia"/>
          <w:b/>
          <w:bCs/>
        </w:rPr>
        <w:t>※</w:t>
      </w:r>
      <w:r w:rsidR="00F64C79" w:rsidRPr="00416339">
        <w:rPr>
          <w:rFonts w:cs="ＭＳ 明朝" w:hint="eastAsia"/>
          <w:b/>
          <w:bCs/>
          <w:u w:val="single"/>
        </w:rPr>
        <w:t>直近</w:t>
      </w:r>
      <w:r w:rsidR="00AE0A88" w:rsidRPr="00416339">
        <w:rPr>
          <w:rFonts w:cs="ＭＳ 明朝" w:hint="eastAsia"/>
          <w:b/>
          <w:bCs/>
          <w:u w:val="single"/>
        </w:rPr>
        <w:t>前</w:t>
      </w:r>
      <w:r w:rsidR="00F64C79" w:rsidRPr="00416339">
        <w:rPr>
          <w:rFonts w:cs="ＭＳ 明朝" w:hint="eastAsia"/>
          <w:b/>
          <w:bCs/>
          <w:u w:val="single"/>
        </w:rPr>
        <w:t>月の</w:t>
      </w:r>
      <w:r w:rsidRPr="00416339">
        <w:rPr>
          <w:rFonts w:cs="ＭＳ 明朝" w:hint="eastAsia"/>
          <w:b/>
          <w:bCs/>
          <w:u w:val="single"/>
        </w:rPr>
        <w:t>職員勤務割表の写しを添付してください。</w:t>
      </w:r>
    </w:p>
    <w:p w14:paraId="3979BB46" w14:textId="77777777" w:rsidR="00805F02" w:rsidRPr="00416339" w:rsidRDefault="00805F02" w:rsidP="00805F02">
      <w:pPr>
        <w:jc w:val="center"/>
        <w:rPr>
          <w:rFonts w:ascii="ＭＳ 明朝" w:hAnsi="ＭＳ 明朝"/>
          <w:sz w:val="20"/>
          <w:szCs w:val="20"/>
        </w:rPr>
      </w:pPr>
      <w:r w:rsidRPr="00416339">
        <w:rPr>
          <w:rFonts w:ascii="ＭＳ Ｐゴシック" w:eastAsia="ＭＳ Ｐゴシック" w:hAnsi="ＭＳ Ｐゴシック" w:hint="eastAsia"/>
        </w:rPr>
        <w:lastRenderedPageBreak/>
        <w:t>｢職員数の多い場合に使用する｣　様式</w:t>
      </w:r>
    </w:p>
    <w:p w14:paraId="0E124CA4" w14:textId="77777777" w:rsidR="00805F02" w:rsidRPr="00416339" w:rsidRDefault="00805F02" w:rsidP="00805F02">
      <w:pPr>
        <w:rPr>
          <w:rFonts w:ascii="ＭＳ 明朝" w:hAnsi="ＭＳ 明朝"/>
          <w:sz w:val="20"/>
          <w:szCs w:val="20"/>
        </w:rPr>
      </w:pPr>
      <w:r w:rsidRPr="00416339">
        <w:rPr>
          <w:rFonts w:hint="eastAsia"/>
        </w:rPr>
        <w:t>（職種名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545"/>
        <w:gridCol w:w="567"/>
      </w:tblGrid>
      <w:tr w:rsidR="00416339" w:rsidRPr="00416339" w14:paraId="7467BB70" w14:textId="77777777" w:rsidTr="00805F02">
        <w:trPr>
          <w:cantSplit/>
          <w:trHeight w:hRule="exact" w:val="575"/>
        </w:trPr>
        <w:tc>
          <w:tcPr>
            <w:tcW w:w="561" w:type="dxa"/>
            <w:vMerge w:val="restart"/>
            <w:vAlign w:val="center"/>
          </w:tcPr>
          <w:p w14:paraId="6F12EBBE" w14:textId="77777777" w:rsidR="00805F02" w:rsidRPr="00416339" w:rsidRDefault="00FE613A" w:rsidP="00900ADD">
            <w:pPr>
              <w:jc w:val="center"/>
              <w:rPr>
                <w:rFonts w:ascii="ＭＳ 明朝" w:hAnsi="ＭＳ 明朝"/>
                <w:sz w:val="18"/>
                <w:szCs w:val="18"/>
              </w:rPr>
            </w:pPr>
            <w:r>
              <w:rPr>
                <w:noProof/>
              </w:rPr>
              <w:pict w14:anchorId="0062475E">
                <v:shape id="_x0000_s2296" type="#_x0000_t202" style="position:absolute;left:0;text-align:left;margin-left:-42.45pt;margin-top:2.75pt;width:36pt;height:517.5pt;z-index:5;mso-position-vertical-relative:margin" filled="f" stroked="f">
                  <v:textbox style="layout-flow:vertical;mso-next-textbox:#_x0000_s2296" inset="5.85pt,.7pt,5.85pt,.7pt">
                    <w:txbxContent>
                      <w:p w14:paraId="351B4BBF" w14:textId="77777777" w:rsidR="0098186F" w:rsidRPr="00BA1FBE" w:rsidRDefault="0098186F" w:rsidP="00627733">
                        <w:pPr>
                          <w:jc w:val="center"/>
                          <w:rPr>
                            <w:rFonts w:ascii="ＭＳ 明朝" w:hAnsi="ＭＳ 明朝"/>
                            <w:szCs w:val="21"/>
                          </w:rPr>
                        </w:pPr>
                        <w:r>
                          <w:rPr>
                            <w:rFonts w:ascii="ＭＳ 明朝" w:hAnsi="ＭＳ 明朝" w:hint="eastAsia"/>
                            <w:szCs w:val="21"/>
                          </w:rPr>
                          <w:t>障－１６</w:t>
                        </w:r>
                      </w:p>
                    </w:txbxContent>
                  </v:textbox>
                  <w10:wrap anchory="margin"/>
                </v:shape>
              </w:pict>
            </w:r>
            <w:r w:rsidR="00805F02" w:rsidRPr="00416339">
              <w:rPr>
                <w:rFonts w:ascii="ＭＳ 明朝" w:hAnsi="ＭＳ 明朝" w:hint="eastAsia"/>
                <w:sz w:val="18"/>
                <w:szCs w:val="18"/>
              </w:rPr>
              <w:t>職</w:t>
            </w:r>
          </w:p>
          <w:p w14:paraId="43EAD2C2"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員</w:t>
            </w:r>
          </w:p>
          <w:p w14:paraId="22A42456"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名</w:t>
            </w:r>
          </w:p>
        </w:tc>
        <w:tc>
          <w:tcPr>
            <w:tcW w:w="374" w:type="dxa"/>
            <w:tcBorders>
              <w:right w:val="double" w:sz="4" w:space="0" w:color="auto"/>
            </w:tcBorders>
            <w:vAlign w:val="center"/>
          </w:tcPr>
          <w:p w14:paraId="0E12B224"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日</w:t>
            </w:r>
          </w:p>
        </w:tc>
        <w:tc>
          <w:tcPr>
            <w:tcW w:w="349" w:type="dxa"/>
            <w:tcBorders>
              <w:left w:val="double" w:sz="4" w:space="0" w:color="auto"/>
            </w:tcBorders>
            <w:vAlign w:val="center"/>
          </w:tcPr>
          <w:p w14:paraId="7E48B9B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w:t>
            </w:r>
          </w:p>
        </w:tc>
        <w:tc>
          <w:tcPr>
            <w:tcW w:w="350" w:type="dxa"/>
            <w:vAlign w:val="center"/>
          </w:tcPr>
          <w:p w14:paraId="4709628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w:t>
            </w:r>
          </w:p>
        </w:tc>
        <w:tc>
          <w:tcPr>
            <w:tcW w:w="349" w:type="dxa"/>
            <w:vAlign w:val="center"/>
          </w:tcPr>
          <w:p w14:paraId="4E155544"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w:t>
            </w:r>
          </w:p>
        </w:tc>
        <w:tc>
          <w:tcPr>
            <w:tcW w:w="350" w:type="dxa"/>
            <w:vAlign w:val="center"/>
          </w:tcPr>
          <w:p w14:paraId="23750073"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4</w:t>
            </w:r>
          </w:p>
        </w:tc>
        <w:tc>
          <w:tcPr>
            <w:tcW w:w="349" w:type="dxa"/>
            <w:vAlign w:val="center"/>
          </w:tcPr>
          <w:p w14:paraId="5A9F011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5</w:t>
            </w:r>
          </w:p>
        </w:tc>
        <w:tc>
          <w:tcPr>
            <w:tcW w:w="350" w:type="dxa"/>
            <w:vAlign w:val="center"/>
          </w:tcPr>
          <w:p w14:paraId="20F98382"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6</w:t>
            </w:r>
          </w:p>
        </w:tc>
        <w:tc>
          <w:tcPr>
            <w:tcW w:w="350" w:type="dxa"/>
            <w:vAlign w:val="center"/>
          </w:tcPr>
          <w:p w14:paraId="1F36D5E4"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7</w:t>
            </w:r>
          </w:p>
        </w:tc>
        <w:tc>
          <w:tcPr>
            <w:tcW w:w="349" w:type="dxa"/>
            <w:vAlign w:val="center"/>
          </w:tcPr>
          <w:p w14:paraId="15B84022"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8</w:t>
            </w:r>
          </w:p>
        </w:tc>
        <w:tc>
          <w:tcPr>
            <w:tcW w:w="350" w:type="dxa"/>
            <w:vAlign w:val="center"/>
          </w:tcPr>
          <w:p w14:paraId="5881039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9</w:t>
            </w:r>
          </w:p>
        </w:tc>
        <w:tc>
          <w:tcPr>
            <w:tcW w:w="349" w:type="dxa"/>
            <w:vAlign w:val="center"/>
          </w:tcPr>
          <w:p w14:paraId="687363E9"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10</w:t>
            </w:r>
          </w:p>
        </w:tc>
        <w:tc>
          <w:tcPr>
            <w:tcW w:w="350" w:type="dxa"/>
            <w:vAlign w:val="center"/>
          </w:tcPr>
          <w:p w14:paraId="2DCCDA5B"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11</w:t>
            </w:r>
          </w:p>
        </w:tc>
        <w:tc>
          <w:tcPr>
            <w:tcW w:w="349" w:type="dxa"/>
            <w:vAlign w:val="center"/>
          </w:tcPr>
          <w:p w14:paraId="26E1A07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12</w:t>
            </w:r>
          </w:p>
        </w:tc>
        <w:tc>
          <w:tcPr>
            <w:tcW w:w="350" w:type="dxa"/>
            <w:vAlign w:val="center"/>
          </w:tcPr>
          <w:p w14:paraId="38D4B83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13</w:t>
            </w:r>
          </w:p>
        </w:tc>
        <w:tc>
          <w:tcPr>
            <w:tcW w:w="350" w:type="dxa"/>
            <w:vAlign w:val="center"/>
          </w:tcPr>
          <w:p w14:paraId="53AAD89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14</w:t>
            </w:r>
          </w:p>
        </w:tc>
        <w:tc>
          <w:tcPr>
            <w:tcW w:w="349" w:type="dxa"/>
            <w:vAlign w:val="center"/>
          </w:tcPr>
          <w:p w14:paraId="5C42DEF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15</w:t>
            </w:r>
          </w:p>
        </w:tc>
        <w:tc>
          <w:tcPr>
            <w:tcW w:w="350" w:type="dxa"/>
            <w:vAlign w:val="center"/>
          </w:tcPr>
          <w:p w14:paraId="0C704442"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16</w:t>
            </w:r>
          </w:p>
        </w:tc>
        <w:tc>
          <w:tcPr>
            <w:tcW w:w="349" w:type="dxa"/>
            <w:vAlign w:val="center"/>
          </w:tcPr>
          <w:p w14:paraId="49F756FE"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17</w:t>
            </w:r>
          </w:p>
        </w:tc>
        <w:tc>
          <w:tcPr>
            <w:tcW w:w="350" w:type="dxa"/>
            <w:vAlign w:val="center"/>
          </w:tcPr>
          <w:p w14:paraId="30D11EE6"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18</w:t>
            </w:r>
          </w:p>
        </w:tc>
        <w:tc>
          <w:tcPr>
            <w:tcW w:w="350" w:type="dxa"/>
            <w:vAlign w:val="center"/>
          </w:tcPr>
          <w:p w14:paraId="619B221D"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19</w:t>
            </w:r>
          </w:p>
        </w:tc>
        <w:tc>
          <w:tcPr>
            <w:tcW w:w="349" w:type="dxa"/>
            <w:vAlign w:val="center"/>
          </w:tcPr>
          <w:p w14:paraId="17789418"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20</w:t>
            </w:r>
          </w:p>
        </w:tc>
        <w:tc>
          <w:tcPr>
            <w:tcW w:w="350" w:type="dxa"/>
            <w:vAlign w:val="center"/>
          </w:tcPr>
          <w:p w14:paraId="07D6233B"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21</w:t>
            </w:r>
          </w:p>
        </w:tc>
        <w:tc>
          <w:tcPr>
            <w:tcW w:w="349" w:type="dxa"/>
            <w:vAlign w:val="center"/>
          </w:tcPr>
          <w:p w14:paraId="3D123EFD"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22</w:t>
            </w:r>
          </w:p>
        </w:tc>
        <w:tc>
          <w:tcPr>
            <w:tcW w:w="350" w:type="dxa"/>
            <w:vAlign w:val="center"/>
          </w:tcPr>
          <w:p w14:paraId="00073E5D"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23</w:t>
            </w:r>
          </w:p>
        </w:tc>
        <w:tc>
          <w:tcPr>
            <w:tcW w:w="349" w:type="dxa"/>
            <w:vAlign w:val="center"/>
          </w:tcPr>
          <w:p w14:paraId="30F03015"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24</w:t>
            </w:r>
          </w:p>
        </w:tc>
        <w:tc>
          <w:tcPr>
            <w:tcW w:w="350" w:type="dxa"/>
            <w:vAlign w:val="center"/>
          </w:tcPr>
          <w:p w14:paraId="0971554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25</w:t>
            </w:r>
          </w:p>
        </w:tc>
        <w:tc>
          <w:tcPr>
            <w:tcW w:w="350" w:type="dxa"/>
            <w:vAlign w:val="center"/>
          </w:tcPr>
          <w:p w14:paraId="5BE01B2A"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26</w:t>
            </w:r>
          </w:p>
        </w:tc>
        <w:tc>
          <w:tcPr>
            <w:tcW w:w="349" w:type="dxa"/>
            <w:vAlign w:val="center"/>
          </w:tcPr>
          <w:p w14:paraId="3F7F0CD3"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27</w:t>
            </w:r>
          </w:p>
        </w:tc>
        <w:tc>
          <w:tcPr>
            <w:tcW w:w="350" w:type="dxa"/>
            <w:vAlign w:val="center"/>
          </w:tcPr>
          <w:p w14:paraId="081BCA14"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28</w:t>
            </w:r>
          </w:p>
        </w:tc>
        <w:tc>
          <w:tcPr>
            <w:tcW w:w="349" w:type="dxa"/>
            <w:vAlign w:val="center"/>
          </w:tcPr>
          <w:p w14:paraId="2D24296C"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29</w:t>
            </w:r>
          </w:p>
        </w:tc>
        <w:tc>
          <w:tcPr>
            <w:tcW w:w="350" w:type="dxa"/>
            <w:vAlign w:val="center"/>
          </w:tcPr>
          <w:p w14:paraId="5F55EB0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30</w:t>
            </w:r>
          </w:p>
        </w:tc>
        <w:tc>
          <w:tcPr>
            <w:tcW w:w="350" w:type="dxa"/>
            <w:tcBorders>
              <w:right w:val="double" w:sz="4" w:space="0" w:color="auto"/>
            </w:tcBorders>
            <w:vAlign w:val="center"/>
          </w:tcPr>
          <w:p w14:paraId="7E2545E0" w14:textId="77777777" w:rsidR="00805F02" w:rsidRPr="00416339" w:rsidRDefault="00805F02" w:rsidP="00900ADD">
            <w:pPr>
              <w:jc w:val="center"/>
              <w:rPr>
                <w:rFonts w:ascii="ＭＳ 明朝" w:hAnsi="ＭＳ 明朝"/>
                <w:sz w:val="16"/>
                <w:szCs w:val="18"/>
              </w:rPr>
            </w:pPr>
            <w:r w:rsidRPr="00416339">
              <w:rPr>
                <w:rFonts w:ascii="ＭＳ 明朝" w:hAnsi="ＭＳ 明朝" w:hint="eastAsia"/>
                <w:sz w:val="16"/>
                <w:szCs w:val="18"/>
              </w:rPr>
              <w:t>31</w:t>
            </w:r>
          </w:p>
        </w:tc>
        <w:tc>
          <w:tcPr>
            <w:tcW w:w="2992" w:type="dxa"/>
            <w:gridSpan w:val="8"/>
            <w:tcBorders>
              <w:left w:val="double" w:sz="4" w:space="0" w:color="auto"/>
              <w:right w:val="double" w:sz="4" w:space="0" w:color="auto"/>
            </w:tcBorders>
            <w:vAlign w:val="center"/>
          </w:tcPr>
          <w:p w14:paraId="76F68B46" w14:textId="77777777" w:rsidR="00805F02" w:rsidRPr="00416339" w:rsidRDefault="00805F02" w:rsidP="00900ADD">
            <w:pPr>
              <w:jc w:val="center"/>
              <w:rPr>
                <w:rFonts w:ascii="ＭＳ 明朝" w:hAnsi="ＭＳ 明朝"/>
                <w:sz w:val="18"/>
                <w:szCs w:val="18"/>
              </w:rPr>
            </w:pPr>
            <w:r w:rsidRPr="00416339">
              <w:rPr>
                <w:rFonts w:ascii="ＭＳ 明朝" w:hAnsi="ＭＳ 明朝" w:hint="eastAsia"/>
                <w:sz w:val="18"/>
                <w:szCs w:val="18"/>
              </w:rPr>
              <w:t>日　数　計（回）</w:t>
            </w:r>
          </w:p>
        </w:tc>
        <w:tc>
          <w:tcPr>
            <w:tcW w:w="545" w:type="dxa"/>
            <w:vMerge w:val="restart"/>
            <w:tcBorders>
              <w:left w:val="double" w:sz="4" w:space="0" w:color="auto"/>
            </w:tcBorders>
            <w:vAlign w:val="center"/>
          </w:tcPr>
          <w:p w14:paraId="6B49E1A8"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時</w:t>
            </w:r>
          </w:p>
          <w:p w14:paraId="0C62D329"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間</w:t>
            </w:r>
          </w:p>
          <w:p w14:paraId="464B7960" w14:textId="77777777" w:rsidR="00805F02" w:rsidRPr="00416339" w:rsidRDefault="00805F02" w:rsidP="00900ADD">
            <w:pPr>
              <w:jc w:val="center"/>
              <w:rPr>
                <w:rFonts w:ascii="ＭＳ 明朝" w:hAnsi="ＭＳ 明朝"/>
                <w:sz w:val="14"/>
                <w:szCs w:val="18"/>
              </w:rPr>
            </w:pPr>
            <w:r w:rsidRPr="00416339">
              <w:rPr>
                <w:rFonts w:ascii="ＭＳ 明朝" w:hAnsi="ＭＳ 明朝" w:hint="eastAsia"/>
                <w:sz w:val="14"/>
                <w:szCs w:val="18"/>
              </w:rPr>
              <w:t>計</w:t>
            </w:r>
          </w:p>
        </w:tc>
        <w:tc>
          <w:tcPr>
            <w:tcW w:w="567" w:type="dxa"/>
            <w:vMerge w:val="restart"/>
            <w:vAlign w:val="center"/>
          </w:tcPr>
          <w:p w14:paraId="587C3B87" w14:textId="77777777" w:rsidR="00805F02" w:rsidRPr="00416339" w:rsidRDefault="00805F02" w:rsidP="00F31DAA">
            <w:pPr>
              <w:jc w:val="center"/>
              <w:rPr>
                <w:rFonts w:ascii="ＭＳ 明朝" w:hAnsi="ＭＳ 明朝"/>
                <w:sz w:val="14"/>
                <w:szCs w:val="18"/>
              </w:rPr>
            </w:pPr>
            <w:r w:rsidRPr="00416339">
              <w:rPr>
                <w:rFonts w:ascii="ＭＳ 明朝" w:hAnsi="ＭＳ 明朝" w:hint="eastAsia"/>
                <w:sz w:val="14"/>
                <w:szCs w:val="18"/>
              </w:rPr>
              <w:t>1週</w:t>
            </w:r>
          </w:p>
          <w:p w14:paraId="31049A36" w14:textId="77777777" w:rsidR="00805F02" w:rsidRPr="00416339" w:rsidRDefault="00805F02" w:rsidP="00F31DAA">
            <w:pPr>
              <w:jc w:val="center"/>
              <w:rPr>
                <w:rFonts w:ascii="ＭＳ 明朝" w:hAnsi="ＭＳ 明朝"/>
                <w:sz w:val="14"/>
                <w:szCs w:val="18"/>
              </w:rPr>
            </w:pPr>
            <w:r w:rsidRPr="00416339">
              <w:rPr>
                <w:rFonts w:ascii="ＭＳ 明朝" w:hAnsi="ＭＳ 明朝" w:hint="eastAsia"/>
                <w:sz w:val="14"/>
                <w:szCs w:val="18"/>
              </w:rPr>
              <w:t>平均</w:t>
            </w:r>
          </w:p>
          <w:p w14:paraId="189CE03D" w14:textId="77777777" w:rsidR="00805F02" w:rsidRPr="00416339" w:rsidRDefault="00AE0A88" w:rsidP="00F31DAA">
            <w:pPr>
              <w:jc w:val="center"/>
              <w:rPr>
                <w:rFonts w:ascii="ＭＳ 明朝" w:hAnsi="ＭＳ 明朝"/>
                <w:sz w:val="14"/>
                <w:szCs w:val="18"/>
              </w:rPr>
            </w:pPr>
            <w:r w:rsidRPr="00416339">
              <w:rPr>
                <w:rFonts w:ascii="ＭＳ 明朝" w:hAnsi="ＭＳ 明朝" w:hint="eastAsia"/>
                <w:sz w:val="14"/>
                <w:szCs w:val="18"/>
              </w:rPr>
              <w:t>労働</w:t>
            </w:r>
          </w:p>
          <w:p w14:paraId="555336BC" w14:textId="77777777" w:rsidR="00805F02" w:rsidRPr="00416339" w:rsidRDefault="00805F02" w:rsidP="00F31DAA">
            <w:pPr>
              <w:jc w:val="center"/>
              <w:rPr>
                <w:rFonts w:ascii="ＭＳ 明朝" w:hAnsi="ＭＳ 明朝"/>
                <w:sz w:val="14"/>
                <w:szCs w:val="18"/>
              </w:rPr>
            </w:pPr>
            <w:r w:rsidRPr="00416339">
              <w:rPr>
                <w:rFonts w:ascii="ＭＳ 明朝" w:hAnsi="ＭＳ 明朝" w:hint="eastAsia"/>
                <w:sz w:val="14"/>
                <w:szCs w:val="18"/>
              </w:rPr>
              <w:t>時間</w:t>
            </w:r>
          </w:p>
        </w:tc>
      </w:tr>
      <w:tr w:rsidR="00416339" w:rsidRPr="00416339" w14:paraId="1630011F" w14:textId="77777777" w:rsidTr="00805F02">
        <w:trPr>
          <w:cantSplit/>
          <w:trHeight w:hRule="exact" w:val="622"/>
        </w:trPr>
        <w:tc>
          <w:tcPr>
            <w:tcW w:w="561" w:type="dxa"/>
            <w:vMerge/>
            <w:tcBorders>
              <w:bottom w:val="double" w:sz="4" w:space="0" w:color="auto"/>
            </w:tcBorders>
            <w:vAlign w:val="center"/>
          </w:tcPr>
          <w:p w14:paraId="4A8E9C2B" w14:textId="77777777" w:rsidR="00805F02" w:rsidRPr="00416339" w:rsidRDefault="00805F02" w:rsidP="00900ADD">
            <w:pPr>
              <w:rPr>
                <w:rFonts w:ascii="ＭＳ 明朝" w:hAnsi="ＭＳ 明朝"/>
                <w:sz w:val="18"/>
                <w:szCs w:val="18"/>
              </w:rPr>
            </w:pPr>
          </w:p>
        </w:tc>
        <w:tc>
          <w:tcPr>
            <w:tcW w:w="374" w:type="dxa"/>
            <w:tcBorders>
              <w:bottom w:val="double" w:sz="4" w:space="0" w:color="auto"/>
              <w:right w:val="double" w:sz="4" w:space="0" w:color="auto"/>
            </w:tcBorders>
            <w:vAlign w:val="center"/>
          </w:tcPr>
          <w:p w14:paraId="5C09E76D"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曜</w:t>
            </w:r>
          </w:p>
          <w:p w14:paraId="03001738" w14:textId="77777777" w:rsidR="00805F02" w:rsidRPr="00416339" w:rsidRDefault="00805F02" w:rsidP="00900ADD">
            <w:pPr>
              <w:rPr>
                <w:rFonts w:ascii="ＭＳ 明朝" w:hAnsi="ＭＳ 明朝"/>
                <w:sz w:val="14"/>
                <w:szCs w:val="18"/>
              </w:rPr>
            </w:pPr>
            <w:r w:rsidRPr="00416339">
              <w:rPr>
                <w:rFonts w:ascii="ＭＳ 明朝" w:hAnsi="ＭＳ 明朝" w:hint="eastAsia"/>
                <w:sz w:val="14"/>
                <w:szCs w:val="18"/>
              </w:rPr>
              <w:t>日</w:t>
            </w:r>
          </w:p>
        </w:tc>
        <w:tc>
          <w:tcPr>
            <w:tcW w:w="349" w:type="dxa"/>
            <w:tcBorders>
              <w:left w:val="double" w:sz="4" w:space="0" w:color="auto"/>
              <w:bottom w:val="double" w:sz="4" w:space="0" w:color="auto"/>
            </w:tcBorders>
            <w:vAlign w:val="center"/>
          </w:tcPr>
          <w:p w14:paraId="358771EC"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82A3584"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653DE12"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A7B3F92"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5426E3A"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08B64A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EA18D13"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6ADD808"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645ABB5"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9D921D0"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9F2E0FD"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45ADF4C5"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3D93FF82"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71BE052D"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21D97F38"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FF2422A"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BE10F49"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4144F0C"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A2925A6"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796242D"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15F6A825"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329D4618"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5696D877"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3FB2D96"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610C3F7"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4C3A8092"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7B633076"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27470D63" w14:textId="77777777" w:rsidR="00805F02" w:rsidRPr="00416339" w:rsidRDefault="00805F02" w:rsidP="00900ADD">
            <w:pPr>
              <w:jc w:val="center"/>
              <w:rPr>
                <w:rFonts w:ascii="ＭＳ 明朝" w:hAnsi="ＭＳ 明朝"/>
                <w:sz w:val="16"/>
                <w:szCs w:val="18"/>
              </w:rPr>
            </w:pPr>
          </w:p>
        </w:tc>
        <w:tc>
          <w:tcPr>
            <w:tcW w:w="349" w:type="dxa"/>
            <w:tcBorders>
              <w:bottom w:val="double" w:sz="4" w:space="0" w:color="auto"/>
            </w:tcBorders>
            <w:vAlign w:val="center"/>
          </w:tcPr>
          <w:p w14:paraId="6BD965CE"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tcBorders>
            <w:vAlign w:val="center"/>
          </w:tcPr>
          <w:p w14:paraId="0E237DAF" w14:textId="77777777" w:rsidR="00805F02" w:rsidRPr="00416339" w:rsidRDefault="00805F02" w:rsidP="00900ADD">
            <w:pPr>
              <w:jc w:val="center"/>
              <w:rPr>
                <w:rFonts w:ascii="ＭＳ 明朝" w:hAnsi="ＭＳ 明朝"/>
                <w:sz w:val="16"/>
                <w:szCs w:val="18"/>
              </w:rPr>
            </w:pPr>
          </w:p>
        </w:tc>
        <w:tc>
          <w:tcPr>
            <w:tcW w:w="350" w:type="dxa"/>
            <w:tcBorders>
              <w:bottom w:val="double" w:sz="4" w:space="0" w:color="auto"/>
              <w:right w:val="double" w:sz="4" w:space="0" w:color="auto"/>
            </w:tcBorders>
            <w:vAlign w:val="center"/>
          </w:tcPr>
          <w:p w14:paraId="02996125" w14:textId="77777777" w:rsidR="00805F02" w:rsidRPr="00416339" w:rsidRDefault="00805F02" w:rsidP="00900ADD">
            <w:pPr>
              <w:jc w:val="center"/>
              <w:rPr>
                <w:rFonts w:ascii="ＭＳ 明朝" w:hAnsi="ＭＳ 明朝"/>
                <w:sz w:val="16"/>
                <w:szCs w:val="18"/>
              </w:rPr>
            </w:pPr>
          </w:p>
        </w:tc>
        <w:tc>
          <w:tcPr>
            <w:tcW w:w="374" w:type="dxa"/>
            <w:tcBorders>
              <w:left w:val="double" w:sz="4" w:space="0" w:color="auto"/>
              <w:bottom w:val="double" w:sz="4" w:space="0" w:color="auto"/>
            </w:tcBorders>
            <w:vAlign w:val="center"/>
          </w:tcPr>
          <w:p w14:paraId="51306F41"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Ａ</w:t>
            </w:r>
          </w:p>
        </w:tc>
        <w:tc>
          <w:tcPr>
            <w:tcW w:w="374" w:type="dxa"/>
            <w:tcBorders>
              <w:bottom w:val="double" w:sz="4" w:space="0" w:color="auto"/>
            </w:tcBorders>
            <w:vAlign w:val="center"/>
          </w:tcPr>
          <w:p w14:paraId="4A28EDE7"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Ｂ</w:t>
            </w:r>
          </w:p>
        </w:tc>
        <w:tc>
          <w:tcPr>
            <w:tcW w:w="374" w:type="dxa"/>
            <w:tcBorders>
              <w:bottom w:val="double" w:sz="4" w:space="0" w:color="auto"/>
            </w:tcBorders>
            <w:vAlign w:val="center"/>
          </w:tcPr>
          <w:p w14:paraId="1F3B86DE"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Ｃ</w:t>
            </w:r>
          </w:p>
        </w:tc>
        <w:tc>
          <w:tcPr>
            <w:tcW w:w="374" w:type="dxa"/>
            <w:tcBorders>
              <w:bottom w:val="double" w:sz="4" w:space="0" w:color="auto"/>
            </w:tcBorders>
            <w:vAlign w:val="center"/>
          </w:tcPr>
          <w:p w14:paraId="49B1C538"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Ｄ</w:t>
            </w:r>
          </w:p>
        </w:tc>
        <w:tc>
          <w:tcPr>
            <w:tcW w:w="374" w:type="dxa"/>
            <w:tcBorders>
              <w:bottom w:val="double" w:sz="4" w:space="0" w:color="auto"/>
            </w:tcBorders>
            <w:vAlign w:val="center"/>
          </w:tcPr>
          <w:p w14:paraId="43E7D5A0"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Ｅ</w:t>
            </w:r>
          </w:p>
        </w:tc>
        <w:tc>
          <w:tcPr>
            <w:tcW w:w="374" w:type="dxa"/>
            <w:tcBorders>
              <w:bottom w:val="double" w:sz="4" w:space="0" w:color="auto"/>
            </w:tcBorders>
            <w:vAlign w:val="center"/>
          </w:tcPr>
          <w:p w14:paraId="2FFB44A0"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Ｆ</w:t>
            </w:r>
          </w:p>
        </w:tc>
        <w:tc>
          <w:tcPr>
            <w:tcW w:w="374" w:type="dxa"/>
            <w:tcBorders>
              <w:bottom w:val="double" w:sz="4" w:space="0" w:color="auto"/>
            </w:tcBorders>
            <w:vAlign w:val="center"/>
          </w:tcPr>
          <w:p w14:paraId="55847E5F"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Ｇ</w:t>
            </w:r>
          </w:p>
        </w:tc>
        <w:tc>
          <w:tcPr>
            <w:tcW w:w="374" w:type="dxa"/>
            <w:tcBorders>
              <w:bottom w:val="double" w:sz="4" w:space="0" w:color="auto"/>
              <w:right w:val="double" w:sz="4" w:space="0" w:color="auto"/>
            </w:tcBorders>
            <w:vAlign w:val="center"/>
          </w:tcPr>
          <w:p w14:paraId="56F0F0F4" w14:textId="77777777" w:rsidR="00805F02" w:rsidRPr="00416339" w:rsidRDefault="00805F02" w:rsidP="00900ADD">
            <w:pPr>
              <w:rPr>
                <w:rFonts w:ascii="ＭＳ 明朝" w:hAnsi="ＭＳ 明朝"/>
                <w:sz w:val="18"/>
                <w:szCs w:val="18"/>
              </w:rPr>
            </w:pPr>
            <w:r w:rsidRPr="00416339">
              <w:rPr>
                <w:rFonts w:ascii="ＭＳ 明朝" w:hAnsi="ＭＳ 明朝" w:hint="eastAsia"/>
                <w:sz w:val="18"/>
                <w:szCs w:val="18"/>
              </w:rPr>
              <w:t>Ｈ</w:t>
            </w:r>
          </w:p>
        </w:tc>
        <w:tc>
          <w:tcPr>
            <w:tcW w:w="545" w:type="dxa"/>
            <w:vMerge/>
            <w:tcBorders>
              <w:left w:val="double" w:sz="4" w:space="0" w:color="auto"/>
              <w:bottom w:val="double" w:sz="4" w:space="0" w:color="auto"/>
            </w:tcBorders>
            <w:vAlign w:val="center"/>
          </w:tcPr>
          <w:p w14:paraId="7458B6CD" w14:textId="77777777" w:rsidR="00805F02" w:rsidRPr="00416339" w:rsidRDefault="00805F02" w:rsidP="00900ADD">
            <w:pPr>
              <w:rPr>
                <w:rFonts w:ascii="ＭＳ 明朝" w:hAnsi="ＭＳ 明朝"/>
                <w:sz w:val="18"/>
                <w:szCs w:val="18"/>
              </w:rPr>
            </w:pPr>
          </w:p>
        </w:tc>
        <w:tc>
          <w:tcPr>
            <w:tcW w:w="567" w:type="dxa"/>
            <w:vMerge/>
            <w:tcBorders>
              <w:bottom w:val="double" w:sz="4" w:space="0" w:color="auto"/>
            </w:tcBorders>
            <w:vAlign w:val="center"/>
          </w:tcPr>
          <w:p w14:paraId="0A69C179" w14:textId="77777777" w:rsidR="00805F02" w:rsidRPr="00416339" w:rsidRDefault="00805F02" w:rsidP="00900ADD">
            <w:pPr>
              <w:rPr>
                <w:rFonts w:ascii="ＭＳ 明朝" w:hAnsi="ＭＳ 明朝"/>
                <w:sz w:val="18"/>
                <w:szCs w:val="18"/>
              </w:rPr>
            </w:pPr>
          </w:p>
        </w:tc>
      </w:tr>
      <w:tr w:rsidR="00416339" w:rsidRPr="00416339" w14:paraId="6C330687" w14:textId="77777777" w:rsidTr="00805F02">
        <w:trPr>
          <w:cantSplit/>
          <w:trHeight w:val="360"/>
        </w:trPr>
        <w:tc>
          <w:tcPr>
            <w:tcW w:w="935" w:type="dxa"/>
            <w:gridSpan w:val="2"/>
            <w:tcBorders>
              <w:top w:val="double" w:sz="4" w:space="0" w:color="auto"/>
              <w:bottom w:val="dotted" w:sz="4" w:space="0" w:color="auto"/>
              <w:right w:val="double" w:sz="4" w:space="0" w:color="auto"/>
            </w:tcBorders>
            <w:vAlign w:val="center"/>
          </w:tcPr>
          <w:p w14:paraId="4AA7C4A6" w14:textId="77777777" w:rsidR="00805F02" w:rsidRPr="00416339" w:rsidRDefault="00805F02" w:rsidP="00900ADD">
            <w:pPr>
              <w:rPr>
                <w:rFonts w:ascii="ＭＳ 明朝" w:hAnsi="ＭＳ 明朝"/>
                <w:sz w:val="16"/>
                <w:szCs w:val="18"/>
              </w:rPr>
            </w:pPr>
          </w:p>
        </w:tc>
        <w:tc>
          <w:tcPr>
            <w:tcW w:w="349" w:type="dxa"/>
            <w:tcBorders>
              <w:top w:val="double" w:sz="4" w:space="0" w:color="auto"/>
              <w:left w:val="double" w:sz="4" w:space="0" w:color="auto"/>
              <w:bottom w:val="dotted" w:sz="4" w:space="0" w:color="auto"/>
            </w:tcBorders>
            <w:vAlign w:val="center"/>
          </w:tcPr>
          <w:p w14:paraId="212FEB9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66E1783"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888C8A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0286236F"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F0A035B"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6E2FB670"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776EBB0"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83C824C"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45F82C2"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0F2854E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94EB2BC"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B2B9755"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2598B31"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503DC59E"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CD3310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D0D2306"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7C0587A6"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B31EFD9"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45CB6479"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6DA4D8D"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FDDDAAA"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1D1A675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18FAC481"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67514B2C"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34BDCDAC"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0880E88"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2EA26973"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27B425F0" w14:textId="77777777" w:rsidR="00805F02" w:rsidRPr="00416339" w:rsidRDefault="00805F02" w:rsidP="00900ADD">
            <w:pPr>
              <w:jc w:val="center"/>
              <w:rPr>
                <w:rFonts w:ascii="ＭＳ 明朝" w:hAnsi="ＭＳ 明朝"/>
                <w:sz w:val="16"/>
                <w:szCs w:val="16"/>
              </w:rPr>
            </w:pPr>
          </w:p>
        </w:tc>
        <w:tc>
          <w:tcPr>
            <w:tcW w:w="349" w:type="dxa"/>
            <w:tcBorders>
              <w:top w:val="double" w:sz="4" w:space="0" w:color="auto"/>
              <w:bottom w:val="dotted" w:sz="4" w:space="0" w:color="auto"/>
            </w:tcBorders>
            <w:vAlign w:val="center"/>
          </w:tcPr>
          <w:p w14:paraId="452034C4"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tcBorders>
            <w:vAlign w:val="center"/>
          </w:tcPr>
          <w:p w14:paraId="7F950F1A" w14:textId="77777777" w:rsidR="00805F02" w:rsidRPr="00416339" w:rsidRDefault="00805F02" w:rsidP="00900ADD">
            <w:pPr>
              <w:jc w:val="center"/>
              <w:rPr>
                <w:rFonts w:ascii="ＭＳ 明朝" w:hAnsi="ＭＳ 明朝"/>
                <w:sz w:val="16"/>
                <w:szCs w:val="16"/>
              </w:rPr>
            </w:pPr>
          </w:p>
        </w:tc>
        <w:tc>
          <w:tcPr>
            <w:tcW w:w="350" w:type="dxa"/>
            <w:tcBorders>
              <w:top w:val="double" w:sz="4" w:space="0" w:color="auto"/>
              <w:bottom w:val="dotted" w:sz="4" w:space="0" w:color="auto"/>
              <w:right w:val="double" w:sz="4" w:space="0" w:color="auto"/>
            </w:tcBorders>
            <w:vAlign w:val="center"/>
          </w:tcPr>
          <w:p w14:paraId="147158BA"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left w:val="double" w:sz="4" w:space="0" w:color="auto"/>
              <w:bottom w:val="dotted" w:sz="4" w:space="0" w:color="auto"/>
            </w:tcBorders>
            <w:vAlign w:val="center"/>
          </w:tcPr>
          <w:p w14:paraId="5B6589D9"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1661F19"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25C3F70C"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69E94F97"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69F3197"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143E509D"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tcBorders>
            <w:vAlign w:val="center"/>
          </w:tcPr>
          <w:p w14:paraId="35A759F2" w14:textId="77777777" w:rsidR="00805F02" w:rsidRPr="00416339" w:rsidRDefault="00805F02" w:rsidP="00900ADD">
            <w:pPr>
              <w:jc w:val="center"/>
              <w:rPr>
                <w:rFonts w:ascii="ＭＳ 明朝" w:hAnsi="ＭＳ 明朝"/>
                <w:sz w:val="16"/>
                <w:szCs w:val="16"/>
              </w:rPr>
            </w:pPr>
          </w:p>
        </w:tc>
        <w:tc>
          <w:tcPr>
            <w:tcW w:w="374" w:type="dxa"/>
            <w:tcBorders>
              <w:top w:val="double" w:sz="4" w:space="0" w:color="auto"/>
              <w:bottom w:val="dotted" w:sz="4" w:space="0" w:color="auto"/>
              <w:right w:val="double" w:sz="4" w:space="0" w:color="auto"/>
            </w:tcBorders>
            <w:vAlign w:val="center"/>
          </w:tcPr>
          <w:p w14:paraId="70327A9E" w14:textId="77777777" w:rsidR="00805F02" w:rsidRPr="00416339" w:rsidRDefault="00805F02" w:rsidP="00900ADD">
            <w:pPr>
              <w:jc w:val="center"/>
              <w:rPr>
                <w:rFonts w:ascii="ＭＳ 明朝" w:hAnsi="ＭＳ 明朝"/>
                <w:sz w:val="16"/>
                <w:szCs w:val="16"/>
              </w:rPr>
            </w:pPr>
          </w:p>
        </w:tc>
        <w:tc>
          <w:tcPr>
            <w:tcW w:w="545" w:type="dxa"/>
            <w:tcBorders>
              <w:top w:val="double" w:sz="4" w:space="0" w:color="auto"/>
              <w:left w:val="double" w:sz="4" w:space="0" w:color="auto"/>
              <w:bottom w:val="dotted" w:sz="4" w:space="0" w:color="auto"/>
            </w:tcBorders>
            <w:vAlign w:val="center"/>
          </w:tcPr>
          <w:p w14:paraId="5B96FA34" w14:textId="77777777" w:rsidR="00805F02" w:rsidRPr="00416339" w:rsidRDefault="00805F02" w:rsidP="00900ADD">
            <w:pPr>
              <w:jc w:val="center"/>
              <w:rPr>
                <w:rFonts w:ascii="ＭＳ 明朝" w:hAnsi="ＭＳ 明朝"/>
                <w:sz w:val="16"/>
                <w:szCs w:val="16"/>
              </w:rPr>
            </w:pPr>
          </w:p>
        </w:tc>
        <w:tc>
          <w:tcPr>
            <w:tcW w:w="567" w:type="dxa"/>
            <w:tcBorders>
              <w:top w:val="double" w:sz="4" w:space="0" w:color="auto"/>
              <w:bottom w:val="dotted" w:sz="4" w:space="0" w:color="auto"/>
            </w:tcBorders>
            <w:vAlign w:val="center"/>
          </w:tcPr>
          <w:p w14:paraId="4A099201" w14:textId="77777777" w:rsidR="00805F02" w:rsidRPr="00416339" w:rsidRDefault="00805F02" w:rsidP="00900ADD">
            <w:pPr>
              <w:jc w:val="center"/>
              <w:rPr>
                <w:rFonts w:ascii="ＭＳ 明朝" w:hAnsi="ＭＳ 明朝"/>
                <w:sz w:val="16"/>
                <w:szCs w:val="16"/>
              </w:rPr>
            </w:pPr>
          </w:p>
        </w:tc>
      </w:tr>
      <w:tr w:rsidR="00416339" w:rsidRPr="00416339" w14:paraId="431B8371"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C8E64E5"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DC1AF2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6894A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1A9FE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7562B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58113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9960E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27ED7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CDBCC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CF1FB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018E8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C55DA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A5D71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3A1D0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A7920F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F261C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9DABB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D0791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C1843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FA730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1A76E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4F723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DCEDE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A9FE64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51009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90647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6A16C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78A1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7A1D2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BD37D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14D2D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28E8FC0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D19CA2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16BF3D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7613C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E1E4F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1943C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4ADD5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19886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F939E54"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D2DE976"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56231C1" w14:textId="77777777" w:rsidR="00805F02" w:rsidRPr="00416339" w:rsidRDefault="00805F02" w:rsidP="00900ADD">
            <w:pPr>
              <w:jc w:val="center"/>
              <w:rPr>
                <w:rFonts w:ascii="ＭＳ 明朝" w:hAnsi="ＭＳ 明朝"/>
                <w:sz w:val="16"/>
                <w:szCs w:val="16"/>
              </w:rPr>
            </w:pPr>
          </w:p>
        </w:tc>
      </w:tr>
      <w:tr w:rsidR="00416339" w:rsidRPr="00416339" w14:paraId="58EC3D9F"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118E6716"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F15731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ECE06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694E8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F6174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E7421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DFB45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163FB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979F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CB34A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AF6BF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CCD9C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CAE62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ED527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81A4A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976DF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61A26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9EFEF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FA8052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DA5E4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6034D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D814E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8A6412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1F26B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1D7D1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3EAA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5E4E6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2ACA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D7018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615C2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17FC2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33278A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24AA55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4B6915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F2850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4E74AB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82B412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6F3EC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CC70D9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B620CE9"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B962E91"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B856E7B" w14:textId="77777777" w:rsidR="00805F02" w:rsidRPr="00416339" w:rsidRDefault="00805F02" w:rsidP="00900ADD">
            <w:pPr>
              <w:jc w:val="center"/>
              <w:rPr>
                <w:rFonts w:ascii="ＭＳ 明朝" w:hAnsi="ＭＳ 明朝"/>
                <w:sz w:val="16"/>
                <w:szCs w:val="16"/>
              </w:rPr>
            </w:pPr>
          </w:p>
        </w:tc>
      </w:tr>
      <w:tr w:rsidR="00416339" w:rsidRPr="00416339" w14:paraId="313A197D"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A04EDE6"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A279B6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8161D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940B8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8B861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FA351A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8164B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00A40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A1968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19A2A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98184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CCFBD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AE5D95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CEE87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B8261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9A47E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C5330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43394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FA542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7B4EC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A8B319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FA584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188CC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DCAB7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AAEEE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9B619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FACF1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E88AC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20450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046C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CD6B8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2A2E91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ED5206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48CB7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B14E3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D11AB1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DD1E8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2E9932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BE7B0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783C405"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503B7ED"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AB3DD36" w14:textId="77777777" w:rsidR="00805F02" w:rsidRPr="00416339" w:rsidRDefault="00805F02" w:rsidP="00900ADD">
            <w:pPr>
              <w:jc w:val="center"/>
              <w:rPr>
                <w:rFonts w:ascii="ＭＳ 明朝" w:hAnsi="ＭＳ 明朝"/>
                <w:sz w:val="16"/>
                <w:szCs w:val="16"/>
              </w:rPr>
            </w:pPr>
          </w:p>
        </w:tc>
      </w:tr>
      <w:tr w:rsidR="00416339" w:rsidRPr="00416339" w14:paraId="212E79A4"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1CF0A515"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6F9D3D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40EEA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10F0D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F5007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92089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4FDDD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FE48F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1E6A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39591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1CE1A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0A03B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3D259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D744A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729DC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1AC72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5745C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21C355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368D6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DC6FB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B7A5C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5E911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F1E1A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6973A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587437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343A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BD075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D02F3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AF8BE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96BE4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0DE3A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08E3A3A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009648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3617CD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DFFCF2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9BACCB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4CF96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07B0B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142CD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3508CFFB"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E1F998A"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D52164E" w14:textId="77777777" w:rsidR="00805F02" w:rsidRPr="00416339" w:rsidRDefault="00805F02" w:rsidP="00900ADD">
            <w:pPr>
              <w:jc w:val="center"/>
              <w:rPr>
                <w:rFonts w:ascii="ＭＳ 明朝" w:hAnsi="ＭＳ 明朝"/>
                <w:sz w:val="16"/>
                <w:szCs w:val="16"/>
              </w:rPr>
            </w:pPr>
          </w:p>
        </w:tc>
      </w:tr>
      <w:tr w:rsidR="00416339" w:rsidRPr="00416339" w14:paraId="39CF8083"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EFD511D"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71D726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BB452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5860D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885ED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AA46A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866310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733BF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CF966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CA691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42EE94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B92DA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91A259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218A6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C70B6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0E1A0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0A738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FF308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F66CA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AB273C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101C2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14672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DC6D19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632FB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2AA9F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C6654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294A9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20246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2071A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B6154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5A077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EDCA06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3101FF7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B2114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4CDE1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F07B9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5C1E69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B6D73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36B159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E286679"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EF00C44"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A138483" w14:textId="77777777" w:rsidR="00805F02" w:rsidRPr="00416339" w:rsidRDefault="00805F02" w:rsidP="00900ADD">
            <w:pPr>
              <w:jc w:val="center"/>
              <w:rPr>
                <w:rFonts w:ascii="ＭＳ 明朝" w:hAnsi="ＭＳ 明朝"/>
                <w:sz w:val="16"/>
                <w:szCs w:val="16"/>
              </w:rPr>
            </w:pPr>
          </w:p>
        </w:tc>
      </w:tr>
      <w:tr w:rsidR="00416339" w:rsidRPr="00416339" w14:paraId="065664DB"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8820325"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EBF8F5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E9C6F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8359A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E127C9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424D1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93AFC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CBA2B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2E012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EEF14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7AA64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E798E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5E2960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A1C9B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C4E03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D9F97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451F1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C626F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D1D6B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27873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F7B4D8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5A1A3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ADB36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C98D4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3DC27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05A621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71E6C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AFDCC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B6834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D64C3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36167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508E08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09B248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D4A4A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BCBC0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866F6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16B820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6728D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495CC9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21D5AD12"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D5D4F94"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FC2918C" w14:textId="77777777" w:rsidR="00805F02" w:rsidRPr="00416339" w:rsidRDefault="00805F02" w:rsidP="00900ADD">
            <w:pPr>
              <w:jc w:val="center"/>
              <w:rPr>
                <w:rFonts w:ascii="ＭＳ 明朝" w:hAnsi="ＭＳ 明朝"/>
                <w:sz w:val="16"/>
                <w:szCs w:val="16"/>
              </w:rPr>
            </w:pPr>
          </w:p>
        </w:tc>
      </w:tr>
      <w:tr w:rsidR="00416339" w:rsidRPr="00416339" w14:paraId="18E22248"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B67D37E"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1929498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F5FE0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1F51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B90DCB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71275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FEDEA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B00FA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56080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E7E1C5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7128A8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5A259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66171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5555F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D0040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3760D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58A682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CA706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4780F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2AE07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F113B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D091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A2ECD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4647EA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5C576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92498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1CDAD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59A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0E3D1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F49B1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27C2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567A6D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477F3C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8CED35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8E41C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7DC68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36307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ED269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EEF42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1C187E71"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2B77077"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2628703" w14:textId="77777777" w:rsidR="00805F02" w:rsidRPr="00416339" w:rsidRDefault="00805F02" w:rsidP="00900ADD">
            <w:pPr>
              <w:jc w:val="center"/>
              <w:rPr>
                <w:rFonts w:ascii="ＭＳ 明朝" w:hAnsi="ＭＳ 明朝"/>
                <w:sz w:val="16"/>
                <w:szCs w:val="16"/>
              </w:rPr>
            </w:pPr>
          </w:p>
        </w:tc>
      </w:tr>
      <w:tr w:rsidR="00416339" w:rsidRPr="00416339" w14:paraId="77EBF054"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649F3BC"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4E183A0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770A5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D57A3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BF319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DDD64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714D2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6A9032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EB5F1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CABC05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FF5C7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8A3EC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0974F6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CF017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77BEE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E3257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22257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0540F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9B319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5CADF4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2E463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D20A7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AE77C4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97607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5DC4A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4EE0D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14503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6569CD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CC6AF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2FF3F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AF6F8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B55456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153B02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29A4D4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49410C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F53CC8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CD9252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738DD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15DCF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6CB5B87"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2833BDC"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F9C3D64" w14:textId="77777777" w:rsidR="00805F02" w:rsidRPr="00416339" w:rsidRDefault="00805F02" w:rsidP="00900ADD">
            <w:pPr>
              <w:jc w:val="center"/>
              <w:rPr>
                <w:rFonts w:ascii="ＭＳ 明朝" w:hAnsi="ＭＳ 明朝"/>
                <w:sz w:val="16"/>
                <w:szCs w:val="16"/>
              </w:rPr>
            </w:pPr>
          </w:p>
        </w:tc>
      </w:tr>
      <w:tr w:rsidR="00416339" w:rsidRPr="00416339" w14:paraId="399DD97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16FBFE7"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721BE4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8DC74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E235A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5D045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7C44D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6AA22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DBCA8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F44E9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78CD2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1623AA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0705C5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93BA1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56023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9F718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D37D2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74CF5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2B00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96775D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21E5D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7B76A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83765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602F7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08C63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A9D0E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EFC7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E91C7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F56E3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916F1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60D4D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D35C5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48A033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DAB3D9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D676C9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3BD3A9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D7E728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6FB6DD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B1CD0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E13BCB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63CA322"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F4B2E96"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2470529" w14:textId="77777777" w:rsidR="00805F02" w:rsidRPr="00416339" w:rsidRDefault="00805F02" w:rsidP="00900ADD">
            <w:pPr>
              <w:jc w:val="center"/>
              <w:rPr>
                <w:rFonts w:ascii="ＭＳ 明朝" w:hAnsi="ＭＳ 明朝"/>
                <w:sz w:val="16"/>
                <w:szCs w:val="16"/>
              </w:rPr>
            </w:pPr>
          </w:p>
        </w:tc>
      </w:tr>
      <w:tr w:rsidR="00416339" w:rsidRPr="00416339" w14:paraId="4303D7C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77ACE027"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E20394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41E4B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EFC90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FFB9E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58CB5B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2396D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5F089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D8F85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BD2FD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E181C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3CA95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439B76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3E2F8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3307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56B22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FC434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ACCEF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68D602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ADAFD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A40EEB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812506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A421B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0AD50B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3FDD53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BE9984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842BA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8B2DD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6A3CD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ADC72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BCCC2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2EFB5A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117985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3C0A9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6EF32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743D7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4677C7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1EA08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01E0F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6214AB6"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063C0B2D"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488575C5" w14:textId="77777777" w:rsidR="00805F02" w:rsidRPr="00416339" w:rsidRDefault="00805F02" w:rsidP="00900ADD">
            <w:pPr>
              <w:jc w:val="center"/>
              <w:rPr>
                <w:rFonts w:ascii="ＭＳ 明朝" w:hAnsi="ＭＳ 明朝"/>
                <w:sz w:val="16"/>
                <w:szCs w:val="16"/>
              </w:rPr>
            </w:pPr>
          </w:p>
        </w:tc>
      </w:tr>
      <w:tr w:rsidR="00416339" w:rsidRPr="00416339" w14:paraId="35F03F75"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57A3654"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C82F51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01D65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879C2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7F070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3E20B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79DFA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185D4F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6481CF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78CE92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3D975C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889244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40588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F9041F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3FE9F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0064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18A6E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1C88DF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FB1B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D5E480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4FEC62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05BA0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BED79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6294E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F726D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9A573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114AB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6B8DF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322DE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16BF7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BD2BC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14627F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5B774BE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AA7A05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BF88D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DF097E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FFB0C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2D05B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F42799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43F1315"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42CBF12F"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4F068C6" w14:textId="77777777" w:rsidR="00805F02" w:rsidRPr="00416339" w:rsidRDefault="00805F02" w:rsidP="00900ADD">
            <w:pPr>
              <w:jc w:val="center"/>
              <w:rPr>
                <w:rFonts w:ascii="ＭＳ 明朝" w:hAnsi="ＭＳ 明朝"/>
                <w:sz w:val="16"/>
                <w:szCs w:val="16"/>
              </w:rPr>
            </w:pPr>
          </w:p>
        </w:tc>
      </w:tr>
      <w:tr w:rsidR="00416339" w:rsidRPr="00416339" w14:paraId="5949F1BB"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CBF48F0"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15E0C6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FD1B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ED600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8AB54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5860B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F825D9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4D23E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680C2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A7BBF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E3C81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807C9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37887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27B032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34419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3C5ED1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B25691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3D7A1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826D7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0AD901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D7EC9B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40CF36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E3922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86B089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D35263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0860B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72A6D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78657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D8953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E2224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4A8EF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55C171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8ED9F8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F0DA1E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90A27E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A9163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2C530D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1EF762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95A6E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A304D0C"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A08A57E"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8C1AE57" w14:textId="77777777" w:rsidR="00805F02" w:rsidRPr="00416339" w:rsidRDefault="00805F02" w:rsidP="00900ADD">
            <w:pPr>
              <w:jc w:val="center"/>
              <w:rPr>
                <w:rFonts w:ascii="ＭＳ 明朝" w:hAnsi="ＭＳ 明朝"/>
                <w:sz w:val="16"/>
                <w:szCs w:val="16"/>
              </w:rPr>
            </w:pPr>
          </w:p>
        </w:tc>
      </w:tr>
      <w:tr w:rsidR="00416339" w:rsidRPr="00416339" w14:paraId="40A55836"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04CB80A2"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E12775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78BF5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52113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6AB73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803326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B0DA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B7847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F61F4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F6EE4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1EBCD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3EF7F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BBBAE9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2604B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F8EBD5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03621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D5F26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C042A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CA3BE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6956D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35B0A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5C7D8A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CE750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6C4D9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EA18C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9C4C86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4A0AC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C8BBC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D5BAE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708BD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1B148A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93C828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01689C2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3AA07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29CB9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F74629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F63CD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78856E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47B87B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5211FADA"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16D15DB5"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9049A6E" w14:textId="77777777" w:rsidR="00805F02" w:rsidRPr="00416339" w:rsidRDefault="00805F02" w:rsidP="00900ADD">
            <w:pPr>
              <w:jc w:val="center"/>
              <w:rPr>
                <w:rFonts w:ascii="ＭＳ 明朝" w:hAnsi="ＭＳ 明朝"/>
                <w:sz w:val="16"/>
                <w:szCs w:val="16"/>
              </w:rPr>
            </w:pPr>
          </w:p>
        </w:tc>
      </w:tr>
      <w:tr w:rsidR="00416339" w:rsidRPr="00416339" w14:paraId="13AC7D70"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2235D8F9"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06D19BA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4C3AC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78464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E2CE50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B5B82E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B9C2D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7493A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51A74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8AB29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F34C3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BF944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EA827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FCA2C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DFDE95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0ED6CC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739EC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A036B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A605B0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90229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8C8E1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33026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3EF4C2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E4888B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B1E90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46EC1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DB3FB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2711E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E702B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E6015F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737D61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641CE1A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309D7C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BA8B14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1A600E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87C9CF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F9E98C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257FD7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4A3526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89C747D"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52DA5AE"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733A03B0" w14:textId="77777777" w:rsidR="00805F02" w:rsidRPr="00416339" w:rsidRDefault="00805F02" w:rsidP="00900ADD">
            <w:pPr>
              <w:jc w:val="center"/>
              <w:rPr>
                <w:rFonts w:ascii="ＭＳ 明朝" w:hAnsi="ＭＳ 明朝"/>
                <w:sz w:val="16"/>
                <w:szCs w:val="16"/>
              </w:rPr>
            </w:pPr>
          </w:p>
        </w:tc>
      </w:tr>
      <w:tr w:rsidR="00416339" w:rsidRPr="00416339" w14:paraId="4C75B4BA"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B54E6F6"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632D4AD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9C6A3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A40A4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2B7CD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9613AA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138D0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17261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A1CBED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BD2BF7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F08CF6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09E76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FF48B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A95565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E1E488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AD038A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11A5CE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B6BA60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BCDEBC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DC344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BCF281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42DEF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16F877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EAB9CE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8AEC26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65A32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D308A3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33870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5CEB9C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B9082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37A1D8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ECC873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276BE60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1656CD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B0D786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ED1E56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55AB1A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35D481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CA2F1E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226B4BC"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61F06257"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DF99FD6" w14:textId="77777777" w:rsidR="00805F02" w:rsidRPr="00416339" w:rsidRDefault="00805F02" w:rsidP="00900ADD">
            <w:pPr>
              <w:jc w:val="center"/>
              <w:rPr>
                <w:rFonts w:ascii="ＭＳ 明朝" w:hAnsi="ＭＳ 明朝"/>
                <w:sz w:val="16"/>
                <w:szCs w:val="16"/>
              </w:rPr>
            </w:pPr>
          </w:p>
        </w:tc>
      </w:tr>
      <w:tr w:rsidR="00416339" w:rsidRPr="00416339" w14:paraId="64857311"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5AA31132"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CD78BE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41EBD2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A4AC59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18B6F4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D38B17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FCDE5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9E9E38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CB8A6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789D77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E1B59F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A57A7A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C8B2B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7D4E5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F33C94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0BEA3C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C9DFF7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45DF02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D2573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A69A7E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25B6CE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86EFE1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51790F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420A22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2F89C8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9A17B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08CF9E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B5B3F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A3AB0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FE4C1F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F146B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1433BB2C"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FA039C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0D5B3B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15BD88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8DBE1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7C1F0B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63C6D8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743A89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9A79820"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3D83D359"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54FE15D" w14:textId="77777777" w:rsidR="00805F02" w:rsidRPr="00416339" w:rsidRDefault="00805F02" w:rsidP="00900ADD">
            <w:pPr>
              <w:jc w:val="center"/>
              <w:rPr>
                <w:rFonts w:ascii="ＭＳ 明朝" w:hAnsi="ＭＳ 明朝"/>
                <w:sz w:val="16"/>
                <w:szCs w:val="16"/>
              </w:rPr>
            </w:pPr>
          </w:p>
        </w:tc>
      </w:tr>
      <w:tr w:rsidR="00416339" w:rsidRPr="00416339" w14:paraId="770F7376"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E9C3B8C"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7AA56B0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70817C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C86041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C57C06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7DAF7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9C09BC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25FD3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6EDBA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8EC640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C5AD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A1664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DD854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44E428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5AA05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4C6E48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D39F99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28FAE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2F7DE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FFF353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CA9F89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FB1AE5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7912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CB41C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1A6A91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B1834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2058C1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DD082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F8EB54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0CD615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21B82A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346FD77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1A912A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E3D22C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A6CEAA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F734D9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5740E18"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04D74B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682E9E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4753BB33"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2417887"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54B9CD8D" w14:textId="77777777" w:rsidR="00805F02" w:rsidRPr="00416339" w:rsidRDefault="00805F02" w:rsidP="00900ADD">
            <w:pPr>
              <w:jc w:val="center"/>
              <w:rPr>
                <w:rFonts w:ascii="ＭＳ 明朝" w:hAnsi="ＭＳ 明朝"/>
                <w:sz w:val="16"/>
                <w:szCs w:val="16"/>
              </w:rPr>
            </w:pPr>
          </w:p>
        </w:tc>
      </w:tr>
      <w:tr w:rsidR="00416339" w:rsidRPr="00416339" w14:paraId="4A382502"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26CD5C85"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2F632E7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FA3E0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2A989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2CB0F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B8E0B5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354C12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82946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D84768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418F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6FDD81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573AC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476B10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71E6A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AA8CB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DE4AEE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17BCA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EAC09A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8FA7EF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CE4BD6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E42771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6DEF44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4D787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112798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CCD91F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56509E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03A52C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885ED3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4EB144D"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76B1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8097A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4547D13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6F311C9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A23AEB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5F384A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A355F3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C92018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85104A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72BB96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03749C9B"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2BA8A746"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0025EE6B" w14:textId="77777777" w:rsidR="00805F02" w:rsidRPr="00416339" w:rsidRDefault="00805F02" w:rsidP="00900ADD">
            <w:pPr>
              <w:jc w:val="center"/>
              <w:rPr>
                <w:rFonts w:ascii="ＭＳ 明朝" w:hAnsi="ＭＳ 明朝"/>
                <w:sz w:val="16"/>
                <w:szCs w:val="16"/>
              </w:rPr>
            </w:pPr>
          </w:p>
        </w:tc>
      </w:tr>
      <w:tr w:rsidR="00416339" w:rsidRPr="00416339" w14:paraId="3E1806E0"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6F0A906"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3991379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0EE26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10E3A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BFB8EF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A92E4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61B76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C6DC0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3F446B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4AE26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CDD760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05726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70302C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98D937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75DE3B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7F4B30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184D016"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F2FACD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068D9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71EF6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F9582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6B8543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884BA9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6F64A2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188AA1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2F1227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C43CB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E59501B"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62F4A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65154A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2999A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BF7A53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4689B56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C01E1E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F44237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410C60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2289A67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5C3748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65B18D9"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6FD4E537"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556A6B83"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6EAB563B" w14:textId="77777777" w:rsidR="00805F02" w:rsidRPr="00416339" w:rsidRDefault="00805F02" w:rsidP="00900ADD">
            <w:pPr>
              <w:jc w:val="center"/>
              <w:rPr>
                <w:rFonts w:ascii="ＭＳ 明朝" w:hAnsi="ＭＳ 明朝"/>
                <w:sz w:val="16"/>
                <w:szCs w:val="16"/>
              </w:rPr>
            </w:pPr>
          </w:p>
        </w:tc>
      </w:tr>
      <w:tr w:rsidR="00416339" w:rsidRPr="00416339" w14:paraId="73141DB9"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3ACC9984"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62A242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9B91B9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D65727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7E5E31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9453C8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030AF6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6C52B5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51CF2F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2A2AD3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5DC515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028D36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9426EE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4A684D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343FB6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210BEE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778F3B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629C19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F4941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3E25F8B"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E7836E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4DE385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3C24634F"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B02914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C8C713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2E020B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B534512"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48DBFC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02DFA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7249EF1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96629D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7F5FC08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176A917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E5BCE4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304AB1E"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525828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B0D4CB6"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0844A9A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D2E173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C3E13E9"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48EDDE8"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27E40EAF" w14:textId="77777777" w:rsidR="00805F02" w:rsidRPr="00416339" w:rsidRDefault="00805F02" w:rsidP="00900ADD">
            <w:pPr>
              <w:jc w:val="center"/>
              <w:rPr>
                <w:rFonts w:ascii="ＭＳ 明朝" w:hAnsi="ＭＳ 明朝"/>
                <w:sz w:val="16"/>
                <w:szCs w:val="16"/>
              </w:rPr>
            </w:pPr>
          </w:p>
        </w:tc>
      </w:tr>
      <w:tr w:rsidR="00416339" w:rsidRPr="00416339" w14:paraId="75C40455" w14:textId="77777777" w:rsidTr="00805F02">
        <w:trPr>
          <w:cantSplit/>
          <w:trHeight w:val="360"/>
        </w:trPr>
        <w:tc>
          <w:tcPr>
            <w:tcW w:w="935" w:type="dxa"/>
            <w:gridSpan w:val="2"/>
            <w:tcBorders>
              <w:top w:val="dotted" w:sz="4" w:space="0" w:color="auto"/>
              <w:bottom w:val="dotted" w:sz="4" w:space="0" w:color="auto"/>
              <w:right w:val="double" w:sz="4" w:space="0" w:color="auto"/>
            </w:tcBorders>
            <w:vAlign w:val="center"/>
          </w:tcPr>
          <w:p w14:paraId="65C52D5A"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dotted" w:sz="4" w:space="0" w:color="auto"/>
            </w:tcBorders>
            <w:vAlign w:val="center"/>
          </w:tcPr>
          <w:p w14:paraId="5869CC4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6DCFBAC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53D5A7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C3FF3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5322AA1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3E4D8C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D5E082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B6B14A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603769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DE9AD1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8A124B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190A5B85"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3D65CB6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5389F8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84C127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96C7F8C"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6265F96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7D1E7CB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15A3B2E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44131EC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2C8FE65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783BC9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3E5EC4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6A6455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53BE395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3AAEE03"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0F79CB6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4E7CC785"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dotted" w:sz="4" w:space="0" w:color="auto"/>
            </w:tcBorders>
            <w:vAlign w:val="center"/>
          </w:tcPr>
          <w:p w14:paraId="23FF0D63"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tcBorders>
            <w:vAlign w:val="center"/>
          </w:tcPr>
          <w:p w14:paraId="0AB1612A"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dotted" w:sz="4" w:space="0" w:color="auto"/>
              <w:right w:val="double" w:sz="4" w:space="0" w:color="auto"/>
            </w:tcBorders>
            <w:vAlign w:val="center"/>
          </w:tcPr>
          <w:p w14:paraId="51E945B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dotted" w:sz="4" w:space="0" w:color="auto"/>
            </w:tcBorders>
            <w:vAlign w:val="center"/>
          </w:tcPr>
          <w:p w14:paraId="7D23BBC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5EE742F1"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68FFF163"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3DDC5B00"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499BE86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7D2F128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tcBorders>
            <w:vAlign w:val="center"/>
          </w:tcPr>
          <w:p w14:paraId="11E79D5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dotted" w:sz="4" w:space="0" w:color="auto"/>
              <w:right w:val="double" w:sz="4" w:space="0" w:color="auto"/>
            </w:tcBorders>
            <w:vAlign w:val="center"/>
          </w:tcPr>
          <w:p w14:paraId="7D8BDEA7"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dotted" w:sz="4" w:space="0" w:color="auto"/>
            </w:tcBorders>
            <w:vAlign w:val="center"/>
          </w:tcPr>
          <w:p w14:paraId="79E9BAE1"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dotted" w:sz="4" w:space="0" w:color="auto"/>
            </w:tcBorders>
            <w:vAlign w:val="center"/>
          </w:tcPr>
          <w:p w14:paraId="16B340A7" w14:textId="77777777" w:rsidR="00805F02" w:rsidRPr="00416339" w:rsidRDefault="00805F02" w:rsidP="00900ADD">
            <w:pPr>
              <w:jc w:val="center"/>
              <w:rPr>
                <w:rFonts w:ascii="ＭＳ 明朝" w:hAnsi="ＭＳ 明朝"/>
                <w:sz w:val="16"/>
                <w:szCs w:val="16"/>
              </w:rPr>
            </w:pPr>
          </w:p>
        </w:tc>
      </w:tr>
      <w:tr w:rsidR="00416339" w:rsidRPr="00416339" w14:paraId="48B95BE1" w14:textId="77777777" w:rsidTr="00805F02">
        <w:trPr>
          <w:cantSplit/>
          <w:trHeight w:val="360"/>
        </w:trPr>
        <w:tc>
          <w:tcPr>
            <w:tcW w:w="935" w:type="dxa"/>
            <w:gridSpan w:val="2"/>
            <w:tcBorders>
              <w:top w:val="dotted" w:sz="4" w:space="0" w:color="auto"/>
              <w:bottom w:val="single" w:sz="4" w:space="0" w:color="auto"/>
              <w:right w:val="double" w:sz="4" w:space="0" w:color="auto"/>
            </w:tcBorders>
            <w:vAlign w:val="center"/>
          </w:tcPr>
          <w:p w14:paraId="7BE71D86" w14:textId="77777777" w:rsidR="00805F02" w:rsidRPr="00416339" w:rsidRDefault="00805F02" w:rsidP="00900ADD">
            <w:pPr>
              <w:rPr>
                <w:rFonts w:ascii="ＭＳ 明朝" w:hAnsi="ＭＳ 明朝"/>
                <w:sz w:val="16"/>
                <w:szCs w:val="18"/>
              </w:rPr>
            </w:pPr>
          </w:p>
        </w:tc>
        <w:tc>
          <w:tcPr>
            <w:tcW w:w="349" w:type="dxa"/>
            <w:tcBorders>
              <w:top w:val="dotted" w:sz="4" w:space="0" w:color="auto"/>
              <w:left w:val="double" w:sz="4" w:space="0" w:color="auto"/>
              <w:bottom w:val="single" w:sz="4" w:space="0" w:color="auto"/>
            </w:tcBorders>
            <w:vAlign w:val="center"/>
          </w:tcPr>
          <w:p w14:paraId="6C648634"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677D61B7"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501A87D1"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4D92AB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3A4803B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7C2A85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1C1FCC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A0B6E62"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396646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6B964967"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7F8AD380"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BE0C2AD"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8990CFC"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32940AD8"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7470DE80"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914D321"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1EF471E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2C3823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16842A4"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57D1574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50F415A"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054AD06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22297D19"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2CB0E9B9"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A03162E"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0376B07E"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7B5D73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4B2D182F" w14:textId="77777777" w:rsidR="00805F02" w:rsidRPr="00416339" w:rsidRDefault="00805F02" w:rsidP="00900ADD">
            <w:pPr>
              <w:jc w:val="center"/>
              <w:rPr>
                <w:rFonts w:ascii="ＭＳ 明朝" w:hAnsi="ＭＳ 明朝"/>
                <w:sz w:val="16"/>
                <w:szCs w:val="16"/>
              </w:rPr>
            </w:pPr>
          </w:p>
        </w:tc>
        <w:tc>
          <w:tcPr>
            <w:tcW w:w="349" w:type="dxa"/>
            <w:tcBorders>
              <w:top w:val="dotted" w:sz="4" w:space="0" w:color="auto"/>
              <w:bottom w:val="single" w:sz="4" w:space="0" w:color="auto"/>
            </w:tcBorders>
            <w:vAlign w:val="center"/>
          </w:tcPr>
          <w:p w14:paraId="1C05A1B6"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tcBorders>
            <w:vAlign w:val="center"/>
          </w:tcPr>
          <w:p w14:paraId="1F198668" w14:textId="77777777" w:rsidR="00805F02" w:rsidRPr="00416339" w:rsidRDefault="00805F02" w:rsidP="00900ADD">
            <w:pPr>
              <w:jc w:val="center"/>
              <w:rPr>
                <w:rFonts w:ascii="ＭＳ 明朝" w:hAnsi="ＭＳ 明朝"/>
                <w:sz w:val="16"/>
                <w:szCs w:val="16"/>
              </w:rPr>
            </w:pPr>
          </w:p>
        </w:tc>
        <w:tc>
          <w:tcPr>
            <w:tcW w:w="350" w:type="dxa"/>
            <w:tcBorders>
              <w:top w:val="dotted" w:sz="4" w:space="0" w:color="auto"/>
              <w:bottom w:val="single" w:sz="4" w:space="0" w:color="auto"/>
              <w:right w:val="double" w:sz="4" w:space="0" w:color="auto"/>
            </w:tcBorders>
            <w:vAlign w:val="center"/>
          </w:tcPr>
          <w:p w14:paraId="3145FB9B"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left w:val="double" w:sz="4" w:space="0" w:color="auto"/>
              <w:bottom w:val="single" w:sz="4" w:space="0" w:color="auto"/>
            </w:tcBorders>
            <w:vAlign w:val="center"/>
          </w:tcPr>
          <w:p w14:paraId="64D22925"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6D81675A"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1866CBA7"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3A9F8522"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14C33D6D"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21182A6F"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tcBorders>
            <w:vAlign w:val="center"/>
          </w:tcPr>
          <w:p w14:paraId="3720A1C4" w14:textId="77777777" w:rsidR="00805F02" w:rsidRPr="00416339" w:rsidRDefault="00805F02" w:rsidP="00900ADD">
            <w:pPr>
              <w:jc w:val="center"/>
              <w:rPr>
                <w:rFonts w:ascii="ＭＳ 明朝" w:hAnsi="ＭＳ 明朝"/>
                <w:sz w:val="16"/>
                <w:szCs w:val="16"/>
              </w:rPr>
            </w:pPr>
          </w:p>
        </w:tc>
        <w:tc>
          <w:tcPr>
            <w:tcW w:w="374" w:type="dxa"/>
            <w:tcBorders>
              <w:top w:val="dotted" w:sz="4" w:space="0" w:color="auto"/>
              <w:bottom w:val="single" w:sz="4" w:space="0" w:color="auto"/>
              <w:right w:val="double" w:sz="4" w:space="0" w:color="auto"/>
            </w:tcBorders>
            <w:vAlign w:val="center"/>
          </w:tcPr>
          <w:p w14:paraId="79EAB3F1" w14:textId="77777777" w:rsidR="00805F02" w:rsidRPr="00416339" w:rsidRDefault="00805F02" w:rsidP="00900ADD">
            <w:pPr>
              <w:jc w:val="center"/>
              <w:rPr>
                <w:rFonts w:ascii="ＭＳ 明朝" w:hAnsi="ＭＳ 明朝"/>
                <w:sz w:val="16"/>
                <w:szCs w:val="16"/>
              </w:rPr>
            </w:pPr>
          </w:p>
        </w:tc>
        <w:tc>
          <w:tcPr>
            <w:tcW w:w="545" w:type="dxa"/>
            <w:tcBorders>
              <w:top w:val="dotted" w:sz="4" w:space="0" w:color="auto"/>
              <w:left w:val="double" w:sz="4" w:space="0" w:color="auto"/>
              <w:bottom w:val="single" w:sz="4" w:space="0" w:color="auto"/>
            </w:tcBorders>
            <w:vAlign w:val="center"/>
          </w:tcPr>
          <w:p w14:paraId="3C06194A" w14:textId="77777777" w:rsidR="00805F02" w:rsidRPr="00416339" w:rsidRDefault="00805F02" w:rsidP="00900ADD">
            <w:pPr>
              <w:jc w:val="center"/>
              <w:rPr>
                <w:rFonts w:ascii="ＭＳ 明朝" w:hAnsi="ＭＳ 明朝"/>
                <w:sz w:val="16"/>
                <w:szCs w:val="16"/>
              </w:rPr>
            </w:pPr>
          </w:p>
        </w:tc>
        <w:tc>
          <w:tcPr>
            <w:tcW w:w="567" w:type="dxa"/>
            <w:tcBorders>
              <w:top w:val="dotted" w:sz="4" w:space="0" w:color="auto"/>
              <w:bottom w:val="single" w:sz="4" w:space="0" w:color="auto"/>
            </w:tcBorders>
            <w:vAlign w:val="center"/>
          </w:tcPr>
          <w:p w14:paraId="510505B9" w14:textId="77777777" w:rsidR="00805F02" w:rsidRPr="00416339" w:rsidRDefault="00805F02" w:rsidP="00900ADD">
            <w:pPr>
              <w:jc w:val="center"/>
              <w:rPr>
                <w:rFonts w:ascii="ＭＳ 明朝" w:hAnsi="ＭＳ 明朝"/>
                <w:sz w:val="16"/>
                <w:szCs w:val="16"/>
              </w:rPr>
            </w:pPr>
          </w:p>
        </w:tc>
      </w:tr>
    </w:tbl>
    <w:p w14:paraId="0A06A022" w14:textId="77777777" w:rsidR="00722D2B" w:rsidRPr="00416339" w:rsidRDefault="00722D2B" w:rsidP="009B5C5A">
      <w:pPr>
        <w:ind w:leftChars="200" w:left="756" w:hangingChars="200" w:hanging="378"/>
        <w:rPr>
          <w:rFonts w:ascii="ＭＳ 明朝" w:hAnsi="ＭＳ 明朝"/>
          <w:szCs w:val="20"/>
        </w:rPr>
        <w:sectPr w:rsidR="00722D2B" w:rsidRPr="00416339" w:rsidSect="000B6705">
          <w:footerReference w:type="default" r:id="rId12"/>
          <w:pgSz w:w="16838" w:h="11906" w:orient="landscape" w:code="9"/>
          <w:pgMar w:top="1021" w:right="295" w:bottom="454" w:left="624" w:header="0" w:footer="0" w:gutter="0"/>
          <w:cols w:space="425"/>
          <w:docGrid w:type="linesAndChars" w:linePitch="298" w:charSpace="-4301"/>
        </w:sectPr>
      </w:pPr>
    </w:p>
    <w:p w14:paraId="3B39E037" w14:textId="77777777" w:rsidR="00A9798E" w:rsidRPr="00416339" w:rsidRDefault="00A9798E" w:rsidP="00A9798E"/>
    <w:p w14:paraId="365B69BC" w14:textId="77777777" w:rsidR="00A9798E" w:rsidRPr="00416339" w:rsidRDefault="00A9798E" w:rsidP="00A9798E"/>
    <w:p w14:paraId="6BF41D46" w14:textId="77777777" w:rsidR="00615BB4" w:rsidRPr="00416339" w:rsidRDefault="00615BB4" w:rsidP="00A9798E"/>
    <w:p w14:paraId="0F13E751" w14:textId="77777777" w:rsidR="00A9798E" w:rsidRPr="00416339" w:rsidRDefault="00A9798E" w:rsidP="00A9798E"/>
    <w:p w14:paraId="099DBCA9" w14:textId="77777777" w:rsidR="00A9798E" w:rsidRPr="00416339" w:rsidRDefault="00A9798E" w:rsidP="00A9798E"/>
    <w:p w14:paraId="035B55A6" w14:textId="77777777" w:rsidR="00A9798E" w:rsidRPr="00416339" w:rsidRDefault="00A9798E" w:rsidP="00A9798E"/>
    <w:p w14:paraId="61F161E6" w14:textId="77777777" w:rsidR="00A9798E" w:rsidRPr="00416339" w:rsidRDefault="00A9798E" w:rsidP="00A9798E"/>
    <w:p w14:paraId="04458EEC" w14:textId="77777777" w:rsidR="00A9798E" w:rsidRPr="00416339" w:rsidRDefault="00A9798E" w:rsidP="00A9798E"/>
    <w:p w14:paraId="7B88A974" w14:textId="77777777" w:rsidR="00A9798E" w:rsidRPr="00416339" w:rsidRDefault="00A9798E" w:rsidP="00A9798E"/>
    <w:p w14:paraId="44D9D069" w14:textId="77777777" w:rsidR="00A9798E" w:rsidRPr="00416339" w:rsidRDefault="00A9798E" w:rsidP="00A9798E"/>
    <w:p w14:paraId="731D1CFD" w14:textId="77777777" w:rsidR="00A9798E" w:rsidRPr="00416339" w:rsidRDefault="00A9798E" w:rsidP="00A9798E"/>
    <w:p w14:paraId="3EEE15BD" w14:textId="77777777" w:rsidR="00A9798E" w:rsidRPr="00416339" w:rsidRDefault="00A9798E" w:rsidP="00A9798E"/>
    <w:p w14:paraId="4EC4C901" w14:textId="77777777" w:rsidR="00A9798E" w:rsidRPr="00416339" w:rsidRDefault="00A9798E" w:rsidP="00A9798E"/>
    <w:p w14:paraId="6E6000EE" w14:textId="77777777" w:rsidR="00A9798E" w:rsidRPr="00416339" w:rsidRDefault="00A9798E" w:rsidP="00A9798E"/>
    <w:p w14:paraId="741094EE" w14:textId="77777777" w:rsidR="00A9798E" w:rsidRPr="00416339" w:rsidRDefault="00A9798E" w:rsidP="00A9798E"/>
    <w:p w14:paraId="3B2E7302" w14:textId="77777777" w:rsidR="00A9798E" w:rsidRPr="00416339" w:rsidRDefault="00A9798E" w:rsidP="00A9798E">
      <w:pPr>
        <w:jc w:val="center"/>
        <w:rPr>
          <w:w w:val="150"/>
          <w:sz w:val="48"/>
          <w:szCs w:val="48"/>
          <w:bdr w:val="single" w:sz="4" w:space="0" w:color="auto"/>
        </w:rPr>
      </w:pPr>
      <w:r w:rsidRPr="00416339">
        <w:rPr>
          <w:rFonts w:hint="eastAsia"/>
          <w:w w:val="150"/>
          <w:sz w:val="48"/>
          <w:szCs w:val="48"/>
          <w:bdr w:val="single" w:sz="4" w:space="0" w:color="auto"/>
        </w:rPr>
        <w:t>自</w:t>
      </w:r>
      <w:r w:rsidRPr="00416339">
        <w:rPr>
          <w:rFonts w:hint="eastAsia"/>
          <w:w w:val="150"/>
          <w:sz w:val="48"/>
          <w:szCs w:val="48"/>
          <w:bdr w:val="single" w:sz="4" w:space="0" w:color="auto"/>
        </w:rPr>
        <w:t xml:space="preserve"> </w:t>
      </w:r>
      <w:r w:rsidRPr="00416339">
        <w:rPr>
          <w:rFonts w:hint="eastAsia"/>
          <w:w w:val="150"/>
          <w:sz w:val="48"/>
          <w:szCs w:val="48"/>
          <w:bdr w:val="single" w:sz="4" w:space="0" w:color="auto"/>
        </w:rPr>
        <w:t>主</w:t>
      </w:r>
      <w:r w:rsidRPr="00416339">
        <w:rPr>
          <w:rFonts w:hint="eastAsia"/>
          <w:w w:val="150"/>
          <w:sz w:val="48"/>
          <w:szCs w:val="48"/>
          <w:bdr w:val="single" w:sz="4" w:space="0" w:color="auto"/>
        </w:rPr>
        <w:t xml:space="preserve"> </w:t>
      </w:r>
      <w:r w:rsidRPr="00416339">
        <w:rPr>
          <w:rFonts w:hint="eastAsia"/>
          <w:w w:val="150"/>
          <w:sz w:val="48"/>
          <w:szCs w:val="48"/>
          <w:bdr w:val="single" w:sz="4" w:space="0" w:color="auto"/>
        </w:rPr>
        <w:t>点</w:t>
      </w:r>
      <w:r w:rsidRPr="00416339">
        <w:rPr>
          <w:rFonts w:hint="eastAsia"/>
          <w:w w:val="150"/>
          <w:sz w:val="48"/>
          <w:szCs w:val="48"/>
          <w:bdr w:val="single" w:sz="4" w:space="0" w:color="auto"/>
        </w:rPr>
        <w:t xml:space="preserve"> </w:t>
      </w:r>
      <w:r w:rsidRPr="00416339">
        <w:rPr>
          <w:rFonts w:hint="eastAsia"/>
          <w:w w:val="150"/>
          <w:sz w:val="48"/>
          <w:szCs w:val="48"/>
          <w:bdr w:val="single" w:sz="4" w:space="0" w:color="auto"/>
        </w:rPr>
        <w:t>検</w:t>
      </w:r>
      <w:r w:rsidRPr="00416339">
        <w:rPr>
          <w:rFonts w:hint="eastAsia"/>
          <w:w w:val="150"/>
          <w:sz w:val="48"/>
          <w:szCs w:val="48"/>
          <w:bdr w:val="single" w:sz="4" w:space="0" w:color="auto"/>
        </w:rPr>
        <w:t xml:space="preserve"> </w:t>
      </w:r>
      <w:r w:rsidRPr="00416339">
        <w:rPr>
          <w:rFonts w:hint="eastAsia"/>
          <w:w w:val="150"/>
          <w:sz w:val="48"/>
          <w:szCs w:val="48"/>
          <w:bdr w:val="single" w:sz="4" w:space="0" w:color="auto"/>
        </w:rPr>
        <w:t>表</w:t>
      </w:r>
    </w:p>
    <w:p w14:paraId="7FFEFA00" w14:textId="77777777" w:rsidR="00623BCC" w:rsidRPr="00416339" w:rsidRDefault="00623BCC" w:rsidP="00623BCC">
      <w:pPr>
        <w:ind w:firstLineChars="395" w:firstLine="809"/>
        <w:rPr>
          <w:rFonts w:ascii="ＭＳ 明朝" w:hAnsi="ＭＳ 明朝"/>
          <w:b/>
          <w:sz w:val="22"/>
        </w:rPr>
      </w:pPr>
    </w:p>
    <w:p w14:paraId="73C9CFE0" w14:textId="77777777" w:rsidR="00AE0A88" w:rsidRPr="00416339" w:rsidRDefault="00AE0A88" w:rsidP="00623BCC">
      <w:pPr>
        <w:ind w:firstLineChars="395" w:firstLine="809"/>
        <w:rPr>
          <w:rFonts w:ascii="ＭＳ 明朝" w:hAnsi="ＭＳ 明朝"/>
          <w:b/>
          <w:sz w:val="22"/>
        </w:rPr>
      </w:pPr>
    </w:p>
    <w:p w14:paraId="2038CA93" w14:textId="77777777" w:rsidR="00AE0A88" w:rsidRPr="00416339" w:rsidRDefault="00AE0A88" w:rsidP="00623BCC">
      <w:pPr>
        <w:ind w:firstLineChars="395" w:firstLine="809"/>
        <w:rPr>
          <w:rFonts w:ascii="ＭＳ 明朝" w:hAnsi="ＭＳ 明朝"/>
          <w:b/>
          <w:sz w:val="22"/>
        </w:rPr>
      </w:pPr>
    </w:p>
    <w:p w14:paraId="3DC0292B" w14:textId="77777777" w:rsidR="00AE0A88" w:rsidRPr="00416339" w:rsidRDefault="00AE0A88" w:rsidP="00623BCC">
      <w:pPr>
        <w:ind w:firstLineChars="395" w:firstLine="809"/>
        <w:rPr>
          <w:rFonts w:ascii="ＭＳ 明朝" w:hAnsi="ＭＳ 明朝"/>
          <w:b/>
          <w:sz w:val="22"/>
        </w:rPr>
      </w:pPr>
    </w:p>
    <w:p w14:paraId="0FF82034" w14:textId="77777777" w:rsidR="00AE0A88" w:rsidRPr="00416339" w:rsidRDefault="00AE0A88" w:rsidP="00623BCC">
      <w:pPr>
        <w:ind w:firstLineChars="395" w:firstLine="809"/>
        <w:rPr>
          <w:rFonts w:ascii="ＭＳ 明朝" w:hAnsi="ＭＳ 明朝"/>
          <w:b/>
          <w:sz w:val="22"/>
        </w:rPr>
      </w:pPr>
    </w:p>
    <w:p w14:paraId="3CF82C9A" w14:textId="77777777" w:rsidR="00AE0A88" w:rsidRPr="00416339" w:rsidRDefault="00AE0A88" w:rsidP="00623BCC">
      <w:pPr>
        <w:ind w:firstLineChars="395" w:firstLine="809"/>
        <w:rPr>
          <w:rFonts w:ascii="ＭＳ 明朝" w:hAnsi="ＭＳ 明朝"/>
          <w:b/>
          <w:sz w:val="22"/>
        </w:rPr>
      </w:pPr>
    </w:p>
    <w:p w14:paraId="17D3F540" w14:textId="77777777" w:rsidR="00AE0A88" w:rsidRPr="00416339" w:rsidRDefault="00AE0A88" w:rsidP="00623BCC">
      <w:pPr>
        <w:ind w:firstLineChars="395" w:firstLine="809"/>
        <w:rPr>
          <w:rFonts w:ascii="ＭＳ 明朝" w:hAnsi="ＭＳ 明朝"/>
          <w:b/>
          <w:sz w:val="22"/>
        </w:rPr>
      </w:pPr>
    </w:p>
    <w:p w14:paraId="397461E8" w14:textId="77777777" w:rsidR="00AE0A88" w:rsidRPr="00416339" w:rsidRDefault="00AE0A88" w:rsidP="00623BCC">
      <w:pPr>
        <w:ind w:firstLineChars="395" w:firstLine="809"/>
        <w:rPr>
          <w:rFonts w:ascii="ＭＳ 明朝" w:hAnsi="ＭＳ 明朝"/>
          <w:b/>
          <w:sz w:val="22"/>
        </w:rPr>
      </w:pPr>
    </w:p>
    <w:p w14:paraId="40DCC9F6" w14:textId="77777777" w:rsidR="00AE0A88" w:rsidRPr="00416339" w:rsidRDefault="00AE0A88" w:rsidP="00623BCC">
      <w:pPr>
        <w:ind w:firstLineChars="395" w:firstLine="809"/>
        <w:rPr>
          <w:rFonts w:ascii="ＭＳ 明朝" w:hAnsi="ＭＳ 明朝"/>
          <w:b/>
          <w:sz w:val="22"/>
        </w:rPr>
      </w:pPr>
    </w:p>
    <w:p w14:paraId="713CC38C" w14:textId="70A325E2" w:rsidR="00A9798E" w:rsidRPr="00416339" w:rsidRDefault="00AE0A88" w:rsidP="0031266A">
      <w:pPr>
        <w:ind w:leftChars="199" w:left="564" w:hangingChars="87" w:hanging="178"/>
        <w:rPr>
          <w:rFonts w:ascii="ＭＳ 明朝" w:hAnsi="ＭＳ 明朝"/>
          <w:sz w:val="22"/>
        </w:rPr>
      </w:pPr>
      <w:r w:rsidRPr="00416339">
        <w:rPr>
          <w:rFonts w:ascii="ＭＳ 明朝" w:hAnsi="ＭＳ 明朝" w:hint="eastAsia"/>
          <w:b/>
          <w:sz w:val="22"/>
        </w:rPr>
        <w:t>※</w:t>
      </w:r>
      <w:r w:rsidR="00623BCC" w:rsidRPr="00416339">
        <w:rPr>
          <w:rFonts w:ascii="ＭＳ 明朝" w:hAnsi="ＭＳ 明朝" w:hint="eastAsia"/>
          <w:b/>
          <w:sz w:val="22"/>
        </w:rPr>
        <w:t>着眼点の下線箇所は「障害者支援施設等に係る指導監査について（障発</w:t>
      </w:r>
      <w:r w:rsidR="00F15B45" w:rsidRPr="004A0D51">
        <w:rPr>
          <w:rFonts w:ascii="ＭＳ 明朝" w:hAnsi="ＭＳ 明朝" w:hint="eastAsia"/>
          <w:b/>
          <w:sz w:val="22"/>
        </w:rPr>
        <w:t>0</w:t>
      </w:r>
      <w:r w:rsidR="00623BCC" w:rsidRPr="00416339">
        <w:rPr>
          <w:rFonts w:ascii="ＭＳ 明朝" w:hAnsi="ＭＳ 明朝" w:hint="eastAsia"/>
          <w:b/>
          <w:sz w:val="22"/>
        </w:rPr>
        <w:t>4</w:t>
      </w:r>
      <w:r w:rsidR="00623BCC" w:rsidRPr="00416339">
        <w:rPr>
          <w:rFonts w:ascii="ＭＳ 明朝" w:hAnsi="ＭＳ 明朝"/>
          <w:b/>
          <w:sz w:val="22"/>
        </w:rPr>
        <w:t>26003</w:t>
      </w:r>
      <w:r w:rsidR="00623BCC" w:rsidRPr="00416339">
        <w:rPr>
          <w:rFonts w:ascii="ＭＳ 明朝" w:hAnsi="ＭＳ 明朝" w:hint="eastAsia"/>
          <w:b/>
          <w:sz w:val="22"/>
        </w:rPr>
        <w:t>号平成19年4月26日）」で標準確認項目とされているものです。</w:t>
      </w:r>
    </w:p>
    <w:p w14:paraId="4326C240" w14:textId="77777777" w:rsidR="00A9798E" w:rsidRPr="00416339" w:rsidRDefault="00A9798E" w:rsidP="00A9798E">
      <w:pPr>
        <w:rPr>
          <w:w w:val="150"/>
          <w:szCs w:val="21"/>
          <w:bdr w:val="single" w:sz="4" w:space="0" w:color="auto"/>
        </w:rPr>
      </w:pPr>
    </w:p>
    <w:p w14:paraId="40F6FCC6" w14:textId="77777777" w:rsidR="00623BCC" w:rsidRPr="00416339" w:rsidRDefault="00623BCC" w:rsidP="00A9798E">
      <w:pPr>
        <w:rPr>
          <w:w w:val="150"/>
          <w:szCs w:val="21"/>
          <w:bdr w:val="single" w:sz="4" w:space="0" w:color="auto"/>
        </w:rPr>
        <w:sectPr w:rsidR="00623BCC" w:rsidRPr="00416339" w:rsidSect="000236DE">
          <w:pgSz w:w="11906" w:h="16838" w:code="9"/>
          <w:pgMar w:top="907" w:right="624" w:bottom="907" w:left="624" w:header="0" w:footer="0" w:gutter="0"/>
          <w:cols w:space="425"/>
          <w:docGrid w:type="linesAndChars" w:linePitch="288" w:charSpace="-3277"/>
        </w:sectPr>
      </w:pPr>
    </w:p>
    <w:p w14:paraId="5E4C0481" w14:textId="77777777" w:rsidR="00161E18" w:rsidRPr="00416339" w:rsidRDefault="002127D2" w:rsidP="002127D2">
      <w:pPr>
        <w:jc w:val="left"/>
        <w:rPr>
          <w:rFonts w:ascii="ＭＳ ゴシック" w:eastAsia="ＭＳ ゴシック" w:hAnsi="ＭＳ ゴシック"/>
          <w:b/>
          <w:sz w:val="24"/>
        </w:rPr>
      </w:pPr>
      <w:r w:rsidRPr="00416339">
        <w:rPr>
          <w:rFonts w:hint="eastAsia"/>
          <w:b/>
          <w:sz w:val="24"/>
        </w:rPr>
        <w:lastRenderedPageBreak/>
        <w:t xml:space="preserve">Ⅰ　</w:t>
      </w:r>
      <w:r w:rsidRPr="00416339">
        <w:rPr>
          <w:b/>
          <w:sz w:val="24"/>
        </w:rPr>
        <w:t>基本事項</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7293"/>
        <w:gridCol w:w="1496"/>
      </w:tblGrid>
      <w:tr w:rsidR="00416339" w:rsidRPr="00416339" w14:paraId="35802B38" w14:textId="77777777" w:rsidTr="00161E18">
        <w:trPr>
          <w:trHeight w:val="418"/>
        </w:trPr>
        <w:tc>
          <w:tcPr>
            <w:tcW w:w="1870" w:type="dxa"/>
            <w:vAlign w:val="center"/>
          </w:tcPr>
          <w:p w14:paraId="2555BB22" w14:textId="77777777" w:rsidR="00161E18" w:rsidRPr="00416339" w:rsidRDefault="00161E18" w:rsidP="00161E18">
            <w:pPr>
              <w:kinsoku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主　眼　事　項</w:t>
            </w:r>
          </w:p>
        </w:tc>
        <w:tc>
          <w:tcPr>
            <w:tcW w:w="7293" w:type="dxa"/>
            <w:vAlign w:val="center"/>
          </w:tcPr>
          <w:p w14:paraId="64F8BAE6"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96" w:type="dxa"/>
            <w:vAlign w:val="center"/>
          </w:tcPr>
          <w:p w14:paraId="3527088F"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61576599" w14:textId="77777777" w:rsidTr="00161E18">
        <w:trPr>
          <w:trHeight w:val="13974"/>
        </w:trPr>
        <w:tc>
          <w:tcPr>
            <w:tcW w:w="1870" w:type="dxa"/>
            <w:tcBorders>
              <w:bottom w:val="single" w:sz="4" w:space="0" w:color="auto"/>
            </w:tcBorders>
          </w:tcPr>
          <w:p w14:paraId="1106D1F2"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4DB0F925" w14:textId="77777777" w:rsidR="00161E18" w:rsidRPr="00416339" w:rsidRDefault="00161E18" w:rsidP="00161E18">
            <w:pPr>
              <w:overflowPunct w:val="0"/>
              <w:textAlignment w:val="baseline"/>
              <w:rPr>
                <w:rFonts w:ascii="ＭＳ 明朝" w:hAnsi="ＭＳ 明朝"/>
                <w:kern w:val="0"/>
                <w:sz w:val="20"/>
                <w:szCs w:val="20"/>
              </w:rPr>
            </w:pPr>
            <w:r w:rsidRPr="00416339">
              <w:rPr>
                <w:rFonts w:ascii="ＭＳ 明朝" w:hAnsi="ＭＳ 明朝" w:cs="ＭＳ ゴシック" w:hint="eastAsia"/>
                <w:bCs/>
                <w:kern w:val="0"/>
                <w:sz w:val="20"/>
                <w:szCs w:val="20"/>
              </w:rPr>
              <w:t>１　運営規程</w:t>
            </w:r>
          </w:p>
          <w:p w14:paraId="1952DE2E" w14:textId="77777777" w:rsidR="00161E18" w:rsidRPr="00416339" w:rsidRDefault="00161E18" w:rsidP="00161E18">
            <w:pPr>
              <w:overflowPunct w:val="0"/>
              <w:textAlignment w:val="baseline"/>
              <w:rPr>
                <w:rFonts w:ascii="ＭＳ 明朝" w:hAnsi="ＭＳ 明朝"/>
                <w:kern w:val="0"/>
                <w:sz w:val="20"/>
                <w:szCs w:val="20"/>
              </w:rPr>
            </w:pPr>
          </w:p>
          <w:p w14:paraId="1B22471B" w14:textId="77777777" w:rsidR="00161E18" w:rsidRPr="00416339" w:rsidRDefault="00161E18" w:rsidP="00161E18">
            <w:pPr>
              <w:overflowPunct w:val="0"/>
              <w:textAlignment w:val="baseline"/>
              <w:rPr>
                <w:rFonts w:ascii="ＭＳ 明朝" w:hAnsi="ＭＳ 明朝"/>
                <w:kern w:val="0"/>
                <w:sz w:val="20"/>
                <w:szCs w:val="20"/>
              </w:rPr>
            </w:pPr>
          </w:p>
          <w:p w14:paraId="0D0E99B9" w14:textId="77777777" w:rsidR="00161E18" w:rsidRPr="00416339" w:rsidRDefault="00161E18" w:rsidP="00161E18">
            <w:pPr>
              <w:overflowPunct w:val="0"/>
              <w:textAlignment w:val="baseline"/>
              <w:rPr>
                <w:rFonts w:ascii="ＭＳ 明朝" w:hAnsi="ＭＳ 明朝"/>
                <w:kern w:val="0"/>
                <w:sz w:val="20"/>
                <w:szCs w:val="20"/>
              </w:rPr>
            </w:pPr>
          </w:p>
          <w:p w14:paraId="042C098E" w14:textId="77777777" w:rsidR="00161E18" w:rsidRPr="00416339" w:rsidRDefault="00161E18" w:rsidP="00161E18">
            <w:pPr>
              <w:overflowPunct w:val="0"/>
              <w:textAlignment w:val="baseline"/>
              <w:rPr>
                <w:rFonts w:ascii="ＭＳ 明朝" w:hAnsi="ＭＳ 明朝"/>
                <w:kern w:val="0"/>
                <w:sz w:val="20"/>
                <w:szCs w:val="20"/>
              </w:rPr>
            </w:pPr>
          </w:p>
          <w:p w14:paraId="28773AAB" w14:textId="77777777" w:rsidR="00161E18" w:rsidRPr="00416339" w:rsidRDefault="00161E18" w:rsidP="00161E18">
            <w:pPr>
              <w:overflowPunct w:val="0"/>
              <w:textAlignment w:val="baseline"/>
              <w:rPr>
                <w:rFonts w:ascii="ＭＳ 明朝" w:hAnsi="ＭＳ 明朝"/>
                <w:kern w:val="0"/>
                <w:sz w:val="20"/>
                <w:szCs w:val="20"/>
              </w:rPr>
            </w:pPr>
          </w:p>
          <w:p w14:paraId="011280CD" w14:textId="77777777" w:rsidR="00161E18" w:rsidRPr="00416339" w:rsidRDefault="00161E18" w:rsidP="00161E18">
            <w:pPr>
              <w:overflowPunct w:val="0"/>
              <w:textAlignment w:val="baseline"/>
              <w:rPr>
                <w:rFonts w:ascii="ＭＳ 明朝" w:hAnsi="ＭＳ 明朝"/>
                <w:kern w:val="0"/>
                <w:sz w:val="20"/>
                <w:szCs w:val="20"/>
              </w:rPr>
            </w:pPr>
          </w:p>
          <w:p w14:paraId="3DE3E14F" w14:textId="77777777" w:rsidR="00161E18" w:rsidRPr="00416339" w:rsidRDefault="00161E18" w:rsidP="00161E18">
            <w:pPr>
              <w:overflowPunct w:val="0"/>
              <w:textAlignment w:val="baseline"/>
              <w:rPr>
                <w:rFonts w:ascii="ＭＳ 明朝" w:hAnsi="ＭＳ 明朝"/>
                <w:kern w:val="0"/>
                <w:sz w:val="20"/>
                <w:szCs w:val="20"/>
              </w:rPr>
            </w:pPr>
          </w:p>
          <w:p w14:paraId="6A476D50" w14:textId="77777777" w:rsidR="00161E18" w:rsidRPr="00416339" w:rsidRDefault="00161E18" w:rsidP="00161E18">
            <w:pPr>
              <w:overflowPunct w:val="0"/>
              <w:textAlignment w:val="baseline"/>
              <w:rPr>
                <w:rFonts w:ascii="ＭＳ 明朝" w:hAnsi="ＭＳ 明朝"/>
                <w:kern w:val="0"/>
                <w:sz w:val="20"/>
                <w:szCs w:val="20"/>
              </w:rPr>
            </w:pPr>
          </w:p>
          <w:p w14:paraId="513984A8" w14:textId="77777777" w:rsidR="00161E18" w:rsidRPr="00416339" w:rsidRDefault="00161E18" w:rsidP="00161E18">
            <w:pPr>
              <w:overflowPunct w:val="0"/>
              <w:textAlignment w:val="baseline"/>
              <w:rPr>
                <w:rFonts w:ascii="ＭＳ 明朝" w:hAnsi="ＭＳ 明朝"/>
                <w:kern w:val="0"/>
                <w:sz w:val="20"/>
                <w:szCs w:val="20"/>
              </w:rPr>
            </w:pPr>
          </w:p>
          <w:p w14:paraId="26A2FEC5" w14:textId="77777777" w:rsidR="00161E18" w:rsidRPr="00416339" w:rsidRDefault="00161E18" w:rsidP="00161E18">
            <w:pPr>
              <w:overflowPunct w:val="0"/>
              <w:textAlignment w:val="baseline"/>
              <w:rPr>
                <w:rFonts w:ascii="ＭＳ 明朝" w:hAnsi="ＭＳ 明朝"/>
                <w:kern w:val="0"/>
                <w:sz w:val="20"/>
                <w:szCs w:val="20"/>
              </w:rPr>
            </w:pPr>
          </w:p>
          <w:p w14:paraId="561487F5" w14:textId="77777777" w:rsidR="00161E18" w:rsidRPr="00416339" w:rsidRDefault="00161E18" w:rsidP="00161E18">
            <w:pPr>
              <w:overflowPunct w:val="0"/>
              <w:textAlignment w:val="baseline"/>
              <w:rPr>
                <w:rFonts w:ascii="ＭＳ 明朝" w:hAnsi="ＭＳ 明朝"/>
                <w:kern w:val="0"/>
                <w:sz w:val="20"/>
                <w:szCs w:val="20"/>
              </w:rPr>
            </w:pPr>
          </w:p>
          <w:p w14:paraId="6CB0AB47" w14:textId="77777777" w:rsidR="00161E18" w:rsidRPr="00416339" w:rsidRDefault="00161E18" w:rsidP="00161E18">
            <w:pPr>
              <w:overflowPunct w:val="0"/>
              <w:textAlignment w:val="baseline"/>
              <w:rPr>
                <w:rFonts w:ascii="ＭＳ 明朝" w:hAnsi="ＭＳ 明朝"/>
                <w:kern w:val="0"/>
                <w:sz w:val="20"/>
                <w:szCs w:val="20"/>
              </w:rPr>
            </w:pPr>
          </w:p>
          <w:p w14:paraId="50A7A480" w14:textId="77777777" w:rsidR="00161E18" w:rsidRPr="00416339" w:rsidRDefault="00161E18" w:rsidP="00161E18">
            <w:pPr>
              <w:overflowPunct w:val="0"/>
              <w:textAlignment w:val="baseline"/>
              <w:rPr>
                <w:rFonts w:ascii="ＭＳ 明朝" w:hAnsi="ＭＳ 明朝"/>
                <w:kern w:val="0"/>
                <w:sz w:val="20"/>
                <w:szCs w:val="20"/>
              </w:rPr>
            </w:pPr>
          </w:p>
          <w:p w14:paraId="4A5E96F2" w14:textId="77777777" w:rsidR="00161E18" w:rsidRPr="00416339" w:rsidRDefault="00161E18" w:rsidP="00161E18">
            <w:pPr>
              <w:overflowPunct w:val="0"/>
              <w:textAlignment w:val="baseline"/>
              <w:rPr>
                <w:rFonts w:ascii="ＭＳ 明朝" w:hAnsi="ＭＳ 明朝"/>
                <w:kern w:val="0"/>
                <w:sz w:val="20"/>
                <w:szCs w:val="20"/>
              </w:rPr>
            </w:pPr>
          </w:p>
          <w:p w14:paraId="29D19097" w14:textId="77777777" w:rsidR="00161E18" w:rsidRPr="00416339" w:rsidRDefault="00161E18" w:rsidP="00161E18">
            <w:pPr>
              <w:overflowPunct w:val="0"/>
              <w:textAlignment w:val="baseline"/>
              <w:rPr>
                <w:rFonts w:ascii="ＭＳ 明朝" w:hAnsi="ＭＳ 明朝"/>
                <w:kern w:val="0"/>
                <w:sz w:val="20"/>
                <w:szCs w:val="20"/>
              </w:rPr>
            </w:pPr>
          </w:p>
          <w:p w14:paraId="67A4C00D" w14:textId="77777777" w:rsidR="00161E18" w:rsidRPr="00416339" w:rsidRDefault="00161E18" w:rsidP="00161E18">
            <w:pPr>
              <w:overflowPunct w:val="0"/>
              <w:textAlignment w:val="baseline"/>
              <w:rPr>
                <w:rFonts w:ascii="ＭＳ 明朝" w:hAnsi="ＭＳ 明朝"/>
                <w:kern w:val="0"/>
                <w:sz w:val="20"/>
                <w:szCs w:val="20"/>
              </w:rPr>
            </w:pPr>
          </w:p>
          <w:p w14:paraId="3668B2B3" w14:textId="77777777" w:rsidR="00161E18" w:rsidRPr="00416339" w:rsidRDefault="00161E18" w:rsidP="00161E18">
            <w:pPr>
              <w:overflowPunct w:val="0"/>
              <w:textAlignment w:val="baseline"/>
              <w:rPr>
                <w:rFonts w:ascii="ＭＳ 明朝" w:hAnsi="ＭＳ 明朝"/>
                <w:kern w:val="0"/>
                <w:sz w:val="20"/>
                <w:szCs w:val="20"/>
              </w:rPr>
            </w:pPr>
          </w:p>
          <w:p w14:paraId="699C6028" w14:textId="77777777" w:rsidR="00161E18" w:rsidRPr="00416339" w:rsidRDefault="00161E18" w:rsidP="00161E18">
            <w:pPr>
              <w:overflowPunct w:val="0"/>
              <w:textAlignment w:val="baseline"/>
              <w:rPr>
                <w:rFonts w:ascii="ＭＳ 明朝" w:hAnsi="ＭＳ 明朝"/>
                <w:kern w:val="0"/>
                <w:sz w:val="20"/>
                <w:szCs w:val="20"/>
              </w:rPr>
            </w:pPr>
          </w:p>
          <w:p w14:paraId="2F21C449" w14:textId="77777777" w:rsidR="00161E18" w:rsidRPr="00416339" w:rsidRDefault="00161E18" w:rsidP="00161E18">
            <w:pPr>
              <w:overflowPunct w:val="0"/>
              <w:textAlignment w:val="baseline"/>
              <w:rPr>
                <w:rFonts w:ascii="ＭＳ 明朝" w:hAnsi="ＭＳ 明朝"/>
                <w:kern w:val="0"/>
                <w:sz w:val="20"/>
                <w:szCs w:val="20"/>
              </w:rPr>
            </w:pPr>
          </w:p>
          <w:p w14:paraId="3D73F19F" w14:textId="77777777" w:rsidR="006C7EDA" w:rsidRPr="00416339" w:rsidRDefault="006C7EDA" w:rsidP="00161E18">
            <w:pPr>
              <w:overflowPunct w:val="0"/>
              <w:textAlignment w:val="baseline"/>
              <w:rPr>
                <w:rFonts w:ascii="ＭＳ 明朝" w:hAnsi="ＭＳ 明朝"/>
                <w:kern w:val="0"/>
                <w:sz w:val="20"/>
                <w:szCs w:val="20"/>
              </w:rPr>
            </w:pPr>
          </w:p>
          <w:p w14:paraId="24093715" w14:textId="77777777" w:rsidR="00161E18" w:rsidRPr="00416339" w:rsidRDefault="00161E18" w:rsidP="00161E18">
            <w:pPr>
              <w:overflowPunct w:val="0"/>
              <w:textAlignment w:val="baseline"/>
              <w:rPr>
                <w:rFonts w:ascii="ＭＳ 明朝" w:hAnsi="ＭＳ 明朝"/>
                <w:kern w:val="0"/>
                <w:sz w:val="20"/>
                <w:szCs w:val="20"/>
              </w:rPr>
            </w:pPr>
          </w:p>
          <w:p w14:paraId="1092DDB3" w14:textId="77777777" w:rsidR="002127D2" w:rsidRPr="00416339" w:rsidRDefault="002127D2" w:rsidP="00161E18">
            <w:pPr>
              <w:overflowPunct w:val="0"/>
              <w:textAlignment w:val="baseline"/>
              <w:rPr>
                <w:rFonts w:ascii="ＭＳ 明朝" w:hAnsi="ＭＳ 明朝" w:cs="ＭＳ ゴシック"/>
                <w:bCs/>
                <w:kern w:val="0"/>
                <w:sz w:val="20"/>
                <w:szCs w:val="20"/>
              </w:rPr>
            </w:pPr>
            <w:r w:rsidRPr="00416339">
              <w:rPr>
                <w:rFonts w:ascii="ＭＳ 明朝" w:hAnsi="ＭＳ 明朝" w:cs="ＭＳ ゴシック" w:hint="eastAsia"/>
                <w:bCs/>
                <w:kern w:val="0"/>
                <w:sz w:val="20"/>
                <w:szCs w:val="20"/>
              </w:rPr>
              <w:t>２　定員</w:t>
            </w:r>
          </w:p>
          <w:p w14:paraId="6D4FD0ED"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2A0EF714"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1B299229"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24D8E4D8"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2FD003EB"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5A3312DB" w14:textId="77777777" w:rsidR="002127D2" w:rsidRPr="00416339" w:rsidRDefault="002127D2" w:rsidP="00161E18">
            <w:pPr>
              <w:overflowPunct w:val="0"/>
              <w:textAlignment w:val="baseline"/>
              <w:rPr>
                <w:rFonts w:ascii="ＭＳ 明朝" w:hAnsi="ＭＳ 明朝" w:cs="ＭＳ ゴシック"/>
                <w:bCs/>
                <w:kern w:val="0"/>
                <w:sz w:val="20"/>
                <w:szCs w:val="20"/>
              </w:rPr>
            </w:pPr>
          </w:p>
          <w:p w14:paraId="74673625" w14:textId="77777777" w:rsidR="008E7228" w:rsidRPr="00416339" w:rsidRDefault="008E7228" w:rsidP="00161E18">
            <w:pPr>
              <w:overflowPunct w:val="0"/>
              <w:textAlignment w:val="baseline"/>
              <w:rPr>
                <w:rFonts w:ascii="ＭＳ 明朝" w:hAnsi="ＭＳ 明朝" w:cs="ＭＳ ゴシック"/>
                <w:bCs/>
                <w:kern w:val="0"/>
                <w:sz w:val="20"/>
                <w:szCs w:val="20"/>
              </w:rPr>
            </w:pPr>
          </w:p>
          <w:p w14:paraId="36951A6F" w14:textId="77777777" w:rsidR="00450311" w:rsidRPr="00416339" w:rsidRDefault="00450311" w:rsidP="00161E18">
            <w:pPr>
              <w:overflowPunct w:val="0"/>
              <w:textAlignment w:val="baseline"/>
              <w:rPr>
                <w:rFonts w:ascii="ＭＳ 明朝" w:hAnsi="ＭＳ 明朝" w:cs="ＭＳ ゴシック"/>
                <w:bCs/>
                <w:kern w:val="0"/>
                <w:sz w:val="20"/>
                <w:szCs w:val="20"/>
              </w:rPr>
            </w:pPr>
          </w:p>
          <w:p w14:paraId="1123EADF" w14:textId="77777777" w:rsidR="00161E18" w:rsidRPr="00416339" w:rsidRDefault="002127D2" w:rsidP="00161E18">
            <w:pPr>
              <w:overflowPunct w:val="0"/>
              <w:textAlignment w:val="baseline"/>
              <w:rPr>
                <w:rFonts w:ascii="ＭＳ 明朝" w:hAnsi="ＭＳ 明朝"/>
                <w:kern w:val="0"/>
                <w:sz w:val="20"/>
                <w:szCs w:val="20"/>
              </w:rPr>
            </w:pPr>
            <w:r w:rsidRPr="00416339">
              <w:rPr>
                <w:rFonts w:ascii="ＭＳ 明朝" w:hAnsi="ＭＳ 明朝" w:cs="ＭＳ ゴシック" w:hint="eastAsia"/>
                <w:bCs/>
                <w:kern w:val="0"/>
                <w:sz w:val="20"/>
                <w:szCs w:val="20"/>
              </w:rPr>
              <w:t>３</w:t>
            </w:r>
            <w:r w:rsidR="00161E18" w:rsidRPr="00416339">
              <w:rPr>
                <w:rFonts w:ascii="ＭＳ 明朝" w:hAnsi="ＭＳ 明朝" w:cs="ＭＳ ゴシック" w:hint="eastAsia"/>
                <w:bCs/>
                <w:kern w:val="0"/>
                <w:sz w:val="20"/>
                <w:szCs w:val="20"/>
              </w:rPr>
              <w:t xml:space="preserve">　構造設備</w:t>
            </w:r>
          </w:p>
        </w:tc>
        <w:tc>
          <w:tcPr>
            <w:tcW w:w="7293" w:type="dxa"/>
            <w:tcBorders>
              <w:bottom w:val="single" w:sz="4" w:space="0" w:color="auto"/>
            </w:tcBorders>
          </w:tcPr>
          <w:p w14:paraId="29F6189F" w14:textId="77777777" w:rsidR="002127D2" w:rsidRPr="00416339" w:rsidRDefault="002127D2" w:rsidP="00161E18">
            <w:pPr>
              <w:overflowPunct w:val="0"/>
              <w:textAlignment w:val="baseline"/>
              <w:rPr>
                <w:rFonts w:ascii="ＭＳ 明朝" w:hAnsi="ＭＳ 明朝" w:cs="ＭＳ ゴシック"/>
                <w:kern w:val="0"/>
                <w:sz w:val="20"/>
                <w:szCs w:val="20"/>
              </w:rPr>
            </w:pPr>
          </w:p>
          <w:p w14:paraId="611B5AA9" w14:textId="77777777" w:rsidR="00161E18" w:rsidRPr="00416339" w:rsidRDefault="00850BC6" w:rsidP="00AA09B0">
            <w:pPr>
              <w:overflowPunct w:val="0"/>
              <w:ind w:left="171" w:hangingChars="91" w:hanging="171"/>
              <w:textAlignment w:val="baseline"/>
              <w:rPr>
                <w:rFonts w:ascii="ＭＳ 明朝" w:hAnsi="ＭＳ 明朝"/>
                <w:kern w:val="0"/>
                <w:sz w:val="20"/>
                <w:szCs w:val="20"/>
                <w:u w:val="single"/>
              </w:rPr>
            </w:pPr>
            <w:r w:rsidRPr="00416339">
              <w:rPr>
                <w:rFonts w:ascii="ＭＳ 明朝" w:hAnsi="ＭＳ 明朝" w:cs="ＭＳ ゴシック" w:hint="eastAsia"/>
                <w:kern w:val="0"/>
                <w:sz w:val="20"/>
                <w:szCs w:val="20"/>
                <w:u w:val="single"/>
              </w:rPr>
              <w:t>(１)</w:t>
            </w:r>
            <w:r w:rsidRPr="00416339">
              <w:rPr>
                <w:rFonts w:ascii="ＭＳ 明朝" w:hAnsi="ＭＳ 明朝" w:cs="ＭＳ ゴシック"/>
                <w:kern w:val="0"/>
                <w:sz w:val="20"/>
                <w:szCs w:val="20"/>
                <w:u w:val="single"/>
              </w:rPr>
              <w:t xml:space="preserve"> </w:t>
            </w:r>
            <w:r w:rsidR="00161E18" w:rsidRPr="00416339">
              <w:rPr>
                <w:rFonts w:ascii="ＭＳ 明朝" w:hAnsi="ＭＳ 明朝" w:cs="ＭＳ ゴシック" w:hint="eastAsia"/>
                <w:kern w:val="0"/>
                <w:sz w:val="20"/>
                <w:szCs w:val="20"/>
                <w:u w:val="single"/>
              </w:rPr>
              <w:t>施設管理や基本方針等を定めた管理運営に関する規程が整備され、実態は規程と一致しているか。</w:t>
            </w:r>
          </w:p>
          <w:p w14:paraId="7171E97F" w14:textId="77777777" w:rsidR="00161E18" w:rsidRPr="00416339" w:rsidRDefault="00161E18" w:rsidP="00161E18">
            <w:pPr>
              <w:overflowPunct w:val="0"/>
              <w:textAlignment w:val="baseline"/>
              <w:rPr>
                <w:rFonts w:ascii="ＭＳ 明朝" w:hAnsi="ＭＳ 明朝" w:cs="ＭＳ ゴシック"/>
                <w:kern w:val="0"/>
                <w:sz w:val="20"/>
                <w:szCs w:val="20"/>
              </w:rPr>
            </w:pPr>
            <w:r w:rsidRPr="00416339">
              <w:rPr>
                <w:rFonts w:ascii="ＭＳ 明朝" w:hAnsi="ＭＳ 明朝" w:cs="ＭＳ ゴシック"/>
                <w:kern w:val="0"/>
                <w:sz w:val="20"/>
                <w:szCs w:val="20"/>
              </w:rPr>
              <w:t xml:space="preserve"> </w:t>
            </w:r>
            <w:r w:rsidRPr="00416339">
              <w:rPr>
                <w:rFonts w:ascii="ＭＳ 明朝" w:hAnsi="ＭＳ 明朝" w:cs="ＭＳ ゴシック" w:hint="eastAsia"/>
                <w:kern w:val="0"/>
                <w:sz w:val="20"/>
                <w:szCs w:val="20"/>
              </w:rPr>
              <w:t xml:space="preserve">　規程に含まれているものは</w:t>
            </w:r>
            <w:r w:rsidRPr="00416339">
              <w:rPr>
                <w:rFonts w:ascii="ＭＳ 明朝" w:hAnsi="ＭＳ 明朝" w:cs="ＭＳ ゴシック"/>
                <w:kern w:val="0"/>
                <w:sz w:val="20"/>
                <w:szCs w:val="20"/>
              </w:rPr>
              <w:t>、</w:t>
            </w:r>
            <w:r w:rsidRPr="00416339">
              <w:rPr>
                <w:rFonts w:ascii="ＭＳ 明朝" w:hAnsi="ＭＳ 明朝" w:cs="ＭＳ ゴシック" w:hint="eastAsia"/>
                <w:kern w:val="0"/>
                <w:sz w:val="20"/>
                <w:szCs w:val="20"/>
              </w:rPr>
              <w:t>下記の該当欄に○をつけること。</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6"/>
              <w:gridCol w:w="1072"/>
            </w:tblGrid>
            <w:tr w:rsidR="00416339" w:rsidRPr="00416339" w14:paraId="161B436D" w14:textId="77777777" w:rsidTr="001C1CD5">
              <w:trPr>
                <w:trHeight w:val="403"/>
              </w:trPr>
              <w:tc>
                <w:tcPr>
                  <w:tcW w:w="5966" w:type="dxa"/>
                  <w:vAlign w:val="center"/>
                </w:tcPr>
                <w:p w14:paraId="3A17A0C0" w14:textId="77777777" w:rsidR="00161E18" w:rsidRPr="00416339" w:rsidRDefault="00161E18" w:rsidP="00161E18">
                  <w:pPr>
                    <w:jc w:val="center"/>
                    <w:rPr>
                      <w:rFonts w:ascii="ＭＳ 明朝" w:hAnsi="ＭＳ 明朝"/>
                      <w:sz w:val="20"/>
                      <w:szCs w:val="20"/>
                    </w:rPr>
                  </w:pPr>
                  <w:r w:rsidRPr="00416339">
                    <w:rPr>
                      <w:rFonts w:ascii="ＭＳ 明朝" w:hAnsi="ＭＳ 明朝" w:hint="eastAsia"/>
                      <w:sz w:val="20"/>
                      <w:szCs w:val="20"/>
                    </w:rPr>
                    <w:t>事　　　　　　　　　　　項</w:t>
                  </w:r>
                </w:p>
              </w:tc>
              <w:tc>
                <w:tcPr>
                  <w:tcW w:w="1072" w:type="dxa"/>
                  <w:vAlign w:val="center"/>
                </w:tcPr>
                <w:p w14:paraId="377ECA14" w14:textId="77777777" w:rsidR="00161E18" w:rsidRPr="00416339" w:rsidRDefault="00161E18" w:rsidP="00161E18">
                  <w:pPr>
                    <w:jc w:val="center"/>
                    <w:rPr>
                      <w:rFonts w:ascii="ＭＳ 明朝" w:hAnsi="ＭＳ 明朝"/>
                      <w:sz w:val="20"/>
                      <w:szCs w:val="20"/>
                    </w:rPr>
                  </w:pPr>
                  <w:r w:rsidRPr="00416339">
                    <w:rPr>
                      <w:rFonts w:ascii="ＭＳ 明朝" w:hAnsi="ＭＳ 明朝" w:hint="eastAsia"/>
                      <w:sz w:val="20"/>
                      <w:szCs w:val="20"/>
                    </w:rPr>
                    <w:t>該　　当</w:t>
                  </w:r>
                </w:p>
              </w:tc>
            </w:tr>
            <w:tr w:rsidR="00416339" w:rsidRPr="00416339" w14:paraId="743A41A2" w14:textId="77777777" w:rsidTr="00161E18">
              <w:trPr>
                <w:trHeight w:val="152"/>
              </w:trPr>
              <w:tc>
                <w:tcPr>
                  <w:tcW w:w="5966" w:type="dxa"/>
                </w:tcPr>
                <w:p w14:paraId="2EF65E20"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障害者支援施設の目的及び運営の方針</w:t>
                  </w:r>
                </w:p>
              </w:tc>
              <w:tc>
                <w:tcPr>
                  <w:tcW w:w="1072" w:type="dxa"/>
                </w:tcPr>
                <w:p w14:paraId="3C85CDF0" w14:textId="77777777" w:rsidR="00161E18" w:rsidRPr="00416339" w:rsidRDefault="00161E18" w:rsidP="00161E18">
                  <w:pPr>
                    <w:rPr>
                      <w:rFonts w:ascii="ＭＳ 明朝" w:hAnsi="ＭＳ 明朝"/>
                      <w:sz w:val="20"/>
                      <w:szCs w:val="20"/>
                    </w:rPr>
                  </w:pPr>
                </w:p>
              </w:tc>
            </w:tr>
            <w:tr w:rsidR="00416339" w:rsidRPr="00416339" w14:paraId="0B8DCED9" w14:textId="77777777" w:rsidTr="00161E18">
              <w:trPr>
                <w:trHeight w:val="152"/>
              </w:trPr>
              <w:tc>
                <w:tcPr>
                  <w:tcW w:w="5966" w:type="dxa"/>
                </w:tcPr>
                <w:p w14:paraId="79F4CEB2"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提供する施設障害福祉サービスの種類</w:t>
                  </w:r>
                </w:p>
              </w:tc>
              <w:tc>
                <w:tcPr>
                  <w:tcW w:w="1072" w:type="dxa"/>
                </w:tcPr>
                <w:p w14:paraId="3FAA83C4" w14:textId="77777777" w:rsidR="00161E18" w:rsidRPr="00416339" w:rsidRDefault="00161E18" w:rsidP="00161E18">
                  <w:pPr>
                    <w:rPr>
                      <w:rFonts w:ascii="ＭＳ 明朝" w:hAnsi="ＭＳ 明朝"/>
                      <w:sz w:val="20"/>
                      <w:szCs w:val="20"/>
                    </w:rPr>
                  </w:pPr>
                </w:p>
              </w:tc>
            </w:tr>
            <w:tr w:rsidR="00416339" w:rsidRPr="00416339" w14:paraId="22C6E093" w14:textId="77777777" w:rsidTr="00161E18">
              <w:trPr>
                <w:trHeight w:val="70"/>
              </w:trPr>
              <w:tc>
                <w:tcPr>
                  <w:tcW w:w="5966" w:type="dxa"/>
                </w:tcPr>
                <w:p w14:paraId="5A4509BC"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職員の職種、員数及び職務の内容</w:t>
                  </w:r>
                </w:p>
              </w:tc>
              <w:tc>
                <w:tcPr>
                  <w:tcW w:w="1072" w:type="dxa"/>
                </w:tcPr>
                <w:p w14:paraId="25936643" w14:textId="77777777" w:rsidR="00161E18" w:rsidRPr="00416339" w:rsidRDefault="00161E18" w:rsidP="00161E18">
                  <w:pPr>
                    <w:rPr>
                      <w:rFonts w:ascii="ＭＳ 明朝" w:hAnsi="ＭＳ 明朝"/>
                      <w:sz w:val="20"/>
                      <w:szCs w:val="20"/>
                    </w:rPr>
                  </w:pPr>
                </w:p>
              </w:tc>
            </w:tr>
            <w:tr w:rsidR="00416339" w:rsidRPr="00416339" w14:paraId="2E2046DA" w14:textId="77777777" w:rsidTr="00161E18">
              <w:trPr>
                <w:trHeight w:val="70"/>
              </w:trPr>
              <w:tc>
                <w:tcPr>
                  <w:tcW w:w="5966" w:type="dxa"/>
                </w:tcPr>
                <w:p w14:paraId="42A21EC6"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昼間実施サービスに係る営業日及び営業時間</w:t>
                  </w:r>
                </w:p>
              </w:tc>
              <w:tc>
                <w:tcPr>
                  <w:tcW w:w="1072" w:type="dxa"/>
                </w:tcPr>
                <w:p w14:paraId="608374AF" w14:textId="77777777" w:rsidR="00161E18" w:rsidRPr="00416339" w:rsidRDefault="00161E18" w:rsidP="00161E18">
                  <w:pPr>
                    <w:rPr>
                      <w:rFonts w:ascii="ＭＳ 明朝" w:hAnsi="ＭＳ 明朝"/>
                      <w:sz w:val="20"/>
                      <w:szCs w:val="20"/>
                    </w:rPr>
                  </w:pPr>
                </w:p>
              </w:tc>
            </w:tr>
            <w:tr w:rsidR="00416339" w:rsidRPr="00416339" w14:paraId="33DFAA71" w14:textId="77777777" w:rsidTr="00161E18">
              <w:trPr>
                <w:trHeight w:val="70"/>
              </w:trPr>
              <w:tc>
                <w:tcPr>
                  <w:tcW w:w="5966" w:type="dxa"/>
                </w:tcPr>
                <w:p w14:paraId="274AD48A"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提供する施設障害福祉サービスの種類ごとの利用定員</w:t>
                  </w:r>
                </w:p>
              </w:tc>
              <w:tc>
                <w:tcPr>
                  <w:tcW w:w="1072" w:type="dxa"/>
                </w:tcPr>
                <w:p w14:paraId="7CC88693" w14:textId="77777777" w:rsidR="00161E18" w:rsidRPr="00416339" w:rsidRDefault="00161E18" w:rsidP="00161E18">
                  <w:pPr>
                    <w:rPr>
                      <w:rFonts w:ascii="ＭＳ 明朝" w:hAnsi="ＭＳ 明朝"/>
                      <w:sz w:val="20"/>
                      <w:szCs w:val="20"/>
                    </w:rPr>
                  </w:pPr>
                </w:p>
              </w:tc>
            </w:tr>
            <w:tr w:rsidR="00416339" w:rsidRPr="00416339" w14:paraId="03500533" w14:textId="77777777" w:rsidTr="00161E18">
              <w:trPr>
                <w:trHeight w:val="70"/>
              </w:trPr>
              <w:tc>
                <w:tcPr>
                  <w:tcW w:w="5966" w:type="dxa"/>
                </w:tcPr>
                <w:p w14:paraId="269A8067"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提供する施設障害福祉サービスの種類ごとの内容並びに利用者から受領する費用の種類及びその額</w:t>
                  </w:r>
                </w:p>
              </w:tc>
              <w:tc>
                <w:tcPr>
                  <w:tcW w:w="1072" w:type="dxa"/>
                </w:tcPr>
                <w:p w14:paraId="103CB09C" w14:textId="77777777" w:rsidR="00161E18" w:rsidRPr="00416339" w:rsidRDefault="00161E18" w:rsidP="00161E18">
                  <w:pPr>
                    <w:rPr>
                      <w:rFonts w:ascii="ＭＳ 明朝" w:hAnsi="ＭＳ 明朝"/>
                      <w:sz w:val="20"/>
                      <w:szCs w:val="20"/>
                    </w:rPr>
                  </w:pPr>
                </w:p>
              </w:tc>
            </w:tr>
            <w:tr w:rsidR="00416339" w:rsidRPr="00416339" w14:paraId="4B797A2F" w14:textId="77777777" w:rsidTr="00161E18">
              <w:trPr>
                <w:trHeight w:val="72"/>
              </w:trPr>
              <w:tc>
                <w:tcPr>
                  <w:tcW w:w="5966" w:type="dxa"/>
                </w:tcPr>
                <w:p w14:paraId="2FE435AB"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昼間実施サービスに係る通常の事業の実施地域</w:t>
                  </w:r>
                </w:p>
              </w:tc>
              <w:tc>
                <w:tcPr>
                  <w:tcW w:w="1072" w:type="dxa"/>
                </w:tcPr>
                <w:p w14:paraId="60EBA72E" w14:textId="77777777" w:rsidR="00161E18" w:rsidRPr="00416339" w:rsidRDefault="00161E18" w:rsidP="00161E18">
                  <w:pPr>
                    <w:rPr>
                      <w:rFonts w:ascii="ＭＳ 明朝" w:hAnsi="ＭＳ 明朝"/>
                      <w:sz w:val="20"/>
                      <w:szCs w:val="20"/>
                    </w:rPr>
                  </w:pPr>
                </w:p>
              </w:tc>
            </w:tr>
            <w:tr w:rsidR="00416339" w:rsidRPr="00416339" w14:paraId="2167005F" w14:textId="77777777" w:rsidTr="00161E18">
              <w:trPr>
                <w:trHeight w:val="270"/>
              </w:trPr>
              <w:tc>
                <w:tcPr>
                  <w:tcW w:w="5966" w:type="dxa"/>
                </w:tcPr>
                <w:p w14:paraId="0E513B30"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サービスの利用に当たっての留意事項</w:t>
                  </w:r>
                </w:p>
              </w:tc>
              <w:tc>
                <w:tcPr>
                  <w:tcW w:w="1072" w:type="dxa"/>
                </w:tcPr>
                <w:p w14:paraId="5D58594E" w14:textId="77777777" w:rsidR="00161E18" w:rsidRPr="00416339" w:rsidRDefault="00161E18" w:rsidP="00161E18">
                  <w:pPr>
                    <w:rPr>
                      <w:rFonts w:ascii="ＭＳ 明朝" w:hAnsi="ＭＳ 明朝"/>
                      <w:sz w:val="20"/>
                      <w:szCs w:val="20"/>
                    </w:rPr>
                  </w:pPr>
                </w:p>
              </w:tc>
            </w:tr>
            <w:tr w:rsidR="00416339" w:rsidRPr="00416339" w14:paraId="1EB0894F" w14:textId="77777777" w:rsidTr="00161E18">
              <w:trPr>
                <w:trHeight w:val="270"/>
              </w:trPr>
              <w:tc>
                <w:tcPr>
                  <w:tcW w:w="5966" w:type="dxa"/>
                </w:tcPr>
                <w:p w14:paraId="0785F9BB"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緊急時等における対応方法</w:t>
                  </w:r>
                </w:p>
              </w:tc>
              <w:tc>
                <w:tcPr>
                  <w:tcW w:w="1072" w:type="dxa"/>
                </w:tcPr>
                <w:p w14:paraId="39CA3DC5" w14:textId="77777777" w:rsidR="00161E18" w:rsidRPr="00416339" w:rsidRDefault="00161E18" w:rsidP="00161E18">
                  <w:pPr>
                    <w:rPr>
                      <w:rFonts w:ascii="ＭＳ 明朝" w:hAnsi="ＭＳ 明朝"/>
                      <w:sz w:val="20"/>
                      <w:szCs w:val="20"/>
                    </w:rPr>
                  </w:pPr>
                </w:p>
              </w:tc>
            </w:tr>
            <w:tr w:rsidR="00416339" w:rsidRPr="00416339" w14:paraId="4F7CE824" w14:textId="77777777" w:rsidTr="00161E18">
              <w:trPr>
                <w:trHeight w:val="270"/>
              </w:trPr>
              <w:tc>
                <w:tcPr>
                  <w:tcW w:w="5966" w:type="dxa"/>
                </w:tcPr>
                <w:p w14:paraId="75904DE6"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非常災害対策</w:t>
                  </w:r>
                </w:p>
              </w:tc>
              <w:tc>
                <w:tcPr>
                  <w:tcW w:w="1072" w:type="dxa"/>
                </w:tcPr>
                <w:p w14:paraId="3C096538" w14:textId="77777777" w:rsidR="00161E18" w:rsidRPr="00416339" w:rsidRDefault="00161E18" w:rsidP="00161E18">
                  <w:pPr>
                    <w:rPr>
                      <w:rFonts w:ascii="ＭＳ 明朝" w:hAnsi="ＭＳ 明朝"/>
                      <w:sz w:val="20"/>
                      <w:szCs w:val="20"/>
                    </w:rPr>
                  </w:pPr>
                </w:p>
              </w:tc>
            </w:tr>
            <w:tr w:rsidR="00416339" w:rsidRPr="00416339" w14:paraId="20322C76" w14:textId="77777777" w:rsidTr="006C7EDA">
              <w:trPr>
                <w:trHeight w:val="70"/>
              </w:trPr>
              <w:tc>
                <w:tcPr>
                  <w:tcW w:w="5966" w:type="dxa"/>
                </w:tcPr>
                <w:p w14:paraId="05E27BE8"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提供する施設障害福祉サ</w:t>
                  </w:r>
                  <w:r w:rsidR="00ED26D4" w:rsidRPr="00416339">
                    <w:rPr>
                      <w:rFonts w:ascii="ＭＳ 明朝" w:hAnsi="ＭＳ 明朝" w:hint="eastAsia"/>
                      <w:sz w:val="20"/>
                      <w:szCs w:val="20"/>
                    </w:rPr>
                    <w:t>ービスの種類ごとに主たる対象とする障害の種類を定めた場合は、</w:t>
                  </w:r>
                  <w:r w:rsidRPr="00416339">
                    <w:rPr>
                      <w:rFonts w:ascii="ＭＳ 明朝" w:hAnsi="ＭＳ 明朝" w:hint="eastAsia"/>
                      <w:sz w:val="20"/>
                      <w:szCs w:val="20"/>
                    </w:rPr>
                    <w:t>障害の種類</w:t>
                  </w:r>
                </w:p>
              </w:tc>
              <w:tc>
                <w:tcPr>
                  <w:tcW w:w="1072" w:type="dxa"/>
                </w:tcPr>
                <w:p w14:paraId="5CB82A0D" w14:textId="77777777" w:rsidR="00161E18" w:rsidRPr="00416339" w:rsidRDefault="00161E18" w:rsidP="00161E18">
                  <w:pPr>
                    <w:rPr>
                      <w:rFonts w:ascii="ＭＳ 明朝" w:hAnsi="ＭＳ 明朝"/>
                      <w:sz w:val="20"/>
                      <w:szCs w:val="20"/>
                    </w:rPr>
                  </w:pPr>
                </w:p>
              </w:tc>
            </w:tr>
            <w:tr w:rsidR="00416339" w:rsidRPr="00416339" w14:paraId="77290550" w14:textId="77777777" w:rsidTr="006C7EDA">
              <w:trPr>
                <w:trHeight w:val="70"/>
              </w:trPr>
              <w:tc>
                <w:tcPr>
                  <w:tcW w:w="5966" w:type="dxa"/>
                </w:tcPr>
                <w:p w14:paraId="3FE06862"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虐待</w:t>
                  </w:r>
                  <w:r w:rsidR="00643A9E" w:rsidRPr="00416339">
                    <w:rPr>
                      <w:rFonts w:ascii="ＭＳ 明朝" w:hAnsi="ＭＳ 明朝" w:hint="eastAsia"/>
                      <w:sz w:val="20"/>
                      <w:szCs w:val="20"/>
                    </w:rPr>
                    <w:t>の</w:t>
                  </w:r>
                  <w:r w:rsidRPr="00416339">
                    <w:rPr>
                      <w:rFonts w:ascii="ＭＳ 明朝" w:hAnsi="ＭＳ 明朝" w:hint="eastAsia"/>
                      <w:sz w:val="20"/>
                      <w:szCs w:val="20"/>
                    </w:rPr>
                    <w:t>防止のための措置に関する事項</w:t>
                  </w:r>
                </w:p>
              </w:tc>
              <w:tc>
                <w:tcPr>
                  <w:tcW w:w="1072" w:type="dxa"/>
                </w:tcPr>
                <w:p w14:paraId="1F115650" w14:textId="77777777" w:rsidR="00161E18" w:rsidRPr="00416339" w:rsidRDefault="00161E18" w:rsidP="00161E18">
                  <w:pPr>
                    <w:rPr>
                      <w:rFonts w:ascii="ＭＳ 明朝" w:hAnsi="ＭＳ 明朝"/>
                      <w:sz w:val="20"/>
                      <w:szCs w:val="20"/>
                    </w:rPr>
                  </w:pPr>
                </w:p>
              </w:tc>
            </w:tr>
            <w:tr w:rsidR="00416339" w:rsidRPr="00416339" w14:paraId="22B8B1C1" w14:textId="77777777" w:rsidTr="006C7EDA">
              <w:trPr>
                <w:trHeight w:val="70"/>
              </w:trPr>
              <w:tc>
                <w:tcPr>
                  <w:tcW w:w="5966" w:type="dxa"/>
                </w:tcPr>
                <w:p w14:paraId="7BBDCE7C"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その他運営に関する重要事項</w:t>
                  </w:r>
                </w:p>
              </w:tc>
              <w:tc>
                <w:tcPr>
                  <w:tcW w:w="1072" w:type="dxa"/>
                </w:tcPr>
                <w:p w14:paraId="3BA77823" w14:textId="77777777" w:rsidR="00161E18" w:rsidRPr="00416339" w:rsidRDefault="00161E18" w:rsidP="00161E18">
                  <w:pPr>
                    <w:rPr>
                      <w:rFonts w:ascii="ＭＳ 明朝" w:hAnsi="ＭＳ 明朝"/>
                      <w:sz w:val="20"/>
                      <w:szCs w:val="20"/>
                    </w:rPr>
                  </w:pPr>
                </w:p>
              </w:tc>
            </w:tr>
          </w:tbl>
          <w:p w14:paraId="22880731" w14:textId="77777777" w:rsidR="00161E18" w:rsidRPr="00416339" w:rsidRDefault="00161E18" w:rsidP="00161E18">
            <w:pPr>
              <w:overflowPunct w:val="0"/>
              <w:spacing w:line="180" w:lineRule="auto"/>
              <w:textAlignment w:val="baseline"/>
              <w:rPr>
                <w:rFonts w:ascii="ＭＳ 明朝" w:hAnsi="ＭＳ 明朝"/>
                <w:kern w:val="0"/>
                <w:sz w:val="20"/>
                <w:szCs w:val="20"/>
              </w:rPr>
            </w:pPr>
          </w:p>
          <w:p w14:paraId="5788A09E" w14:textId="77777777" w:rsidR="00161E18" w:rsidRPr="00416339" w:rsidRDefault="00161E18" w:rsidP="00161E18">
            <w:pPr>
              <w:overflowPunct w:val="0"/>
              <w:spacing w:line="180" w:lineRule="auto"/>
              <w:textAlignment w:val="baseline"/>
              <w:rPr>
                <w:rFonts w:ascii="ＭＳ 明朝" w:hAnsi="ＭＳ 明朝"/>
                <w:kern w:val="0"/>
                <w:sz w:val="20"/>
                <w:szCs w:val="20"/>
              </w:rPr>
            </w:pPr>
          </w:p>
          <w:p w14:paraId="2F86A19F" w14:textId="77777777" w:rsidR="002127D2" w:rsidRPr="00416339" w:rsidRDefault="002127D2" w:rsidP="002127D2">
            <w:pPr>
              <w:overflowPunct w:val="0"/>
              <w:ind w:firstLineChars="100" w:firstLine="187"/>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施設障害福祉サービスの種類ごとに、それぞれの利用定員及び居室の定員を超えてサービスの提供を行っていないか。「いる」の場合、その理由を記入すること。</w:t>
            </w:r>
          </w:p>
          <w:p w14:paraId="5AF30A88" w14:textId="77777777" w:rsidR="00615BB4" w:rsidRPr="00416339" w:rsidRDefault="00615BB4" w:rsidP="00140A5B">
            <w:pPr>
              <w:overflowPunct w:val="0"/>
              <w:textAlignment w:val="baseline"/>
              <w:rPr>
                <w:rFonts w:ascii="ＭＳ 明朝" w:hAnsi="ＭＳ 明朝" w:cs="ＭＳ ゴシック"/>
                <w:kern w:val="0"/>
                <w:sz w:val="20"/>
                <w:szCs w:val="20"/>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1"/>
            </w:tblGrid>
            <w:tr w:rsidR="00416339" w:rsidRPr="00416339" w14:paraId="3261A896" w14:textId="77777777" w:rsidTr="008E7228">
              <w:trPr>
                <w:trHeight w:val="1156"/>
              </w:trPr>
              <w:tc>
                <w:tcPr>
                  <w:tcW w:w="6621" w:type="dxa"/>
                  <w:shd w:val="clear" w:color="auto" w:fill="auto"/>
                </w:tcPr>
                <w:p w14:paraId="38E7DEF8" w14:textId="77777777" w:rsidR="002127D2" w:rsidRPr="00416339" w:rsidRDefault="002127D2" w:rsidP="002127D2">
                  <w:pPr>
                    <w:overflowPunct w:val="0"/>
                    <w:textAlignment w:val="baseline"/>
                    <w:rPr>
                      <w:rFonts w:ascii="ＭＳ 明朝" w:hAnsi="ＭＳ 明朝" w:cs="ＭＳ ゴシック"/>
                      <w:kern w:val="0"/>
                      <w:sz w:val="20"/>
                      <w:szCs w:val="20"/>
                    </w:rPr>
                  </w:pPr>
                </w:p>
              </w:tc>
            </w:tr>
          </w:tbl>
          <w:p w14:paraId="678D49D2" w14:textId="77777777" w:rsidR="00140A5B" w:rsidRPr="00416339" w:rsidRDefault="00140A5B" w:rsidP="00161E18">
            <w:pPr>
              <w:overflowPunct w:val="0"/>
              <w:textAlignment w:val="baseline"/>
              <w:rPr>
                <w:rFonts w:ascii="ＭＳ 明朝" w:hAnsi="ＭＳ 明朝" w:cs="ＭＳ ゴシック"/>
                <w:kern w:val="0"/>
                <w:sz w:val="20"/>
                <w:szCs w:val="20"/>
              </w:rPr>
            </w:pPr>
          </w:p>
          <w:p w14:paraId="3255FA7F" w14:textId="77777777" w:rsidR="00140A5B" w:rsidRPr="00416339" w:rsidRDefault="00140A5B" w:rsidP="00161E18">
            <w:pPr>
              <w:overflowPunct w:val="0"/>
              <w:textAlignment w:val="baseline"/>
              <w:rPr>
                <w:rFonts w:ascii="ＭＳ 明朝" w:hAnsi="ＭＳ 明朝" w:cs="ＭＳ ゴシック"/>
                <w:kern w:val="0"/>
                <w:sz w:val="20"/>
                <w:szCs w:val="20"/>
              </w:rPr>
            </w:pPr>
          </w:p>
          <w:p w14:paraId="2777A19F" w14:textId="77777777" w:rsidR="00161E18" w:rsidRPr="00416339" w:rsidRDefault="00161E18" w:rsidP="00204C79">
            <w:pPr>
              <w:overflowPunct w:val="0"/>
              <w:ind w:left="319" w:hangingChars="170" w:hanging="319"/>
              <w:textAlignment w:val="baseline"/>
              <w:rPr>
                <w:rFonts w:ascii="ＭＳ 明朝" w:hAnsi="ＭＳ 明朝" w:cs="ＭＳ Ｐゴシック"/>
                <w:kern w:val="0"/>
                <w:sz w:val="20"/>
                <w:szCs w:val="20"/>
              </w:rPr>
            </w:pPr>
            <w:r w:rsidRPr="00416339">
              <w:rPr>
                <w:rFonts w:ascii="ＭＳ 明朝" w:hAnsi="ＭＳ 明朝" w:cs="ＭＳ ゴシック" w:hint="eastAsia"/>
                <w:kern w:val="0"/>
                <w:sz w:val="20"/>
                <w:szCs w:val="20"/>
              </w:rPr>
              <w:t>(</w:t>
            </w:r>
            <w:r w:rsidR="0056072C" w:rsidRPr="00416339">
              <w:rPr>
                <w:rFonts w:ascii="ＭＳ 明朝" w:hAnsi="ＭＳ 明朝" w:cs="ＭＳ ゴシック" w:hint="eastAsia"/>
                <w:kern w:val="0"/>
                <w:sz w:val="20"/>
                <w:szCs w:val="20"/>
              </w:rPr>
              <w:t>１</w:t>
            </w:r>
            <w:r w:rsidRPr="00416339">
              <w:rPr>
                <w:rFonts w:ascii="ＭＳ 明朝" w:hAnsi="ＭＳ 明朝" w:cs="ＭＳ ゴシック" w:hint="eastAsia"/>
                <w:kern w:val="0"/>
                <w:sz w:val="20"/>
                <w:szCs w:val="20"/>
              </w:rPr>
              <w:t>)</w:t>
            </w:r>
            <w:r w:rsidR="00204C79" w:rsidRPr="00416339">
              <w:rPr>
                <w:rFonts w:ascii="ＭＳ 明朝" w:hAnsi="ＭＳ 明朝" w:cs="ＭＳ ゴシック"/>
                <w:kern w:val="0"/>
                <w:sz w:val="20"/>
                <w:szCs w:val="20"/>
              </w:rPr>
              <w:t xml:space="preserve"> </w:t>
            </w:r>
            <w:r w:rsidRPr="00416339">
              <w:rPr>
                <w:rFonts w:ascii="ＭＳ 明朝" w:hAnsi="ＭＳ 明朝" w:cs="ＭＳ ゴシック" w:hint="eastAsia"/>
                <w:kern w:val="0"/>
                <w:sz w:val="20"/>
                <w:szCs w:val="20"/>
              </w:rPr>
              <w:t>配置、構造及び設備は、利用者の特性に応じて工夫され、かつ、</w:t>
            </w:r>
            <w:r w:rsidRPr="00416339">
              <w:rPr>
                <w:rFonts w:ascii="ＭＳ 明朝" w:hAnsi="ＭＳ 明朝" w:cs="ＭＳ ゴシック" w:hint="eastAsia"/>
                <w:kern w:val="0"/>
                <w:sz w:val="20"/>
                <w:szCs w:val="20"/>
                <w:u w:val="single"/>
              </w:rPr>
              <w:t>日照</w:t>
            </w:r>
            <w:r w:rsidR="00F50A51" w:rsidRPr="00416339">
              <w:rPr>
                <w:rFonts w:ascii="ＭＳ 明朝" w:hAnsi="ＭＳ 明朝" w:cs="ＭＳ ゴシック" w:hint="eastAsia"/>
                <w:kern w:val="0"/>
                <w:sz w:val="20"/>
                <w:szCs w:val="20"/>
                <w:u w:val="single"/>
              </w:rPr>
              <w:t>、</w:t>
            </w:r>
            <w:r w:rsidRPr="00416339">
              <w:rPr>
                <w:rFonts w:ascii="ＭＳ 明朝" w:hAnsi="ＭＳ 明朝" w:cs="ＭＳ ゴシック" w:hint="eastAsia"/>
                <w:kern w:val="0"/>
                <w:sz w:val="20"/>
                <w:szCs w:val="20"/>
                <w:u w:val="single"/>
              </w:rPr>
              <w:t>採光、換気等の利用者の保健衛生に関する事項</w:t>
            </w:r>
            <w:r w:rsidRPr="00416339">
              <w:rPr>
                <w:rFonts w:ascii="ＭＳ 明朝" w:hAnsi="ＭＳ 明朝" w:cs="ＭＳ ゴシック" w:hint="eastAsia"/>
                <w:kern w:val="0"/>
                <w:sz w:val="20"/>
                <w:szCs w:val="20"/>
              </w:rPr>
              <w:t>及び防災</w:t>
            </w:r>
            <w:r w:rsidRPr="00416339">
              <w:rPr>
                <w:rFonts w:ascii="ＭＳ 明朝" w:hAnsi="ＭＳ 明朝" w:cs="ＭＳ ゴシック" w:hint="eastAsia"/>
                <w:kern w:val="0"/>
                <w:sz w:val="20"/>
                <w:szCs w:val="20"/>
                <w:u w:val="single"/>
              </w:rPr>
              <w:t>について十分考慮されているか。</w:t>
            </w:r>
          </w:p>
          <w:p w14:paraId="33800F2E" w14:textId="77777777" w:rsidR="008E7228" w:rsidRPr="00416339" w:rsidRDefault="008E7228" w:rsidP="00161E18">
            <w:pPr>
              <w:overflowPunct w:val="0"/>
              <w:textAlignment w:val="baseline"/>
              <w:rPr>
                <w:rFonts w:ascii="ＭＳ 明朝" w:hAnsi="ＭＳ 明朝" w:cs="ＭＳ Ｐゴシック"/>
                <w:kern w:val="0"/>
                <w:sz w:val="20"/>
                <w:szCs w:val="20"/>
              </w:rPr>
            </w:pPr>
          </w:p>
          <w:p w14:paraId="52D316F3" w14:textId="77777777" w:rsidR="00161E18" w:rsidRPr="00416339" w:rsidRDefault="00751652" w:rsidP="00161E18">
            <w:pPr>
              <w:overflowPunct w:val="0"/>
              <w:textAlignment w:val="baseline"/>
              <w:rPr>
                <w:rFonts w:ascii="ＭＳ 明朝" w:hAnsi="ＭＳ 明朝" w:cs="ＭＳ Ｐゴシック"/>
                <w:kern w:val="0"/>
                <w:sz w:val="20"/>
                <w:szCs w:val="20"/>
              </w:rPr>
            </w:pPr>
            <w:r w:rsidRPr="00416339">
              <w:rPr>
                <w:rFonts w:ascii="ＭＳ 明朝" w:hAnsi="ＭＳ 明朝" w:cs="ＭＳ Ｐゴシック" w:hint="eastAsia"/>
                <w:kern w:val="0"/>
                <w:sz w:val="20"/>
                <w:szCs w:val="20"/>
              </w:rPr>
              <w:t xml:space="preserve">　　また、</w:t>
            </w:r>
            <w:r w:rsidRPr="00416339">
              <w:rPr>
                <w:rFonts w:ascii="ＭＳ 明朝" w:hAnsi="ＭＳ 明朝" w:cs="ＭＳ Ｐゴシック" w:hint="eastAsia"/>
                <w:kern w:val="0"/>
                <w:sz w:val="20"/>
                <w:szCs w:val="20"/>
                <w:u w:val="single"/>
              </w:rPr>
              <w:t>建物、設備の維持管理は適正に行われているか。</w:t>
            </w:r>
          </w:p>
          <w:p w14:paraId="07244DCF" w14:textId="77777777" w:rsidR="00161E18" w:rsidRPr="00416339" w:rsidRDefault="00161E18" w:rsidP="00161E18">
            <w:pPr>
              <w:overflowPunct w:val="0"/>
              <w:textAlignment w:val="baseline"/>
              <w:rPr>
                <w:rFonts w:ascii="ＭＳ 明朝" w:hAnsi="ＭＳ 明朝" w:cs="ＭＳ Ｐゴシック"/>
                <w:kern w:val="0"/>
                <w:sz w:val="20"/>
                <w:szCs w:val="20"/>
              </w:rPr>
            </w:pPr>
          </w:p>
          <w:p w14:paraId="16C9B666" w14:textId="77777777" w:rsidR="00161E18" w:rsidRPr="00416339" w:rsidRDefault="0056072C" w:rsidP="00161E18">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(２</w:t>
            </w:r>
            <w:r w:rsidR="00161E18" w:rsidRPr="00416339">
              <w:rPr>
                <w:rFonts w:ascii="ＭＳ 明朝" w:hAnsi="ＭＳ 明朝" w:cs="ＭＳ ゴシック" w:hint="eastAsia"/>
                <w:kern w:val="0"/>
                <w:sz w:val="20"/>
                <w:szCs w:val="20"/>
              </w:rPr>
              <w:t>) 次に掲げる設備の有無を記載すること。</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09"/>
              <w:gridCol w:w="4365"/>
            </w:tblGrid>
            <w:tr w:rsidR="00416339" w:rsidRPr="00416339" w14:paraId="384B98C1" w14:textId="77777777" w:rsidTr="00186BFF">
              <w:tc>
                <w:tcPr>
                  <w:tcW w:w="2143" w:type="dxa"/>
                  <w:gridSpan w:val="2"/>
                  <w:shd w:val="clear" w:color="auto" w:fill="auto"/>
                </w:tcPr>
                <w:p w14:paraId="5367235F" w14:textId="77777777" w:rsidR="00161E18" w:rsidRPr="00416339" w:rsidRDefault="00161E18" w:rsidP="00161E18">
                  <w:pPr>
                    <w:jc w:val="center"/>
                    <w:rPr>
                      <w:rFonts w:ascii="ＭＳ 明朝" w:hAnsi="ＭＳ 明朝"/>
                      <w:sz w:val="20"/>
                      <w:szCs w:val="20"/>
                    </w:rPr>
                  </w:pPr>
                  <w:r w:rsidRPr="00416339">
                    <w:rPr>
                      <w:rFonts w:ascii="ＭＳ 明朝" w:hAnsi="ＭＳ 明朝" w:hint="eastAsia"/>
                      <w:sz w:val="20"/>
                      <w:szCs w:val="20"/>
                    </w:rPr>
                    <w:t>区　　分</w:t>
                  </w:r>
                </w:p>
              </w:tc>
              <w:tc>
                <w:tcPr>
                  <w:tcW w:w="4365" w:type="dxa"/>
                  <w:shd w:val="clear" w:color="auto" w:fill="auto"/>
                </w:tcPr>
                <w:p w14:paraId="36C4D5D2"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設備の有無</w:t>
                  </w:r>
                </w:p>
              </w:tc>
            </w:tr>
            <w:tr w:rsidR="00416339" w:rsidRPr="00416339" w14:paraId="7AABB1C0" w14:textId="77777777" w:rsidTr="009427AD">
              <w:tc>
                <w:tcPr>
                  <w:tcW w:w="534" w:type="dxa"/>
                  <w:tcBorders>
                    <w:right w:val="single" w:sz="4" w:space="0" w:color="FFFFFF"/>
                  </w:tcBorders>
                  <w:shd w:val="clear" w:color="auto" w:fill="auto"/>
                </w:tcPr>
                <w:p w14:paraId="472FF82F"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ア</w:t>
                  </w:r>
                </w:p>
              </w:tc>
              <w:tc>
                <w:tcPr>
                  <w:tcW w:w="1609" w:type="dxa"/>
                  <w:tcBorders>
                    <w:left w:val="single" w:sz="4" w:space="0" w:color="FFFFFF"/>
                  </w:tcBorders>
                  <w:shd w:val="clear" w:color="auto" w:fill="auto"/>
                </w:tcPr>
                <w:p w14:paraId="1650F546" w14:textId="77777777" w:rsidR="00161E18" w:rsidRPr="00416339" w:rsidRDefault="00161E18" w:rsidP="00161E18">
                  <w:pPr>
                    <w:rPr>
                      <w:rFonts w:ascii="ＭＳ 明朝" w:hAnsi="ＭＳ 明朝"/>
                      <w:sz w:val="20"/>
                      <w:szCs w:val="20"/>
                    </w:rPr>
                  </w:pPr>
                  <w:r w:rsidRPr="00416339">
                    <w:rPr>
                      <w:rFonts w:ascii="ＭＳ 明朝" w:hAnsi="ＭＳ 明朝" w:cs="ＭＳ 明朝" w:hint="eastAsia"/>
                      <w:kern w:val="0"/>
                      <w:sz w:val="20"/>
                      <w:szCs w:val="20"/>
                    </w:rPr>
                    <w:t>訓練・作業室</w:t>
                  </w:r>
                </w:p>
              </w:tc>
              <w:tc>
                <w:tcPr>
                  <w:tcW w:w="4365" w:type="dxa"/>
                  <w:shd w:val="clear" w:color="auto" w:fill="auto"/>
                </w:tcPr>
                <w:p w14:paraId="3ADE3BDF"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57141F1F" w14:textId="77777777" w:rsidTr="009427AD">
              <w:tc>
                <w:tcPr>
                  <w:tcW w:w="534" w:type="dxa"/>
                  <w:tcBorders>
                    <w:right w:val="single" w:sz="4" w:space="0" w:color="FFFFFF"/>
                  </w:tcBorders>
                  <w:shd w:val="clear" w:color="auto" w:fill="auto"/>
                </w:tcPr>
                <w:p w14:paraId="27CF077D"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イ</w:t>
                  </w:r>
                </w:p>
              </w:tc>
              <w:tc>
                <w:tcPr>
                  <w:tcW w:w="1609" w:type="dxa"/>
                  <w:tcBorders>
                    <w:left w:val="single" w:sz="4" w:space="0" w:color="FFFFFF"/>
                  </w:tcBorders>
                  <w:shd w:val="clear" w:color="auto" w:fill="auto"/>
                </w:tcPr>
                <w:p w14:paraId="4C5F2040" w14:textId="77777777" w:rsidR="00161E18" w:rsidRPr="00416339" w:rsidRDefault="00161E18" w:rsidP="00161E18">
                  <w:pPr>
                    <w:rPr>
                      <w:rFonts w:ascii="ＭＳ 明朝" w:hAnsi="ＭＳ 明朝"/>
                      <w:sz w:val="20"/>
                      <w:szCs w:val="20"/>
                    </w:rPr>
                  </w:pPr>
                  <w:r w:rsidRPr="00416339">
                    <w:rPr>
                      <w:rFonts w:ascii="ＭＳ 明朝" w:hAnsi="ＭＳ 明朝" w:cs="ＭＳ 明朝" w:hint="eastAsia"/>
                      <w:kern w:val="0"/>
                      <w:sz w:val="20"/>
                      <w:szCs w:val="20"/>
                    </w:rPr>
                    <w:t>居室</w:t>
                  </w:r>
                </w:p>
              </w:tc>
              <w:tc>
                <w:tcPr>
                  <w:tcW w:w="4365" w:type="dxa"/>
                  <w:shd w:val="clear" w:color="auto" w:fill="auto"/>
                </w:tcPr>
                <w:p w14:paraId="786508EB"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2FDD7EB3" w14:textId="77777777" w:rsidTr="009427AD">
              <w:tc>
                <w:tcPr>
                  <w:tcW w:w="534" w:type="dxa"/>
                  <w:tcBorders>
                    <w:right w:val="single" w:sz="4" w:space="0" w:color="FFFFFF"/>
                  </w:tcBorders>
                  <w:shd w:val="clear" w:color="auto" w:fill="auto"/>
                </w:tcPr>
                <w:p w14:paraId="39FADCED"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ウ</w:t>
                  </w:r>
                </w:p>
              </w:tc>
              <w:tc>
                <w:tcPr>
                  <w:tcW w:w="1609" w:type="dxa"/>
                  <w:tcBorders>
                    <w:left w:val="single" w:sz="4" w:space="0" w:color="FFFFFF"/>
                  </w:tcBorders>
                  <w:shd w:val="clear" w:color="auto" w:fill="auto"/>
                </w:tcPr>
                <w:p w14:paraId="67FA42D1"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食堂</w:t>
                  </w:r>
                </w:p>
              </w:tc>
              <w:tc>
                <w:tcPr>
                  <w:tcW w:w="4365" w:type="dxa"/>
                  <w:shd w:val="clear" w:color="auto" w:fill="auto"/>
                </w:tcPr>
                <w:p w14:paraId="06E23A26"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2C53F216" w14:textId="77777777" w:rsidTr="009427AD">
              <w:tc>
                <w:tcPr>
                  <w:tcW w:w="534" w:type="dxa"/>
                  <w:tcBorders>
                    <w:right w:val="single" w:sz="4" w:space="0" w:color="FFFFFF"/>
                  </w:tcBorders>
                  <w:shd w:val="clear" w:color="auto" w:fill="auto"/>
                </w:tcPr>
                <w:p w14:paraId="5F526A06"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エ</w:t>
                  </w:r>
                </w:p>
              </w:tc>
              <w:tc>
                <w:tcPr>
                  <w:tcW w:w="1609" w:type="dxa"/>
                  <w:tcBorders>
                    <w:left w:val="single" w:sz="4" w:space="0" w:color="FFFFFF"/>
                  </w:tcBorders>
                  <w:shd w:val="clear" w:color="auto" w:fill="auto"/>
                </w:tcPr>
                <w:p w14:paraId="77BA4F94"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浴室</w:t>
                  </w:r>
                </w:p>
              </w:tc>
              <w:tc>
                <w:tcPr>
                  <w:tcW w:w="4365" w:type="dxa"/>
                  <w:shd w:val="clear" w:color="auto" w:fill="auto"/>
                </w:tcPr>
                <w:p w14:paraId="418BD415"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078D3E10" w14:textId="77777777" w:rsidTr="009427AD">
              <w:tc>
                <w:tcPr>
                  <w:tcW w:w="534" w:type="dxa"/>
                  <w:tcBorders>
                    <w:right w:val="single" w:sz="4" w:space="0" w:color="FFFFFF"/>
                  </w:tcBorders>
                  <w:shd w:val="clear" w:color="auto" w:fill="auto"/>
                </w:tcPr>
                <w:p w14:paraId="2B7B0245"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オ</w:t>
                  </w:r>
                </w:p>
              </w:tc>
              <w:tc>
                <w:tcPr>
                  <w:tcW w:w="1609" w:type="dxa"/>
                  <w:tcBorders>
                    <w:left w:val="single" w:sz="4" w:space="0" w:color="FFFFFF"/>
                  </w:tcBorders>
                  <w:shd w:val="clear" w:color="auto" w:fill="auto"/>
                </w:tcPr>
                <w:p w14:paraId="2912E776"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洗面所</w:t>
                  </w:r>
                </w:p>
              </w:tc>
              <w:tc>
                <w:tcPr>
                  <w:tcW w:w="4365" w:type="dxa"/>
                  <w:shd w:val="clear" w:color="auto" w:fill="auto"/>
                </w:tcPr>
                <w:p w14:paraId="55465DE7"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5A55F1CC" w14:textId="77777777" w:rsidTr="009427AD">
              <w:tc>
                <w:tcPr>
                  <w:tcW w:w="534" w:type="dxa"/>
                  <w:tcBorders>
                    <w:right w:val="single" w:sz="4" w:space="0" w:color="FFFFFF"/>
                  </w:tcBorders>
                  <w:shd w:val="clear" w:color="auto" w:fill="auto"/>
                </w:tcPr>
                <w:p w14:paraId="5092A8CE"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カ</w:t>
                  </w:r>
                </w:p>
              </w:tc>
              <w:tc>
                <w:tcPr>
                  <w:tcW w:w="1609" w:type="dxa"/>
                  <w:tcBorders>
                    <w:left w:val="single" w:sz="4" w:space="0" w:color="FFFFFF"/>
                  </w:tcBorders>
                  <w:shd w:val="clear" w:color="auto" w:fill="auto"/>
                </w:tcPr>
                <w:p w14:paraId="2562BB22"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便所</w:t>
                  </w:r>
                </w:p>
              </w:tc>
              <w:tc>
                <w:tcPr>
                  <w:tcW w:w="4365" w:type="dxa"/>
                  <w:shd w:val="clear" w:color="auto" w:fill="auto"/>
                </w:tcPr>
                <w:p w14:paraId="57B1C817"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70E5DDB5" w14:textId="77777777" w:rsidTr="009427AD">
              <w:tc>
                <w:tcPr>
                  <w:tcW w:w="534" w:type="dxa"/>
                  <w:tcBorders>
                    <w:right w:val="single" w:sz="4" w:space="0" w:color="FFFFFF"/>
                  </w:tcBorders>
                  <w:shd w:val="clear" w:color="auto" w:fill="auto"/>
                </w:tcPr>
                <w:p w14:paraId="2E29F7FA"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キ</w:t>
                  </w:r>
                </w:p>
              </w:tc>
              <w:tc>
                <w:tcPr>
                  <w:tcW w:w="1609" w:type="dxa"/>
                  <w:tcBorders>
                    <w:left w:val="single" w:sz="4" w:space="0" w:color="FFFFFF"/>
                  </w:tcBorders>
                  <w:shd w:val="clear" w:color="auto" w:fill="auto"/>
                </w:tcPr>
                <w:p w14:paraId="1B1AF5A2"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相談室</w:t>
                  </w:r>
                </w:p>
              </w:tc>
              <w:tc>
                <w:tcPr>
                  <w:tcW w:w="4365" w:type="dxa"/>
                  <w:shd w:val="clear" w:color="auto" w:fill="auto"/>
                </w:tcPr>
                <w:p w14:paraId="744E0A16" w14:textId="77777777" w:rsidR="00161E18" w:rsidRPr="00416339" w:rsidRDefault="00161E18" w:rsidP="00161E18">
                  <w:pPr>
                    <w:jc w:val="center"/>
                    <w:rPr>
                      <w:rFonts w:ascii="ＭＳ 明朝" w:hAnsi="ＭＳ 明朝"/>
                      <w:sz w:val="20"/>
                      <w:szCs w:val="20"/>
                    </w:rPr>
                  </w:pPr>
                  <w:r w:rsidRPr="00416339">
                    <w:rPr>
                      <w:rFonts w:ascii="ＭＳ 明朝" w:hAnsi="ＭＳ 明朝" w:cs="ＭＳ 明朝" w:hint="eastAsia"/>
                      <w:kern w:val="0"/>
                      <w:sz w:val="20"/>
                      <w:szCs w:val="20"/>
                    </w:rPr>
                    <w:t>有　・　無</w:t>
                  </w:r>
                </w:p>
              </w:tc>
            </w:tr>
            <w:tr w:rsidR="00416339" w:rsidRPr="00416339" w14:paraId="1D7B886F" w14:textId="77777777" w:rsidTr="009427AD">
              <w:tc>
                <w:tcPr>
                  <w:tcW w:w="534" w:type="dxa"/>
                  <w:tcBorders>
                    <w:right w:val="single" w:sz="4" w:space="0" w:color="FFFFFF"/>
                  </w:tcBorders>
                  <w:shd w:val="clear" w:color="auto" w:fill="auto"/>
                </w:tcPr>
                <w:p w14:paraId="3D77625D" w14:textId="77777777" w:rsidR="00161E18" w:rsidRPr="00416339" w:rsidRDefault="00161E18" w:rsidP="005A2683">
                  <w:pPr>
                    <w:jc w:val="center"/>
                    <w:rPr>
                      <w:rFonts w:ascii="ＭＳ 明朝" w:hAnsi="ＭＳ 明朝"/>
                      <w:sz w:val="20"/>
                      <w:szCs w:val="20"/>
                    </w:rPr>
                  </w:pPr>
                  <w:r w:rsidRPr="00416339">
                    <w:rPr>
                      <w:rFonts w:ascii="ＭＳ 明朝" w:hAnsi="ＭＳ 明朝" w:hint="eastAsia"/>
                      <w:sz w:val="20"/>
                      <w:szCs w:val="20"/>
                    </w:rPr>
                    <w:t>ク</w:t>
                  </w:r>
                </w:p>
              </w:tc>
              <w:tc>
                <w:tcPr>
                  <w:tcW w:w="1609" w:type="dxa"/>
                  <w:tcBorders>
                    <w:left w:val="single" w:sz="4" w:space="0" w:color="FFFFFF"/>
                  </w:tcBorders>
                  <w:shd w:val="clear" w:color="auto" w:fill="auto"/>
                </w:tcPr>
                <w:p w14:paraId="28055C22" w14:textId="77777777" w:rsidR="00161E18" w:rsidRPr="00416339" w:rsidRDefault="00161E18" w:rsidP="00161E18">
                  <w:pPr>
                    <w:rPr>
                      <w:rFonts w:ascii="ＭＳ 明朝" w:hAnsi="ＭＳ 明朝"/>
                      <w:sz w:val="20"/>
                      <w:szCs w:val="20"/>
                    </w:rPr>
                  </w:pPr>
                  <w:r w:rsidRPr="00416339">
                    <w:rPr>
                      <w:rFonts w:ascii="ＭＳ 明朝" w:hAnsi="ＭＳ 明朝" w:hint="eastAsia"/>
                      <w:sz w:val="20"/>
                      <w:szCs w:val="20"/>
                    </w:rPr>
                    <w:t>多目的室</w:t>
                  </w:r>
                </w:p>
              </w:tc>
              <w:tc>
                <w:tcPr>
                  <w:tcW w:w="4365" w:type="dxa"/>
                  <w:shd w:val="clear" w:color="auto" w:fill="auto"/>
                </w:tcPr>
                <w:p w14:paraId="70AC4FBA" w14:textId="77777777" w:rsidR="00161E18" w:rsidRPr="00416339" w:rsidRDefault="00186BFF" w:rsidP="00235E0D">
                  <w:pPr>
                    <w:jc w:val="center"/>
                    <w:rPr>
                      <w:rFonts w:ascii="ＭＳ 明朝" w:hAnsi="ＭＳ 明朝" w:cs="ＭＳ 明朝"/>
                      <w:kern w:val="0"/>
                      <w:sz w:val="20"/>
                      <w:szCs w:val="20"/>
                    </w:rPr>
                  </w:pPr>
                  <w:r w:rsidRPr="00416339">
                    <w:rPr>
                      <w:rFonts w:ascii="ＭＳ 明朝" w:hAnsi="ＭＳ 明朝" w:cs="ＭＳ 明朝" w:hint="eastAsia"/>
                      <w:kern w:val="0"/>
                      <w:sz w:val="20"/>
                      <w:szCs w:val="20"/>
                    </w:rPr>
                    <w:t xml:space="preserve">　</w:t>
                  </w:r>
                  <w:r w:rsidR="00161E18" w:rsidRPr="00416339">
                    <w:rPr>
                      <w:rFonts w:ascii="ＭＳ 明朝" w:hAnsi="ＭＳ 明朝" w:cs="ＭＳ 明朝" w:hint="eastAsia"/>
                      <w:kern w:val="0"/>
                      <w:sz w:val="20"/>
                      <w:szCs w:val="20"/>
                    </w:rPr>
                    <w:t>有　・　無</w:t>
                  </w:r>
                  <w:r w:rsidR="00235E0D" w:rsidRPr="00416339">
                    <w:rPr>
                      <w:rFonts w:ascii="ＭＳ 明朝" w:hAnsi="ＭＳ 明朝" w:cs="ＭＳ 明朝" w:hint="eastAsia"/>
                      <w:kern w:val="0"/>
                      <w:sz w:val="20"/>
                      <w:szCs w:val="20"/>
                    </w:rPr>
                    <w:t xml:space="preserve">　（経過措置適用　あり　・　なし　）</w:t>
                  </w:r>
                </w:p>
              </w:tc>
            </w:tr>
          </w:tbl>
          <w:p w14:paraId="272DD986" w14:textId="77777777" w:rsidR="00161E18" w:rsidRPr="00416339" w:rsidRDefault="00161E18" w:rsidP="00161E18">
            <w:pPr>
              <w:overflowPunct w:val="0"/>
              <w:jc w:val="left"/>
              <w:textAlignment w:val="baseline"/>
              <w:rPr>
                <w:rFonts w:ascii="ＭＳ 明朝" w:hAnsi="ＭＳ 明朝" w:cs="ＭＳ ゴシック"/>
                <w:kern w:val="0"/>
                <w:sz w:val="20"/>
                <w:szCs w:val="20"/>
              </w:rPr>
            </w:pPr>
          </w:p>
        </w:tc>
        <w:tc>
          <w:tcPr>
            <w:tcW w:w="1496" w:type="dxa"/>
            <w:tcBorders>
              <w:bottom w:val="single" w:sz="4" w:space="0" w:color="auto"/>
            </w:tcBorders>
          </w:tcPr>
          <w:p w14:paraId="24FEC34C" w14:textId="77777777" w:rsidR="002127D2" w:rsidRPr="00416339" w:rsidRDefault="002127D2" w:rsidP="00161E18">
            <w:pPr>
              <w:overflowPunct w:val="0"/>
              <w:jc w:val="center"/>
              <w:textAlignment w:val="baseline"/>
              <w:rPr>
                <w:rFonts w:ascii="ＭＳ 明朝" w:hAnsi="ＭＳ 明朝"/>
                <w:sz w:val="20"/>
                <w:szCs w:val="20"/>
              </w:rPr>
            </w:pPr>
          </w:p>
          <w:p w14:paraId="5C96F760" w14:textId="77777777" w:rsidR="00161E18" w:rsidRPr="00416339" w:rsidRDefault="00161E18" w:rsidP="00161E18">
            <w:pPr>
              <w:overflowPunct w:val="0"/>
              <w:jc w:val="center"/>
              <w:textAlignment w:val="baseline"/>
              <w:rPr>
                <w:rFonts w:ascii="ＭＳ 明朝" w:hAnsi="ＭＳ 明朝"/>
                <w:sz w:val="20"/>
                <w:szCs w:val="20"/>
                <w:u w:val="single"/>
              </w:rPr>
            </w:pPr>
            <w:r w:rsidRPr="00416339">
              <w:rPr>
                <w:rFonts w:ascii="ＭＳ 明朝" w:hAnsi="ＭＳ 明朝" w:hint="eastAsia"/>
                <w:sz w:val="20"/>
                <w:szCs w:val="20"/>
                <w:u w:val="single"/>
              </w:rPr>
              <w:t>いる・いない</w:t>
            </w:r>
          </w:p>
          <w:p w14:paraId="269D03A1" w14:textId="77777777" w:rsidR="00161E18" w:rsidRPr="00416339" w:rsidRDefault="00161E18" w:rsidP="00161E18">
            <w:pPr>
              <w:overflowPunct w:val="0"/>
              <w:jc w:val="center"/>
              <w:textAlignment w:val="baseline"/>
              <w:rPr>
                <w:rFonts w:ascii="ＭＳ 明朝" w:hAnsi="ＭＳ 明朝"/>
                <w:sz w:val="20"/>
                <w:szCs w:val="20"/>
              </w:rPr>
            </w:pPr>
          </w:p>
          <w:p w14:paraId="70A10496" w14:textId="77777777" w:rsidR="00161E18" w:rsidRPr="00416339" w:rsidRDefault="00161E18" w:rsidP="00161E18">
            <w:pPr>
              <w:overflowPunct w:val="0"/>
              <w:jc w:val="center"/>
              <w:textAlignment w:val="baseline"/>
              <w:rPr>
                <w:rFonts w:ascii="ＭＳ 明朝" w:hAnsi="ＭＳ 明朝"/>
                <w:sz w:val="20"/>
                <w:szCs w:val="20"/>
              </w:rPr>
            </w:pPr>
          </w:p>
          <w:p w14:paraId="6C39EB2C" w14:textId="77777777" w:rsidR="00161E18" w:rsidRPr="00416339" w:rsidRDefault="00161E18" w:rsidP="00161E18">
            <w:pPr>
              <w:overflowPunct w:val="0"/>
              <w:jc w:val="center"/>
              <w:textAlignment w:val="baseline"/>
              <w:rPr>
                <w:rFonts w:ascii="ＭＳ 明朝" w:hAnsi="ＭＳ 明朝"/>
                <w:sz w:val="20"/>
                <w:szCs w:val="20"/>
              </w:rPr>
            </w:pPr>
          </w:p>
          <w:p w14:paraId="04FFDA6B" w14:textId="77777777" w:rsidR="00161E18" w:rsidRPr="00416339" w:rsidRDefault="00161E18" w:rsidP="00161E18">
            <w:pPr>
              <w:overflowPunct w:val="0"/>
              <w:jc w:val="center"/>
              <w:textAlignment w:val="baseline"/>
              <w:rPr>
                <w:rFonts w:ascii="ＭＳ 明朝" w:hAnsi="ＭＳ 明朝"/>
                <w:sz w:val="20"/>
                <w:szCs w:val="20"/>
              </w:rPr>
            </w:pPr>
          </w:p>
          <w:p w14:paraId="666AEFD8" w14:textId="77777777" w:rsidR="00161E18" w:rsidRPr="00416339" w:rsidRDefault="00161E18" w:rsidP="00161E18">
            <w:pPr>
              <w:overflowPunct w:val="0"/>
              <w:jc w:val="center"/>
              <w:textAlignment w:val="baseline"/>
              <w:rPr>
                <w:rFonts w:ascii="ＭＳ 明朝" w:hAnsi="ＭＳ 明朝"/>
                <w:sz w:val="20"/>
                <w:szCs w:val="20"/>
              </w:rPr>
            </w:pPr>
          </w:p>
          <w:p w14:paraId="2F801B6B" w14:textId="77777777" w:rsidR="00161E18" w:rsidRPr="00416339" w:rsidRDefault="00161E18" w:rsidP="00161E18">
            <w:pPr>
              <w:overflowPunct w:val="0"/>
              <w:jc w:val="center"/>
              <w:textAlignment w:val="baseline"/>
              <w:rPr>
                <w:rFonts w:ascii="ＭＳ 明朝" w:hAnsi="ＭＳ 明朝"/>
                <w:sz w:val="20"/>
                <w:szCs w:val="20"/>
              </w:rPr>
            </w:pPr>
          </w:p>
          <w:p w14:paraId="60A8AB90" w14:textId="77777777" w:rsidR="00161E18" w:rsidRPr="00416339" w:rsidRDefault="00161E18" w:rsidP="00161E18">
            <w:pPr>
              <w:overflowPunct w:val="0"/>
              <w:jc w:val="center"/>
              <w:textAlignment w:val="baseline"/>
              <w:rPr>
                <w:rFonts w:ascii="ＭＳ 明朝" w:hAnsi="ＭＳ 明朝"/>
                <w:sz w:val="20"/>
                <w:szCs w:val="20"/>
              </w:rPr>
            </w:pPr>
          </w:p>
          <w:p w14:paraId="41CAAF65" w14:textId="77777777" w:rsidR="00161E18" w:rsidRPr="00416339" w:rsidRDefault="00161E18" w:rsidP="00161E18">
            <w:pPr>
              <w:overflowPunct w:val="0"/>
              <w:jc w:val="center"/>
              <w:textAlignment w:val="baseline"/>
              <w:rPr>
                <w:rFonts w:ascii="ＭＳ 明朝" w:hAnsi="ＭＳ 明朝"/>
                <w:sz w:val="20"/>
                <w:szCs w:val="20"/>
              </w:rPr>
            </w:pPr>
          </w:p>
          <w:p w14:paraId="17B787BE" w14:textId="77777777" w:rsidR="00161E18" w:rsidRPr="00416339" w:rsidRDefault="00161E18" w:rsidP="00161E18">
            <w:pPr>
              <w:overflowPunct w:val="0"/>
              <w:jc w:val="center"/>
              <w:textAlignment w:val="baseline"/>
              <w:rPr>
                <w:rFonts w:ascii="ＭＳ 明朝" w:hAnsi="ＭＳ 明朝"/>
                <w:sz w:val="20"/>
                <w:szCs w:val="20"/>
              </w:rPr>
            </w:pPr>
          </w:p>
          <w:p w14:paraId="76DF3386" w14:textId="77777777" w:rsidR="00161E18" w:rsidRPr="00416339" w:rsidRDefault="00161E18" w:rsidP="00161E18">
            <w:pPr>
              <w:overflowPunct w:val="0"/>
              <w:jc w:val="center"/>
              <w:textAlignment w:val="baseline"/>
              <w:rPr>
                <w:rFonts w:ascii="ＭＳ 明朝" w:hAnsi="ＭＳ 明朝"/>
                <w:sz w:val="20"/>
                <w:szCs w:val="20"/>
              </w:rPr>
            </w:pPr>
          </w:p>
          <w:p w14:paraId="6BC8A206" w14:textId="77777777" w:rsidR="00161E18" w:rsidRPr="00416339" w:rsidRDefault="00161E18" w:rsidP="00161E18">
            <w:pPr>
              <w:overflowPunct w:val="0"/>
              <w:jc w:val="center"/>
              <w:textAlignment w:val="baseline"/>
              <w:rPr>
                <w:rFonts w:ascii="ＭＳ 明朝" w:hAnsi="ＭＳ 明朝"/>
                <w:sz w:val="20"/>
                <w:szCs w:val="20"/>
              </w:rPr>
            </w:pPr>
          </w:p>
          <w:p w14:paraId="0AFCB43F" w14:textId="77777777" w:rsidR="00161E18" w:rsidRPr="00416339" w:rsidRDefault="00161E18" w:rsidP="00161E18">
            <w:pPr>
              <w:overflowPunct w:val="0"/>
              <w:jc w:val="center"/>
              <w:textAlignment w:val="baseline"/>
              <w:rPr>
                <w:rFonts w:ascii="ＭＳ 明朝" w:hAnsi="ＭＳ 明朝"/>
                <w:sz w:val="20"/>
                <w:szCs w:val="20"/>
              </w:rPr>
            </w:pPr>
          </w:p>
          <w:p w14:paraId="1B9B964D" w14:textId="77777777" w:rsidR="00161E18" w:rsidRPr="00416339" w:rsidRDefault="00161E18" w:rsidP="00161E18">
            <w:pPr>
              <w:overflowPunct w:val="0"/>
              <w:jc w:val="center"/>
              <w:textAlignment w:val="baseline"/>
              <w:rPr>
                <w:rFonts w:ascii="ＭＳ 明朝" w:hAnsi="ＭＳ 明朝"/>
                <w:sz w:val="20"/>
                <w:szCs w:val="20"/>
              </w:rPr>
            </w:pPr>
          </w:p>
          <w:p w14:paraId="3AE1D167" w14:textId="77777777" w:rsidR="00161E18" w:rsidRPr="00416339" w:rsidRDefault="00161E18" w:rsidP="00161E18">
            <w:pPr>
              <w:overflowPunct w:val="0"/>
              <w:jc w:val="center"/>
              <w:textAlignment w:val="baseline"/>
              <w:rPr>
                <w:rFonts w:ascii="ＭＳ 明朝" w:hAnsi="ＭＳ 明朝"/>
                <w:sz w:val="20"/>
                <w:szCs w:val="20"/>
              </w:rPr>
            </w:pPr>
          </w:p>
          <w:p w14:paraId="042B3690" w14:textId="77777777" w:rsidR="00161E18" w:rsidRPr="00416339" w:rsidRDefault="00161E18" w:rsidP="00161E18">
            <w:pPr>
              <w:overflowPunct w:val="0"/>
              <w:textAlignment w:val="baseline"/>
              <w:rPr>
                <w:rFonts w:ascii="ＭＳ 明朝" w:hAnsi="ＭＳ 明朝" w:cs="ＭＳ ゴシック"/>
                <w:kern w:val="0"/>
                <w:sz w:val="20"/>
                <w:szCs w:val="20"/>
              </w:rPr>
            </w:pPr>
          </w:p>
          <w:p w14:paraId="08D8D323" w14:textId="77777777" w:rsidR="00161E18" w:rsidRPr="00416339" w:rsidRDefault="00161E18" w:rsidP="00161E18">
            <w:pPr>
              <w:overflowPunct w:val="0"/>
              <w:textAlignment w:val="baseline"/>
              <w:rPr>
                <w:rFonts w:ascii="ＭＳ 明朝" w:hAnsi="ＭＳ 明朝" w:cs="ＭＳ ゴシック"/>
                <w:kern w:val="0"/>
                <w:sz w:val="20"/>
                <w:szCs w:val="20"/>
              </w:rPr>
            </w:pPr>
          </w:p>
          <w:p w14:paraId="01288843" w14:textId="77777777" w:rsidR="00161E18" w:rsidRPr="00416339" w:rsidRDefault="00161E18" w:rsidP="00161E18">
            <w:pPr>
              <w:overflowPunct w:val="0"/>
              <w:textAlignment w:val="baseline"/>
              <w:rPr>
                <w:rFonts w:ascii="ＭＳ 明朝" w:hAnsi="ＭＳ 明朝" w:cs="ＭＳ ゴシック"/>
                <w:kern w:val="0"/>
                <w:sz w:val="20"/>
                <w:szCs w:val="20"/>
              </w:rPr>
            </w:pPr>
          </w:p>
          <w:p w14:paraId="0B001BB4" w14:textId="77777777" w:rsidR="00161E18" w:rsidRPr="00416339" w:rsidRDefault="00161E18" w:rsidP="00161E18">
            <w:pPr>
              <w:overflowPunct w:val="0"/>
              <w:textAlignment w:val="baseline"/>
              <w:rPr>
                <w:rFonts w:ascii="ＭＳ 明朝" w:hAnsi="ＭＳ 明朝" w:cs="ＭＳ ゴシック"/>
                <w:kern w:val="0"/>
                <w:sz w:val="20"/>
                <w:szCs w:val="20"/>
              </w:rPr>
            </w:pPr>
          </w:p>
          <w:p w14:paraId="1E33860F" w14:textId="77777777" w:rsidR="002127D2" w:rsidRPr="00416339" w:rsidRDefault="002127D2" w:rsidP="00161E18">
            <w:pPr>
              <w:overflowPunct w:val="0"/>
              <w:textAlignment w:val="baseline"/>
              <w:rPr>
                <w:rFonts w:ascii="ＭＳ 明朝" w:hAnsi="ＭＳ 明朝" w:cs="ＭＳ ゴシック"/>
                <w:kern w:val="0"/>
                <w:sz w:val="20"/>
                <w:szCs w:val="20"/>
              </w:rPr>
            </w:pPr>
          </w:p>
          <w:p w14:paraId="39AABF3C" w14:textId="77777777" w:rsidR="00140A5B" w:rsidRPr="00416339" w:rsidRDefault="00140A5B" w:rsidP="00161E18">
            <w:pPr>
              <w:overflowPunct w:val="0"/>
              <w:textAlignment w:val="baseline"/>
              <w:rPr>
                <w:rFonts w:ascii="ＭＳ 明朝" w:hAnsi="ＭＳ 明朝" w:cs="ＭＳ ゴシック"/>
                <w:kern w:val="0"/>
                <w:sz w:val="20"/>
                <w:szCs w:val="20"/>
              </w:rPr>
            </w:pPr>
          </w:p>
          <w:p w14:paraId="66773175" w14:textId="77777777" w:rsidR="00161E18" w:rsidRPr="00416339" w:rsidRDefault="00161E18" w:rsidP="00161E18">
            <w:pPr>
              <w:overflowPunct w:val="0"/>
              <w:textAlignment w:val="baseline"/>
              <w:rPr>
                <w:rFonts w:ascii="ＭＳ 明朝" w:hAnsi="ＭＳ 明朝" w:cs="ＭＳ ゴシック"/>
                <w:kern w:val="0"/>
                <w:sz w:val="20"/>
                <w:szCs w:val="20"/>
              </w:rPr>
            </w:pPr>
          </w:p>
          <w:p w14:paraId="05B130C5" w14:textId="77777777" w:rsidR="002127D2" w:rsidRPr="00416339" w:rsidRDefault="002127D2" w:rsidP="002127D2">
            <w:pPr>
              <w:overflowPunct w:val="0"/>
              <w:jc w:val="center"/>
              <w:textAlignment w:val="baseline"/>
              <w:rPr>
                <w:rFonts w:ascii="ＭＳ 明朝" w:hAnsi="ＭＳ 明朝"/>
                <w:kern w:val="0"/>
                <w:sz w:val="20"/>
                <w:szCs w:val="20"/>
              </w:rPr>
            </w:pPr>
            <w:r w:rsidRPr="00416339">
              <w:rPr>
                <w:rFonts w:ascii="ＭＳ 明朝" w:hAnsi="ＭＳ 明朝" w:hint="eastAsia"/>
                <w:sz w:val="20"/>
                <w:szCs w:val="20"/>
              </w:rPr>
              <w:t>いない・いる</w:t>
            </w:r>
          </w:p>
          <w:p w14:paraId="79A8B22E" w14:textId="77777777" w:rsidR="00161E18" w:rsidRPr="00416339" w:rsidRDefault="00161E18" w:rsidP="00161E18">
            <w:pPr>
              <w:overflowPunct w:val="0"/>
              <w:textAlignment w:val="baseline"/>
              <w:rPr>
                <w:rFonts w:ascii="ＭＳ 明朝" w:hAnsi="ＭＳ 明朝" w:cs="ＭＳ ゴシック"/>
                <w:kern w:val="0"/>
                <w:sz w:val="20"/>
                <w:szCs w:val="20"/>
              </w:rPr>
            </w:pPr>
          </w:p>
          <w:p w14:paraId="57C88CE4" w14:textId="77777777" w:rsidR="002127D2" w:rsidRPr="00416339" w:rsidRDefault="002127D2" w:rsidP="00161E18">
            <w:pPr>
              <w:overflowPunct w:val="0"/>
              <w:textAlignment w:val="baseline"/>
              <w:rPr>
                <w:rFonts w:ascii="ＭＳ 明朝" w:hAnsi="ＭＳ 明朝" w:cs="ＭＳ ゴシック"/>
                <w:kern w:val="0"/>
                <w:sz w:val="20"/>
                <w:szCs w:val="20"/>
              </w:rPr>
            </w:pPr>
          </w:p>
          <w:p w14:paraId="43D1DC2C" w14:textId="77777777" w:rsidR="002127D2" w:rsidRPr="00416339" w:rsidRDefault="002127D2" w:rsidP="00161E18">
            <w:pPr>
              <w:overflowPunct w:val="0"/>
              <w:textAlignment w:val="baseline"/>
              <w:rPr>
                <w:rFonts w:ascii="ＭＳ 明朝" w:hAnsi="ＭＳ 明朝" w:cs="ＭＳ ゴシック"/>
                <w:kern w:val="0"/>
                <w:sz w:val="20"/>
                <w:szCs w:val="20"/>
              </w:rPr>
            </w:pPr>
          </w:p>
          <w:p w14:paraId="64F8598D" w14:textId="77777777" w:rsidR="002127D2" w:rsidRPr="00416339" w:rsidRDefault="002127D2" w:rsidP="00161E18">
            <w:pPr>
              <w:overflowPunct w:val="0"/>
              <w:textAlignment w:val="baseline"/>
              <w:rPr>
                <w:rFonts w:ascii="ＭＳ 明朝" w:hAnsi="ＭＳ 明朝" w:cs="ＭＳ ゴシック"/>
                <w:kern w:val="0"/>
                <w:sz w:val="20"/>
                <w:szCs w:val="20"/>
              </w:rPr>
            </w:pPr>
          </w:p>
          <w:p w14:paraId="269060B3" w14:textId="77777777" w:rsidR="002127D2" w:rsidRPr="00416339" w:rsidRDefault="002127D2" w:rsidP="00161E18">
            <w:pPr>
              <w:overflowPunct w:val="0"/>
              <w:textAlignment w:val="baseline"/>
              <w:rPr>
                <w:rFonts w:ascii="ＭＳ 明朝" w:hAnsi="ＭＳ 明朝" w:cs="ＭＳ ゴシック"/>
                <w:kern w:val="0"/>
                <w:sz w:val="20"/>
                <w:szCs w:val="20"/>
              </w:rPr>
            </w:pPr>
          </w:p>
          <w:p w14:paraId="0BDA6AC7" w14:textId="77777777" w:rsidR="002127D2" w:rsidRPr="00416339" w:rsidRDefault="002127D2" w:rsidP="00161E18">
            <w:pPr>
              <w:overflowPunct w:val="0"/>
              <w:textAlignment w:val="baseline"/>
              <w:rPr>
                <w:rFonts w:ascii="ＭＳ 明朝" w:hAnsi="ＭＳ 明朝" w:cs="ＭＳ ゴシック"/>
                <w:kern w:val="0"/>
                <w:sz w:val="20"/>
                <w:szCs w:val="20"/>
              </w:rPr>
            </w:pPr>
          </w:p>
          <w:p w14:paraId="553F0D2A" w14:textId="77777777" w:rsidR="00450311" w:rsidRPr="00416339" w:rsidRDefault="00450311" w:rsidP="00161E18">
            <w:pPr>
              <w:overflowPunct w:val="0"/>
              <w:textAlignment w:val="baseline"/>
              <w:rPr>
                <w:rFonts w:ascii="ＭＳ 明朝" w:hAnsi="ＭＳ 明朝" w:cs="ＭＳ ゴシック"/>
                <w:kern w:val="0"/>
                <w:sz w:val="20"/>
                <w:szCs w:val="20"/>
              </w:rPr>
            </w:pPr>
          </w:p>
          <w:p w14:paraId="6EE8D8ED" w14:textId="77777777" w:rsidR="00140A5B" w:rsidRPr="00416339" w:rsidRDefault="00140A5B" w:rsidP="00161E18">
            <w:pPr>
              <w:overflowPunct w:val="0"/>
              <w:textAlignment w:val="baseline"/>
              <w:rPr>
                <w:rFonts w:ascii="ＭＳ 明朝" w:hAnsi="ＭＳ 明朝" w:cs="ＭＳ ゴシック"/>
                <w:kern w:val="0"/>
                <w:sz w:val="20"/>
                <w:szCs w:val="20"/>
              </w:rPr>
            </w:pPr>
          </w:p>
          <w:p w14:paraId="75D6DFAD" w14:textId="77777777" w:rsidR="00161E18" w:rsidRPr="00416339" w:rsidRDefault="009514F3" w:rsidP="00140A5B">
            <w:pPr>
              <w:overflowPunct w:val="0"/>
              <w:jc w:val="center"/>
              <w:textAlignment w:val="baseline"/>
              <w:rPr>
                <w:rFonts w:ascii="ＭＳ 明朝" w:hAnsi="ＭＳ 明朝" w:cs="ＭＳ ゴシック"/>
                <w:kern w:val="0"/>
                <w:sz w:val="20"/>
                <w:szCs w:val="20"/>
                <w:u w:val="single"/>
              </w:rPr>
            </w:pPr>
            <w:r w:rsidRPr="00416339">
              <w:rPr>
                <w:rFonts w:ascii="ＭＳ 明朝" w:hAnsi="ＭＳ 明朝" w:cs="ＭＳ ゴシック" w:hint="eastAsia"/>
                <w:kern w:val="0"/>
                <w:sz w:val="20"/>
                <w:szCs w:val="20"/>
                <w:u w:val="single"/>
              </w:rPr>
              <w:t>いる・いない</w:t>
            </w:r>
          </w:p>
          <w:p w14:paraId="4F4FD91F" w14:textId="77777777" w:rsidR="00751652" w:rsidRPr="00416339" w:rsidRDefault="00751652" w:rsidP="00140A5B">
            <w:pPr>
              <w:overflowPunct w:val="0"/>
              <w:jc w:val="center"/>
              <w:textAlignment w:val="baseline"/>
              <w:rPr>
                <w:rFonts w:ascii="ＭＳ 明朝" w:hAnsi="ＭＳ 明朝" w:cs="ＭＳ ゴシック"/>
                <w:kern w:val="0"/>
                <w:sz w:val="20"/>
                <w:szCs w:val="20"/>
              </w:rPr>
            </w:pPr>
          </w:p>
          <w:p w14:paraId="45495C0B" w14:textId="77777777" w:rsidR="008E7228" w:rsidRPr="00416339" w:rsidRDefault="008E7228" w:rsidP="00140A5B">
            <w:pPr>
              <w:overflowPunct w:val="0"/>
              <w:jc w:val="center"/>
              <w:textAlignment w:val="baseline"/>
              <w:rPr>
                <w:rFonts w:ascii="ＭＳ 明朝" w:hAnsi="ＭＳ 明朝" w:cs="ＭＳ ゴシック"/>
                <w:kern w:val="0"/>
                <w:sz w:val="20"/>
                <w:szCs w:val="20"/>
              </w:rPr>
            </w:pPr>
          </w:p>
          <w:p w14:paraId="2A5CED69" w14:textId="77777777" w:rsidR="008E7228" w:rsidRPr="00416339" w:rsidRDefault="008E7228" w:rsidP="00140A5B">
            <w:pPr>
              <w:overflowPunct w:val="0"/>
              <w:jc w:val="center"/>
              <w:textAlignment w:val="baseline"/>
              <w:rPr>
                <w:rFonts w:ascii="ＭＳ 明朝" w:hAnsi="ＭＳ 明朝" w:cs="ＭＳ ゴシック"/>
                <w:kern w:val="0"/>
                <w:sz w:val="20"/>
                <w:szCs w:val="20"/>
              </w:rPr>
            </w:pPr>
          </w:p>
          <w:p w14:paraId="4A0C9FB3" w14:textId="77777777" w:rsidR="00F822B6" w:rsidRPr="00416339" w:rsidRDefault="00751652" w:rsidP="00235E0D">
            <w:pPr>
              <w:overflowPunct w:val="0"/>
              <w:jc w:val="center"/>
              <w:textAlignment w:val="baseline"/>
              <w:rPr>
                <w:rFonts w:ascii="ＭＳ 明朝" w:hAnsi="ＭＳ 明朝"/>
                <w:sz w:val="20"/>
                <w:szCs w:val="20"/>
                <w:u w:val="single"/>
              </w:rPr>
            </w:pPr>
            <w:r w:rsidRPr="00416339">
              <w:rPr>
                <w:rFonts w:ascii="ＭＳ 明朝" w:hAnsi="ＭＳ 明朝" w:cs="ＭＳ ゴシック" w:hint="eastAsia"/>
                <w:kern w:val="0"/>
                <w:sz w:val="20"/>
                <w:szCs w:val="20"/>
                <w:u w:val="single"/>
              </w:rPr>
              <w:t>いる・いない</w:t>
            </w:r>
          </w:p>
        </w:tc>
      </w:tr>
    </w:tbl>
    <w:p w14:paraId="70E19B09" w14:textId="77777777" w:rsidR="00161E18" w:rsidRPr="00416339" w:rsidRDefault="00161E18" w:rsidP="00161E18">
      <w:pPr>
        <w:rPr>
          <w:rFonts w:ascii="ＭＳ 明朝" w:hAnsi="ＭＳ 明朝"/>
          <w:sz w:val="20"/>
        </w:rPr>
        <w:sectPr w:rsidR="00161E18" w:rsidRPr="00416339" w:rsidSect="00A51CE3">
          <w:footerReference w:type="default" r:id="rId13"/>
          <w:pgSz w:w="11906" w:h="16838" w:code="9"/>
          <w:pgMar w:top="907" w:right="624" w:bottom="907" w:left="624" w:header="0" w:footer="567" w:gutter="0"/>
          <w:pgNumType w:fmt="decimalFullWidth" w:start="17"/>
          <w:cols w:space="425"/>
          <w:docGrid w:type="linesAndChars" w:linePitch="288" w:charSpace="-2587"/>
        </w:sectPr>
      </w:pP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2255"/>
        <w:gridCol w:w="2117"/>
        <w:gridCol w:w="127"/>
        <w:gridCol w:w="2359"/>
        <w:gridCol w:w="402"/>
        <w:gridCol w:w="1418"/>
      </w:tblGrid>
      <w:tr w:rsidR="00416339" w:rsidRPr="00416339" w14:paraId="607C7FD7" w14:textId="77777777" w:rsidTr="002127D2">
        <w:trPr>
          <w:trHeight w:val="418"/>
        </w:trPr>
        <w:tc>
          <w:tcPr>
            <w:tcW w:w="4236" w:type="dxa"/>
            <w:gridSpan w:val="2"/>
            <w:vAlign w:val="center"/>
          </w:tcPr>
          <w:p w14:paraId="1A059D29"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117" w:type="dxa"/>
            <w:vAlign w:val="center"/>
          </w:tcPr>
          <w:p w14:paraId="646AEF28"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486" w:type="dxa"/>
            <w:gridSpan w:val="2"/>
            <w:vAlign w:val="center"/>
          </w:tcPr>
          <w:p w14:paraId="7565B362"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820" w:type="dxa"/>
            <w:gridSpan w:val="2"/>
            <w:vAlign w:val="center"/>
          </w:tcPr>
          <w:p w14:paraId="599FBF58"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78288A38" w14:textId="77777777" w:rsidTr="002127D2">
        <w:trPr>
          <w:trHeight w:val="13830"/>
        </w:trPr>
        <w:tc>
          <w:tcPr>
            <w:tcW w:w="4236" w:type="dxa"/>
            <w:gridSpan w:val="2"/>
          </w:tcPr>
          <w:p w14:paraId="23413206" w14:textId="77777777" w:rsidR="00FB4C88" w:rsidRPr="00416339" w:rsidRDefault="00FB4C88" w:rsidP="00161E18">
            <w:pPr>
              <w:overflowPunct w:val="0"/>
              <w:textAlignment w:val="baseline"/>
              <w:rPr>
                <w:rFonts w:ascii="ＭＳ 明朝" w:hAnsi="ＭＳ 明朝" w:cs="ＭＳ ゴシック"/>
                <w:kern w:val="0"/>
                <w:sz w:val="18"/>
                <w:szCs w:val="18"/>
              </w:rPr>
            </w:pPr>
          </w:p>
          <w:p w14:paraId="1728DEA2" w14:textId="77777777" w:rsidR="00235E0D" w:rsidRPr="00416339" w:rsidRDefault="00235E0D" w:rsidP="00161E18">
            <w:pPr>
              <w:overflowPunct w:val="0"/>
              <w:textAlignment w:val="baseline"/>
              <w:rPr>
                <w:rFonts w:ascii="ＭＳ 明朝" w:hAnsi="ＭＳ 明朝" w:cs="ＭＳ ゴシック"/>
                <w:kern w:val="0"/>
                <w:sz w:val="18"/>
                <w:szCs w:val="18"/>
              </w:rPr>
            </w:pPr>
          </w:p>
          <w:p w14:paraId="15F1A726" w14:textId="77777777" w:rsidR="00235E0D" w:rsidRPr="00416339" w:rsidRDefault="00235E0D" w:rsidP="00161E18">
            <w:pPr>
              <w:overflowPunct w:val="0"/>
              <w:textAlignment w:val="baseline"/>
              <w:rPr>
                <w:rFonts w:ascii="ＭＳ 明朝" w:hAnsi="ＭＳ 明朝" w:cs="ＭＳ ゴシック"/>
                <w:kern w:val="0"/>
                <w:sz w:val="18"/>
                <w:szCs w:val="18"/>
              </w:rPr>
            </w:pPr>
          </w:p>
          <w:p w14:paraId="72A61C6B" w14:textId="77777777" w:rsidR="00161E18" w:rsidRPr="00416339" w:rsidRDefault="00161E18" w:rsidP="00C130D9">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○実態と差異がある場合は</w:t>
            </w:r>
            <w:r w:rsidRPr="00416339">
              <w:rPr>
                <w:rFonts w:ascii="ＭＳ 明朝" w:hAnsi="ＭＳ 明朝" w:cs="ＭＳ ゴシック"/>
                <w:kern w:val="0"/>
                <w:sz w:val="18"/>
                <w:szCs w:val="18"/>
              </w:rPr>
              <w:t xml:space="preserve">、 </w:t>
            </w:r>
            <w:r w:rsidRPr="00416339">
              <w:rPr>
                <w:rFonts w:ascii="ＭＳ 明朝" w:hAnsi="ＭＳ 明朝" w:cs="ＭＳ ゴシック" w:hint="eastAsia"/>
                <w:kern w:val="0"/>
                <w:sz w:val="18"/>
                <w:szCs w:val="18"/>
              </w:rPr>
              <w:t>規程どおりに運用するか、もしくは規程を変更すること。</w:t>
            </w:r>
          </w:p>
          <w:p w14:paraId="699D16E0"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A837FB1"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1C68DDB"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93CDB42"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EB43E82" w14:textId="77777777" w:rsidR="00161E18" w:rsidRPr="00416339" w:rsidRDefault="00161E18" w:rsidP="00161E18">
            <w:pPr>
              <w:overflowPunct w:val="0"/>
              <w:textAlignment w:val="baseline"/>
              <w:rPr>
                <w:rFonts w:ascii="ＭＳ 明朝" w:hAnsi="ＭＳ 明朝" w:cs="ＭＳ ゴシック"/>
                <w:kern w:val="0"/>
                <w:sz w:val="18"/>
                <w:szCs w:val="18"/>
              </w:rPr>
            </w:pPr>
          </w:p>
          <w:p w14:paraId="03CEB84E"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C8128DB"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2092CF3"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50E6CD9"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572A35C"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9F1FB27"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33CF563"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49EB839"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80E33B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3E267CA"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FB4A3B2"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FF8D268"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7ACCB9B" w14:textId="77777777" w:rsidR="006C7EDA" w:rsidRPr="00416339" w:rsidRDefault="006C7EDA" w:rsidP="00161E18">
            <w:pPr>
              <w:overflowPunct w:val="0"/>
              <w:textAlignment w:val="baseline"/>
              <w:rPr>
                <w:rFonts w:ascii="ＭＳ 明朝" w:hAnsi="ＭＳ 明朝" w:cs="ＭＳ ゴシック"/>
                <w:kern w:val="0"/>
                <w:sz w:val="18"/>
                <w:szCs w:val="18"/>
              </w:rPr>
            </w:pPr>
          </w:p>
          <w:p w14:paraId="5B0BBB65" w14:textId="77777777" w:rsidR="00161E18" w:rsidRPr="00416339" w:rsidRDefault="00161E18" w:rsidP="00161E18">
            <w:pPr>
              <w:overflowPunct w:val="0"/>
              <w:textAlignment w:val="baseline"/>
              <w:rPr>
                <w:rFonts w:ascii="ＭＳ 明朝" w:hAnsi="ＭＳ 明朝"/>
                <w:sz w:val="18"/>
                <w:szCs w:val="18"/>
              </w:rPr>
            </w:pPr>
          </w:p>
          <w:p w14:paraId="6C20F378" w14:textId="77777777" w:rsidR="00161E18" w:rsidRPr="00416339" w:rsidRDefault="00161E18" w:rsidP="00161E18">
            <w:pPr>
              <w:overflowPunct w:val="0"/>
              <w:textAlignment w:val="baseline"/>
              <w:rPr>
                <w:rFonts w:ascii="ＭＳ 明朝" w:hAnsi="ＭＳ 明朝"/>
                <w:sz w:val="18"/>
                <w:szCs w:val="18"/>
              </w:rPr>
            </w:pPr>
          </w:p>
          <w:p w14:paraId="4729445F" w14:textId="77777777" w:rsidR="00161E18" w:rsidRPr="00416339" w:rsidRDefault="002127D2" w:rsidP="00C130D9">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〇災害、虐待その他のやむを得ない事情がある場合は、この限りでない。</w:t>
            </w:r>
          </w:p>
          <w:p w14:paraId="1530BB11" w14:textId="77777777" w:rsidR="002127D2" w:rsidRPr="00416339" w:rsidRDefault="002127D2" w:rsidP="00161E18">
            <w:pPr>
              <w:overflowPunct w:val="0"/>
              <w:textAlignment w:val="baseline"/>
              <w:rPr>
                <w:rFonts w:ascii="ＭＳ 明朝" w:hAnsi="ＭＳ 明朝"/>
                <w:sz w:val="18"/>
                <w:szCs w:val="18"/>
              </w:rPr>
            </w:pPr>
          </w:p>
          <w:p w14:paraId="09854AC1" w14:textId="77777777" w:rsidR="002127D2" w:rsidRPr="00416339" w:rsidRDefault="002127D2" w:rsidP="00161E18">
            <w:pPr>
              <w:overflowPunct w:val="0"/>
              <w:textAlignment w:val="baseline"/>
              <w:rPr>
                <w:rFonts w:ascii="ＭＳ 明朝" w:hAnsi="ＭＳ 明朝"/>
                <w:sz w:val="18"/>
                <w:szCs w:val="18"/>
              </w:rPr>
            </w:pPr>
          </w:p>
          <w:p w14:paraId="59917DD7" w14:textId="77777777" w:rsidR="002127D2" w:rsidRPr="00416339" w:rsidRDefault="002127D2" w:rsidP="00161E18">
            <w:pPr>
              <w:overflowPunct w:val="0"/>
              <w:textAlignment w:val="baseline"/>
              <w:rPr>
                <w:rFonts w:ascii="ＭＳ 明朝" w:hAnsi="ＭＳ 明朝"/>
                <w:sz w:val="18"/>
                <w:szCs w:val="18"/>
              </w:rPr>
            </w:pPr>
          </w:p>
          <w:p w14:paraId="3D9595FE" w14:textId="77777777" w:rsidR="00161E18" w:rsidRPr="00416339" w:rsidRDefault="00161E18" w:rsidP="00161E18">
            <w:pPr>
              <w:overflowPunct w:val="0"/>
              <w:textAlignment w:val="baseline"/>
              <w:rPr>
                <w:rFonts w:ascii="ＭＳ 明朝" w:hAnsi="ＭＳ 明朝"/>
                <w:sz w:val="18"/>
                <w:szCs w:val="18"/>
              </w:rPr>
            </w:pPr>
          </w:p>
          <w:p w14:paraId="2EA818E7" w14:textId="77777777" w:rsidR="00450311" w:rsidRPr="00416339" w:rsidRDefault="00450311" w:rsidP="00161E18">
            <w:pPr>
              <w:overflowPunct w:val="0"/>
              <w:textAlignment w:val="baseline"/>
              <w:rPr>
                <w:rFonts w:ascii="ＭＳ 明朝" w:hAnsi="ＭＳ 明朝"/>
                <w:sz w:val="18"/>
                <w:szCs w:val="18"/>
              </w:rPr>
            </w:pPr>
          </w:p>
          <w:p w14:paraId="01D0116A" w14:textId="77777777" w:rsidR="00140A5B" w:rsidRPr="00416339" w:rsidRDefault="00140A5B" w:rsidP="00161E18">
            <w:pPr>
              <w:overflowPunct w:val="0"/>
              <w:textAlignment w:val="baseline"/>
              <w:rPr>
                <w:rFonts w:ascii="ＭＳ 明朝" w:hAnsi="ＭＳ 明朝"/>
                <w:sz w:val="18"/>
                <w:szCs w:val="18"/>
              </w:rPr>
            </w:pPr>
          </w:p>
          <w:p w14:paraId="2638CB87" w14:textId="77777777" w:rsidR="00140A5B" w:rsidRPr="00416339" w:rsidRDefault="00140A5B" w:rsidP="00161E18">
            <w:pPr>
              <w:overflowPunct w:val="0"/>
              <w:textAlignment w:val="baseline"/>
              <w:rPr>
                <w:rFonts w:ascii="ＭＳ 明朝" w:hAnsi="ＭＳ 明朝"/>
                <w:sz w:val="18"/>
                <w:szCs w:val="18"/>
              </w:rPr>
            </w:pPr>
          </w:p>
          <w:p w14:paraId="6BE4C07A" w14:textId="77777777" w:rsidR="00161E18" w:rsidRPr="00416339" w:rsidRDefault="00161E18" w:rsidP="00FB65A4">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〇他の社会福祉施設等の設備を利用することにより、障害者支援施設の効果的な運営を期待することができる場合であって、利用者の支援に支障がないときは、その一部を設けないことができる。</w:t>
            </w:r>
          </w:p>
          <w:p w14:paraId="41B8EF46" w14:textId="77777777" w:rsidR="00161E18" w:rsidRPr="00416339" w:rsidRDefault="00161E18" w:rsidP="00161E18">
            <w:pPr>
              <w:overflowPunct w:val="0"/>
              <w:textAlignment w:val="baseline"/>
              <w:rPr>
                <w:rFonts w:ascii="ＭＳ 明朝" w:hAnsi="ＭＳ 明朝"/>
                <w:sz w:val="18"/>
                <w:szCs w:val="18"/>
              </w:rPr>
            </w:pPr>
          </w:p>
          <w:p w14:paraId="6EC01A15" w14:textId="77777777" w:rsidR="008E7228" w:rsidRPr="00416339" w:rsidRDefault="008E7228" w:rsidP="00161E18">
            <w:pPr>
              <w:overflowPunct w:val="0"/>
              <w:textAlignment w:val="baseline"/>
              <w:rPr>
                <w:rFonts w:ascii="ＭＳ 明朝" w:hAnsi="ＭＳ 明朝"/>
                <w:sz w:val="18"/>
                <w:szCs w:val="18"/>
              </w:rPr>
            </w:pPr>
          </w:p>
          <w:p w14:paraId="5AB586AC" w14:textId="77777777" w:rsidR="00161E18" w:rsidRPr="00416339" w:rsidRDefault="00161E18" w:rsidP="00FB65A4">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〇相談室及び多目的室については、利用者へのサービスの提供に当たって支障がない範囲で兼用することができる。</w:t>
            </w:r>
          </w:p>
          <w:p w14:paraId="00FC55D2" w14:textId="77777777" w:rsidR="00F822B6" w:rsidRPr="00416339" w:rsidRDefault="00F822B6" w:rsidP="00FB65A4">
            <w:pPr>
              <w:overflowPunct w:val="0"/>
              <w:ind w:left="164" w:hangingChars="100" w:hanging="164"/>
              <w:textAlignment w:val="baseline"/>
              <w:rPr>
                <w:rFonts w:ascii="ＭＳ 明朝" w:hAnsi="ＭＳ 明朝"/>
                <w:sz w:val="18"/>
                <w:szCs w:val="18"/>
              </w:rPr>
            </w:pPr>
          </w:p>
          <w:p w14:paraId="6B750AE4" w14:textId="77777777" w:rsidR="00235E0D" w:rsidRPr="00416339" w:rsidRDefault="00235E0D" w:rsidP="00FB65A4">
            <w:pPr>
              <w:overflowPunct w:val="0"/>
              <w:ind w:left="164" w:hangingChars="100" w:hanging="164"/>
              <w:textAlignment w:val="baseline"/>
              <w:rPr>
                <w:rFonts w:ascii="ＭＳ 明朝" w:hAnsi="ＭＳ 明朝"/>
                <w:sz w:val="18"/>
                <w:szCs w:val="18"/>
              </w:rPr>
            </w:pPr>
          </w:p>
          <w:p w14:paraId="042FB01D" w14:textId="77777777" w:rsidR="00F822B6" w:rsidRPr="00416339" w:rsidRDefault="00F822B6" w:rsidP="00FB65A4">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〇障害者の日常生活及び社会生活を総合的に支援するための法律に基づく障害者支援施設の設備及び運営に関する基準の施行日において現に存する建物については、</w:t>
            </w:r>
            <w:r w:rsidR="00F15F72" w:rsidRPr="00416339">
              <w:rPr>
                <w:rFonts w:ascii="ＭＳ 明朝" w:hAnsi="ＭＳ 明朝" w:cs="ＭＳ ゴシック" w:hint="eastAsia"/>
                <w:kern w:val="0"/>
                <w:sz w:val="18"/>
                <w:szCs w:val="18"/>
              </w:rPr>
              <w:t>当分の間、</w:t>
            </w:r>
            <w:r w:rsidRPr="00416339">
              <w:rPr>
                <w:rFonts w:ascii="ＭＳ 明朝" w:hAnsi="ＭＳ 明朝" w:cs="ＭＳ ゴシック" w:hint="eastAsia"/>
                <w:kern w:val="0"/>
                <w:sz w:val="18"/>
                <w:szCs w:val="18"/>
              </w:rPr>
              <w:t>多目的室を設けないことができる経過措置あり。</w:t>
            </w:r>
          </w:p>
        </w:tc>
        <w:tc>
          <w:tcPr>
            <w:tcW w:w="2117" w:type="dxa"/>
          </w:tcPr>
          <w:p w14:paraId="3483FB1D"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6455250" w14:textId="77777777" w:rsidR="00235E0D" w:rsidRPr="00416339" w:rsidRDefault="00235E0D" w:rsidP="00161E18">
            <w:pPr>
              <w:overflowPunct w:val="0"/>
              <w:textAlignment w:val="baseline"/>
              <w:rPr>
                <w:rFonts w:ascii="ＭＳ 明朝" w:hAnsi="ＭＳ 明朝" w:cs="ＭＳ ゴシック"/>
                <w:kern w:val="0"/>
                <w:sz w:val="18"/>
                <w:szCs w:val="18"/>
              </w:rPr>
            </w:pPr>
          </w:p>
          <w:p w14:paraId="6C73AB8A" w14:textId="77777777" w:rsidR="00235E0D" w:rsidRPr="00416339" w:rsidRDefault="00235E0D" w:rsidP="00161E18">
            <w:pPr>
              <w:overflowPunct w:val="0"/>
              <w:textAlignment w:val="baseline"/>
              <w:rPr>
                <w:rFonts w:ascii="ＭＳ 明朝" w:hAnsi="ＭＳ 明朝" w:cs="ＭＳ ゴシック"/>
                <w:kern w:val="0"/>
                <w:sz w:val="18"/>
                <w:szCs w:val="18"/>
              </w:rPr>
            </w:pPr>
          </w:p>
          <w:p w14:paraId="2C88BD3A" w14:textId="77777777" w:rsidR="00161E18" w:rsidRPr="00416339" w:rsidRDefault="00161E18" w:rsidP="00161E18">
            <w:pPr>
              <w:overflowPunct w:val="0"/>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□運営（</w:t>
            </w:r>
            <w:r w:rsidRPr="00416339">
              <w:rPr>
                <w:rFonts w:ascii="ＭＳ 明朝" w:hAnsi="ＭＳ 明朝" w:cs="ＭＳ ゴシック"/>
                <w:kern w:val="0"/>
                <w:sz w:val="18"/>
                <w:szCs w:val="18"/>
              </w:rPr>
              <w:t>管理</w:t>
            </w:r>
            <w:r w:rsidRPr="00416339">
              <w:rPr>
                <w:rFonts w:ascii="ＭＳ 明朝" w:hAnsi="ＭＳ 明朝" w:cs="ＭＳ ゴシック" w:hint="eastAsia"/>
                <w:kern w:val="0"/>
                <w:sz w:val="18"/>
                <w:szCs w:val="18"/>
              </w:rPr>
              <w:t>）規程</w:t>
            </w:r>
          </w:p>
          <w:p w14:paraId="14D029B9" w14:textId="77777777" w:rsidR="00161E18" w:rsidRPr="00416339" w:rsidRDefault="00161E18" w:rsidP="00161E18">
            <w:pPr>
              <w:overflowPunct w:val="0"/>
              <w:textAlignment w:val="baseline"/>
              <w:rPr>
                <w:rFonts w:ascii="ＭＳ 明朝" w:hAnsi="ＭＳ 明朝"/>
                <w:kern w:val="0"/>
                <w:sz w:val="18"/>
                <w:szCs w:val="18"/>
              </w:rPr>
            </w:pPr>
          </w:p>
          <w:p w14:paraId="10DD54E8" w14:textId="77777777" w:rsidR="00161E18" w:rsidRPr="00416339" w:rsidRDefault="00161E18" w:rsidP="00161E18">
            <w:pPr>
              <w:overflowPunct w:val="0"/>
              <w:textAlignment w:val="baseline"/>
              <w:rPr>
                <w:rFonts w:ascii="ＭＳ 明朝" w:hAnsi="ＭＳ 明朝"/>
                <w:sz w:val="18"/>
                <w:szCs w:val="18"/>
              </w:rPr>
            </w:pPr>
          </w:p>
          <w:p w14:paraId="160F12B0" w14:textId="77777777" w:rsidR="00161E18" w:rsidRPr="00416339" w:rsidRDefault="00161E18" w:rsidP="00161E18">
            <w:pPr>
              <w:overflowPunct w:val="0"/>
              <w:textAlignment w:val="baseline"/>
              <w:rPr>
                <w:rFonts w:ascii="ＭＳ 明朝" w:hAnsi="ＭＳ 明朝"/>
                <w:sz w:val="18"/>
                <w:szCs w:val="18"/>
              </w:rPr>
            </w:pPr>
          </w:p>
          <w:p w14:paraId="5B4CAB93" w14:textId="77777777" w:rsidR="00161E18" w:rsidRPr="00416339" w:rsidRDefault="00161E18" w:rsidP="00161E18">
            <w:pPr>
              <w:overflowPunct w:val="0"/>
              <w:textAlignment w:val="baseline"/>
              <w:rPr>
                <w:rFonts w:ascii="ＭＳ 明朝" w:hAnsi="ＭＳ 明朝"/>
                <w:sz w:val="18"/>
                <w:szCs w:val="18"/>
              </w:rPr>
            </w:pPr>
          </w:p>
          <w:p w14:paraId="275F04BD" w14:textId="77777777" w:rsidR="00161E18" w:rsidRPr="00416339" w:rsidRDefault="00161E18" w:rsidP="00161E18">
            <w:pPr>
              <w:overflowPunct w:val="0"/>
              <w:textAlignment w:val="baseline"/>
              <w:rPr>
                <w:rFonts w:ascii="ＭＳ 明朝" w:hAnsi="ＭＳ 明朝"/>
                <w:sz w:val="18"/>
                <w:szCs w:val="18"/>
              </w:rPr>
            </w:pPr>
          </w:p>
          <w:p w14:paraId="03459471" w14:textId="77777777" w:rsidR="00161E18" w:rsidRPr="00416339" w:rsidRDefault="00161E18" w:rsidP="00161E18">
            <w:pPr>
              <w:overflowPunct w:val="0"/>
              <w:textAlignment w:val="baseline"/>
              <w:rPr>
                <w:rFonts w:ascii="ＭＳ 明朝" w:hAnsi="ＭＳ 明朝"/>
                <w:sz w:val="18"/>
                <w:szCs w:val="18"/>
              </w:rPr>
            </w:pPr>
          </w:p>
          <w:p w14:paraId="1F5C54FF" w14:textId="77777777" w:rsidR="00161E18" w:rsidRPr="00416339" w:rsidRDefault="00161E18" w:rsidP="00161E18">
            <w:pPr>
              <w:overflowPunct w:val="0"/>
              <w:textAlignment w:val="baseline"/>
              <w:rPr>
                <w:rFonts w:ascii="ＭＳ 明朝" w:hAnsi="ＭＳ 明朝"/>
                <w:sz w:val="18"/>
                <w:szCs w:val="18"/>
              </w:rPr>
            </w:pPr>
          </w:p>
          <w:p w14:paraId="343578FB" w14:textId="77777777" w:rsidR="00161E18" w:rsidRPr="00416339" w:rsidRDefault="00161E18" w:rsidP="00161E18">
            <w:pPr>
              <w:overflowPunct w:val="0"/>
              <w:textAlignment w:val="baseline"/>
              <w:rPr>
                <w:rFonts w:ascii="ＭＳ 明朝" w:hAnsi="ＭＳ 明朝"/>
                <w:sz w:val="18"/>
                <w:szCs w:val="18"/>
              </w:rPr>
            </w:pPr>
          </w:p>
          <w:p w14:paraId="026F0476" w14:textId="77777777" w:rsidR="00161E18" w:rsidRPr="00416339" w:rsidRDefault="00161E18" w:rsidP="00161E18">
            <w:pPr>
              <w:overflowPunct w:val="0"/>
              <w:textAlignment w:val="baseline"/>
              <w:rPr>
                <w:rFonts w:ascii="ＭＳ 明朝" w:hAnsi="ＭＳ 明朝"/>
                <w:sz w:val="18"/>
                <w:szCs w:val="18"/>
              </w:rPr>
            </w:pPr>
          </w:p>
          <w:p w14:paraId="780ADD15" w14:textId="77777777" w:rsidR="00161E18" w:rsidRPr="00416339" w:rsidRDefault="00161E18" w:rsidP="00161E18">
            <w:pPr>
              <w:overflowPunct w:val="0"/>
              <w:textAlignment w:val="baseline"/>
              <w:rPr>
                <w:rFonts w:ascii="ＭＳ 明朝" w:hAnsi="ＭＳ 明朝"/>
                <w:sz w:val="18"/>
                <w:szCs w:val="18"/>
              </w:rPr>
            </w:pPr>
          </w:p>
          <w:p w14:paraId="53D07401" w14:textId="77777777" w:rsidR="00161E18" w:rsidRPr="00416339" w:rsidRDefault="00161E18" w:rsidP="00161E18">
            <w:pPr>
              <w:overflowPunct w:val="0"/>
              <w:textAlignment w:val="baseline"/>
              <w:rPr>
                <w:rFonts w:ascii="ＭＳ 明朝" w:hAnsi="ＭＳ 明朝"/>
                <w:sz w:val="18"/>
                <w:szCs w:val="18"/>
              </w:rPr>
            </w:pPr>
          </w:p>
          <w:p w14:paraId="7EFF2134" w14:textId="77777777" w:rsidR="00161E18" w:rsidRPr="00416339" w:rsidRDefault="00161E18" w:rsidP="00161E18">
            <w:pPr>
              <w:overflowPunct w:val="0"/>
              <w:textAlignment w:val="baseline"/>
              <w:rPr>
                <w:rFonts w:ascii="ＭＳ 明朝" w:hAnsi="ＭＳ 明朝"/>
                <w:sz w:val="18"/>
                <w:szCs w:val="18"/>
              </w:rPr>
            </w:pPr>
          </w:p>
          <w:p w14:paraId="1CA9B5BD" w14:textId="77777777" w:rsidR="00161E18" w:rsidRPr="00416339" w:rsidRDefault="00161E18" w:rsidP="00161E18">
            <w:pPr>
              <w:overflowPunct w:val="0"/>
              <w:textAlignment w:val="baseline"/>
              <w:rPr>
                <w:rFonts w:ascii="ＭＳ 明朝" w:hAnsi="ＭＳ 明朝"/>
                <w:sz w:val="18"/>
                <w:szCs w:val="18"/>
              </w:rPr>
            </w:pPr>
          </w:p>
          <w:p w14:paraId="35ADD23A" w14:textId="77777777" w:rsidR="00161E18" w:rsidRPr="00416339" w:rsidRDefault="00161E18" w:rsidP="00161E18">
            <w:pPr>
              <w:overflowPunct w:val="0"/>
              <w:textAlignment w:val="baseline"/>
              <w:rPr>
                <w:rFonts w:ascii="ＭＳ 明朝" w:hAnsi="ＭＳ 明朝"/>
                <w:sz w:val="18"/>
                <w:szCs w:val="18"/>
              </w:rPr>
            </w:pPr>
          </w:p>
          <w:p w14:paraId="6866C83F" w14:textId="77777777" w:rsidR="00161E18" w:rsidRPr="00416339" w:rsidRDefault="00161E18" w:rsidP="00161E18">
            <w:pPr>
              <w:overflowPunct w:val="0"/>
              <w:textAlignment w:val="baseline"/>
              <w:rPr>
                <w:rFonts w:ascii="ＭＳ 明朝" w:hAnsi="ＭＳ 明朝"/>
                <w:sz w:val="18"/>
                <w:szCs w:val="18"/>
              </w:rPr>
            </w:pPr>
          </w:p>
          <w:p w14:paraId="4A1CF62C" w14:textId="77777777" w:rsidR="00161E18" w:rsidRPr="00416339" w:rsidRDefault="00161E18" w:rsidP="00161E18">
            <w:pPr>
              <w:overflowPunct w:val="0"/>
              <w:textAlignment w:val="baseline"/>
              <w:rPr>
                <w:rFonts w:ascii="ＭＳ 明朝" w:hAnsi="ＭＳ 明朝"/>
                <w:sz w:val="18"/>
                <w:szCs w:val="18"/>
              </w:rPr>
            </w:pPr>
          </w:p>
          <w:p w14:paraId="541CD54B" w14:textId="77777777" w:rsidR="00161E18" w:rsidRPr="00416339" w:rsidRDefault="00161E18" w:rsidP="00161E18">
            <w:pPr>
              <w:overflowPunct w:val="0"/>
              <w:textAlignment w:val="baseline"/>
              <w:rPr>
                <w:rFonts w:ascii="ＭＳ 明朝" w:hAnsi="ＭＳ 明朝"/>
                <w:sz w:val="18"/>
                <w:szCs w:val="18"/>
              </w:rPr>
            </w:pPr>
          </w:p>
          <w:p w14:paraId="712F79E1" w14:textId="77777777" w:rsidR="00161E18" w:rsidRPr="00416339" w:rsidRDefault="00161E18" w:rsidP="00161E18">
            <w:pPr>
              <w:overflowPunct w:val="0"/>
              <w:textAlignment w:val="baseline"/>
              <w:rPr>
                <w:rFonts w:ascii="ＭＳ 明朝" w:hAnsi="ＭＳ 明朝"/>
                <w:sz w:val="18"/>
                <w:szCs w:val="18"/>
              </w:rPr>
            </w:pPr>
          </w:p>
          <w:p w14:paraId="4563B28F" w14:textId="77777777" w:rsidR="002127D2" w:rsidRPr="00416339" w:rsidRDefault="002127D2" w:rsidP="00161E18">
            <w:pPr>
              <w:overflowPunct w:val="0"/>
              <w:textAlignment w:val="baseline"/>
              <w:rPr>
                <w:rFonts w:ascii="ＭＳ 明朝" w:hAnsi="ＭＳ 明朝"/>
                <w:sz w:val="18"/>
                <w:szCs w:val="18"/>
              </w:rPr>
            </w:pPr>
          </w:p>
          <w:p w14:paraId="1CC601AD" w14:textId="77777777" w:rsidR="002127D2" w:rsidRPr="00416339" w:rsidRDefault="002127D2" w:rsidP="00161E18">
            <w:pPr>
              <w:overflowPunct w:val="0"/>
              <w:textAlignment w:val="baseline"/>
              <w:rPr>
                <w:rFonts w:ascii="ＭＳ 明朝" w:hAnsi="ＭＳ 明朝"/>
                <w:sz w:val="18"/>
                <w:szCs w:val="18"/>
              </w:rPr>
            </w:pPr>
          </w:p>
          <w:p w14:paraId="733B08A3" w14:textId="77777777" w:rsidR="002127D2" w:rsidRPr="00416339" w:rsidRDefault="002127D2" w:rsidP="00161E18">
            <w:pPr>
              <w:overflowPunct w:val="0"/>
              <w:textAlignment w:val="baseline"/>
              <w:rPr>
                <w:rFonts w:ascii="ＭＳ 明朝" w:hAnsi="ＭＳ 明朝"/>
                <w:sz w:val="18"/>
                <w:szCs w:val="18"/>
              </w:rPr>
            </w:pPr>
          </w:p>
          <w:p w14:paraId="3AC7374C" w14:textId="77777777" w:rsidR="002127D2" w:rsidRPr="00416339" w:rsidRDefault="002127D2" w:rsidP="00161E18">
            <w:pPr>
              <w:overflowPunct w:val="0"/>
              <w:textAlignment w:val="baseline"/>
              <w:rPr>
                <w:rFonts w:ascii="ＭＳ 明朝" w:hAnsi="ＭＳ 明朝"/>
                <w:sz w:val="18"/>
                <w:szCs w:val="18"/>
              </w:rPr>
            </w:pPr>
          </w:p>
          <w:p w14:paraId="07A12F9C" w14:textId="77777777" w:rsidR="002127D2" w:rsidRPr="00416339" w:rsidRDefault="002127D2" w:rsidP="00161E18">
            <w:pPr>
              <w:overflowPunct w:val="0"/>
              <w:textAlignment w:val="baseline"/>
              <w:rPr>
                <w:rFonts w:ascii="ＭＳ 明朝" w:hAnsi="ＭＳ 明朝"/>
                <w:sz w:val="18"/>
                <w:szCs w:val="18"/>
              </w:rPr>
            </w:pPr>
          </w:p>
          <w:p w14:paraId="4DAC34B6" w14:textId="77777777" w:rsidR="002127D2" w:rsidRPr="00416339" w:rsidRDefault="002127D2" w:rsidP="00161E18">
            <w:pPr>
              <w:overflowPunct w:val="0"/>
              <w:textAlignment w:val="baseline"/>
              <w:rPr>
                <w:rFonts w:ascii="ＭＳ 明朝" w:hAnsi="ＭＳ 明朝"/>
                <w:sz w:val="18"/>
                <w:szCs w:val="18"/>
              </w:rPr>
            </w:pPr>
          </w:p>
          <w:p w14:paraId="626EF711" w14:textId="77777777" w:rsidR="002127D2" w:rsidRPr="00416339" w:rsidRDefault="002127D2" w:rsidP="00161E18">
            <w:pPr>
              <w:overflowPunct w:val="0"/>
              <w:textAlignment w:val="baseline"/>
              <w:rPr>
                <w:rFonts w:ascii="ＭＳ 明朝" w:hAnsi="ＭＳ 明朝"/>
                <w:sz w:val="18"/>
                <w:szCs w:val="18"/>
              </w:rPr>
            </w:pPr>
          </w:p>
          <w:p w14:paraId="560935EB" w14:textId="77777777" w:rsidR="002127D2" w:rsidRPr="00416339" w:rsidRDefault="002127D2" w:rsidP="00161E18">
            <w:pPr>
              <w:overflowPunct w:val="0"/>
              <w:textAlignment w:val="baseline"/>
              <w:rPr>
                <w:rFonts w:ascii="ＭＳ 明朝" w:hAnsi="ＭＳ 明朝"/>
                <w:sz w:val="18"/>
                <w:szCs w:val="18"/>
              </w:rPr>
            </w:pPr>
          </w:p>
          <w:p w14:paraId="3A66640B" w14:textId="77777777" w:rsidR="002127D2" w:rsidRPr="00416339" w:rsidRDefault="002127D2" w:rsidP="00161E18">
            <w:pPr>
              <w:overflowPunct w:val="0"/>
              <w:textAlignment w:val="baseline"/>
              <w:rPr>
                <w:rFonts w:ascii="ＭＳ 明朝" w:hAnsi="ＭＳ 明朝"/>
                <w:sz w:val="18"/>
                <w:szCs w:val="18"/>
              </w:rPr>
            </w:pPr>
          </w:p>
          <w:p w14:paraId="0518D483" w14:textId="77777777" w:rsidR="00450311" w:rsidRPr="00416339" w:rsidRDefault="00450311" w:rsidP="00161E18">
            <w:pPr>
              <w:overflowPunct w:val="0"/>
              <w:textAlignment w:val="baseline"/>
              <w:rPr>
                <w:rFonts w:ascii="ＭＳ 明朝" w:hAnsi="ＭＳ 明朝"/>
                <w:sz w:val="18"/>
                <w:szCs w:val="18"/>
              </w:rPr>
            </w:pPr>
          </w:p>
          <w:p w14:paraId="249D6941" w14:textId="77777777" w:rsidR="00140A5B" w:rsidRPr="00416339" w:rsidRDefault="00140A5B" w:rsidP="00161E18">
            <w:pPr>
              <w:overflowPunct w:val="0"/>
              <w:textAlignment w:val="baseline"/>
              <w:rPr>
                <w:rFonts w:ascii="ＭＳ 明朝" w:hAnsi="ＭＳ 明朝"/>
                <w:sz w:val="18"/>
                <w:szCs w:val="18"/>
              </w:rPr>
            </w:pPr>
          </w:p>
          <w:p w14:paraId="45DB96EA" w14:textId="77777777" w:rsidR="00140A5B" w:rsidRPr="00416339" w:rsidRDefault="00140A5B" w:rsidP="00161E18">
            <w:pPr>
              <w:overflowPunct w:val="0"/>
              <w:textAlignment w:val="baseline"/>
              <w:rPr>
                <w:rFonts w:ascii="ＭＳ 明朝" w:hAnsi="ＭＳ 明朝"/>
                <w:sz w:val="18"/>
                <w:szCs w:val="18"/>
              </w:rPr>
            </w:pPr>
          </w:p>
          <w:p w14:paraId="1439609C" w14:textId="77777777" w:rsidR="00161E18" w:rsidRPr="00416339" w:rsidRDefault="00161E18" w:rsidP="00161E18">
            <w:pPr>
              <w:overflowPunct w:val="0"/>
              <w:textAlignment w:val="baseline"/>
              <w:rPr>
                <w:rFonts w:ascii="ＭＳ 明朝" w:hAnsi="ＭＳ 明朝"/>
                <w:sz w:val="18"/>
                <w:szCs w:val="18"/>
              </w:rPr>
            </w:pPr>
            <w:r w:rsidRPr="00416339">
              <w:rPr>
                <w:rFonts w:ascii="ＭＳ 明朝" w:hAnsi="ＭＳ 明朝" w:cs="ＭＳ ゴシック" w:hint="eastAsia"/>
                <w:kern w:val="0"/>
                <w:sz w:val="18"/>
                <w:szCs w:val="18"/>
              </w:rPr>
              <w:t>□</w:t>
            </w:r>
            <w:r w:rsidRPr="00416339">
              <w:rPr>
                <w:rFonts w:ascii="ＭＳ 明朝" w:hAnsi="ＭＳ 明朝" w:hint="eastAsia"/>
                <w:sz w:val="18"/>
                <w:szCs w:val="18"/>
              </w:rPr>
              <w:t>建物図面</w:t>
            </w:r>
          </w:p>
        </w:tc>
        <w:tc>
          <w:tcPr>
            <w:tcW w:w="2486" w:type="dxa"/>
            <w:gridSpan w:val="2"/>
          </w:tcPr>
          <w:p w14:paraId="783BECBA" w14:textId="77777777" w:rsidR="00161E18" w:rsidRPr="00416339" w:rsidRDefault="00161E18" w:rsidP="00161E18">
            <w:pPr>
              <w:overflowPunct w:val="0"/>
              <w:textAlignment w:val="baseline"/>
              <w:rPr>
                <w:rFonts w:ascii="ＭＳ 明朝" w:hAnsi="ＭＳ 明朝"/>
                <w:kern w:val="0"/>
                <w:sz w:val="18"/>
                <w:szCs w:val="18"/>
              </w:rPr>
            </w:pPr>
          </w:p>
          <w:p w14:paraId="2DF59448" w14:textId="77777777" w:rsidR="00235E0D" w:rsidRPr="00416339" w:rsidRDefault="00235E0D" w:rsidP="00161E18">
            <w:pPr>
              <w:overflowPunct w:val="0"/>
              <w:textAlignment w:val="baseline"/>
              <w:rPr>
                <w:rFonts w:ascii="ＭＳ 明朝" w:hAnsi="ＭＳ 明朝"/>
                <w:kern w:val="0"/>
                <w:sz w:val="18"/>
                <w:szCs w:val="18"/>
              </w:rPr>
            </w:pPr>
          </w:p>
          <w:p w14:paraId="4146599C" w14:textId="77777777" w:rsidR="00235E0D" w:rsidRPr="00416339" w:rsidRDefault="00235E0D" w:rsidP="00161E18">
            <w:pPr>
              <w:overflowPunct w:val="0"/>
              <w:textAlignment w:val="baseline"/>
              <w:rPr>
                <w:rFonts w:ascii="ＭＳ 明朝" w:hAnsi="ＭＳ 明朝"/>
                <w:kern w:val="0"/>
                <w:sz w:val="18"/>
                <w:szCs w:val="18"/>
              </w:rPr>
            </w:pPr>
          </w:p>
          <w:p w14:paraId="42E88C24" w14:textId="77777777" w:rsidR="00161E18" w:rsidRPr="00416339" w:rsidRDefault="00161E18" w:rsidP="0064647A">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cs="ＭＳ ゴシック" w:hint="eastAsia"/>
                <w:kern w:val="0"/>
                <w:sz w:val="18"/>
                <w:szCs w:val="18"/>
              </w:rPr>
              <w:t>第6条</w:t>
            </w:r>
          </w:p>
          <w:p w14:paraId="6E550C1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FBD54A6"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D654809"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189520B"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C1D427E"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98CB516"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60BFA9D" w14:textId="77777777" w:rsidR="00161E18" w:rsidRPr="00416339" w:rsidRDefault="00161E18" w:rsidP="00161E18">
            <w:pPr>
              <w:overflowPunct w:val="0"/>
              <w:textAlignment w:val="baseline"/>
              <w:rPr>
                <w:rFonts w:ascii="ＭＳ 明朝" w:hAnsi="ＭＳ 明朝"/>
                <w:kern w:val="0"/>
                <w:sz w:val="18"/>
                <w:szCs w:val="18"/>
              </w:rPr>
            </w:pPr>
          </w:p>
          <w:p w14:paraId="349A28FC" w14:textId="77777777" w:rsidR="00161E18" w:rsidRPr="00416339" w:rsidRDefault="00161E18" w:rsidP="00161E18">
            <w:pPr>
              <w:overflowPunct w:val="0"/>
              <w:textAlignment w:val="baseline"/>
              <w:rPr>
                <w:rFonts w:ascii="ＭＳ 明朝" w:hAnsi="ＭＳ 明朝"/>
                <w:kern w:val="0"/>
                <w:sz w:val="18"/>
                <w:szCs w:val="18"/>
              </w:rPr>
            </w:pPr>
          </w:p>
          <w:p w14:paraId="19231E1F" w14:textId="77777777" w:rsidR="00161E18" w:rsidRPr="00416339" w:rsidRDefault="00161E18" w:rsidP="00161E18">
            <w:pPr>
              <w:overflowPunct w:val="0"/>
              <w:textAlignment w:val="baseline"/>
              <w:rPr>
                <w:rFonts w:ascii="ＭＳ 明朝" w:hAnsi="ＭＳ 明朝"/>
                <w:kern w:val="0"/>
                <w:sz w:val="18"/>
                <w:szCs w:val="18"/>
              </w:rPr>
            </w:pPr>
          </w:p>
          <w:p w14:paraId="7347452E" w14:textId="77777777" w:rsidR="00161E18" w:rsidRPr="00416339" w:rsidRDefault="00161E18" w:rsidP="00161E18">
            <w:pPr>
              <w:overflowPunct w:val="0"/>
              <w:textAlignment w:val="baseline"/>
              <w:rPr>
                <w:rFonts w:ascii="ＭＳ 明朝" w:hAnsi="ＭＳ 明朝"/>
                <w:kern w:val="0"/>
                <w:sz w:val="18"/>
                <w:szCs w:val="18"/>
              </w:rPr>
            </w:pPr>
          </w:p>
          <w:p w14:paraId="1035DF37" w14:textId="77777777" w:rsidR="00161E18" w:rsidRPr="00416339" w:rsidRDefault="00161E18" w:rsidP="00161E18">
            <w:pPr>
              <w:overflowPunct w:val="0"/>
              <w:textAlignment w:val="baseline"/>
              <w:rPr>
                <w:rFonts w:ascii="ＭＳ 明朝" w:hAnsi="ＭＳ 明朝"/>
                <w:kern w:val="0"/>
                <w:sz w:val="18"/>
                <w:szCs w:val="18"/>
              </w:rPr>
            </w:pPr>
          </w:p>
          <w:p w14:paraId="7DC0EADD" w14:textId="77777777" w:rsidR="00161E18" w:rsidRPr="00416339" w:rsidRDefault="00161E18" w:rsidP="00161E18">
            <w:pPr>
              <w:overflowPunct w:val="0"/>
              <w:textAlignment w:val="baseline"/>
              <w:rPr>
                <w:rFonts w:ascii="ＭＳ 明朝" w:hAnsi="ＭＳ 明朝"/>
                <w:kern w:val="0"/>
                <w:sz w:val="18"/>
                <w:szCs w:val="18"/>
              </w:rPr>
            </w:pPr>
          </w:p>
          <w:p w14:paraId="6CFF0EBA" w14:textId="77777777" w:rsidR="00161E18" w:rsidRPr="00416339" w:rsidRDefault="00161E18" w:rsidP="00161E18">
            <w:pPr>
              <w:overflowPunct w:val="0"/>
              <w:textAlignment w:val="baseline"/>
              <w:rPr>
                <w:rFonts w:ascii="ＭＳ 明朝" w:hAnsi="ＭＳ 明朝"/>
                <w:kern w:val="0"/>
                <w:sz w:val="18"/>
                <w:szCs w:val="18"/>
              </w:rPr>
            </w:pPr>
          </w:p>
          <w:p w14:paraId="0FE4EBE3" w14:textId="77777777" w:rsidR="00161E18" w:rsidRPr="00416339" w:rsidRDefault="00161E18" w:rsidP="00161E18">
            <w:pPr>
              <w:overflowPunct w:val="0"/>
              <w:textAlignment w:val="baseline"/>
              <w:rPr>
                <w:rFonts w:ascii="ＭＳ 明朝" w:hAnsi="ＭＳ 明朝"/>
                <w:kern w:val="0"/>
                <w:sz w:val="18"/>
                <w:szCs w:val="18"/>
              </w:rPr>
            </w:pPr>
          </w:p>
          <w:p w14:paraId="5C3A0FBF" w14:textId="77777777" w:rsidR="00161E18" w:rsidRPr="00416339" w:rsidRDefault="00161E18" w:rsidP="00161E18">
            <w:pPr>
              <w:overflowPunct w:val="0"/>
              <w:textAlignment w:val="baseline"/>
              <w:rPr>
                <w:rFonts w:ascii="ＭＳ 明朝" w:hAnsi="ＭＳ 明朝"/>
                <w:kern w:val="0"/>
                <w:sz w:val="18"/>
                <w:szCs w:val="18"/>
              </w:rPr>
            </w:pPr>
          </w:p>
          <w:p w14:paraId="3A7AF9A3" w14:textId="77777777" w:rsidR="006C7EDA" w:rsidRPr="00416339" w:rsidRDefault="006C7EDA" w:rsidP="00161E18">
            <w:pPr>
              <w:overflowPunct w:val="0"/>
              <w:textAlignment w:val="baseline"/>
              <w:rPr>
                <w:rFonts w:ascii="ＭＳ 明朝" w:hAnsi="ＭＳ 明朝"/>
                <w:kern w:val="0"/>
                <w:sz w:val="18"/>
                <w:szCs w:val="18"/>
              </w:rPr>
            </w:pPr>
          </w:p>
          <w:p w14:paraId="1AC7C798" w14:textId="77777777" w:rsidR="006C7EDA" w:rsidRPr="00416339" w:rsidRDefault="006C7EDA" w:rsidP="00161E18">
            <w:pPr>
              <w:overflowPunct w:val="0"/>
              <w:textAlignment w:val="baseline"/>
              <w:rPr>
                <w:rFonts w:ascii="ＭＳ 明朝" w:hAnsi="ＭＳ 明朝"/>
                <w:kern w:val="0"/>
                <w:sz w:val="18"/>
                <w:szCs w:val="18"/>
              </w:rPr>
            </w:pPr>
          </w:p>
          <w:p w14:paraId="7D40E2D7" w14:textId="77777777" w:rsidR="002127D2" w:rsidRPr="00416339" w:rsidRDefault="002127D2" w:rsidP="00161E18">
            <w:pPr>
              <w:overflowPunct w:val="0"/>
              <w:textAlignment w:val="baseline"/>
              <w:rPr>
                <w:rFonts w:ascii="ＭＳ 明朝" w:hAnsi="ＭＳ 明朝"/>
                <w:kern w:val="0"/>
                <w:sz w:val="18"/>
                <w:szCs w:val="18"/>
              </w:rPr>
            </w:pPr>
          </w:p>
          <w:p w14:paraId="3D4B3D07" w14:textId="77777777" w:rsidR="002127D2" w:rsidRPr="00416339" w:rsidRDefault="002127D2" w:rsidP="00161E18">
            <w:pPr>
              <w:overflowPunct w:val="0"/>
              <w:textAlignment w:val="baseline"/>
              <w:rPr>
                <w:rFonts w:ascii="ＭＳ 明朝" w:hAnsi="ＭＳ 明朝"/>
                <w:kern w:val="0"/>
                <w:sz w:val="18"/>
                <w:szCs w:val="18"/>
              </w:rPr>
            </w:pPr>
          </w:p>
          <w:p w14:paraId="0A71172E" w14:textId="77777777" w:rsidR="002127D2" w:rsidRPr="00416339" w:rsidRDefault="002127D2" w:rsidP="0064647A">
            <w:pPr>
              <w:overflowPunct w:val="0"/>
              <w:ind w:left="164" w:hangingChars="100" w:hanging="164"/>
              <w:textAlignment w:val="baseline"/>
              <w:rPr>
                <w:rFonts w:ascii="ＭＳ 明朝" w:hAnsi="ＭＳ 明朝"/>
                <w:kern w:val="0"/>
                <w:sz w:val="18"/>
                <w:szCs w:val="18"/>
              </w:rPr>
            </w:pPr>
            <w:r w:rsidRPr="00416339">
              <w:rPr>
                <w:rFonts w:ascii="ＭＳ 明朝" w:hAnsi="ＭＳ 明朝" w:hint="eastAsia"/>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cs="ＭＳ ゴシック" w:hint="eastAsia"/>
                <w:kern w:val="0"/>
                <w:sz w:val="18"/>
                <w:szCs w:val="18"/>
              </w:rPr>
              <w:t>第38条</w:t>
            </w:r>
          </w:p>
          <w:p w14:paraId="2F92E6D3" w14:textId="77777777" w:rsidR="002127D2" w:rsidRPr="00416339" w:rsidRDefault="002127D2" w:rsidP="00161E18">
            <w:pPr>
              <w:overflowPunct w:val="0"/>
              <w:textAlignment w:val="baseline"/>
              <w:rPr>
                <w:rFonts w:ascii="ＭＳ 明朝" w:hAnsi="ＭＳ 明朝"/>
                <w:kern w:val="0"/>
                <w:sz w:val="18"/>
                <w:szCs w:val="18"/>
              </w:rPr>
            </w:pPr>
          </w:p>
          <w:p w14:paraId="31ADFF73" w14:textId="77777777" w:rsidR="002127D2" w:rsidRPr="00416339" w:rsidRDefault="002127D2" w:rsidP="00161E18">
            <w:pPr>
              <w:overflowPunct w:val="0"/>
              <w:textAlignment w:val="baseline"/>
              <w:rPr>
                <w:rFonts w:ascii="ＭＳ 明朝" w:hAnsi="ＭＳ 明朝"/>
                <w:kern w:val="0"/>
                <w:sz w:val="18"/>
                <w:szCs w:val="18"/>
              </w:rPr>
            </w:pPr>
          </w:p>
          <w:p w14:paraId="7B2DAD99" w14:textId="77777777" w:rsidR="00161E18" w:rsidRPr="00416339" w:rsidRDefault="00161E18" w:rsidP="00161E18">
            <w:pPr>
              <w:overflowPunct w:val="0"/>
              <w:textAlignment w:val="baseline"/>
              <w:rPr>
                <w:rFonts w:ascii="ＭＳ 明朝" w:hAnsi="ＭＳ 明朝"/>
                <w:kern w:val="0"/>
                <w:sz w:val="18"/>
                <w:szCs w:val="18"/>
              </w:rPr>
            </w:pPr>
          </w:p>
          <w:p w14:paraId="2269CA15" w14:textId="77777777" w:rsidR="00140A5B" w:rsidRPr="00416339" w:rsidRDefault="00140A5B" w:rsidP="00161E18">
            <w:pPr>
              <w:overflowPunct w:val="0"/>
              <w:textAlignment w:val="baseline"/>
              <w:rPr>
                <w:rFonts w:ascii="ＭＳ 明朝" w:hAnsi="ＭＳ 明朝"/>
                <w:kern w:val="0"/>
                <w:sz w:val="18"/>
                <w:szCs w:val="18"/>
              </w:rPr>
            </w:pPr>
          </w:p>
          <w:p w14:paraId="4F7A5913" w14:textId="77777777" w:rsidR="00140A5B" w:rsidRPr="00416339" w:rsidRDefault="00140A5B" w:rsidP="00161E18">
            <w:pPr>
              <w:overflowPunct w:val="0"/>
              <w:textAlignment w:val="baseline"/>
              <w:rPr>
                <w:rFonts w:ascii="ＭＳ 明朝" w:hAnsi="ＭＳ 明朝"/>
                <w:kern w:val="0"/>
                <w:sz w:val="18"/>
                <w:szCs w:val="18"/>
              </w:rPr>
            </w:pPr>
          </w:p>
          <w:p w14:paraId="23B818C1" w14:textId="77777777" w:rsidR="00450311" w:rsidRPr="00416339" w:rsidRDefault="00450311" w:rsidP="00161E18">
            <w:pPr>
              <w:overflowPunct w:val="0"/>
              <w:textAlignment w:val="baseline"/>
              <w:rPr>
                <w:rFonts w:ascii="ＭＳ 明朝" w:hAnsi="ＭＳ 明朝"/>
                <w:kern w:val="0"/>
                <w:sz w:val="18"/>
                <w:szCs w:val="18"/>
              </w:rPr>
            </w:pPr>
          </w:p>
          <w:p w14:paraId="689A5856" w14:textId="77777777" w:rsidR="00161E18" w:rsidRPr="00416339" w:rsidRDefault="00161E18" w:rsidP="0064647A">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cs="ＭＳ ゴシック" w:hint="eastAsia"/>
                <w:kern w:val="0"/>
                <w:sz w:val="18"/>
                <w:szCs w:val="18"/>
              </w:rPr>
              <w:t>第4条</w:t>
            </w:r>
          </w:p>
          <w:p w14:paraId="043BCC3D" w14:textId="77777777" w:rsidR="00161E18" w:rsidRPr="00416339" w:rsidRDefault="00161E18" w:rsidP="00161E18">
            <w:pPr>
              <w:overflowPunct w:val="0"/>
              <w:textAlignment w:val="baseline"/>
              <w:rPr>
                <w:rFonts w:ascii="ＭＳ 明朝" w:hAnsi="ＭＳ 明朝"/>
                <w:kern w:val="0"/>
                <w:sz w:val="18"/>
                <w:szCs w:val="18"/>
              </w:rPr>
            </w:pPr>
          </w:p>
          <w:p w14:paraId="0516F058" w14:textId="77777777" w:rsidR="008E7228" w:rsidRPr="00416339" w:rsidRDefault="008E7228" w:rsidP="00161E18">
            <w:pPr>
              <w:overflowPunct w:val="0"/>
              <w:textAlignment w:val="baseline"/>
              <w:rPr>
                <w:rFonts w:ascii="ＭＳ 明朝" w:hAnsi="ＭＳ 明朝"/>
                <w:kern w:val="0"/>
                <w:sz w:val="18"/>
                <w:szCs w:val="18"/>
              </w:rPr>
            </w:pPr>
          </w:p>
          <w:p w14:paraId="5C0F0B93" w14:textId="77777777" w:rsidR="008E7228" w:rsidRPr="00416339" w:rsidRDefault="008E7228" w:rsidP="00161E18">
            <w:pPr>
              <w:overflowPunct w:val="0"/>
              <w:textAlignment w:val="baseline"/>
              <w:rPr>
                <w:rFonts w:ascii="ＭＳ 明朝" w:hAnsi="ＭＳ 明朝"/>
                <w:kern w:val="0"/>
                <w:sz w:val="18"/>
                <w:szCs w:val="18"/>
              </w:rPr>
            </w:pPr>
          </w:p>
          <w:p w14:paraId="483BFBAA" w14:textId="77777777" w:rsidR="00161E18" w:rsidRPr="00416339" w:rsidRDefault="00161E18" w:rsidP="0064647A">
            <w:pPr>
              <w:ind w:left="164" w:hangingChars="100" w:hanging="164"/>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cs="ＭＳ ゴシック" w:hint="eastAsia"/>
                <w:kern w:val="0"/>
                <w:sz w:val="18"/>
                <w:szCs w:val="18"/>
              </w:rPr>
              <w:t>第10条</w:t>
            </w:r>
          </w:p>
          <w:p w14:paraId="40328CDD" w14:textId="77777777" w:rsidR="00235E0D" w:rsidRPr="00416339" w:rsidRDefault="00235E0D" w:rsidP="0064647A">
            <w:pPr>
              <w:ind w:left="164" w:hangingChars="100" w:hanging="164"/>
              <w:rPr>
                <w:rFonts w:ascii="ＭＳ 明朝" w:hAnsi="ＭＳ 明朝" w:cs="ＭＳ ゴシック"/>
                <w:kern w:val="0"/>
                <w:sz w:val="18"/>
                <w:szCs w:val="18"/>
              </w:rPr>
            </w:pPr>
          </w:p>
          <w:p w14:paraId="6E52C789" w14:textId="77777777" w:rsidR="00235E0D" w:rsidRPr="00416339" w:rsidRDefault="00235E0D" w:rsidP="0064647A">
            <w:pPr>
              <w:ind w:left="164" w:hangingChars="100" w:hanging="164"/>
              <w:rPr>
                <w:rFonts w:ascii="ＭＳ 明朝" w:hAnsi="ＭＳ 明朝" w:cs="ＭＳ ゴシック"/>
                <w:kern w:val="0"/>
                <w:sz w:val="18"/>
                <w:szCs w:val="18"/>
              </w:rPr>
            </w:pPr>
          </w:p>
          <w:p w14:paraId="78BDB705" w14:textId="77777777" w:rsidR="00235E0D" w:rsidRPr="00416339" w:rsidRDefault="00235E0D" w:rsidP="00235E0D">
            <w:pPr>
              <w:ind w:left="164" w:hangingChars="100" w:hanging="164"/>
              <w:rPr>
                <w:rFonts w:ascii="ＭＳ 明朝" w:hAnsi="ＭＳ 明朝"/>
                <w:sz w:val="18"/>
                <w:szCs w:val="18"/>
              </w:rPr>
            </w:pPr>
            <w:r w:rsidRPr="00416339">
              <w:rPr>
                <w:rFonts w:ascii="ＭＳ 明朝" w:hAnsi="ＭＳ 明朝" w:hint="eastAsia"/>
                <w:sz w:val="18"/>
                <w:szCs w:val="18"/>
              </w:rPr>
              <w:t>◎障害者の日常生活及び社会生活を総合的に支援するための法律に基づく障害者支援施設の設備及び運営に関する基準附則第1</w:t>
            </w:r>
            <w:r w:rsidRPr="00416339">
              <w:rPr>
                <w:rFonts w:ascii="ＭＳ 明朝" w:hAnsi="ＭＳ 明朝"/>
                <w:sz w:val="18"/>
                <w:szCs w:val="18"/>
              </w:rPr>
              <w:t>5</w:t>
            </w:r>
            <w:r w:rsidRPr="00416339">
              <w:rPr>
                <w:rFonts w:ascii="ＭＳ 明朝" w:hAnsi="ＭＳ 明朝" w:hint="eastAsia"/>
                <w:sz w:val="18"/>
                <w:szCs w:val="18"/>
              </w:rPr>
              <w:t>条</w:t>
            </w:r>
          </w:p>
        </w:tc>
        <w:tc>
          <w:tcPr>
            <w:tcW w:w="1820" w:type="dxa"/>
            <w:gridSpan w:val="2"/>
          </w:tcPr>
          <w:p w14:paraId="21233C85" w14:textId="77777777" w:rsidR="00161E18" w:rsidRPr="00416339" w:rsidRDefault="00161E18" w:rsidP="00161E18">
            <w:pPr>
              <w:rPr>
                <w:rFonts w:ascii="ＭＳ 明朝" w:hAnsi="ＭＳ 明朝"/>
                <w:sz w:val="18"/>
                <w:szCs w:val="18"/>
              </w:rPr>
            </w:pPr>
          </w:p>
          <w:p w14:paraId="5FD57DFA" w14:textId="77777777" w:rsidR="00235E0D" w:rsidRPr="00416339" w:rsidRDefault="00235E0D" w:rsidP="00161E18">
            <w:pPr>
              <w:rPr>
                <w:rFonts w:ascii="ＭＳ 明朝" w:hAnsi="ＭＳ 明朝"/>
                <w:sz w:val="18"/>
                <w:szCs w:val="18"/>
              </w:rPr>
            </w:pPr>
          </w:p>
          <w:p w14:paraId="1C4EBA7C" w14:textId="77777777" w:rsidR="00235E0D" w:rsidRPr="00416339" w:rsidRDefault="00235E0D" w:rsidP="00161E18">
            <w:pPr>
              <w:rPr>
                <w:rFonts w:ascii="ＭＳ 明朝" w:hAnsi="ＭＳ 明朝"/>
                <w:sz w:val="18"/>
                <w:szCs w:val="18"/>
              </w:rPr>
            </w:pPr>
          </w:p>
          <w:p w14:paraId="1354F8A6" w14:textId="77777777" w:rsidR="00161E18" w:rsidRPr="00416339" w:rsidRDefault="00161E18" w:rsidP="00161E18">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●障害者支援施設等に係る指導監査について（通知）別紙-第2-1</w:t>
            </w:r>
            <w:r w:rsidRPr="00416339">
              <w:rPr>
                <w:rFonts w:ascii="ＭＳ 明朝" w:hAnsi="ＭＳ 明朝"/>
                <w:sz w:val="18"/>
                <w:szCs w:val="18"/>
              </w:rPr>
              <w:t>-(2)</w:t>
            </w:r>
          </w:p>
          <w:p w14:paraId="3DD3A45D" w14:textId="77777777" w:rsidR="00161E18" w:rsidRPr="00416339" w:rsidRDefault="00161E18" w:rsidP="00161E18">
            <w:pPr>
              <w:rPr>
                <w:rFonts w:ascii="ＭＳ 明朝" w:hAnsi="ＭＳ 明朝"/>
                <w:sz w:val="18"/>
                <w:szCs w:val="18"/>
              </w:rPr>
            </w:pPr>
          </w:p>
          <w:p w14:paraId="7B555621" w14:textId="77777777" w:rsidR="00161E18" w:rsidRPr="00416339" w:rsidRDefault="00161E18" w:rsidP="00161E18">
            <w:pPr>
              <w:rPr>
                <w:rFonts w:ascii="ＭＳ 明朝" w:hAnsi="ＭＳ 明朝"/>
                <w:sz w:val="18"/>
                <w:szCs w:val="18"/>
              </w:rPr>
            </w:pPr>
          </w:p>
          <w:p w14:paraId="13D621BC" w14:textId="77777777" w:rsidR="00161E18" w:rsidRPr="00416339" w:rsidRDefault="00161E18" w:rsidP="00161E18">
            <w:pPr>
              <w:rPr>
                <w:rFonts w:ascii="ＭＳ 明朝" w:hAnsi="ＭＳ 明朝"/>
                <w:sz w:val="18"/>
                <w:szCs w:val="18"/>
              </w:rPr>
            </w:pPr>
          </w:p>
          <w:p w14:paraId="18D8D296" w14:textId="77777777" w:rsidR="00161E18" w:rsidRPr="00416339" w:rsidRDefault="00161E18" w:rsidP="00161E18">
            <w:pPr>
              <w:rPr>
                <w:rFonts w:ascii="ＭＳ 明朝" w:hAnsi="ＭＳ 明朝"/>
                <w:sz w:val="18"/>
                <w:szCs w:val="18"/>
              </w:rPr>
            </w:pPr>
          </w:p>
          <w:p w14:paraId="51137B30" w14:textId="77777777" w:rsidR="00161E18" w:rsidRPr="00416339" w:rsidRDefault="00161E18" w:rsidP="00161E18">
            <w:pPr>
              <w:rPr>
                <w:rFonts w:ascii="ＭＳ 明朝" w:hAnsi="ＭＳ 明朝"/>
                <w:sz w:val="18"/>
                <w:szCs w:val="18"/>
              </w:rPr>
            </w:pPr>
          </w:p>
          <w:p w14:paraId="7369D134" w14:textId="77777777" w:rsidR="00161E18" w:rsidRPr="00416339" w:rsidRDefault="00161E18" w:rsidP="00161E18">
            <w:pPr>
              <w:rPr>
                <w:rFonts w:ascii="ＭＳ 明朝" w:hAnsi="ＭＳ 明朝"/>
                <w:sz w:val="18"/>
                <w:szCs w:val="18"/>
              </w:rPr>
            </w:pPr>
          </w:p>
          <w:p w14:paraId="3D8B9FE4" w14:textId="77777777" w:rsidR="00161E18" w:rsidRPr="00416339" w:rsidRDefault="00161E18" w:rsidP="00161E18">
            <w:pPr>
              <w:rPr>
                <w:rFonts w:ascii="ＭＳ 明朝" w:hAnsi="ＭＳ 明朝"/>
                <w:sz w:val="18"/>
                <w:szCs w:val="18"/>
              </w:rPr>
            </w:pPr>
          </w:p>
          <w:p w14:paraId="3081CC2A" w14:textId="77777777" w:rsidR="00161E18" w:rsidRPr="00416339" w:rsidRDefault="00161E18" w:rsidP="00161E18">
            <w:pPr>
              <w:rPr>
                <w:rFonts w:ascii="ＭＳ 明朝" w:hAnsi="ＭＳ 明朝"/>
                <w:sz w:val="18"/>
                <w:szCs w:val="18"/>
              </w:rPr>
            </w:pPr>
          </w:p>
          <w:p w14:paraId="7E823508" w14:textId="77777777" w:rsidR="00161E18" w:rsidRPr="00416339" w:rsidRDefault="00161E18" w:rsidP="00161E18">
            <w:pPr>
              <w:rPr>
                <w:rFonts w:ascii="ＭＳ 明朝" w:hAnsi="ＭＳ 明朝"/>
                <w:sz w:val="18"/>
                <w:szCs w:val="18"/>
              </w:rPr>
            </w:pPr>
          </w:p>
          <w:p w14:paraId="64396293" w14:textId="77777777" w:rsidR="00161E18" w:rsidRPr="00416339" w:rsidRDefault="00161E18" w:rsidP="00161E18">
            <w:pPr>
              <w:rPr>
                <w:rFonts w:ascii="ＭＳ 明朝" w:hAnsi="ＭＳ 明朝"/>
                <w:sz w:val="18"/>
                <w:szCs w:val="18"/>
              </w:rPr>
            </w:pPr>
          </w:p>
          <w:p w14:paraId="0887862F" w14:textId="77777777" w:rsidR="00161E18" w:rsidRPr="00416339" w:rsidRDefault="00161E18" w:rsidP="00161E18">
            <w:pPr>
              <w:rPr>
                <w:rFonts w:ascii="ＭＳ 明朝" w:hAnsi="ＭＳ 明朝"/>
                <w:sz w:val="18"/>
                <w:szCs w:val="18"/>
              </w:rPr>
            </w:pPr>
          </w:p>
          <w:p w14:paraId="52337850" w14:textId="77777777" w:rsidR="00161E18" w:rsidRPr="00416339" w:rsidRDefault="00161E18" w:rsidP="00161E18">
            <w:pPr>
              <w:rPr>
                <w:rFonts w:ascii="ＭＳ 明朝" w:hAnsi="ＭＳ 明朝"/>
                <w:sz w:val="18"/>
                <w:szCs w:val="18"/>
              </w:rPr>
            </w:pPr>
          </w:p>
          <w:p w14:paraId="1B9B7A98" w14:textId="77777777" w:rsidR="00161E18" w:rsidRPr="00416339" w:rsidRDefault="00161E18" w:rsidP="00161E18">
            <w:pPr>
              <w:rPr>
                <w:rFonts w:ascii="ＭＳ 明朝" w:hAnsi="ＭＳ 明朝"/>
                <w:sz w:val="18"/>
                <w:szCs w:val="18"/>
              </w:rPr>
            </w:pPr>
          </w:p>
          <w:p w14:paraId="36BAD16A" w14:textId="77777777" w:rsidR="009514F3" w:rsidRPr="00416339" w:rsidRDefault="009514F3" w:rsidP="00161E18">
            <w:pPr>
              <w:rPr>
                <w:rFonts w:ascii="ＭＳ 明朝" w:hAnsi="ＭＳ 明朝"/>
                <w:sz w:val="18"/>
                <w:szCs w:val="18"/>
              </w:rPr>
            </w:pPr>
          </w:p>
          <w:p w14:paraId="3800B230" w14:textId="77777777" w:rsidR="00161E18" w:rsidRPr="00416339" w:rsidRDefault="00161E18" w:rsidP="00161E18">
            <w:pPr>
              <w:rPr>
                <w:rFonts w:ascii="ＭＳ 明朝" w:hAnsi="ＭＳ 明朝"/>
                <w:sz w:val="18"/>
                <w:szCs w:val="18"/>
              </w:rPr>
            </w:pPr>
          </w:p>
          <w:p w14:paraId="0DC0BDBF" w14:textId="77777777" w:rsidR="002127D2" w:rsidRPr="00416339" w:rsidRDefault="002127D2" w:rsidP="00161E18">
            <w:pPr>
              <w:rPr>
                <w:rFonts w:ascii="ＭＳ 明朝" w:hAnsi="ＭＳ 明朝"/>
                <w:sz w:val="18"/>
                <w:szCs w:val="18"/>
              </w:rPr>
            </w:pPr>
          </w:p>
          <w:p w14:paraId="363C07DA" w14:textId="77777777" w:rsidR="002127D2" w:rsidRPr="00416339" w:rsidRDefault="002127D2" w:rsidP="00161E18">
            <w:pPr>
              <w:rPr>
                <w:rFonts w:ascii="ＭＳ 明朝" w:hAnsi="ＭＳ 明朝"/>
                <w:sz w:val="18"/>
                <w:szCs w:val="18"/>
              </w:rPr>
            </w:pPr>
          </w:p>
          <w:p w14:paraId="38060A44" w14:textId="77777777" w:rsidR="002127D2" w:rsidRPr="00416339" w:rsidRDefault="002127D2" w:rsidP="00161E18">
            <w:pPr>
              <w:rPr>
                <w:rFonts w:ascii="ＭＳ 明朝" w:hAnsi="ＭＳ 明朝"/>
                <w:sz w:val="18"/>
                <w:szCs w:val="18"/>
              </w:rPr>
            </w:pPr>
          </w:p>
          <w:p w14:paraId="5AC4A4E6" w14:textId="77777777" w:rsidR="002127D2" w:rsidRPr="00416339" w:rsidRDefault="002127D2" w:rsidP="00161E18">
            <w:pPr>
              <w:rPr>
                <w:rFonts w:ascii="ＭＳ 明朝" w:hAnsi="ＭＳ 明朝"/>
                <w:sz w:val="18"/>
                <w:szCs w:val="18"/>
              </w:rPr>
            </w:pPr>
          </w:p>
          <w:p w14:paraId="44F6EF5C" w14:textId="77777777" w:rsidR="002127D2" w:rsidRPr="00416339" w:rsidRDefault="002127D2" w:rsidP="00161E18">
            <w:pPr>
              <w:rPr>
                <w:rFonts w:ascii="ＭＳ 明朝" w:hAnsi="ＭＳ 明朝"/>
                <w:sz w:val="18"/>
                <w:szCs w:val="18"/>
              </w:rPr>
            </w:pPr>
          </w:p>
          <w:p w14:paraId="5049742A" w14:textId="77777777" w:rsidR="002127D2" w:rsidRPr="00416339" w:rsidRDefault="002127D2" w:rsidP="00161E18">
            <w:pPr>
              <w:rPr>
                <w:rFonts w:ascii="ＭＳ 明朝" w:hAnsi="ＭＳ 明朝"/>
                <w:sz w:val="18"/>
                <w:szCs w:val="18"/>
              </w:rPr>
            </w:pPr>
          </w:p>
          <w:p w14:paraId="2CFA3DA2" w14:textId="77777777" w:rsidR="002127D2" w:rsidRPr="00416339" w:rsidRDefault="002127D2" w:rsidP="00161E18">
            <w:pPr>
              <w:rPr>
                <w:rFonts w:ascii="ＭＳ 明朝" w:hAnsi="ＭＳ 明朝"/>
                <w:sz w:val="18"/>
                <w:szCs w:val="18"/>
              </w:rPr>
            </w:pPr>
          </w:p>
          <w:p w14:paraId="171B498B" w14:textId="77777777" w:rsidR="002127D2" w:rsidRPr="00416339" w:rsidRDefault="002127D2" w:rsidP="00161E18">
            <w:pPr>
              <w:rPr>
                <w:rFonts w:ascii="ＭＳ 明朝" w:hAnsi="ＭＳ 明朝"/>
                <w:sz w:val="18"/>
                <w:szCs w:val="18"/>
              </w:rPr>
            </w:pPr>
          </w:p>
          <w:p w14:paraId="0CE11D3C" w14:textId="77777777" w:rsidR="00450311" w:rsidRPr="00416339" w:rsidRDefault="00450311" w:rsidP="00161E18">
            <w:pPr>
              <w:rPr>
                <w:rFonts w:ascii="ＭＳ 明朝" w:hAnsi="ＭＳ 明朝"/>
                <w:sz w:val="18"/>
                <w:szCs w:val="18"/>
              </w:rPr>
            </w:pPr>
          </w:p>
          <w:p w14:paraId="332B4211" w14:textId="77777777" w:rsidR="002127D2" w:rsidRPr="00416339" w:rsidRDefault="002127D2" w:rsidP="00161E18">
            <w:pPr>
              <w:rPr>
                <w:rFonts w:ascii="ＭＳ 明朝" w:hAnsi="ＭＳ 明朝"/>
                <w:sz w:val="18"/>
                <w:szCs w:val="18"/>
              </w:rPr>
            </w:pPr>
          </w:p>
          <w:p w14:paraId="1D9253A7" w14:textId="77777777" w:rsidR="00140A5B" w:rsidRPr="00416339" w:rsidRDefault="00140A5B" w:rsidP="00161E18">
            <w:pPr>
              <w:rPr>
                <w:rFonts w:ascii="ＭＳ 明朝" w:hAnsi="ＭＳ 明朝"/>
                <w:sz w:val="18"/>
                <w:szCs w:val="18"/>
              </w:rPr>
            </w:pPr>
          </w:p>
          <w:p w14:paraId="11A00078" w14:textId="77777777" w:rsidR="00140A5B" w:rsidRPr="00416339" w:rsidRDefault="00140A5B" w:rsidP="00161E18">
            <w:pPr>
              <w:rPr>
                <w:rFonts w:ascii="ＭＳ 明朝" w:hAnsi="ＭＳ 明朝"/>
                <w:sz w:val="18"/>
                <w:szCs w:val="18"/>
              </w:rPr>
            </w:pPr>
          </w:p>
          <w:p w14:paraId="423EA40E" w14:textId="77777777" w:rsidR="00161E18" w:rsidRPr="00416339" w:rsidRDefault="00161E18" w:rsidP="002127D2">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●障害者支援施設等に係る指導監査について（通知）別紙-第1-2</w:t>
            </w:r>
            <w:r w:rsidR="00B647BA" w:rsidRPr="00416339">
              <w:rPr>
                <w:rFonts w:ascii="ＭＳ 明朝" w:hAnsi="ＭＳ 明朝"/>
                <w:sz w:val="18"/>
                <w:szCs w:val="18"/>
              </w:rPr>
              <w:t>、</w:t>
            </w:r>
            <w:r w:rsidRPr="00416339">
              <w:rPr>
                <w:rFonts w:ascii="ＭＳ 明朝" w:hAnsi="ＭＳ 明朝" w:hint="eastAsia"/>
                <w:sz w:val="18"/>
                <w:szCs w:val="18"/>
              </w:rPr>
              <w:t>第2-1-(</w:t>
            </w:r>
            <w:r w:rsidRPr="00416339">
              <w:rPr>
                <w:rFonts w:ascii="ＭＳ 明朝" w:hAnsi="ＭＳ 明朝"/>
                <w:sz w:val="18"/>
                <w:szCs w:val="18"/>
              </w:rPr>
              <w:t>8</w:t>
            </w:r>
            <w:r w:rsidRPr="00416339">
              <w:rPr>
                <w:rFonts w:ascii="ＭＳ 明朝" w:hAnsi="ＭＳ 明朝" w:hint="eastAsia"/>
                <w:sz w:val="18"/>
                <w:szCs w:val="18"/>
              </w:rPr>
              <w:t>)</w:t>
            </w:r>
          </w:p>
        </w:tc>
      </w:tr>
      <w:tr w:rsidR="00416339" w:rsidRPr="00416339" w14:paraId="1405A935" w14:textId="77777777" w:rsidTr="004F0532">
        <w:trPr>
          <w:trHeight w:val="418"/>
        </w:trPr>
        <w:tc>
          <w:tcPr>
            <w:tcW w:w="1981" w:type="dxa"/>
            <w:vAlign w:val="center"/>
          </w:tcPr>
          <w:p w14:paraId="464B7E14" w14:textId="77777777" w:rsidR="003F40ED" w:rsidRPr="00416339" w:rsidRDefault="003F40ED" w:rsidP="004F0532">
            <w:pPr>
              <w:kinsoku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5930A94B" w14:textId="77777777" w:rsidR="003F40ED" w:rsidRPr="00416339" w:rsidRDefault="003F40ED" w:rsidP="004F0532">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3ADB8EE5" w14:textId="77777777" w:rsidR="003F40ED" w:rsidRPr="00416339" w:rsidRDefault="003F40ED" w:rsidP="004F0532">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1DABB49F" w14:textId="77777777" w:rsidTr="004F0532">
        <w:trPr>
          <w:trHeight w:val="14443"/>
        </w:trPr>
        <w:tc>
          <w:tcPr>
            <w:tcW w:w="1981" w:type="dxa"/>
            <w:tcBorders>
              <w:bottom w:val="single" w:sz="4" w:space="0" w:color="auto"/>
            </w:tcBorders>
          </w:tcPr>
          <w:p w14:paraId="38390AB4" w14:textId="77777777" w:rsidR="003F40ED" w:rsidRPr="00416339" w:rsidRDefault="003F40ED" w:rsidP="004F0532">
            <w:pPr>
              <w:overflowPunct w:val="0"/>
              <w:textAlignment w:val="baseline"/>
              <w:rPr>
                <w:rFonts w:ascii="ＭＳ 明朝" w:hAnsi="ＭＳ 明朝"/>
                <w:sz w:val="20"/>
                <w:szCs w:val="20"/>
              </w:rPr>
            </w:pPr>
          </w:p>
        </w:tc>
        <w:tc>
          <w:tcPr>
            <w:tcW w:w="7260" w:type="dxa"/>
            <w:gridSpan w:val="5"/>
            <w:tcBorders>
              <w:bottom w:val="single" w:sz="4" w:space="0" w:color="auto"/>
            </w:tcBorders>
          </w:tcPr>
          <w:p w14:paraId="7F5C7AEC" w14:textId="77777777" w:rsidR="003F40ED" w:rsidRPr="00416339" w:rsidRDefault="003F40ED" w:rsidP="004F0532">
            <w:pPr>
              <w:overflowPunct w:val="0"/>
              <w:jc w:val="left"/>
              <w:textAlignment w:val="baseline"/>
              <w:rPr>
                <w:rFonts w:ascii="ＭＳ 明朝" w:hAnsi="ＭＳ 明朝" w:cs="ＭＳ ゴシック"/>
                <w:kern w:val="0"/>
                <w:sz w:val="20"/>
                <w:szCs w:val="20"/>
              </w:rPr>
            </w:pPr>
          </w:p>
          <w:p w14:paraId="19E4A048"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(３) 設備の基準</w:t>
            </w:r>
          </w:p>
          <w:p w14:paraId="72E59709"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①　訓練・作業室</w:t>
            </w:r>
          </w:p>
          <w:p w14:paraId="6CE02CE7" w14:textId="77777777" w:rsidR="003F40ED" w:rsidRPr="00416339" w:rsidRDefault="00134FA6" w:rsidP="004F0532">
            <w:pPr>
              <w:overflowPunct w:val="0"/>
              <w:ind w:left="552" w:hangingChars="300" w:hanging="552"/>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専ら</w:t>
            </w:r>
            <w:r w:rsidR="003F40ED" w:rsidRPr="00416339">
              <w:rPr>
                <w:rFonts w:ascii="ＭＳ 明朝" w:hAnsi="ＭＳ 明朝" w:cs="ＭＳ ゴシック" w:hint="eastAsia"/>
                <w:kern w:val="0"/>
                <w:sz w:val="20"/>
                <w:szCs w:val="20"/>
              </w:rPr>
              <w:t>障害者支援施設が提供する施設障害福祉サービスの種類ごとの用に供するものであるか。（利用者の支援に支障がない場合はこの限りではない</w:t>
            </w:r>
            <w:r w:rsidR="00BA67B5" w:rsidRPr="00416339">
              <w:rPr>
                <w:rFonts w:ascii="ＭＳ 明朝" w:hAnsi="ＭＳ 明朝" w:cs="ＭＳ ゴシック" w:hint="eastAsia"/>
                <w:kern w:val="0"/>
                <w:sz w:val="20"/>
                <w:szCs w:val="20"/>
              </w:rPr>
              <w:t>。</w:t>
            </w:r>
            <w:r w:rsidR="003F40ED" w:rsidRPr="00416339">
              <w:rPr>
                <w:rFonts w:ascii="ＭＳ 明朝" w:hAnsi="ＭＳ 明朝" w:cs="ＭＳ ゴシック" w:hint="eastAsia"/>
                <w:kern w:val="0"/>
                <w:sz w:val="20"/>
                <w:szCs w:val="20"/>
              </w:rPr>
              <w:t>）</w:t>
            </w:r>
          </w:p>
          <w:p w14:paraId="6F2784D7" w14:textId="77777777" w:rsidR="003F40ED" w:rsidRPr="00416339" w:rsidRDefault="003F40ED" w:rsidP="004F0532">
            <w:pPr>
              <w:overflowPunct w:val="0"/>
              <w:jc w:val="left"/>
              <w:textAlignment w:val="baseline"/>
              <w:rPr>
                <w:rFonts w:ascii="ＭＳ 明朝" w:hAnsi="ＭＳ 明朝" w:cs="ＭＳ ゴシック"/>
                <w:kern w:val="0"/>
                <w:sz w:val="20"/>
                <w:szCs w:val="20"/>
              </w:rPr>
            </w:pPr>
          </w:p>
          <w:p w14:paraId="5A200DBC"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訓練又は作業に支障がない広さを有しているか。</w:t>
            </w:r>
          </w:p>
          <w:p w14:paraId="1ABBD937" w14:textId="77777777" w:rsidR="003F40ED" w:rsidRPr="00416339" w:rsidRDefault="003F40ED" w:rsidP="004F0532">
            <w:pPr>
              <w:overflowPunct w:val="0"/>
              <w:jc w:val="left"/>
              <w:textAlignment w:val="baseline"/>
              <w:rPr>
                <w:rFonts w:ascii="ＭＳ 明朝" w:hAnsi="ＭＳ 明朝" w:cs="ＭＳ ゴシック"/>
                <w:kern w:val="0"/>
                <w:sz w:val="20"/>
                <w:szCs w:val="20"/>
              </w:rPr>
            </w:pPr>
          </w:p>
          <w:p w14:paraId="3388C662" w14:textId="77777777" w:rsidR="003F40ED" w:rsidRPr="00416339" w:rsidRDefault="003F40ED" w:rsidP="004F0532">
            <w:pPr>
              <w:overflowPunct w:val="0"/>
              <w:spacing w:line="120" w:lineRule="auto"/>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ウ　訓練又は作業に必要な機械器具等を備えているか。</w:t>
            </w:r>
          </w:p>
          <w:p w14:paraId="212F684F" w14:textId="77777777" w:rsidR="003F40ED" w:rsidRPr="00416339" w:rsidRDefault="003F40ED" w:rsidP="004F0532">
            <w:pPr>
              <w:overflowPunct w:val="0"/>
              <w:jc w:val="left"/>
              <w:textAlignment w:val="baseline"/>
              <w:rPr>
                <w:rFonts w:ascii="ＭＳ 明朝" w:hAnsi="ＭＳ 明朝" w:cs="ＭＳ ゴシック"/>
                <w:kern w:val="0"/>
                <w:sz w:val="20"/>
                <w:szCs w:val="20"/>
              </w:rPr>
            </w:pPr>
          </w:p>
          <w:p w14:paraId="32C155D9"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②　居室</w:t>
            </w:r>
          </w:p>
          <w:p w14:paraId="3E0733AF"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一の居室の定員は、4人以下とされているか。</w:t>
            </w:r>
          </w:p>
          <w:p w14:paraId="35568FD9" w14:textId="77777777" w:rsidR="003F40ED" w:rsidRPr="00416339" w:rsidRDefault="003F40ED" w:rsidP="004F0532">
            <w:pPr>
              <w:overflowPunct w:val="0"/>
              <w:jc w:val="left"/>
              <w:textAlignment w:val="baseline"/>
              <w:rPr>
                <w:rFonts w:ascii="ＭＳ 明朝" w:hAnsi="ＭＳ 明朝" w:cs="ＭＳ ゴシック"/>
                <w:kern w:val="0"/>
                <w:sz w:val="20"/>
                <w:szCs w:val="20"/>
              </w:rPr>
            </w:pPr>
          </w:p>
          <w:p w14:paraId="54D9586A"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地階に設けていないか。</w:t>
            </w:r>
          </w:p>
          <w:p w14:paraId="3121B985" w14:textId="77777777" w:rsidR="003F40ED" w:rsidRPr="00416339" w:rsidRDefault="003F40ED" w:rsidP="004F0532">
            <w:pPr>
              <w:overflowPunct w:val="0"/>
              <w:spacing w:line="120" w:lineRule="auto"/>
              <w:textAlignment w:val="baseline"/>
              <w:rPr>
                <w:rFonts w:ascii="ＭＳ 明朝" w:hAnsi="ＭＳ 明朝" w:cs="ＭＳ ゴシック"/>
                <w:kern w:val="0"/>
                <w:sz w:val="20"/>
                <w:szCs w:val="20"/>
              </w:rPr>
            </w:pPr>
          </w:p>
          <w:p w14:paraId="75D6E314" w14:textId="77777777" w:rsidR="003F40ED" w:rsidRPr="00416339" w:rsidRDefault="003F40ED" w:rsidP="004F0532">
            <w:pPr>
              <w:overflowPunct w:val="0"/>
              <w:spacing w:line="120" w:lineRule="auto"/>
              <w:ind w:left="552" w:hangingChars="300" w:hanging="552"/>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ウ　利用者1人当たりの床面積は、収納設備等を除き、9.9㎡以上とされているか。</w:t>
            </w:r>
          </w:p>
          <w:p w14:paraId="4FD26635" w14:textId="77777777" w:rsidR="003870DB" w:rsidRPr="00416339" w:rsidRDefault="003870DB" w:rsidP="003870DB">
            <w:pPr>
              <w:overflowPunct w:val="0"/>
              <w:ind w:firstLineChars="400" w:firstLine="736"/>
              <w:textAlignment w:val="baseline"/>
              <w:rPr>
                <w:rFonts w:ascii="ＭＳ 明朝" w:hAnsi="ＭＳ 明朝"/>
                <w:sz w:val="20"/>
                <w:szCs w:val="20"/>
              </w:rPr>
            </w:pPr>
            <w:r w:rsidRPr="00416339">
              <w:rPr>
                <w:rFonts w:ascii="ＭＳ 明朝" w:hAnsi="ＭＳ 明朝" w:hint="eastAsia"/>
                <w:sz w:val="20"/>
                <w:szCs w:val="20"/>
              </w:rPr>
              <w:t>※経過措置適用（　あり　・　なし</w:t>
            </w:r>
            <w:r w:rsidR="000B4174" w:rsidRPr="00416339">
              <w:rPr>
                <w:rFonts w:ascii="ＭＳ 明朝" w:hAnsi="ＭＳ 明朝" w:hint="eastAsia"/>
                <w:sz w:val="20"/>
                <w:szCs w:val="20"/>
              </w:rPr>
              <w:t xml:space="preserve">　</w:t>
            </w:r>
            <w:r w:rsidRPr="00416339">
              <w:rPr>
                <w:rFonts w:ascii="ＭＳ 明朝" w:hAnsi="ＭＳ 明朝" w:hint="eastAsia"/>
                <w:sz w:val="20"/>
                <w:szCs w:val="20"/>
              </w:rPr>
              <w:t>）</w:t>
            </w:r>
          </w:p>
          <w:p w14:paraId="55A7E77A" w14:textId="77777777" w:rsidR="003F40ED" w:rsidRPr="00416339" w:rsidRDefault="003F40ED" w:rsidP="004F0532">
            <w:pPr>
              <w:overflowPunct w:val="0"/>
              <w:textAlignment w:val="baseline"/>
              <w:rPr>
                <w:rFonts w:ascii="ＭＳ 明朝" w:hAnsi="ＭＳ 明朝" w:cs="ＭＳ ゴシック"/>
                <w:kern w:val="0"/>
                <w:sz w:val="20"/>
                <w:szCs w:val="20"/>
              </w:rPr>
            </w:pPr>
          </w:p>
          <w:p w14:paraId="25682690" w14:textId="77777777" w:rsidR="006C1C20" w:rsidRPr="00416339" w:rsidRDefault="006C1C20" w:rsidP="004F0532">
            <w:pPr>
              <w:overflowPunct w:val="0"/>
              <w:textAlignment w:val="baseline"/>
              <w:rPr>
                <w:rFonts w:ascii="ＭＳ 明朝" w:hAnsi="ＭＳ 明朝" w:cs="ＭＳ ゴシック"/>
                <w:kern w:val="0"/>
                <w:sz w:val="20"/>
                <w:szCs w:val="20"/>
              </w:rPr>
            </w:pPr>
          </w:p>
          <w:p w14:paraId="279C23BA" w14:textId="77777777" w:rsidR="006C1C20" w:rsidRPr="00416339" w:rsidRDefault="006C1C20" w:rsidP="004F0532">
            <w:pPr>
              <w:overflowPunct w:val="0"/>
              <w:textAlignment w:val="baseline"/>
              <w:rPr>
                <w:rFonts w:ascii="ＭＳ 明朝" w:hAnsi="ＭＳ 明朝" w:cs="ＭＳ ゴシック"/>
                <w:kern w:val="0"/>
                <w:sz w:val="20"/>
                <w:szCs w:val="20"/>
              </w:rPr>
            </w:pPr>
          </w:p>
          <w:p w14:paraId="2C136000"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エ　寝台又はこれに代わる設備を備えているか。</w:t>
            </w:r>
          </w:p>
          <w:p w14:paraId="7E56BA23" w14:textId="77777777" w:rsidR="003F40ED" w:rsidRPr="00416339" w:rsidRDefault="003F40ED" w:rsidP="004F0532">
            <w:pPr>
              <w:overflowPunct w:val="0"/>
              <w:textAlignment w:val="baseline"/>
              <w:rPr>
                <w:rFonts w:ascii="ＭＳ 明朝" w:hAnsi="ＭＳ 明朝" w:cs="ＭＳ ゴシック"/>
                <w:kern w:val="0"/>
                <w:sz w:val="20"/>
                <w:szCs w:val="20"/>
              </w:rPr>
            </w:pPr>
          </w:p>
          <w:p w14:paraId="602FBE42" w14:textId="77777777" w:rsidR="003F40ED" w:rsidRPr="00416339" w:rsidRDefault="003F40ED" w:rsidP="004F0532">
            <w:pPr>
              <w:overflowPunct w:val="0"/>
              <w:ind w:left="552" w:hangingChars="300" w:hanging="552"/>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オ　1以上の出入口は、避難上有効な空地、廊下又は広間に直接面して設けているか。</w:t>
            </w:r>
          </w:p>
          <w:p w14:paraId="22A2D966" w14:textId="77777777" w:rsidR="003F40ED" w:rsidRPr="00416339" w:rsidRDefault="003F40ED" w:rsidP="004F0532">
            <w:pPr>
              <w:overflowPunct w:val="0"/>
              <w:jc w:val="distribute"/>
              <w:textAlignment w:val="baseline"/>
              <w:rPr>
                <w:rFonts w:ascii="ＭＳ 明朝" w:hAnsi="ＭＳ 明朝" w:cs="ＭＳ ゴシック"/>
                <w:kern w:val="0"/>
                <w:sz w:val="20"/>
                <w:szCs w:val="20"/>
              </w:rPr>
            </w:pPr>
          </w:p>
          <w:p w14:paraId="5C7AD55A" w14:textId="77777777" w:rsidR="003F40ED" w:rsidRPr="00416339" w:rsidRDefault="003F40ED" w:rsidP="003F40ED">
            <w:pPr>
              <w:overflowPunct w:val="0"/>
              <w:ind w:left="552" w:hangingChars="300" w:hanging="552"/>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カ　必要に応じて利用者の身の回り品を保管することができる設備を備えているか。</w:t>
            </w:r>
          </w:p>
          <w:p w14:paraId="6F57B97B" w14:textId="77777777" w:rsidR="003F40ED" w:rsidRPr="00416339" w:rsidRDefault="003F40ED" w:rsidP="004F0532">
            <w:pPr>
              <w:overflowPunct w:val="0"/>
              <w:textAlignment w:val="baseline"/>
              <w:rPr>
                <w:rFonts w:ascii="ＭＳ 明朝" w:hAnsi="ＭＳ 明朝" w:cs="ＭＳ ゴシック"/>
                <w:kern w:val="0"/>
                <w:sz w:val="20"/>
                <w:szCs w:val="20"/>
              </w:rPr>
            </w:pPr>
          </w:p>
          <w:p w14:paraId="13739115"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キ　ブザー又はこれに代わる設備を設けているか。</w:t>
            </w:r>
          </w:p>
          <w:p w14:paraId="53918D99" w14:textId="77777777" w:rsidR="00925DB7" w:rsidRPr="00416339" w:rsidRDefault="00925DB7" w:rsidP="00925DB7">
            <w:pPr>
              <w:overflowPunct w:val="0"/>
              <w:ind w:firstLineChars="400" w:firstLine="736"/>
              <w:textAlignment w:val="baseline"/>
              <w:rPr>
                <w:rFonts w:ascii="ＭＳ 明朝" w:hAnsi="ＭＳ 明朝"/>
                <w:sz w:val="20"/>
                <w:szCs w:val="20"/>
              </w:rPr>
            </w:pPr>
            <w:r w:rsidRPr="00416339">
              <w:rPr>
                <w:rFonts w:ascii="ＭＳ 明朝" w:hAnsi="ＭＳ 明朝" w:hint="eastAsia"/>
                <w:sz w:val="20"/>
                <w:szCs w:val="20"/>
              </w:rPr>
              <w:t>※経過措置適用（　あり　・　なし</w:t>
            </w:r>
            <w:r w:rsidR="000B4174" w:rsidRPr="00416339">
              <w:rPr>
                <w:rFonts w:ascii="ＭＳ 明朝" w:hAnsi="ＭＳ 明朝" w:hint="eastAsia"/>
                <w:sz w:val="20"/>
                <w:szCs w:val="20"/>
              </w:rPr>
              <w:t xml:space="preserve">　</w:t>
            </w:r>
            <w:r w:rsidRPr="00416339">
              <w:rPr>
                <w:rFonts w:ascii="ＭＳ 明朝" w:hAnsi="ＭＳ 明朝" w:hint="eastAsia"/>
                <w:sz w:val="20"/>
                <w:szCs w:val="20"/>
              </w:rPr>
              <w:t>）</w:t>
            </w:r>
          </w:p>
          <w:p w14:paraId="11F1FE8D" w14:textId="77777777" w:rsidR="003F40ED" w:rsidRPr="00416339" w:rsidRDefault="003F40ED" w:rsidP="004F0532">
            <w:pPr>
              <w:overflowPunct w:val="0"/>
              <w:textAlignment w:val="baseline"/>
              <w:rPr>
                <w:rFonts w:ascii="ＭＳ 明朝" w:hAnsi="ＭＳ 明朝" w:cs="ＭＳ ゴシック"/>
                <w:kern w:val="0"/>
                <w:sz w:val="20"/>
                <w:szCs w:val="20"/>
              </w:rPr>
            </w:pPr>
          </w:p>
          <w:p w14:paraId="0BBF2425" w14:textId="77777777" w:rsidR="00925DB7" w:rsidRPr="00416339" w:rsidRDefault="00925DB7" w:rsidP="004F0532">
            <w:pPr>
              <w:overflowPunct w:val="0"/>
              <w:textAlignment w:val="baseline"/>
              <w:rPr>
                <w:rFonts w:ascii="ＭＳ 明朝" w:hAnsi="ＭＳ 明朝" w:cs="ＭＳ ゴシック"/>
                <w:kern w:val="0"/>
                <w:sz w:val="20"/>
                <w:szCs w:val="20"/>
              </w:rPr>
            </w:pPr>
          </w:p>
          <w:p w14:paraId="3EDA4668"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③　食堂</w:t>
            </w:r>
          </w:p>
          <w:p w14:paraId="56CBC8A4"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食事の提供に支障がない広さを有しているか。</w:t>
            </w:r>
          </w:p>
          <w:p w14:paraId="62DD12A5" w14:textId="77777777" w:rsidR="003F40ED" w:rsidRPr="00416339" w:rsidRDefault="003F40ED" w:rsidP="004F0532">
            <w:pPr>
              <w:overflowPunct w:val="0"/>
              <w:textAlignment w:val="baseline"/>
              <w:rPr>
                <w:rFonts w:ascii="ＭＳ 明朝" w:hAnsi="ＭＳ 明朝" w:cs="ＭＳ ゴシック"/>
                <w:kern w:val="0"/>
                <w:sz w:val="20"/>
                <w:szCs w:val="20"/>
              </w:rPr>
            </w:pPr>
          </w:p>
          <w:p w14:paraId="56212054"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必要な備品を備えているか。</w:t>
            </w:r>
          </w:p>
          <w:p w14:paraId="4FE20EEE" w14:textId="77777777" w:rsidR="003F40ED" w:rsidRPr="00416339" w:rsidRDefault="003F40ED" w:rsidP="004F0532">
            <w:pPr>
              <w:overflowPunct w:val="0"/>
              <w:textAlignment w:val="baseline"/>
              <w:rPr>
                <w:rFonts w:ascii="ＭＳ 明朝" w:hAnsi="ＭＳ 明朝" w:cs="ＭＳ ゴシック"/>
                <w:kern w:val="0"/>
                <w:sz w:val="20"/>
                <w:szCs w:val="20"/>
              </w:rPr>
            </w:pPr>
          </w:p>
          <w:p w14:paraId="2E63A730"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④　浴室</w:t>
            </w:r>
          </w:p>
          <w:p w14:paraId="4011B767" w14:textId="77777777" w:rsidR="003F40ED" w:rsidRPr="00416339" w:rsidRDefault="003F40ED" w:rsidP="004F0532">
            <w:pPr>
              <w:overflowPunct w:val="0"/>
              <w:textAlignment w:val="baseline"/>
              <w:rPr>
                <w:rFonts w:ascii="ＭＳ 明朝" w:hAnsi="ＭＳ 明朝"/>
                <w:kern w:val="0"/>
                <w:sz w:val="20"/>
                <w:szCs w:val="20"/>
              </w:rPr>
            </w:pPr>
            <w:r w:rsidRPr="00416339">
              <w:rPr>
                <w:rFonts w:ascii="ＭＳ 明朝" w:hAnsi="ＭＳ 明朝" w:cs="ＭＳ ゴシック" w:hint="eastAsia"/>
                <w:kern w:val="0"/>
                <w:sz w:val="20"/>
                <w:szCs w:val="20"/>
              </w:rPr>
              <w:t xml:space="preserve">　　利用者の特性に応じたものとなっているか。</w:t>
            </w:r>
          </w:p>
          <w:p w14:paraId="02B5B187" w14:textId="77777777" w:rsidR="003F40ED" w:rsidRPr="00416339" w:rsidRDefault="003F40ED" w:rsidP="004F0532">
            <w:pPr>
              <w:overflowPunct w:val="0"/>
              <w:spacing w:line="180" w:lineRule="auto"/>
              <w:textAlignment w:val="baseline"/>
              <w:rPr>
                <w:rFonts w:ascii="ＭＳ 明朝" w:hAnsi="ＭＳ 明朝"/>
                <w:kern w:val="0"/>
                <w:sz w:val="20"/>
                <w:szCs w:val="20"/>
              </w:rPr>
            </w:pPr>
          </w:p>
          <w:p w14:paraId="0F6849FC"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⑤　洗面所</w:t>
            </w:r>
          </w:p>
          <w:p w14:paraId="2EEAF608"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居室のある階ごとに設けているか。</w:t>
            </w:r>
          </w:p>
          <w:p w14:paraId="06ED6534" w14:textId="77777777" w:rsidR="003F40ED" w:rsidRPr="00416339" w:rsidRDefault="003F40ED" w:rsidP="004F0532">
            <w:pPr>
              <w:overflowPunct w:val="0"/>
              <w:textAlignment w:val="baseline"/>
              <w:rPr>
                <w:rFonts w:ascii="ＭＳ 明朝" w:hAnsi="ＭＳ 明朝" w:cs="ＭＳ ゴシック"/>
                <w:kern w:val="0"/>
                <w:sz w:val="20"/>
                <w:szCs w:val="20"/>
              </w:rPr>
            </w:pPr>
          </w:p>
          <w:p w14:paraId="5C503CA1"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利用者の特性に応じたものであるか。</w:t>
            </w:r>
          </w:p>
          <w:p w14:paraId="0D32C3EF" w14:textId="77777777" w:rsidR="003F40ED" w:rsidRPr="00416339" w:rsidRDefault="003F40ED" w:rsidP="004F0532">
            <w:pPr>
              <w:overflowPunct w:val="0"/>
              <w:spacing w:line="180" w:lineRule="auto"/>
              <w:textAlignment w:val="baseline"/>
              <w:rPr>
                <w:rFonts w:ascii="ＭＳ 明朝" w:hAnsi="ＭＳ 明朝"/>
                <w:kern w:val="0"/>
                <w:sz w:val="20"/>
                <w:szCs w:val="20"/>
              </w:rPr>
            </w:pPr>
          </w:p>
          <w:p w14:paraId="6F935A53" w14:textId="77777777" w:rsidR="003F40ED" w:rsidRPr="00416339" w:rsidRDefault="003F40ED" w:rsidP="004F0532">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⑥　便所</w:t>
            </w:r>
          </w:p>
          <w:p w14:paraId="02FD0C54" w14:textId="77777777" w:rsidR="003F40ED" w:rsidRPr="00416339" w:rsidRDefault="003F40ED" w:rsidP="004F0532">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居室のある階ごとに設けているか。</w:t>
            </w:r>
          </w:p>
          <w:p w14:paraId="40CEB4D4" w14:textId="77777777" w:rsidR="003F40ED" w:rsidRPr="00416339" w:rsidRDefault="003F40ED" w:rsidP="004F0532">
            <w:pPr>
              <w:overflowPunct w:val="0"/>
              <w:textAlignment w:val="baseline"/>
              <w:rPr>
                <w:rFonts w:ascii="ＭＳ 明朝" w:hAnsi="ＭＳ 明朝" w:cs="ＭＳ ゴシック"/>
                <w:kern w:val="0"/>
                <w:sz w:val="20"/>
                <w:szCs w:val="20"/>
              </w:rPr>
            </w:pPr>
          </w:p>
          <w:p w14:paraId="54FBF957" w14:textId="77777777" w:rsidR="003F40ED" w:rsidRPr="00416339" w:rsidRDefault="003F40ED" w:rsidP="003870DB">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利用者の特性に応じたものであるか。</w:t>
            </w:r>
          </w:p>
        </w:tc>
        <w:tc>
          <w:tcPr>
            <w:tcW w:w="1418" w:type="dxa"/>
            <w:tcBorders>
              <w:bottom w:val="single" w:sz="4" w:space="0" w:color="auto"/>
            </w:tcBorders>
          </w:tcPr>
          <w:p w14:paraId="619964A8" w14:textId="77777777" w:rsidR="003F40ED" w:rsidRPr="00416339" w:rsidRDefault="003F40ED" w:rsidP="004F0532">
            <w:pPr>
              <w:overflowPunct w:val="0"/>
              <w:spacing w:line="120" w:lineRule="auto"/>
              <w:jc w:val="center"/>
              <w:textAlignment w:val="baseline"/>
              <w:rPr>
                <w:rFonts w:ascii="ＭＳ 明朝" w:hAnsi="ＭＳ 明朝"/>
                <w:sz w:val="20"/>
                <w:szCs w:val="20"/>
              </w:rPr>
            </w:pPr>
          </w:p>
          <w:p w14:paraId="54B76A01" w14:textId="77777777" w:rsidR="003F40ED" w:rsidRPr="00416339" w:rsidRDefault="003F40ED" w:rsidP="004F0532">
            <w:pPr>
              <w:overflowPunct w:val="0"/>
              <w:spacing w:line="120" w:lineRule="auto"/>
              <w:jc w:val="center"/>
              <w:textAlignment w:val="baseline"/>
              <w:rPr>
                <w:rFonts w:ascii="ＭＳ 明朝" w:hAnsi="ＭＳ 明朝"/>
                <w:sz w:val="20"/>
                <w:szCs w:val="20"/>
              </w:rPr>
            </w:pPr>
          </w:p>
          <w:p w14:paraId="1B6A9490" w14:textId="77777777" w:rsidR="003F40ED" w:rsidRPr="00416339" w:rsidRDefault="003F40ED" w:rsidP="004F0532">
            <w:pPr>
              <w:overflowPunct w:val="0"/>
              <w:spacing w:line="120" w:lineRule="auto"/>
              <w:jc w:val="center"/>
              <w:textAlignment w:val="baseline"/>
              <w:rPr>
                <w:rFonts w:ascii="ＭＳ 明朝" w:hAnsi="ＭＳ 明朝"/>
                <w:sz w:val="20"/>
                <w:szCs w:val="20"/>
              </w:rPr>
            </w:pPr>
          </w:p>
          <w:p w14:paraId="62D216E0"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ある・ない</w:t>
            </w:r>
          </w:p>
          <w:p w14:paraId="30C482EA" w14:textId="77777777" w:rsidR="003F40ED" w:rsidRPr="00416339" w:rsidRDefault="003F40ED" w:rsidP="004F0532">
            <w:pPr>
              <w:overflowPunct w:val="0"/>
              <w:jc w:val="center"/>
              <w:textAlignment w:val="baseline"/>
              <w:rPr>
                <w:rFonts w:ascii="ＭＳ 明朝" w:hAnsi="ＭＳ 明朝"/>
                <w:sz w:val="20"/>
                <w:szCs w:val="20"/>
              </w:rPr>
            </w:pPr>
          </w:p>
          <w:p w14:paraId="7DDF284A" w14:textId="77777777" w:rsidR="003F40ED" w:rsidRPr="00416339" w:rsidRDefault="003F40ED" w:rsidP="004F0532">
            <w:pPr>
              <w:overflowPunct w:val="0"/>
              <w:jc w:val="center"/>
              <w:textAlignment w:val="baseline"/>
              <w:rPr>
                <w:rFonts w:ascii="ＭＳ 明朝" w:hAnsi="ＭＳ 明朝"/>
                <w:sz w:val="20"/>
                <w:szCs w:val="20"/>
              </w:rPr>
            </w:pPr>
          </w:p>
          <w:p w14:paraId="7519A48D"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73CAB738" w14:textId="77777777" w:rsidR="003F40ED" w:rsidRPr="00416339" w:rsidRDefault="003F40ED" w:rsidP="004F0532">
            <w:pPr>
              <w:overflowPunct w:val="0"/>
              <w:jc w:val="center"/>
              <w:textAlignment w:val="baseline"/>
              <w:rPr>
                <w:rFonts w:ascii="ＭＳ 明朝" w:hAnsi="ＭＳ 明朝"/>
                <w:sz w:val="20"/>
                <w:szCs w:val="20"/>
              </w:rPr>
            </w:pPr>
          </w:p>
          <w:p w14:paraId="42E3E53E"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3BDE45C7" w14:textId="77777777" w:rsidR="003F40ED" w:rsidRPr="00416339" w:rsidRDefault="003F40ED" w:rsidP="004F0532">
            <w:pPr>
              <w:overflowPunct w:val="0"/>
              <w:spacing w:line="120" w:lineRule="auto"/>
              <w:jc w:val="center"/>
              <w:textAlignment w:val="baseline"/>
              <w:rPr>
                <w:rFonts w:ascii="ＭＳ 明朝" w:hAnsi="ＭＳ 明朝"/>
                <w:sz w:val="20"/>
                <w:szCs w:val="20"/>
              </w:rPr>
            </w:pPr>
          </w:p>
          <w:p w14:paraId="5927BD5B" w14:textId="77777777" w:rsidR="003F40ED" w:rsidRPr="00416339" w:rsidRDefault="003F40ED" w:rsidP="004F0532">
            <w:pPr>
              <w:overflowPunct w:val="0"/>
              <w:spacing w:line="120" w:lineRule="auto"/>
              <w:jc w:val="center"/>
              <w:textAlignment w:val="baseline"/>
              <w:rPr>
                <w:rFonts w:ascii="ＭＳ 明朝" w:hAnsi="ＭＳ 明朝"/>
                <w:sz w:val="20"/>
                <w:szCs w:val="20"/>
              </w:rPr>
            </w:pPr>
          </w:p>
          <w:p w14:paraId="649832A2"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3DDB643E" w14:textId="77777777" w:rsidR="003F40ED" w:rsidRPr="00416339" w:rsidRDefault="003F40ED" w:rsidP="004F0532">
            <w:pPr>
              <w:overflowPunct w:val="0"/>
              <w:jc w:val="center"/>
              <w:textAlignment w:val="baseline"/>
              <w:rPr>
                <w:rFonts w:ascii="ＭＳ 明朝" w:hAnsi="ＭＳ 明朝"/>
                <w:sz w:val="20"/>
                <w:szCs w:val="20"/>
              </w:rPr>
            </w:pPr>
          </w:p>
          <w:p w14:paraId="24A16DE0"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いない・いる</w:t>
            </w:r>
          </w:p>
          <w:p w14:paraId="6000EB90" w14:textId="77777777" w:rsidR="003F40ED" w:rsidRPr="00416339" w:rsidRDefault="003F40ED" w:rsidP="004F0532">
            <w:pPr>
              <w:overflowPunct w:val="0"/>
              <w:jc w:val="center"/>
              <w:textAlignment w:val="baseline"/>
              <w:rPr>
                <w:rFonts w:ascii="ＭＳ 明朝" w:hAnsi="ＭＳ 明朝"/>
                <w:sz w:val="20"/>
                <w:szCs w:val="20"/>
              </w:rPr>
            </w:pPr>
          </w:p>
          <w:p w14:paraId="1E59CE34"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76486107" w14:textId="77777777" w:rsidR="006C1C20" w:rsidRPr="00416339" w:rsidRDefault="006C1C20" w:rsidP="004F0532">
            <w:pPr>
              <w:overflowPunct w:val="0"/>
              <w:jc w:val="center"/>
              <w:textAlignment w:val="baseline"/>
              <w:rPr>
                <w:rFonts w:ascii="ＭＳ 明朝" w:hAnsi="ＭＳ 明朝"/>
                <w:sz w:val="20"/>
                <w:szCs w:val="20"/>
              </w:rPr>
            </w:pPr>
          </w:p>
          <w:p w14:paraId="51BF35F7" w14:textId="77777777" w:rsidR="003870DB" w:rsidRPr="00416339" w:rsidRDefault="003870DB" w:rsidP="004F0532">
            <w:pPr>
              <w:overflowPunct w:val="0"/>
              <w:jc w:val="center"/>
              <w:textAlignment w:val="baseline"/>
              <w:rPr>
                <w:rFonts w:ascii="ＭＳ 明朝" w:hAnsi="ＭＳ 明朝"/>
                <w:sz w:val="20"/>
                <w:szCs w:val="20"/>
              </w:rPr>
            </w:pPr>
          </w:p>
          <w:p w14:paraId="2F861847" w14:textId="77777777" w:rsidR="003870DB" w:rsidRPr="00416339" w:rsidRDefault="003870DB" w:rsidP="004F0532">
            <w:pPr>
              <w:overflowPunct w:val="0"/>
              <w:jc w:val="center"/>
              <w:textAlignment w:val="baseline"/>
              <w:rPr>
                <w:rFonts w:ascii="ＭＳ 明朝" w:hAnsi="ＭＳ 明朝"/>
                <w:sz w:val="20"/>
                <w:szCs w:val="20"/>
              </w:rPr>
            </w:pPr>
          </w:p>
          <w:p w14:paraId="465E2393" w14:textId="77777777" w:rsidR="003870DB" w:rsidRPr="00416339" w:rsidRDefault="003870DB" w:rsidP="004F0532">
            <w:pPr>
              <w:overflowPunct w:val="0"/>
              <w:jc w:val="center"/>
              <w:textAlignment w:val="baseline"/>
              <w:rPr>
                <w:rFonts w:ascii="ＭＳ 明朝" w:hAnsi="ＭＳ 明朝"/>
                <w:sz w:val="20"/>
                <w:szCs w:val="20"/>
              </w:rPr>
            </w:pPr>
          </w:p>
          <w:p w14:paraId="248798B1"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00F9936C" w14:textId="77777777" w:rsidR="003F40ED" w:rsidRPr="00416339" w:rsidRDefault="003F40ED" w:rsidP="004F0532">
            <w:pPr>
              <w:overflowPunct w:val="0"/>
              <w:jc w:val="center"/>
              <w:textAlignment w:val="baseline"/>
              <w:rPr>
                <w:rFonts w:ascii="ＭＳ 明朝" w:hAnsi="ＭＳ 明朝"/>
                <w:sz w:val="20"/>
                <w:szCs w:val="20"/>
              </w:rPr>
            </w:pPr>
          </w:p>
          <w:p w14:paraId="019956E7"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72A78607" w14:textId="77777777" w:rsidR="003F40ED" w:rsidRPr="00416339" w:rsidRDefault="003F40ED" w:rsidP="004F0532">
            <w:pPr>
              <w:overflowPunct w:val="0"/>
              <w:jc w:val="center"/>
              <w:textAlignment w:val="baseline"/>
              <w:rPr>
                <w:rFonts w:ascii="ＭＳ 明朝" w:hAnsi="ＭＳ 明朝"/>
                <w:sz w:val="20"/>
                <w:szCs w:val="20"/>
              </w:rPr>
            </w:pPr>
          </w:p>
          <w:p w14:paraId="1FCDA308" w14:textId="77777777" w:rsidR="003F40ED" w:rsidRPr="00416339" w:rsidRDefault="003F40ED" w:rsidP="004F0532">
            <w:pPr>
              <w:overflowPunct w:val="0"/>
              <w:jc w:val="center"/>
              <w:textAlignment w:val="baseline"/>
              <w:rPr>
                <w:rFonts w:ascii="ＭＳ 明朝" w:hAnsi="ＭＳ 明朝"/>
                <w:sz w:val="20"/>
                <w:szCs w:val="20"/>
              </w:rPr>
            </w:pPr>
          </w:p>
          <w:p w14:paraId="2EF42507"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673D3D15" w14:textId="77777777" w:rsidR="003F40ED" w:rsidRPr="00416339" w:rsidRDefault="003F40ED" w:rsidP="004F0532">
            <w:pPr>
              <w:overflowPunct w:val="0"/>
              <w:jc w:val="center"/>
              <w:textAlignment w:val="baseline"/>
              <w:rPr>
                <w:rFonts w:ascii="ＭＳ 明朝" w:hAnsi="ＭＳ 明朝"/>
                <w:sz w:val="20"/>
                <w:szCs w:val="20"/>
              </w:rPr>
            </w:pPr>
          </w:p>
          <w:p w14:paraId="335D29AB" w14:textId="77777777" w:rsidR="003F40ED" w:rsidRPr="00416339" w:rsidRDefault="003F40ED" w:rsidP="004F0532">
            <w:pPr>
              <w:overflowPunct w:val="0"/>
              <w:jc w:val="center"/>
              <w:textAlignment w:val="baseline"/>
              <w:rPr>
                <w:rFonts w:ascii="ＭＳ 明朝" w:hAnsi="ＭＳ 明朝"/>
                <w:sz w:val="20"/>
                <w:szCs w:val="20"/>
              </w:rPr>
            </w:pPr>
          </w:p>
          <w:p w14:paraId="18145333"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5EC88957" w14:textId="77777777" w:rsidR="003F40ED" w:rsidRPr="00416339" w:rsidRDefault="003F40ED" w:rsidP="004F0532">
            <w:pPr>
              <w:overflowPunct w:val="0"/>
              <w:jc w:val="center"/>
              <w:textAlignment w:val="baseline"/>
              <w:rPr>
                <w:rFonts w:ascii="ＭＳ 明朝" w:hAnsi="ＭＳ 明朝"/>
                <w:sz w:val="20"/>
                <w:szCs w:val="20"/>
              </w:rPr>
            </w:pPr>
          </w:p>
          <w:p w14:paraId="4E49C930" w14:textId="77777777" w:rsidR="003F40ED" w:rsidRPr="00416339" w:rsidRDefault="003F40ED" w:rsidP="004F0532">
            <w:pPr>
              <w:overflowPunct w:val="0"/>
              <w:jc w:val="center"/>
              <w:textAlignment w:val="baseline"/>
              <w:rPr>
                <w:rFonts w:ascii="ＭＳ 明朝" w:hAnsi="ＭＳ 明朝"/>
                <w:sz w:val="20"/>
                <w:szCs w:val="20"/>
              </w:rPr>
            </w:pPr>
          </w:p>
          <w:p w14:paraId="7FB81691" w14:textId="77777777" w:rsidR="00925DB7" w:rsidRPr="00416339" w:rsidRDefault="00925DB7" w:rsidP="004F0532">
            <w:pPr>
              <w:overflowPunct w:val="0"/>
              <w:jc w:val="center"/>
              <w:textAlignment w:val="baseline"/>
              <w:rPr>
                <w:rFonts w:ascii="ＭＳ 明朝" w:hAnsi="ＭＳ 明朝"/>
                <w:sz w:val="20"/>
                <w:szCs w:val="20"/>
              </w:rPr>
            </w:pPr>
          </w:p>
          <w:p w14:paraId="5446BA9A" w14:textId="77777777" w:rsidR="00925DB7" w:rsidRPr="00416339" w:rsidRDefault="00925DB7" w:rsidP="004F0532">
            <w:pPr>
              <w:overflowPunct w:val="0"/>
              <w:jc w:val="center"/>
              <w:textAlignment w:val="baseline"/>
              <w:rPr>
                <w:rFonts w:ascii="ＭＳ 明朝" w:hAnsi="ＭＳ 明朝"/>
                <w:sz w:val="20"/>
                <w:szCs w:val="20"/>
              </w:rPr>
            </w:pPr>
          </w:p>
          <w:p w14:paraId="38717E96"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751215C2" w14:textId="77777777" w:rsidR="003F40ED" w:rsidRPr="00416339" w:rsidRDefault="003F40ED" w:rsidP="004F0532">
            <w:pPr>
              <w:overflowPunct w:val="0"/>
              <w:jc w:val="center"/>
              <w:textAlignment w:val="baseline"/>
              <w:rPr>
                <w:rFonts w:ascii="ＭＳ 明朝" w:hAnsi="ＭＳ 明朝"/>
                <w:sz w:val="20"/>
                <w:szCs w:val="20"/>
              </w:rPr>
            </w:pPr>
          </w:p>
          <w:p w14:paraId="51D9A870"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261FBF5C" w14:textId="77777777" w:rsidR="003F40ED" w:rsidRPr="00416339" w:rsidRDefault="003F40ED" w:rsidP="004F0532">
            <w:pPr>
              <w:overflowPunct w:val="0"/>
              <w:jc w:val="center"/>
              <w:textAlignment w:val="baseline"/>
              <w:rPr>
                <w:rFonts w:ascii="ＭＳ 明朝" w:hAnsi="ＭＳ 明朝"/>
                <w:sz w:val="20"/>
                <w:szCs w:val="20"/>
              </w:rPr>
            </w:pPr>
          </w:p>
          <w:p w14:paraId="2AFCEAC4" w14:textId="77777777" w:rsidR="003F40ED" w:rsidRPr="00416339" w:rsidRDefault="003F40ED" w:rsidP="004F0532">
            <w:pPr>
              <w:overflowPunct w:val="0"/>
              <w:jc w:val="center"/>
              <w:textAlignment w:val="baseline"/>
              <w:rPr>
                <w:rFonts w:ascii="ＭＳ 明朝" w:hAnsi="ＭＳ 明朝"/>
                <w:sz w:val="20"/>
                <w:szCs w:val="20"/>
              </w:rPr>
            </w:pPr>
          </w:p>
          <w:p w14:paraId="43C71979"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4829209B" w14:textId="77777777" w:rsidR="003F40ED" w:rsidRPr="00416339" w:rsidRDefault="003F40ED" w:rsidP="004F0532">
            <w:pPr>
              <w:overflowPunct w:val="0"/>
              <w:jc w:val="center"/>
              <w:textAlignment w:val="baseline"/>
              <w:rPr>
                <w:rFonts w:ascii="ＭＳ 明朝" w:hAnsi="ＭＳ 明朝"/>
                <w:sz w:val="20"/>
                <w:szCs w:val="20"/>
              </w:rPr>
            </w:pPr>
          </w:p>
          <w:p w14:paraId="6CD4B87E" w14:textId="77777777" w:rsidR="003F40ED" w:rsidRPr="00416339" w:rsidRDefault="003F40ED" w:rsidP="004F0532">
            <w:pPr>
              <w:overflowPunct w:val="0"/>
              <w:jc w:val="center"/>
              <w:textAlignment w:val="baseline"/>
              <w:rPr>
                <w:rFonts w:ascii="ＭＳ 明朝" w:hAnsi="ＭＳ 明朝"/>
                <w:sz w:val="20"/>
                <w:szCs w:val="20"/>
              </w:rPr>
            </w:pPr>
          </w:p>
          <w:p w14:paraId="37B69FFA"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74240A5E" w14:textId="77777777" w:rsidR="003F40ED" w:rsidRPr="00416339" w:rsidRDefault="003F40ED" w:rsidP="004F0532">
            <w:pPr>
              <w:overflowPunct w:val="0"/>
              <w:jc w:val="center"/>
              <w:textAlignment w:val="baseline"/>
              <w:rPr>
                <w:rFonts w:ascii="ＭＳ 明朝" w:hAnsi="ＭＳ 明朝"/>
                <w:sz w:val="20"/>
                <w:szCs w:val="20"/>
              </w:rPr>
            </w:pPr>
          </w:p>
          <w:p w14:paraId="25AE9C1B" w14:textId="77777777" w:rsidR="003F40ED" w:rsidRPr="00416339" w:rsidRDefault="003F40ED" w:rsidP="004F0532">
            <w:pPr>
              <w:overflowPunct w:val="0"/>
              <w:jc w:val="center"/>
              <w:textAlignment w:val="baseline"/>
              <w:rPr>
                <w:rFonts w:ascii="ＭＳ 明朝" w:hAnsi="ＭＳ 明朝"/>
                <w:sz w:val="20"/>
                <w:szCs w:val="20"/>
              </w:rPr>
            </w:pPr>
            <w:r w:rsidRPr="00416339">
              <w:rPr>
                <w:rFonts w:ascii="ＭＳ 明朝" w:hAnsi="ＭＳ 明朝" w:hint="eastAsia"/>
                <w:sz w:val="20"/>
                <w:szCs w:val="20"/>
              </w:rPr>
              <w:t>ある・ない</w:t>
            </w:r>
          </w:p>
          <w:p w14:paraId="36A77746" w14:textId="77777777" w:rsidR="003F40ED" w:rsidRPr="00416339" w:rsidRDefault="003F40ED" w:rsidP="004F0532">
            <w:pPr>
              <w:overflowPunct w:val="0"/>
              <w:jc w:val="center"/>
              <w:textAlignment w:val="baseline"/>
              <w:rPr>
                <w:rFonts w:ascii="ＭＳ 明朝" w:hAnsi="ＭＳ 明朝" w:cs="ＭＳ ゴシック"/>
                <w:kern w:val="0"/>
                <w:sz w:val="20"/>
                <w:szCs w:val="20"/>
              </w:rPr>
            </w:pPr>
          </w:p>
          <w:p w14:paraId="51978C80" w14:textId="77777777" w:rsidR="003F40ED" w:rsidRPr="00416339" w:rsidRDefault="003F40ED" w:rsidP="004F0532">
            <w:pPr>
              <w:overflowPunct w:val="0"/>
              <w:jc w:val="center"/>
              <w:textAlignment w:val="baseline"/>
              <w:rPr>
                <w:rFonts w:ascii="ＭＳ 明朝" w:hAnsi="ＭＳ 明朝" w:cs="ＭＳ ゴシック"/>
                <w:kern w:val="0"/>
                <w:sz w:val="20"/>
                <w:szCs w:val="20"/>
              </w:rPr>
            </w:pPr>
          </w:p>
          <w:p w14:paraId="3DF5DCB2" w14:textId="77777777" w:rsidR="003F40ED" w:rsidRPr="00416339" w:rsidRDefault="003F40ED" w:rsidP="004F0532">
            <w:pPr>
              <w:overflowPunct w:val="0"/>
              <w:jc w:val="center"/>
              <w:textAlignment w:val="baseline"/>
              <w:rPr>
                <w:rFonts w:ascii="ＭＳ 明朝" w:hAnsi="ＭＳ 明朝"/>
                <w:kern w:val="0"/>
                <w:sz w:val="20"/>
                <w:szCs w:val="20"/>
              </w:rPr>
            </w:pPr>
            <w:r w:rsidRPr="00416339">
              <w:rPr>
                <w:rFonts w:ascii="ＭＳ 明朝" w:hAnsi="ＭＳ 明朝" w:cs="ＭＳ ゴシック" w:hint="eastAsia"/>
                <w:kern w:val="0"/>
                <w:sz w:val="20"/>
                <w:szCs w:val="20"/>
              </w:rPr>
              <w:t>いる・いない</w:t>
            </w:r>
          </w:p>
          <w:p w14:paraId="1C207C79" w14:textId="77777777" w:rsidR="003F40ED" w:rsidRPr="00416339" w:rsidRDefault="003F40ED" w:rsidP="004F0532">
            <w:pPr>
              <w:overflowPunct w:val="0"/>
              <w:jc w:val="center"/>
              <w:textAlignment w:val="baseline"/>
              <w:rPr>
                <w:rFonts w:ascii="ＭＳ 明朝" w:hAnsi="ＭＳ 明朝"/>
                <w:sz w:val="20"/>
                <w:szCs w:val="20"/>
              </w:rPr>
            </w:pPr>
          </w:p>
          <w:p w14:paraId="2553DF56" w14:textId="77777777" w:rsidR="003F40ED" w:rsidRPr="00416339" w:rsidRDefault="003F40ED" w:rsidP="003870DB">
            <w:pPr>
              <w:overflowPunct w:val="0"/>
              <w:jc w:val="center"/>
              <w:textAlignment w:val="baseline"/>
              <w:rPr>
                <w:rFonts w:ascii="ＭＳ 明朝" w:hAnsi="ＭＳ 明朝"/>
                <w:sz w:val="20"/>
                <w:szCs w:val="20"/>
              </w:rPr>
            </w:pPr>
            <w:r w:rsidRPr="00416339">
              <w:rPr>
                <w:rFonts w:ascii="ＭＳ 明朝" w:hAnsi="ＭＳ 明朝" w:hint="eastAsia"/>
                <w:sz w:val="20"/>
                <w:szCs w:val="20"/>
              </w:rPr>
              <w:t>ある・ない</w:t>
            </w:r>
          </w:p>
        </w:tc>
      </w:tr>
      <w:tr w:rsidR="00416339" w:rsidRPr="00416339" w14:paraId="149437EA" w14:textId="77777777" w:rsidTr="004F0532">
        <w:trPr>
          <w:trHeight w:val="418"/>
        </w:trPr>
        <w:tc>
          <w:tcPr>
            <w:tcW w:w="4236" w:type="dxa"/>
            <w:gridSpan w:val="2"/>
            <w:vAlign w:val="center"/>
          </w:tcPr>
          <w:p w14:paraId="5F3CEB16" w14:textId="77777777" w:rsidR="003F40ED" w:rsidRPr="00416339" w:rsidRDefault="003F40ED" w:rsidP="004F0532">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117" w:type="dxa"/>
            <w:vAlign w:val="center"/>
          </w:tcPr>
          <w:p w14:paraId="3F139517" w14:textId="77777777" w:rsidR="003F40ED" w:rsidRPr="00416339" w:rsidRDefault="003F40ED" w:rsidP="004F0532">
            <w:pPr>
              <w:jc w:val="center"/>
              <w:rPr>
                <w:rFonts w:ascii="ＭＳ 明朝" w:hAnsi="ＭＳ 明朝"/>
                <w:sz w:val="20"/>
              </w:rPr>
            </w:pPr>
            <w:r w:rsidRPr="00416339">
              <w:rPr>
                <w:rFonts w:ascii="ＭＳ 明朝" w:hAnsi="ＭＳ 明朝" w:hint="eastAsia"/>
                <w:sz w:val="20"/>
              </w:rPr>
              <w:t>関 係 資 料</w:t>
            </w:r>
          </w:p>
        </w:tc>
        <w:tc>
          <w:tcPr>
            <w:tcW w:w="2486" w:type="dxa"/>
            <w:gridSpan w:val="2"/>
            <w:vAlign w:val="center"/>
          </w:tcPr>
          <w:p w14:paraId="6D4B74FC" w14:textId="77777777" w:rsidR="003F40ED" w:rsidRPr="00416339" w:rsidRDefault="003F40ED" w:rsidP="004F0532">
            <w:pPr>
              <w:jc w:val="center"/>
              <w:rPr>
                <w:rFonts w:ascii="ＭＳ 明朝" w:hAnsi="ＭＳ 明朝"/>
                <w:sz w:val="20"/>
              </w:rPr>
            </w:pPr>
            <w:r w:rsidRPr="00416339">
              <w:rPr>
                <w:rFonts w:ascii="ＭＳ 明朝" w:hAnsi="ＭＳ 明朝" w:hint="eastAsia"/>
                <w:sz w:val="20"/>
              </w:rPr>
              <w:t>根　拠　法　令</w:t>
            </w:r>
          </w:p>
        </w:tc>
        <w:tc>
          <w:tcPr>
            <w:tcW w:w="1820" w:type="dxa"/>
            <w:gridSpan w:val="2"/>
            <w:vAlign w:val="center"/>
          </w:tcPr>
          <w:p w14:paraId="02D3DB64" w14:textId="77777777" w:rsidR="003F40ED" w:rsidRPr="00416339" w:rsidRDefault="003F40ED" w:rsidP="004F0532">
            <w:pPr>
              <w:jc w:val="center"/>
              <w:rPr>
                <w:rFonts w:ascii="ＭＳ 明朝" w:hAnsi="ＭＳ 明朝"/>
                <w:sz w:val="20"/>
              </w:rPr>
            </w:pPr>
            <w:r w:rsidRPr="00416339">
              <w:rPr>
                <w:rFonts w:ascii="ＭＳ 明朝" w:hAnsi="ＭＳ 明朝" w:hint="eastAsia"/>
                <w:sz w:val="20"/>
              </w:rPr>
              <w:t>特記事項</w:t>
            </w:r>
          </w:p>
        </w:tc>
      </w:tr>
      <w:tr w:rsidR="00416339" w:rsidRPr="00416339" w14:paraId="433E6BF3" w14:textId="77777777" w:rsidTr="004F0532">
        <w:trPr>
          <w:trHeight w:val="14451"/>
        </w:trPr>
        <w:tc>
          <w:tcPr>
            <w:tcW w:w="4236" w:type="dxa"/>
            <w:gridSpan w:val="2"/>
          </w:tcPr>
          <w:p w14:paraId="1531C269" w14:textId="77777777" w:rsidR="003F40ED" w:rsidRPr="00416339" w:rsidRDefault="003F40ED" w:rsidP="004F0532">
            <w:pPr>
              <w:overflowPunct w:val="0"/>
              <w:textAlignment w:val="baseline"/>
              <w:rPr>
                <w:rFonts w:ascii="ＭＳ 明朝" w:hAnsi="ＭＳ 明朝"/>
                <w:sz w:val="18"/>
                <w:szCs w:val="18"/>
              </w:rPr>
            </w:pPr>
          </w:p>
          <w:p w14:paraId="30FBFBAE" w14:textId="77777777" w:rsidR="003F40ED" w:rsidRPr="00416339" w:rsidRDefault="003F40ED" w:rsidP="004F0532">
            <w:pPr>
              <w:overflowPunct w:val="0"/>
              <w:textAlignment w:val="baseline"/>
              <w:rPr>
                <w:rFonts w:ascii="ＭＳ 明朝" w:hAnsi="ＭＳ 明朝"/>
                <w:sz w:val="18"/>
                <w:szCs w:val="18"/>
              </w:rPr>
            </w:pPr>
          </w:p>
          <w:p w14:paraId="4DF30B44" w14:textId="77777777" w:rsidR="003F40ED" w:rsidRPr="00416339" w:rsidRDefault="003F40ED" w:rsidP="004F0532">
            <w:pPr>
              <w:overflowPunct w:val="0"/>
              <w:textAlignment w:val="baseline"/>
              <w:rPr>
                <w:rFonts w:ascii="ＭＳ 明朝" w:hAnsi="ＭＳ 明朝"/>
                <w:sz w:val="18"/>
                <w:szCs w:val="18"/>
              </w:rPr>
            </w:pPr>
          </w:p>
          <w:p w14:paraId="00040D5E" w14:textId="77777777" w:rsidR="003F40ED" w:rsidRPr="00416339" w:rsidRDefault="003F40ED" w:rsidP="004F0532">
            <w:pPr>
              <w:overflowPunct w:val="0"/>
              <w:textAlignment w:val="baseline"/>
              <w:rPr>
                <w:rFonts w:ascii="ＭＳ 明朝" w:hAnsi="ＭＳ 明朝"/>
                <w:sz w:val="18"/>
                <w:szCs w:val="18"/>
              </w:rPr>
            </w:pPr>
          </w:p>
          <w:p w14:paraId="36818493" w14:textId="77777777" w:rsidR="003F40ED" w:rsidRPr="00416339" w:rsidRDefault="003F40ED" w:rsidP="004F0532">
            <w:pPr>
              <w:overflowPunct w:val="0"/>
              <w:textAlignment w:val="baseline"/>
              <w:rPr>
                <w:rFonts w:ascii="ＭＳ 明朝" w:hAnsi="ＭＳ 明朝"/>
                <w:sz w:val="18"/>
                <w:szCs w:val="18"/>
              </w:rPr>
            </w:pPr>
          </w:p>
          <w:p w14:paraId="21C7C270" w14:textId="77777777" w:rsidR="003F40ED" w:rsidRPr="00416339" w:rsidRDefault="003F40ED" w:rsidP="004F0532">
            <w:pPr>
              <w:overflowPunct w:val="0"/>
              <w:textAlignment w:val="baseline"/>
              <w:rPr>
                <w:rFonts w:ascii="ＭＳ 明朝" w:hAnsi="ＭＳ 明朝"/>
                <w:sz w:val="18"/>
                <w:szCs w:val="18"/>
              </w:rPr>
            </w:pPr>
          </w:p>
          <w:p w14:paraId="077B0B86" w14:textId="77777777" w:rsidR="003F40ED" w:rsidRPr="00416339" w:rsidRDefault="003F40ED" w:rsidP="004F0532">
            <w:pPr>
              <w:overflowPunct w:val="0"/>
              <w:textAlignment w:val="baseline"/>
              <w:rPr>
                <w:rFonts w:ascii="ＭＳ 明朝" w:hAnsi="ＭＳ 明朝"/>
                <w:sz w:val="18"/>
                <w:szCs w:val="18"/>
              </w:rPr>
            </w:pPr>
          </w:p>
          <w:p w14:paraId="1675B613" w14:textId="77777777" w:rsidR="003F40ED" w:rsidRPr="00416339" w:rsidRDefault="003F40ED" w:rsidP="004F0532">
            <w:pPr>
              <w:overflowPunct w:val="0"/>
              <w:textAlignment w:val="baseline"/>
              <w:rPr>
                <w:rFonts w:ascii="ＭＳ 明朝" w:hAnsi="ＭＳ 明朝"/>
                <w:sz w:val="18"/>
                <w:szCs w:val="18"/>
              </w:rPr>
            </w:pPr>
          </w:p>
          <w:p w14:paraId="3CD6B8B1" w14:textId="77777777" w:rsidR="003F40ED" w:rsidRPr="00416339" w:rsidRDefault="003F40ED" w:rsidP="004F0532">
            <w:pPr>
              <w:overflowPunct w:val="0"/>
              <w:textAlignment w:val="baseline"/>
              <w:rPr>
                <w:rFonts w:ascii="ＭＳ 明朝" w:hAnsi="ＭＳ 明朝"/>
                <w:sz w:val="18"/>
                <w:szCs w:val="18"/>
              </w:rPr>
            </w:pPr>
          </w:p>
          <w:p w14:paraId="14782436" w14:textId="77777777" w:rsidR="003F40ED" w:rsidRPr="00416339" w:rsidRDefault="003F40ED" w:rsidP="004F0532">
            <w:pPr>
              <w:overflowPunct w:val="0"/>
              <w:textAlignment w:val="baseline"/>
              <w:rPr>
                <w:rFonts w:ascii="ＭＳ 明朝" w:hAnsi="ＭＳ 明朝"/>
                <w:sz w:val="18"/>
                <w:szCs w:val="18"/>
              </w:rPr>
            </w:pPr>
          </w:p>
          <w:p w14:paraId="6011F126" w14:textId="77777777" w:rsidR="003F40ED" w:rsidRPr="00416339" w:rsidRDefault="003F40ED" w:rsidP="004F0532">
            <w:pPr>
              <w:overflowPunct w:val="0"/>
              <w:textAlignment w:val="baseline"/>
              <w:rPr>
                <w:rFonts w:ascii="ＭＳ 明朝" w:hAnsi="ＭＳ 明朝"/>
                <w:sz w:val="18"/>
                <w:szCs w:val="18"/>
              </w:rPr>
            </w:pPr>
          </w:p>
          <w:p w14:paraId="2B5D2E3A" w14:textId="77777777" w:rsidR="003F40ED" w:rsidRPr="00416339" w:rsidRDefault="003F40ED" w:rsidP="004F0532">
            <w:pPr>
              <w:overflowPunct w:val="0"/>
              <w:textAlignment w:val="baseline"/>
              <w:rPr>
                <w:rFonts w:ascii="ＭＳ 明朝" w:hAnsi="ＭＳ 明朝"/>
                <w:sz w:val="18"/>
                <w:szCs w:val="18"/>
              </w:rPr>
            </w:pPr>
          </w:p>
          <w:p w14:paraId="30C31E5E" w14:textId="77777777" w:rsidR="003F40ED" w:rsidRPr="00416339" w:rsidRDefault="003F40ED" w:rsidP="004F0532">
            <w:pPr>
              <w:overflowPunct w:val="0"/>
              <w:textAlignment w:val="baseline"/>
              <w:rPr>
                <w:rFonts w:ascii="ＭＳ 明朝" w:hAnsi="ＭＳ 明朝"/>
                <w:sz w:val="18"/>
                <w:szCs w:val="18"/>
              </w:rPr>
            </w:pPr>
          </w:p>
          <w:p w14:paraId="4870D7EF" w14:textId="77777777" w:rsidR="003F40ED" w:rsidRPr="00416339" w:rsidRDefault="003F40ED" w:rsidP="004F0532">
            <w:pPr>
              <w:overflowPunct w:val="0"/>
              <w:textAlignment w:val="baseline"/>
              <w:rPr>
                <w:rFonts w:ascii="ＭＳ 明朝" w:hAnsi="ＭＳ 明朝"/>
                <w:sz w:val="18"/>
                <w:szCs w:val="18"/>
              </w:rPr>
            </w:pPr>
          </w:p>
          <w:p w14:paraId="2C18D939" w14:textId="77777777" w:rsidR="003F40ED" w:rsidRPr="00416339" w:rsidRDefault="003F40ED" w:rsidP="004F0532">
            <w:pPr>
              <w:overflowPunct w:val="0"/>
              <w:textAlignment w:val="baseline"/>
              <w:rPr>
                <w:rFonts w:ascii="ＭＳ 明朝" w:hAnsi="ＭＳ 明朝"/>
                <w:sz w:val="18"/>
                <w:szCs w:val="18"/>
              </w:rPr>
            </w:pPr>
          </w:p>
          <w:p w14:paraId="50521AAD" w14:textId="77777777" w:rsidR="003F40ED" w:rsidRPr="00416339" w:rsidRDefault="006C1C20" w:rsidP="006C1C20">
            <w:pPr>
              <w:overflowPunct w:val="0"/>
              <w:ind w:left="115" w:hangingChars="70" w:hanging="115"/>
              <w:textAlignment w:val="baseline"/>
              <w:rPr>
                <w:rFonts w:ascii="ＭＳ 明朝" w:hAnsi="ＭＳ 明朝"/>
                <w:sz w:val="18"/>
                <w:szCs w:val="18"/>
              </w:rPr>
            </w:pPr>
            <w:r w:rsidRPr="00416339">
              <w:rPr>
                <w:rFonts w:ascii="ＭＳ 明朝" w:hAnsi="ＭＳ 明朝" w:hint="eastAsia"/>
                <w:sz w:val="18"/>
                <w:szCs w:val="18"/>
              </w:rPr>
              <w:t>〇障害者の日常生活及び社会生活を総合的に支援するための法律に基づく障害者支援施設の設備及び運営に関する基準の施行日</w:t>
            </w:r>
            <w:r w:rsidR="007A235F" w:rsidRPr="00416339">
              <w:rPr>
                <w:rFonts w:ascii="ＭＳ 明朝" w:hAnsi="ＭＳ 明朝" w:hint="eastAsia"/>
                <w:sz w:val="18"/>
                <w:szCs w:val="18"/>
              </w:rPr>
              <w:t>において現に存する建物については、「</w:t>
            </w:r>
            <w:r w:rsidRPr="00416339">
              <w:rPr>
                <w:rFonts w:ascii="ＭＳ 明朝" w:hAnsi="ＭＳ 明朝" w:hint="eastAsia"/>
                <w:sz w:val="18"/>
                <w:szCs w:val="18"/>
              </w:rPr>
              <w:t>9.9</w:t>
            </w:r>
            <w:r w:rsidR="003870DB" w:rsidRPr="00416339">
              <w:rPr>
                <w:rFonts w:ascii="ＭＳ 明朝" w:hAnsi="ＭＳ 明朝" w:hint="eastAsia"/>
                <w:sz w:val="18"/>
                <w:szCs w:val="18"/>
              </w:rPr>
              <w:t>㎡</w:t>
            </w:r>
            <w:r w:rsidR="007A235F" w:rsidRPr="00416339">
              <w:rPr>
                <w:rFonts w:ascii="ＭＳ 明朝" w:hAnsi="ＭＳ 明朝" w:hint="eastAsia"/>
                <w:sz w:val="18"/>
                <w:szCs w:val="18"/>
              </w:rPr>
              <w:t>」</w:t>
            </w:r>
            <w:r w:rsidRPr="00416339">
              <w:rPr>
                <w:rFonts w:ascii="ＭＳ 明朝" w:hAnsi="ＭＳ 明朝" w:hint="eastAsia"/>
                <w:sz w:val="18"/>
                <w:szCs w:val="18"/>
              </w:rPr>
              <w:t>を</w:t>
            </w:r>
            <w:r w:rsidR="007A235F" w:rsidRPr="00416339">
              <w:rPr>
                <w:rFonts w:ascii="ＭＳ 明朝" w:hAnsi="ＭＳ 明朝" w:hint="eastAsia"/>
                <w:sz w:val="18"/>
                <w:szCs w:val="18"/>
              </w:rPr>
              <w:t>「</w:t>
            </w:r>
            <w:r w:rsidRPr="00416339">
              <w:rPr>
                <w:rFonts w:ascii="ＭＳ 明朝" w:hAnsi="ＭＳ 明朝" w:hint="eastAsia"/>
                <w:sz w:val="18"/>
                <w:szCs w:val="18"/>
              </w:rPr>
              <w:t>6.6</w:t>
            </w:r>
            <w:r w:rsidR="003870DB" w:rsidRPr="00416339">
              <w:rPr>
                <w:rFonts w:ascii="ＭＳ 明朝" w:hAnsi="ＭＳ 明朝" w:hint="eastAsia"/>
                <w:sz w:val="18"/>
                <w:szCs w:val="18"/>
              </w:rPr>
              <w:t>㎡</w:t>
            </w:r>
            <w:r w:rsidR="007A235F" w:rsidRPr="00416339">
              <w:rPr>
                <w:rFonts w:ascii="ＭＳ 明朝" w:hAnsi="ＭＳ 明朝" w:hint="eastAsia"/>
                <w:sz w:val="18"/>
                <w:szCs w:val="18"/>
              </w:rPr>
              <w:t>」とする</w:t>
            </w:r>
            <w:r w:rsidRPr="00416339">
              <w:rPr>
                <w:rFonts w:ascii="ＭＳ 明朝" w:hAnsi="ＭＳ 明朝" w:hint="eastAsia"/>
                <w:sz w:val="18"/>
                <w:szCs w:val="18"/>
              </w:rPr>
              <w:t>居室面積の経過措置あり。</w:t>
            </w:r>
          </w:p>
          <w:p w14:paraId="78D636CF" w14:textId="77777777" w:rsidR="003F40ED" w:rsidRPr="00416339" w:rsidRDefault="003F40ED" w:rsidP="004F0532">
            <w:pPr>
              <w:overflowPunct w:val="0"/>
              <w:textAlignment w:val="baseline"/>
              <w:rPr>
                <w:rFonts w:ascii="ＭＳ 明朝" w:hAnsi="ＭＳ 明朝"/>
                <w:sz w:val="18"/>
                <w:szCs w:val="18"/>
              </w:rPr>
            </w:pPr>
          </w:p>
          <w:p w14:paraId="4D01ACD8" w14:textId="77777777" w:rsidR="003F40ED" w:rsidRPr="00416339" w:rsidRDefault="003F40ED" w:rsidP="004F0532">
            <w:pPr>
              <w:overflowPunct w:val="0"/>
              <w:textAlignment w:val="baseline"/>
              <w:rPr>
                <w:rFonts w:ascii="ＭＳ 明朝" w:hAnsi="ＭＳ 明朝"/>
                <w:sz w:val="18"/>
                <w:szCs w:val="18"/>
              </w:rPr>
            </w:pPr>
          </w:p>
          <w:p w14:paraId="5450A7DE" w14:textId="77777777" w:rsidR="003F40ED" w:rsidRPr="00416339" w:rsidRDefault="003F40ED" w:rsidP="004F0532">
            <w:pPr>
              <w:overflowPunct w:val="0"/>
              <w:textAlignment w:val="baseline"/>
              <w:rPr>
                <w:rFonts w:ascii="ＭＳ 明朝" w:hAnsi="ＭＳ 明朝"/>
                <w:sz w:val="18"/>
                <w:szCs w:val="18"/>
              </w:rPr>
            </w:pPr>
          </w:p>
          <w:p w14:paraId="3544E1D7" w14:textId="77777777" w:rsidR="003F40ED" w:rsidRPr="00416339" w:rsidRDefault="003F40ED" w:rsidP="004F0532">
            <w:pPr>
              <w:overflowPunct w:val="0"/>
              <w:textAlignment w:val="baseline"/>
              <w:rPr>
                <w:rFonts w:ascii="ＭＳ 明朝" w:hAnsi="ＭＳ 明朝"/>
                <w:sz w:val="18"/>
                <w:szCs w:val="18"/>
              </w:rPr>
            </w:pPr>
          </w:p>
          <w:p w14:paraId="2E98C80D" w14:textId="77777777" w:rsidR="003F40ED" w:rsidRPr="00416339" w:rsidRDefault="003F40ED" w:rsidP="004F0532">
            <w:pPr>
              <w:overflowPunct w:val="0"/>
              <w:textAlignment w:val="baseline"/>
              <w:rPr>
                <w:rFonts w:ascii="ＭＳ 明朝" w:hAnsi="ＭＳ 明朝"/>
                <w:sz w:val="18"/>
                <w:szCs w:val="18"/>
              </w:rPr>
            </w:pPr>
          </w:p>
          <w:p w14:paraId="363F777C" w14:textId="77777777" w:rsidR="003F40ED" w:rsidRPr="00416339" w:rsidRDefault="003F40ED" w:rsidP="004F0532">
            <w:pPr>
              <w:overflowPunct w:val="0"/>
              <w:textAlignment w:val="baseline"/>
              <w:rPr>
                <w:rFonts w:ascii="ＭＳ 明朝" w:hAnsi="ＭＳ 明朝"/>
                <w:sz w:val="18"/>
                <w:szCs w:val="18"/>
              </w:rPr>
            </w:pPr>
          </w:p>
          <w:p w14:paraId="3BD7A4F1" w14:textId="77777777" w:rsidR="007A235F" w:rsidRPr="00416339" w:rsidRDefault="007A235F" w:rsidP="004F0532">
            <w:pPr>
              <w:overflowPunct w:val="0"/>
              <w:textAlignment w:val="baseline"/>
              <w:rPr>
                <w:rFonts w:ascii="ＭＳ 明朝" w:hAnsi="ＭＳ 明朝"/>
                <w:sz w:val="18"/>
                <w:szCs w:val="18"/>
              </w:rPr>
            </w:pPr>
          </w:p>
          <w:p w14:paraId="5ADF83AC" w14:textId="77777777" w:rsidR="003F40ED" w:rsidRPr="00416339" w:rsidRDefault="003F40ED" w:rsidP="004F0532">
            <w:pPr>
              <w:overflowPunct w:val="0"/>
              <w:textAlignment w:val="baseline"/>
              <w:rPr>
                <w:rFonts w:ascii="ＭＳ 明朝" w:hAnsi="ＭＳ 明朝"/>
                <w:sz w:val="18"/>
                <w:szCs w:val="18"/>
              </w:rPr>
            </w:pPr>
          </w:p>
          <w:p w14:paraId="4BCB3A52" w14:textId="77777777" w:rsidR="003F40ED" w:rsidRPr="00416339" w:rsidRDefault="00DF5291" w:rsidP="00925DB7">
            <w:pPr>
              <w:overflowPunct w:val="0"/>
              <w:ind w:left="143" w:hangingChars="87" w:hanging="143"/>
              <w:textAlignment w:val="baseline"/>
              <w:rPr>
                <w:rFonts w:ascii="ＭＳ 明朝" w:hAnsi="ＭＳ 明朝"/>
                <w:sz w:val="18"/>
                <w:szCs w:val="18"/>
              </w:rPr>
            </w:pPr>
            <w:r w:rsidRPr="00416339">
              <w:rPr>
                <w:rFonts w:ascii="ＭＳ 明朝" w:hAnsi="ＭＳ 明朝" w:hint="eastAsia"/>
                <w:sz w:val="18"/>
                <w:szCs w:val="18"/>
              </w:rPr>
              <w:t>〇障害者の日常生活及び社会生活を総合的に支援するための法律に基づく障害者支援施設の設備及び運営に関する基準の施行日において現に存する建物については、当分の間、ブザー又はこれに代わる設備を設けないことができる経過措置あり。</w:t>
            </w:r>
          </w:p>
        </w:tc>
        <w:tc>
          <w:tcPr>
            <w:tcW w:w="2117" w:type="dxa"/>
          </w:tcPr>
          <w:p w14:paraId="4E8937A7" w14:textId="77777777" w:rsidR="003F40ED" w:rsidRPr="00416339" w:rsidRDefault="003F40ED" w:rsidP="004F0532">
            <w:pPr>
              <w:overflowPunct w:val="0"/>
              <w:textAlignment w:val="baseline"/>
              <w:rPr>
                <w:rFonts w:ascii="ＭＳ 明朝" w:hAnsi="ＭＳ 明朝"/>
                <w:sz w:val="18"/>
                <w:szCs w:val="18"/>
              </w:rPr>
            </w:pPr>
          </w:p>
        </w:tc>
        <w:tc>
          <w:tcPr>
            <w:tcW w:w="2486" w:type="dxa"/>
            <w:gridSpan w:val="2"/>
          </w:tcPr>
          <w:p w14:paraId="0128CFAC" w14:textId="77777777" w:rsidR="003F40ED" w:rsidRPr="00416339" w:rsidRDefault="003F40ED" w:rsidP="004F0532">
            <w:pPr>
              <w:overflowPunct w:val="0"/>
              <w:textAlignment w:val="baseline"/>
              <w:rPr>
                <w:rFonts w:ascii="ＭＳ 明朝" w:hAnsi="ＭＳ 明朝"/>
                <w:kern w:val="0"/>
                <w:sz w:val="18"/>
                <w:szCs w:val="18"/>
              </w:rPr>
            </w:pPr>
          </w:p>
          <w:p w14:paraId="15B3B056" w14:textId="77777777" w:rsidR="003F40ED" w:rsidRPr="00416339" w:rsidRDefault="003F40ED" w:rsidP="004F0532">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cs="ＭＳ ゴシック" w:hint="eastAsia"/>
                <w:kern w:val="0"/>
                <w:sz w:val="18"/>
                <w:szCs w:val="18"/>
              </w:rPr>
              <w:t>第10条</w:t>
            </w:r>
          </w:p>
          <w:p w14:paraId="29808539"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4283A09B"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4EB521AD"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15D9D765"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61290698"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7DEEEB4D"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51C5F35D"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32162382"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165CFB36"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081DF6F3"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009781D4" w14:textId="77777777" w:rsidR="007A235F" w:rsidRPr="00416339" w:rsidRDefault="007A235F" w:rsidP="004F0532">
            <w:pPr>
              <w:overflowPunct w:val="0"/>
              <w:ind w:left="164" w:hangingChars="100" w:hanging="164"/>
              <w:textAlignment w:val="baseline"/>
              <w:rPr>
                <w:rFonts w:ascii="ＭＳ 明朝" w:hAnsi="ＭＳ 明朝" w:cs="ＭＳ ゴシック"/>
                <w:kern w:val="0"/>
                <w:sz w:val="18"/>
                <w:szCs w:val="18"/>
              </w:rPr>
            </w:pPr>
          </w:p>
          <w:p w14:paraId="4F5C424F" w14:textId="77777777" w:rsidR="007A235F" w:rsidRPr="00416339" w:rsidRDefault="007A235F" w:rsidP="004F0532">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◎障害者の日常生活及び社会生活を総合的に支援するための法律に基づく障害者支援施設の設備及び運営に関する基準附則第17条</w:t>
            </w:r>
          </w:p>
          <w:p w14:paraId="2168B58E"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4909DA42"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1A06EF5E"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1719B760"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509CA9A0"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25245178"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7D56231C"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6C8DE40D" w14:textId="77777777" w:rsidR="00DF5291" w:rsidRPr="00416339" w:rsidRDefault="00DF5291" w:rsidP="004F0532">
            <w:pPr>
              <w:overflowPunct w:val="0"/>
              <w:ind w:left="164" w:hangingChars="100" w:hanging="164"/>
              <w:textAlignment w:val="baseline"/>
              <w:rPr>
                <w:rFonts w:ascii="ＭＳ 明朝" w:hAnsi="ＭＳ 明朝"/>
                <w:sz w:val="18"/>
                <w:szCs w:val="18"/>
              </w:rPr>
            </w:pPr>
          </w:p>
          <w:p w14:paraId="1A72C2BB" w14:textId="77777777" w:rsidR="00DF5291" w:rsidRPr="00416339" w:rsidRDefault="00DF5291" w:rsidP="004F0532">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◎障害者の日常生活及び社会生活を総合的に支援するための法律に基づく障害者支援施設の設備及び運営に関する基準附則第1</w:t>
            </w:r>
            <w:r w:rsidRPr="00416339">
              <w:rPr>
                <w:rFonts w:ascii="ＭＳ 明朝" w:hAnsi="ＭＳ 明朝"/>
                <w:sz w:val="18"/>
                <w:szCs w:val="18"/>
              </w:rPr>
              <w:t>8</w:t>
            </w:r>
            <w:r w:rsidRPr="00416339">
              <w:rPr>
                <w:rFonts w:ascii="ＭＳ 明朝" w:hAnsi="ＭＳ 明朝" w:hint="eastAsia"/>
                <w:sz w:val="18"/>
                <w:szCs w:val="18"/>
              </w:rPr>
              <w:t>条</w:t>
            </w:r>
          </w:p>
        </w:tc>
        <w:tc>
          <w:tcPr>
            <w:tcW w:w="1820" w:type="dxa"/>
            <w:gridSpan w:val="2"/>
          </w:tcPr>
          <w:p w14:paraId="3FA54B16" w14:textId="77777777" w:rsidR="003F40ED" w:rsidRPr="00416339" w:rsidRDefault="003F40ED" w:rsidP="004F0532">
            <w:pPr>
              <w:rPr>
                <w:rFonts w:ascii="ＭＳ 明朝" w:hAnsi="ＭＳ 明朝"/>
                <w:sz w:val="18"/>
                <w:szCs w:val="18"/>
              </w:rPr>
            </w:pPr>
          </w:p>
        </w:tc>
      </w:tr>
      <w:tr w:rsidR="00416339" w:rsidRPr="00416339" w14:paraId="13A63FA7" w14:textId="77777777" w:rsidTr="002127D2">
        <w:trPr>
          <w:trHeight w:val="418"/>
        </w:trPr>
        <w:tc>
          <w:tcPr>
            <w:tcW w:w="1981" w:type="dxa"/>
            <w:vAlign w:val="center"/>
          </w:tcPr>
          <w:p w14:paraId="4CC024C4" w14:textId="77777777" w:rsidR="00161E18" w:rsidRPr="00416339" w:rsidRDefault="00161E18" w:rsidP="00161E18">
            <w:pPr>
              <w:kinsoku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024F44BB"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360C5F06"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46B67EFB" w14:textId="77777777" w:rsidTr="002127D2">
        <w:trPr>
          <w:trHeight w:val="14443"/>
        </w:trPr>
        <w:tc>
          <w:tcPr>
            <w:tcW w:w="1981" w:type="dxa"/>
            <w:tcBorders>
              <w:bottom w:val="single" w:sz="4" w:space="0" w:color="auto"/>
            </w:tcBorders>
          </w:tcPr>
          <w:p w14:paraId="6BE4A54F" w14:textId="77777777" w:rsidR="00140B92" w:rsidRPr="00416339" w:rsidRDefault="00140B92" w:rsidP="00756066">
            <w:pPr>
              <w:overflowPunct w:val="0"/>
              <w:textAlignment w:val="baseline"/>
              <w:rPr>
                <w:rFonts w:ascii="ＭＳ 明朝" w:hAnsi="ＭＳ 明朝"/>
                <w:sz w:val="20"/>
                <w:szCs w:val="20"/>
              </w:rPr>
            </w:pPr>
          </w:p>
        </w:tc>
        <w:tc>
          <w:tcPr>
            <w:tcW w:w="7260" w:type="dxa"/>
            <w:gridSpan w:val="5"/>
            <w:tcBorders>
              <w:bottom w:val="single" w:sz="4" w:space="0" w:color="auto"/>
            </w:tcBorders>
          </w:tcPr>
          <w:p w14:paraId="3DA6B804" w14:textId="77777777" w:rsidR="00161E18" w:rsidRPr="00416339" w:rsidRDefault="00161E18" w:rsidP="00161E18">
            <w:pPr>
              <w:overflowPunct w:val="0"/>
              <w:textAlignment w:val="baseline"/>
              <w:rPr>
                <w:rFonts w:ascii="ＭＳ 明朝" w:hAnsi="ＭＳ 明朝" w:cs="ＭＳ ゴシック"/>
                <w:kern w:val="0"/>
                <w:sz w:val="20"/>
                <w:szCs w:val="20"/>
              </w:rPr>
            </w:pPr>
          </w:p>
          <w:p w14:paraId="3FEE5615" w14:textId="77777777" w:rsidR="006C1C20" w:rsidRPr="00416339" w:rsidRDefault="006C1C20" w:rsidP="006C1C20">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⑦　相談室</w:t>
            </w:r>
          </w:p>
          <w:p w14:paraId="35693B4C" w14:textId="77777777" w:rsidR="006C1C20" w:rsidRPr="00416339" w:rsidRDefault="006C1C20" w:rsidP="006C1C20">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室内における談話の漏えいを防ぐための間仕切り等を設けているか。</w:t>
            </w:r>
          </w:p>
          <w:p w14:paraId="21149A05" w14:textId="77777777" w:rsidR="006C1C20" w:rsidRPr="00416339" w:rsidRDefault="006C1C20" w:rsidP="006C1C20">
            <w:pPr>
              <w:overflowPunct w:val="0"/>
              <w:jc w:val="left"/>
              <w:textAlignment w:val="baseline"/>
              <w:rPr>
                <w:rFonts w:ascii="ＭＳ 明朝" w:hAnsi="ＭＳ 明朝" w:cs="ＭＳ ゴシック"/>
                <w:kern w:val="0"/>
                <w:sz w:val="20"/>
                <w:szCs w:val="20"/>
              </w:rPr>
            </w:pPr>
          </w:p>
          <w:p w14:paraId="2E656944" w14:textId="77777777" w:rsidR="00925DB7" w:rsidRPr="00416339" w:rsidRDefault="00925DB7" w:rsidP="006C1C20">
            <w:pPr>
              <w:overflowPunct w:val="0"/>
              <w:jc w:val="left"/>
              <w:textAlignment w:val="baseline"/>
              <w:rPr>
                <w:rFonts w:ascii="ＭＳ 明朝" w:hAnsi="ＭＳ 明朝" w:cs="ＭＳ ゴシック"/>
                <w:kern w:val="0"/>
                <w:sz w:val="20"/>
                <w:szCs w:val="20"/>
              </w:rPr>
            </w:pPr>
          </w:p>
          <w:p w14:paraId="03841911" w14:textId="77777777" w:rsidR="00161E18" w:rsidRPr="00416339" w:rsidRDefault="00161E18" w:rsidP="006C1C20">
            <w:pPr>
              <w:overflowPunct w:val="0"/>
              <w:jc w:val="left"/>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⑧　廊下幅</w:t>
            </w:r>
          </w:p>
          <w:p w14:paraId="7DC25FF6" w14:textId="77777777" w:rsidR="00161E18" w:rsidRPr="00416339" w:rsidRDefault="00161E18" w:rsidP="00161E18">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ア　1.5メートル以上</w:t>
            </w:r>
            <w:r w:rsidR="00140B92" w:rsidRPr="00416339">
              <w:rPr>
                <w:rFonts w:ascii="ＭＳ 明朝" w:hAnsi="ＭＳ 明朝" w:cs="ＭＳ ゴシック" w:hint="eastAsia"/>
                <w:kern w:val="0"/>
                <w:sz w:val="20"/>
                <w:szCs w:val="20"/>
              </w:rPr>
              <w:t>（</w:t>
            </w:r>
            <w:r w:rsidRPr="00416339">
              <w:rPr>
                <w:rFonts w:ascii="ＭＳ 明朝" w:hAnsi="ＭＳ 明朝" w:cs="ＭＳ ゴシック" w:hint="eastAsia"/>
                <w:kern w:val="0"/>
                <w:sz w:val="20"/>
                <w:szCs w:val="20"/>
              </w:rPr>
              <w:t>中廊下の幅は、1.8メートル以上</w:t>
            </w:r>
            <w:r w:rsidR="00140B92" w:rsidRPr="00416339">
              <w:rPr>
                <w:rFonts w:ascii="ＭＳ 明朝" w:hAnsi="ＭＳ 明朝" w:cs="ＭＳ ゴシック" w:hint="eastAsia"/>
                <w:kern w:val="0"/>
                <w:sz w:val="20"/>
                <w:szCs w:val="20"/>
              </w:rPr>
              <w:t>）</w:t>
            </w:r>
            <w:r w:rsidRPr="00416339">
              <w:rPr>
                <w:rFonts w:ascii="ＭＳ 明朝" w:hAnsi="ＭＳ 明朝" w:cs="ＭＳ ゴシック" w:hint="eastAsia"/>
                <w:kern w:val="0"/>
                <w:sz w:val="20"/>
                <w:szCs w:val="20"/>
              </w:rPr>
              <w:t>と</w:t>
            </w:r>
            <w:r w:rsidR="00ED26D4" w:rsidRPr="00416339">
              <w:rPr>
                <w:rFonts w:ascii="ＭＳ 明朝" w:hAnsi="ＭＳ 明朝" w:cs="ＭＳ ゴシック" w:hint="eastAsia"/>
                <w:kern w:val="0"/>
                <w:sz w:val="20"/>
                <w:szCs w:val="20"/>
              </w:rPr>
              <w:t>なって</w:t>
            </w:r>
            <w:r w:rsidRPr="00416339">
              <w:rPr>
                <w:rFonts w:ascii="ＭＳ 明朝" w:hAnsi="ＭＳ 明朝" w:cs="ＭＳ ゴシック" w:hint="eastAsia"/>
                <w:kern w:val="0"/>
                <w:sz w:val="20"/>
                <w:szCs w:val="20"/>
              </w:rPr>
              <w:t>いるか。</w:t>
            </w:r>
          </w:p>
          <w:p w14:paraId="24E868D0" w14:textId="77777777" w:rsidR="00161E18" w:rsidRPr="00416339" w:rsidRDefault="00161E18" w:rsidP="00161E18">
            <w:pPr>
              <w:overflowPunct w:val="0"/>
              <w:textAlignment w:val="baseline"/>
              <w:rPr>
                <w:rFonts w:ascii="ＭＳ 明朝" w:hAnsi="ＭＳ 明朝" w:cs="ＭＳ ゴシック"/>
                <w:kern w:val="0"/>
                <w:sz w:val="20"/>
                <w:szCs w:val="20"/>
              </w:rPr>
            </w:pPr>
          </w:p>
          <w:p w14:paraId="0309C490" w14:textId="77777777" w:rsidR="00756066" w:rsidRPr="00416339" w:rsidRDefault="00161E18" w:rsidP="002127D2">
            <w:pPr>
              <w:overflowPunct w:val="0"/>
              <w:ind w:left="552" w:hangingChars="300" w:hanging="552"/>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イ　廊下の一部の幅を拡張することにより、利用者、職員等の円滑な往来に支障がないようにされているか。</w:t>
            </w:r>
          </w:p>
          <w:p w14:paraId="28C6895A" w14:textId="77777777" w:rsidR="00925DB7" w:rsidRPr="00416339" w:rsidRDefault="00925DB7" w:rsidP="00925DB7">
            <w:pPr>
              <w:overflowPunct w:val="0"/>
              <w:textAlignment w:val="baseline"/>
              <w:rPr>
                <w:rFonts w:ascii="ＭＳ 明朝" w:hAnsi="ＭＳ 明朝" w:cs="ＭＳ ゴシック"/>
                <w:kern w:val="0"/>
                <w:sz w:val="20"/>
                <w:szCs w:val="20"/>
              </w:rPr>
            </w:pPr>
            <w:r w:rsidRPr="00416339">
              <w:rPr>
                <w:rFonts w:ascii="ＭＳ 明朝" w:hAnsi="ＭＳ 明朝" w:cs="ＭＳ ゴシック" w:hint="eastAsia"/>
                <w:kern w:val="0"/>
                <w:sz w:val="20"/>
                <w:szCs w:val="20"/>
              </w:rPr>
              <w:t xml:space="preserve">　　　</w:t>
            </w:r>
            <w:r w:rsidRPr="00416339">
              <w:rPr>
                <w:rFonts w:ascii="ＭＳ 明朝" w:hAnsi="ＭＳ 明朝" w:hint="eastAsia"/>
                <w:sz w:val="20"/>
                <w:szCs w:val="20"/>
              </w:rPr>
              <w:t>※経過措置適用（　あり　・　なし</w:t>
            </w:r>
            <w:r w:rsidR="000B4174" w:rsidRPr="00416339">
              <w:rPr>
                <w:rFonts w:ascii="ＭＳ 明朝" w:hAnsi="ＭＳ 明朝" w:hint="eastAsia"/>
                <w:sz w:val="20"/>
                <w:szCs w:val="20"/>
              </w:rPr>
              <w:t xml:space="preserve">　</w:t>
            </w:r>
            <w:r w:rsidRPr="00416339">
              <w:rPr>
                <w:rFonts w:ascii="ＭＳ 明朝" w:hAnsi="ＭＳ 明朝" w:hint="eastAsia"/>
                <w:sz w:val="20"/>
                <w:szCs w:val="20"/>
              </w:rPr>
              <w:t>）</w:t>
            </w:r>
          </w:p>
        </w:tc>
        <w:tc>
          <w:tcPr>
            <w:tcW w:w="1418" w:type="dxa"/>
            <w:tcBorders>
              <w:bottom w:val="single" w:sz="4" w:space="0" w:color="auto"/>
            </w:tcBorders>
          </w:tcPr>
          <w:p w14:paraId="63900EA6" w14:textId="77777777" w:rsidR="00CC3C09" w:rsidRPr="00416339" w:rsidRDefault="00CC3C09" w:rsidP="00161E18">
            <w:pPr>
              <w:overflowPunct w:val="0"/>
              <w:spacing w:line="120" w:lineRule="auto"/>
              <w:jc w:val="center"/>
              <w:textAlignment w:val="baseline"/>
              <w:rPr>
                <w:rFonts w:ascii="ＭＳ 明朝" w:hAnsi="ＭＳ 明朝"/>
                <w:sz w:val="20"/>
                <w:szCs w:val="20"/>
              </w:rPr>
            </w:pPr>
          </w:p>
          <w:p w14:paraId="288ED5B1" w14:textId="77777777" w:rsidR="006C1C20" w:rsidRPr="00416339" w:rsidRDefault="006C1C20" w:rsidP="00161E18">
            <w:pPr>
              <w:overflowPunct w:val="0"/>
              <w:spacing w:line="120" w:lineRule="auto"/>
              <w:jc w:val="center"/>
              <w:textAlignment w:val="baseline"/>
              <w:rPr>
                <w:rFonts w:ascii="ＭＳ 明朝" w:hAnsi="ＭＳ 明朝"/>
                <w:sz w:val="20"/>
                <w:szCs w:val="20"/>
              </w:rPr>
            </w:pPr>
          </w:p>
          <w:p w14:paraId="0AA8A38C" w14:textId="77777777" w:rsidR="006C1C20" w:rsidRPr="00416339" w:rsidRDefault="006C1C20" w:rsidP="00161E18">
            <w:pPr>
              <w:overflowPunct w:val="0"/>
              <w:spacing w:line="120" w:lineRule="auto"/>
              <w:jc w:val="center"/>
              <w:textAlignment w:val="baseline"/>
              <w:rPr>
                <w:rFonts w:ascii="ＭＳ 明朝" w:hAnsi="ＭＳ 明朝"/>
                <w:sz w:val="20"/>
                <w:szCs w:val="20"/>
              </w:rPr>
            </w:pPr>
            <w:r w:rsidRPr="00416339">
              <w:rPr>
                <w:rFonts w:ascii="ＭＳ 明朝" w:hAnsi="ＭＳ 明朝" w:hint="eastAsia"/>
                <w:sz w:val="20"/>
                <w:szCs w:val="20"/>
              </w:rPr>
              <w:t>いる・いない</w:t>
            </w:r>
          </w:p>
          <w:p w14:paraId="0296E6D6" w14:textId="77777777" w:rsidR="006C1C20" w:rsidRPr="00416339" w:rsidRDefault="006C1C20" w:rsidP="00161E18">
            <w:pPr>
              <w:overflowPunct w:val="0"/>
              <w:spacing w:line="120" w:lineRule="auto"/>
              <w:jc w:val="center"/>
              <w:textAlignment w:val="baseline"/>
              <w:rPr>
                <w:rFonts w:ascii="ＭＳ 明朝" w:hAnsi="ＭＳ 明朝"/>
                <w:sz w:val="20"/>
                <w:szCs w:val="20"/>
              </w:rPr>
            </w:pPr>
          </w:p>
          <w:p w14:paraId="72226353" w14:textId="77777777" w:rsidR="006C1C20" w:rsidRPr="00416339" w:rsidRDefault="006C1C20" w:rsidP="00161E18">
            <w:pPr>
              <w:overflowPunct w:val="0"/>
              <w:spacing w:line="120" w:lineRule="auto"/>
              <w:jc w:val="center"/>
              <w:textAlignment w:val="baseline"/>
              <w:rPr>
                <w:rFonts w:ascii="ＭＳ 明朝" w:hAnsi="ＭＳ 明朝"/>
                <w:sz w:val="20"/>
                <w:szCs w:val="20"/>
              </w:rPr>
            </w:pPr>
          </w:p>
          <w:p w14:paraId="2C496137" w14:textId="77777777" w:rsidR="00925DB7" w:rsidRPr="00416339" w:rsidRDefault="00925DB7" w:rsidP="00161E18">
            <w:pPr>
              <w:overflowPunct w:val="0"/>
              <w:spacing w:line="120" w:lineRule="auto"/>
              <w:jc w:val="center"/>
              <w:textAlignment w:val="baseline"/>
              <w:rPr>
                <w:rFonts w:ascii="ＭＳ 明朝" w:hAnsi="ＭＳ 明朝"/>
                <w:sz w:val="20"/>
                <w:szCs w:val="20"/>
              </w:rPr>
            </w:pPr>
          </w:p>
          <w:p w14:paraId="16234157" w14:textId="77777777" w:rsidR="00161E18" w:rsidRPr="00416339" w:rsidRDefault="009514F3" w:rsidP="00161E18">
            <w:pPr>
              <w:overflowPunct w:val="0"/>
              <w:jc w:val="center"/>
              <w:textAlignment w:val="baseline"/>
              <w:rPr>
                <w:rFonts w:ascii="ＭＳ 明朝" w:hAnsi="ＭＳ 明朝"/>
                <w:kern w:val="0"/>
                <w:sz w:val="20"/>
                <w:szCs w:val="20"/>
              </w:rPr>
            </w:pPr>
            <w:r w:rsidRPr="00416339">
              <w:rPr>
                <w:rFonts w:ascii="ＭＳ 明朝" w:hAnsi="ＭＳ 明朝" w:hint="eastAsia"/>
                <w:kern w:val="0"/>
                <w:sz w:val="20"/>
                <w:szCs w:val="20"/>
              </w:rPr>
              <w:t>いる・いない</w:t>
            </w:r>
          </w:p>
          <w:p w14:paraId="618E6F95" w14:textId="77777777" w:rsidR="009514F3" w:rsidRPr="00416339" w:rsidRDefault="009514F3" w:rsidP="00161E18">
            <w:pPr>
              <w:overflowPunct w:val="0"/>
              <w:jc w:val="center"/>
              <w:textAlignment w:val="baseline"/>
              <w:rPr>
                <w:rFonts w:ascii="ＭＳ 明朝" w:hAnsi="ＭＳ 明朝"/>
                <w:kern w:val="0"/>
                <w:sz w:val="20"/>
                <w:szCs w:val="20"/>
              </w:rPr>
            </w:pPr>
          </w:p>
          <w:p w14:paraId="305BA42F" w14:textId="77777777" w:rsidR="00CC3C09" w:rsidRPr="00416339" w:rsidRDefault="00161E18" w:rsidP="00CC3C09">
            <w:pPr>
              <w:overflowPunct w:val="0"/>
              <w:jc w:val="center"/>
              <w:textAlignment w:val="baseline"/>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567CE90F" w14:textId="77777777" w:rsidTr="002127D2">
        <w:trPr>
          <w:trHeight w:val="418"/>
        </w:trPr>
        <w:tc>
          <w:tcPr>
            <w:tcW w:w="4236" w:type="dxa"/>
            <w:gridSpan w:val="2"/>
            <w:vAlign w:val="center"/>
          </w:tcPr>
          <w:p w14:paraId="62325034"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117" w:type="dxa"/>
            <w:vAlign w:val="center"/>
          </w:tcPr>
          <w:p w14:paraId="3F3BBFBF"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486" w:type="dxa"/>
            <w:gridSpan w:val="2"/>
            <w:vAlign w:val="center"/>
          </w:tcPr>
          <w:p w14:paraId="7237C897"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820" w:type="dxa"/>
            <w:gridSpan w:val="2"/>
            <w:vAlign w:val="center"/>
          </w:tcPr>
          <w:p w14:paraId="611750A0"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610D6BDD" w14:textId="77777777" w:rsidTr="002127D2">
        <w:trPr>
          <w:trHeight w:val="14451"/>
        </w:trPr>
        <w:tc>
          <w:tcPr>
            <w:tcW w:w="4236" w:type="dxa"/>
            <w:gridSpan w:val="2"/>
          </w:tcPr>
          <w:p w14:paraId="1105C39D" w14:textId="77777777" w:rsidR="006C1C20" w:rsidRPr="00416339" w:rsidRDefault="006C1C20" w:rsidP="00A429C2">
            <w:pPr>
              <w:overflowPunct w:val="0"/>
              <w:ind w:left="171" w:hangingChars="104" w:hanging="171"/>
              <w:textAlignment w:val="baseline"/>
              <w:rPr>
                <w:rFonts w:ascii="ＭＳ 明朝" w:hAnsi="ＭＳ 明朝"/>
                <w:sz w:val="18"/>
                <w:szCs w:val="18"/>
              </w:rPr>
            </w:pPr>
          </w:p>
          <w:p w14:paraId="252E0560" w14:textId="77777777" w:rsidR="006C1C20" w:rsidRPr="00416339" w:rsidRDefault="006C1C20" w:rsidP="00A429C2">
            <w:pPr>
              <w:overflowPunct w:val="0"/>
              <w:ind w:left="171" w:hangingChars="104" w:hanging="171"/>
              <w:textAlignment w:val="baseline"/>
              <w:rPr>
                <w:rFonts w:ascii="ＭＳ 明朝" w:hAnsi="ＭＳ 明朝"/>
                <w:sz w:val="18"/>
                <w:szCs w:val="18"/>
              </w:rPr>
            </w:pPr>
          </w:p>
          <w:p w14:paraId="7190F536" w14:textId="77777777" w:rsidR="00756066" w:rsidRPr="00416339" w:rsidRDefault="006C1C20" w:rsidP="00A429C2">
            <w:pPr>
              <w:overflowPunct w:val="0"/>
              <w:ind w:left="171" w:hangingChars="104" w:hanging="171"/>
              <w:textAlignment w:val="baseline"/>
              <w:rPr>
                <w:rFonts w:ascii="ＭＳ 明朝" w:hAnsi="ＭＳ 明朝"/>
                <w:sz w:val="18"/>
                <w:szCs w:val="18"/>
              </w:rPr>
            </w:pPr>
            <w:r w:rsidRPr="00416339">
              <w:rPr>
                <w:rFonts w:ascii="ＭＳ 明朝" w:hAnsi="ＭＳ 明朝" w:hint="eastAsia"/>
                <w:sz w:val="18"/>
                <w:szCs w:val="18"/>
              </w:rPr>
              <w:t>〇相談室及び多目的室については、利用者へのサービス提供に当たって支障がない範囲で兼用することができる。</w:t>
            </w:r>
          </w:p>
          <w:p w14:paraId="611C0171" w14:textId="77777777" w:rsidR="00DF5291" w:rsidRPr="00416339" w:rsidRDefault="00DF5291" w:rsidP="00A429C2">
            <w:pPr>
              <w:overflowPunct w:val="0"/>
              <w:ind w:left="171" w:hangingChars="104" w:hanging="171"/>
              <w:textAlignment w:val="baseline"/>
              <w:rPr>
                <w:rFonts w:ascii="ＭＳ 明朝" w:hAnsi="ＭＳ 明朝"/>
                <w:sz w:val="18"/>
                <w:szCs w:val="18"/>
              </w:rPr>
            </w:pPr>
          </w:p>
          <w:p w14:paraId="0A702A64" w14:textId="77777777" w:rsidR="00925DB7" w:rsidRPr="00416339" w:rsidRDefault="00925DB7" w:rsidP="00A429C2">
            <w:pPr>
              <w:overflowPunct w:val="0"/>
              <w:ind w:left="171" w:hangingChars="104" w:hanging="171"/>
              <w:textAlignment w:val="baseline"/>
              <w:rPr>
                <w:rFonts w:ascii="ＭＳ 明朝" w:hAnsi="ＭＳ 明朝"/>
                <w:sz w:val="18"/>
                <w:szCs w:val="18"/>
              </w:rPr>
            </w:pPr>
          </w:p>
          <w:p w14:paraId="0C16E5BE" w14:textId="77777777" w:rsidR="00DF5291" w:rsidRPr="00416339" w:rsidRDefault="00DF5291" w:rsidP="00A429C2">
            <w:pPr>
              <w:overflowPunct w:val="0"/>
              <w:ind w:left="171" w:hangingChars="104" w:hanging="171"/>
              <w:textAlignment w:val="baseline"/>
              <w:rPr>
                <w:rFonts w:ascii="ＭＳ 明朝" w:hAnsi="ＭＳ 明朝"/>
                <w:sz w:val="18"/>
                <w:szCs w:val="18"/>
              </w:rPr>
            </w:pPr>
          </w:p>
          <w:p w14:paraId="65787254" w14:textId="5D3F2B91" w:rsidR="00DF5291" w:rsidRPr="00316CC1" w:rsidRDefault="00DF5291" w:rsidP="00A429C2">
            <w:pPr>
              <w:overflowPunct w:val="0"/>
              <w:ind w:left="171" w:hangingChars="104" w:hanging="171"/>
              <w:textAlignment w:val="baseline"/>
              <w:rPr>
                <w:rFonts w:ascii="ＭＳ 明朝" w:hAnsi="ＭＳ 明朝"/>
                <w:sz w:val="18"/>
                <w:szCs w:val="18"/>
              </w:rPr>
            </w:pPr>
            <w:r w:rsidRPr="00416339">
              <w:rPr>
                <w:rFonts w:ascii="ＭＳ 明朝" w:hAnsi="ＭＳ 明朝" w:cs="ＭＳ 明朝" w:hint="eastAsia"/>
                <w:sz w:val="18"/>
                <w:szCs w:val="18"/>
              </w:rPr>
              <w:t>〇障害者の日常生活及び社会生活を総合的に支援するための法律に基づく障害者支援施設の設備及び運営に関する基準の施行日において現に存する建物については、当分の間、</w:t>
            </w:r>
            <w:r w:rsidR="00316CC1">
              <w:rPr>
                <w:rFonts w:ascii="ＭＳ 明朝" w:hAnsi="ＭＳ 明朝" w:cs="ＭＳ 明朝" w:hint="eastAsia"/>
                <w:sz w:val="18"/>
                <w:szCs w:val="18"/>
              </w:rPr>
              <w:t>適用しない</w:t>
            </w:r>
            <w:r w:rsidR="00F822B6" w:rsidRPr="007A6430">
              <w:rPr>
                <w:rFonts w:ascii="ＭＳ 明朝" w:hAnsi="ＭＳ 明朝" w:cs="ＭＳ 明朝" w:hint="eastAsia"/>
                <w:sz w:val="18"/>
                <w:szCs w:val="18"/>
              </w:rPr>
              <w:t>経過措置あり。</w:t>
            </w:r>
          </w:p>
        </w:tc>
        <w:tc>
          <w:tcPr>
            <w:tcW w:w="2117" w:type="dxa"/>
          </w:tcPr>
          <w:p w14:paraId="58C6E538" w14:textId="77777777" w:rsidR="00161E18" w:rsidRPr="00416339" w:rsidRDefault="00161E18" w:rsidP="00A429C2">
            <w:pPr>
              <w:overflowPunct w:val="0"/>
              <w:textAlignment w:val="baseline"/>
              <w:rPr>
                <w:rFonts w:ascii="ＭＳ 明朝" w:hAnsi="ＭＳ 明朝"/>
                <w:sz w:val="18"/>
                <w:szCs w:val="18"/>
              </w:rPr>
            </w:pPr>
          </w:p>
        </w:tc>
        <w:tc>
          <w:tcPr>
            <w:tcW w:w="2486" w:type="dxa"/>
            <w:gridSpan w:val="2"/>
          </w:tcPr>
          <w:p w14:paraId="615473FA" w14:textId="77777777" w:rsidR="00756066" w:rsidRPr="00416339" w:rsidRDefault="00756066" w:rsidP="00A429C2">
            <w:pPr>
              <w:overflowPunct w:val="0"/>
              <w:ind w:left="164" w:hangingChars="100" w:hanging="164"/>
              <w:textAlignment w:val="baseline"/>
              <w:rPr>
                <w:rFonts w:ascii="ＭＳ 明朝" w:hAnsi="ＭＳ 明朝"/>
                <w:sz w:val="18"/>
                <w:szCs w:val="18"/>
              </w:rPr>
            </w:pPr>
          </w:p>
          <w:p w14:paraId="7FF22777"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07E104C8"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5E812C92"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1C97B48F"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02F68B6C" w14:textId="77777777" w:rsidR="00925DB7" w:rsidRPr="00416339" w:rsidRDefault="00925DB7" w:rsidP="00A429C2">
            <w:pPr>
              <w:overflowPunct w:val="0"/>
              <w:ind w:left="164" w:hangingChars="100" w:hanging="164"/>
              <w:textAlignment w:val="baseline"/>
              <w:rPr>
                <w:rFonts w:ascii="ＭＳ 明朝" w:hAnsi="ＭＳ 明朝"/>
                <w:sz w:val="18"/>
                <w:szCs w:val="18"/>
              </w:rPr>
            </w:pPr>
          </w:p>
          <w:p w14:paraId="474F6DEC"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4D38DFB6" w14:textId="77777777" w:rsidR="00DF5291" w:rsidRPr="00416339" w:rsidRDefault="00DF5291" w:rsidP="00A429C2">
            <w:pPr>
              <w:overflowPunct w:val="0"/>
              <w:ind w:left="164" w:hangingChars="100" w:hanging="164"/>
              <w:textAlignment w:val="baseline"/>
              <w:rPr>
                <w:rFonts w:ascii="ＭＳ 明朝" w:hAnsi="ＭＳ 明朝"/>
                <w:sz w:val="18"/>
                <w:szCs w:val="18"/>
              </w:rPr>
            </w:pPr>
          </w:p>
          <w:p w14:paraId="19EB25F5" w14:textId="77777777" w:rsidR="00DF5291" w:rsidRPr="00416339" w:rsidRDefault="00DF5291" w:rsidP="00A429C2">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◎障害者の日常生活及び社会生活を総合的に支援するための法律に基づく障害者支援施設の設備及び運営に関する基準附則第19条第3項</w:t>
            </w:r>
          </w:p>
        </w:tc>
        <w:tc>
          <w:tcPr>
            <w:tcW w:w="1820" w:type="dxa"/>
            <w:gridSpan w:val="2"/>
          </w:tcPr>
          <w:p w14:paraId="6D1BDD80" w14:textId="77777777" w:rsidR="00161E18" w:rsidRPr="00416339" w:rsidRDefault="00161E18" w:rsidP="00161E18">
            <w:pPr>
              <w:rPr>
                <w:rFonts w:ascii="ＭＳ 明朝" w:hAnsi="ＭＳ 明朝"/>
                <w:sz w:val="18"/>
                <w:szCs w:val="18"/>
              </w:rPr>
            </w:pPr>
          </w:p>
        </w:tc>
      </w:tr>
      <w:tr w:rsidR="00416339" w:rsidRPr="00416339" w14:paraId="6403D88D" w14:textId="77777777" w:rsidTr="002127D2">
        <w:trPr>
          <w:trHeight w:val="418"/>
        </w:trPr>
        <w:tc>
          <w:tcPr>
            <w:tcW w:w="1981" w:type="dxa"/>
            <w:vAlign w:val="center"/>
          </w:tcPr>
          <w:p w14:paraId="5AEFDA92"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3EA0F259"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3F7E1BF8"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046ECB99" w14:textId="77777777" w:rsidTr="002127D2">
        <w:trPr>
          <w:trHeight w:val="14443"/>
        </w:trPr>
        <w:tc>
          <w:tcPr>
            <w:tcW w:w="1981" w:type="dxa"/>
            <w:tcBorders>
              <w:bottom w:val="single" w:sz="4" w:space="0" w:color="auto"/>
            </w:tcBorders>
          </w:tcPr>
          <w:p w14:paraId="029782CD" w14:textId="77777777" w:rsidR="00161E18" w:rsidRPr="00416339" w:rsidRDefault="00161E18" w:rsidP="00161E18">
            <w:pPr>
              <w:rPr>
                <w:rFonts w:ascii="ＭＳ 明朝" w:hAnsi="ＭＳ 明朝" w:cs="ＭＳ ゴシック"/>
                <w:b/>
                <w:bCs/>
                <w:kern w:val="0"/>
                <w:sz w:val="20"/>
                <w:szCs w:val="20"/>
              </w:rPr>
            </w:pPr>
          </w:p>
          <w:p w14:paraId="0981A354" w14:textId="77777777" w:rsidR="00161E18" w:rsidRPr="00416339" w:rsidRDefault="00140B92" w:rsidP="00D413A6">
            <w:pPr>
              <w:rPr>
                <w:rFonts w:ascii="ＭＳ 明朝" w:hAnsi="ＭＳ 明朝" w:cs="ＭＳ ゴシック"/>
                <w:b/>
                <w:bCs/>
                <w:kern w:val="0"/>
                <w:sz w:val="20"/>
                <w:szCs w:val="20"/>
              </w:rPr>
            </w:pPr>
            <w:r w:rsidRPr="00416339">
              <w:rPr>
                <w:rFonts w:ascii="ＭＳ 明朝" w:hAnsi="ＭＳ 明朝" w:cs="ＭＳ ゴシック" w:hint="eastAsia"/>
                <w:b/>
                <w:bCs/>
                <w:kern w:val="0"/>
                <w:sz w:val="20"/>
                <w:szCs w:val="20"/>
              </w:rPr>
              <w:t>４</w:t>
            </w:r>
            <w:r w:rsidR="00161E18" w:rsidRPr="00416339">
              <w:rPr>
                <w:rFonts w:ascii="ＭＳ 明朝" w:hAnsi="ＭＳ 明朝" w:cs="ＭＳ ゴシック"/>
                <w:b/>
                <w:bCs/>
                <w:kern w:val="0"/>
                <w:sz w:val="20"/>
                <w:szCs w:val="20"/>
              </w:rPr>
              <w:t xml:space="preserve">  </w:t>
            </w:r>
            <w:r w:rsidR="00161E18" w:rsidRPr="00416339">
              <w:rPr>
                <w:rFonts w:ascii="ＭＳ 明朝" w:hAnsi="ＭＳ 明朝" w:cs="ＭＳ ゴシック" w:hint="eastAsia"/>
                <w:b/>
                <w:bCs/>
                <w:kern w:val="0"/>
                <w:sz w:val="20"/>
                <w:szCs w:val="20"/>
              </w:rPr>
              <w:t>職員体制</w:t>
            </w:r>
          </w:p>
        </w:tc>
        <w:tc>
          <w:tcPr>
            <w:tcW w:w="7260" w:type="dxa"/>
            <w:gridSpan w:val="5"/>
            <w:tcBorders>
              <w:bottom w:val="single" w:sz="4" w:space="0" w:color="auto"/>
            </w:tcBorders>
          </w:tcPr>
          <w:p w14:paraId="4D63917A" w14:textId="77777777" w:rsidR="00161E18" w:rsidRPr="00416339" w:rsidRDefault="00161E18" w:rsidP="00161E18">
            <w:pPr>
              <w:overflowPunct w:val="0"/>
              <w:spacing w:line="60" w:lineRule="auto"/>
              <w:textAlignment w:val="baseline"/>
              <w:rPr>
                <w:rFonts w:ascii="ＭＳ 明朝" w:hAnsi="ＭＳ 明朝"/>
                <w:b/>
                <w:kern w:val="0"/>
                <w:sz w:val="20"/>
                <w:szCs w:val="20"/>
              </w:rPr>
            </w:pPr>
          </w:p>
          <w:p w14:paraId="7FD0DC7C" w14:textId="77777777" w:rsidR="00161E18" w:rsidRPr="00416339" w:rsidRDefault="00D05FF1" w:rsidP="00161E18">
            <w:pPr>
              <w:overflowPunct w:val="0"/>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（１）</w:t>
            </w:r>
            <w:r w:rsidR="00161E18" w:rsidRPr="00E37E27">
              <w:rPr>
                <w:rFonts w:ascii="ＭＳ 明朝" w:hAnsi="ＭＳ 明朝" w:cs="ＭＳ ゴシック" w:hint="eastAsia"/>
                <w:b/>
                <w:kern w:val="0"/>
                <w:sz w:val="20"/>
                <w:szCs w:val="20"/>
                <w:u w:val="single"/>
              </w:rPr>
              <w:t>職員の配置基準に基づく定数は満たされているか。</w:t>
            </w:r>
          </w:p>
          <w:p w14:paraId="0AA7768A" w14:textId="77777777" w:rsidR="00FB1F19" w:rsidRPr="00416339" w:rsidRDefault="00FE613A" w:rsidP="00D63B3E">
            <w:pPr>
              <w:rPr>
                <w:rFonts w:ascii="ＭＳ 明朝" w:hAnsi="ＭＳ 明朝"/>
                <w:b/>
                <w:sz w:val="20"/>
                <w:szCs w:val="20"/>
              </w:rPr>
            </w:pPr>
            <w:r>
              <w:rPr>
                <w:noProof/>
              </w:rPr>
              <w:pict w14:anchorId="5558894F">
                <v:shape id="_x0000_s2363" type="#_x0000_t202" style="position:absolute;left:0;text-align:left;margin-left:2.7pt;margin-top:6.9pt;width:421.05pt;height:258.95pt;z-index: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L7QQIAADUEAAAOAAAAZHJzL2Uyb0RvYy54bWysU82O0zAQviPxDpbvNOlP2N2o6WrpUoS0&#10;/EgLD+A4TmPheILtNinHVkI8BK+AOPM8eRHGTrdbwQ3hgzXj8Xz+5pvx/LqrFdkKYyXojI5HMSVC&#10;cyikXmf044fVs0tKrGO6YAq0yOhOWHq9ePpk3japmEAFqhCGIIi2adtktHKuSaPI8krUzI6gERqD&#10;JZiaOXTNOioMaxG9VtEkjp9HLZiiMcCFtXh6OwTpIuCXpeDuXVla4YjKKHJzYTdhz/0eLeYsXRvW&#10;VJIfabB/YFEzqfHRE9Qtc4xsjPwLqpbcgIXSjTjUEZSl5CLUgNWM4z+qua9YI0ItKI5tTjLZ/wfL&#10;327fGyIL7B0lmtXYov7wtd//6Pe/+sM30h++94dDv/+JPpl4udrGpph132Ce615A51N96ba5A/7J&#10;Eg3Lium1uDEG2kqwAumOfWZ0ljrgWA+St2+gwHfZxkEA6kpTe0BUhyA6tm13apXoHOF4mExnF9Np&#10;QgnHWDKNZ+MkCW+w9CG9Mda9ElATb2TU4CwEeLa9s87TYenDlUAflCxWUqngmHW+VIZsGc7NKqwj&#10;uj2/pjRpM3qVTJKArMHnh5GqpcO5VrLO6GXsl09nqZfjpS6C7ZhUg41MlD7q4yUZxHFd3g2dCZV5&#10;8XIodqiYgWGO8d+hUYH5QkmLM5xR+3nDjKBEvdao+tV4NvNDH5xZcjFBx5xH8vMI0xyhMuooGcyl&#10;Cx/F89Zwg90pZdDtkcmRM85mkPP4j/zwn/vh1uNvX/wGAAD//wMAUEsDBBQABgAIAAAAIQBNKfgp&#10;3gAAAAkBAAAPAAAAZHJzL2Rvd25yZXYueG1sTI9BT4NAEIXvJv6HzZh4Me0CIqXI0qiJxmtrf8DA&#10;ToHI7hJ2W+i/dzzp7U3ey3vflLvFDOJCk++dVRCvIxBkG6d72yo4fr2vchA+oNU4OEsKruRhV93e&#10;lFhoN9s9XQ6hFVxifYEKuhDGQkrfdGTQr91Ilr2TmwwGPqdW6glnLjeDTKIokwZ7ywsdjvTWUfN9&#10;OBsFp8/54Wk71x/huNmn2Sv2m9pdlbq/W16eQQRawl8YfvEZHSpmqt3Zai8GBat4y0kFSR6DYD9P&#10;owREzSJ7TEFWpfz/QfUDAAD//wMAUEsBAi0AFAAGAAgAAAAhALaDOJL+AAAA4QEAABMAAAAAAAAA&#10;AAAAAAAAAAAAAFtDb250ZW50X1R5cGVzXS54bWxQSwECLQAUAAYACAAAACEAOP0h/9YAAACUAQAA&#10;CwAAAAAAAAAAAAAAAAAvAQAAX3JlbHMvLnJlbHNQSwECLQAUAAYACAAAACEAzUxC+0ECAAA1BAAA&#10;DgAAAAAAAAAAAAAAAAAuAgAAZHJzL2Uyb0RvYy54bWxQSwECLQAUAAYACAAAACEATSn4Kd4AAAAJ&#10;AQAADwAAAAAAAAAAAAAAAACbBAAAZHJzL2Rvd25yZXYueG1sUEsFBgAAAAAEAAQA8wAAAKYFAAAA&#10;AA==&#10;" stroked="f">
                  <v:textbox style="mso-next-textbox:#_x0000_s2363">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103"/>
                          <w:gridCol w:w="987"/>
                          <w:gridCol w:w="815"/>
                          <w:gridCol w:w="825"/>
                          <w:gridCol w:w="815"/>
                          <w:gridCol w:w="2325"/>
                        </w:tblGrid>
                        <w:tr w:rsidR="0098186F" w:rsidRPr="00813A37" w14:paraId="60057A92" w14:textId="77777777" w:rsidTr="00474445">
                          <w:trPr>
                            <w:trHeight w:val="344"/>
                          </w:trPr>
                          <w:tc>
                            <w:tcPr>
                              <w:tcW w:w="1552" w:type="pct"/>
                              <w:gridSpan w:val="2"/>
                              <w:vMerge w:val="restart"/>
                              <w:shd w:val="clear" w:color="auto" w:fill="auto"/>
                              <w:vAlign w:val="center"/>
                            </w:tcPr>
                            <w:p w14:paraId="6BC47EF3"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区　　　分</w:t>
                              </w:r>
                            </w:p>
                          </w:tc>
                          <w:tc>
                            <w:tcPr>
                              <w:tcW w:w="590" w:type="pct"/>
                              <w:vMerge w:val="restart"/>
                              <w:shd w:val="clear" w:color="auto" w:fill="auto"/>
                              <w:vAlign w:val="center"/>
                            </w:tcPr>
                            <w:p w14:paraId="6C47332D"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基準数</w:t>
                              </w:r>
                            </w:p>
                          </w:tc>
                          <w:tc>
                            <w:tcPr>
                              <w:tcW w:w="980" w:type="pct"/>
                              <w:gridSpan w:val="2"/>
                              <w:shd w:val="clear" w:color="auto" w:fill="auto"/>
                            </w:tcPr>
                            <w:p w14:paraId="02832BC7"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現　　員</w:t>
                              </w:r>
                            </w:p>
                          </w:tc>
                          <w:tc>
                            <w:tcPr>
                              <w:tcW w:w="487" w:type="pct"/>
                              <w:vMerge w:val="restart"/>
                              <w:shd w:val="clear" w:color="auto" w:fill="auto"/>
                              <w:vAlign w:val="center"/>
                            </w:tcPr>
                            <w:p w14:paraId="7D333074"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過不足</w:t>
                              </w:r>
                            </w:p>
                          </w:tc>
                          <w:tc>
                            <w:tcPr>
                              <w:tcW w:w="1390" w:type="pct"/>
                              <w:vMerge w:val="restart"/>
                              <w:shd w:val="clear" w:color="auto" w:fill="auto"/>
                              <w:vAlign w:val="center"/>
                            </w:tcPr>
                            <w:p w14:paraId="2FD6D711" w14:textId="77777777" w:rsidR="0098186F" w:rsidRPr="00161E18" w:rsidRDefault="0098186F" w:rsidP="00161E18">
                              <w:pPr>
                                <w:jc w:val="center"/>
                                <w:rPr>
                                  <w:rFonts w:ascii="ＭＳ 明朝" w:hAnsi="ＭＳ 明朝"/>
                                  <w:b/>
                                  <w:szCs w:val="20"/>
                                </w:rPr>
                              </w:pPr>
                              <w:r w:rsidRPr="00161E18">
                                <w:rPr>
                                  <w:rFonts w:ascii="ＭＳ 明朝" w:hAnsi="ＭＳ 明朝" w:hint="eastAsia"/>
                                  <w:b/>
                                  <w:szCs w:val="20"/>
                                </w:rPr>
                                <w:t>無資格</w:t>
                              </w:r>
                            </w:p>
                          </w:tc>
                        </w:tr>
                        <w:tr w:rsidR="0098186F" w:rsidRPr="00813A37" w14:paraId="4A36513D" w14:textId="77777777" w:rsidTr="00474445">
                          <w:trPr>
                            <w:trHeight w:val="344"/>
                          </w:trPr>
                          <w:tc>
                            <w:tcPr>
                              <w:tcW w:w="1552" w:type="pct"/>
                              <w:gridSpan w:val="2"/>
                              <w:vMerge/>
                              <w:shd w:val="clear" w:color="auto" w:fill="auto"/>
                            </w:tcPr>
                            <w:p w14:paraId="4D3C133F" w14:textId="77777777" w:rsidR="0098186F" w:rsidRPr="00161E18" w:rsidRDefault="0098186F" w:rsidP="00161E18">
                              <w:pPr>
                                <w:jc w:val="center"/>
                                <w:rPr>
                                  <w:rFonts w:ascii="ＭＳ 明朝" w:hAnsi="ＭＳ 明朝"/>
                                  <w:b/>
                                  <w:szCs w:val="20"/>
                                </w:rPr>
                              </w:pPr>
                            </w:p>
                          </w:tc>
                          <w:tc>
                            <w:tcPr>
                              <w:tcW w:w="590" w:type="pct"/>
                              <w:vMerge/>
                              <w:shd w:val="clear" w:color="auto" w:fill="auto"/>
                            </w:tcPr>
                            <w:p w14:paraId="14BB3A6C" w14:textId="77777777" w:rsidR="0098186F" w:rsidRPr="00161E18" w:rsidRDefault="0098186F" w:rsidP="00161E18">
                              <w:pPr>
                                <w:rPr>
                                  <w:rFonts w:ascii="ＭＳ 明朝" w:hAnsi="ＭＳ 明朝"/>
                                  <w:b/>
                                  <w:szCs w:val="20"/>
                                </w:rPr>
                              </w:pPr>
                            </w:p>
                          </w:tc>
                          <w:tc>
                            <w:tcPr>
                              <w:tcW w:w="487" w:type="pct"/>
                              <w:shd w:val="clear" w:color="auto" w:fill="auto"/>
                            </w:tcPr>
                            <w:p w14:paraId="6DBCEF3D"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職員数</w:t>
                              </w:r>
                            </w:p>
                          </w:tc>
                          <w:tc>
                            <w:tcPr>
                              <w:tcW w:w="493" w:type="pct"/>
                              <w:shd w:val="clear" w:color="auto" w:fill="auto"/>
                            </w:tcPr>
                            <w:p w14:paraId="0432E53C" w14:textId="77777777" w:rsidR="0098186F" w:rsidRPr="00161E18" w:rsidRDefault="0098186F" w:rsidP="00161E18">
                              <w:pPr>
                                <w:pStyle w:val="af3"/>
                                <w:jc w:val="left"/>
                                <w:rPr>
                                  <w:rFonts w:ascii="ＭＳ 明朝" w:hAnsi="ＭＳ 明朝"/>
                                  <w:b/>
                                  <w:sz w:val="20"/>
                                  <w:szCs w:val="20"/>
                                </w:rPr>
                              </w:pPr>
                              <w:r w:rsidRPr="00A91C84">
                                <w:rPr>
                                  <w:rFonts w:ascii="ＭＳ 明朝" w:hAnsi="ＭＳ 明朝" w:hint="eastAsia"/>
                                  <w:b/>
                                  <w:w w:val="70"/>
                                  <w:kern w:val="0"/>
                                  <w:sz w:val="20"/>
                                  <w:szCs w:val="20"/>
                                  <w:fitText w:val="564" w:id="-2007275520"/>
                                </w:rPr>
                                <w:t>うち常勤</w:t>
                              </w:r>
                            </w:p>
                          </w:tc>
                          <w:tc>
                            <w:tcPr>
                              <w:tcW w:w="487" w:type="pct"/>
                              <w:vMerge/>
                              <w:shd w:val="clear" w:color="auto" w:fill="auto"/>
                            </w:tcPr>
                            <w:p w14:paraId="2F90DBD5" w14:textId="77777777" w:rsidR="0098186F" w:rsidRPr="00161E18" w:rsidRDefault="0098186F" w:rsidP="00161E18">
                              <w:pPr>
                                <w:rPr>
                                  <w:rFonts w:ascii="ＭＳ 明朝" w:hAnsi="ＭＳ 明朝"/>
                                  <w:b/>
                                  <w:szCs w:val="20"/>
                                </w:rPr>
                              </w:pPr>
                            </w:p>
                          </w:tc>
                          <w:tc>
                            <w:tcPr>
                              <w:tcW w:w="1390" w:type="pct"/>
                              <w:vMerge/>
                              <w:shd w:val="clear" w:color="auto" w:fill="auto"/>
                            </w:tcPr>
                            <w:p w14:paraId="634E3439" w14:textId="77777777" w:rsidR="0098186F" w:rsidRPr="00161E18" w:rsidRDefault="0098186F" w:rsidP="00161E18">
                              <w:pPr>
                                <w:rPr>
                                  <w:rFonts w:ascii="ＭＳ 明朝" w:hAnsi="ＭＳ 明朝"/>
                                  <w:b/>
                                  <w:szCs w:val="20"/>
                                </w:rPr>
                              </w:pPr>
                            </w:p>
                          </w:tc>
                        </w:tr>
                        <w:tr w:rsidR="0098186F" w:rsidRPr="00813A37" w14:paraId="4243A53A" w14:textId="77777777" w:rsidTr="00474445">
                          <w:trPr>
                            <w:trHeight w:val="397"/>
                          </w:trPr>
                          <w:tc>
                            <w:tcPr>
                              <w:tcW w:w="295" w:type="pct"/>
                              <w:shd w:val="clear" w:color="auto" w:fill="auto"/>
                              <w:vAlign w:val="center"/>
                            </w:tcPr>
                            <w:p w14:paraId="20D76588"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ア</w:t>
                              </w:r>
                            </w:p>
                          </w:tc>
                          <w:tc>
                            <w:tcPr>
                              <w:tcW w:w="1257" w:type="pct"/>
                              <w:shd w:val="clear" w:color="auto" w:fill="auto"/>
                              <w:vAlign w:val="center"/>
                            </w:tcPr>
                            <w:p w14:paraId="025EDA1E"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施設長</w:t>
                              </w:r>
                            </w:p>
                          </w:tc>
                          <w:tc>
                            <w:tcPr>
                              <w:tcW w:w="590" w:type="pct"/>
                              <w:shd w:val="clear" w:color="auto" w:fill="auto"/>
                            </w:tcPr>
                            <w:p w14:paraId="0BE25DDC" w14:textId="77777777" w:rsidR="0098186F" w:rsidRPr="00161E18" w:rsidRDefault="0098186F" w:rsidP="00161E18">
                              <w:pPr>
                                <w:rPr>
                                  <w:rFonts w:ascii="ＭＳ 明朝" w:hAnsi="ＭＳ 明朝"/>
                                  <w:b/>
                                  <w:szCs w:val="20"/>
                                </w:rPr>
                              </w:pPr>
                            </w:p>
                          </w:tc>
                          <w:tc>
                            <w:tcPr>
                              <w:tcW w:w="487" w:type="pct"/>
                              <w:shd w:val="clear" w:color="auto" w:fill="auto"/>
                            </w:tcPr>
                            <w:p w14:paraId="063773CE" w14:textId="77777777" w:rsidR="0098186F" w:rsidRPr="00161E18" w:rsidRDefault="0098186F" w:rsidP="00161E18">
                              <w:pPr>
                                <w:rPr>
                                  <w:rFonts w:ascii="ＭＳ 明朝" w:hAnsi="ＭＳ 明朝"/>
                                  <w:b/>
                                  <w:szCs w:val="20"/>
                                </w:rPr>
                              </w:pPr>
                            </w:p>
                          </w:tc>
                          <w:tc>
                            <w:tcPr>
                              <w:tcW w:w="493" w:type="pct"/>
                              <w:shd w:val="clear" w:color="auto" w:fill="auto"/>
                            </w:tcPr>
                            <w:p w14:paraId="186256C2" w14:textId="77777777" w:rsidR="0098186F" w:rsidRPr="00161E18" w:rsidRDefault="0098186F" w:rsidP="00161E18">
                              <w:pPr>
                                <w:rPr>
                                  <w:rFonts w:ascii="ＭＳ 明朝" w:hAnsi="ＭＳ 明朝"/>
                                  <w:b/>
                                  <w:szCs w:val="20"/>
                                </w:rPr>
                              </w:pPr>
                            </w:p>
                          </w:tc>
                          <w:tc>
                            <w:tcPr>
                              <w:tcW w:w="487" w:type="pct"/>
                              <w:shd w:val="clear" w:color="auto" w:fill="auto"/>
                            </w:tcPr>
                            <w:p w14:paraId="0FA70C27" w14:textId="77777777" w:rsidR="0098186F" w:rsidRPr="00161E18" w:rsidRDefault="0098186F" w:rsidP="00161E18">
                              <w:pPr>
                                <w:rPr>
                                  <w:rFonts w:ascii="ＭＳ 明朝" w:hAnsi="ＭＳ 明朝"/>
                                  <w:b/>
                                  <w:szCs w:val="20"/>
                                </w:rPr>
                              </w:pPr>
                            </w:p>
                          </w:tc>
                          <w:tc>
                            <w:tcPr>
                              <w:tcW w:w="1390" w:type="pct"/>
                              <w:shd w:val="clear" w:color="auto" w:fill="auto"/>
                            </w:tcPr>
                            <w:p w14:paraId="1689DF2E" w14:textId="77777777" w:rsidR="0098186F" w:rsidRPr="00161E18" w:rsidRDefault="0098186F" w:rsidP="00161E18">
                              <w:pPr>
                                <w:rPr>
                                  <w:rFonts w:ascii="ＭＳ 明朝" w:hAnsi="ＭＳ 明朝"/>
                                  <w:b/>
                                  <w:szCs w:val="20"/>
                                </w:rPr>
                              </w:pPr>
                            </w:p>
                          </w:tc>
                        </w:tr>
                        <w:tr w:rsidR="0098186F" w:rsidRPr="00813A37" w14:paraId="29D30665" w14:textId="77777777" w:rsidTr="00474445">
                          <w:trPr>
                            <w:trHeight w:val="397"/>
                          </w:trPr>
                          <w:tc>
                            <w:tcPr>
                              <w:tcW w:w="295" w:type="pct"/>
                              <w:shd w:val="clear" w:color="auto" w:fill="auto"/>
                              <w:vAlign w:val="center"/>
                            </w:tcPr>
                            <w:p w14:paraId="382680C8"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イ</w:t>
                              </w:r>
                            </w:p>
                          </w:tc>
                          <w:tc>
                            <w:tcPr>
                              <w:tcW w:w="1257" w:type="pct"/>
                              <w:shd w:val="clear" w:color="auto" w:fill="auto"/>
                              <w:vAlign w:val="center"/>
                            </w:tcPr>
                            <w:p w14:paraId="382742E9"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医師</w:t>
                              </w:r>
                            </w:p>
                          </w:tc>
                          <w:tc>
                            <w:tcPr>
                              <w:tcW w:w="590" w:type="pct"/>
                              <w:shd w:val="clear" w:color="auto" w:fill="auto"/>
                            </w:tcPr>
                            <w:p w14:paraId="553EBEB5" w14:textId="77777777" w:rsidR="0098186F" w:rsidRPr="00161E18" w:rsidRDefault="0098186F" w:rsidP="00161E18">
                              <w:pPr>
                                <w:rPr>
                                  <w:rFonts w:ascii="ＭＳ 明朝" w:hAnsi="ＭＳ 明朝"/>
                                  <w:b/>
                                  <w:szCs w:val="20"/>
                                </w:rPr>
                              </w:pPr>
                            </w:p>
                          </w:tc>
                          <w:tc>
                            <w:tcPr>
                              <w:tcW w:w="487" w:type="pct"/>
                              <w:shd w:val="clear" w:color="auto" w:fill="auto"/>
                            </w:tcPr>
                            <w:p w14:paraId="63270C54" w14:textId="77777777" w:rsidR="0098186F" w:rsidRPr="00161E18" w:rsidRDefault="0098186F" w:rsidP="00161E18">
                              <w:pPr>
                                <w:rPr>
                                  <w:rFonts w:ascii="ＭＳ 明朝" w:hAnsi="ＭＳ 明朝"/>
                                  <w:b/>
                                  <w:szCs w:val="20"/>
                                </w:rPr>
                              </w:pPr>
                            </w:p>
                          </w:tc>
                          <w:tc>
                            <w:tcPr>
                              <w:tcW w:w="493" w:type="pct"/>
                              <w:shd w:val="clear" w:color="auto" w:fill="auto"/>
                            </w:tcPr>
                            <w:p w14:paraId="6C10E5E7" w14:textId="77777777" w:rsidR="0098186F" w:rsidRPr="00161E18" w:rsidRDefault="0098186F" w:rsidP="00161E18">
                              <w:pPr>
                                <w:rPr>
                                  <w:rFonts w:ascii="ＭＳ 明朝" w:hAnsi="ＭＳ 明朝"/>
                                  <w:b/>
                                  <w:szCs w:val="20"/>
                                </w:rPr>
                              </w:pPr>
                            </w:p>
                          </w:tc>
                          <w:tc>
                            <w:tcPr>
                              <w:tcW w:w="487" w:type="pct"/>
                              <w:shd w:val="clear" w:color="auto" w:fill="auto"/>
                            </w:tcPr>
                            <w:p w14:paraId="5F50C4A1" w14:textId="77777777" w:rsidR="0098186F" w:rsidRPr="00161E18" w:rsidRDefault="0098186F" w:rsidP="00161E18">
                              <w:pPr>
                                <w:rPr>
                                  <w:rFonts w:ascii="ＭＳ 明朝" w:hAnsi="ＭＳ 明朝"/>
                                  <w:b/>
                                  <w:szCs w:val="20"/>
                                </w:rPr>
                              </w:pPr>
                            </w:p>
                          </w:tc>
                          <w:tc>
                            <w:tcPr>
                              <w:tcW w:w="1390" w:type="pct"/>
                              <w:shd w:val="clear" w:color="auto" w:fill="auto"/>
                            </w:tcPr>
                            <w:p w14:paraId="38943C1D" w14:textId="77777777" w:rsidR="0098186F" w:rsidRPr="00161E18" w:rsidRDefault="0098186F" w:rsidP="00161E18">
                              <w:pPr>
                                <w:rPr>
                                  <w:rFonts w:ascii="ＭＳ 明朝" w:hAnsi="ＭＳ 明朝"/>
                                  <w:b/>
                                  <w:szCs w:val="20"/>
                                </w:rPr>
                              </w:pPr>
                            </w:p>
                          </w:tc>
                        </w:tr>
                        <w:tr w:rsidR="0098186F" w:rsidRPr="00813A37" w14:paraId="6ED8350E" w14:textId="77777777" w:rsidTr="00474445">
                          <w:trPr>
                            <w:trHeight w:val="397"/>
                          </w:trPr>
                          <w:tc>
                            <w:tcPr>
                              <w:tcW w:w="295" w:type="pct"/>
                              <w:shd w:val="clear" w:color="auto" w:fill="auto"/>
                              <w:vAlign w:val="center"/>
                            </w:tcPr>
                            <w:p w14:paraId="1FA90CB6"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ウ</w:t>
                              </w:r>
                            </w:p>
                          </w:tc>
                          <w:tc>
                            <w:tcPr>
                              <w:tcW w:w="1257" w:type="pct"/>
                              <w:shd w:val="clear" w:color="auto" w:fill="auto"/>
                              <w:vAlign w:val="center"/>
                            </w:tcPr>
                            <w:p w14:paraId="3359688D"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看護職員</w:t>
                              </w:r>
                            </w:p>
                          </w:tc>
                          <w:tc>
                            <w:tcPr>
                              <w:tcW w:w="590" w:type="pct"/>
                              <w:shd w:val="clear" w:color="auto" w:fill="auto"/>
                            </w:tcPr>
                            <w:p w14:paraId="080CB92D" w14:textId="77777777" w:rsidR="0098186F" w:rsidRPr="00161E18" w:rsidRDefault="0098186F" w:rsidP="00161E18">
                              <w:pPr>
                                <w:rPr>
                                  <w:rFonts w:ascii="ＭＳ 明朝" w:hAnsi="ＭＳ 明朝"/>
                                  <w:b/>
                                  <w:szCs w:val="20"/>
                                </w:rPr>
                              </w:pPr>
                            </w:p>
                          </w:tc>
                          <w:tc>
                            <w:tcPr>
                              <w:tcW w:w="487" w:type="pct"/>
                              <w:shd w:val="clear" w:color="auto" w:fill="auto"/>
                            </w:tcPr>
                            <w:p w14:paraId="6B289F8E" w14:textId="77777777" w:rsidR="0098186F" w:rsidRPr="00161E18" w:rsidRDefault="0098186F" w:rsidP="00161E18">
                              <w:pPr>
                                <w:rPr>
                                  <w:rFonts w:ascii="ＭＳ 明朝" w:hAnsi="ＭＳ 明朝"/>
                                  <w:b/>
                                  <w:szCs w:val="20"/>
                                </w:rPr>
                              </w:pPr>
                            </w:p>
                          </w:tc>
                          <w:tc>
                            <w:tcPr>
                              <w:tcW w:w="493" w:type="pct"/>
                              <w:shd w:val="clear" w:color="auto" w:fill="auto"/>
                            </w:tcPr>
                            <w:p w14:paraId="107DEADF" w14:textId="77777777" w:rsidR="0098186F" w:rsidRPr="00161E18" w:rsidRDefault="0098186F" w:rsidP="00161E18">
                              <w:pPr>
                                <w:rPr>
                                  <w:rFonts w:ascii="ＭＳ 明朝" w:hAnsi="ＭＳ 明朝"/>
                                  <w:b/>
                                  <w:szCs w:val="20"/>
                                </w:rPr>
                              </w:pPr>
                            </w:p>
                          </w:tc>
                          <w:tc>
                            <w:tcPr>
                              <w:tcW w:w="487" w:type="pct"/>
                              <w:shd w:val="clear" w:color="auto" w:fill="auto"/>
                            </w:tcPr>
                            <w:p w14:paraId="49A83039" w14:textId="77777777" w:rsidR="0098186F" w:rsidRPr="00161E18" w:rsidRDefault="0098186F" w:rsidP="00161E18">
                              <w:pPr>
                                <w:rPr>
                                  <w:rFonts w:ascii="ＭＳ 明朝" w:hAnsi="ＭＳ 明朝"/>
                                  <w:b/>
                                  <w:szCs w:val="20"/>
                                </w:rPr>
                              </w:pPr>
                            </w:p>
                          </w:tc>
                          <w:tc>
                            <w:tcPr>
                              <w:tcW w:w="1390" w:type="pct"/>
                              <w:shd w:val="clear" w:color="auto" w:fill="auto"/>
                            </w:tcPr>
                            <w:p w14:paraId="544ED1EC" w14:textId="77777777" w:rsidR="0098186F" w:rsidRPr="00161E18" w:rsidRDefault="0098186F" w:rsidP="00161E18">
                              <w:pPr>
                                <w:rPr>
                                  <w:rFonts w:ascii="ＭＳ 明朝" w:hAnsi="ＭＳ 明朝"/>
                                  <w:b/>
                                  <w:szCs w:val="20"/>
                                </w:rPr>
                              </w:pPr>
                            </w:p>
                          </w:tc>
                        </w:tr>
                        <w:tr w:rsidR="0098186F" w:rsidRPr="00813A37" w14:paraId="35560B9D" w14:textId="77777777" w:rsidTr="00474445">
                          <w:trPr>
                            <w:trHeight w:val="397"/>
                          </w:trPr>
                          <w:tc>
                            <w:tcPr>
                              <w:tcW w:w="295" w:type="pct"/>
                              <w:shd w:val="clear" w:color="auto" w:fill="auto"/>
                              <w:vAlign w:val="center"/>
                            </w:tcPr>
                            <w:p w14:paraId="7778509F"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エ</w:t>
                              </w:r>
                            </w:p>
                          </w:tc>
                          <w:tc>
                            <w:tcPr>
                              <w:tcW w:w="1257" w:type="pct"/>
                              <w:shd w:val="clear" w:color="auto" w:fill="auto"/>
                              <w:vAlign w:val="center"/>
                            </w:tcPr>
                            <w:p w14:paraId="5DB9CB63"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理学療法士</w:t>
                              </w:r>
                            </w:p>
                          </w:tc>
                          <w:tc>
                            <w:tcPr>
                              <w:tcW w:w="590" w:type="pct"/>
                              <w:shd w:val="clear" w:color="auto" w:fill="auto"/>
                            </w:tcPr>
                            <w:p w14:paraId="3BBC76E6" w14:textId="77777777" w:rsidR="0098186F" w:rsidRPr="00161E18" w:rsidRDefault="0098186F" w:rsidP="00161E18">
                              <w:pPr>
                                <w:rPr>
                                  <w:rFonts w:ascii="ＭＳ 明朝" w:hAnsi="ＭＳ 明朝"/>
                                  <w:b/>
                                  <w:szCs w:val="20"/>
                                </w:rPr>
                              </w:pPr>
                            </w:p>
                          </w:tc>
                          <w:tc>
                            <w:tcPr>
                              <w:tcW w:w="487" w:type="pct"/>
                              <w:shd w:val="clear" w:color="auto" w:fill="auto"/>
                            </w:tcPr>
                            <w:p w14:paraId="482A188A" w14:textId="77777777" w:rsidR="0098186F" w:rsidRPr="00161E18" w:rsidRDefault="0098186F" w:rsidP="00161E18">
                              <w:pPr>
                                <w:rPr>
                                  <w:rFonts w:ascii="ＭＳ 明朝" w:hAnsi="ＭＳ 明朝"/>
                                  <w:b/>
                                  <w:szCs w:val="20"/>
                                </w:rPr>
                              </w:pPr>
                            </w:p>
                          </w:tc>
                          <w:tc>
                            <w:tcPr>
                              <w:tcW w:w="493" w:type="pct"/>
                              <w:shd w:val="clear" w:color="auto" w:fill="auto"/>
                            </w:tcPr>
                            <w:p w14:paraId="11FC4ED0" w14:textId="77777777" w:rsidR="0098186F" w:rsidRPr="00161E18" w:rsidRDefault="0098186F" w:rsidP="00161E18">
                              <w:pPr>
                                <w:rPr>
                                  <w:rFonts w:ascii="ＭＳ 明朝" w:hAnsi="ＭＳ 明朝"/>
                                  <w:b/>
                                  <w:szCs w:val="20"/>
                                </w:rPr>
                              </w:pPr>
                            </w:p>
                          </w:tc>
                          <w:tc>
                            <w:tcPr>
                              <w:tcW w:w="487" w:type="pct"/>
                              <w:shd w:val="clear" w:color="auto" w:fill="auto"/>
                            </w:tcPr>
                            <w:p w14:paraId="17682B86" w14:textId="77777777" w:rsidR="0098186F" w:rsidRPr="00161E18" w:rsidRDefault="0098186F" w:rsidP="00161E18">
                              <w:pPr>
                                <w:rPr>
                                  <w:rFonts w:ascii="ＭＳ 明朝" w:hAnsi="ＭＳ 明朝"/>
                                  <w:b/>
                                  <w:szCs w:val="20"/>
                                </w:rPr>
                              </w:pPr>
                            </w:p>
                          </w:tc>
                          <w:tc>
                            <w:tcPr>
                              <w:tcW w:w="1390" w:type="pct"/>
                              <w:shd w:val="clear" w:color="auto" w:fill="auto"/>
                            </w:tcPr>
                            <w:p w14:paraId="125A82BB" w14:textId="77777777" w:rsidR="0098186F" w:rsidRPr="00161E18" w:rsidRDefault="0098186F" w:rsidP="00161E18">
                              <w:pPr>
                                <w:rPr>
                                  <w:rFonts w:ascii="ＭＳ 明朝" w:hAnsi="ＭＳ 明朝"/>
                                  <w:b/>
                                  <w:szCs w:val="20"/>
                                </w:rPr>
                              </w:pPr>
                            </w:p>
                          </w:tc>
                        </w:tr>
                        <w:tr w:rsidR="0098186F" w:rsidRPr="00813A37" w14:paraId="18D13988" w14:textId="77777777" w:rsidTr="00474445">
                          <w:trPr>
                            <w:trHeight w:val="397"/>
                          </w:trPr>
                          <w:tc>
                            <w:tcPr>
                              <w:tcW w:w="295" w:type="pct"/>
                              <w:shd w:val="clear" w:color="auto" w:fill="auto"/>
                              <w:vAlign w:val="center"/>
                            </w:tcPr>
                            <w:p w14:paraId="41084B0B" w14:textId="77777777" w:rsidR="0098186F" w:rsidRPr="00161E18" w:rsidRDefault="0098186F" w:rsidP="00365C03">
                              <w:pPr>
                                <w:rPr>
                                  <w:rFonts w:ascii="ＭＳ 明朝" w:hAnsi="ＭＳ 明朝"/>
                                  <w:b/>
                                  <w:szCs w:val="20"/>
                                </w:rPr>
                              </w:pPr>
                              <w:r w:rsidRPr="00161E18">
                                <w:rPr>
                                  <w:rFonts w:ascii="ＭＳ 明朝" w:hAnsi="ＭＳ 明朝" w:hint="eastAsia"/>
                                  <w:b/>
                                  <w:szCs w:val="20"/>
                                </w:rPr>
                                <w:t>オ</w:t>
                              </w:r>
                            </w:p>
                          </w:tc>
                          <w:tc>
                            <w:tcPr>
                              <w:tcW w:w="1257" w:type="pct"/>
                              <w:shd w:val="clear" w:color="auto" w:fill="auto"/>
                              <w:vAlign w:val="center"/>
                            </w:tcPr>
                            <w:p w14:paraId="7633C9FF"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作業療法士</w:t>
                              </w:r>
                            </w:p>
                          </w:tc>
                          <w:tc>
                            <w:tcPr>
                              <w:tcW w:w="590" w:type="pct"/>
                              <w:shd w:val="clear" w:color="auto" w:fill="auto"/>
                            </w:tcPr>
                            <w:p w14:paraId="3BD93625" w14:textId="77777777" w:rsidR="0098186F" w:rsidRPr="00161E18" w:rsidRDefault="0098186F" w:rsidP="00161E18">
                              <w:pPr>
                                <w:rPr>
                                  <w:rFonts w:ascii="ＭＳ 明朝" w:hAnsi="ＭＳ 明朝"/>
                                  <w:b/>
                                  <w:szCs w:val="20"/>
                                </w:rPr>
                              </w:pPr>
                            </w:p>
                          </w:tc>
                          <w:tc>
                            <w:tcPr>
                              <w:tcW w:w="487" w:type="pct"/>
                              <w:shd w:val="clear" w:color="auto" w:fill="auto"/>
                            </w:tcPr>
                            <w:p w14:paraId="16FF02AF" w14:textId="77777777" w:rsidR="0098186F" w:rsidRPr="00161E18" w:rsidRDefault="0098186F" w:rsidP="00161E18">
                              <w:pPr>
                                <w:rPr>
                                  <w:rFonts w:ascii="ＭＳ 明朝" w:hAnsi="ＭＳ 明朝"/>
                                  <w:b/>
                                  <w:szCs w:val="20"/>
                                </w:rPr>
                              </w:pPr>
                            </w:p>
                          </w:tc>
                          <w:tc>
                            <w:tcPr>
                              <w:tcW w:w="493" w:type="pct"/>
                              <w:shd w:val="clear" w:color="auto" w:fill="auto"/>
                            </w:tcPr>
                            <w:p w14:paraId="5016B3DD" w14:textId="77777777" w:rsidR="0098186F" w:rsidRPr="00161E18" w:rsidRDefault="0098186F" w:rsidP="00161E18">
                              <w:pPr>
                                <w:rPr>
                                  <w:rFonts w:ascii="ＭＳ 明朝" w:hAnsi="ＭＳ 明朝"/>
                                  <w:b/>
                                  <w:szCs w:val="20"/>
                                </w:rPr>
                              </w:pPr>
                            </w:p>
                          </w:tc>
                          <w:tc>
                            <w:tcPr>
                              <w:tcW w:w="487" w:type="pct"/>
                              <w:shd w:val="clear" w:color="auto" w:fill="auto"/>
                            </w:tcPr>
                            <w:p w14:paraId="11FEF948" w14:textId="77777777" w:rsidR="0098186F" w:rsidRPr="00161E18" w:rsidRDefault="0098186F" w:rsidP="00161E18">
                              <w:pPr>
                                <w:rPr>
                                  <w:rFonts w:ascii="ＭＳ 明朝" w:hAnsi="ＭＳ 明朝"/>
                                  <w:b/>
                                  <w:szCs w:val="20"/>
                                </w:rPr>
                              </w:pPr>
                            </w:p>
                          </w:tc>
                          <w:tc>
                            <w:tcPr>
                              <w:tcW w:w="1390" w:type="pct"/>
                              <w:shd w:val="clear" w:color="auto" w:fill="auto"/>
                            </w:tcPr>
                            <w:p w14:paraId="7DAE0A61" w14:textId="77777777" w:rsidR="0098186F" w:rsidRPr="00161E18" w:rsidRDefault="0098186F" w:rsidP="00161E18">
                              <w:pPr>
                                <w:rPr>
                                  <w:rFonts w:ascii="ＭＳ 明朝" w:hAnsi="ＭＳ 明朝"/>
                                  <w:b/>
                                  <w:szCs w:val="20"/>
                                </w:rPr>
                              </w:pPr>
                            </w:p>
                          </w:tc>
                        </w:tr>
                        <w:tr w:rsidR="00633C98" w:rsidRPr="00813A37" w14:paraId="51A7EDC1" w14:textId="77777777" w:rsidTr="00474445">
                          <w:trPr>
                            <w:trHeight w:val="397"/>
                          </w:trPr>
                          <w:tc>
                            <w:tcPr>
                              <w:tcW w:w="295" w:type="pct"/>
                              <w:shd w:val="clear" w:color="auto" w:fill="auto"/>
                              <w:vAlign w:val="center"/>
                            </w:tcPr>
                            <w:p w14:paraId="500B49EB" w14:textId="1351ED99" w:rsidR="00633C98" w:rsidRPr="00161E18" w:rsidRDefault="00633C98" w:rsidP="00365C03">
                              <w:pPr>
                                <w:rPr>
                                  <w:rFonts w:ascii="ＭＳ 明朝" w:hAnsi="ＭＳ 明朝"/>
                                  <w:b/>
                                  <w:szCs w:val="20"/>
                                </w:rPr>
                              </w:pPr>
                              <w:r>
                                <w:rPr>
                                  <w:rFonts w:ascii="ＭＳ 明朝" w:hAnsi="ＭＳ 明朝" w:hint="eastAsia"/>
                                  <w:b/>
                                  <w:szCs w:val="20"/>
                                </w:rPr>
                                <w:t>カ</w:t>
                              </w:r>
                            </w:p>
                          </w:tc>
                          <w:tc>
                            <w:tcPr>
                              <w:tcW w:w="1257" w:type="pct"/>
                              <w:shd w:val="clear" w:color="auto" w:fill="auto"/>
                              <w:vAlign w:val="center"/>
                            </w:tcPr>
                            <w:p w14:paraId="5C1FADA9" w14:textId="0A650890" w:rsidR="00633C98" w:rsidRPr="00161E18" w:rsidRDefault="00633C98" w:rsidP="00161E18">
                              <w:pPr>
                                <w:rPr>
                                  <w:rFonts w:ascii="ＭＳ 明朝" w:hAnsi="ＭＳ 明朝"/>
                                  <w:b/>
                                  <w:szCs w:val="20"/>
                                </w:rPr>
                              </w:pPr>
                              <w:r>
                                <w:rPr>
                                  <w:rFonts w:ascii="ＭＳ 明朝" w:hAnsi="ＭＳ 明朝" w:hint="eastAsia"/>
                                  <w:b/>
                                  <w:szCs w:val="20"/>
                                </w:rPr>
                                <w:t>言語聴覚士</w:t>
                              </w:r>
                            </w:p>
                          </w:tc>
                          <w:tc>
                            <w:tcPr>
                              <w:tcW w:w="590" w:type="pct"/>
                              <w:shd w:val="clear" w:color="auto" w:fill="auto"/>
                            </w:tcPr>
                            <w:p w14:paraId="46561ECF" w14:textId="77777777" w:rsidR="00633C98" w:rsidRPr="00161E18" w:rsidRDefault="00633C98" w:rsidP="00161E18">
                              <w:pPr>
                                <w:rPr>
                                  <w:rFonts w:ascii="ＭＳ 明朝" w:hAnsi="ＭＳ 明朝"/>
                                  <w:b/>
                                  <w:szCs w:val="20"/>
                                </w:rPr>
                              </w:pPr>
                            </w:p>
                          </w:tc>
                          <w:tc>
                            <w:tcPr>
                              <w:tcW w:w="487" w:type="pct"/>
                              <w:shd w:val="clear" w:color="auto" w:fill="auto"/>
                            </w:tcPr>
                            <w:p w14:paraId="70E8D30C" w14:textId="77777777" w:rsidR="00633C98" w:rsidRPr="00161E18" w:rsidRDefault="00633C98" w:rsidP="00161E18">
                              <w:pPr>
                                <w:rPr>
                                  <w:rFonts w:ascii="ＭＳ 明朝" w:hAnsi="ＭＳ 明朝"/>
                                  <w:b/>
                                  <w:szCs w:val="20"/>
                                </w:rPr>
                              </w:pPr>
                            </w:p>
                          </w:tc>
                          <w:tc>
                            <w:tcPr>
                              <w:tcW w:w="493" w:type="pct"/>
                              <w:shd w:val="clear" w:color="auto" w:fill="auto"/>
                            </w:tcPr>
                            <w:p w14:paraId="2EF56A1F" w14:textId="77777777" w:rsidR="00633C98" w:rsidRPr="00161E18" w:rsidRDefault="00633C98" w:rsidP="00161E18">
                              <w:pPr>
                                <w:rPr>
                                  <w:rFonts w:ascii="ＭＳ 明朝" w:hAnsi="ＭＳ 明朝"/>
                                  <w:b/>
                                  <w:szCs w:val="20"/>
                                </w:rPr>
                              </w:pPr>
                            </w:p>
                          </w:tc>
                          <w:tc>
                            <w:tcPr>
                              <w:tcW w:w="487" w:type="pct"/>
                              <w:shd w:val="clear" w:color="auto" w:fill="auto"/>
                            </w:tcPr>
                            <w:p w14:paraId="17F4FD5B" w14:textId="77777777" w:rsidR="00633C98" w:rsidRPr="00161E18" w:rsidRDefault="00633C98" w:rsidP="00161E18">
                              <w:pPr>
                                <w:rPr>
                                  <w:rFonts w:ascii="ＭＳ 明朝" w:hAnsi="ＭＳ 明朝"/>
                                  <w:b/>
                                  <w:szCs w:val="20"/>
                                </w:rPr>
                              </w:pPr>
                            </w:p>
                          </w:tc>
                          <w:tc>
                            <w:tcPr>
                              <w:tcW w:w="1390" w:type="pct"/>
                              <w:shd w:val="clear" w:color="auto" w:fill="auto"/>
                            </w:tcPr>
                            <w:p w14:paraId="2CA85A96" w14:textId="77777777" w:rsidR="00633C98" w:rsidRPr="00161E18" w:rsidRDefault="00633C98" w:rsidP="00161E18">
                              <w:pPr>
                                <w:rPr>
                                  <w:rFonts w:ascii="ＭＳ 明朝" w:hAnsi="ＭＳ 明朝"/>
                                  <w:b/>
                                  <w:szCs w:val="20"/>
                                </w:rPr>
                              </w:pPr>
                            </w:p>
                          </w:tc>
                        </w:tr>
                        <w:tr w:rsidR="0098186F" w:rsidRPr="00813A37" w14:paraId="7ECFDD67" w14:textId="77777777" w:rsidTr="00474445">
                          <w:trPr>
                            <w:trHeight w:val="397"/>
                          </w:trPr>
                          <w:tc>
                            <w:tcPr>
                              <w:tcW w:w="295" w:type="pct"/>
                              <w:shd w:val="clear" w:color="auto" w:fill="auto"/>
                              <w:vAlign w:val="center"/>
                            </w:tcPr>
                            <w:p w14:paraId="2D98C77C" w14:textId="1AEBBC59" w:rsidR="0098186F" w:rsidRPr="00161E18" w:rsidRDefault="00633C98" w:rsidP="00365C03">
                              <w:pPr>
                                <w:rPr>
                                  <w:rFonts w:ascii="ＭＳ 明朝" w:hAnsi="ＭＳ 明朝"/>
                                  <w:b/>
                                  <w:szCs w:val="20"/>
                                </w:rPr>
                              </w:pPr>
                              <w:r>
                                <w:rPr>
                                  <w:rFonts w:ascii="ＭＳ 明朝" w:hAnsi="ＭＳ 明朝" w:hint="eastAsia"/>
                                  <w:b/>
                                  <w:szCs w:val="20"/>
                                </w:rPr>
                                <w:t>キ</w:t>
                              </w:r>
                            </w:p>
                          </w:tc>
                          <w:tc>
                            <w:tcPr>
                              <w:tcW w:w="1257" w:type="pct"/>
                              <w:shd w:val="clear" w:color="auto" w:fill="auto"/>
                              <w:vAlign w:val="center"/>
                            </w:tcPr>
                            <w:p w14:paraId="5929B8E9"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生活支援員</w:t>
                              </w:r>
                            </w:p>
                          </w:tc>
                          <w:tc>
                            <w:tcPr>
                              <w:tcW w:w="590" w:type="pct"/>
                              <w:shd w:val="clear" w:color="auto" w:fill="auto"/>
                            </w:tcPr>
                            <w:p w14:paraId="30A7ACD2" w14:textId="77777777" w:rsidR="0098186F" w:rsidRPr="00161E18" w:rsidRDefault="0098186F" w:rsidP="00161E18">
                              <w:pPr>
                                <w:rPr>
                                  <w:rFonts w:ascii="ＭＳ 明朝" w:hAnsi="ＭＳ 明朝"/>
                                  <w:b/>
                                  <w:szCs w:val="20"/>
                                </w:rPr>
                              </w:pPr>
                            </w:p>
                          </w:tc>
                          <w:tc>
                            <w:tcPr>
                              <w:tcW w:w="487" w:type="pct"/>
                              <w:shd w:val="clear" w:color="auto" w:fill="auto"/>
                            </w:tcPr>
                            <w:p w14:paraId="2B9DB687" w14:textId="77777777" w:rsidR="0098186F" w:rsidRPr="00161E18" w:rsidRDefault="0098186F" w:rsidP="00161E18">
                              <w:pPr>
                                <w:rPr>
                                  <w:rFonts w:ascii="ＭＳ 明朝" w:hAnsi="ＭＳ 明朝"/>
                                  <w:b/>
                                  <w:szCs w:val="20"/>
                                </w:rPr>
                              </w:pPr>
                            </w:p>
                          </w:tc>
                          <w:tc>
                            <w:tcPr>
                              <w:tcW w:w="493" w:type="pct"/>
                              <w:shd w:val="clear" w:color="auto" w:fill="auto"/>
                            </w:tcPr>
                            <w:p w14:paraId="5C702265" w14:textId="77777777" w:rsidR="0098186F" w:rsidRPr="00161E18" w:rsidRDefault="0098186F" w:rsidP="00161E18">
                              <w:pPr>
                                <w:rPr>
                                  <w:rFonts w:ascii="ＭＳ 明朝" w:hAnsi="ＭＳ 明朝"/>
                                  <w:b/>
                                  <w:szCs w:val="20"/>
                                </w:rPr>
                              </w:pPr>
                            </w:p>
                          </w:tc>
                          <w:tc>
                            <w:tcPr>
                              <w:tcW w:w="487" w:type="pct"/>
                              <w:shd w:val="clear" w:color="auto" w:fill="auto"/>
                            </w:tcPr>
                            <w:p w14:paraId="54E47639" w14:textId="77777777" w:rsidR="0098186F" w:rsidRPr="00161E18" w:rsidRDefault="0098186F" w:rsidP="00161E18">
                              <w:pPr>
                                <w:rPr>
                                  <w:rFonts w:ascii="ＭＳ 明朝" w:hAnsi="ＭＳ 明朝"/>
                                  <w:b/>
                                  <w:szCs w:val="20"/>
                                </w:rPr>
                              </w:pPr>
                            </w:p>
                          </w:tc>
                          <w:tc>
                            <w:tcPr>
                              <w:tcW w:w="1390" w:type="pct"/>
                              <w:shd w:val="clear" w:color="auto" w:fill="auto"/>
                            </w:tcPr>
                            <w:p w14:paraId="5B985A5F" w14:textId="77777777" w:rsidR="0098186F" w:rsidRPr="00161E18" w:rsidRDefault="0098186F" w:rsidP="00161E18">
                              <w:pPr>
                                <w:rPr>
                                  <w:rFonts w:ascii="ＭＳ 明朝" w:hAnsi="ＭＳ 明朝"/>
                                  <w:b/>
                                  <w:szCs w:val="20"/>
                                </w:rPr>
                              </w:pPr>
                            </w:p>
                          </w:tc>
                        </w:tr>
                        <w:tr w:rsidR="0098186F" w:rsidRPr="00813A37" w14:paraId="461AB25F" w14:textId="77777777" w:rsidTr="00474445">
                          <w:trPr>
                            <w:trHeight w:val="397"/>
                          </w:trPr>
                          <w:tc>
                            <w:tcPr>
                              <w:tcW w:w="295" w:type="pct"/>
                              <w:shd w:val="clear" w:color="auto" w:fill="auto"/>
                              <w:vAlign w:val="center"/>
                            </w:tcPr>
                            <w:p w14:paraId="076DB208" w14:textId="78C2FD1B" w:rsidR="0098186F" w:rsidRPr="00161E18" w:rsidRDefault="00633C98" w:rsidP="00365C03">
                              <w:pPr>
                                <w:rPr>
                                  <w:rFonts w:ascii="ＭＳ 明朝" w:hAnsi="ＭＳ 明朝"/>
                                  <w:b/>
                                  <w:szCs w:val="20"/>
                                </w:rPr>
                              </w:pPr>
                              <w:r>
                                <w:rPr>
                                  <w:rFonts w:ascii="ＭＳ 明朝" w:hAnsi="ＭＳ 明朝" w:hint="eastAsia"/>
                                  <w:b/>
                                  <w:szCs w:val="20"/>
                                </w:rPr>
                                <w:t>ク</w:t>
                              </w:r>
                            </w:p>
                          </w:tc>
                          <w:tc>
                            <w:tcPr>
                              <w:tcW w:w="1257" w:type="pct"/>
                              <w:shd w:val="clear" w:color="auto" w:fill="auto"/>
                              <w:vAlign w:val="center"/>
                            </w:tcPr>
                            <w:p w14:paraId="165388E4"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職業指導員</w:t>
                              </w:r>
                            </w:p>
                          </w:tc>
                          <w:tc>
                            <w:tcPr>
                              <w:tcW w:w="590" w:type="pct"/>
                              <w:shd w:val="clear" w:color="auto" w:fill="auto"/>
                            </w:tcPr>
                            <w:p w14:paraId="1DB75E35" w14:textId="77777777" w:rsidR="0098186F" w:rsidRPr="00161E18" w:rsidRDefault="0098186F" w:rsidP="00161E18">
                              <w:pPr>
                                <w:rPr>
                                  <w:rFonts w:ascii="ＭＳ 明朝" w:hAnsi="ＭＳ 明朝"/>
                                  <w:b/>
                                  <w:szCs w:val="20"/>
                                </w:rPr>
                              </w:pPr>
                            </w:p>
                          </w:tc>
                          <w:tc>
                            <w:tcPr>
                              <w:tcW w:w="487" w:type="pct"/>
                              <w:shd w:val="clear" w:color="auto" w:fill="auto"/>
                            </w:tcPr>
                            <w:p w14:paraId="1EA5E6C1" w14:textId="77777777" w:rsidR="0098186F" w:rsidRPr="00161E18" w:rsidRDefault="0098186F" w:rsidP="00161E18">
                              <w:pPr>
                                <w:rPr>
                                  <w:rFonts w:ascii="ＭＳ 明朝" w:hAnsi="ＭＳ 明朝"/>
                                  <w:b/>
                                  <w:szCs w:val="20"/>
                                </w:rPr>
                              </w:pPr>
                            </w:p>
                          </w:tc>
                          <w:tc>
                            <w:tcPr>
                              <w:tcW w:w="493" w:type="pct"/>
                              <w:shd w:val="clear" w:color="auto" w:fill="auto"/>
                            </w:tcPr>
                            <w:p w14:paraId="5D92493C" w14:textId="77777777" w:rsidR="0098186F" w:rsidRPr="00161E18" w:rsidRDefault="0098186F" w:rsidP="00161E18">
                              <w:pPr>
                                <w:rPr>
                                  <w:rFonts w:ascii="ＭＳ 明朝" w:hAnsi="ＭＳ 明朝"/>
                                  <w:b/>
                                  <w:szCs w:val="20"/>
                                </w:rPr>
                              </w:pPr>
                            </w:p>
                          </w:tc>
                          <w:tc>
                            <w:tcPr>
                              <w:tcW w:w="487" w:type="pct"/>
                              <w:shd w:val="clear" w:color="auto" w:fill="auto"/>
                            </w:tcPr>
                            <w:p w14:paraId="50107BCE" w14:textId="77777777" w:rsidR="0098186F" w:rsidRPr="00161E18" w:rsidRDefault="0098186F" w:rsidP="00161E18">
                              <w:pPr>
                                <w:rPr>
                                  <w:rFonts w:ascii="ＭＳ 明朝" w:hAnsi="ＭＳ 明朝"/>
                                  <w:b/>
                                  <w:szCs w:val="20"/>
                                </w:rPr>
                              </w:pPr>
                            </w:p>
                          </w:tc>
                          <w:tc>
                            <w:tcPr>
                              <w:tcW w:w="1390" w:type="pct"/>
                              <w:shd w:val="clear" w:color="auto" w:fill="auto"/>
                            </w:tcPr>
                            <w:p w14:paraId="236A7517" w14:textId="77777777" w:rsidR="0098186F" w:rsidRPr="00161E18" w:rsidRDefault="0098186F" w:rsidP="00161E18">
                              <w:pPr>
                                <w:rPr>
                                  <w:rFonts w:ascii="ＭＳ 明朝" w:hAnsi="ＭＳ 明朝"/>
                                  <w:b/>
                                  <w:szCs w:val="20"/>
                                </w:rPr>
                              </w:pPr>
                            </w:p>
                          </w:tc>
                        </w:tr>
                        <w:tr w:rsidR="0098186F" w:rsidRPr="00813A37" w14:paraId="5C95EE84" w14:textId="77777777" w:rsidTr="00474445">
                          <w:trPr>
                            <w:trHeight w:val="397"/>
                          </w:trPr>
                          <w:tc>
                            <w:tcPr>
                              <w:tcW w:w="295" w:type="pct"/>
                              <w:shd w:val="clear" w:color="auto" w:fill="auto"/>
                              <w:vAlign w:val="center"/>
                            </w:tcPr>
                            <w:p w14:paraId="0939B723" w14:textId="02B570AA" w:rsidR="0098186F" w:rsidRPr="00161E18" w:rsidRDefault="00633C98" w:rsidP="00365C03">
                              <w:pPr>
                                <w:rPr>
                                  <w:rFonts w:ascii="ＭＳ 明朝" w:hAnsi="ＭＳ 明朝"/>
                                  <w:b/>
                                  <w:szCs w:val="20"/>
                                </w:rPr>
                              </w:pPr>
                              <w:r>
                                <w:rPr>
                                  <w:rFonts w:ascii="ＭＳ 明朝" w:hAnsi="ＭＳ 明朝" w:hint="eastAsia"/>
                                  <w:b/>
                                  <w:szCs w:val="20"/>
                                </w:rPr>
                                <w:t>ケ</w:t>
                              </w:r>
                            </w:p>
                          </w:tc>
                          <w:tc>
                            <w:tcPr>
                              <w:tcW w:w="1257" w:type="pct"/>
                              <w:shd w:val="clear" w:color="auto" w:fill="auto"/>
                              <w:vAlign w:val="center"/>
                            </w:tcPr>
                            <w:p w14:paraId="06337E47" w14:textId="77777777" w:rsidR="0098186F" w:rsidRPr="00161E18" w:rsidRDefault="0098186F" w:rsidP="00161E18">
                              <w:pPr>
                                <w:rPr>
                                  <w:rFonts w:ascii="ＭＳ 明朝" w:hAnsi="ＭＳ 明朝"/>
                                  <w:b/>
                                  <w:szCs w:val="20"/>
                                </w:rPr>
                              </w:pPr>
                              <w:r w:rsidRPr="009514F3">
                                <w:rPr>
                                  <w:rFonts w:ascii="ＭＳ 明朝" w:hAnsi="ＭＳ 明朝" w:hint="eastAsia"/>
                                  <w:b/>
                                  <w:kern w:val="0"/>
                                  <w:szCs w:val="20"/>
                                </w:rPr>
                                <w:t>サービス管理責任者</w:t>
                              </w:r>
                            </w:p>
                          </w:tc>
                          <w:tc>
                            <w:tcPr>
                              <w:tcW w:w="590" w:type="pct"/>
                              <w:shd w:val="clear" w:color="auto" w:fill="auto"/>
                            </w:tcPr>
                            <w:p w14:paraId="008024FE" w14:textId="77777777" w:rsidR="0098186F" w:rsidRPr="00161E18" w:rsidRDefault="0098186F" w:rsidP="00161E18">
                              <w:pPr>
                                <w:rPr>
                                  <w:rFonts w:ascii="ＭＳ 明朝" w:hAnsi="ＭＳ 明朝"/>
                                  <w:b/>
                                  <w:szCs w:val="20"/>
                                </w:rPr>
                              </w:pPr>
                            </w:p>
                          </w:tc>
                          <w:tc>
                            <w:tcPr>
                              <w:tcW w:w="487" w:type="pct"/>
                              <w:shd w:val="clear" w:color="auto" w:fill="auto"/>
                            </w:tcPr>
                            <w:p w14:paraId="4F17C46B" w14:textId="77777777" w:rsidR="0098186F" w:rsidRPr="00161E18" w:rsidRDefault="0098186F" w:rsidP="00161E18">
                              <w:pPr>
                                <w:rPr>
                                  <w:rFonts w:ascii="ＭＳ 明朝" w:hAnsi="ＭＳ 明朝"/>
                                  <w:b/>
                                  <w:szCs w:val="20"/>
                                </w:rPr>
                              </w:pPr>
                            </w:p>
                          </w:tc>
                          <w:tc>
                            <w:tcPr>
                              <w:tcW w:w="493" w:type="pct"/>
                              <w:shd w:val="clear" w:color="auto" w:fill="auto"/>
                            </w:tcPr>
                            <w:p w14:paraId="5DD713CA" w14:textId="77777777" w:rsidR="0098186F" w:rsidRPr="00161E18" w:rsidRDefault="0098186F" w:rsidP="00161E18">
                              <w:pPr>
                                <w:rPr>
                                  <w:rFonts w:ascii="ＭＳ 明朝" w:hAnsi="ＭＳ 明朝"/>
                                  <w:b/>
                                  <w:szCs w:val="20"/>
                                </w:rPr>
                              </w:pPr>
                            </w:p>
                          </w:tc>
                          <w:tc>
                            <w:tcPr>
                              <w:tcW w:w="487" w:type="pct"/>
                              <w:shd w:val="clear" w:color="auto" w:fill="auto"/>
                            </w:tcPr>
                            <w:p w14:paraId="1F1F064D" w14:textId="77777777" w:rsidR="0098186F" w:rsidRPr="00161E18" w:rsidRDefault="0098186F" w:rsidP="00161E18">
                              <w:pPr>
                                <w:rPr>
                                  <w:rFonts w:ascii="ＭＳ 明朝" w:hAnsi="ＭＳ 明朝"/>
                                  <w:b/>
                                  <w:szCs w:val="20"/>
                                </w:rPr>
                              </w:pPr>
                            </w:p>
                          </w:tc>
                          <w:tc>
                            <w:tcPr>
                              <w:tcW w:w="1390" w:type="pct"/>
                              <w:shd w:val="clear" w:color="auto" w:fill="auto"/>
                            </w:tcPr>
                            <w:p w14:paraId="04416A41" w14:textId="77777777" w:rsidR="0098186F" w:rsidRPr="00161E18" w:rsidRDefault="0098186F" w:rsidP="00161E18">
                              <w:pPr>
                                <w:rPr>
                                  <w:rFonts w:ascii="ＭＳ 明朝" w:hAnsi="ＭＳ 明朝"/>
                                  <w:b/>
                                  <w:szCs w:val="20"/>
                                </w:rPr>
                              </w:pPr>
                            </w:p>
                          </w:tc>
                        </w:tr>
                        <w:tr w:rsidR="0098186F" w:rsidRPr="00813A37" w14:paraId="31E903A2" w14:textId="77777777" w:rsidTr="00474445">
                          <w:trPr>
                            <w:trHeight w:val="397"/>
                          </w:trPr>
                          <w:tc>
                            <w:tcPr>
                              <w:tcW w:w="295" w:type="pct"/>
                              <w:shd w:val="clear" w:color="auto" w:fill="auto"/>
                              <w:vAlign w:val="center"/>
                            </w:tcPr>
                            <w:p w14:paraId="7EEC32EA" w14:textId="680F552D" w:rsidR="0098186F" w:rsidRPr="00161E18" w:rsidRDefault="00633C98" w:rsidP="00365C03">
                              <w:pPr>
                                <w:rPr>
                                  <w:rFonts w:ascii="ＭＳ 明朝" w:hAnsi="ＭＳ 明朝"/>
                                  <w:b/>
                                  <w:szCs w:val="20"/>
                                </w:rPr>
                              </w:pPr>
                              <w:r>
                                <w:rPr>
                                  <w:rFonts w:ascii="ＭＳ 明朝" w:hAnsi="ＭＳ 明朝" w:hint="eastAsia"/>
                                  <w:b/>
                                  <w:szCs w:val="20"/>
                                </w:rPr>
                                <w:t>コ</w:t>
                              </w:r>
                            </w:p>
                          </w:tc>
                          <w:tc>
                            <w:tcPr>
                              <w:tcW w:w="1257" w:type="pct"/>
                              <w:shd w:val="clear" w:color="auto" w:fill="auto"/>
                              <w:vAlign w:val="center"/>
                            </w:tcPr>
                            <w:p w14:paraId="466A299A" w14:textId="77777777" w:rsidR="0098186F" w:rsidRPr="00161E18" w:rsidRDefault="0098186F" w:rsidP="00161E18">
                              <w:pPr>
                                <w:rPr>
                                  <w:rFonts w:ascii="ＭＳ 明朝" w:hAnsi="ＭＳ 明朝"/>
                                  <w:b/>
                                  <w:szCs w:val="20"/>
                                </w:rPr>
                              </w:pPr>
                              <w:r w:rsidRPr="00161E18">
                                <w:rPr>
                                  <w:rFonts w:ascii="ＭＳ 明朝" w:hAnsi="ＭＳ 明朝" w:hint="eastAsia"/>
                                  <w:b/>
                                  <w:szCs w:val="20"/>
                                </w:rPr>
                                <w:t>就労支援員</w:t>
                              </w:r>
                            </w:p>
                          </w:tc>
                          <w:tc>
                            <w:tcPr>
                              <w:tcW w:w="590" w:type="pct"/>
                              <w:shd w:val="clear" w:color="auto" w:fill="auto"/>
                            </w:tcPr>
                            <w:p w14:paraId="71CAD6AE" w14:textId="77777777" w:rsidR="0098186F" w:rsidRPr="00161E18" w:rsidRDefault="0098186F" w:rsidP="00161E18">
                              <w:pPr>
                                <w:rPr>
                                  <w:rFonts w:ascii="ＭＳ 明朝" w:hAnsi="ＭＳ 明朝"/>
                                  <w:b/>
                                  <w:szCs w:val="20"/>
                                </w:rPr>
                              </w:pPr>
                            </w:p>
                          </w:tc>
                          <w:tc>
                            <w:tcPr>
                              <w:tcW w:w="487" w:type="pct"/>
                              <w:shd w:val="clear" w:color="auto" w:fill="auto"/>
                            </w:tcPr>
                            <w:p w14:paraId="0D9AB3F8" w14:textId="77777777" w:rsidR="0098186F" w:rsidRPr="00161E18" w:rsidRDefault="0098186F" w:rsidP="00161E18">
                              <w:pPr>
                                <w:rPr>
                                  <w:rFonts w:ascii="ＭＳ 明朝" w:hAnsi="ＭＳ 明朝"/>
                                  <w:b/>
                                  <w:szCs w:val="20"/>
                                </w:rPr>
                              </w:pPr>
                            </w:p>
                          </w:tc>
                          <w:tc>
                            <w:tcPr>
                              <w:tcW w:w="493" w:type="pct"/>
                              <w:shd w:val="clear" w:color="auto" w:fill="auto"/>
                            </w:tcPr>
                            <w:p w14:paraId="02F6F429" w14:textId="77777777" w:rsidR="0098186F" w:rsidRPr="00161E18" w:rsidRDefault="0098186F" w:rsidP="00161E18">
                              <w:pPr>
                                <w:rPr>
                                  <w:rFonts w:ascii="ＭＳ 明朝" w:hAnsi="ＭＳ 明朝"/>
                                  <w:b/>
                                  <w:szCs w:val="20"/>
                                </w:rPr>
                              </w:pPr>
                            </w:p>
                          </w:tc>
                          <w:tc>
                            <w:tcPr>
                              <w:tcW w:w="487" w:type="pct"/>
                              <w:shd w:val="clear" w:color="auto" w:fill="auto"/>
                            </w:tcPr>
                            <w:p w14:paraId="57016BCF" w14:textId="77777777" w:rsidR="0098186F" w:rsidRPr="00161E18" w:rsidRDefault="0098186F" w:rsidP="00161E18">
                              <w:pPr>
                                <w:rPr>
                                  <w:rFonts w:ascii="ＭＳ 明朝" w:hAnsi="ＭＳ 明朝"/>
                                  <w:b/>
                                  <w:szCs w:val="20"/>
                                </w:rPr>
                              </w:pPr>
                            </w:p>
                          </w:tc>
                          <w:tc>
                            <w:tcPr>
                              <w:tcW w:w="1390" w:type="pct"/>
                              <w:shd w:val="clear" w:color="auto" w:fill="auto"/>
                            </w:tcPr>
                            <w:p w14:paraId="6C91D6C4" w14:textId="77777777" w:rsidR="0098186F" w:rsidRPr="00161E18" w:rsidRDefault="0098186F" w:rsidP="00161E18">
                              <w:pPr>
                                <w:rPr>
                                  <w:rFonts w:ascii="ＭＳ 明朝" w:hAnsi="ＭＳ 明朝"/>
                                  <w:b/>
                                  <w:szCs w:val="20"/>
                                </w:rPr>
                              </w:pPr>
                            </w:p>
                          </w:tc>
                        </w:tr>
                      </w:tbl>
                      <w:p w14:paraId="2A1E2A55" w14:textId="77777777" w:rsidR="0098186F" w:rsidRDefault="0098186F" w:rsidP="00161E18"/>
                    </w:txbxContent>
                  </v:textbox>
                </v:shape>
              </w:pict>
            </w:r>
          </w:p>
          <w:p w14:paraId="557B386A" w14:textId="77777777" w:rsidR="00161E18" w:rsidRPr="00416339" w:rsidRDefault="00161E18" w:rsidP="00161E18">
            <w:pPr>
              <w:rPr>
                <w:rFonts w:ascii="ＭＳ 明朝" w:hAnsi="ＭＳ 明朝"/>
                <w:b/>
                <w:sz w:val="20"/>
                <w:szCs w:val="20"/>
              </w:rPr>
            </w:pPr>
          </w:p>
          <w:p w14:paraId="733021C2" w14:textId="77777777" w:rsidR="00161E18" w:rsidRPr="00416339" w:rsidRDefault="00161E18" w:rsidP="00161E18">
            <w:pPr>
              <w:rPr>
                <w:rFonts w:ascii="ＭＳ 明朝" w:hAnsi="ＭＳ 明朝"/>
                <w:b/>
                <w:sz w:val="20"/>
                <w:szCs w:val="20"/>
              </w:rPr>
            </w:pPr>
          </w:p>
          <w:p w14:paraId="188BF4DB" w14:textId="77777777" w:rsidR="00161E18" w:rsidRPr="00416339" w:rsidRDefault="00161E18" w:rsidP="00161E18">
            <w:pPr>
              <w:rPr>
                <w:rFonts w:ascii="ＭＳ 明朝" w:hAnsi="ＭＳ 明朝"/>
                <w:b/>
                <w:sz w:val="20"/>
                <w:szCs w:val="20"/>
              </w:rPr>
            </w:pPr>
          </w:p>
          <w:p w14:paraId="4C3D4642" w14:textId="77777777" w:rsidR="00161E18" w:rsidRPr="00416339" w:rsidRDefault="00161E18" w:rsidP="00161E18">
            <w:pPr>
              <w:rPr>
                <w:rFonts w:ascii="ＭＳ 明朝" w:hAnsi="ＭＳ 明朝"/>
                <w:b/>
                <w:sz w:val="20"/>
                <w:szCs w:val="20"/>
              </w:rPr>
            </w:pPr>
          </w:p>
          <w:p w14:paraId="65BD1D81" w14:textId="77777777" w:rsidR="00161E18" w:rsidRPr="00416339" w:rsidRDefault="00161E18" w:rsidP="00161E18">
            <w:pPr>
              <w:rPr>
                <w:rFonts w:ascii="ＭＳ 明朝" w:hAnsi="ＭＳ 明朝"/>
                <w:b/>
                <w:sz w:val="20"/>
                <w:szCs w:val="20"/>
              </w:rPr>
            </w:pPr>
          </w:p>
          <w:p w14:paraId="2321BB4D" w14:textId="77777777" w:rsidR="00161E18" w:rsidRPr="00416339" w:rsidRDefault="00161E18" w:rsidP="00161E18">
            <w:pPr>
              <w:rPr>
                <w:rFonts w:ascii="ＭＳ 明朝" w:hAnsi="ＭＳ 明朝"/>
                <w:b/>
                <w:sz w:val="20"/>
                <w:szCs w:val="20"/>
              </w:rPr>
            </w:pPr>
          </w:p>
          <w:p w14:paraId="601B3FDA" w14:textId="77777777" w:rsidR="00161E18" w:rsidRPr="00416339" w:rsidRDefault="00161E18" w:rsidP="00161E18">
            <w:pPr>
              <w:rPr>
                <w:rFonts w:ascii="ＭＳ 明朝" w:hAnsi="ＭＳ 明朝"/>
                <w:b/>
                <w:sz w:val="20"/>
                <w:szCs w:val="20"/>
              </w:rPr>
            </w:pPr>
          </w:p>
          <w:p w14:paraId="106D87F5" w14:textId="77777777" w:rsidR="00161E18" w:rsidRPr="00416339" w:rsidRDefault="00161E18" w:rsidP="00161E18">
            <w:pPr>
              <w:rPr>
                <w:rFonts w:ascii="ＭＳ 明朝" w:hAnsi="ＭＳ 明朝"/>
                <w:b/>
                <w:sz w:val="20"/>
                <w:szCs w:val="20"/>
              </w:rPr>
            </w:pPr>
          </w:p>
          <w:p w14:paraId="55057BD9" w14:textId="77777777" w:rsidR="00161E18" w:rsidRPr="00416339" w:rsidRDefault="00161E18" w:rsidP="00161E18">
            <w:pPr>
              <w:rPr>
                <w:rFonts w:ascii="ＭＳ 明朝" w:hAnsi="ＭＳ 明朝"/>
                <w:b/>
                <w:sz w:val="20"/>
                <w:szCs w:val="20"/>
              </w:rPr>
            </w:pPr>
          </w:p>
          <w:p w14:paraId="4E6D165D" w14:textId="77777777" w:rsidR="00161E18" w:rsidRPr="00416339" w:rsidRDefault="00161E18" w:rsidP="00161E18">
            <w:pPr>
              <w:rPr>
                <w:rFonts w:ascii="ＭＳ 明朝" w:hAnsi="ＭＳ 明朝"/>
                <w:b/>
                <w:sz w:val="20"/>
                <w:szCs w:val="20"/>
              </w:rPr>
            </w:pPr>
          </w:p>
          <w:p w14:paraId="49FFC227" w14:textId="77777777" w:rsidR="00161E18" w:rsidRPr="00416339" w:rsidRDefault="00161E18" w:rsidP="00161E18">
            <w:pPr>
              <w:rPr>
                <w:rFonts w:ascii="ＭＳ 明朝" w:hAnsi="ＭＳ 明朝"/>
                <w:b/>
                <w:sz w:val="20"/>
                <w:szCs w:val="20"/>
              </w:rPr>
            </w:pPr>
          </w:p>
          <w:p w14:paraId="73C8403C" w14:textId="77777777" w:rsidR="00161E18" w:rsidRPr="00416339" w:rsidRDefault="00161E18" w:rsidP="00161E18">
            <w:pPr>
              <w:rPr>
                <w:rFonts w:ascii="ＭＳ 明朝" w:hAnsi="ＭＳ 明朝"/>
                <w:b/>
                <w:sz w:val="20"/>
                <w:szCs w:val="20"/>
              </w:rPr>
            </w:pPr>
          </w:p>
          <w:p w14:paraId="6455377B" w14:textId="77777777" w:rsidR="00161E18" w:rsidRPr="00416339" w:rsidRDefault="00161E18" w:rsidP="00161E18">
            <w:pPr>
              <w:rPr>
                <w:rFonts w:ascii="ＭＳ 明朝" w:hAnsi="ＭＳ 明朝"/>
                <w:b/>
                <w:sz w:val="20"/>
                <w:szCs w:val="20"/>
              </w:rPr>
            </w:pPr>
          </w:p>
          <w:p w14:paraId="343E42ED" w14:textId="77777777" w:rsidR="00161E18" w:rsidRPr="00416339" w:rsidRDefault="00161E18" w:rsidP="00161E18">
            <w:pPr>
              <w:rPr>
                <w:rFonts w:ascii="ＭＳ 明朝" w:hAnsi="ＭＳ 明朝"/>
                <w:b/>
                <w:sz w:val="20"/>
                <w:szCs w:val="20"/>
              </w:rPr>
            </w:pPr>
          </w:p>
          <w:p w14:paraId="539A3E63" w14:textId="77777777" w:rsidR="00161E18" w:rsidRPr="00416339" w:rsidRDefault="00161E18" w:rsidP="00161E18">
            <w:pPr>
              <w:rPr>
                <w:rFonts w:ascii="ＭＳ 明朝" w:hAnsi="ＭＳ 明朝"/>
                <w:b/>
                <w:sz w:val="20"/>
                <w:szCs w:val="20"/>
              </w:rPr>
            </w:pPr>
          </w:p>
          <w:p w14:paraId="5F582FF5" w14:textId="77777777" w:rsidR="00161E18" w:rsidRPr="00416339" w:rsidRDefault="00161E18" w:rsidP="00161E18">
            <w:pPr>
              <w:rPr>
                <w:rFonts w:ascii="ＭＳ 明朝" w:hAnsi="ＭＳ 明朝"/>
                <w:b/>
                <w:sz w:val="20"/>
                <w:szCs w:val="20"/>
              </w:rPr>
            </w:pPr>
          </w:p>
          <w:p w14:paraId="5534BB98" w14:textId="77777777" w:rsidR="00161E18" w:rsidRPr="00416339" w:rsidRDefault="00161E18" w:rsidP="00161E18">
            <w:pPr>
              <w:rPr>
                <w:rFonts w:ascii="ＭＳ 明朝" w:hAnsi="ＭＳ 明朝"/>
                <w:b/>
                <w:sz w:val="20"/>
                <w:szCs w:val="20"/>
              </w:rPr>
            </w:pPr>
          </w:p>
          <w:p w14:paraId="630D9E24" w14:textId="77777777" w:rsidR="00161E18" w:rsidRPr="00416339" w:rsidRDefault="00161E18" w:rsidP="00161E18">
            <w:pPr>
              <w:rPr>
                <w:rFonts w:ascii="ＭＳ 明朝" w:hAnsi="ＭＳ 明朝"/>
                <w:b/>
                <w:sz w:val="20"/>
                <w:szCs w:val="20"/>
              </w:rPr>
            </w:pPr>
          </w:p>
          <w:p w14:paraId="6FDC2744" w14:textId="1A7F654A" w:rsidR="00D63B3E" w:rsidRPr="00416339" w:rsidRDefault="00D63B3E" w:rsidP="00161E18">
            <w:pPr>
              <w:rPr>
                <w:rFonts w:ascii="ＭＳ 明朝" w:hAnsi="ＭＳ 明朝"/>
                <w:b/>
                <w:sz w:val="20"/>
                <w:szCs w:val="20"/>
              </w:rPr>
            </w:pPr>
            <w:r w:rsidRPr="00416339">
              <w:rPr>
                <w:rFonts w:ascii="ＭＳ 明朝" w:hAnsi="ＭＳ 明朝" w:hint="eastAsia"/>
                <w:b/>
                <w:sz w:val="20"/>
                <w:szCs w:val="20"/>
                <w:u w:val="single"/>
              </w:rPr>
              <w:t>（２）育児休業、産休等代替職員は確保されているか。</w:t>
            </w:r>
          </w:p>
          <w:p w14:paraId="6BDB4B6B" w14:textId="77777777" w:rsidR="00D63B3E" w:rsidRPr="00416339" w:rsidRDefault="00D63B3E" w:rsidP="00161E18">
            <w:pPr>
              <w:rPr>
                <w:rFonts w:ascii="ＭＳ 明朝" w:hAnsi="ＭＳ 明朝"/>
                <w:b/>
                <w:sz w:val="20"/>
                <w:szCs w:val="20"/>
              </w:rPr>
            </w:pPr>
          </w:p>
          <w:p w14:paraId="56E9417B" w14:textId="77777777" w:rsidR="00A75BB4" w:rsidRPr="00416339" w:rsidRDefault="00A75BB4" w:rsidP="00161E18">
            <w:pPr>
              <w:rPr>
                <w:rFonts w:ascii="ＭＳ 明朝" w:hAnsi="ＭＳ 明朝"/>
                <w:b/>
                <w:sz w:val="20"/>
                <w:szCs w:val="20"/>
              </w:rPr>
            </w:pPr>
          </w:p>
          <w:p w14:paraId="4D81DE07" w14:textId="77777777" w:rsidR="00892A6D" w:rsidRPr="00416339" w:rsidRDefault="00892A6D" w:rsidP="00161E18">
            <w:pPr>
              <w:rPr>
                <w:rFonts w:ascii="ＭＳ 明朝" w:hAnsi="ＭＳ 明朝"/>
                <w:b/>
                <w:sz w:val="20"/>
                <w:szCs w:val="20"/>
              </w:rPr>
            </w:pPr>
            <w:r w:rsidRPr="00416339">
              <w:rPr>
                <w:rFonts w:ascii="ＭＳ 明朝" w:hAnsi="ＭＳ 明朝" w:hint="eastAsia"/>
                <w:b/>
                <w:sz w:val="20"/>
                <w:szCs w:val="20"/>
              </w:rPr>
              <w:t>（３）施設長</w:t>
            </w:r>
          </w:p>
          <w:p w14:paraId="0A2FA44A" w14:textId="77777777" w:rsidR="0065247D" w:rsidRPr="00416339" w:rsidRDefault="00141E1D" w:rsidP="00BB03D9">
            <w:pPr>
              <w:overflowPunct w:val="0"/>
              <w:ind w:leftChars="99" w:left="345" w:hangingChars="83" w:hanging="153"/>
              <w:textAlignment w:val="baseline"/>
              <w:rPr>
                <w:rFonts w:ascii="ＭＳ 明朝" w:hAnsi="ＭＳ 明朝" w:cs="ＭＳ ゴシック"/>
                <w:b/>
                <w:kern w:val="0"/>
                <w:sz w:val="20"/>
                <w:szCs w:val="20"/>
                <w:u w:val="single"/>
              </w:rPr>
            </w:pPr>
            <w:r w:rsidRPr="00416339">
              <w:rPr>
                <w:rFonts w:ascii="ＭＳ 明朝" w:hAnsi="ＭＳ 明朝" w:cs="ＭＳ ゴシック" w:hint="eastAsia"/>
                <w:b/>
                <w:kern w:val="0"/>
                <w:sz w:val="20"/>
                <w:szCs w:val="20"/>
                <w:u w:val="single"/>
              </w:rPr>
              <w:t>①</w:t>
            </w:r>
            <w:r w:rsidR="00892A6D" w:rsidRPr="00416339">
              <w:rPr>
                <w:rFonts w:ascii="ＭＳ 明朝" w:hAnsi="ＭＳ 明朝" w:cs="ＭＳ ゴシック" w:hint="eastAsia"/>
                <w:b/>
                <w:kern w:val="0"/>
                <w:sz w:val="20"/>
                <w:szCs w:val="20"/>
                <w:u w:val="single"/>
              </w:rPr>
              <w:t xml:space="preserve">　</w:t>
            </w:r>
            <w:r w:rsidR="0065247D" w:rsidRPr="00416339">
              <w:rPr>
                <w:rFonts w:ascii="ＭＳ 明朝" w:hAnsi="ＭＳ 明朝" w:cs="ＭＳ ゴシック" w:hint="eastAsia"/>
                <w:b/>
                <w:kern w:val="0"/>
                <w:sz w:val="20"/>
                <w:szCs w:val="20"/>
                <w:u w:val="single"/>
              </w:rPr>
              <w:t>施設長は、社会福祉法（昭和２６年法律第４５号）第１９条第1項各号のいずれかに該当する者若しくは社会福祉事業に２年以上従事した者又はこれらと同等以上の能力を有すると認められる者であるか。</w:t>
            </w:r>
          </w:p>
          <w:p w14:paraId="60BE5404" w14:textId="77777777" w:rsidR="0065247D" w:rsidRPr="00416339" w:rsidRDefault="0065247D" w:rsidP="0065247D">
            <w:pPr>
              <w:overflowPunct w:val="0"/>
              <w:textAlignment w:val="baseline"/>
              <w:rPr>
                <w:rFonts w:ascii="ＭＳ 明朝" w:hAnsi="ＭＳ 明朝"/>
                <w:b/>
                <w:kern w:val="0"/>
                <w:sz w:val="20"/>
                <w:szCs w:val="20"/>
                <w:u w:val="single"/>
              </w:rPr>
            </w:pPr>
          </w:p>
          <w:p w14:paraId="00AA12F2" w14:textId="77777777" w:rsidR="0065247D" w:rsidRPr="00416339" w:rsidRDefault="00141E1D" w:rsidP="00892A6D">
            <w:pPr>
              <w:overflowPunct w:val="0"/>
              <w:ind w:firstLineChars="100" w:firstLine="185"/>
              <w:textAlignment w:val="baseline"/>
              <w:rPr>
                <w:rFonts w:ascii="ＭＳ 明朝" w:hAnsi="ＭＳ 明朝"/>
                <w:b/>
                <w:kern w:val="0"/>
                <w:sz w:val="20"/>
                <w:szCs w:val="20"/>
                <w:u w:val="single"/>
              </w:rPr>
            </w:pPr>
            <w:r w:rsidRPr="00416339">
              <w:rPr>
                <w:rFonts w:ascii="ＭＳ 明朝" w:hAnsi="ＭＳ 明朝" w:cs="ＭＳ ゴシック" w:hint="eastAsia"/>
                <w:b/>
                <w:kern w:val="0"/>
                <w:sz w:val="20"/>
                <w:szCs w:val="20"/>
                <w:u w:val="single"/>
              </w:rPr>
              <w:t>②</w:t>
            </w:r>
            <w:r w:rsidR="00892A6D" w:rsidRPr="00416339">
              <w:rPr>
                <w:rFonts w:ascii="ＭＳ 明朝" w:hAnsi="ＭＳ 明朝" w:cs="ＭＳ ゴシック" w:hint="eastAsia"/>
                <w:b/>
                <w:kern w:val="0"/>
                <w:sz w:val="20"/>
                <w:szCs w:val="20"/>
                <w:u w:val="single"/>
              </w:rPr>
              <w:t xml:space="preserve">　</w:t>
            </w:r>
            <w:r w:rsidR="0065247D" w:rsidRPr="00416339">
              <w:rPr>
                <w:rFonts w:ascii="ＭＳ 明朝" w:hAnsi="ＭＳ 明朝" w:cs="ＭＳ ゴシック" w:hint="eastAsia"/>
                <w:b/>
                <w:kern w:val="0"/>
                <w:sz w:val="20"/>
                <w:szCs w:val="20"/>
                <w:u w:val="single"/>
              </w:rPr>
              <w:t>施設長は専任となっているか</w:t>
            </w:r>
            <w:r w:rsidR="00DE051E" w:rsidRPr="00416339">
              <w:rPr>
                <w:rFonts w:ascii="ＭＳ 明朝" w:hAnsi="ＭＳ 明朝" w:cs="ＭＳ ゴシック" w:hint="eastAsia"/>
                <w:b/>
                <w:kern w:val="0"/>
                <w:sz w:val="20"/>
                <w:szCs w:val="20"/>
                <w:u w:val="single"/>
              </w:rPr>
              <w:t>。</w:t>
            </w:r>
          </w:p>
          <w:p w14:paraId="17A57A33" w14:textId="77777777" w:rsidR="0065247D" w:rsidRPr="00416339" w:rsidRDefault="0065247D" w:rsidP="0065247D">
            <w:pPr>
              <w:overflowPunct w:val="0"/>
              <w:textAlignment w:val="baseline"/>
              <w:rPr>
                <w:rFonts w:ascii="ＭＳ 明朝" w:hAnsi="ＭＳ 明朝"/>
                <w:b/>
                <w:kern w:val="0"/>
                <w:sz w:val="20"/>
                <w:szCs w:val="20"/>
                <w:u w:val="single"/>
              </w:rPr>
            </w:pPr>
          </w:p>
          <w:p w14:paraId="424DB76B" w14:textId="77777777" w:rsidR="0065247D" w:rsidRPr="00416339" w:rsidRDefault="00141E1D" w:rsidP="00892A6D">
            <w:pPr>
              <w:overflowPunct w:val="0"/>
              <w:ind w:firstLineChars="100" w:firstLine="185"/>
              <w:textAlignment w:val="baseline"/>
              <w:rPr>
                <w:rFonts w:ascii="ＭＳ 明朝" w:hAnsi="ＭＳ 明朝"/>
                <w:b/>
                <w:kern w:val="0"/>
                <w:sz w:val="20"/>
                <w:szCs w:val="20"/>
                <w:u w:val="single"/>
              </w:rPr>
            </w:pPr>
            <w:r w:rsidRPr="00416339">
              <w:rPr>
                <w:rFonts w:ascii="ＭＳ 明朝" w:hAnsi="ＭＳ 明朝" w:cs="ＭＳ ゴシック" w:hint="eastAsia"/>
                <w:b/>
                <w:kern w:val="0"/>
                <w:sz w:val="20"/>
                <w:szCs w:val="20"/>
                <w:u w:val="single"/>
              </w:rPr>
              <w:t>③</w:t>
            </w:r>
            <w:r w:rsidR="00892A6D" w:rsidRPr="00416339">
              <w:rPr>
                <w:rFonts w:ascii="ＭＳ 明朝" w:hAnsi="ＭＳ 明朝" w:cs="ＭＳ ゴシック" w:hint="eastAsia"/>
                <w:b/>
                <w:kern w:val="0"/>
                <w:sz w:val="20"/>
                <w:szCs w:val="20"/>
                <w:u w:val="single"/>
              </w:rPr>
              <w:t xml:space="preserve">　</w:t>
            </w:r>
            <w:r w:rsidR="0065247D" w:rsidRPr="00416339">
              <w:rPr>
                <w:rFonts w:ascii="ＭＳ 明朝" w:hAnsi="ＭＳ 明朝" w:cs="ＭＳ ゴシック" w:hint="eastAsia"/>
                <w:b/>
                <w:kern w:val="0"/>
                <w:sz w:val="20"/>
                <w:szCs w:val="20"/>
                <w:u w:val="single"/>
              </w:rPr>
              <w:t>施設長が他の職務を兼務している場合、兼務内容を記入すること。</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2052"/>
            </w:tblGrid>
            <w:tr w:rsidR="00416339" w:rsidRPr="00416339" w14:paraId="5A3257E3" w14:textId="77777777" w:rsidTr="00892A6D">
              <w:trPr>
                <w:trHeight w:val="540"/>
              </w:trPr>
              <w:tc>
                <w:tcPr>
                  <w:tcW w:w="840" w:type="dxa"/>
                  <w:vAlign w:val="center"/>
                </w:tcPr>
                <w:p w14:paraId="3A824E63" w14:textId="77777777" w:rsidR="0065247D" w:rsidRPr="00416339" w:rsidRDefault="0065247D" w:rsidP="0065247D">
                  <w:pPr>
                    <w:jc w:val="center"/>
                    <w:rPr>
                      <w:rFonts w:ascii="ＭＳ 明朝" w:hAnsi="ＭＳ 明朝"/>
                      <w:b/>
                      <w:sz w:val="20"/>
                      <w:szCs w:val="20"/>
                    </w:rPr>
                  </w:pPr>
                  <w:r w:rsidRPr="00416339">
                    <w:rPr>
                      <w:rFonts w:ascii="ＭＳ 明朝" w:hAnsi="ＭＳ 明朝" w:hint="eastAsia"/>
                      <w:b/>
                      <w:sz w:val="20"/>
                      <w:szCs w:val="20"/>
                    </w:rPr>
                    <w:t>兼務先</w:t>
                  </w:r>
                </w:p>
              </w:tc>
              <w:tc>
                <w:tcPr>
                  <w:tcW w:w="840" w:type="dxa"/>
                  <w:vAlign w:val="center"/>
                </w:tcPr>
                <w:p w14:paraId="34060B46" w14:textId="77777777" w:rsidR="0065247D" w:rsidRPr="00416339" w:rsidRDefault="0065247D" w:rsidP="0065247D">
                  <w:pPr>
                    <w:jc w:val="center"/>
                    <w:rPr>
                      <w:rFonts w:ascii="ＭＳ 明朝" w:hAnsi="ＭＳ 明朝"/>
                      <w:b/>
                      <w:sz w:val="20"/>
                      <w:szCs w:val="20"/>
                    </w:rPr>
                  </w:pPr>
                  <w:r w:rsidRPr="00416339">
                    <w:rPr>
                      <w:rFonts w:ascii="ＭＳ 明朝" w:hAnsi="ＭＳ 明朝" w:hint="eastAsia"/>
                      <w:b/>
                      <w:sz w:val="20"/>
                      <w:szCs w:val="20"/>
                    </w:rPr>
                    <w:t>職　名</w:t>
                  </w:r>
                </w:p>
              </w:tc>
              <w:tc>
                <w:tcPr>
                  <w:tcW w:w="1440" w:type="dxa"/>
                  <w:vAlign w:val="center"/>
                </w:tcPr>
                <w:p w14:paraId="66EB5811" w14:textId="77777777" w:rsidR="0065247D" w:rsidRPr="00416339" w:rsidRDefault="0065247D" w:rsidP="0065247D">
                  <w:pPr>
                    <w:jc w:val="center"/>
                    <w:rPr>
                      <w:rFonts w:ascii="ＭＳ 明朝" w:hAnsi="ＭＳ 明朝"/>
                      <w:b/>
                      <w:sz w:val="20"/>
                      <w:szCs w:val="20"/>
                    </w:rPr>
                  </w:pPr>
                  <w:r w:rsidRPr="00416339">
                    <w:rPr>
                      <w:rFonts w:ascii="ＭＳ 明朝" w:hAnsi="ＭＳ 明朝" w:hint="eastAsia"/>
                      <w:b/>
                      <w:sz w:val="20"/>
                      <w:szCs w:val="20"/>
                    </w:rPr>
                    <w:t>勤務日数</w:t>
                  </w:r>
                </w:p>
              </w:tc>
              <w:tc>
                <w:tcPr>
                  <w:tcW w:w="1080" w:type="dxa"/>
                  <w:vAlign w:val="center"/>
                </w:tcPr>
                <w:p w14:paraId="6D9E63A2" w14:textId="77777777" w:rsidR="0065247D" w:rsidRPr="00416339" w:rsidRDefault="0065247D" w:rsidP="0065247D">
                  <w:pPr>
                    <w:jc w:val="center"/>
                    <w:rPr>
                      <w:rFonts w:ascii="ＭＳ 明朝" w:hAnsi="ＭＳ 明朝"/>
                      <w:b/>
                      <w:sz w:val="20"/>
                      <w:szCs w:val="20"/>
                    </w:rPr>
                  </w:pPr>
                  <w:r w:rsidRPr="00416339">
                    <w:rPr>
                      <w:rFonts w:ascii="ＭＳ 明朝" w:hAnsi="ＭＳ 明朝" w:hint="eastAsia"/>
                      <w:b/>
                      <w:sz w:val="20"/>
                      <w:szCs w:val="20"/>
                    </w:rPr>
                    <w:t>勤務時間</w:t>
                  </w:r>
                </w:p>
              </w:tc>
              <w:tc>
                <w:tcPr>
                  <w:tcW w:w="2052" w:type="dxa"/>
                  <w:vAlign w:val="center"/>
                </w:tcPr>
                <w:p w14:paraId="7061276C" w14:textId="77777777" w:rsidR="0065247D" w:rsidRPr="00416339" w:rsidRDefault="0065247D" w:rsidP="0065247D">
                  <w:pPr>
                    <w:jc w:val="center"/>
                    <w:rPr>
                      <w:rFonts w:ascii="ＭＳ 明朝" w:hAnsi="ＭＳ 明朝"/>
                      <w:b/>
                      <w:sz w:val="20"/>
                      <w:szCs w:val="20"/>
                    </w:rPr>
                  </w:pPr>
                  <w:r w:rsidRPr="00416339">
                    <w:rPr>
                      <w:rFonts w:ascii="ＭＳ 明朝" w:hAnsi="ＭＳ 明朝" w:hint="eastAsia"/>
                      <w:b/>
                      <w:sz w:val="20"/>
                      <w:szCs w:val="20"/>
                    </w:rPr>
                    <w:t>報　酬</w:t>
                  </w:r>
                </w:p>
              </w:tc>
            </w:tr>
            <w:tr w:rsidR="00416339" w:rsidRPr="00416339" w14:paraId="58B26CC8" w14:textId="77777777" w:rsidTr="00892A6D">
              <w:trPr>
                <w:trHeight w:val="578"/>
              </w:trPr>
              <w:tc>
                <w:tcPr>
                  <w:tcW w:w="840" w:type="dxa"/>
                </w:tcPr>
                <w:p w14:paraId="586290D5" w14:textId="77777777" w:rsidR="0065247D" w:rsidRPr="00416339" w:rsidRDefault="0065247D" w:rsidP="0065247D">
                  <w:pPr>
                    <w:rPr>
                      <w:rFonts w:ascii="ＭＳ 明朝" w:hAnsi="ＭＳ 明朝"/>
                      <w:b/>
                      <w:sz w:val="20"/>
                      <w:szCs w:val="20"/>
                    </w:rPr>
                  </w:pPr>
                </w:p>
                <w:p w14:paraId="585B0E66" w14:textId="77777777" w:rsidR="0065247D" w:rsidRPr="00416339" w:rsidRDefault="0065247D" w:rsidP="0065247D">
                  <w:pPr>
                    <w:rPr>
                      <w:rFonts w:ascii="ＭＳ 明朝" w:hAnsi="ＭＳ 明朝"/>
                      <w:b/>
                      <w:sz w:val="20"/>
                      <w:szCs w:val="20"/>
                    </w:rPr>
                  </w:pPr>
                </w:p>
              </w:tc>
              <w:tc>
                <w:tcPr>
                  <w:tcW w:w="840" w:type="dxa"/>
                </w:tcPr>
                <w:p w14:paraId="384442C9" w14:textId="77777777" w:rsidR="0065247D" w:rsidRPr="00416339" w:rsidRDefault="0065247D" w:rsidP="0065247D">
                  <w:pPr>
                    <w:rPr>
                      <w:rFonts w:ascii="ＭＳ 明朝" w:hAnsi="ＭＳ 明朝"/>
                      <w:b/>
                      <w:sz w:val="20"/>
                      <w:szCs w:val="20"/>
                    </w:rPr>
                  </w:pPr>
                </w:p>
              </w:tc>
              <w:tc>
                <w:tcPr>
                  <w:tcW w:w="1440" w:type="dxa"/>
                  <w:vAlign w:val="center"/>
                </w:tcPr>
                <w:p w14:paraId="2DC2E9CB"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月</w:t>
                  </w:r>
                </w:p>
                <w:p w14:paraId="298FE33E"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週　　日</w:t>
                  </w:r>
                </w:p>
              </w:tc>
              <w:tc>
                <w:tcPr>
                  <w:tcW w:w="1080" w:type="dxa"/>
                  <w:vAlign w:val="center"/>
                </w:tcPr>
                <w:p w14:paraId="100D9AD7"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１日</w:t>
                  </w:r>
                </w:p>
                <w:p w14:paraId="74F9F15C"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 xml:space="preserve">　　　Ｈ</w:t>
                  </w:r>
                </w:p>
              </w:tc>
              <w:tc>
                <w:tcPr>
                  <w:tcW w:w="2052" w:type="dxa"/>
                  <w:vAlign w:val="center"/>
                </w:tcPr>
                <w:p w14:paraId="33AD4CA9"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月額</w:t>
                  </w:r>
                </w:p>
                <w:p w14:paraId="1A62BB26" w14:textId="77777777" w:rsidR="0065247D" w:rsidRPr="00416339" w:rsidRDefault="0065247D" w:rsidP="00892A6D">
                  <w:pPr>
                    <w:rPr>
                      <w:rFonts w:ascii="ＭＳ 明朝" w:hAnsi="ＭＳ 明朝"/>
                      <w:b/>
                      <w:sz w:val="20"/>
                      <w:szCs w:val="20"/>
                    </w:rPr>
                  </w:pPr>
                  <w:r w:rsidRPr="00416339">
                    <w:rPr>
                      <w:rFonts w:ascii="ＭＳ 明朝" w:hAnsi="ＭＳ 明朝" w:hint="eastAsia"/>
                      <w:b/>
                      <w:sz w:val="20"/>
                      <w:szCs w:val="20"/>
                    </w:rPr>
                    <w:t xml:space="preserve">　　　　　　　　円</w:t>
                  </w:r>
                </w:p>
              </w:tc>
            </w:tr>
          </w:tbl>
          <w:p w14:paraId="5004158A" w14:textId="77777777" w:rsidR="0065247D" w:rsidRPr="00416339" w:rsidRDefault="0065247D" w:rsidP="0065247D">
            <w:pPr>
              <w:overflowPunct w:val="0"/>
              <w:textAlignment w:val="baseline"/>
              <w:rPr>
                <w:rFonts w:ascii="ＭＳ 明朝" w:hAnsi="ＭＳ 明朝"/>
                <w:b/>
                <w:kern w:val="0"/>
                <w:sz w:val="20"/>
                <w:szCs w:val="20"/>
              </w:rPr>
            </w:pPr>
          </w:p>
          <w:p w14:paraId="47BB23A7" w14:textId="77777777" w:rsidR="0065247D" w:rsidRPr="00416339" w:rsidRDefault="00141E1D" w:rsidP="00BB03D9">
            <w:pPr>
              <w:overflowPunct w:val="0"/>
              <w:ind w:firstLineChars="100" w:firstLine="184"/>
              <w:textAlignment w:val="baseline"/>
              <w:rPr>
                <w:rFonts w:ascii="ＭＳ 明朝" w:hAnsi="ＭＳ 明朝"/>
                <w:kern w:val="0"/>
                <w:sz w:val="20"/>
                <w:szCs w:val="20"/>
              </w:rPr>
            </w:pPr>
            <w:r w:rsidRPr="00416339">
              <w:rPr>
                <w:rFonts w:ascii="ＭＳ 明朝" w:hAnsi="ＭＳ 明朝" w:cs="ＭＳ ゴシック" w:hint="eastAsia"/>
                <w:kern w:val="0"/>
                <w:sz w:val="20"/>
                <w:szCs w:val="20"/>
              </w:rPr>
              <w:t>④</w:t>
            </w:r>
            <w:r w:rsidR="00BB03D9" w:rsidRPr="00416339">
              <w:rPr>
                <w:rFonts w:ascii="ＭＳ 明朝" w:hAnsi="ＭＳ 明朝" w:cs="ＭＳ ゴシック" w:hint="eastAsia"/>
                <w:kern w:val="0"/>
                <w:sz w:val="20"/>
                <w:szCs w:val="20"/>
              </w:rPr>
              <w:t xml:space="preserve">　</w:t>
            </w:r>
            <w:r w:rsidR="0065247D" w:rsidRPr="00416339">
              <w:rPr>
                <w:rFonts w:ascii="ＭＳ 明朝" w:hAnsi="ＭＳ 明朝" w:cs="ＭＳ ゴシック" w:hint="eastAsia"/>
                <w:kern w:val="0"/>
                <w:sz w:val="20"/>
                <w:szCs w:val="20"/>
              </w:rPr>
              <w:t>施設長を変更した場合</w:t>
            </w:r>
            <w:r w:rsidR="0065247D" w:rsidRPr="00416339">
              <w:rPr>
                <w:rFonts w:ascii="ＭＳ 明朝" w:hAnsi="ＭＳ 明朝" w:cs="ＭＳ ゴシック"/>
                <w:kern w:val="0"/>
                <w:sz w:val="20"/>
                <w:szCs w:val="20"/>
              </w:rPr>
              <w:t>、</w:t>
            </w:r>
            <w:r w:rsidR="0065247D" w:rsidRPr="00416339">
              <w:rPr>
                <w:rFonts w:ascii="ＭＳ 明朝" w:hAnsi="ＭＳ 明朝" w:cs="ＭＳ ゴシック" w:hint="eastAsia"/>
                <w:kern w:val="0"/>
                <w:sz w:val="20"/>
                <w:szCs w:val="20"/>
              </w:rPr>
              <w:t>変更の日から１か月以内に届け出ているか｡</w:t>
            </w:r>
          </w:p>
          <w:p w14:paraId="7153934F" w14:textId="77777777" w:rsidR="0065247D" w:rsidRPr="00416339" w:rsidRDefault="0065247D" w:rsidP="0065247D">
            <w:pPr>
              <w:overflowPunct w:val="0"/>
              <w:textAlignment w:val="baseline"/>
              <w:rPr>
                <w:rFonts w:ascii="ＭＳ 明朝" w:hAnsi="ＭＳ 明朝"/>
                <w:b/>
                <w:kern w:val="0"/>
                <w:sz w:val="20"/>
                <w:szCs w:val="20"/>
              </w:rPr>
            </w:pPr>
          </w:p>
          <w:p w14:paraId="2E472F24" w14:textId="77777777" w:rsidR="00161E18" w:rsidRPr="00416339" w:rsidRDefault="00141E1D" w:rsidP="00BB03D9">
            <w:pPr>
              <w:ind w:leftChars="99" w:left="347" w:hangingChars="84" w:hanging="155"/>
              <w:rPr>
                <w:rFonts w:ascii="ＭＳ 明朝" w:hAnsi="ＭＳ 明朝" w:cs="ＭＳ ゴシック"/>
                <w:kern w:val="0"/>
                <w:sz w:val="20"/>
                <w:szCs w:val="20"/>
              </w:rPr>
            </w:pPr>
            <w:r w:rsidRPr="00416339">
              <w:rPr>
                <w:rFonts w:ascii="ＭＳ 明朝" w:hAnsi="ＭＳ 明朝" w:cs="ＭＳ ゴシック" w:hint="eastAsia"/>
                <w:kern w:val="0"/>
                <w:sz w:val="20"/>
                <w:szCs w:val="20"/>
              </w:rPr>
              <w:t>⑤</w:t>
            </w:r>
            <w:r w:rsidR="00BB03D9" w:rsidRPr="00416339">
              <w:rPr>
                <w:rFonts w:ascii="ＭＳ 明朝" w:hAnsi="ＭＳ 明朝" w:cs="ＭＳ ゴシック" w:hint="eastAsia"/>
                <w:kern w:val="0"/>
                <w:sz w:val="20"/>
                <w:szCs w:val="20"/>
              </w:rPr>
              <w:t xml:space="preserve">　</w:t>
            </w:r>
            <w:r w:rsidR="0065247D" w:rsidRPr="00416339">
              <w:rPr>
                <w:rFonts w:ascii="ＭＳ 明朝" w:hAnsi="ＭＳ 明朝" w:cs="ＭＳ ゴシック" w:hint="eastAsia"/>
                <w:kern w:val="0"/>
                <w:sz w:val="20"/>
                <w:szCs w:val="20"/>
              </w:rPr>
              <w:t>施設の実態を把握し</w:t>
            </w:r>
            <w:r w:rsidR="0065247D" w:rsidRPr="00416339">
              <w:rPr>
                <w:rFonts w:ascii="ＭＳ 明朝" w:hAnsi="ＭＳ 明朝" w:cs="ＭＳ ゴシック"/>
                <w:kern w:val="0"/>
                <w:sz w:val="20"/>
                <w:szCs w:val="20"/>
              </w:rPr>
              <w:t xml:space="preserve">、 </w:t>
            </w:r>
            <w:r w:rsidR="0065247D" w:rsidRPr="00416339">
              <w:rPr>
                <w:rFonts w:ascii="ＭＳ 明朝" w:hAnsi="ＭＳ 明朝" w:cs="ＭＳ ゴシック" w:hint="eastAsia"/>
                <w:kern w:val="0"/>
                <w:sz w:val="20"/>
                <w:szCs w:val="20"/>
              </w:rPr>
              <w:t>適切な運営を行い</w:t>
            </w:r>
            <w:r w:rsidR="0065247D" w:rsidRPr="00416339">
              <w:rPr>
                <w:rFonts w:ascii="ＭＳ 明朝" w:hAnsi="ＭＳ 明朝" w:cs="ＭＳ ゴシック"/>
                <w:kern w:val="0"/>
                <w:sz w:val="20"/>
                <w:szCs w:val="20"/>
              </w:rPr>
              <w:t>、</w:t>
            </w:r>
            <w:r w:rsidR="0065247D" w:rsidRPr="00416339">
              <w:rPr>
                <w:rFonts w:ascii="ＭＳ 明朝" w:hAnsi="ＭＳ 明朝" w:cs="ＭＳ ゴシック" w:hint="eastAsia"/>
                <w:kern w:val="0"/>
                <w:sz w:val="20"/>
                <w:szCs w:val="20"/>
              </w:rPr>
              <w:t>それらに係わる関係諸帳簿</w:t>
            </w:r>
            <w:r w:rsidR="0065247D" w:rsidRPr="00416339">
              <w:rPr>
                <w:rFonts w:ascii="ＭＳ 明朝" w:hAnsi="ＭＳ 明朝" w:cs="ＭＳ ゴシック"/>
                <w:kern w:val="0"/>
                <w:sz w:val="20"/>
                <w:szCs w:val="20"/>
              </w:rPr>
              <w:t>、</w:t>
            </w:r>
            <w:r w:rsidR="0065247D" w:rsidRPr="00416339">
              <w:rPr>
                <w:rFonts w:ascii="ＭＳ 明朝" w:hAnsi="ＭＳ 明朝" w:cs="ＭＳ ゴシック" w:hint="eastAsia"/>
                <w:kern w:val="0"/>
                <w:sz w:val="20"/>
                <w:szCs w:val="20"/>
              </w:rPr>
              <w:t>日誌類の決裁は確実に行っているか。</w:t>
            </w:r>
          </w:p>
        </w:tc>
        <w:tc>
          <w:tcPr>
            <w:tcW w:w="1418" w:type="dxa"/>
            <w:tcBorders>
              <w:bottom w:val="single" w:sz="4" w:space="0" w:color="auto"/>
            </w:tcBorders>
          </w:tcPr>
          <w:p w14:paraId="7BE85237" w14:textId="77777777" w:rsidR="00161E18" w:rsidRPr="00416339" w:rsidRDefault="00161E18" w:rsidP="00161E18">
            <w:pPr>
              <w:overflowPunct w:val="0"/>
              <w:spacing w:line="60" w:lineRule="auto"/>
              <w:jc w:val="center"/>
              <w:textAlignment w:val="baseline"/>
              <w:rPr>
                <w:rFonts w:ascii="ＭＳ 明朝" w:hAnsi="ＭＳ 明朝" w:cs="ＭＳ ゴシック"/>
                <w:b/>
                <w:kern w:val="0"/>
                <w:sz w:val="20"/>
                <w:szCs w:val="20"/>
              </w:rPr>
            </w:pPr>
          </w:p>
          <w:p w14:paraId="1AA6F587"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いる・いない</w:t>
            </w:r>
          </w:p>
          <w:p w14:paraId="1226051A" w14:textId="77777777" w:rsidR="00161E18" w:rsidRPr="00416339" w:rsidRDefault="00161E18" w:rsidP="00161E18">
            <w:pPr>
              <w:overflowPunct w:val="0"/>
              <w:jc w:val="center"/>
              <w:textAlignment w:val="baseline"/>
              <w:rPr>
                <w:rFonts w:ascii="ＭＳ 明朝" w:hAnsi="ＭＳ 明朝"/>
                <w:b/>
                <w:kern w:val="0"/>
                <w:sz w:val="18"/>
                <w:szCs w:val="18"/>
              </w:rPr>
            </w:pPr>
          </w:p>
          <w:p w14:paraId="579E6DBE" w14:textId="77777777" w:rsidR="00D63B3E" w:rsidRPr="00416339" w:rsidRDefault="00D63B3E" w:rsidP="00161E18">
            <w:pPr>
              <w:overflowPunct w:val="0"/>
              <w:jc w:val="center"/>
              <w:textAlignment w:val="baseline"/>
              <w:rPr>
                <w:rFonts w:ascii="ＭＳ 明朝" w:hAnsi="ＭＳ 明朝"/>
                <w:b/>
                <w:kern w:val="0"/>
                <w:sz w:val="18"/>
                <w:szCs w:val="18"/>
              </w:rPr>
            </w:pPr>
          </w:p>
          <w:p w14:paraId="73E4EDCF" w14:textId="77777777" w:rsidR="00D63B3E" w:rsidRPr="00416339" w:rsidRDefault="00D63B3E" w:rsidP="00161E18">
            <w:pPr>
              <w:overflowPunct w:val="0"/>
              <w:jc w:val="center"/>
              <w:textAlignment w:val="baseline"/>
              <w:rPr>
                <w:rFonts w:ascii="ＭＳ 明朝" w:hAnsi="ＭＳ 明朝"/>
                <w:b/>
                <w:kern w:val="0"/>
                <w:sz w:val="18"/>
                <w:szCs w:val="18"/>
              </w:rPr>
            </w:pPr>
          </w:p>
          <w:p w14:paraId="30840B99" w14:textId="77777777" w:rsidR="00D63B3E" w:rsidRPr="00416339" w:rsidRDefault="00D63B3E" w:rsidP="00161E18">
            <w:pPr>
              <w:overflowPunct w:val="0"/>
              <w:jc w:val="center"/>
              <w:textAlignment w:val="baseline"/>
              <w:rPr>
                <w:rFonts w:ascii="ＭＳ 明朝" w:hAnsi="ＭＳ 明朝"/>
                <w:b/>
                <w:kern w:val="0"/>
                <w:sz w:val="18"/>
                <w:szCs w:val="18"/>
              </w:rPr>
            </w:pPr>
          </w:p>
          <w:p w14:paraId="54BDA78D" w14:textId="77777777" w:rsidR="00D63B3E" w:rsidRPr="00416339" w:rsidRDefault="00D63B3E" w:rsidP="00161E18">
            <w:pPr>
              <w:overflowPunct w:val="0"/>
              <w:jc w:val="center"/>
              <w:textAlignment w:val="baseline"/>
              <w:rPr>
                <w:rFonts w:ascii="ＭＳ 明朝" w:hAnsi="ＭＳ 明朝"/>
                <w:b/>
                <w:kern w:val="0"/>
                <w:sz w:val="18"/>
                <w:szCs w:val="18"/>
              </w:rPr>
            </w:pPr>
          </w:p>
          <w:p w14:paraId="0AD1A431" w14:textId="77777777" w:rsidR="00D63B3E" w:rsidRPr="00416339" w:rsidRDefault="00D63B3E" w:rsidP="00161E18">
            <w:pPr>
              <w:overflowPunct w:val="0"/>
              <w:jc w:val="center"/>
              <w:textAlignment w:val="baseline"/>
              <w:rPr>
                <w:rFonts w:ascii="ＭＳ 明朝" w:hAnsi="ＭＳ 明朝"/>
                <w:b/>
                <w:kern w:val="0"/>
                <w:sz w:val="18"/>
                <w:szCs w:val="18"/>
              </w:rPr>
            </w:pPr>
          </w:p>
          <w:p w14:paraId="2794A8B8" w14:textId="77777777" w:rsidR="00D63B3E" w:rsidRPr="00416339" w:rsidRDefault="00D63B3E" w:rsidP="00161E18">
            <w:pPr>
              <w:overflowPunct w:val="0"/>
              <w:jc w:val="center"/>
              <w:textAlignment w:val="baseline"/>
              <w:rPr>
                <w:rFonts w:ascii="ＭＳ 明朝" w:hAnsi="ＭＳ 明朝"/>
                <w:b/>
                <w:kern w:val="0"/>
                <w:sz w:val="18"/>
                <w:szCs w:val="18"/>
              </w:rPr>
            </w:pPr>
          </w:p>
          <w:p w14:paraId="0D19682C" w14:textId="77777777" w:rsidR="00D63B3E" w:rsidRPr="00416339" w:rsidRDefault="00D63B3E" w:rsidP="00161E18">
            <w:pPr>
              <w:overflowPunct w:val="0"/>
              <w:jc w:val="center"/>
              <w:textAlignment w:val="baseline"/>
              <w:rPr>
                <w:rFonts w:ascii="ＭＳ 明朝" w:hAnsi="ＭＳ 明朝"/>
                <w:b/>
                <w:kern w:val="0"/>
                <w:sz w:val="18"/>
                <w:szCs w:val="18"/>
              </w:rPr>
            </w:pPr>
          </w:p>
          <w:p w14:paraId="22BE24D8" w14:textId="77777777" w:rsidR="00D63B3E" w:rsidRPr="00416339" w:rsidRDefault="00D63B3E" w:rsidP="00161E18">
            <w:pPr>
              <w:overflowPunct w:val="0"/>
              <w:jc w:val="center"/>
              <w:textAlignment w:val="baseline"/>
              <w:rPr>
                <w:rFonts w:ascii="ＭＳ 明朝" w:hAnsi="ＭＳ 明朝"/>
                <w:b/>
                <w:kern w:val="0"/>
                <w:sz w:val="18"/>
                <w:szCs w:val="18"/>
              </w:rPr>
            </w:pPr>
          </w:p>
          <w:p w14:paraId="73984988" w14:textId="77777777" w:rsidR="00D63B3E" w:rsidRPr="00416339" w:rsidRDefault="00D63B3E" w:rsidP="00161E18">
            <w:pPr>
              <w:overflowPunct w:val="0"/>
              <w:jc w:val="center"/>
              <w:textAlignment w:val="baseline"/>
              <w:rPr>
                <w:rFonts w:ascii="ＭＳ 明朝" w:hAnsi="ＭＳ 明朝"/>
                <w:b/>
                <w:kern w:val="0"/>
                <w:sz w:val="18"/>
                <w:szCs w:val="18"/>
              </w:rPr>
            </w:pPr>
          </w:p>
          <w:p w14:paraId="3449E928" w14:textId="77777777" w:rsidR="00D63B3E" w:rsidRPr="00416339" w:rsidRDefault="00D63B3E" w:rsidP="00161E18">
            <w:pPr>
              <w:overflowPunct w:val="0"/>
              <w:jc w:val="center"/>
              <w:textAlignment w:val="baseline"/>
              <w:rPr>
                <w:rFonts w:ascii="ＭＳ 明朝" w:hAnsi="ＭＳ 明朝"/>
                <w:b/>
                <w:kern w:val="0"/>
                <w:sz w:val="18"/>
                <w:szCs w:val="18"/>
              </w:rPr>
            </w:pPr>
          </w:p>
          <w:p w14:paraId="12827C06" w14:textId="77777777" w:rsidR="00D63B3E" w:rsidRPr="00416339" w:rsidRDefault="00D63B3E" w:rsidP="00161E18">
            <w:pPr>
              <w:overflowPunct w:val="0"/>
              <w:jc w:val="center"/>
              <w:textAlignment w:val="baseline"/>
              <w:rPr>
                <w:rFonts w:ascii="ＭＳ 明朝" w:hAnsi="ＭＳ 明朝"/>
                <w:b/>
                <w:kern w:val="0"/>
                <w:sz w:val="18"/>
                <w:szCs w:val="18"/>
              </w:rPr>
            </w:pPr>
          </w:p>
          <w:p w14:paraId="32DCB983" w14:textId="77777777" w:rsidR="00D63B3E" w:rsidRPr="00416339" w:rsidRDefault="00D63B3E" w:rsidP="00161E18">
            <w:pPr>
              <w:overflowPunct w:val="0"/>
              <w:jc w:val="center"/>
              <w:textAlignment w:val="baseline"/>
              <w:rPr>
                <w:rFonts w:ascii="ＭＳ 明朝" w:hAnsi="ＭＳ 明朝"/>
                <w:b/>
                <w:kern w:val="0"/>
                <w:sz w:val="18"/>
                <w:szCs w:val="18"/>
              </w:rPr>
            </w:pPr>
          </w:p>
          <w:p w14:paraId="58C5AD6E" w14:textId="77777777" w:rsidR="00D63B3E" w:rsidRPr="00416339" w:rsidRDefault="00D63B3E" w:rsidP="00161E18">
            <w:pPr>
              <w:overflowPunct w:val="0"/>
              <w:jc w:val="center"/>
              <w:textAlignment w:val="baseline"/>
              <w:rPr>
                <w:rFonts w:ascii="ＭＳ 明朝" w:hAnsi="ＭＳ 明朝"/>
                <w:b/>
                <w:kern w:val="0"/>
                <w:sz w:val="18"/>
                <w:szCs w:val="18"/>
              </w:rPr>
            </w:pPr>
          </w:p>
          <w:p w14:paraId="329B42CF" w14:textId="77777777" w:rsidR="00D63B3E" w:rsidRPr="00416339" w:rsidRDefault="00D63B3E" w:rsidP="00161E18">
            <w:pPr>
              <w:overflowPunct w:val="0"/>
              <w:jc w:val="center"/>
              <w:textAlignment w:val="baseline"/>
              <w:rPr>
                <w:rFonts w:ascii="ＭＳ 明朝" w:hAnsi="ＭＳ 明朝"/>
                <w:b/>
                <w:kern w:val="0"/>
                <w:sz w:val="18"/>
                <w:szCs w:val="18"/>
              </w:rPr>
            </w:pPr>
          </w:p>
          <w:p w14:paraId="095EBD9E" w14:textId="77777777" w:rsidR="00D63B3E" w:rsidRPr="00416339" w:rsidRDefault="00D63B3E" w:rsidP="00161E18">
            <w:pPr>
              <w:overflowPunct w:val="0"/>
              <w:jc w:val="center"/>
              <w:textAlignment w:val="baseline"/>
              <w:rPr>
                <w:rFonts w:ascii="ＭＳ 明朝" w:hAnsi="ＭＳ 明朝"/>
                <w:b/>
                <w:kern w:val="0"/>
                <w:sz w:val="18"/>
                <w:szCs w:val="18"/>
              </w:rPr>
            </w:pPr>
          </w:p>
          <w:p w14:paraId="129D15A4" w14:textId="77777777" w:rsidR="00D63B3E" w:rsidRPr="00416339" w:rsidRDefault="00D63B3E" w:rsidP="00161E18">
            <w:pPr>
              <w:overflowPunct w:val="0"/>
              <w:jc w:val="center"/>
              <w:textAlignment w:val="baseline"/>
              <w:rPr>
                <w:rFonts w:ascii="ＭＳ 明朝" w:hAnsi="ＭＳ 明朝"/>
                <w:b/>
                <w:kern w:val="0"/>
                <w:sz w:val="18"/>
                <w:szCs w:val="18"/>
              </w:rPr>
            </w:pPr>
          </w:p>
          <w:p w14:paraId="2F53F3BE" w14:textId="77777777" w:rsidR="00D63B3E" w:rsidRPr="00416339" w:rsidRDefault="00D63B3E" w:rsidP="00161E18">
            <w:pPr>
              <w:overflowPunct w:val="0"/>
              <w:jc w:val="center"/>
              <w:textAlignment w:val="baseline"/>
              <w:rPr>
                <w:rFonts w:ascii="ＭＳ 明朝" w:hAnsi="ＭＳ 明朝"/>
                <w:b/>
                <w:kern w:val="0"/>
                <w:sz w:val="18"/>
                <w:szCs w:val="18"/>
              </w:rPr>
            </w:pPr>
          </w:p>
          <w:p w14:paraId="42BA9E95" w14:textId="77777777" w:rsidR="00D63B3E" w:rsidRPr="00416339" w:rsidRDefault="00D63B3E" w:rsidP="00161E18">
            <w:pPr>
              <w:overflowPunct w:val="0"/>
              <w:jc w:val="center"/>
              <w:textAlignment w:val="baseline"/>
              <w:rPr>
                <w:rFonts w:ascii="ＭＳ 明朝" w:hAnsi="ＭＳ 明朝"/>
                <w:b/>
                <w:kern w:val="0"/>
                <w:sz w:val="18"/>
                <w:szCs w:val="18"/>
              </w:rPr>
            </w:pPr>
          </w:p>
          <w:p w14:paraId="16E98DAE" w14:textId="1B0DBA4E" w:rsidR="00161E18" w:rsidRPr="00416339" w:rsidRDefault="00D05FF1" w:rsidP="00161E18">
            <w:pPr>
              <w:overflowPunct w:val="0"/>
              <w:jc w:val="center"/>
              <w:textAlignment w:val="baseline"/>
              <w:rPr>
                <w:rFonts w:ascii="ＭＳ 明朝" w:hAnsi="ＭＳ 明朝"/>
                <w:b/>
                <w:kern w:val="0"/>
                <w:sz w:val="20"/>
                <w:szCs w:val="20"/>
                <w:u w:val="single"/>
              </w:rPr>
            </w:pPr>
            <w:r w:rsidRPr="00416339">
              <w:rPr>
                <w:rFonts w:ascii="ＭＳ 明朝" w:hAnsi="ＭＳ 明朝" w:hint="eastAsia"/>
                <w:b/>
                <w:kern w:val="0"/>
                <w:sz w:val="20"/>
                <w:szCs w:val="20"/>
                <w:u w:val="single"/>
              </w:rPr>
              <w:t>いる・いない</w:t>
            </w:r>
          </w:p>
          <w:p w14:paraId="571414DE" w14:textId="245D8D91" w:rsidR="004F4904" w:rsidRPr="00416339" w:rsidRDefault="00D05FF1" w:rsidP="00633C9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u w:val="single"/>
              </w:rPr>
              <w:t>該当</w:t>
            </w:r>
            <w:r w:rsidR="002819C2" w:rsidRPr="00416339">
              <w:rPr>
                <w:rFonts w:ascii="ＭＳ 明朝" w:hAnsi="ＭＳ 明朝" w:hint="eastAsia"/>
                <w:b/>
                <w:kern w:val="0"/>
                <w:sz w:val="20"/>
                <w:szCs w:val="20"/>
                <w:u w:val="single"/>
              </w:rPr>
              <w:t>な</w:t>
            </w:r>
            <w:r w:rsidRPr="00416339">
              <w:rPr>
                <w:rFonts w:ascii="ＭＳ 明朝" w:hAnsi="ＭＳ 明朝" w:hint="eastAsia"/>
                <w:b/>
                <w:kern w:val="0"/>
                <w:sz w:val="20"/>
                <w:szCs w:val="20"/>
                <w:u w:val="single"/>
              </w:rPr>
              <w:t>し</w:t>
            </w:r>
          </w:p>
          <w:p w14:paraId="38716A48" w14:textId="77777777" w:rsidR="00BB03D9" w:rsidRPr="00416339" w:rsidRDefault="00BB03D9" w:rsidP="00161E18">
            <w:pPr>
              <w:overflowPunct w:val="0"/>
              <w:jc w:val="center"/>
              <w:textAlignment w:val="baseline"/>
              <w:rPr>
                <w:rFonts w:ascii="ＭＳ 明朝" w:hAnsi="ＭＳ 明朝"/>
                <w:b/>
                <w:kern w:val="0"/>
                <w:sz w:val="20"/>
                <w:szCs w:val="20"/>
              </w:rPr>
            </w:pPr>
          </w:p>
          <w:p w14:paraId="720719A1" w14:textId="77777777" w:rsidR="00A75BB4" w:rsidRPr="00416339" w:rsidRDefault="00A75BB4" w:rsidP="00161E18">
            <w:pPr>
              <w:overflowPunct w:val="0"/>
              <w:jc w:val="center"/>
              <w:textAlignment w:val="baseline"/>
              <w:rPr>
                <w:rFonts w:ascii="ＭＳ 明朝" w:hAnsi="ＭＳ 明朝"/>
                <w:b/>
                <w:kern w:val="0"/>
                <w:sz w:val="20"/>
                <w:szCs w:val="20"/>
              </w:rPr>
            </w:pPr>
          </w:p>
          <w:p w14:paraId="156F2EA6" w14:textId="77777777" w:rsidR="00161E18" w:rsidRPr="00416339" w:rsidRDefault="00BB5AA2" w:rsidP="00161E18">
            <w:pPr>
              <w:jc w:val="center"/>
              <w:rPr>
                <w:rFonts w:ascii="ＭＳ 明朝" w:hAnsi="ＭＳ 明朝" w:cs="ＭＳ ゴシック"/>
                <w:b/>
                <w:kern w:val="0"/>
                <w:sz w:val="20"/>
                <w:szCs w:val="20"/>
                <w:u w:val="single"/>
              </w:rPr>
            </w:pPr>
            <w:r w:rsidRPr="00416339">
              <w:rPr>
                <w:rFonts w:ascii="ＭＳ 明朝" w:hAnsi="ＭＳ 明朝" w:cs="ＭＳ ゴシック" w:hint="eastAsia"/>
                <w:b/>
                <w:kern w:val="0"/>
                <w:sz w:val="20"/>
                <w:szCs w:val="20"/>
                <w:u w:val="single"/>
              </w:rPr>
              <w:t>ある・ない</w:t>
            </w:r>
          </w:p>
          <w:p w14:paraId="655D6534" w14:textId="77777777" w:rsidR="00BB5AA2" w:rsidRPr="00416339" w:rsidRDefault="00BB5AA2" w:rsidP="00161E18">
            <w:pPr>
              <w:jc w:val="center"/>
              <w:rPr>
                <w:rFonts w:ascii="ＭＳ 明朝" w:hAnsi="ＭＳ 明朝" w:cs="ＭＳ ゴシック"/>
                <w:b/>
                <w:kern w:val="0"/>
                <w:sz w:val="20"/>
                <w:szCs w:val="20"/>
                <w:u w:val="single"/>
              </w:rPr>
            </w:pPr>
          </w:p>
          <w:p w14:paraId="4B005FFF" w14:textId="77777777" w:rsidR="00BB5AA2" w:rsidRPr="00416339" w:rsidRDefault="00BB5AA2" w:rsidP="00161E18">
            <w:pPr>
              <w:jc w:val="center"/>
              <w:rPr>
                <w:rFonts w:ascii="ＭＳ 明朝" w:hAnsi="ＭＳ 明朝" w:cs="ＭＳ ゴシック"/>
                <w:b/>
                <w:kern w:val="0"/>
                <w:sz w:val="20"/>
                <w:szCs w:val="20"/>
                <w:u w:val="single"/>
              </w:rPr>
            </w:pPr>
          </w:p>
          <w:p w14:paraId="686F86E3" w14:textId="77777777" w:rsidR="00BB5AA2" w:rsidRPr="00416339" w:rsidRDefault="00BB5AA2" w:rsidP="00161E18">
            <w:pPr>
              <w:jc w:val="center"/>
              <w:rPr>
                <w:rFonts w:ascii="ＭＳ 明朝" w:hAnsi="ＭＳ 明朝" w:cs="ＭＳ ゴシック"/>
                <w:b/>
                <w:kern w:val="0"/>
                <w:sz w:val="20"/>
                <w:szCs w:val="20"/>
                <w:u w:val="single"/>
              </w:rPr>
            </w:pPr>
          </w:p>
          <w:p w14:paraId="199696B9" w14:textId="77777777" w:rsidR="00BB5AA2" w:rsidRPr="00416339" w:rsidRDefault="00BB5AA2" w:rsidP="00BB5AA2">
            <w:pPr>
              <w:jc w:val="center"/>
              <w:rPr>
                <w:rFonts w:ascii="ＭＳ 明朝" w:hAnsi="ＭＳ 明朝" w:cs="ＭＳ ゴシック"/>
                <w:b/>
                <w:kern w:val="0"/>
                <w:sz w:val="20"/>
                <w:szCs w:val="20"/>
                <w:u w:val="single"/>
              </w:rPr>
            </w:pPr>
            <w:r w:rsidRPr="00416339">
              <w:rPr>
                <w:rFonts w:ascii="ＭＳ 明朝" w:hAnsi="ＭＳ 明朝" w:cs="ＭＳ ゴシック" w:hint="eastAsia"/>
                <w:b/>
                <w:kern w:val="0"/>
                <w:sz w:val="20"/>
                <w:szCs w:val="20"/>
                <w:u w:val="single"/>
              </w:rPr>
              <w:t>いる・いない</w:t>
            </w:r>
          </w:p>
          <w:p w14:paraId="4120EC08" w14:textId="77777777" w:rsidR="00BB5AA2" w:rsidRPr="00416339" w:rsidRDefault="00BB5AA2" w:rsidP="00BB5AA2">
            <w:pPr>
              <w:jc w:val="center"/>
              <w:rPr>
                <w:rFonts w:ascii="ＭＳ 明朝" w:hAnsi="ＭＳ 明朝" w:cs="ＭＳ ゴシック"/>
                <w:b/>
                <w:kern w:val="0"/>
                <w:sz w:val="20"/>
                <w:szCs w:val="20"/>
              </w:rPr>
            </w:pPr>
          </w:p>
          <w:p w14:paraId="270BCAEC" w14:textId="77777777" w:rsidR="00BB5AA2" w:rsidRPr="00416339" w:rsidRDefault="00BB5AA2" w:rsidP="00BB5AA2">
            <w:pPr>
              <w:jc w:val="center"/>
              <w:rPr>
                <w:rFonts w:ascii="ＭＳ 明朝" w:hAnsi="ＭＳ 明朝" w:cs="ＭＳ ゴシック"/>
                <w:b/>
                <w:kern w:val="0"/>
                <w:sz w:val="20"/>
                <w:szCs w:val="20"/>
              </w:rPr>
            </w:pPr>
          </w:p>
          <w:p w14:paraId="0A747550" w14:textId="77777777" w:rsidR="00BB5AA2" w:rsidRPr="00416339" w:rsidRDefault="00BB5AA2" w:rsidP="00BB5AA2">
            <w:pPr>
              <w:jc w:val="center"/>
              <w:rPr>
                <w:rFonts w:ascii="ＭＳ 明朝" w:hAnsi="ＭＳ 明朝" w:cs="ＭＳ ゴシック"/>
                <w:b/>
                <w:kern w:val="0"/>
                <w:sz w:val="20"/>
                <w:szCs w:val="20"/>
              </w:rPr>
            </w:pPr>
          </w:p>
          <w:p w14:paraId="30C52CAB" w14:textId="77777777" w:rsidR="00BB5AA2" w:rsidRPr="00416339" w:rsidRDefault="00BB5AA2" w:rsidP="00BB5AA2">
            <w:pPr>
              <w:jc w:val="center"/>
              <w:rPr>
                <w:rFonts w:ascii="ＭＳ 明朝" w:hAnsi="ＭＳ 明朝" w:cs="ＭＳ ゴシック"/>
                <w:b/>
                <w:kern w:val="0"/>
                <w:sz w:val="20"/>
                <w:szCs w:val="20"/>
              </w:rPr>
            </w:pPr>
          </w:p>
          <w:p w14:paraId="174F7537" w14:textId="77777777" w:rsidR="00BB5AA2" w:rsidRPr="00416339" w:rsidRDefault="00BB5AA2" w:rsidP="00BB5AA2">
            <w:pPr>
              <w:jc w:val="center"/>
              <w:rPr>
                <w:rFonts w:ascii="ＭＳ 明朝" w:hAnsi="ＭＳ 明朝" w:cs="ＭＳ ゴシック"/>
                <w:b/>
                <w:kern w:val="0"/>
                <w:sz w:val="20"/>
                <w:szCs w:val="20"/>
              </w:rPr>
            </w:pPr>
          </w:p>
          <w:p w14:paraId="5E507155" w14:textId="77777777" w:rsidR="00BB5AA2" w:rsidRPr="00416339" w:rsidRDefault="00BB5AA2" w:rsidP="00BB5AA2">
            <w:pPr>
              <w:jc w:val="center"/>
              <w:rPr>
                <w:rFonts w:ascii="ＭＳ 明朝" w:hAnsi="ＭＳ 明朝" w:cs="ＭＳ ゴシック"/>
                <w:b/>
                <w:kern w:val="0"/>
                <w:sz w:val="20"/>
                <w:szCs w:val="20"/>
              </w:rPr>
            </w:pPr>
          </w:p>
          <w:p w14:paraId="4F18A61D" w14:textId="77777777" w:rsidR="00BB5AA2" w:rsidRPr="00416339" w:rsidRDefault="00BB5AA2" w:rsidP="00BB5AA2">
            <w:pPr>
              <w:jc w:val="center"/>
              <w:rPr>
                <w:rFonts w:ascii="ＭＳ 明朝" w:hAnsi="ＭＳ 明朝" w:cs="ＭＳ ゴシック"/>
                <w:b/>
                <w:kern w:val="0"/>
                <w:sz w:val="20"/>
                <w:szCs w:val="20"/>
              </w:rPr>
            </w:pPr>
          </w:p>
          <w:p w14:paraId="7FA99760" w14:textId="77777777" w:rsidR="00BB5AA2" w:rsidRPr="00416339" w:rsidRDefault="00BB5AA2" w:rsidP="00BB5AA2">
            <w:pPr>
              <w:jc w:val="center"/>
              <w:rPr>
                <w:rFonts w:ascii="ＭＳ 明朝" w:hAnsi="ＭＳ 明朝" w:cs="ＭＳ ゴシック"/>
                <w:kern w:val="0"/>
                <w:sz w:val="20"/>
                <w:szCs w:val="20"/>
              </w:rPr>
            </w:pPr>
            <w:r w:rsidRPr="00416339">
              <w:rPr>
                <w:rFonts w:ascii="ＭＳ 明朝" w:hAnsi="ＭＳ 明朝" w:cs="ＭＳ ゴシック" w:hint="eastAsia"/>
                <w:kern w:val="0"/>
                <w:sz w:val="20"/>
                <w:szCs w:val="20"/>
              </w:rPr>
              <w:t>いる・いない</w:t>
            </w:r>
          </w:p>
          <w:p w14:paraId="28212CD8" w14:textId="77777777" w:rsidR="00BB5AA2" w:rsidRPr="00416339" w:rsidRDefault="00BB5AA2" w:rsidP="00BB5AA2">
            <w:pPr>
              <w:jc w:val="center"/>
              <w:rPr>
                <w:rFonts w:ascii="ＭＳ 明朝" w:hAnsi="ＭＳ 明朝" w:cs="ＭＳ ゴシック"/>
                <w:kern w:val="0"/>
                <w:sz w:val="20"/>
                <w:szCs w:val="20"/>
              </w:rPr>
            </w:pPr>
          </w:p>
          <w:p w14:paraId="1BC234C3" w14:textId="77777777" w:rsidR="00BB5AA2" w:rsidRPr="00416339" w:rsidRDefault="00BB5AA2" w:rsidP="00BB5AA2">
            <w:pPr>
              <w:jc w:val="center"/>
              <w:rPr>
                <w:rFonts w:ascii="ＭＳ 明朝" w:hAnsi="ＭＳ 明朝" w:cs="ＭＳ ゴシック"/>
                <w:b/>
                <w:kern w:val="0"/>
                <w:sz w:val="20"/>
                <w:szCs w:val="20"/>
              </w:rPr>
            </w:pPr>
            <w:r w:rsidRPr="00416339">
              <w:rPr>
                <w:rFonts w:ascii="ＭＳ 明朝" w:hAnsi="ＭＳ 明朝" w:cs="ＭＳ ゴシック" w:hint="eastAsia"/>
                <w:kern w:val="0"/>
                <w:sz w:val="20"/>
                <w:szCs w:val="20"/>
              </w:rPr>
              <w:t>いる・いない</w:t>
            </w:r>
          </w:p>
        </w:tc>
      </w:tr>
      <w:tr w:rsidR="00416339" w:rsidRPr="00416339" w14:paraId="2FD4B4C2" w14:textId="77777777" w:rsidTr="002127D2">
        <w:trPr>
          <w:trHeight w:val="418"/>
        </w:trPr>
        <w:tc>
          <w:tcPr>
            <w:tcW w:w="4236" w:type="dxa"/>
            <w:gridSpan w:val="2"/>
            <w:vAlign w:val="center"/>
          </w:tcPr>
          <w:p w14:paraId="29856D3F"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117" w:type="dxa"/>
            <w:vAlign w:val="center"/>
          </w:tcPr>
          <w:p w14:paraId="7EBCDA5B"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486" w:type="dxa"/>
            <w:gridSpan w:val="2"/>
            <w:vAlign w:val="center"/>
          </w:tcPr>
          <w:p w14:paraId="2E11D869"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820" w:type="dxa"/>
            <w:gridSpan w:val="2"/>
            <w:vAlign w:val="center"/>
          </w:tcPr>
          <w:p w14:paraId="7DA7F7A7"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7A1F2B6E" w14:textId="77777777" w:rsidTr="002127D2">
        <w:trPr>
          <w:trHeight w:val="14451"/>
        </w:trPr>
        <w:tc>
          <w:tcPr>
            <w:tcW w:w="4236" w:type="dxa"/>
            <w:gridSpan w:val="2"/>
          </w:tcPr>
          <w:p w14:paraId="0E275052" w14:textId="77777777" w:rsidR="00161E18" w:rsidRPr="00416339" w:rsidRDefault="00161E18" w:rsidP="00161E18">
            <w:pPr>
              <w:spacing w:line="60" w:lineRule="auto"/>
              <w:rPr>
                <w:rFonts w:ascii="ＭＳ 明朝" w:hAnsi="ＭＳ 明朝"/>
                <w:sz w:val="18"/>
                <w:szCs w:val="18"/>
              </w:rPr>
            </w:pPr>
          </w:p>
          <w:p w14:paraId="1541051A" w14:textId="77777777" w:rsidR="00161E18" w:rsidRPr="00416339" w:rsidRDefault="00161E18" w:rsidP="00FB65A4">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○配置基準を満たしていない場合は</w:t>
            </w:r>
            <w:r w:rsidRPr="00416339">
              <w:rPr>
                <w:rFonts w:ascii="ＭＳ 明朝" w:hAnsi="ＭＳ 明朝" w:cs="ＭＳ ゴシック"/>
                <w:kern w:val="0"/>
                <w:sz w:val="18"/>
                <w:szCs w:val="18"/>
              </w:rPr>
              <w:t>、</w:t>
            </w:r>
            <w:r w:rsidRPr="00416339">
              <w:rPr>
                <w:rFonts w:ascii="ＭＳ 明朝" w:hAnsi="ＭＳ 明朝" w:cs="ＭＳ ゴシック" w:hint="eastAsia"/>
                <w:kern w:val="0"/>
                <w:sz w:val="18"/>
                <w:szCs w:val="18"/>
              </w:rPr>
              <w:t>ハローワーク等への求人を行うなどして早急に配置基準を充足すること。</w:t>
            </w:r>
          </w:p>
          <w:p w14:paraId="7A6D6978" w14:textId="77777777" w:rsidR="00161E18" w:rsidRPr="00416339" w:rsidRDefault="00161E18" w:rsidP="00161E18">
            <w:pPr>
              <w:rPr>
                <w:rFonts w:ascii="ＭＳ 明朝" w:hAnsi="ＭＳ 明朝"/>
                <w:sz w:val="18"/>
                <w:szCs w:val="18"/>
              </w:rPr>
            </w:pPr>
          </w:p>
          <w:p w14:paraId="5274152E" w14:textId="77777777" w:rsidR="00161E18" w:rsidRPr="00416339" w:rsidRDefault="00161E18" w:rsidP="00161E18">
            <w:pPr>
              <w:rPr>
                <w:rFonts w:ascii="ＭＳ 明朝" w:hAnsi="ＭＳ 明朝"/>
                <w:sz w:val="18"/>
                <w:szCs w:val="18"/>
              </w:rPr>
            </w:pPr>
          </w:p>
          <w:p w14:paraId="4A5D77D4" w14:textId="77777777" w:rsidR="00161E18" w:rsidRPr="00416339" w:rsidRDefault="00161E18" w:rsidP="00161E18">
            <w:pPr>
              <w:rPr>
                <w:rFonts w:ascii="ＭＳ 明朝" w:hAnsi="ＭＳ 明朝"/>
                <w:sz w:val="18"/>
                <w:szCs w:val="18"/>
              </w:rPr>
            </w:pPr>
          </w:p>
          <w:p w14:paraId="7ECACBFD" w14:textId="77777777" w:rsidR="00161E18" w:rsidRPr="00416339" w:rsidRDefault="00161E18" w:rsidP="00161E18">
            <w:pPr>
              <w:rPr>
                <w:rFonts w:ascii="ＭＳ 明朝" w:hAnsi="ＭＳ 明朝"/>
                <w:sz w:val="18"/>
                <w:szCs w:val="18"/>
              </w:rPr>
            </w:pPr>
          </w:p>
          <w:p w14:paraId="4500B028"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672C320"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BB47F3D"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6820E1F"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6646F4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60D396E"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460ED80"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5843EB5"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D66A59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5EB1A7A" w14:textId="77777777" w:rsidR="00161E18" w:rsidRPr="00416339" w:rsidRDefault="00161E18" w:rsidP="00161E18">
            <w:pPr>
              <w:overflowPunct w:val="0"/>
              <w:textAlignment w:val="baseline"/>
              <w:rPr>
                <w:rFonts w:ascii="ＭＳ 明朝" w:hAnsi="ＭＳ 明朝" w:cs="ＭＳ ゴシック"/>
                <w:kern w:val="0"/>
                <w:sz w:val="18"/>
                <w:szCs w:val="18"/>
              </w:rPr>
            </w:pPr>
          </w:p>
          <w:p w14:paraId="77636999"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BD70406"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2C23452" w14:textId="77777777" w:rsidR="00161E18" w:rsidRDefault="00161E18" w:rsidP="00161E18">
            <w:pPr>
              <w:overflowPunct w:val="0"/>
              <w:textAlignment w:val="baseline"/>
              <w:rPr>
                <w:rFonts w:ascii="ＭＳ 明朝" w:hAnsi="ＭＳ 明朝" w:cs="ＭＳ ゴシック"/>
                <w:kern w:val="0"/>
                <w:sz w:val="18"/>
                <w:szCs w:val="18"/>
              </w:rPr>
            </w:pPr>
          </w:p>
          <w:p w14:paraId="077C47C7" w14:textId="77777777" w:rsidR="000367CC" w:rsidRDefault="000367CC" w:rsidP="00161E18">
            <w:pPr>
              <w:overflowPunct w:val="0"/>
              <w:textAlignment w:val="baseline"/>
              <w:rPr>
                <w:rFonts w:ascii="ＭＳ 明朝" w:hAnsi="ＭＳ 明朝" w:cs="ＭＳ ゴシック"/>
                <w:kern w:val="0"/>
                <w:sz w:val="18"/>
                <w:szCs w:val="18"/>
              </w:rPr>
            </w:pPr>
          </w:p>
          <w:p w14:paraId="266A3CE0" w14:textId="77777777" w:rsidR="000367CC" w:rsidRDefault="000367CC" w:rsidP="00161E18">
            <w:pPr>
              <w:overflowPunct w:val="0"/>
              <w:textAlignment w:val="baseline"/>
              <w:rPr>
                <w:rFonts w:ascii="ＭＳ 明朝" w:hAnsi="ＭＳ 明朝" w:cs="ＭＳ ゴシック"/>
                <w:kern w:val="0"/>
                <w:sz w:val="18"/>
                <w:szCs w:val="18"/>
              </w:rPr>
            </w:pPr>
          </w:p>
          <w:p w14:paraId="003FACEF" w14:textId="77777777" w:rsidR="000367CC" w:rsidRDefault="000367CC" w:rsidP="00161E18">
            <w:pPr>
              <w:overflowPunct w:val="0"/>
              <w:textAlignment w:val="baseline"/>
              <w:rPr>
                <w:rFonts w:ascii="ＭＳ 明朝" w:hAnsi="ＭＳ 明朝" w:cs="ＭＳ ゴシック"/>
                <w:kern w:val="0"/>
                <w:sz w:val="18"/>
                <w:szCs w:val="18"/>
              </w:rPr>
            </w:pPr>
          </w:p>
          <w:p w14:paraId="34679CE2" w14:textId="77777777" w:rsidR="000367CC" w:rsidRDefault="000367CC" w:rsidP="00161E18">
            <w:pPr>
              <w:overflowPunct w:val="0"/>
              <w:textAlignment w:val="baseline"/>
              <w:rPr>
                <w:rFonts w:ascii="ＭＳ 明朝" w:hAnsi="ＭＳ 明朝" w:cs="ＭＳ ゴシック"/>
                <w:kern w:val="0"/>
                <w:sz w:val="18"/>
                <w:szCs w:val="18"/>
              </w:rPr>
            </w:pPr>
          </w:p>
          <w:p w14:paraId="71ADC829" w14:textId="77777777" w:rsidR="000367CC" w:rsidRDefault="000367CC" w:rsidP="00161E18">
            <w:pPr>
              <w:overflowPunct w:val="0"/>
              <w:textAlignment w:val="baseline"/>
              <w:rPr>
                <w:rFonts w:ascii="ＭＳ 明朝" w:hAnsi="ＭＳ 明朝" w:cs="ＭＳ ゴシック"/>
                <w:kern w:val="0"/>
                <w:sz w:val="18"/>
                <w:szCs w:val="18"/>
              </w:rPr>
            </w:pPr>
          </w:p>
          <w:p w14:paraId="0C4FC46B" w14:textId="77777777" w:rsidR="000367CC" w:rsidRDefault="000367CC" w:rsidP="00161E18">
            <w:pPr>
              <w:overflowPunct w:val="0"/>
              <w:textAlignment w:val="baseline"/>
              <w:rPr>
                <w:rFonts w:ascii="ＭＳ 明朝" w:hAnsi="ＭＳ 明朝" w:cs="ＭＳ ゴシック"/>
                <w:kern w:val="0"/>
                <w:sz w:val="18"/>
                <w:szCs w:val="18"/>
              </w:rPr>
            </w:pPr>
          </w:p>
          <w:p w14:paraId="04EC5F4E" w14:textId="77777777" w:rsidR="000367CC" w:rsidRDefault="000367CC" w:rsidP="00161E18">
            <w:pPr>
              <w:overflowPunct w:val="0"/>
              <w:textAlignment w:val="baseline"/>
              <w:rPr>
                <w:rFonts w:ascii="ＭＳ 明朝" w:hAnsi="ＭＳ 明朝" w:cs="ＭＳ ゴシック"/>
                <w:kern w:val="0"/>
                <w:sz w:val="18"/>
                <w:szCs w:val="18"/>
              </w:rPr>
            </w:pPr>
          </w:p>
          <w:p w14:paraId="552B2BF0" w14:textId="77777777" w:rsidR="000367CC" w:rsidRPr="00416339" w:rsidRDefault="000367CC" w:rsidP="00161E18">
            <w:pPr>
              <w:overflowPunct w:val="0"/>
              <w:textAlignment w:val="baseline"/>
              <w:rPr>
                <w:rFonts w:ascii="ＭＳ 明朝" w:hAnsi="ＭＳ 明朝" w:cs="ＭＳ ゴシック"/>
                <w:kern w:val="0"/>
                <w:sz w:val="18"/>
                <w:szCs w:val="18"/>
              </w:rPr>
            </w:pPr>
          </w:p>
          <w:p w14:paraId="284C8EAF" w14:textId="77777777" w:rsidR="003E74F3" w:rsidRPr="00416339" w:rsidRDefault="003E74F3" w:rsidP="00D7588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○兼務は、障害者支援施設の管理上支障がない場合に認められる。</w:t>
            </w:r>
          </w:p>
          <w:p w14:paraId="1C0A9A21" w14:textId="77777777" w:rsidR="003E74F3" w:rsidRPr="00416339" w:rsidRDefault="003E74F3" w:rsidP="003E74F3">
            <w:pPr>
              <w:overflowPunct w:val="0"/>
              <w:textAlignment w:val="baseline"/>
              <w:rPr>
                <w:rFonts w:ascii="ＭＳ 明朝" w:hAnsi="ＭＳ 明朝"/>
                <w:kern w:val="0"/>
                <w:sz w:val="18"/>
                <w:szCs w:val="18"/>
              </w:rPr>
            </w:pPr>
          </w:p>
          <w:p w14:paraId="5DC7B390" w14:textId="77777777" w:rsidR="003E74F3" w:rsidRPr="00416339" w:rsidRDefault="003E74F3" w:rsidP="003E74F3">
            <w:pPr>
              <w:rPr>
                <w:rFonts w:ascii="ＭＳ 明朝" w:hAnsi="ＭＳ 明朝"/>
                <w:sz w:val="18"/>
                <w:szCs w:val="18"/>
              </w:rPr>
            </w:pPr>
          </w:p>
          <w:p w14:paraId="51407168" w14:textId="77777777" w:rsidR="003E74F3" w:rsidRPr="00416339" w:rsidRDefault="003E74F3" w:rsidP="003E74F3">
            <w:pPr>
              <w:rPr>
                <w:rFonts w:ascii="ＭＳ 明朝" w:hAnsi="ＭＳ 明朝"/>
                <w:sz w:val="18"/>
                <w:szCs w:val="18"/>
              </w:rPr>
            </w:pPr>
          </w:p>
          <w:p w14:paraId="304B714F" w14:textId="77777777" w:rsidR="003E74F3" w:rsidRPr="00416339" w:rsidRDefault="003E74F3" w:rsidP="003E74F3">
            <w:pPr>
              <w:rPr>
                <w:rFonts w:ascii="ＭＳ 明朝" w:hAnsi="ＭＳ 明朝"/>
                <w:sz w:val="18"/>
                <w:szCs w:val="18"/>
              </w:rPr>
            </w:pPr>
          </w:p>
          <w:p w14:paraId="5946A4F6" w14:textId="77777777" w:rsidR="003E74F3" w:rsidRPr="00416339" w:rsidRDefault="003E74F3" w:rsidP="003E74F3">
            <w:pPr>
              <w:rPr>
                <w:rFonts w:ascii="ＭＳ 明朝" w:hAnsi="ＭＳ 明朝"/>
                <w:sz w:val="18"/>
                <w:szCs w:val="18"/>
              </w:rPr>
            </w:pPr>
          </w:p>
          <w:p w14:paraId="0633533A" w14:textId="77777777" w:rsidR="003E74F3" w:rsidRPr="00416339" w:rsidRDefault="003E74F3" w:rsidP="003E74F3">
            <w:pPr>
              <w:rPr>
                <w:rFonts w:ascii="ＭＳ 明朝" w:hAnsi="ＭＳ 明朝"/>
                <w:sz w:val="18"/>
                <w:szCs w:val="18"/>
              </w:rPr>
            </w:pPr>
          </w:p>
          <w:p w14:paraId="7A0C9416" w14:textId="77777777" w:rsidR="008321C4" w:rsidRPr="00416339" w:rsidRDefault="008321C4" w:rsidP="003E74F3">
            <w:pPr>
              <w:rPr>
                <w:rFonts w:ascii="ＭＳ 明朝" w:hAnsi="ＭＳ 明朝"/>
                <w:sz w:val="18"/>
                <w:szCs w:val="18"/>
              </w:rPr>
            </w:pPr>
          </w:p>
          <w:p w14:paraId="4F99FCCA" w14:textId="77777777" w:rsidR="00141E1D" w:rsidRPr="00416339" w:rsidRDefault="00141E1D" w:rsidP="003E74F3">
            <w:pPr>
              <w:rPr>
                <w:rFonts w:ascii="ＭＳ 明朝" w:hAnsi="ＭＳ 明朝"/>
                <w:sz w:val="18"/>
                <w:szCs w:val="18"/>
              </w:rPr>
            </w:pPr>
          </w:p>
          <w:p w14:paraId="6183A154" w14:textId="77777777" w:rsidR="00161E18" w:rsidRPr="00416339" w:rsidRDefault="00ED26D4" w:rsidP="00011F16">
            <w:pPr>
              <w:overflowPunct w:val="0"/>
              <w:ind w:left="164" w:hangingChars="100" w:hanging="164"/>
              <w:textAlignment w:val="baseline"/>
              <w:rPr>
                <w:rFonts w:ascii="ＭＳ 明朝" w:hAnsi="ＭＳ 明朝"/>
                <w:sz w:val="18"/>
                <w:szCs w:val="18"/>
              </w:rPr>
            </w:pPr>
            <w:r w:rsidRPr="00416339">
              <w:rPr>
                <w:rFonts w:ascii="ＭＳ 明朝" w:hAnsi="ＭＳ 明朝" w:hint="eastAsia"/>
                <w:sz w:val="18"/>
                <w:szCs w:val="18"/>
              </w:rPr>
              <w:t>〇施設長は</w:t>
            </w:r>
            <w:r w:rsidR="003E74F3" w:rsidRPr="00416339">
              <w:rPr>
                <w:rFonts w:ascii="ＭＳ 明朝" w:hAnsi="ＭＳ 明朝" w:hint="eastAsia"/>
                <w:sz w:val="18"/>
                <w:szCs w:val="18"/>
              </w:rPr>
              <w:t>施設の職員及び業務の管理その他の管理を一元的に行わなければならない。また、職員に基準を遵守させるため必要な指揮命令を行う。</w:t>
            </w:r>
          </w:p>
        </w:tc>
        <w:tc>
          <w:tcPr>
            <w:tcW w:w="2117" w:type="dxa"/>
          </w:tcPr>
          <w:p w14:paraId="11D10C7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BD77810" w14:textId="77777777" w:rsidR="00161E18" w:rsidRPr="00416339" w:rsidRDefault="00161E18" w:rsidP="00161E18">
            <w:pPr>
              <w:overflowPunct w:val="0"/>
              <w:textAlignment w:val="baseline"/>
              <w:rPr>
                <w:rFonts w:ascii="ＭＳ 明朝" w:eastAsia="DengXian" w:hAnsi="ＭＳ 明朝"/>
                <w:kern w:val="0"/>
                <w:sz w:val="18"/>
                <w:szCs w:val="18"/>
                <w:lang w:eastAsia="zh-CN"/>
              </w:rPr>
            </w:pPr>
            <w:r w:rsidRPr="00416339">
              <w:rPr>
                <w:rFonts w:ascii="ＭＳ 明朝" w:hAnsi="ＭＳ 明朝" w:cs="ＭＳ ゴシック" w:hint="eastAsia"/>
                <w:kern w:val="0"/>
                <w:sz w:val="18"/>
                <w:szCs w:val="18"/>
              </w:rPr>
              <w:t>□</w:t>
            </w:r>
            <w:r w:rsidR="00B279A3" w:rsidRPr="00416339">
              <w:rPr>
                <w:rFonts w:ascii="ＭＳ 明朝" w:hAnsi="ＭＳ 明朝" w:cs="ＭＳ ゴシック" w:hint="eastAsia"/>
                <w:kern w:val="0"/>
                <w:sz w:val="18"/>
                <w:szCs w:val="18"/>
                <w:lang w:eastAsia="zh-CN"/>
              </w:rPr>
              <w:t>出勤簿</w:t>
            </w:r>
          </w:p>
          <w:p w14:paraId="3425C0F3" w14:textId="77777777" w:rsidR="00161E18" w:rsidRPr="00416339" w:rsidRDefault="00161E18" w:rsidP="00161E18">
            <w:pPr>
              <w:overflowPunct w:val="0"/>
              <w:textAlignment w:val="baseline"/>
              <w:rPr>
                <w:rFonts w:ascii="ＭＳ 明朝" w:hAnsi="ＭＳ 明朝"/>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辞令等</w:t>
            </w:r>
          </w:p>
          <w:p w14:paraId="2767FA87" w14:textId="77777777" w:rsidR="00161E18" w:rsidRPr="00416339" w:rsidRDefault="00161E18" w:rsidP="00161E18">
            <w:pPr>
              <w:overflowPunct w:val="0"/>
              <w:textAlignment w:val="baseline"/>
              <w:rPr>
                <w:rFonts w:ascii="ＭＳ 明朝" w:hAnsi="ＭＳ 明朝"/>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勤務表</w:t>
            </w:r>
          </w:p>
          <w:p w14:paraId="5B02D51F" w14:textId="77777777" w:rsidR="00161E18" w:rsidRPr="00416339" w:rsidRDefault="00161E18" w:rsidP="00161E18">
            <w:pPr>
              <w:overflowPunct w:val="0"/>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□給与台帳</w:t>
            </w:r>
          </w:p>
          <w:p w14:paraId="16B6FC6D" w14:textId="77777777" w:rsidR="00161E18" w:rsidRPr="00416339" w:rsidRDefault="00161E18" w:rsidP="00161E18">
            <w:pPr>
              <w:overflowPunct w:val="0"/>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□組織表</w:t>
            </w:r>
          </w:p>
          <w:p w14:paraId="04FEA63C" w14:textId="77777777" w:rsidR="00161E18" w:rsidRPr="00416339" w:rsidRDefault="00161E18" w:rsidP="00BB03D9">
            <w:pPr>
              <w:overflowPunct w:val="0"/>
              <w:ind w:left="123" w:hangingChars="75" w:hanging="123"/>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□前年度の</w:t>
            </w:r>
            <w:r w:rsidR="002B75CE" w:rsidRPr="00416339">
              <w:rPr>
                <w:rFonts w:ascii="ＭＳ 明朝" w:hAnsi="ＭＳ 明朝" w:cs="ＭＳ ゴシック" w:hint="eastAsia"/>
                <w:kern w:val="0"/>
                <w:sz w:val="18"/>
                <w:szCs w:val="18"/>
              </w:rPr>
              <w:t>利用者</w:t>
            </w:r>
            <w:r w:rsidRPr="00416339">
              <w:rPr>
                <w:rFonts w:ascii="ＭＳ 明朝" w:hAnsi="ＭＳ 明朝" w:cs="ＭＳ ゴシック" w:hint="eastAsia"/>
                <w:kern w:val="0"/>
                <w:sz w:val="18"/>
                <w:szCs w:val="18"/>
              </w:rPr>
              <w:t>数がわかる資料</w:t>
            </w:r>
          </w:p>
          <w:p w14:paraId="383C0DF6" w14:textId="77777777" w:rsidR="003E74F3" w:rsidRPr="00416339" w:rsidRDefault="003E74F3" w:rsidP="00161E18">
            <w:pPr>
              <w:overflowPunct w:val="0"/>
              <w:textAlignment w:val="baseline"/>
              <w:rPr>
                <w:rFonts w:ascii="ＭＳ 明朝" w:hAnsi="ＭＳ 明朝" w:cs="ＭＳ ゴシック"/>
                <w:kern w:val="0"/>
                <w:sz w:val="18"/>
                <w:szCs w:val="18"/>
              </w:rPr>
            </w:pPr>
          </w:p>
          <w:p w14:paraId="72F058C0" w14:textId="77777777" w:rsidR="003E74F3" w:rsidRPr="00416339" w:rsidRDefault="003E74F3" w:rsidP="00161E18">
            <w:pPr>
              <w:overflowPunct w:val="0"/>
              <w:textAlignment w:val="baseline"/>
              <w:rPr>
                <w:rFonts w:ascii="ＭＳ 明朝" w:hAnsi="ＭＳ 明朝" w:cs="ＭＳ ゴシック"/>
                <w:kern w:val="0"/>
                <w:sz w:val="18"/>
                <w:szCs w:val="18"/>
              </w:rPr>
            </w:pPr>
          </w:p>
          <w:p w14:paraId="0989BB69" w14:textId="77777777" w:rsidR="003E74F3" w:rsidRPr="00416339" w:rsidRDefault="003E74F3" w:rsidP="00161E18">
            <w:pPr>
              <w:overflowPunct w:val="0"/>
              <w:textAlignment w:val="baseline"/>
              <w:rPr>
                <w:rFonts w:ascii="ＭＳ 明朝" w:hAnsi="ＭＳ 明朝" w:cs="ＭＳ ゴシック"/>
                <w:kern w:val="0"/>
                <w:sz w:val="18"/>
                <w:szCs w:val="18"/>
              </w:rPr>
            </w:pPr>
          </w:p>
          <w:p w14:paraId="03E74FCA" w14:textId="77777777" w:rsidR="003E74F3" w:rsidRPr="00416339" w:rsidRDefault="003E74F3" w:rsidP="00161E18">
            <w:pPr>
              <w:overflowPunct w:val="0"/>
              <w:textAlignment w:val="baseline"/>
              <w:rPr>
                <w:rFonts w:ascii="ＭＳ 明朝" w:hAnsi="ＭＳ 明朝" w:cs="ＭＳ ゴシック"/>
                <w:kern w:val="0"/>
                <w:sz w:val="18"/>
                <w:szCs w:val="18"/>
              </w:rPr>
            </w:pPr>
          </w:p>
          <w:p w14:paraId="5BECA50A" w14:textId="77777777" w:rsidR="003E74F3" w:rsidRPr="00416339" w:rsidRDefault="003E74F3" w:rsidP="00161E18">
            <w:pPr>
              <w:overflowPunct w:val="0"/>
              <w:textAlignment w:val="baseline"/>
              <w:rPr>
                <w:rFonts w:ascii="ＭＳ 明朝" w:hAnsi="ＭＳ 明朝" w:cs="ＭＳ ゴシック"/>
                <w:kern w:val="0"/>
                <w:sz w:val="18"/>
                <w:szCs w:val="18"/>
              </w:rPr>
            </w:pPr>
          </w:p>
          <w:p w14:paraId="2084545D" w14:textId="77777777" w:rsidR="003E74F3" w:rsidRPr="00416339" w:rsidRDefault="003E74F3" w:rsidP="00161E18">
            <w:pPr>
              <w:overflowPunct w:val="0"/>
              <w:textAlignment w:val="baseline"/>
              <w:rPr>
                <w:rFonts w:ascii="ＭＳ 明朝" w:hAnsi="ＭＳ 明朝" w:cs="ＭＳ ゴシック"/>
                <w:kern w:val="0"/>
                <w:sz w:val="18"/>
                <w:szCs w:val="18"/>
              </w:rPr>
            </w:pPr>
          </w:p>
          <w:p w14:paraId="0FA54490" w14:textId="77777777" w:rsidR="003E74F3" w:rsidRPr="00416339" w:rsidRDefault="003E74F3" w:rsidP="00161E18">
            <w:pPr>
              <w:overflowPunct w:val="0"/>
              <w:textAlignment w:val="baseline"/>
              <w:rPr>
                <w:rFonts w:ascii="ＭＳ 明朝" w:hAnsi="ＭＳ 明朝" w:cs="ＭＳ ゴシック"/>
                <w:kern w:val="0"/>
                <w:sz w:val="18"/>
                <w:szCs w:val="18"/>
              </w:rPr>
            </w:pPr>
          </w:p>
          <w:p w14:paraId="5243F472" w14:textId="77777777" w:rsidR="003E74F3" w:rsidRPr="00416339" w:rsidRDefault="003E74F3" w:rsidP="00161E18">
            <w:pPr>
              <w:overflowPunct w:val="0"/>
              <w:textAlignment w:val="baseline"/>
              <w:rPr>
                <w:rFonts w:ascii="ＭＳ 明朝" w:hAnsi="ＭＳ 明朝" w:cs="ＭＳ ゴシック"/>
                <w:kern w:val="0"/>
                <w:sz w:val="18"/>
                <w:szCs w:val="18"/>
              </w:rPr>
            </w:pPr>
          </w:p>
          <w:p w14:paraId="140592BB" w14:textId="77777777" w:rsidR="003E74F3" w:rsidRPr="00416339" w:rsidRDefault="003E74F3" w:rsidP="00161E18">
            <w:pPr>
              <w:overflowPunct w:val="0"/>
              <w:textAlignment w:val="baseline"/>
              <w:rPr>
                <w:rFonts w:ascii="ＭＳ 明朝" w:hAnsi="ＭＳ 明朝" w:cs="ＭＳ ゴシック"/>
                <w:kern w:val="0"/>
                <w:sz w:val="18"/>
                <w:szCs w:val="18"/>
              </w:rPr>
            </w:pPr>
          </w:p>
          <w:p w14:paraId="34DAD731" w14:textId="77777777" w:rsidR="003E74F3" w:rsidRPr="00416339" w:rsidRDefault="003E74F3" w:rsidP="00161E18">
            <w:pPr>
              <w:overflowPunct w:val="0"/>
              <w:textAlignment w:val="baseline"/>
              <w:rPr>
                <w:rFonts w:ascii="ＭＳ 明朝" w:hAnsi="ＭＳ 明朝" w:cs="ＭＳ ゴシック"/>
                <w:kern w:val="0"/>
                <w:sz w:val="18"/>
                <w:szCs w:val="18"/>
              </w:rPr>
            </w:pPr>
          </w:p>
          <w:p w14:paraId="4A7E42AD" w14:textId="77777777" w:rsidR="003E74F3" w:rsidRPr="00416339" w:rsidRDefault="003E74F3" w:rsidP="00161E18">
            <w:pPr>
              <w:overflowPunct w:val="0"/>
              <w:textAlignment w:val="baseline"/>
              <w:rPr>
                <w:rFonts w:ascii="ＭＳ 明朝" w:hAnsi="ＭＳ 明朝" w:cs="ＭＳ ゴシック"/>
                <w:kern w:val="0"/>
                <w:sz w:val="18"/>
                <w:szCs w:val="18"/>
              </w:rPr>
            </w:pPr>
          </w:p>
          <w:p w14:paraId="68D0B273" w14:textId="77777777" w:rsidR="003E74F3" w:rsidRPr="00416339" w:rsidRDefault="003E74F3" w:rsidP="00161E18">
            <w:pPr>
              <w:overflowPunct w:val="0"/>
              <w:textAlignment w:val="baseline"/>
              <w:rPr>
                <w:rFonts w:ascii="ＭＳ 明朝" w:hAnsi="ＭＳ 明朝" w:cs="ＭＳ ゴシック"/>
                <w:kern w:val="0"/>
                <w:sz w:val="18"/>
                <w:szCs w:val="18"/>
              </w:rPr>
            </w:pPr>
          </w:p>
          <w:p w14:paraId="295ACA2F" w14:textId="77777777" w:rsidR="003E74F3" w:rsidRPr="00416339" w:rsidRDefault="003E74F3" w:rsidP="00161E18">
            <w:pPr>
              <w:overflowPunct w:val="0"/>
              <w:textAlignment w:val="baseline"/>
              <w:rPr>
                <w:rFonts w:ascii="ＭＳ 明朝" w:hAnsi="ＭＳ 明朝" w:cs="ＭＳ ゴシック"/>
                <w:kern w:val="0"/>
                <w:sz w:val="18"/>
                <w:szCs w:val="18"/>
              </w:rPr>
            </w:pPr>
          </w:p>
          <w:p w14:paraId="1B0B2FD7" w14:textId="77777777" w:rsidR="003E74F3" w:rsidRPr="00416339" w:rsidRDefault="003E74F3" w:rsidP="00161E18">
            <w:pPr>
              <w:overflowPunct w:val="0"/>
              <w:textAlignment w:val="baseline"/>
              <w:rPr>
                <w:rFonts w:ascii="ＭＳ 明朝" w:hAnsi="ＭＳ 明朝" w:cs="ＭＳ ゴシック"/>
                <w:kern w:val="0"/>
                <w:sz w:val="18"/>
                <w:szCs w:val="18"/>
              </w:rPr>
            </w:pPr>
          </w:p>
          <w:p w14:paraId="1736F884" w14:textId="77777777" w:rsidR="003E74F3" w:rsidRPr="00416339" w:rsidRDefault="003E74F3" w:rsidP="00161E18">
            <w:pPr>
              <w:overflowPunct w:val="0"/>
              <w:textAlignment w:val="baseline"/>
              <w:rPr>
                <w:rFonts w:ascii="ＭＳ 明朝" w:hAnsi="ＭＳ 明朝" w:cs="ＭＳ ゴシック"/>
                <w:kern w:val="0"/>
                <w:sz w:val="18"/>
                <w:szCs w:val="18"/>
              </w:rPr>
            </w:pPr>
          </w:p>
          <w:p w14:paraId="32E89647" w14:textId="77777777" w:rsidR="003E74F3" w:rsidRPr="00416339" w:rsidRDefault="003E74F3" w:rsidP="00161E18">
            <w:pPr>
              <w:overflowPunct w:val="0"/>
              <w:textAlignment w:val="baseline"/>
              <w:rPr>
                <w:rFonts w:ascii="ＭＳ 明朝" w:hAnsi="ＭＳ 明朝" w:cs="ＭＳ ゴシック"/>
                <w:kern w:val="0"/>
                <w:sz w:val="18"/>
                <w:szCs w:val="18"/>
              </w:rPr>
            </w:pPr>
          </w:p>
          <w:p w14:paraId="1FD9EFB8" w14:textId="77777777" w:rsidR="003E74F3" w:rsidRPr="00416339" w:rsidRDefault="003E74F3" w:rsidP="00161E18">
            <w:pPr>
              <w:overflowPunct w:val="0"/>
              <w:textAlignment w:val="baseline"/>
              <w:rPr>
                <w:rFonts w:ascii="ＭＳ 明朝" w:hAnsi="ＭＳ 明朝" w:cs="ＭＳ ゴシック"/>
                <w:kern w:val="0"/>
                <w:sz w:val="18"/>
                <w:szCs w:val="18"/>
              </w:rPr>
            </w:pPr>
          </w:p>
          <w:p w14:paraId="7EE8632F" w14:textId="77777777" w:rsidR="003E74F3" w:rsidRPr="00416339" w:rsidRDefault="003E74F3" w:rsidP="003E74F3">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履歴書</w:t>
            </w:r>
          </w:p>
          <w:p w14:paraId="3431FE4E" w14:textId="77777777" w:rsidR="003E74F3" w:rsidRPr="00416339" w:rsidRDefault="003E74F3" w:rsidP="003E74F3">
            <w:pPr>
              <w:overflowPunct w:val="0"/>
              <w:textAlignment w:val="baseline"/>
              <w:rPr>
                <w:rFonts w:ascii="ＭＳ 明朝" w:hAnsi="ＭＳ 明朝"/>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hint="eastAsia"/>
                <w:kern w:val="0"/>
                <w:sz w:val="18"/>
                <w:szCs w:val="18"/>
                <w:lang w:eastAsia="zh-CN"/>
              </w:rPr>
              <w:t>辞令</w:t>
            </w:r>
          </w:p>
          <w:p w14:paraId="7CF5D677" w14:textId="77777777" w:rsidR="003E74F3" w:rsidRPr="00416339" w:rsidRDefault="003E74F3" w:rsidP="003E74F3">
            <w:pPr>
              <w:overflowPunct w:val="0"/>
              <w:textAlignment w:val="baseline"/>
              <w:rPr>
                <w:rFonts w:ascii="ＭＳ 明朝" w:hAnsi="ＭＳ 明朝"/>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修了証書</w:t>
            </w:r>
          </w:p>
          <w:p w14:paraId="7E319527" w14:textId="77777777" w:rsidR="003E74F3" w:rsidRPr="00416339" w:rsidRDefault="003E74F3" w:rsidP="003E74F3">
            <w:pPr>
              <w:overflowPunct w:val="0"/>
              <w:textAlignment w:val="baseline"/>
              <w:rPr>
                <w:rFonts w:ascii="ＭＳ 明朝" w:hAnsi="ＭＳ 明朝"/>
                <w:kern w:val="0"/>
                <w:sz w:val="18"/>
                <w:szCs w:val="18"/>
              </w:rPr>
            </w:pPr>
          </w:p>
          <w:p w14:paraId="4F33F82C" w14:textId="77777777" w:rsidR="003E74F3" w:rsidRPr="00416339" w:rsidRDefault="003E74F3" w:rsidP="003E74F3">
            <w:pPr>
              <w:overflowPunct w:val="0"/>
              <w:textAlignment w:val="baseline"/>
              <w:rPr>
                <w:rFonts w:ascii="ＭＳ 明朝" w:hAnsi="ＭＳ 明朝"/>
                <w:kern w:val="0"/>
                <w:sz w:val="18"/>
                <w:szCs w:val="18"/>
              </w:rPr>
            </w:pPr>
          </w:p>
          <w:p w14:paraId="17C48555" w14:textId="77777777" w:rsidR="003E74F3" w:rsidRPr="00416339" w:rsidRDefault="003E74F3" w:rsidP="003E74F3">
            <w:pPr>
              <w:overflowPunct w:val="0"/>
              <w:textAlignment w:val="baseline"/>
              <w:rPr>
                <w:rFonts w:ascii="ＭＳ 明朝" w:hAnsi="ＭＳ 明朝"/>
                <w:kern w:val="0"/>
                <w:sz w:val="18"/>
                <w:szCs w:val="18"/>
              </w:rPr>
            </w:pPr>
          </w:p>
          <w:p w14:paraId="693BBD15" w14:textId="77777777" w:rsidR="003E74F3" w:rsidRPr="00416339" w:rsidRDefault="003E74F3" w:rsidP="003E74F3">
            <w:pPr>
              <w:overflowPunct w:val="0"/>
              <w:textAlignment w:val="baseline"/>
              <w:rPr>
                <w:rFonts w:ascii="ＭＳ 明朝" w:hAnsi="ＭＳ 明朝"/>
                <w:kern w:val="0"/>
                <w:sz w:val="18"/>
                <w:szCs w:val="18"/>
              </w:rPr>
            </w:pPr>
          </w:p>
          <w:p w14:paraId="33D1B91A" w14:textId="77777777" w:rsidR="003E74F3" w:rsidRPr="00416339" w:rsidRDefault="003E74F3" w:rsidP="003E74F3">
            <w:pPr>
              <w:overflowPunct w:val="0"/>
              <w:textAlignment w:val="baseline"/>
              <w:rPr>
                <w:rFonts w:ascii="ＭＳ 明朝" w:hAnsi="ＭＳ 明朝"/>
                <w:kern w:val="0"/>
                <w:sz w:val="18"/>
                <w:szCs w:val="18"/>
              </w:rPr>
            </w:pPr>
          </w:p>
          <w:p w14:paraId="0FB6F88F" w14:textId="77777777" w:rsidR="003E74F3" w:rsidRPr="00416339" w:rsidRDefault="003E74F3" w:rsidP="003E74F3">
            <w:pPr>
              <w:overflowPunct w:val="0"/>
              <w:textAlignment w:val="baseline"/>
              <w:rPr>
                <w:rFonts w:ascii="ＭＳ 明朝" w:hAnsi="ＭＳ 明朝"/>
                <w:kern w:val="0"/>
                <w:sz w:val="18"/>
                <w:szCs w:val="18"/>
              </w:rPr>
            </w:pPr>
          </w:p>
          <w:p w14:paraId="796A3ED1" w14:textId="77777777" w:rsidR="003E74F3" w:rsidRPr="00416339" w:rsidRDefault="003E74F3" w:rsidP="003E74F3">
            <w:pPr>
              <w:overflowPunct w:val="0"/>
              <w:textAlignment w:val="baseline"/>
              <w:rPr>
                <w:rFonts w:ascii="ＭＳ 明朝" w:hAnsi="ＭＳ 明朝"/>
                <w:kern w:val="0"/>
                <w:sz w:val="18"/>
                <w:szCs w:val="18"/>
              </w:rPr>
            </w:pPr>
          </w:p>
          <w:p w14:paraId="7BF8D2F4" w14:textId="77777777" w:rsidR="00141E1D" w:rsidRPr="00416339" w:rsidRDefault="00141E1D" w:rsidP="003E74F3">
            <w:pPr>
              <w:overflowPunct w:val="0"/>
              <w:textAlignment w:val="baseline"/>
              <w:rPr>
                <w:rFonts w:ascii="ＭＳ 明朝" w:hAnsi="ＭＳ 明朝"/>
                <w:kern w:val="0"/>
                <w:sz w:val="18"/>
                <w:szCs w:val="18"/>
              </w:rPr>
            </w:pPr>
          </w:p>
          <w:p w14:paraId="13C1E4BD" w14:textId="77777777" w:rsidR="003E74F3" w:rsidRPr="00416339" w:rsidRDefault="003E74F3" w:rsidP="003E74F3">
            <w:pPr>
              <w:overflowPunct w:val="0"/>
              <w:textAlignment w:val="baseline"/>
              <w:rPr>
                <w:rFonts w:ascii="ＭＳ 明朝" w:hAnsi="ＭＳ 明朝"/>
                <w:kern w:val="0"/>
                <w:sz w:val="18"/>
                <w:szCs w:val="18"/>
              </w:rPr>
            </w:pPr>
          </w:p>
          <w:p w14:paraId="1070D126" w14:textId="77777777" w:rsidR="003E74F3" w:rsidRPr="00416339" w:rsidRDefault="003E74F3" w:rsidP="003E74F3">
            <w:pPr>
              <w:overflowPunct w:val="0"/>
              <w:textAlignment w:val="baseline"/>
              <w:rPr>
                <w:rFonts w:ascii="ＭＳ 明朝" w:hAnsi="ＭＳ 明朝" w:cs="ＭＳ ゴシック"/>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施設長変更届</w:t>
            </w:r>
          </w:p>
          <w:p w14:paraId="531451E8" w14:textId="77777777" w:rsidR="00141E1D" w:rsidRPr="00416339" w:rsidRDefault="00141E1D" w:rsidP="003E74F3">
            <w:pPr>
              <w:overflowPunct w:val="0"/>
              <w:textAlignment w:val="baseline"/>
              <w:rPr>
                <w:rFonts w:ascii="ＭＳ 明朝" w:hAnsi="ＭＳ 明朝"/>
                <w:sz w:val="18"/>
                <w:szCs w:val="18"/>
              </w:rPr>
            </w:pPr>
          </w:p>
          <w:p w14:paraId="4D970679" w14:textId="77777777" w:rsidR="003E74F3" w:rsidRPr="00416339" w:rsidRDefault="003E74F3" w:rsidP="003E74F3">
            <w:pPr>
              <w:overflowPunct w:val="0"/>
              <w:textAlignment w:val="baseline"/>
              <w:rPr>
                <w:rFonts w:ascii="ＭＳ 明朝" w:hAnsi="ＭＳ 明朝"/>
                <w:sz w:val="18"/>
                <w:szCs w:val="18"/>
              </w:rPr>
            </w:pPr>
            <w:r w:rsidRPr="00416339">
              <w:rPr>
                <w:rFonts w:ascii="ＭＳ 明朝" w:hAnsi="ＭＳ 明朝" w:hint="eastAsia"/>
                <w:sz w:val="18"/>
                <w:szCs w:val="18"/>
              </w:rPr>
              <w:t>□帳簿類</w:t>
            </w:r>
          </w:p>
          <w:p w14:paraId="35E03DF4" w14:textId="77777777" w:rsidR="003E74F3" w:rsidRPr="00416339" w:rsidRDefault="003E74F3" w:rsidP="003E74F3">
            <w:pPr>
              <w:overflowPunct w:val="0"/>
              <w:textAlignment w:val="baseline"/>
              <w:rPr>
                <w:rFonts w:ascii="ＭＳ 明朝" w:hAnsi="ＭＳ 明朝"/>
                <w:sz w:val="18"/>
                <w:szCs w:val="18"/>
              </w:rPr>
            </w:pPr>
            <w:r w:rsidRPr="00416339">
              <w:rPr>
                <w:rFonts w:ascii="ＭＳ 明朝" w:hAnsi="ＭＳ 明朝" w:hint="eastAsia"/>
                <w:sz w:val="18"/>
                <w:szCs w:val="18"/>
              </w:rPr>
              <w:t>□各種日誌</w:t>
            </w:r>
          </w:p>
        </w:tc>
        <w:tc>
          <w:tcPr>
            <w:tcW w:w="2486" w:type="dxa"/>
            <w:gridSpan w:val="2"/>
          </w:tcPr>
          <w:p w14:paraId="76B585FD" w14:textId="77777777" w:rsidR="00161E18" w:rsidRPr="00416339" w:rsidRDefault="00161E18" w:rsidP="00161E18">
            <w:pPr>
              <w:overflowPunct w:val="0"/>
              <w:textAlignment w:val="baseline"/>
              <w:rPr>
                <w:rFonts w:ascii="ＭＳ 明朝" w:hAnsi="ＭＳ 明朝"/>
                <w:kern w:val="0"/>
                <w:sz w:val="18"/>
                <w:szCs w:val="18"/>
              </w:rPr>
            </w:pPr>
          </w:p>
          <w:p w14:paraId="2CE23EA3" w14:textId="77777777" w:rsidR="00161E18" w:rsidRPr="00416339" w:rsidRDefault="00161E18" w:rsidP="0064647A">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w:t>
            </w:r>
            <w:r w:rsidR="00B647BA" w:rsidRPr="00416339">
              <w:rPr>
                <w:rFonts w:ascii="ＭＳ 明朝" w:hAnsi="ＭＳ 明朝" w:hint="eastAsia"/>
                <w:kern w:val="0"/>
                <w:sz w:val="18"/>
                <w:szCs w:val="18"/>
              </w:rPr>
              <w:t>、</w:t>
            </w:r>
            <w:r w:rsidRPr="00416339">
              <w:rPr>
                <w:rFonts w:ascii="ＭＳ 明朝" w:hAnsi="ＭＳ 明朝" w:hint="eastAsia"/>
                <w:kern w:val="0"/>
                <w:sz w:val="18"/>
                <w:szCs w:val="18"/>
              </w:rPr>
              <w:t>第37条第1項</w:t>
            </w:r>
          </w:p>
          <w:p w14:paraId="7E89B346" w14:textId="77777777" w:rsidR="00161E18" w:rsidRPr="00416339" w:rsidRDefault="00161E18" w:rsidP="00161E18">
            <w:pPr>
              <w:overflowPunct w:val="0"/>
              <w:textAlignment w:val="baseline"/>
              <w:rPr>
                <w:rFonts w:ascii="ＭＳ 明朝" w:hAnsi="ＭＳ 明朝"/>
                <w:kern w:val="0"/>
                <w:sz w:val="18"/>
                <w:szCs w:val="18"/>
              </w:rPr>
            </w:pPr>
          </w:p>
          <w:p w14:paraId="03AF9040" w14:textId="77777777" w:rsidR="00161E18" w:rsidRPr="00416339" w:rsidRDefault="00161E18" w:rsidP="00161E18">
            <w:pPr>
              <w:overflowPunct w:val="0"/>
              <w:textAlignment w:val="baseline"/>
              <w:rPr>
                <w:rFonts w:ascii="ＭＳ 明朝" w:hAnsi="ＭＳ 明朝" w:cs="ＭＳ ゴシック"/>
                <w:kern w:val="0"/>
                <w:sz w:val="18"/>
                <w:szCs w:val="18"/>
              </w:rPr>
            </w:pPr>
          </w:p>
          <w:p w14:paraId="013D98A2"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31526DD"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D80C5FA"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037D70E" w14:textId="77777777" w:rsidR="00161E18" w:rsidRPr="00416339" w:rsidRDefault="00161E18" w:rsidP="00161E18">
            <w:pPr>
              <w:overflowPunct w:val="0"/>
              <w:textAlignment w:val="baseline"/>
              <w:rPr>
                <w:rFonts w:ascii="ＭＳ 明朝" w:hAnsi="ＭＳ 明朝" w:cs="ＭＳ ゴシック"/>
                <w:kern w:val="0"/>
                <w:sz w:val="18"/>
                <w:szCs w:val="18"/>
              </w:rPr>
            </w:pPr>
          </w:p>
          <w:p w14:paraId="5942245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5978881A" w14:textId="77777777" w:rsidR="00161E18" w:rsidRPr="00416339" w:rsidRDefault="00161E18" w:rsidP="00161E18">
            <w:pPr>
              <w:overflowPunct w:val="0"/>
              <w:textAlignment w:val="baseline"/>
              <w:rPr>
                <w:rFonts w:ascii="ＭＳ 明朝" w:hAnsi="ＭＳ 明朝" w:cs="ＭＳ ゴシック"/>
                <w:kern w:val="0"/>
                <w:sz w:val="18"/>
                <w:szCs w:val="18"/>
              </w:rPr>
            </w:pPr>
          </w:p>
          <w:p w14:paraId="000A2245"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FD155DC"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CD79385" w14:textId="77777777" w:rsidR="00161E18" w:rsidRPr="00416339" w:rsidRDefault="00161E18" w:rsidP="00161E18">
            <w:pPr>
              <w:overflowPunct w:val="0"/>
              <w:textAlignment w:val="baseline"/>
              <w:rPr>
                <w:rFonts w:ascii="ＭＳ 明朝" w:hAnsi="ＭＳ 明朝" w:cs="ＭＳ ゴシック"/>
                <w:kern w:val="0"/>
                <w:sz w:val="18"/>
                <w:szCs w:val="18"/>
              </w:rPr>
            </w:pPr>
          </w:p>
          <w:p w14:paraId="3543181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9FF8B09" w14:textId="77777777" w:rsidR="00161E18" w:rsidRPr="00416339" w:rsidRDefault="00161E18" w:rsidP="00161E18">
            <w:pPr>
              <w:overflowPunct w:val="0"/>
              <w:textAlignment w:val="baseline"/>
              <w:rPr>
                <w:rFonts w:ascii="ＭＳ 明朝" w:hAnsi="ＭＳ 明朝" w:cs="ＭＳ ゴシック"/>
                <w:kern w:val="0"/>
                <w:sz w:val="18"/>
                <w:szCs w:val="18"/>
              </w:rPr>
            </w:pPr>
          </w:p>
          <w:p w14:paraId="0B85B4F6"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37BE8EE" w14:textId="77777777" w:rsidR="00161E18" w:rsidRPr="00416339" w:rsidRDefault="00161E18" w:rsidP="00161E18">
            <w:pPr>
              <w:overflowPunct w:val="0"/>
              <w:textAlignment w:val="baseline"/>
              <w:rPr>
                <w:rFonts w:ascii="ＭＳ 明朝" w:hAnsi="ＭＳ 明朝" w:cs="ＭＳ ゴシック"/>
                <w:kern w:val="0"/>
                <w:sz w:val="18"/>
                <w:szCs w:val="18"/>
              </w:rPr>
            </w:pPr>
          </w:p>
          <w:p w14:paraId="63A3C8B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D577DDB"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083F394"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1245760" w14:textId="77777777" w:rsidR="00161E18" w:rsidRPr="00416339" w:rsidRDefault="00161E18" w:rsidP="00161E18">
            <w:pPr>
              <w:overflowPunct w:val="0"/>
              <w:textAlignment w:val="baseline"/>
              <w:rPr>
                <w:rFonts w:ascii="ＭＳ 明朝" w:hAnsi="ＭＳ 明朝" w:cs="ＭＳ ゴシック"/>
                <w:kern w:val="0"/>
                <w:sz w:val="18"/>
                <w:szCs w:val="18"/>
              </w:rPr>
            </w:pPr>
          </w:p>
          <w:p w14:paraId="0A38B2DA" w14:textId="77777777" w:rsidR="00161E18" w:rsidRPr="00416339" w:rsidRDefault="00161E18" w:rsidP="00161E18">
            <w:pPr>
              <w:overflowPunct w:val="0"/>
              <w:textAlignment w:val="baseline"/>
              <w:rPr>
                <w:rFonts w:ascii="ＭＳ 明朝" w:hAnsi="ＭＳ 明朝" w:cs="ＭＳ ゴシック"/>
                <w:kern w:val="0"/>
                <w:sz w:val="18"/>
                <w:szCs w:val="18"/>
              </w:rPr>
            </w:pPr>
          </w:p>
          <w:p w14:paraId="58B7A6CB" w14:textId="77777777" w:rsidR="003E74F3" w:rsidRPr="00416339" w:rsidRDefault="003E74F3" w:rsidP="003E74F3">
            <w:pPr>
              <w:ind w:left="164" w:hangingChars="100" w:hanging="164"/>
              <w:rPr>
                <w:rFonts w:ascii="ＭＳ 明朝" w:hAnsi="ＭＳ 明朝"/>
                <w:sz w:val="18"/>
                <w:szCs w:val="18"/>
              </w:rPr>
            </w:pPr>
            <w:r w:rsidRPr="00416339">
              <w:rPr>
                <w:rFonts w:ascii="ＭＳ 明朝" w:hAnsi="ＭＳ 明朝" w:hint="eastAsia"/>
                <w:sz w:val="18"/>
                <w:szCs w:val="18"/>
              </w:rPr>
              <w:t>◎社会福祉法人の経営する社会福祉施設の長について(S47.5.17社庶第83号厚生省局長通知)</w:t>
            </w:r>
          </w:p>
          <w:p w14:paraId="1886AA37" w14:textId="77777777" w:rsidR="003E74F3" w:rsidRPr="00416339" w:rsidRDefault="003E74F3" w:rsidP="003E74F3">
            <w:pPr>
              <w:ind w:left="164" w:hangingChars="100" w:hanging="164"/>
              <w:rPr>
                <w:rFonts w:ascii="ＭＳ 明朝" w:hAnsi="ＭＳ 明朝"/>
                <w:sz w:val="18"/>
                <w:szCs w:val="18"/>
                <w:lang w:eastAsia="zh-CN"/>
              </w:rPr>
            </w:pPr>
            <w:r w:rsidRPr="00416339">
              <w:rPr>
                <w:rFonts w:ascii="ＭＳ 明朝" w:hAnsi="ＭＳ 明朝" w:hint="eastAsia"/>
                <w:sz w:val="18"/>
                <w:szCs w:val="18"/>
              </w:rPr>
              <w:t>◎社会福祉施設の長の資格要件について</w:t>
            </w:r>
            <w:r w:rsidRPr="00416339">
              <w:rPr>
                <w:rFonts w:ascii="ＭＳ 明朝" w:hAnsi="ＭＳ 明朝" w:hint="eastAsia"/>
                <w:sz w:val="18"/>
                <w:szCs w:val="18"/>
                <w:lang w:eastAsia="zh-CN"/>
              </w:rPr>
              <w:t>(昭和53年2月20日社庶第13号)</w:t>
            </w:r>
          </w:p>
          <w:p w14:paraId="013CCC1D" w14:textId="77777777" w:rsidR="003E74F3" w:rsidRPr="00416339" w:rsidRDefault="003E74F3" w:rsidP="006432CE">
            <w:pPr>
              <w:overflowPunct w:val="0"/>
              <w:ind w:left="164" w:hangingChars="100" w:hanging="164"/>
              <w:textAlignment w:val="baseline"/>
              <w:rPr>
                <w:rFonts w:ascii="ＭＳ 明朝" w:hAnsi="ＭＳ 明朝"/>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w:t>
            </w:r>
            <w:r w:rsidR="006432CE" w:rsidRPr="00416339">
              <w:rPr>
                <w:rFonts w:ascii="ＭＳ 明朝" w:hAnsi="ＭＳ 明朝" w:hint="eastAsia"/>
                <w:kern w:val="0"/>
                <w:sz w:val="18"/>
                <w:szCs w:val="18"/>
              </w:rPr>
              <w:t>第１項、</w:t>
            </w:r>
            <w:r w:rsidRPr="00416339">
              <w:rPr>
                <w:rFonts w:ascii="ＭＳ 明朝" w:hAnsi="ＭＳ 明朝" w:hint="eastAsia"/>
                <w:kern w:val="0"/>
                <w:sz w:val="18"/>
                <w:szCs w:val="18"/>
              </w:rPr>
              <w:t>第</w:t>
            </w:r>
            <w:r w:rsidRPr="00416339">
              <w:rPr>
                <w:rFonts w:ascii="ＭＳ 明朝" w:hAnsi="ＭＳ 明朝"/>
                <w:kern w:val="0"/>
                <w:sz w:val="18"/>
                <w:szCs w:val="18"/>
              </w:rPr>
              <w:t>10</w:t>
            </w:r>
            <w:r w:rsidRPr="00416339">
              <w:rPr>
                <w:rFonts w:ascii="ＭＳ 明朝" w:hAnsi="ＭＳ 明朝" w:hint="eastAsia"/>
                <w:kern w:val="0"/>
                <w:sz w:val="18"/>
                <w:szCs w:val="18"/>
              </w:rPr>
              <w:t>項</w:t>
            </w:r>
          </w:p>
          <w:p w14:paraId="146F16A1" w14:textId="77777777" w:rsidR="00011F16" w:rsidRPr="00416339" w:rsidRDefault="00011F16" w:rsidP="003E74F3">
            <w:pPr>
              <w:rPr>
                <w:rFonts w:ascii="ＭＳ 明朝" w:hAnsi="ＭＳ 明朝"/>
                <w:sz w:val="18"/>
                <w:szCs w:val="18"/>
              </w:rPr>
            </w:pPr>
          </w:p>
          <w:p w14:paraId="04C3EAC5" w14:textId="77777777" w:rsidR="003E74F3" w:rsidRPr="00416339" w:rsidRDefault="003E74F3" w:rsidP="003E74F3">
            <w:pPr>
              <w:overflowPunct w:val="0"/>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◎社会福祉法第</w:t>
            </w:r>
            <w:r w:rsidRPr="00416339">
              <w:rPr>
                <w:rFonts w:ascii="ＭＳ 明朝" w:hAnsi="ＭＳ 明朝" w:cs="ＭＳ ゴシック"/>
                <w:kern w:val="0"/>
                <w:sz w:val="18"/>
                <w:szCs w:val="18"/>
              </w:rPr>
              <w:t>63</w:t>
            </w:r>
            <w:r w:rsidRPr="00416339">
              <w:rPr>
                <w:rFonts w:ascii="ＭＳ 明朝" w:hAnsi="ＭＳ 明朝" w:cs="ＭＳ ゴシック" w:hint="eastAsia"/>
                <w:kern w:val="0"/>
                <w:sz w:val="18"/>
                <w:szCs w:val="18"/>
              </w:rPr>
              <w:t>条</w:t>
            </w:r>
          </w:p>
          <w:p w14:paraId="6B124318" w14:textId="77777777" w:rsidR="00141E1D" w:rsidRPr="00416339" w:rsidRDefault="00141E1D" w:rsidP="00955E15">
            <w:pPr>
              <w:overflowPunct w:val="0"/>
              <w:ind w:left="164" w:hangingChars="100" w:hanging="164"/>
              <w:textAlignment w:val="baseline"/>
              <w:rPr>
                <w:rFonts w:ascii="ＭＳ 明朝" w:hAnsi="ＭＳ 明朝" w:cs="ＭＳ ゴシック"/>
                <w:kern w:val="0"/>
                <w:sz w:val="18"/>
                <w:szCs w:val="18"/>
              </w:rPr>
            </w:pPr>
          </w:p>
          <w:p w14:paraId="36A4E8C4" w14:textId="77777777" w:rsidR="00E45360" w:rsidRPr="00416339" w:rsidRDefault="003E74F3" w:rsidP="00955E15">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w:t>
            </w:r>
            <w:r w:rsidR="00182ACF" w:rsidRPr="00416339">
              <w:rPr>
                <w:rFonts w:ascii="ＭＳ 明朝" w:hAnsi="ＭＳ 明朝" w:hint="eastAsia"/>
                <w:kern w:val="0"/>
                <w:sz w:val="18"/>
                <w:szCs w:val="18"/>
              </w:rPr>
              <w:t>36</w:t>
            </w:r>
            <w:r w:rsidRPr="00416339">
              <w:rPr>
                <w:rFonts w:ascii="ＭＳ 明朝" w:hAnsi="ＭＳ 明朝" w:hint="eastAsia"/>
                <w:kern w:val="0"/>
                <w:sz w:val="18"/>
                <w:szCs w:val="18"/>
              </w:rPr>
              <w:t>条</w:t>
            </w:r>
          </w:p>
        </w:tc>
        <w:tc>
          <w:tcPr>
            <w:tcW w:w="1820" w:type="dxa"/>
            <w:gridSpan w:val="2"/>
          </w:tcPr>
          <w:p w14:paraId="6F827ECB" w14:textId="77777777" w:rsidR="00161E18" w:rsidRPr="00416339" w:rsidRDefault="00161E18" w:rsidP="00161E18">
            <w:pPr>
              <w:rPr>
                <w:rFonts w:ascii="ＭＳ 明朝" w:hAnsi="ＭＳ 明朝"/>
                <w:sz w:val="18"/>
                <w:szCs w:val="18"/>
              </w:rPr>
            </w:pPr>
          </w:p>
          <w:p w14:paraId="7C47188B" w14:textId="694C8293" w:rsidR="00161E18" w:rsidRPr="00416339" w:rsidRDefault="00161E18" w:rsidP="00161E18">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●障害者支援施設等に係る指導監査について（通知）別紙-第2-1</w:t>
            </w:r>
            <w:r w:rsidRPr="00416339">
              <w:rPr>
                <w:rFonts w:ascii="ＭＳ 明朝" w:hAnsi="ＭＳ 明朝"/>
                <w:sz w:val="18"/>
                <w:szCs w:val="18"/>
              </w:rPr>
              <w:t>-(</w:t>
            </w:r>
            <w:r w:rsidRPr="00416339">
              <w:rPr>
                <w:rFonts w:ascii="ＭＳ 明朝" w:hAnsi="ＭＳ 明朝" w:hint="eastAsia"/>
                <w:sz w:val="18"/>
                <w:szCs w:val="18"/>
              </w:rPr>
              <w:t>4</w:t>
            </w:r>
            <w:r w:rsidRPr="00416339">
              <w:rPr>
                <w:rFonts w:ascii="ＭＳ 明朝" w:hAnsi="ＭＳ 明朝"/>
                <w:sz w:val="18"/>
                <w:szCs w:val="18"/>
              </w:rPr>
              <w:t>)</w:t>
            </w:r>
            <w:r w:rsidR="00B647BA" w:rsidRPr="00416339">
              <w:rPr>
                <w:rFonts w:ascii="ＭＳ 明朝" w:hAnsi="ＭＳ 明朝"/>
                <w:sz w:val="18"/>
                <w:szCs w:val="18"/>
              </w:rPr>
              <w:t>、</w:t>
            </w:r>
            <w:r w:rsidRPr="00416339">
              <w:rPr>
                <w:rFonts w:ascii="ＭＳ 明朝" w:hAnsi="ＭＳ 明朝"/>
                <w:sz w:val="18"/>
                <w:szCs w:val="18"/>
              </w:rPr>
              <w:t>(5)</w:t>
            </w:r>
          </w:p>
          <w:p w14:paraId="4E8594CA" w14:textId="77777777" w:rsidR="003E74F3" w:rsidRPr="00416339" w:rsidRDefault="003E74F3" w:rsidP="00161E18">
            <w:pPr>
              <w:rPr>
                <w:rFonts w:ascii="ＭＳ 明朝" w:hAnsi="ＭＳ 明朝"/>
                <w:sz w:val="18"/>
                <w:szCs w:val="18"/>
              </w:rPr>
            </w:pPr>
          </w:p>
          <w:p w14:paraId="75A9F2CE" w14:textId="77777777" w:rsidR="003E74F3" w:rsidRPr="00416339" w:rsidRDefault="003E74F3" w:rsidP="00161E18">
            <w:pPr>
              <w:rPr>
                <w:rFonts w:ascii="ＭＳ 明朝" w:hAnsi="ＭＳ 明朝"/>
                <w:sz w:val="18"/>
                <w:szCs w:val="18"/>
              </w:rPr>
            </w:pPr>
          </w:p>
          <w:p w14:paraId="13D4B87B" w14:textId="77777777" w:rsidR="003E74F3" w:rsidRPr="00416339" w:rsidRDefault="003E74F3" w:rsidP="00161E18">
            <w:pPr>
              <w:rPr>
                <w:rFonts w:ascii="ＭＳ 明朝" w:hAnsi="ＭＳ 明朝"/>
                <w:sz w:val="18"/>
                <w:szCs w:val="18"/>
              </w:rPr>
            </w:pPr>
          </w:p>
          <w:p w14:paraId="62B61309" w14:textId="77777777" w:rsidR="003E74F3" w:rsidRPr="00416339" w:rsidRDefault="003E74F3" w:rsidP="00161E18">
            <w:pPr>
              <w:rPr>
                <w:rFonts w:ascii="ＭＳ 明朝" w:hAnsi="ＭＳ 明朝"/>
                <w:sz w:val="18"/>
                <w:szCs w:val="18"/>
              </w:rPr>
            </w:pPr>
          </w:p>
          <w:p w14:paraId="7E051DA0" w14:textId="77777777" w:rsidR="003E74F3" w:rsidRPr="00416339" w:rsidRDefault="003E74F3" w:rsidP="00161E18">
            <w:pPr>
              <w:rPr>
                <w:rFonts w:ascii="ＭＳ 明朝" w:hAnsi="ＭＳ 明朝"/>
                <w:sz w:val="18"/>
                <w:szCs w:val="18"/>
              </w:rPr>
            </w:pPr>
          </w:p>
          <w:p w14:paraId="254E8FC4" w14:textId="77777777" w:rsidR="003E74F3" w:rsidRPr="00416339" w:rsidRDefault="003E74F3" w:rsidP="00161E18">
            <w:pPr>
              <w:rPr>
                <w:rFonts w:ascii="ＭＳ 明朝" w:hAnsi="ＭＳ 明朝"/>
                <w:sz w:val="18"/>
                <w:szCs w:val="18"/>
              </w:rPr>
            </w:pPr>
          </w:p>
          <w:p w14:paraId="51EE29CB" w14:textId="77777777" w:rsidR="003E74F3" w:rsidRPr="00416339" w:rsidRDefault="003E74F3" w:rsidP="00161E18">
            <w:pPr>
              <w:rPr>
                <w:rFonts w:ascii="ＭＳ 明朝" w:hAnsi="ＭＳ 明朝"/>
                <w:sz w:val="18"/>
                <w:szCs w:val="18"/>
              </w:rPr>
            </w:pPr>
          </w:p>
          <w:p w14:paraId="38C6378C" w14:textId="77777777" w:rsidR="003E74F3" w:rsidRPr="00416339" w:rsidRDefault="003E74F3" w:rsidP="00161E18">
            <w:pPr>
              <w:rPr>
                <w:rFonts w:ascii="ＭＳ 明朝" w:hAnsi="ＭＳ 明朝"/>
                <w:sz w:val="18"/>
                <w:szCs w:val="18"/>
              </w:rPr>
            </w:pPr>
          </w:p>
          <w:p w14:paraId="274DD7CB" w14:textId="77777777" w:rsidR="003E74F3" w:rsidRPr="00416339" w:rsidRDefault="003E74F3" w:rsidP="00161E18">
            <w:pPr>
              <w:rPr>
                <w:rFonts w:ascii="ＭＳ 明朝" w:hAnsi="ＭＳ 明朝"/>
                <w:sz w:val="18"/>
                <w:szCs w:val="18"/>
              </w:rPr>
            </w:pPr>
          </w:p>
          <w:p w14:paraId="705C49BB" w14:textId="77777777" w:rsidR="003E74F3" w:rsidRPr="00416339" w:rsidRDefault="003E74F3" w:rsidP="00161E18">
            <w:pPr>
              <w:rPr>
                <w:rFonts w:ascii="ＭＳ 明朝" w:hAnsi="ＭＳ 明朝"/>
                <w:sz w:val="18"/>
                <w:szCs w:val="18"/>
              </w:rPr>
            </w:pPr>
          </w:p>
          <w:p w14:paraId="1F85739C" w14:textId="77777777" w:rsidR="003E74F3" w:rsidRPr="00416339" w:rsidRDefault="003E74F3" w:rsidP="00161E18">
            <w:pPr>
              <w:rPr>
                <w:rFonts w:ascii="ＭＳ 明朝" w:hAnsi="ＭＳ 明朝"/>
                <w:sz w:val="18"/>
                <w:szCs w:val="18"/>
              </w:rPr>
            </w:pPr>
          </w:p>
          <w:p w14:paraId="5DB0F812" w14:textId="77777777" w:rsidR="003E74F3" w:rsidRPr="00416339" w:rsidRDefault="003E74F3" w:rsidP="00161E18">
            <w:pPr>
              <w:rPr>
                <w:rFonts w:ascii="ＭＳ 明朝" w:hAnsi="ＭＳ 明朝"/>
                <w:sz w:val="18"/>
                <w:szCs w:val="18"/>
              </w:rPr>
            </w:pPr>
          </w:p>
          <w:p w14:paraId="6929A08E" w14:textId="77777777" w:rsidR="003E74F3" w:rsidRPr="00416339" w:rsidRDefault="003E74F3" w:rsidP="00161E18">
            <w:pPr>
              <w:rPr>
                <w:rFonts w:ascii="ＭＳ 明朝" w:hAnsi="ＭＳ 明朝"/>
                <w:sz w:val="18"/>
                <w:szCs w:val="18"/>
              </w:rPr>
            </w:pPr>
          </w:p>
          <w:p w14:paraId="7D015581" w14:textId="77777777" w:rsidR="003E74F3" w:rsidRPr="00416339" w:rsidRDefault="003E74F3" w:rsidP="00161E18">
            <w:pPr>
              <w:rPr>
                <w:rFonts w:ascii="ＭＳ 明朝" w:hAnsi="ＭＳ 明朝"/>
                <w:sz w:val="18"/>
                <w:szCs w:val="18"/>
              </w:rPr>
            </w:pPr>
          </w:p>
          <w:p w14:paraId="373A219C" w14:textId="77777777" w:rsidR="003E74F3" w:rsidRPr="00416339" w:rsidRDefault="003E74F3" w:rsidP="00161E18">
            <w:pPr>
              <w:rPr>
                <w:rFonts w:ascii="ＭＳ 明朝" w:hAnsi="ＭＳ 明朝"/>
                <w:sz w:val="18"/>
                <w:szCs w:val="18"/>
              </w:rPr>
            </w:pPr>
          </w:p>
          <w:p w14:paraId="4C283F4E" w14:textId="77777777" w:rsidR="003E74F3" w:rsidRPr="00416339" w:rsidRDefault="003E74F3" w:rsidP="00161E18">
            <w:pPr>
              <w:rPr>
                <w:rFonts w:ascii="ＭＳ 明朝" w:hAnsi="ＭＳ 明朝"/>
                <w:sz w:val="18"/>
                <w:szCs w:val="18"/>
              </w:rPr>
            </w:pPr>
          </w:p>
          <w:p w14:paraId="54C0E0FD" w14:textId="77777777" w:rsidR="003E74F3" w:rsidRPr="00416339" w:rsidRDefault="00A75BB4" w:rsidP="00161E18">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●障害者支援施設等に係る指導監査について（通知）別紙-第2-1</w:t>
            </w:r>
            <w:r w:rsidRPr="00416339">
              <w:rPr>
                <w:rFonts w:ascii="ＭＳ 明朝" w:hAnsi="ＭＳ 明朝"/>
                <w:sz w:val="18"/>
                <w:szCs w:val="18"/>
              </w:rPr>
              <w:t>-(7)</w:t>
            </w:r>
          </w:p>
          <w:p w14:paraId="06842075" w14:textId="77777777" w:rsidR="003E74F3" w:rsidRPr="00416339" w:rsidRDefault="003E74F3" w:rsidP="00161E18">
            <w:pPr>
              <w:rPr>
                <w:rFonts w:ascii="ＭＳ 明朝" w:hAnsi="ＭＳ 明朝"/>
                <w:sz w:val="18"/>
                <w:szCs w:val="18"/>
              </w:rPr>
            </w:pPr>
          </w:p>
          <w:p w14:paraId="15DDD41D" w14:textId="77777777" w:rsidR="003E74F3" w:rsidRPr="00416339" w:rsidRDefault="003E74F3" w:rsidP="00161E18">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●障害者支援施設等に係る指導監査について（通知）別紙-第2-1</w:t>
            </w:r>
            <w:r w:rsidRPr="00416339">
              <w:rPr>
                <w:rFonts w:ascii="ＭＳ 明朝" w:hAnsi="ＭＳ 明朝"/>
                <w:sz w:val="18"/>
                <w:szCs w:val="18"/>
              </w:rPr>
              <w:t>-(6)</w:t>
            </w:r>
          </w:p>
        </w:tc>
      </w:tr>
      <w:tr w:rsidR="00416339" w:rsidRPr="00416339" w14:paraId="16F57F34" w14:textId="77777777" w:rsidTr="002127D2">
        <w:trPr>
          <w:trHeight w:val="418"/>
        </w:trPr>
        <w:tc>
          <w:tcPr>
            <w:tcW w:w="1981" w:type="dxa"/>
            <w:vAlign w:val="center"/>
          </w:tcPr>
          <w:p w14:paraId="18D2256E"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50F2BA36"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0ADE8DE0"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112B1842" w14:textId="77777777" w:rsidTr="002127D2">
        <w:trPr>
          <w:trHeight w:val="14443"/>
        </w:trPr>
        <w:tc>
          <w:tcPr>
            <w:tcW w:w="1981" w:type="dxa"/>
            <w:tcBorders>
              <w:bottom w:val="single" w:sz="4" w:space="0" w:color="auto"/>
            </w:tcBorders>
          </w:tcPr>
          <w:p w14:paraId="631DA38A" w14:textId="77777777" w:rsidR="00161E18" w:rsidRPr="00416339" w:rsidRDefault="00161E18" w:rsidP="00C46EEF">
            <w:pPr>
              <w:rPr>
                <w:rFonts w:ascii="ＭＳ 明朝" w:hAnsi="ＭＳ 明朝" w:cs="ＭＳ ゴシック"/>
                <w:b/>
                <w:bCs/>
                <w:kern w:val="0"/>
                <w:sz w:val="20"/>
                <w:szCs w:val="20"/>
              </w:rPr>
            </w:pPr>
          </w:p>
        </w:tc>
        <w:tc>
          <w:tcPr>
            <w:tcW w:w="7260" w:type="dxa"/>
            <w:gridSpan w:val="5"/>
            <w:tcBorders>
              <w:bottom w:val="single" w:sz="4" w:space="0" w:color="auto"/>
            </w:tcBorders>
          </w:tcPr>
          <w:p w14:paraId="0317C113" w14:textId="77777777" w:rsidR="00161E18" w:rsidRPr="00416339" w:rsidRDefault="00161E18" w:rsidP="00161E18">
            <w:pPr>
              <w:overflowPunct w:val="0"/>
              <w:textAlignment w:val="baseline"/>
              <w:rPr>
                <w:rFonts w:ascii="ＭＳ 明朝" w:hAnsi="ＭＳ 明朝"/>
                <w:b/>
                <w:kern w:val="0"/>
                <w:sz w:val="20"/>
                <w:szCs w:val="20"/>
              </w:rPr>
            </w:pPr>
          </w:p>
          <w:p w14:paraId="4156A482" w14:textId="77777777" w:rsidR="0065247D" w:rsidRPr="00416339" w:rsidRDefault="00D413A6" w:rsidP="0065247D">
            <w:pPr>
              <w:rPr>
                <w:rFonts w:ascii="ＭＳ 明朝" w:hAnsi="ＭＳ 明朝"/>
                <w:b/>
                <w:sz w:val="20"/>
                <w:szCs w:val="20"/>
              </w:rPr>
            </w:pPr>
            <w:r w:rsidRPr="00416339">
              <w:rPr>
                <w:rFonts w:ascii="ＭＳ 明朝" w:hAnsi="ＭＳ 明朝" w:hint="eastAsia"/>
                <w:b/>
                <w:sz w:val="20"/>
                <w:szCs w:val="20"/>
              </w:rPr>
              <w:t>（４）職員配置</w:t>
            </w:r>
          </w:p>
          <w:p w14:paraId="33F1E852" w14:textId="77777777" w:rsidR="00D413A6" w:rsidRPr="00416339" w:rsidRDefault="00D413A6" w:rsidP="0065247D">
            <w:pPr>
              <w:rPr>
                <w:rFonts w:ascii="ＭＳ 明朝" w:hAnsi="ＭＳ 明朝"/>
                <w:b/>
                <w:sz w:val="20"/>
                <w:szCs w:val="20"/>
              </w:rPr>
            </w:pPr>
            <w:r w:rsidRPr="00416339">
              <w:rPr>
                <w:rFonts w:ascii="ＭＳ 明朝" w:hAnsi="ＭＳ 明朝" w:hint="eastAsia"/>
                <w:b/>
                <w:sz w:val="20"/>
                <w:szCs w:val="20"/>
              </w:rPr>
              <w:t xml:space="preserve">　①</w:t>
            </w:r>
            <w:r w:rsidR="00494D6E" w:rsidRPr="00416339">
              <w:rPr>
                <w:rFonts w:ascii="ＭＳ 明朝" w:hAnsi="ＭＳ 明朝" w:hint="eastAsia"/>
                <w:b/>
                <w:sz w:val="20"/>
                <w:szCs w:val="20"/>
              </w:rPr>
              <w:t xml:space="preserve">　</w:t>
            </w:r>
            <w:r w:rsidRPr="00416339">
              <w:rPr>
                <w:rFonts w:ascii="ＭＳ 明朝" w:hAnsi="ＭＳ 明朝" w:hint="eastAsia"/>
                <w:b/>
                <w:sz w:val="20"/>
                <w:szCs w:val="20"/>
              </w:rPr>
              <w:t>生活介護</w:t>
            </w:r>
          </w:p>
          <w:p w14:paraId="626A5B24" w14:textId="77777777" w:rsidR="00ED26D4" w:rsidRPr="00416339" w:rsidRDefault="00ED26D4" w:rsidP="0065247D">
            <w:pPr>
              <w:rPr>
                <w:rFonts w:ascii="ＭＳ 明朝" w:hAnsi="ＭＳ 明朝"/>
                <w:b/>
                <w:sz w:val="20"/>
                <w:szCs w:val="20"/>
              </w:rPr>
            </w:pPr>
            <w:r w:rsidRPr="00416339">
              <w:rPr>
                <w:rFonts w:ascii="ＭＳ 明朝" w:hAnsi="ＭＳ 明朝" w:hint="eastAsia"/>
                <w:b/>
                <w:sz w:val="20"/>
                <w:szCs w:val="20"/>
              </w:rPr>
              <w:t xml:space="preserve">　　　生活介護を行っている場合、</w:t>
            </w:r>
          </w:p>
          <w:p w14:paraId="25376D9D" w14:textId="77777777" w:rsidR="00ED26D4" w:rsidRPr="00416339" w:rsidRDefault="00ED26D4" w:rsidP="0065247D">
            <w:pPr>
              <w:rPr>
                <w:rFonts w:ascii="ＭＳ 明朝" w:hAnsi="ＭＳ 明朝"/>
                <w:b/>
                <w:sz w:val="20"/>
                <w:szCs w:val="20"/>
              </w:rPr>
            </w:pPr>
          </w:p>
          <w:p w14:paraId="5A74EB56" w14:textId="77777777" w:rsidR="00D413A6" w:rsidRPr="00416339" w:rsidRDefault="00D413A6" w:rsidP="0065247D">
            <w:pPr>
              <w:rPr>
                <w:rFonts w:ascii="ＭＳ 明朝" w:hAnsi="ＭＳ 明朝"/>
                <w:b/>
                <w:sz w:val="20"/>
                <w:szCs w:val="20"/>
              </w:rPr>
            </w:pPr>
            <w:r w:rsidRPr="00416339">
              <w:rPr>
                <w:rFonts w:ascii="ＭＳ 明朝" w:hAnsi="ＭＳ 明朝" w:hint="eastAsia"/>
                <w:b/>
                <w:sz w:val="20"/>
                <w:szCs w:val="20"/>
              </w:rPr>
              <w:t xml:space="preserve">　　ア　医師</w:t>
            </w:r>
          </w:p>
          <w:p w14:paraId="52753123" w14:textId="77777777" w:rsidR="0065247D" w:rsidRPr="00416339" w:rsidRDefault="0065247D" w:rsidP="00D413A6">
            <w:pPr>
              <w:ind w:leftChars="200" w:left="388" w:firstLineChars="100" w:firstLine="185"/>
              <w:rPr>
                <w:rFonts w:ascii="ＭＳ 明朝" w:hAnsi="ＭＳ 明朝"/>
                <w:b/>
                <w:sz w:val="20"/>
                <w:szCs w:val="20"/>
              </w:rPr>
            </w:pPr>
            <w:r w:rsidRPr="00416339">
              <w:rPr>
                <w:rFonts w:ascii="ＭＳ 明朝" w:hAnsi="ＭＳ 明朝" w:hint="eastAsia"/>
                <w:b/>
                <w:sz w:val="20"/>
                <w:szCs w:val="20"/>
              </w:rPr>
              <w:t>利用者に対して日常生活上の健康管理及び療養上の指導を行うために必要な数となっているか。</w:t>
            </w:r>
          </w:p>
          <w:p w14:paraId="74EADEF5" w14:textId="77777777" w:rsidR="0065247D" w:rsidRPr="00416339" w:rsidRDefault="0065247D" w:rsidP="0065247D">
            <w:pPr>
              <w:rPr>
                <w:rFonts w:ascii="ＭＳ 明朝" w:hAnsi="ＭＳ 明朝"/>
                <w:b/>
                <w:sz w:val="20"/>
                <w:szCs w:val="20"/>
              </w:rPr>
            </w:pPr>
          </w:p>
          <w:p w14:paraId="717855A3" w14:textId="696E4CBD" w:rsidR="00204573" w:rsidRPr="00416339" w:rsidRDefault="00D413A6" w:rsidP="00B61D2A">
            <w:pPr>
              <w:ind w:left="554" w:hangingChars="300" w:hanging="554"/>
              <w:rPr>
                <w:rFonts w:ascii="ＭＳ 明朝" w:hAnsi="ＭＳ 明朝"/>
                <w:b/>
                <w:sz w:val="20"/>
                <w:szCs w:val="20"/>
              </w:rPr>
            </w:pPr>
            <w:r w:rsidRPr="00416339">
              <w:rPr>
                <w:rFonts w:ascii="ＭＳ 明朝" w:hAnsi="ＭＳ 明朝" w:hint="eastAsia"/>
                <w:b/>
                <w:sz w:val="20"/>
                <w:szCs w:val="20"/>
              </w:rPr>
              <w:t xml:space="preserve">　</w:t>
            </w:r>
            <w:r w:rsidR="00B61D2A" w:rsidRPr="00416339">
              <w:rPr>
                <w:rFonts w:ascii="ＭＳ 明朝" w:hAnsi="ＭＳ 明朝" w:hint="eastAsia"/>
                <w:b/>
                <w:sz w:val="20"/>
                <w:szCs w:val="20"/>
              </w:rPr>
              <w:t xml:space="preserve">　イ　</w:t>
            </w:r>
            <w:r w:rsidRPr="00416339">
              <w:rPr>
                <w:rFonts w:ascii="ＭＳ 明朝" w:hAnsi="ＭＳ 明朝" w:cs="ＭＳ ゴシック" w:hint="eastAsia"/>
                <w:b/>
                <w:bCs/>
                <w:kern w:val="0"/>
                <w:sz w:val="20"/>
                <w:szCs w:val="20"/>
              </w:rPr>
              <w:t>看護職員(保健師又は看護師若しくは准看護師)、理学療法士</w:t>
            </w:r>
            <w:r w:rsidR="00633C98" w:rsidRPr="00416339">
              <w:rPr>
                <w:rFonts w:ascii="ＭＳ 明朝" w:hAnsi="ＭＳ 明朝" w:cs="ＭＳ ゴシック" w:hint="eastAsia"/>
                <w:b/>
                <w:bCs/>
                <w:kern w:val="0"/>
                <w:sz w:val="20"/>
                <w:szCs w:val="20"/>
              </w:rPr>
              <w:t>、</w:t>
            </w:r>
            <w:r w:rsidRPr="00416339">
              <w:rPr>
                <w:rFonts w:ascii="ＭＳ 明朝" w:hAnsi="ＭＳ 明朝" w:cs="ＭＳ ゴシック" w:hint="eastAsia"/>
                <w:b/>
                <w:bCs/>
                <w:kern w:val="0"/>
                <w:sz w:val="20"/>
                <w:szCs w:val="20"/>
              </w:rPr>
              <w:t>作業療法士</w:t>
            </w:r>
            <w:r w:rsidR="00633C98" w:rsidRPr="00416339">
              <w:rPr>
                <w:rFonts w:ascii="ＭＳ 明朝" w:hAnsi="ＭＳ 明朝" w:cs="ＭＳ ゴシック" w:hint="eastAsia"/>
                <w:b/>
                <w:bCs/>
                <w:kern w:val="0"/>
                <w:sz w:val="20"/>
                <w:szCs w:val="20"/>
              </w:rPr>
              <w:t>又は言語聴覚士</w:t>
            </w:r>
            <w:r w:rsidRPr="00416339">
              <w:rPr>
                <w:rFonts w:ascii="ＭＳ 明朝" w:hAnsi="ＭＳ 明朝" w:cs="ＭＳ ゴシック" w:hint="eastAsia"/>
                <w:b/>
                <w:bCs/>
                <w:kern w:val="0"/>
                <w:sz w:val="20"/>
                <w:szCs w:val="20"/>
              </w:rPr>
              <w:t>及び生活支援員</w:t>
            </w:r>
          </w:p>
          <w:p w14:paraId="307A3924" w14:textId="77777777" w:rsidR="0065247D" w:rsidRPr="00416339" w:rsidRDefault="004F0532" w:rsidP="00B61D2A">
            <w:pPr>
              <w:ind w:leftChars="200" w:left="758" w:hangingChars="200" w:hanging="370"/>
              <w:rPr>
                <w:rFonts w:ascii="ＭＳ 明朝" w:hAnsi="ＭＳ 明朝"/>
                <w:b/>
                <w:sz w:val="20"/>
                <w:szCs w:val="20"/>
              </w:rPr>
            </w:pPr>
            <w:r w:rsidRPr="00416339">
              <w:rPr>
                <w:rFonts w:ascii="ＭＳ 明朝" w:hAnsi="ＭＳ 明朝" w:hint="eastAsia"/>
                <w:b/>
                <w:sz w:val="20"/>
                <w:szCs w:val="20"/>
              </w:rPr>
              <w:t>（ア）</w:t>
            </w:r>
            <w:r w:rsidR="0065247D" w:rsidRPr="00416339">
              <w:rPr>
                <w:rFonts w:ascii="ＭＳ 明朝" w:hAnsi="ＭＳ 明朝" w:hint="eastAsia"/>
                <w:b/>
                <w:sz w:val="20"/>
                <w:szCs w:val="20"/>
              </w:rPr>
              <w:t>総数は、生活介護の単位ごとに、常勤換算方法で、</w:t>
            </w:r>
            <w:r w:rsidRPr="00416339">
              <w:rPr>
                <w:rFonts w:ascii="ＭＳ 明朝" w:hAnsi="ＭＳ 明朝" w:hint="eastAsia"/>
                <w:b/>
                <w:sz w:val="20"/>
                <w:szCs w:val="20"/>
              </w:rPr>
              <w:t>a</w:t>
            </w:r>
            <w:r w:rsidR="0065247D" w:rsidRPr="00416339">
              <w:rPr>
                <w:rFonts w:ascii="ＭＳ 明朝" w:hAnsi="ＭＳ 明朝" w:hint="eastAsia"/>
                <w:b/>
                <w:sz w:val="20"/>
                <w:szCs w:val="20"/>
              </w:rPr>
              <w:t>及び</w:t>
            </w:r>
            <w:r w:rsidRPr="00416339">
              <w:rPr>
                <w:rFonts w:ascii="ＭＳ 明朝" w:hAnsi="ＭＳ 明朝" w:hint="eastAsia"/>
                <w:b/>
                <w:sz w:val="20"/>
                <w:szCs w:val="20"/>
              </w:rPr>
              <w:t>b</w:t>
            </w:r>
            <w:r w:rsidR="0065247D" w:rsidRPr="00416339">
              <w:rPr>
                <w:rFonts w:ascii="ＭＳ 明朝" w:hAnsi="ＭＳ 明朝" w:hint="eastAsia"/>
                <w:b/>
                <w:sz w:val="20"/>
                <w:szCs w:val="20"/>
              </w:rPr>
              <w:t>に掲げる数を合計した数以上となっているか。</w:t>
            </w:r>
          </w:p>
          <w:p w14:paraId="5BEED558"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 xml:space="preserve">　</w:t>
            </w:r>
            <w:r w:rsidR="004F0532" w:rsidRPr="00416339">
              <w:rPr>
                <w:rFonts w:ascii="ＭＳ 明朝" w:hAnsi="ＭＳ 明朝" w:hint="eastAsia"/>
                <w:b/>
                <w:sz w:val="20"/>
                <w:szCs w:val="20"/>
              </w:rPr>
              <w:t xml:space="preserve">　　</w:t>
            </w:r>
            <w:r w:rsidR="004F0532" w:rsidRPr="00416339">
              <w:rPr>
                <w:rFonts w:ascii="ＭＳ 明朝" w:hAnsi="ＭＳ 明朝"/>
                <w:b/>
                <w:sz w:val="20"/>
                <w:szCs w:val="20"/>
              </w:rPr>
              <w:t>a</w:t>
            </w:r>
            <w:r w:rsidR="004F0532" w:rsidRPr="00416339">
              <w:rPr>
                <w:rFonts w:ascii="ＭＳ 明朝" w:hAnsi="ＭＳ 明朝" w:hint="eastAsia"/>
                <w:b/>
                <w:sz w:val="20"/>
                <w:szCs w:val="20"/>
              </w:rPr>
              <w:t xml:space="preserve">　</w:t>
            </w:r>
            <w:r w:rsidRPr="00416339">
              <w:rPr>
                <w:rFonts w:ascii="ＭＳ 明朝" w:hAnsi="ＭＳ 明朝" w:hint="eastAsia"/>
                <w:b/>
                <w:sz w:val="20"/>
                <w:szCs w:val="20"/>
              </w:rPr>
              <w:t>平均障害支援区分に応じ、それぞれ（</w:t>
            </w:r>
            <w:r w:rsidR="004F0532" w:rsidRPr="00416339">
              <w:rPr>
                <w:rFonts w:ascii="ＭＳ 明朝" w:hAnsi="ＭＳ 明朝" w:hint="eastAsia"/>
                <w:b/>
                <w:sz w:val="20"/>
                <w:szCs w:val="20"/>
              </w:rPr>
              <w:t>ⅰ</w:t>
            </w:r>
            <w:r w:rsidRPr="00416339">
              <w:rPr>
                <w:rFonts w:ascii="ＭＳ 明朝" w:hAnsi="ＭＳ 明朝" w:hint="eastAsia"/>
                <w:b/>
                <w:sz w:val="20"/>
                <w:szCs w:val="20"/>
              </w:rPr>
              <w:t>）から（</w:t>
            </w:r>
            <w:r w:rsidR="004F0532" w:rsidRPr="00416339">
              <w:rPr>
                <w:rFonts w:ascii="ＭＳ 明朝" w:hAnsi="ＭＳ 明朝" w:hint="eastAsia"/>
                <w:b/>
                <w:sz w:val="20"/>
                <w:szCs w:val="20"/>
              </w:rPr>
              <w:t>ⅲ</w:t>
            </w:r>
            <w:r w:rsidRPr="00416339">
              <w:rPr>
                <w:rFonts w:ascii="ＭＳ 明朝" w:hAnsi="ＭＳ 明朝" w:hint="eastAsia"/>
                <w:b/>
                <w:sz w:val="20"/>
                <w:szCs w:val="20"/>
              </w:rPr>
              <w:t>）までに定める数</w:t>
            </w:r>
          </w:p>
          <w:p w14:paraId="747B84CE" w14:textId="77777777" w:rsidR="0065247D" w:rsidRPr="00416339" w:rsidRDefault="0065247D" w:rsidP="004F0532">
            <w:pPr>
              <w:ind w:firstLineChars="300" w:firstLine="554"/>
              <w:rPr>
                <w:rFonts w:ascii="ＭＳ 明朝" w:hAnsi="ＭＳ 明朝"/>
                <w:b/>
                <w:sz w:val="20"/>
                <w:szCs w:val="20"/>
              </w:rPr>
            </w:pPr>
            <w:r w:rsidRPr="00416339">
              <w:rPr>
                <w:rFonts w:ascii="ＭＳ 明朝" w:hAnsi="ＭＳ 明朝" w:hint="eastAsia"/>
                <w:b/>
                <w:sz w:val="20"/>
                <w:szCs w:val="20"/>
              </w:rPr>
              <w:t>（</w:t>
            </w:r>
            <w:r w:rsidR="004F0532" w:rsidRPr="00416339">
              <w:rPr>
                <w:rFonts w:ascii="ＭＳ 明朝" w:hAnsi="ＭＳ 明朝" w:hint="eastAsia"/>
                <w:b/>
                <w:sz w:val="20"/>
                <w:szCs w:val="20"/>
              </w:rPr>
              <w:t>ⅰ</w:t>
            </w:r>
            <w:r w:rsidRPr="00416339">
              <w:rPr>
                <w:rFonts w:ascii="ＭＳ 明朝" w:hAnsi="ＭＳ 明朝" w:hint="eastAsia"/>
                <w:b/>
                <w:sz w:val="20"/>
                <w:szCs w:val="20"/>
              </w:rPr>
              <w:t>）平均障害支援区分が４未満</w:t>
            </w:r>
          </w:p>
          <w:p w14:paraId="41A2CBFF" w14:textId="77777777" w:rsidR="0065247D" w:rsidRPr="00416339" w:rsidRDefault="0065247D" w:rsidP="00B61D2A">
            <w:pPr>
              <w:ind w:leftChars="500" w:left="970" w:firstLineChars="100" w:firstLine="185"/>
              <w:rPr>
                <w:rFonts w:ascii="ＭＳ 明朝" w:hAnsi="ＭＳ 明朝"/>
                <w:b/>
                <w:sz w:val="20"/>
                <w:szCs w:val="20"/>
              </w:rPr>
            </w:pPr>
            <w:r w:rsidRPr="00416339">
              <w:rPr>
                <w:rFonts w:ascii="ＭＳ 明朝" w:hAnsi="ＭＳ 明朝" w:hint="eastAsia"/>
                <w:b/>
                <w:sz w:val="20"/>
                <w:szCs w:val="20"/>
              </w:rPr>
              <w:t>利用者（厚生労働大臣が定める者を除く。</w:t>
            </w:r>
            <w:r w:rsidR="00C46EEF" w:rsidRPr="00416339">
              <w:rPr>
                <w:rFonts w:ascii="ＭＳ 明朝" w:hAnsi="ＭＳ 明朝" w:hint="eastAsia"/>
                <w:b/>
                <w:sz w:val="20"/>
                <w:szCs w:val="20"/>
              </w:rPr>
              <w:t>(ⅱ</w:t>
            </w:r>
            <w:r w:rsidRPr="00416339">
              <w:rPr>
                <w:rFonts w:ascii="ＭＳ 明朝" w:hAnsi="ＭＳ 明朝"/>
                <w:b/>
                <w:sz w:val="20"/>
                <w:szCs w:val="20"/>
              </w:rPr>
              <w:t>)</w:t>
            </w:r>
            <w:r w:rsidRPr="00416339">
              <w:rPr>
                <w:rFonts w:ascii="ＭＳ 明朝" w:hAnsi="ＭＳ 明朝" w:hint="eastAsia"/>
                <w:b/>
                <w:sz w:val="20"/>
                <w:szCs w:val="20"/>
              </w:rPr>
              <w:t>及び(</w:t>
            </w:r>
            <w:r w:rsidR="00C46EEF" w:rsidRPr="00416339">
              <w:rPr>
                <w:rFonts w:ascii="ＭＳ 明朝" w:hAnsi="ＭＳ 明朝" w:hint="eastAsia"/>
                <w:b/>
                <w:sz w:val="20"/>
                <w:szCs w:val="20"/>
              </w:rPr>
              <w:t>ⅲ</w:t>
            </w:r>
            <w:r w:rsidRPr="00416339">
              <w:rPr>
                <w:rFonts w:ascii="ＭＳ 明朝" w:hAnsi="ＭＳ 明朝" w:hint="eastAsia"/>
                <w:b/>
                <w:sz w:val="20"/>
                <w:szCs w:val="20"/>
              </w:rPr>
              <w:t>)において同じ）の数を６で除した数</w:t>
            </w:r>
          </w:p>
          <w:p w14:paraId="1D78C48A" w14:textId="77777777" w:rsidR="0065247D" w:rsidRPr="00416339" w:rsidRDefault="0065247D" w:rsidP="004F0532">
            <w:pPr>
              <w:ind w:firstLineChars="300" w:firstLine="554"/>
              <w:rPr>
                <w:rFonts w:ascii="ＭＳ 明朝" w:hAnsi="ＭＳ 明朝"/>
                <w:b/>
                <w:sz w:val="20"/>
                <w:szCs w:val="20"/>
              </w:rPr>
            </w:pPr>
            <w:r w:rsidRPr="00416339">
              <w:rPr>
                <w:rFonts w:ascii="ＭＳ 明朝" w:hAnsi="ＭＳ 明朝" w:hint="eastAsia"/>
                <w:b/>
                <w:sz w:val="20"/>
                <w:szCs w:val="20"/>
              </w:rPr>
              <w:t>（</w:t>
            </w:r>
            <w:r w:rsidR="004F0532" w:rsidRPr="00416339">
              <w:rPr>
                <w:rFonts w:ascii="ＭＳ 明朝" w:hAnsi="ＭＳ 明朝" w:hint="eastAsia"/>
                <w:b/>
                <w:sz w:val="20"/>
                <w:szCs w:val="20"/>
              </w:rPr>
              <w:t>ⅱ</w:t>
            </w:r>
            <w:r w:rsidRPr="00416339">
              <w:rPr>
                <w:rFonts w:ascii="ＭＳ 明朝" w:hAnsi="ＭＳ 明朝" w:hint="eastAsia"/>
                <w:b/>
                <w:sz w:val="20"/>
                <w:szCs w:val="20"/>
              </w:rPr>
              <w:t>）平均障害支援区分が４以上５未満</w:t>
            </w:r>
          </w:p>
          <w:p w14:paraId="3D189FE0" w14:textId="77777777" w:rsidR="0065247D" w:rsidRPr="00416339" w:rsidRDefault="0065247D" w:rsidP="00B61D2A">
            <w:pPr>
              <w:ind w:firstLineChars="600" w:firstLine="1109"/>
              <w:rPr>
                <w:rFonts w:ascii="ＭＳ 明朝" w:hAnsi="ＭＳ 明朝"/>
                <w:b/>
                <w:sz w:val="20"/>
                <w:szCs w:val="20"/>
              </w:rPr>
            </w:pPr>
            <w:r w:rsidRPr="00416339">
              <w:rPr>
                <w:rFonts w:ascii="ＭＳ 明朝" w:hAnsi="ＭＳ 明朝" w:hint="eastAsia"/>
                <w:b/>
                <w:sz w:val="20"/>
                <w:szCs w:val="20"/>
              </w:rPr>
              <w:t>利用者の数を５で除した数</w:t>
            </w:r>
          </w:p>
          <w:p w14:paraId="74BA21A0" w14:textId="77777777" w:rsidR="0065247D" w:rsidRPr="00416339" w:rsidRDefault="0065247D" w:rsidP="004F0532">
            <w:pPr>
              <w:ind w:firstLineChars="300" w:firstLine="554"/>
              <w:rPr>
                <w:rFonts w:ascii="ＭＳ 明朝" w:hAnsi="ＭＳ 明朝"/>
                <w:b/>
                <w:sz w:val="20"/>
                <w:szCs w:val="20"/>
              </w:rPr>
            </w:pPr>
            <w:r w:rsidRPr="00416339">
              <w:rPr>
                <w:rFonts w:ascii="ＭＳ 明朝" w:hAnsi="ＭＳ 明朝" w:hint="eastAsia"/>
                <w:b/>
                <w:sz w:val="20"/>
                <w:szCs w:val="20"/>
              </w:rPr>
              <w:t>（</w:t>
            </w:r>
            <w:r w:rsidR="004F0532" w:rsidRPr="00416339">
              <w:rPr>
                <w:rFonts w:ascii="ＭＳ 明朝" w:hAnsi="ＭＳ 明朝" w:hint="eastAsia"/>
                <w:b/>
                <w:sz w:val="20"/>
                <w:szCs w:val="20"/>
              </w:rPr>
              <w:t>ⅲ</w:t>
            </w:r>
            <w:r w:rsidRPr="00416339">
              <w:rPr>
                <w:rFonts w:ascii="ＭＳ 明朝" w:hAnsi="ＭＳ 明朝" w:hint="eastAsia"/>
                <w:b/>
                <w:sz w:val="20"/>
                <w:szCs w:val="20"/>
              </w:rPr>
              <w:t>）平均障害支援区分が５以上</w:t>
            </w:r>
          </w:p>
          <w:p w14:paraId="23A8DB62" w14:textId="77777777" w:rsidR="0065247D" w:rsidRPr="00416339" w:rsidRDefault="0065247D" w:rsidP="00B61D2A">
            <w:pPr>
              <w:ind w:firstLineChars="600" w:firstLine="1109"/>
              <w:rPr>
                <w:rFonts w:ascii="ＭＳ 明朝" w:hAnsi="ＭＳ 明朝"/>
                <w:b/>
                <w:sz w:val="20"/>
                <w:szCs w:val="20"/>
              </w:rPr>
            </w:pPr>
            <w:r w:rsidRPr="00416339">
              <w:rPr>
                <w:rFonts w:ascii="ＭＳ 明朝" w:hAnsi="ＭＳ 明朝" w:hint="eastAsia"/>
                <w:b/>
                <w:sz w:val="20"/>
                <w:szCs w:val="20"/>
              </w:rPr>
              <w:t>利用者の数を</w:t>
            </w:r>
            <w:r w:rsidR="008D7FB4" w:rsidRPr="00416339">
              <w:rPr>
                <w:rFonts w:ascii="ＭＳ 明朝" w:hAnsi="ＭＳ 明朝" w:hint="eastAsia"/>
                <w:b/>
                <w:sz w:val="20"/>
                <w:szCs w:val="20"/>
              </w:rPr>
              <w:t>３</w:t>
            </w:r>
            <w:r w:rsidRPr="00416339">
              <w:rPr>
                <w:rFonts w:ascii="ＭＳ 明朝" w:hAnsi="ＭＳ 明朝" w:hint="eastAsia"/>
                <w:b/>
                <w:sz w:val="20"/>
                <w:szCs w:val="20"/>
              </w:rPr>
              <w:t>で除した数</w:t>
            </w:r>
          </w:p>
          <w:p w14:paraId="1FF4F394" w14:textId="77777777" w:rsidR="0065247D" w:rsidRPr="00416339" w:rsidRDefault="00B61D2A" w:rsidP="00B61D2A">
            <w:pPr>
              <w:overflowPunct w:val="0"/>
              <w:ind w:firstLineChars="300" w:firstLine="554"/>
              <w:textAlignment w:val="baseline"/>
              <w:rPr>
                <w:rFonts w:ascii="ＭＳ 明朝" w:hAnsi="ＭＳ 明朝"/>
                <w:b/>
                <w:sz w:val="20"/>
                <w:szCs w:val="20"/>
              </w:rPr>
            </w:pPr>
            <w:r w:rsidRPr="00416339">
              <w:rPr>
                <w:rFonts w:ascii="ＭＳ 明朝" w:hAnsi="ＭＳ 明朝" w:hint="eastAsia"/>
                <w:b/>
                <w:sz w:val="20"/>
                <w:szCs w:val="20"/>
              </w:rPr>
              <w:t>b</w:t>
            </w:r>
            <w:r w:rsidR="004F0532" w:rsidRPr="00416339">
              <w:rPr>
                <w:rFonts w:ascii="ＭＳ 明朝" w:hAnsi="ＭＳ 明朝" w:hint="eastAsia"/>
                <w:b/>
                <w:sz w:val="20"/>
                <w:szCs w:val="20"/>
              </w:rPr>
              <w:t xml:space="preserve">　</w:t>
            </w:r>
            <w:r w:rsidR="0065247D" w:rsidRPr="00416339">
              <w:rPr>
                <w:rFonts w:ascii="ＭＳ 明朝" w:hAnsi="ＭＳ 明朝" w:hint="eastAsia"/>
                <w:b/>
                <w:sz w:val="20"/>
                <w:szCs w:val="20"/>
              </w:rPr>
              <w:t>a</w:t>
            </w:r>
            <w:r w:rsidR="004F0532" w:rsidRPr="00416339">
              <w:rPr>
                <w:rFonts w:ascii="ＭＳ 明朝" w:hAnsi="ＭＳ 明朝" w:hint="eastAsia"/>
                <w:b/>
                <w:sz w:val="20"/>
                <w:szCs w:val="20"/>
              </w:rPr>
              <w:t>（ⅰ</w:t>
            </w:r>
            <w:r w:rsidR="0065247D" w:rsidRPr="00416339">
              <w:rPr>
                <w:rFonts w:ascii="ＭＳ 明朝" w:hAnsi="ＭＳ 明朝" w:hint="eastAsia"/>
                <w:b/>
                <w:sz w:val="20"/>
                <w:szCs w:val="20"/>
              </w:rPr>
              <w:t>）の厚生労働大臣が定める者である利用者の数を１０で除した数</w:t>
            </w:r>
          </w:p>
          <w:p w14:paraId="1331385B" w14:textId="77777777" w:rsidR="001D5B65" w:rsidRPr="00416339" w:rsidRDefault="001D5B65" w:rsidP="0065247D">
            <w:pPr>
              <w:overflowPunct w:val="0"/>
              <w:ind w:firstLineChars="100" w:firstLine="184"/>
              <w:textAlignment w:val="baseline"/>
              <w:rPr>
                <w:rFonts w:ascii="ＭＳ 明朝" w:hAnsi="ＭＳ 明朝"/>
                <w:sz w:val="20"/>
                <w:szCs w:val="20"/>
              </w:rPr>
            </w:pPr>
          </w:p>
          <w:p w14:paraId="624BA863" w14:textId="77777777" w:rsidR="000B4646" w:rsidRPr="00416339" w:rsidRDefault="000B4646" w:rsidP="0065247D">
            <w:pPr>
              <w:overflowPunct w:val="0"/>
              <w:ind w:firstLineChars="100" w:firstLine="164"/>
              <w:textAlignment w:val="baseline"/>
              <w:rPr>
                <w:rFonts w:ascii="ＭＳ 明朝" w:hAnsi="ＭＳ 明朝"/>
                <w:sz w:val="18"/>
                <w:szCs w:val="18"/>
              </w:rPr>
            </w:pPr>
            <w:r w:rsidRPr="00416339">
              <w:rPr>
                <w:rFonts w:ascii="ＭＳ 明朝" w:hAnsi="ＭＳ 明朝" w:hint="eastAsia"/>
                <w:sz w:val="18"/>
                <w:szCs w:val="18"/>
              </w:rPr>
              <w:t>[厚生労働大臣が定める者]</w:t>
            </w:r>
          </w:p>
          <w:p w14:paraId="0B87DA0D" w14:textId="77777777" w:rsidR="000B4646" w:rsidRPr="00416339" w:rsidRDefault="000B4646" w:rsidP="000B4646">
            <w:pPr>
              <w:ind w:firstLineChars="100" w:firstLine="164"/>
              <w:rPr>
                <w:rFonts w:ascii="ＭＳ 明朝" w:hAnsi="ＭＳ 明朝"/>
                <w:sz w:val="18"/>
                <w:szCs w:val="18"/>
              </w:rPr>
            </w:pPr>
            <w:r w:rsidRPr="00416339">
              <w:rPr>
                <w:rFonts w:ascii="ＭＳ 明朝" w:hAnsi="ＭＳ 明朝" w:hint="eastAsia"/>
                <w:sz w:val="18"/>
                <w:szCs w:val="18"/>
              </w:rPr>
              <w:t xml:space="preserve">Ⅰ　</w:t>
            </w:r>
            <w:r w:rsidR="000540B4" w:rsidRPr="00416339">
              <w:rPr>
                <w:rFonts w:ascii="ＭＳ 明朝" w:hAnsi="ＭＳ 明朝" w:hint="eastAsia"/>
                <w:sz w:val="18"/>
                <w:szCs w:val="18"/>
              </w:rPr>
              <w:t>次に該当する</w:t>
            </w:r>
            <w:r w:rsidRPr="00416339">
              <w:rPr>
                <w:rFonts w:ascii="ＭＳ 明朝" w:hAnsi="ＭＳ 明朝" w:hint="eastAsia"/>
                <w:sz w:val="18"/>
                <w:szCs w:val="18"/>
              </w:rPr>
              <w:t>者</w:t>
            </w:r>
            <w:r w:rsidR="000540B4" w:rsidRPr="00416339">
              <w:rPr>
                <w:rFonts w:ascii="ＭＳ 明朝" w:hAnsi="ＭＳ 明朝" w:hint="eastAsia"/>
                <w:sz w:val="18"/>
                <w:szCs w:val="18"/>
              </w:rPr>
              <w:t>（経過措置利用者）</w:t>
            </w:r>
            <w:r w:rsidRPr="00416339">
              <w:rPr>
                <w:rFonts w:ascii="ＭＳ 明朝" w:hAnsi="ＭＳ 明朝" w:hint="eastAsia"/>
                <w:sz w:val="18"/>
                <w:szCs w:val="18"/>
              </w:rPr>
              <w:t>で生活介護又は施設入所支援の対象に該当しない者</w:t>
            </w:r>
          </w:p>
          <w:p w14:paraId="75C4D067" w14:textId="77777777" w:rsidR="000B4646" w:rsidRPr="00416339" w:rsidRDefault="000B4646" w:rsidP="000B4646">
            <w:pPr>
              <w:ind w:leftChars="200" w:left="388" w:firstLineChars="100" w:firstLine="164"/>
              <w:rPr>
                <w:rFonts w:ascii="ＭＳ 明朝" w:hAnsi="ＭＳ 明朝"/>
                <w:sz w:val="18"/>
                <w:szCs w:val="18"/>
              </w:rPr>
            </w:pPr>
            <w:r w:rsidRPr="00416339">
              <w:rPr>
                <w:rFonts w:ascii="ＭＳ 明朝" w:hAnsi="ＭＳ 明朝" w:hint="eastAsia"/>
                <w:sz w:val="18"/>
                <w:szCs w:val="18"/>
              </w:rPr>
              <w:t>特定旧法指定施設を利用していた者、H18.9.30において改正前の児童福祉法第42条に規定する知的障害児施設、同法第43条の3に規定する肢体不自由児施設、同法第43条の4に規定する重症心身障害児施設を利用していた者</w:t>
            </w:r>
            <w:r w:rsidR="00B647BA" w:rsidRPr="00416339">
              <w:rPr>
                <w:rFonts w:ascii="ＭＳ 明朝" w:hAnsi="ＭＳ 明朝" w:hint="eastAsia"/>
                <w:sz w:val="18"/>
                <w:szCs w:val="18"/>
              </w:rPr>
              <w:t>、</w:t>
            </w:r>
            <w:r w:rsidRPr="00416339">
              <w:rPr>
                <w:rFonts w:ascii="ＭＳ 明朝" w:hAnsi="ＭＳ 明朝" w:hint="eastAsia"/>
                <w:sz w:val="18"/>
                <w:szCs w:val="18"/>
              </w:rPr>
              <w:t>旧身体障害者福祉法第18条第2項に規定する指定医療機関に入院していた者</w:t>
            </w:r>
          </w:p>
          <w:p w14:paraId="1A7BFBA7" w14:textId="77777777" w:rsidR="000B4646" w:rsidRPr="00416339" w:rsidRDefault="000B4646" w:rsidP="001D5B65">
            <w:pPr>
              <w:overflowPunct w:val="0"/>
              <w:ind w:leftChars="100" w:left="358" w:hangingChars="100" w:hanging="164"/>
              <w:textAlignment w:val="baseline"/>
              <w:rPr>
                <w:rFonts w:ascii="ＭＳ 明朝" w:hAnsi="ＭＳ 明朝"/>
                <w:b/>
                <w:sz w:val="18"/>
                <w:szCs w:val="18"/>
              </w:rPr>
            </w:pPr>
            <w:r w:rsidRPr="00416339">
              <w:rPr>
                <w:rFonts w:ascii="ＭＳ 明朝" w:hAnsi="ＭＳ 明朝" w:hint="eastAsia"/>
                <w:sz w:val="18"/>
                <w:szCs w:val="18"/>
              </w:rPr>
              <w:t>Ⅱ　Ⅰ以外の施設</w:t>
            </w:r>
            <w:r w:rsidR="002B75CE" w:rsidRPr="00416339">
              <w:rPr>
                <w:rFonts w:ascii="ＭＳ 明朝" w:hAnsi="ＭＳ 明朝" w:hint="eastAsia"/>
                <w:sz w:val="18"/>
                <w:szCs w:val="18"/>
              </w:rPr>
              <w:t>利用者</w:t>
            </w:r>
            <w:r w:rsidRPr="00416339">
              <w:rPr>
                <w:rFonts w:ascii="ＭＳ 明朝" w:hAnsi="ＭＳ 明朝" w:hint="eastAsia"/>
                <w:sz w:val="18"/>
                <w:szCs w:val="18"/>
              </w:rPr>
              <w:t>で、区分３（50歳以上の者は区分２）以下の者、又は生活介護以外の昼間実施サービスを利用する利用者</w:t>
            </w:r>
          </w:p>
          <w:p w14:paraId="2171EF71" w14:textId="77777777" w:rsidR="0065247D" w:rsidRPr="00416339" w:rsidRDefault="0065247D" w:rsidP="0065247D">
            <w:pPr>
              <w:overflowPunct w:val="0"/>
              <w:ind w:firstLineChars="100" w:firstLine="185"/>
              <w:textAlignment w:val="baseline"/>
              <w:rPr>
                <w:rFonts w:ascii="ＭＳ 明朝" w:hAnsi="ＭＳ 明朝"/>
                <w:b/>
                <w:sz w:val="20"/>
                <w:szCs w:val="20"/>
              </w:rPr>
            </w:pPr>
          </w:p>
          <w:p w14:paraId="2AFB7740" w14:textId="77777777" w:rsidR="00161E18" w:rsidRPr="00416339" w:rsidRDefault="00C46EEF" w:rsidP="0093678D">
            <w:pPr>
              <w:overflowPunct w:val="0"/>
              <w:ind w:firstLineChars="200" w:firstLine="370"/>
              <w:textAlignment w:val="baseline"/>
              <w:rPr>
                <w:rFonts w:ascii="ＭＳ 明朝" w:hAnsi="ＭＳ 明朝"/>
                <w:b/>
                <w:kern w:val="0"/>
                <w:sz w:val="20"/>
                <w:szCs w:val="20"/>
              </w:rPr>
            </w:pPr>
            <w:r w:rsidRPr="00416339">
              <w:rPr>
                <w:rFonts w:ascii="ＭＳ 明朝" w:hAnsi="ＭＳ 明朝" w:hint="eastAsia"/>
                <w:b/>
                <w:kern w:val="0"/>
                <w:sz w:val="20"/>
                <w:szCs w:val="20"/>
              </w:rPr>
              <w:t>（イ）</w:t>
            </w:r>
            <w:r w:rsidR="00161E18" w:rsidRPr="00416339">
              <w:rPr>
                <w:rFonts w:ascii="ＭＳ 明朝" w:hAnsi="ＭＳ 明朝" w:hint="eastAsia"/>
                <w:b/>
                <w:kern w:val="0"/>
                <w:sz w:val="20"/>
                <w:szCs w:val="20"/>
              </w:rPr>
              <w:t>看護職員の数は、生活介護の単位ごとに、１人以上となっているか。</w:t>
            </w:r>
          </w:p>
          <w:p w14:paraId="0C1AAABE" w14:textId="77777777" w:rsidR="00161E18" w:rsidRPr="00416339" w:rsidRDefault="00161E18" w:rsidP="00161E18">
            <w:pPr>
              <w:overflowPunct w:val="0"/>
              <w:textAlignment w:val="baseline"/>
              <w:rPr>
                <w:rFonts w:ascii="ＭＳ 明朝" w:hAnsi="ＭＳ 明朝"/>
                <w:b/>
                <w:kern w:val="0"/>
                <w:sz w:val="20"/>
                <w:szCs w:val="20"/>
              </w:rPr>
            </w:pPr>
          </w:p>
          <w:p w14:paraId="7615025A" w14:textId="359D8D40" w:rsidR="00161E18" w:rsidRPr="00416339" w:rsidRDefault="00C46EEF" w:rsidP="0093678D">
            <w:pPr>
              <w:overflowPunct w:val="0"/>
              <w:ind w:leftChars="200" w:left="735" w:hangingChars="188" w:hanging="347"/>
              <w:textAlignment w:val="baseline"/>
              <w:rPr>
                <w:rFonts w:ascii="ＭＳ 明朝" w:hAnsi="ＭＳ 明朝"/>
                <w:b/>
                <w:kern w:val="0"/>
                <w:sz w:val="20"/>
                <w:szCs w:val="20"/>
              </w:rPr>
            </w:pPr>
            <w:r w:rsidRPr="00416339">
              <w:rPr>
                <w:rFonts w:ascii="ＭＳ 明朝" w:hAnsi="ＭＳ 明朝" w:hint="eastAsia"/>
                <w:b/>
                <w:kern w:val="0"/>
                <w:sz w:val="20"/>
                <w:szCs w:val="20"/>
              </w:rPr>
              <w:t>（</w:t>
            </w:r>
            <w:r w:rsidR="00161E18" w:rsidRPr="00416339">
              <w:rPr>
                <w:rFonts w:ascii="ＭＳ 明朝" w:hAnsi="ＭＳ 明朝" w:hint="eastAsia"/>
                <w:b/>
                <w:kern w:val="0"/>
                <w:sz w:val="20"/>
                <w:szCs w:val="20"/>
              </w:rPr>
              <w:t>ウ</w:t>
            </w:r>
            <w:r w:rsidRPr="00416339">
              <w:rPr>
                <w:rFonts w:ascii="ＭＳ 明朝" w:hAnsi="ＭＳ 明朝" w:hint="eastAsia"/>
                <w:b/>
                <w:kern w:val="0"/>
                <w:sz w:val="20"/>
                <w:szCs w:val="20"/>
              </w:rPr>
              <w:t>）</w:t>
            </w:r>
            <w:r w:rsidR="00161E18" w:rsidRPr="00416339">
              <w:rPr>
                <w:rFonts w:ascii="ＭＳ 明朝" w:hAnsi="ＭＳ 明朝" w:hint="eastAsia"/>
                <w:b/>
                <w:kern w:val="0"/>
                <w:sz w:val="20"/>
                <w:szCs w:val="20"/>
              </w:rPr>
              <w:t>理学療法士</w:t>
            </w:r>
            <w:r w:rsidR="00633C98" w:rsidRPr="00416339">
              <w:rPr>
                <w:rFonts w:ascii="ＭＳ 明朝" w:hAnsi="ＭＳ 明朝" w:hint="eastAsia"/>
                <w:b/>
                <w:kern w:val="0"/>
                <w:sz w:val="20"/>
                <w:szCs w:val="20"/>
              </w:rPr>
              <w:t>、</w:t>
            </w:r>
            <w:r w:rsidR="00161E18" w:rsidRPr="00416339">
              <w:rPr>
                <w:rFonts w:ascii="ＭＳ 明朝" w:hAnsi="ＭＳ 明朝" w:hint="eastAsia"/>
                <w:b/>
                <w:kern w:val="0"/>
                <w:sz w:val="20"/>
                <w:szCs w:val="20"/>
              </w:rPr>
              <w:t>作業療法士</w:t>
            </w:r>
            <w:r w:rsidR="00633C98" w:rsidRPr="00416339">
              <w:rPr>
                <w:rFonts w:ascii="ＭＳ 明朝" w:hAnsi="ＭＳ 明朝" w:hint="eastAsia"/>
                <w:b/>
                <w:kern w:val="0"/>
                <w:sz w:val="20"/>
                <w:szCs w:val="20"/>
              </w:rPr>
              <w:t>又は言語聴覚士</w:t>
            </w:r>
            <w:r w:rsidR="00161E18" w:rsidRPr="00416339">
              <w:rPr>
                <w:rFonts w:ascii="ＭＳ 明朝" w:hAnsi="ＭＳ 明朝" w:hint="eastAsia"/>
                <w:b/>
                <w:kern w:val="0"/>
                <w:sz w:val="20"/>
                <w:szCs w:val="20"/>
              </w:rPr>
              <w:t>の数は、利用者に対して日常生活を営むのに必要な機能の</w:t>
            </w:r>
            <w:r w:rsidR="00ED26D4" w:rsidRPr="00416339">
              <w:rPr>
                <w:rFonts w:ascii="ＭＳ 明朝" w:hAnsi="ＭＳ 明朝" w:hint="eastAsia"/>
                <w:b/>
                <w:kern w:val="0"/>
                <w:sz w:val="20"/>
                <w:szCs w:val="20"/>
              </w:rPr>
              <w:t>減退を防止するための訓練を行う場合は、生活介護の単位ごとに、</w:t>
            </w:r>
            <w:r w:rsidR="00161E18" w:rsidRPr="00416339">
              <w:rPr>
                <w:rFonts w:ascii="ＭＳ 明朝" w:hAnsi="ＭＳ 明朝" w:hint="eastAsia"/>
                <w:b/>
                <w:kern w:val="0"/>
                <w:sz w:val="20"/>
                <w:szCs w:val="20"/>
              </w:rPr>
              <w:t>訓練を行うために必要な数となっているか。</w:t>
            </w:r>
          </w:p>
          <w:p w14:paraId="1F0833E7" w14:textId="77777777" w:rsidR="00161E18" w:rsidRPr="00416339" w:rsidRDefault="00161E18" w:rsidP="00161E18">
            <w:pPr>
              <w:rPr>
                <w:rFonts w:ascii="ＭＳ 明朝" w:hAnsi="ＭＳ 明朝" w:cs="ＭＳ ゴシック"/>
                <w:b/>
                <w:kern w:val="0"/>
                <w:sz w:val="20"/>
                <w:szCs w:val="20"/>
              </w:rPr>
            </w:pPr>
          </w:p>
          <w:p w14:paraId="18BBEC7A" w14:textId="77777777" w:rsidR="00161E18" w:rsidRPr="00416339" w:rsidRDefault="00C46EEF" w:rsidP="0093678D">
            <w:pPr>
              <w:ind w:firstLineChars="200" w:firstLine="370"/>
              <w:rPr>
                <w:rFonts w:ascii="ＭＳ 明朝" w:hAnsi="ＭＳ 明朝"/>
                <w:b/>
                <w:sz w:val="20"/>
                <w:szCs w:val="20"/>
              </w:rPr>
            </w:pPr>
            <w:r w:rsidRPr="00416339">
              <w:rPr>
                <w:rFonts w:ascii="ＭＳ 明朝" w:hAnsi="ＭＳ 明朝" w:hint="eastAsia"/>
                <w:b/>
                <w:sz w:val="20"/>
                <w:szCs w:val="20"/>
              </w:rPr>
              <w:t>（エ）</w:t>
            </w:r>
            <w:r w:rsidR="00161E18" w:rsidRPr="00416339">
              <w:rPr>
                <w:rFonts w:ascii="ＭＳ 明朝" w:hAnsi="ＭＳ 明朝" w:hint="eastAsia"/>
                <w:b/>
                <w:sz w:val="20"/>
                <w:szCs w:val="20"/>
              </w:rPr>
              <w:t>生活支援員の数は、生活介護の単位ごとに、1人以上となっているか。</w:t>
            </w:r>
          </w:p>
          <w:p w14:paraId="7C6BC9B3" w14:textId="77777777" w:rsidR="00161E18" w:rsidRPr="00416339" w:rsidRDefault="00161E18" w:rsidP="00161E18">
            <w:pPr>
              <w:rPr>
                <w:rFonts w:ascii="ＭＳ 明朝" w:hAnsi="ＭＳ 明朝"/>
                <w:b/>
                <w:sz w:val="20"/>
                <w:szCs w:val="20"/>
              </w:rPr>
            </w:pPr>
          </w:p>
          <w:p w14:paraId="4E25DFDF" w14:textId="77777777" w:rsidR="00161E18" w:rsidRPr="00416339" w:rsidRDefault="00161E18" w:rsidP="0093678D">
            <w:pPr>
              <w:ind w:firstLineChars="500" w:firstLine="924"/>
              <w:rPr>
                <w:rFonts w:ascii="ＭＳ 明朝" w:hAnsi="ＭＳ 明朝"/>
                <w:b/>
                <w:sz w:val="20"/>
                <w:szCs w:val="20"/>
              </w:rPr>
            </w:pPr>
            <w:r w:rsidRPr="00416339">
              <w:rPr>
                <w:rFonts w:ascii="ＭＳ 明朝" w:hAnsi="ＭＳ 明朝" w:hint="eastAsia"/>
                <w:b/>
                <w:sz w:val="20"/>
                <w:szCs w:val="20"/>
              </w:rPr>
              <w:t>また、１人以上は常勤となっているか。</w:t>
            </w:r>
          </w:p>
          <w:p w14:paraId="1E0A53FE" w14:textId="77777777" w:rsidR="00161E18" w:rsidRPr="00416339" w:rsidRDefault="00161E18" w:rsidP="00161E18">
            <w:pPr>
              <w:rPr>
                <w:rFonts w:ascii="ＭＳ 明朝" w:hAnsi="ＭＳ 明朝"/>
                <w:b/>
                <w:sz w:val="20"/>
                <w:szCs w:val="20"/>
              </w:rPr>
            </w:pPr>
          </w:p>
          <w:p w14:paraId="0D44F2EB" w14:textId="77777777" w:rsidR="00204573" w:rsidRPr="00416339" w:rsidRDefault="00C46EEF" w:rsidP="00161E18">
            <w:pPr>
              <w:rPr>
                <w:rFonts w:ascii="ＭＳ 明朝" w:hAnsi="ＭＳ 明朝"/>
                <w:b/>
                <w:sz w:val="20"/>
                <w:szCs w:val="20"/>
              </w:rPr>
            </w:pPr>
            <w:r w:rsidRPr="00416339">
              <w:rPr>
                <w:rFonts w:ascii="ＭＳ 明朝" w:hAnsi="ＭＳ 明朝" w:hint="eastAsia"/>
                <w:b/>
                <w:sz w:val="20"/>
                <w:szCs w:val="20"/>
              </w:rPr>
              <w:t xml:space="preserve">　</w:t>
            </w:r>
            <w:r w:rsidR="0093678D" w:rsidRPr="00416339">
              <w:rPr>
                <w:rFonts w:ascii="ＭＳ 明朝" w:hAnsi="ＭＳ 明朝" w:hint="eastAsia"/>
                <w:b/>
                <w:sz w:val="20"/>
                <w:szCs w:val="20"/>
              </w:rPr>
              <w:t xml:space="preserve">　ウ　</w:t>
            </w:r>
            <w:r w:rsidRPr="00416339">
              <w:rPr>
                <w:rFonts w:ascii="ＭＳ 明朝" w:hAnsi="ＭＳ 明朝" w:cs="ＭＳ ゴシック" w:hint="eastAsia"/>
                <w:b/>
                <w:bCs/>
                <w:kern w:val="0"/>
                <w:sz w:val="20"/>
                <w:szCs w:val="20"/>
              </w:rPr>
              <w:t>サービス管理責任者</w:t>
            </w:r>
          </w:p>
          <w:p w14:paraId="2927EB54" w14:textId="77777777" w:rsidR="00161E18" w:rsidRPr="00416339" w:rsidRDefault="00161E18" w:rsidP="006C286A">
            <w:pPr>
              <w:ind w:left="541" w:hangingChars="293" w:hanging="541"/>
              <w:rPr>
                <w:rFonts w:ascii="ＭＳ 明朝" w:hAnsi="ＭＳ 明朝"/>
                <w:b/>
                <w:sz w:val="20"/>
                <w:szCs w:val="20"/>
              </w:rPr>
            </w:pPr>
            <w:r w:rsidRPr="00416339">
              <w:rPr>
                <w:rFonts w:ascii="ＭＳ 明朝" w:hAnsi="ＭＳ 明朝" w:hint="eastAsia"/>
                <w:b/>
                <w:sz w:val="20"/>
                <w:szCs w:val="20"/>
              </w:rPr>
              <w:t xml:space="preserve">　</w:t>
            </w:r>
            <w:r w:rsidR="00C46EEF" w:rsidRPr="00416339">
              <w:rPr>
                <w:rFonts w:ascii="ＭＳ 明朝" w:hAnsi="ＭＳ 明朝" w:hint="eastAsia"/>
                <w:b/>
                <w:sz w:val="20"/>
                <w:szCs w:val="20"/>
              </w:rPr>
              <w:t xml:space="preserve">　</w:t>
            </w:r>
            <w:r w:rsidR="006C286A" w:rsidRPr="00416339">
              <w:rPr>
                <w:rFonts w:ascii="ＭＳ 明朝" w:hAnsi="ＭＳ 明朝" w:hint="eastAsia"/>
                <w:b/>
                <w:sz w:val="20"/>
                <w:szCs w:val="20"/>
              </w:rPr>
              <w:t xml:space="preserve">　　</w:t>
            </w:r>
            <w:r w:rsidR="00C46EEF" w:rsidRPr="00416339">
              <w:rPr>
                <w:rFonts w:ascii="ＭＳ 明朝" w:hAnsi="ＭＳ 明朝" w:hint="eastAsia"/>
                <w:b/>
                <w:sz w:val="20"/>
                <w:szCs w:val="20"/>
              </w:rPr>
              <w:t>（</w:t>
            </w:r>
            <w:r w:rsidRPr="00416339">
              <w:rPr>
                <w:rFonts w:ascii="ＭＳ 明朝" w:hAnsi="ＭＳ 明朝" w:hint="eastAsia"/>
                <w:b/>
                <w:sz w:val="20"/>
                <w:szCs w:val="20"/>
              </w:rPr>
              <w:t>ア</w:t>
            </w:r>
            <w:r w:rsidR="00C46EEF" w:rsidRPr="00416339">
              <w:rPr>
                <w:rFonts w:ascii="ＭＳ 明朝" w:hAnsi="ＭＳ 明朝" w:hint="eastAsia"/>
                <w:b/>
                <w:sz w:val="20"/>
                <w:szCs w:val="20"/>
              </w:rPr>
              <w:t>）</w:t>
            </w:r>
            <w:r w:rsidRPr="00416339">
              <w:rPr>
                <w:rFonts w:ascii="ＭＳ 明朝" w:hAnsi="ＭＳ 明朝" w:hint="eastAsia"/>
                <w:b/>
                <w:sz w:val="20"/>
                <w:szCs w:val="20"/>
              </w:rPr>
              <w:t>又は</w:t>
            </w:r>
            <w:r w:rsidR="00C46EEF" w:rsidRPr="00416339">
              <w:rPr>
                <w:rFonts w:ascii="ＭＳ 明朝" w:hAnsi="ＭＳ 明朝" w:hint="eastAsia"/>
                <w:b/>
                <w:sz w:val="20"/>
                <w:szCs w:val="20"/>
              </w:rPr>
              <w:t>（</w:t>
            </w:r>
            <w:r w:rsidRPr="00416339">
              <w:rPr>
                <w:rFonts w:ascii="ＭＳ 明朝" w:hAnsi="ＭＳ 明朝" w:hint="eastAsia"/>
                <w:b/>
                <w:sz w:val="20"/>
                <w:szCs w:val="20"/>
              </w:rPr>
              <w:t>イ</w:t>
            </w:r>
            <w:r w:rsidR="00C46EEF" w:rsidRPr="00416339">
              <w:rPr>
                <w:rFonts w:ascii="ＭＳ 明朝" w:hAnsi="ＭＳ 明朝" w:hint="eastAsia"/>
                <w:b/>
                <w:sz w:val="20"/>
                <w:szCs w:val="20"/>
              </w:rPr>
              <w:t>）</w:t>
            </w:r>
            <w:r w:rsidRPr="00416339">
              <w:rPr>
                <w:rFonts w:ascii="ＭＳ 明朝" w:hAnsi="ＭＳ 明朝" w:hint="eastAsia"/>
                <w:b/>
                <w:sz w:val="20"/>
                <w:szCs w:val="20"/>
              </w:rPr>
              <w:t>に掲げる利用者の数の区分に応じ、それぞれ</w:t>
            </w:r>
            <w:r w:rsidR="00C46EEF" w:rsidRPr="00416339">
              <w:rPr>
                <w:rFonts w:ascii="ＭＳ 明朝" w:hAnsi="ＭＳ 明朝" w:hint="eastAsia"/>
                <w:b/>
                <w:sz w:val="20"/>
                <w:szCs w:val="20"/>
              </w:rPr>
              <w:t>（</w:t>
            </w:r>
            <w:r w:rsidRPr="00416339">
              <w:rPr>
                <w:rFonts w:ascii="ＭＳ 明朝" w:hAnsi="ＭＳ 明朝" w:hint="eastAsia"/>
                <w:b/>
                <w:sz w:val="20"/>
                <w:szCs w:val="20"/>
              </w:rPr>
              <w:t>ア</w:t>
            </w:r>
            <w:r w:rsidR="00C46EEF" w:rsidRPr="00416339">
              <w:rPr>
                <w:rFonts w:ascii="ＭＳ 明朝" w:hAnsi="ＭＳ 明朝" w:hint="eastAsia"/>
                <w:b/>
                <w:sz w:val="20"/>
                <w:szCs w:val="20"/>
              </w:rPr>
              <w:t>）</w:t>
            </w:r>
            <w:r w:rsidRPr="00416339">
              <w:rPr>
                <w:rFonts w:ascii="ＭＳ 明朝" w:hAnsi="ＭＳ 明朝" w:hint="eastAsia"/>
                <w:b/>
                <w:sz w:val="20"/>
                <w:szCs w:val="20"/>
              </w:rPr>
              <w:t>又は</w:t>
            </w:r>
            <w:r w:rsidR="00C46EEF" w:rsidRPr="00416339">
              <w:rPr>
                <w:rFonts w:ascii="ＭＳ 明朝" w:hAnsi="ＭＳ 明朝" w:hint="eastAsia"/>
                <w:b/>
                <w:sz w:val="20"/>
                <w:szCs w:val="20"/>
              </w:rPr>
              <w:t>（</w:t>
            </w:r>
            <w:r w:rsidRPr="00416339">
              <w:rPr>
                <w:rFonts w:ascii="ＭＳ 明朝" w:hAnsi="ＭＳ 明朝" w:hint="eastAsia"/>
                <w:b/>
                <w:sz w:val="20"/>
                <w:szCs w:val="20"/>
              </w:rPr>
              <w:t>イ</w:t>
            </w:r>
            <w:r w:rsidR="00C46EEF" w:rsidRPr="00416339">
              <w:rPr>
                <w:rFonts w:ascii="ＭＳ 明朝" w:hAnsi="ＭＳ 明朝" w:hint="eastAsia"/>
                <w:b/>
                <w:sz w:val="20"/>
                <w:szCs w:val="20"/>
              </w:rPr>
              <w:t>）</w:t>
            </w:r>
            <w:r w:rsidRPr="00416339">
              <w:rPr>
                <w:rFonts w:ascii="ＭＳ 明朝" w:hAnsi="ＭＳ 明朝" w:hint="eastAsia"/>
                <w:b/>
                <w:sz w:val="20"/>
                <w:szCs w:val="20"/>
              </w:rPr>
              <w:t>に掲げる数となっているか。</w:t>
            </w:r>
          </w:p>
          <w:p w14:paraId="7B7BB3B4" w14:textId="77777777" w:rsidR="00161E18" w:rsidRPr="00416339" w:rsidRDefault="00161E18" w:rsidP="00161E18">
            <w:pPr>
              <w:rPr>
                <w:rFonts w:ascii="ＭＳ 明朝" w:hAnsi="ＭＳ 明朝"/>
                <w:b/>
                <w:sz w:val="20"/>
                <w:szCs w:val="20"/>
              </w:rPr>
            </w:pPr>
            <w:r w:rsidRPr="00416339">
              <w:rPr>
                <w:rFonts w:ascii="ＭＳ 明朝" w:hAnsi="ＭＳ 明朝" w:hint="eastAsia"/>
                <w:b/>
                <w:sz w:val="20"/>
                <w:szCs w:val="20"/>
              </w:rPr>
              <w:t xml:space="preserve">　</w:t>
            </w:r>
            <w:r w:rsidR="009514F3" w:rsidRPr="00416339">
              <w:rPr>
                <w:rFonts w:ascii="ＭＳ 明朝" w:hAnsi="ＭＳ 明朝" w:hint="eastAsia"/>
                <w:b/>
                <w:sz w:val="20"/>
                <w:szCs w:val="20"/>
              </w:rPr>
              <w:t xml:space="preserve">　</w:t>
            </w:r>
            <w:r w:rsidR="006C286A" w:rsidRPr="00416339">
              <w:rPr>
                <w:rFonts w:ascii="ＭＳ 明朝" w:hAnsi="ＭＳ 明朝" w:hint="eastAsia"/>
                <w:b/>
                <w:sz w:val="20"/>
                <w:szCs w:val="20"/>
              </w:rPr>
              <w:t xml:space="preserve">　　</w:t>
            </w:r>
            <w:r w:rsidR="00C46EEF" w:rsidRPr="00416339">
              <w:rPr>
                <w:rFonts w:ascii="ＭＳ 明朝" w:hAnsi="ＭＳ 明朝" w:hint="eastAsia"/>
                <w:b/>
                <w:sz w:val="20"/>
                <w:szCs w:val="20"/>
              </w:rPr>
              <w:t>（</w:t>
            </w:r>
            <w:r w:rsidRPr="00416339">
              <w:rPr>
                <w:rFonts w:ascii="ＭＳ 明朝" w:hAnsi="ＭＳ 明朝" w:hint="eastAsia"/>
                <w:b/>
                <w:sz w:val="20"/>
                <w:szCs w:val="20"/>
              </w:rPr>
              <w:t>ア</w:t>
            </w:r>
            <w:r w:rsidR="00C46EEF"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53A9F773" w14:textId="77777777" w:rsidR="00161E18" w:rsidRPr="00416339" w:rsidRDefault="00161E18" w:rsidP="006C286A">
            <w:pPr>
              <w:ind w:left="1105" w:hangingChars="598" w:hanging="1105"/>
              <w:rPr>
                <w:rFonts w:ascii="ＭＳ 明朝" w:hAnsi="ＭＳ 明朝"/>
                <w:b/>
                <w:sz w:val="20"/>
                <w:szCs w:val="20"/>
              </w:rPr>
            </w:pPr>
            <w:r w:rsidRPr="00416339">
              <w:rPr>
                <w:rFonts w:ascii="ＭＳ 明朝" w:hAnsi="ＭＳ 明朝" w:hint="eastAsia"/>
                <w:b/>
                <w:sz w:val="20"/>
                <w:szCs w:val="20"/>
              </w:rPr>
              <w:t xml:space="preserve">　</w:t>
            </w:r>
            <w:r w:rsidR="009514F3" w:rsidRPr="00416339">
              <w:rPr>
                <w:rFonts w:ascii="ＭＳ 明朝" w:hAnsi="ＭＳ 明朝" w:hint="eastAsia"/>
                <w:b/>
                <w:sz w:val="20"/>
                <w:szCs w:val="20"/>
              </w:rPr>
              <w:t xml:space="preserve">　</w:t>
            </w:r>
            <w:r w:rsidR="006C286A" w:rsidRPr="00416339">
              <w:rPr>
                <w:rFonts w:ascii="ＭＳ 明朝" w:hAnsi="ＭＳ 明朝" w:hint="eastAsia"/>
                <w:b/>
                <w:sz w:val="20"/>
                <w:szCs w:val="20"/>
              </w:rPr>
              <w:t xml:space="preserve">　　</w:t>
            </w:r>
            <w:r w:rsidR="00C46EEF" w:rsidRPr="00416339">
              <w:rPr>
                <w:rFonts w:ascii="ＭＳ 明朝" w:hAnsi="ＭＳ 明朝" w:hint="eastAsia"/>
                <w:b/>
                <w:sz w:val="20"/>
                <w:szCs w:val="20"/>
              </w:rPr>
              <w:t>（</w:t>
            </w:r>
            <w:r w:rsidRPr="00416339">
              <w:rPr>
                <w:rFonts w:ascii="ＭＳ 明朝" w:hAnsi="ＭＳ 明朝" w:hint="eastAsia"/>
                <w:b/>
                <w:sz w:val="20"/>
                <w:szCs w:val="20"/>
              </w:rPr>
              <w:t>イ</w:t>
            </w:r>
            <w:r w:rsidR="00C46EEF"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3A86E8BE" w14:textId="77777777" w:rsidR="00254CB6" w:rsidRPr="00416339" w:rsidRDefault="00254CB6" w:rsidP="009514F3">
            <w:pPr>
              <w:ind w:left="554" w:hangingChars="300" w:hanging="554"/>
              <w:rPr>
                <w:rFonts w:ascii="ＭＳ 明朝" w:hAnsi="ＭＳ 明朝"/>
                <w:b/>
                <w:sz w:val="20"/>
                <w:szCs w:val="20"/>
              </w:rPr>
            </w:pPr>
          </w:p>
          <w:p w14:paraId="649BA56D" w14:textId="77777777" w:rsidR="000F601F" w:rsidRPr="00416339" w:rsidRDefault="00161E18" w:rsidP="006948DC">
            <w:pPr>
              <w:rPr>
                <w:rFonts w:ascii="ＭＳ 明朝" w:hAnsi="ＭＳ 明朝"/>
                <w:b/>
                <w:kern w:val="0"/>
                <w:sz w:val="20"/>
                <w:szCs w:val="20"/>
              </w:rPr>
            </w:pPr>
            <w:r w:rsidRPr="00416339">
              <w:rPr>
                <w:rFonts w:ascii="ＭＳ 明朝" w:hAnsi="ＭＳ 明朝" w:hint="eastAsia"/>
                <w:b/>
                <w:sz w:val="20"/>
                <w:szCs w:val="20"/>
              </w:rPr>
              <w:t xml:space="preserve">　</w:t>
            </w:r>
            <w:r w:rsidR="00C46EEF" w:rsidRPr="00416339">
              <w:rPr>
                <w:rFonts w:ascii="ＭＳ 明朝" w:hAnsi="ＭＳ 明朝" w:hint="eastAsia"/>
                <w:b/>
                <w:sz w:val="20"/>
                <w:szCs w:val="20"/>
              </w:rPr>
              <w:t xml:space="preserve">　</w:t>
            </w:r>
            <w:r w:rsidR="006C286A" w:rsidRPr="00416339">
              <w:rPr>
                <w:rFonts w:ascii="ＭＳ 明朝" w:hAnsi="ＭＳ 明朝" w:hint="eastAsia"/>
                <w:b/>
                <w:sz w:val="20"/>
                <w:szCs w:val="20"/>
              </w:rPr>
              <w:t xml:space="preserve">　　</w:t>
            </w:r>
            <w:r w:rsidRPr="00416339">
              <w:rPr>
                <w:rFonts w:ascii="ＭＳ 明朝" w:hAnsi="ＭＳ 明朝" w:hint="eastAsia"/>
                <w:b/>
                <w:sz w:val="20"/>
                <w:szCs w:val="20"/>
              </w:rPr>
              <w:t>また、１人以上は常勤となっているか。</w:t>
            </w:r>
          </w:p>
        </w:tc>
        <w:tc>
          <w:tcPr>
            <w:tcW w:w="1418" w:type="dxa"/>
            <w:tcBorders>
              <w:bottom w:val="single" w:sz="4" w:space="0" w:color="auto"/>
            </w:tcBorders>
          </w:tcPr>
          <w:p w14:paraId="42262FB9" w14:textId="77777777" w:rsidR="00161E18" w:rsidRPr="00416339" w:rsidRDefault="00161E18" w:rsidP="00161E18">
            <w:pPr>
              <w:overflowPunct w:val="0"/>
              <w:jc w:val="center"/>
              <w:textAlignment w:val="baseline"/>
              <w:rPr>
                <w:rFonts w:ascii="ＭＳ 明朝" w:hAnsi="ＭＳ 明朝" w:cs="ＭＳ ゴシック"/>
                <w:b/>
                <w:kern w:val="0"/>
                <w:sz w:val="20"/>
                <w:szCs w:val="20"/>
              </w:rPr>
            </w:pPr>
          </w:p>
          <w:p w14:paraId="4E019FFA" w14:textId="77777777" w:rsidR="005A5184" w:rsidRPr="00416339" w:rsidRDefault="005A5184" w:rsidP="00161E18">
            <w:pPr>
              <w:overflowPunct w:val="0"/>
              <w:jc w:val="center"/>
              <w:textAlignment w:val="baseline"/>
              <w:rPr>
                <w:rFonts w:ascii="ＭＳ 明朝" w:hAnsi="ＭＳ 明朝" w:cs="ＭＳ ゴシック"/>
                <w:b/>
                <w:kern w:val="0"/>
                <w:sz w:val="20"/>
                <w:szCs w:val="20"/>
              </w:rPr>
            </w:pPr>
          </w:p>
          <w:p w14:paraId="2F631682" w14:textId="77777777" w:rsidR="00576363" w:rsidRPr="00416339" w:rsidRDefault="00576363" w:rsidP="00161E18">
            <w:pPr>
              <w:overflowPunct w:val="0"/>
              <w:jc w:val="center"/>
              <w:textAlignment w:val="baseline"/>
              <w:rPr>
                <w:rFonts w:ascii="ＭＳ 明朝" w:hAnsi="ＭＳ 明朝" w:cs="ＭＳ ゴシック"/>
                <w:b/>
                <w:kern w:val="0"/>
                <w:sz w:val="20"/>
                <w:szCs w:val="20"/>
              </w:rPr>
            </w:pPr>
          </w:p>
          <w:p w14:paraId="07634728" w14:textId="77777777" w:rsidR="005A5184" w:rsidRPr="00416339" w:rsidRDefault="005A5184" w:rsidP="00161E18">
            <w:pPr>
              <w:overflowPunct w:val="0"/>
              <w:jc w:val="center"/>
              <w:textAlignment w:val="baseline"/>
              <w:rPr>
                <w:rFonts w:ascii="ＭＳ 明朝" w:hAnsi="ＭＳ 明朝" w:cs="ＭＳ ゴシック"/>
                <w:b/>
                <w:kern w:val="0"/>
                <w:sz w:val="20"/>
                <w:szCs w:val="20"/>
              </w:rPr>
            </w:pPr>
          </w:p>
          <w:p w14:paraId="06AD796A" w14:textId="77777777" w:rsidR="00ED26D4" w:rsidRPr="00416339" w:rsidRDefault="00ED26D4" w:rsidP="00161E18">
            <w:pPr>
              <w:overflowPunct w:val="0"/>
              <w:jc w:val="center"/>
              <w:textAlignment w:val="baseline"/>
              <w:rPr>
                <w:rFonts w:ascii="ＭＳ 明朝" w:hAnsi="ＭＳ 明朝" w:cs="ＭＳ ゴシック"/>
                <w:b/>
                <w:kern w:val="0"/>
                <w:sz w:val="20"/>
                <w:szCs w:val="20"/>
              </w:rPr>
            </w:pPr>
          </w:p>
          <w:p w14:paraId="48178D9B" w14:textId="77777777" w:rsidR="00ED26D4" w:rsidRPr="00416339" w:rsidRDefault="00ED26D4" w:rsidP="00161E18">
            <w:pPr>
              <w:overflowPunct w:val="0"/>
              <w:jc w:val="center"/>
              <w:textAlignment w:val="baseline"/>
              <w:rPr>
                <w:rFonts w:ascii="ＭＳ 明朝" w:hAnsi="ＭＳ 明朝" w:cs="ＭＳ ゴシック"/>
                <w:b/>
                <w:kern w:val="0"/>
                <w:sz w:val="20"/>
                <w:szCs w:val="20"/>
              </w:rPr>
            </w:pPr>
          </w:p>
          <w:p w14:paraId="4AA052B1"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039132E9"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745AC99E"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59F59C59"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3E7BD62D"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2FD46001" w14:textId="77777777" w:rsidR="00D70288" w:rsidRPr="00416339" w:rsidRDefault="00D70288" w:rsidP="00D70288">
            <w:pPr>
              <w:overflowPunct w:val="0"/>
              <w:jc w:val="center"/>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0173D02C"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5305D83D"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2245751A"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5DAA3CB0"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66E70866"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483A1070"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76957B4A"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5FA7C795"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42A08927"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23BA77D5" w14:textId="77777777" w:rsidR="00C46EEF" w:rsidRPr="00416339" w:rsidRDefault="00C46EEF" w:rsidP="00161E18">
            <w:pPr>
              <w:overflowPunct w:val="0"/>
              <w:jc w:val="center"/>
              <w:textAlignment w:val="baseline"/>
              <w:rPr>
                <w:rFonts w:ascii="ＭＳ 明朝" w:hAnsi="ＭＳ 明朝" w:cs="ＭＳ ゴシック"/>
                <w:b/>
                <w:kern w:val="0"/>
                <w:sz w:val="20"/>
                <w:szCs w:val="20"/>
              </w:rPr>
            </w:pPr>
          </w:p>
          <w:p w14:paraId="4393F7FA" w14:textId="77777777" w:rsidR="00C46EEF" w:rsidRPr="00416339" w:rsidRDefault="00C46EEF" w:rsidP="00161E18">
            <w:pPr>
              <w:overflowPunct w:val="0"/>
              <w:jc w:val="center"/>
              <w:textAlignment w:val="baseline"/>
              <w:rPr>
                <w:rFonts w:ascii="ＭＳ 明朝" w:hAnsi="ＭＳ 明朝" w:cs="ＭＳ ゴシック"/>
                <w:b/>
                <w:kern w:val="0"/>
                <w:sz w:val="20"/>
                <w:szCs w:val="20"/>
              </w:rPr>
            </w:pPr>
          </w:p>
          <w:p w14:paraId="1E9D043E"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08B890E0" w14:textId="77777777" w:rsidR="001D5B65" w:rsidRPr="00416339" w:rsidRDefault="001D5B65" w:rsidP="00161E18">
            <w:pPr>
              <w:overflowPunct w:val="0"/>
              <w:jc w:val="center"/>
              <w:textAlignment w:val="baseline"/>
              <w:rPr>
                <w:rFonts w:ascii="ＭＳ 明朝" w:hAnsi="ＭＳ 明朝" w:cs="ＭＳ ゴシック"/>
                <w:b/>
                <w:kern w:val="0"/>
                <w:sz w:val="20"/>
                <w:szCs w:val="20"/>
              </w:rPr>
            </w:pPr>
          </w:p>
          <w:p w14:paraId="2B9A8664"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622279D3"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5FA88923"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5FA1FCB9"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64692C75"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31DB69E2"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4979D3B9" w14:textId="77777777" w:rsidR="00955E15" w:rsidRPr="00416339" w:rsidRDefault="00955E15" w:rsidP="00161E18">
            <w:pPr>
              <w:overflowPunct w:val="0"/>
              <w:jc w:val="center"/>
              <w:textAlignment w:val="baseline"/>
              <w:rPr>
                <w:rFonts w:ascii="ＭＳ 明朝" w:hAnsi="ＭＳ 明朝" w:cs="ＭＳ ゴシック"/>
                <w:b/>
                <w:kern w:val="0"/>
                <w:sz w:val="20"/>
                <w:szCs w:val="20"/>
              </w:rPr>
            </w:pPr>
          </w:p>
          <w:p w14:paraId="61BC4B21" w14:textId="77777777" w:rsidR="00161E18" w:rsidRPr="00416339" w:rsidRDefault="00161E18" w:rsidP="00161E18">
            <w:pPr>
              <w:overflowPunct w:val="0"/>
              <w:jc w:val="center"/>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0F9B128C" w14:textId="77777777" w:rsidR="00161E18" w:rsidRPr="00416339" w:rsidRDefault="00161E18" w:rsidP="00161E18">
            <w:pPr>
              <w:overflowPunct w:val="0"/>
              <w:jc w:val="center"/>
              <w:textAlignment w:val="baseline"/>
              <w:rPr>
                <w:rFonts w:ascii="ＭＳ 明朝" w:hAnsi="ＭＳ 明朝" w:cs="ＭＳ ゴシック"/>
                <w:b/>
                <w:kern w:val="0"/>
                <w:sz w:val="20"/>
                <w:szCs w:val="20"/>
              </w:rPr>
            </w:pPr>
          </w:p>
          <w:p w14:paraId="4B234B5E"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いる・いない</w:t>
            </w:r>
          </w:p>
          <w:p w14:paraId="240F2C11" w14:textId="77777777" w:rsidR="00161E18" w:rsidRPr="00416339" w:rsidRDefault="00161E18" w:rsidP="00161E18">
            <w:pPr>
              <w:overflowPunct w:val="0"/>
              <w:jc w:val="center"/>
              <w:textAlignment w:val="baseline"/>
              <w:rPr>
                <w:rFonts w:ascii="ＭＳ 明朝" w:hAnsi="ＭＳ 明朝"/>
                <w:b/>
                <w:kern w:val="0"/>
                <w:sz w:val="20"/>
                <w:szCs w:val="20"/>
              </w:rPr>
            </w:pPr>
          </w:p>
          <w:p w14:paraId="751A569F" w14:textId="77777777" w:rsidR="00161E18" w:rsidRPr="00416339" w:rsidRDefault="00161E18" w:rsidP="00161E18">
            <w:pPr>
              <w:overflowPunct w:val="0"/>
              <w:jc w:val="center"/>
              <w:textAlignment w:val="baseline"/>
              <w:rPr>
                <w:rFonts w:ascii="ＭＳ 明朝" w:hAnsi="ＭＳ 明朝"/>
                <w:b/>
                <w:kern w:val="0"/>
                <w:sz w:val="20"/>
                <w:szCs w:val="20"/>
              </w:rPr>
            </w:pPr>
          </w:p>
          <w:p w14:paraId="0E7A18C9" w14:textId="77777777" w:rsidR="00161E18" w:rsidRPr="00416339" w:rsidRDefault="00161E18" w:rsidP="00161E18">
            <w:pPr>
              <w:overflowPunct w:val="0"/>
              <w:jc w:val="center"/>
              <w:textAlignment w:val="baseline"/>
              <w:rPr>
                <w:rFonts w:ascii="ＭＳ 明朝" w:hAnsi="ＭＳ 明朝"/>
                <w:b/>
                <w:kern w:val="0"/>
                <w:sz w:val="20"/>
                <w:szCs w:val="20"/>
              </w:rPr>
            </w:pPr>
          </w:p>
          <w:p w14:paraId="7D1596C8"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40466699" w14:textId="77777777" w:rsidR="00161E18" w:rsidRPr="00416339" w:rsidRDefault="00161E18" w:rsidP="00161E18">
            <w:pPr>
              <w:overflowPunct w:val="0"/>
              <w:jc w:val="center"/>
              <w:textAlignment w:val="baseline"/>
              <w:rPr>
                <w:rFonts w:ascii="ＭＳ 明朝" w:hAnsi="ＭＳ 明朝"/>
                <w:b/>
                <w:kern w:val="0"/>
                <w:sz w:val="20"/>
                <w:szCs w:val="20"/>
              </w:rPr>
            </w:pPr>
          </w:p>
          <w:p w14:paraId="67DAE3CE"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53624913" w14:textId="77777777" w:rsidR="00161E18" w:rsidRPr="00416339" w:rsidRDefault="00161E18" w:rsidP="00161E18">
            <w:pPr>
              <w:overflowPunct w:val="0"/>
              <w:jc w:val="center"/>
              <w:textAlignment w:val="baseline"/>
              <w:rPr>
                <w:rFonts w:ascii="ＭＳ 明朝" w:hAnsi="ＭＳ 明朝"/>
                <w:b/>
                <w:kern w:val="0"/>
                <w:sz w:val="20"/>
                <w:szCs w:val="20"/>
              </w:rPr>
            </w:pPr>
          </w:p>
          <w:p w14:paraId="7C9A45AD" w14:textId="77777777" w:rsidR="00204573" w:rsidRPr="00416339" w:rsidRDefault="00204573" w:rsidP="00161E18">
            <w:pPr>
              <w:overflowPunct w:val="0"/>
              <w:jc w:val="center"/>
              <w:textAlignment w:val="baseline"/>
              <w:rPr>
                <w:rFonts w:ascii="ＭＳ 明朝" w:hAnsi="ＭＳ 明朝"/>
                <w:b/>
                <w:kern w:val="0"/>
                <w:sz w:val="20"/>
                <w:szCs w:val="20"/>
              </w:rPr>
            </w:pPr>
          </w:p>
          <w:p w14:paraId="456FEDA4"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71FC86B7" w14:textId="77777777" w:rsidR="00161E18" w:rsidRPr="00416339" w:rsidRDefault="00161E18" w:rsidP="00161E18">
            <w:pPr>
              <w:overflowPunct w:val="0"/>
              <w:jc w:val="center"/>
              <w:textAlignment w:val="baseline"/>
              <w:rPr>
                <w:rFonts w:ascii="ＭＳ 明朝" w:hAnsi="ＭＳ 明朝"/>
                <w:b/>
                <w:kern w:val="0"/>
                <w:sz w:val="20"/>
                <w:szCs w:val="20"/>
              </w:rPr>
            </w:pPr>
          </w:p>
          <w:p w14:paraId="7FC90806" w14:textId="77777777" w:rsidR="00161E18" w:rsidRPr="00416339" w:rsidRDefault="00161E18" w:rsidP="00161E18">
            <w:pPr>
              <w:overflowPunct w:val="0"/>
              <w:jc w:val="center"/>
              <w:textAlignment w:val="baseline"/>
              <w:rPr>
                <w:rFonts w:ascii="ＭＳ 明朝" w:hAnsi="ＭＳ 明朝"/>
                <w:b/>
                <w:kern w:val="0"/>
                <w:sz w:val="20"/>
                <w:szCs w:val="20"/>
              </w:rPr>
            </w:pPr>
          </w:p>
          <w:p w14:paraId="5E45BD99" w14:textId="77777777" w:rsidR="00161E18" w:rsidRPr="00416339" w:rsidRDefault="00161E18" w:rsidP="00161E18">
            <w:pPr>
              <w:overflowPunct w:val="0"/>
              <w:jc w:val="center"/>
              <w:textAlignment w:val="baseline"/>
              <w:rPr>
                <w:rFonts w:ascii="ＭＳ 明朝" w:hAnsi="ＭＳ 明朝"/>
                <w:b/>
                <w:kern w:val="0"/>
                <w:sz w:val="20"/>
                <w:szCs w:val="20"/>
              </w:rPr>
            </w:pPr>
          </w:p>
          <w:p w14:paraId="34877451" w14:textId="77777777" w:rsidR="00161E18" w:rsidRPr="00416339" w:rsidRDefault="00161E18" w:rsidP="00161E18">
            <w:pPr>
              <w:overflowPunct w:val="0"/>
              <w:jc w:val="center"/>
              <w:textAlignment w:val="baseline"/>
              <w:rPr>
                <w:rFonts w:ascii="ＭＳ 明朝" w:hAnsi="ＭＳ 明朝"/>
                <w:b/>
                <w:kern w:val="0"/>
                <w:sz w:val="20"/>
                <w:szCs w:val="20"/>
              </w:rPr>
            </w:pPr>
          </w:p>
          <w:p w14:paraId="4B862A2E" w14:textId="77777777" w:rsidR="00254CB6" w:rsidRPr="00416339" w:rsidRDefault="00254CB6" w:rsidP="00161E18">
            <w:pPr>
              <w:overflowPunct w:val="0"/>
              <w:jc w:val="center"/>
              <w:textAlignment w:val="baseline"/>
              <w:rPr>
                <w:rFonts w:ascii="ＭＳ 明朝" w:hAnsi="ＭＳ 明朝"/>
                <w:b/>
                <w:kern w:val="0"/>
                <w:sz w:val="20"/>
                <w:szCs w:val="20"/>
              </w:rPr>
            </w:pPr>
          </w:p>
          <w:p w14:paraId="750D0FFB" w14:textId="77777777" w:rsidR="00C14E33" w:rsidRPr="00416339" w:rsidRDefault="00161E18" w:rsidP="00ED26D4">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tc>
      </w:tr>
      <w:tr w:rsidR="00416339" w:rsidRPr="00416339" w14:paraId="5A8125B4" w14:textId="77777777" w:rsidTr="002127D2">
        <w:trPr>
          <w:trHeight w:val="418"/>
        </w:trPr>
        <w:tc>
          <w:tcPr>
            <w:tcW w:w="4236" w:type="dxa"/>
            <w:gridSpan w:val="2"/>
            <w:vAlign w:val="center"/>
          </w:tcPr>
          <w:p w14:paraId="3D4E4A0F"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244" w:type="dxa"/>
            <w:gridSpan w:val="2"/>
            <w:vAlign w:val="center"/>
          </w:tcPr>
          <w:p w14:paraId="7F7BF01F"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761" w:type="dxa"/>
            <w:gridSpan w:val="2"/>
            <w:vAlign w:val="center"/>
          </w:tcPr>
          <w:p w14:paraId="50B7CAD3"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418" w:type="dxa"/>
            <w:vAlign w:val="center"/>
          </w:tcPr>
          <w:p w14:paraId="35ECDA58"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37140E23" w14:textId="77777777" w:rsidTr="002127D2">
        <w:trPr>
          <w:trHeight w:val="14451"/>
        </w:trPr>
        <w:tc>
          <w:tcPr>
            <w:tcW w:w="4236" w:type="dxa"/>
            <w:gridSpan w:val="2"/>
          </w:tcPr>
          <w:p w14:paraId="27904C06" w14:textId="77777777" w:rsidR="00161E18" w:rsidRPr="00416339" w:rsidRDefault="00161E18" w:rsidP="00161E18">
            <w:pPr>
              <w:spacing w:line="60" w:lineRule="auto"/>
              <w:rPr>
                <w:rFonts w:ascii="ＭＳ 明朝" w:hAnsi="ＭＳ 明朝"/>
                <w:sz w:val="18"/>
                <w:szCs w:val="18"/>
              </w:rPr>
            </w:pPr>
          </w:p>
          <w:p w14:paraId="65C14FA7" w14:textId="77777777" w:rsidR="002A6A80" w:rsidRPr="00416339" w:rsidRDefault="002A6A80" w:rsidP="002A6A80">
            <w:pPr>
              <w:overflowPunct w:val="0"/>
              <w:textAlignment w:val="baseline"/>
              <w:rPr>
                <w:rFonts w:ascii="ＭＳ 明朝" w:hAnsi="ＭＳ 明朝" w:cs="ＭＳ ゴシック"/>
                <w:kern w:val="0"/>
                <w:sz w:val="18"/>
                <w:szCs w:val="18"/>
              </w:rPr>
            </w:pPr>
          </w:p>
          <w:p w14:paraId="4419B2D4" w14:textId="77777777" w:rsidR="002A6A80" w:rsidRPr="00416339" w:rsidRDefault="002A6A80" w:rsidP="002A6A80">
            <w:pPr>
              <w:overflowPunct w:val="0"/>
              <w:textAlignment w:val="baseline"/>
              <w:rPr>
                <w:rFonts w:ascii="ＭＳ 明朝" w:hAnsi="ＭＳ 明朝" w:cs="ＭＳ ゴシック"/>
                <w:kern w:val="0"/>
                <w:sz w:val="18"/>
                <w:szCs w:val="18"/>
              </w:rPr>
            </w:pPr>
          </w:p>
          <w:p w14:paraId="28EE3DD8" w14:textId="77777777" w:rsidR="002A6A80" w:rsidRPr="00416339" w:rsidRDefault="002A6A80" w:rsidP="002A6A80">
            <w:pPr>
              <w:overflowPunct w:val="0"/>
              <w:textAlignment w:val="baseline"/>
              <w:rPr>
                <w:rFonts w:ascii="ＭＳ 明朝" w:hAnsi="ＭＳ 明朝" w:cs="ＭＳ ゴシック"/>
                <w:kern w:val="0"/>
                <w:sz w:val="18"/>
                <w:szCs w:val="18"/>
              </w:rPr>
            </w:pPr>
          </w:p>
          <w:p w14:paraId="56C73E3E" w14:textId="77777777" w:rsidR="006948DC" w:rsidRPr="00416339" w:rsidRDefault="006948DC" w:rsidP="002A6A80">
            <w:pPr>
              <w:overflowPunct w:val="0"/>
              <w:textAlignment w:val="baseline"/>
              <w:rPr>
                <w:rFonts w:ascii="ＭＳ 明朝" w:hAnsi="ＭＳ 明朝" w:cs="ＭＳ ゴシック"/>
                <w:kern w:val="0"/>
                <w:sz w:val="18"/>
                <w:szCs w:val="18"/>
              </w:rPr>
            </w:pPr>
          </w:p>
          <w:p w14:paraId="34ABA1E6" w14:textId="77777777" w:rsidR="00643A9E" w:rsidRPr="00416339" w:rsidRDefault="00643A9E" w:rsidP="002A6A80">
            <w:pPr>
              <w:overflowPunct w:val="0"/>
              <w:textAlignment w:val="baseline"/>
              <w:rPr>
                <w:rFonts w:ascii="ＭＳ 明朝" w:hAnsi="ＭＳ 明朝" w:cs="ＭＳ ゴシック"/>
                <w:kern w:val="0"/>
                <w:sz w:val="18"/>
                <w:szCs w:val="18"/>
              </w:rPr>
            </w:pPr>
          </w:p>
          <w:p w14:paraId="376EB212" w14:textId="77777777" w:rsidR="002A6A80" w:rsidRPr="00416339" w:rsidRDefault="002A6A80" w:rsidP="00D75881">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○嘱託医を確保することをもって、これを満たすものとして取り扱うことも差し支えない。</w:t>
            </w:r>
          </w:p>
          <w:p w14:paraId="2CB23B40" w14:textId="77777777" w:rsidR="002A6A80" w:rsidRPr="00416339" w:rsidRDefault="002A6A80" w:rsidP="00D75881">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〇生活介護において看護師等による利用者の健康状態の把握や健康相談等が実施され、必要に応じて医療機関への通院等により対応することが可能な場合に限り、医師を配置しない取扱いとすることができる。</w:t>
            </w:r>
          </w:p>
          <w:p w14:paraId="4C97D081" w14:textId="77777777" w:rsidR="00955E15" w:rsidRPr="00416339" w:rsidRDefault="00494D6E" w:rsidP="00D75881">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〇生活介護の単位は、生活介護であって、その提供が同時に1</w:t>
            </w:r>
            <w:r w:rsidR="00955E15" w:rsidRPr="00416339">
              <w:rPr>
                <w:rFonts w:ascii="ＭＳ 明朝" w:hAnsi="ＭＳ 明朝" w:cs="ＭＳ ゴシック" w:hint="eastAsia"/>
                <w:kern w:val="0"/>
                <w:sz w:val="18"/>
                <w:szCs w:val="18"/>
              </w:rPr>
              <w:t>人又は複数の利用者に対して一体的に行われるものをいう。</w:t>
            </w:r>
          </w:p>
          <w:p w14:paraId="7726BEED" w14:textId="4950B3A8" w:rsidR="00955E15" w:rsidRPr="00416339" w:rsidRDefault="00FE613A" w:rsidP="00D75881">
            <w:pPr>
              <w:overflowPunct w:val="0"/>
              <w:ind w:left="164" w:hangingChars="100" w:hanging="164"/>
              <w:textAlignment w:val="baseline"/>
              <w:rPr>
                <w:rFonts w:ascii="ＭＳ 明朝" w:hAnsi="ＭＳ 明朝" w:cs="ＭＳ ゴシック"/>
                <w:kern w:val="0"/>
                <w:sz w:val="18"/>
                <w:szCs w:val="18"/>
              </w:rPr>
            </w:pPr>
            <w:r>
              <w:rPr>
                <w:rFonts w:ascii="ＭＳ 明朝" w:hAnsi="ＭＳ 明朝" w:cs="ＭＳ ゴシック"/>
                <w:noProof/>
                <w:kern w:val="0"/>
                <w:sz w:val="18"/>
                <w:szCs w:val="18"/>
              </w:rPr>
              <w:pict w14:anchorId="40988354">
                <v:shape id="_x0000_s2394" type="#_x0000_t202" style="position:absolute;left:0;text-align:left;margin-left:-3.9pt;margin-top:28.4pt;width:523pt;height:149.65pt;z-index: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4">
                    <w:txbxContent>
                      <w:p w14:paraId="6860EAF1" w14:textId="77777777" w:rsidR="0098186F" w:rsidRPr="00161E18"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69220E98" w14:textId="77777777" w:rsidR="0098186F"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p w14:paraId="5A96BE66" w14:textId="3F7FBF4F" w:rsidR="0098186F" w:rsidRPr="00BC21BC" w:rsidRDefault="00A954D6" w:rsidP="00A954D6">
                        <w:pPr>
                          <w:overflowPunct w:val="0"/>
                          <w:ind w:firstLineChars="100" w:firstLine="164"/>
                          <w:textAlignment w:val="baseline"/>
                          <w:rPr>
                            <w:rFonts w:ascii="ＭＳ 明朝" w:hAnsi="ＭＳ 明朝" w:cs="ＭＳ ゴシック"/>
                            <w:kern w:val="0"/>
                            <w:sz w:val="18"/>
                            <w:szCs w:val="18"/>
                          </w:rPr>
                        </w:pPr>
                        <w:r w:rsidRPr="00BC21BC">
                          <w:rPr>
                            <w:rFonts w:ascii="ＭＳ 明朝" w:hAnsi="ＭＳ 明朝" w:cs="ＭＳ ゴシック" w:hint="eastAsia"/>
                            <w:kern w:val="0"/>
                            <w:sz w:val="18"/>
                            <w:szCs w:val="18"/>
                          </w:rPr>
                          <w:t>ただし、男女雇用機会均等法に規定する母性健康管理措置又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30時間以上の勤務で、常勤換算方法での計算に当たり、常勤の従事者が勤務すべき時間数を満たしたものとし、1として取り扱うことを可能とする。</w:t>
                        </w:r>
                      </w:p>
                      <w:p w14:paraId="64133F72" w14:textId="77777777" w:rsidR="0098186F" w:rsidRPr="00161E18" w:rsidRDefault="0098186F" w:rsidP="00C63ADF">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5175E3EF" w14:textId="77777777" w:rsidR="0098186F" w:rsidRPr="00C63ADF" w:rsidRDefault="0098186F" w:rsidP="000F601F">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w:t>
                        </w:r>
                        <w:r>
                          <w:rPr>
                            <w:rFonts w:ascii="ＭＳ 明朝" w:hAnsi="ＭＳ 明朝" w:cs="ＭＳ ゴシック" w:hint="eastAsia"/>
                            <w:kern w:val="0"/>
                            <w:sz w:val="18"/>
                            <w:szCs w:val="18"/>
                          </w:rPr>
                          <w:t>スの提供に従事する時間として明確に位置づけられている時間又は</w:t>
                        </w:r>
                        <w:r w:rsidRPr="00161E18">
                          <w:rPr>
                            <w:rFonts w:ascii="ＭＳ 明朝" w:hAnsi="ＭＳ 明朝" w:cs="ＭＳ ゴシック" w:hint="eastAsia"/>
                            <w:kern w:val="0"/>
                            <w:sz w:val="18"/>
                            <w:szCs w:val="18"/>
                          </w:rPr>
                          <w:t>施設障害福祉サービスの提供のための準備等を行う時間（待機の時間を含む</w:t>
                        </w:r>
                        <w:r>
                          <w:rPr>
                            <w:rFonts w:ascii="ＭＳ 明朝" w:hAnsi="ＭＳ 明朝" w:cs="ＭＳ ゴシック" w:hint="eastAsia"/>
                            <w:kern w:val="0"/>
                            <w:sz w:val="18"/>
                            <w:szCs w:val="18"/>
                          </w:rPr>
                          <w:t>。</w:t>
                        </w:r>
                        <w:r w:rsidRPr="00161E18">
                          <w:rPr>
                            <w:rFonts w:ascii="ＭＳ 明朝" w:hAnsi="ＭＳ 明朝" w:cs="ＭＳ ゴシック" w:hint="eastAsia"/>
                            <w:kern w:val="0"/>
                            <w:sz w:val="18"/>
                            <w:szCs w:val="18"/>
                          </w:rPr>
                          <w:t>）として明確に位置づけられている時間の合計数とする。</w:t>
                        </w:r>
                      </w:p>
                    </w:txbxContent>
                  </v:textbox>
                </v:shape>
              </w:pict>
            </w:r>
            <w:r w:rsidR="00955E15" w:rsidRPr="00416339">
              <w:rPr>
                <w:rFonts w:ascii="ＭＳ 明朝" w:hAnsi="ＭＳ 明朝" w:cs="ＭＳ ゴシック" w:hint="eastAsia"/>
                <w:kern w:val="0"/>
                <w:sz w:val="18"/>
                <w:szCs w:val="18"/>
              </w:rPr>
              <w:t>〇複数の生活介護の単位を置く場合の生活介護の単位の利用定員は20人以上とされている。</w:t>
            </w:r>
          </w:p>
          <w:p w14:paraId="247770AD" w14:textId="47560027" w:rsidR="00955E15" w:rsidRPr="00416339" w:rsidRDefault="00955E15" w:rsidP="00955E15">
            <w:pPr>
              <w:overflowPunct w:val="0"/>
              <w:textAlignment w:val="baseline"/>
              <w:rPr>
                <w:rFonts w:ascii="ＭＳ 明朝" w:hAnsi="ＭＳ 明朝" w:cs="ＭＳ ゴシック"/>
                <w:kern w:val="0"/>
                <w:sz w:val="18"/>
                <w:szCs w:val="18"/>
              </w:rPr>
            </w:pPr>
          </w:p>
          <w:p w14:paraId="152A69F4" w14:textId="77777777" w:rsidR="00204573" w:rsidRPr="00416339" w:rsidRDefault="00204573" w:rsidP="00955E15">
            <w:pPr>
              <w:overflowPunct w:val="0"/>
              <w:textAlignment w:val="baseline"/>
              <w:rPr>
                <w:rFonts w:ascii="ＭＳ 明朝" w:hAnsi="ＭＳ 明朝" w:cs="ＭＳ ゴシック"/>
                <w:kern w:val="0"/>
                <w:sz w:val="18"/>
                <w:szCs w:val="18"/>
              </w:rPr>
            </w:pPr>
          </w:p>
          <w:p w14:paraId="172F6599" w14:textId="77777777" w:rsidR="00204573" w:rsidRPr="00416339" w:rsidRDefault="00204573" w:rsidP="00955E15">
            <w:pPr>
              <w:overflowPunct w:val="0"/>
              <w:textAlignment w:val="baseline"/>
              <w:rPr>
                <w:rFonts w:ascii="ＭＳ 明朝" w:hAnsi="ＭＳ 明朝" w:cs="ＭＳ ゴシック"/>
                <w:kern w:val="0"/>
                <w:sz w:val="18"/>
                <w:szCs w:val="18"/>
              </w:rPr>
            </w:pPr>
          </w:p>
          <w:p w14:paraId="10595BA7" w14:textId="77777777" w:rsidR="00204573" w:rsidRPr="00416339" w:rsidRDefault="00204573" w:rsidP="00955E15">
            <w:pPr>
              <w:overflowPunct w:val="0"/>
              <w:textAlignment w:val="baseline"/>
              <w:rPr>
                <w:rFonts w:ascii="ＭＳ 明朝" w:hAnsi="ＭＳ 明朝" w:cs="ＭＳ ゴシック"/>
                <w:kern w:val="0"/>
                <w:sz w:val="18"/>
                <w:szCs w:val="18"/>
              </w:rPr>
            </w:pPr>
          </w:p>
          <w:p w14:paraId="4F1DCA91" w14:textId="77777777" w:rsidR="00F6705A" w:rsidRPr="00416339" w:rsidRDefault="00F6705A" w:rsidP="00955E15">
            <w:pPr>
              <w:overflowPunct w:val="0"/>
              <w:textAlignment w:val="baseline"/>
              <w:rPr>
                <w:rFonts w:ascii="ＭＳ 明朝" w:hAnsi="ＭＳ 明朝"/>
                <w:kern w:val="0"/>
                <w:sz w:val="18"/>
                <w:szCs w:val="18"/>
              </w:rPr>
            </w:pPr>
          </w:p>
          <w:p w14:paraId="44F0FFA8" w14:textId="77777777" w:rsidR="006C7EDA" w:rsidRPr="00416339" w:rsidRDefault="006C7EDA" w:rsidP="00955E15">
            <w:pPr>
              <w:overflowPunct w:val="0"/>
              <w:textAlignment w:val="baseline"/>
              <w:rPr>
                <w:rFonts w:ascii="ＭＳ 明朝" w:hAnsi="ＭＳ 明朝"/>
                <w:kern w:val="0"/>
                <w:sz w:val="18"/>
                <w:szCs w:val="18"/>
              </w:rPr>
            </w:pPr>
          </w:p>
          <w:p w14:paraId="6C8CA7D8" w14:textId="77777777" w:rsidR="00161E18" w:rsidRPr="00416339" w:rsidRDefault="00161E18" w:rsidP="00161E18">
            <w:pPr>
              <w:rPr>
                <w:rFonts w:ascii="ＭＳ 明朝" w:hAnsi="ＭＳ 明朝" w:cs="ＭＳ ゴシック"/>
                <w:kern w:val="0"/>
                <w:sz w:val="18"/>
                <w:szCs w:val="18"/>
              </w:rPr>
            </w:pPr>
          </w:p>
          <w:p w14:paraId="6B10052C" w14:textId="77777777" w:rsidR="00161E18" w:rsidRPr="00416339" w:rsidRDefault="00161E18" w:rsidP="00161E18">
            <w:pPr>
              <w:jc w:val="left"/>
              <w:rPr>
                <w:rFonts w:ascii="ＭＳ 明朝" w:hAnsi="ＭＳ 明朝" w:cs="ＭＳ ゴシック"/>
                <w:kern w:val="0"/>
                <w:sz w:val="18"/>
                <w:szCs w:val="18"/>
              </w:rPr>
            </w:pPr>
          </w:p>
          <w:p w14:paraId="60A364FD" w14:textId="77777777" w:rsidR="00161E18" w:rsidRPr="00416339" w:rsidRDefault="00161E18" w:rsidP="00161E18">
            <w:pPr>
              <w:jc w:val="left"/>
              <w:rPr>
                <w:rFonts w:ascii="ＭＳ 明朝" w:hAnsi="ＭＳ 明朝" w:cs="ＭＳ ゴシック"/>
                <w:kern w:val="0"/>
                <w:sz w:val="18"/>
                <w:szCs w:val="18"/>
              </w:rPr>
            </w:pPr>
          </w:p>
          <w:p w14:paraId="77662F6C" w14:textId="77777777" w:rsidR="00161E18" w:rsidRPr="00416339" w:rsidRDefault="00161E18" w:rsidP="00161E18">
            <w:pPr>
              <w:jc w:val="left"/>
              <w:rPr>
                <w:rFonts w:ascii="ＭＳ 明朝" w:hAnsi="ＭＳ 明朝" w:cs="ＭＳ ゴシック"/>
                <w:kern w:val="0"/>
                <w:sz w:val="18"/>
                <w:szCs w:val="18"/>
              </w:rPr>
            </w:pPr>
          </w:p>
          <w:p w14:paraId="2636498F" w14:textId="146C477B" w:rsidR="00643A9E" w:rsidRPr="00416339" w:rsidRDefault="00FE613A" w:rsidP="00161E18">
            <w:pPr>
              <w:jc w:val="left"/>
              <w:rPr>
                <w:rFonts w:ascii="ＭＳ 明朝" w:hAnsi="ＭＳ 明朝" w:cs="ＭＳ ゴシック"/>
                <w:kern w:val="0"/>
                <w:sz w:val="18"/>
                <w:szCs w:val="18"/>
              </w:rPr>
            </w:pPr>
            <w:r>
              <w:rPr>
                <w:rFonts w:ascii="ＭＳ 明朝" w:hAnsi="ＭＳ 明朝"/>
                <w:noProof/>
                <w:sz w:val="18"/>
                <w:szCs w:val="18"/>
              </w:rPr>
              <w:pict w14:anchorId="35F2F765">
                <v:shape id="_x0000_s2462" type="#_x0000_t202" style="position:absolute;margin-left:-3.15pt;margin-top:5.25pt;width:318.3pt;height:64.8pt;z-index:57;visibility:visible;mso-wrap-distance-top:3.6pt;mso-wrap-distance-bottom:3.6pt;mso-width-relative:margin;mso-height-relative:margin" fillcolor="window" stroked="f">
                  <v:stroke dashstyle="1 1"/>
                  <v:textbox style="mso-next-textbox:#_x0000_s2462">
                    <w:txbxContent>
                      <w:p w14:paraId="13F93D1C" w14:textId="2B214041" w:rsidR="0098186F" w:rsidRPr="00C63ADF" w:rsidRDefault="0098186F" w:rsidP="00BC21BC">
                        <w:pPr>
                          <w:overflowPunct w:val="0"/>
                          <w:ind w:left="164" w:hangingChars="100" w:hanging="164"/>
                          <w:textAlignment w:val="baseline"/>
                          <w:rPr>
                            <w:rFonts w:ascii="ＭＳ 明朝" w:hAnsi="ＭＳ 明朝"/>
                            <w:sz w:val="18"/>
                            <w:szCs w:val="18"/>
                          </w:rPr>
                        </w:pPr>
                        <w:r w:rsidRPr="007345D9">
                          <w:rPr>
                            <w:rFonts w:ascii="ＭＳ 明朝" w:hAnsi="ＭＳ 明朝" w:hint="eastAsia"/>
                            <w:kern w:val="0"/>
                            <w:sz w:val="18"/>
                            <w:szCs w:val="18"/>
                          </w:rPr>
                          <w:t>〇理学療法士</w:t>
                        </w:r>
                        <w:r w:rsidR="00633C98">
                          <w:rPr>
                            <w:rFonts w:ascii="ＭＳ 明朝" w:hAnsi="ＭＳ 明朝" w:hint="eastAsia"/>
                            <w:kern w:val="0"/>
                            <w:sz w:val="18"/>
                            <w:szCs w:val="18"/>
                          </w:rPr>
                          <w:t>、</w:t>
                        </w:r>
                        <w:r w:rsidRPr="007345D9">
                          <w:rPr>
                            <w:rFonts w:ascii="ＭＳ 明朝" w:hAnsi="ＭＳ 明朝" w:hint="eastAsia"/>
                            <w:kern w:val="0"/>
                            <w:sz w:val="18"/>
                            <w:szCs w:val="18"/>
                          </w:rPr>
                          <w:t>作業療法士</w:t>
                        </w:r>
                        <w:r w:rsidR="00633C98">
                          <w:rPr>
                            <w:rFonts w:ascii="ＭＳ 明朝" w:hAnsi="ＭＳ 明朝" w:hint="eastAsia"/>
                            <w:kern w:val="0"/>
                            <w:sz w:val="18"/>
                            <w:szCs w:val="18"/>
                          </w:rPr>
                          <w:t>又は言語聴覚士</w:t>
                        </w:r>
                        <w:r w:rsidRPr="007345D9">
                          <w:rPr>
                            <w:rFonts w:ascii="ＭＳ 明朝" w:hAnsi="ＭＳ 明朝" w:hint="eastAsia"/>
                            <w:kern w:val="0"/>
                            <w:sz w:val="18"/>
                            <w:szCs w:val="18"/>
                          </w:rPr>
                          <w:t>を確保することが困難な場合には、これらの者に代えて、日常生活を営むのに必要な機能の減退を防止するための訓練を行う能力を有する看護師その他の者（</w:t>
                        </w:r>
                        <w:r w:rsidRPr="007345D9">
                          <w:rPr>
                            <w:rFonts w:ascii="ＭＳ 明朝" w:hAnsi="ＭＳ 明朝" w:hint="eastAsia"/>
                            <w:sz w:val="18"/>
                            <w:szCs w:val="18"/>
                          </w:rPr>
                          <w:t>柔道整復師、あん摩マッサージ指圧師）</w:t>
                        </w:r>
                        <w:r w:rsidRPr="007345D9">
                          <w:rPr>
                            <w:rFonts w:ascii="ＭＳ 明朝" w:hAnsi="ＭＳ 明朝" w:hint="eastAsia"/>
                            <w:kern w:val="0"/>
                            <w:sz w:val="18"/>
                            <w:szCs w:val="18"/>
                          </w:rPr>
                          <w:t>を機能訓練指導員として置くことができる</w:t>
                        </w:r>
                        <w:r>
                          <w:rPr>
                            <w:rFonts w:ascii="ＭＳ 明朝" w:hAnsi="ＭＳ 明朝" w:hint="eastAsia"/>
                            <w:kern w:val="0"/>
                            <w:sz w:val="18"/>
                            <w:szCs w:val="18"/>
                          </w:rPr>
                          <w:t>。</w:t>
                        </w:r>
                      </w:p>
                    </w:txbxContent>
                  </v:textbox>
                </v:shape>
              </w:pict>
            </w:r>
          </w:p>
          <w:p w14:paraId="0BB0A83A" w14:textId="4BCD0CAE" w:rsidR="00161E18" w:rsidRPr="00416339" w:rsidRDefault="00161E18" w:rsidP="00161E18">
            <w:pPr>
              <w:jc w:val="left"/>
              <w:rPr>
                <w:rFonts w:ascii="ＭＳ 明朝" w:hAnsi="ＭＳ 明朝" w:cs="ＭＳ ゴシック"/>
                <w:kern w:val="0"/>
                <w:sz w:val="18"/>
                <w:szCs w:val="18"/>
              </w:rPr>
            </w:pPr>
          </w:p>
          <w:p w14:paraId="1332722B" w14:textId="77777777" w:rsidR="00161E18" w:rsidRPr="00416339" w:rsidRDefault="00161E18" w:rsidP="00161E18">
            <w:pPr>
              <w:jc w:val="left"/>
              <w:rPr>
                <w:rFonts w:ascii="ＭＳ 明朝" w:hAnsi="ＭＳ 明朝" w:cs="ＭＳ ゴシック"/>
                <w:kern w:val="0"/>
                <w:sz w:val="18"/>
                <w:szCs w:val="18"/>
              </w:rPr>
            </w:pPr>
          </w:p>
          <w:p w14:paraId="11529ED6" w14:textId="77777777" w:rsidR="00161E18" w:rsidRPr="00416339" w:rsidRDefault="00161E18" w:rsidP="00161E18">
            <w:pPr>
              <w:jc w:val="left"/>
              <w:rPr>
                <w:rFonts w:ascii="ＭＳ 明朝" w:hAnsi="ＭＳ 明朝" w:cs="ＭＳ ゴシック"/>
                <w:kern w:val="0"/>
                <w:sz w:val="18"/>
                <w:szCs w:val="18"/>
              </w:rPr>
            </w:pPr>
          </w:p>
          <w:p w14:paraId="29A42899" w14:textId="330E8290" w:rsidR="00161E18" w:rsidRPr="00416339" w:rsidRDefault="00FE613A" w:rsidP="00161E18">
            <w:pPr>
              <w:jc w:val="left"/>
              <w:rPr>
                <w:rFonts w:ascii="ＭＳ 明朝" w:hAnsi="ＭＳ 明朝" w:cs="ＭＳ ゴシック"/>
                <w:kern w:val="0"/>
                <w:sz w:val="18"/>
                <w:szCs w:val="18"/>
              </w:rPr>
            </w:pPr>
            <w:r>
              <w:rPr>
                <w:noProof/>
                <w:sz w:val="18"/>
                <w:szCs w:val="18"/>
              </w:rPr>
              <w:pict w14:anchorId="4509BB47">
                <v:shape id="テキスト ボックス 2" o:spid="_x0000_s2362" type="#_x0000_t202" style="position:absolute;margin-left:-3.9pt;margin-top:7.95pt;width:528.1pt;height:264.4pt;z-index:11;visibility:visible;mso-wrap-distance-top:3.6pt;mso-wrap-distance-bottom:3.6pt;mso-width-relative:margin;mso-height-relative:margin" fillcolor="window" stroked="f">
                  <v:stroke dashstyle="1 1"/>
                  <v:textbox style="mso-next-textbox:#テキスト ボックス 2">
                    <w:txbxContent>
                      <w:p w14:paraId="2603A7D9" w14:textId="77777777" w:rsidR="0098186F" w:rsidRPr="000F601F" w:rsidRDefault="0098186F" w:rsidP="00161E18">
                        <w:pPr>
                          <w:rPr>
                            <w:rFonts w:ascii="ＭＳ 明朝" w:hAnsi="ＭＳ 明朝"/>
                            <w:sz w:val="18"/>
                            <w:szCs w:val="18"/>
                          </w:rPr>
                        </w:pPr>
                        <w:r w:rsidRPr="000F601F">
                          <w:rPr>
                            <w:rFonts w:ascii="ＭＳ 明朝" w:hAnsi="ＭＳ 明朝" w:hint="eastAsia"/>
                            <w:sz w:val="18"/>
                            <w:szCs w:val="18"/>
                          </w:rPr>
                          <w:t>【サービス管理責任者について】</w:t>
                        </w:r>
                      </w:p>
                      <w:p w14:paraId="754B0519" w14:textId="77777777" w:rsidR="0098186F" w:rsidRPr="000F601F" w:rsidRDefault="0098186F" w:rsidP="00D75881">
                        <w:pPr>
                          <w:ind w:left="164" w:hangingChars="100" w:hanging="164"/>
                          <w:rPr>
                            <w:rFonts w:ascii="ＭＳ 明朝" w:hAnsi="ＭＳ 明朝" w:cs="ＭＳ ゴシック"/>
                            <w:kern w:val="0"/>
                            <w:sz w:val="18"/>
                            <w:szCs w:val="18"/>
                          </w:rPr>
                        </w:pPr>
                        <w:r w:rsidRPr="000F601F">
                          <w:rPr>
                            <w:rFonts w:ascii="ＭＳ 明朝" w:hAnsi="ＭＳ 明朝" w:hint="eastAsia"/>
                            <w:sz w:val="18"/>
                            <w:szCs w:val="18"/>
                          </w:rPr>
                          <w:t>〇</w:t>
                        </w:r>
                        <w:r w:rsidRPr="000F601F">
                          <w:rPr>
                            <w:rFonts w:ascii="ＭＳ 明朝" w:hAnsi="ＭＳ 明朝" w:cs="ＭＳ ゴシック" w:hint="eastAsia"/>
                            <w:kern w:val="0"/>
                            <w:sz w:val="18"/>
                            <w:szCs w:val="18"/>
                          </w:rPr>
                          <w:t>複数の昼間実施サービス（生活介護、自立訓練（機能訓練）、自立訓練（生活訓練）、就労移行支援及び就労継続支援Ｂ型）を行う障害者支援施設は、昼間実施サービスの利用定員の合計が20人未満である場合は、施設長、医師及びサービス管理責任者を除く職員のうち</w:t>
                        </w:r>
                        <w:r>
                          <w:rPr>
                            <w:rFonts w:ascii="ＭＳ 明朝" w:hAnsi="ＭＳ 明朝" w:cs="ＭＳ ゴシック" w:hint="eastAsia"/>
                            <w:kern w:val="0"/>
                            <w:sz w:val="18"/>
                            <w:szCs w:val="18"/>
                          </w:rPr>
                          <w:t>1</w:t>
                        </w:r>
                        <w:r w:rsidRPr="000F601F">
                          <w:rPr>
                            <w:rFonts w:ascii="ＭＳ 明朝" w:hAnsi="ＭＳ 明朝" w:cs="ＭＳ ゴシック" w:hint="eastAsia"/>
                            <w:kern w:val="0"/>
                            <w:sz w:val="18"/>
                            <w:szCs w:val="18"/>
                          </w:rPr>
                          <w:t>人以上を常勤でなければならないとすることができる。</w:t>
                        </w:r>
                      </w:p>
                      <w:p w14:paraId="5A0F850B" w14:textId="77777777" w:rsidR="0098186F" w:rsidRPr="000F601F" w:rsidRDefault="0098186F" w:rsidP="00D75881">
                        <w:pPr>
                          <w:ind w:firstLineChars="100" w:firstLine="164"/>
                          <w:rPr>
                            <w:rFonts w:ascii="ＭＳ 明朝" w:hAnsi="ＭＳ 明朝" w:cs="ＭＳ ゴシック"/>
                            <w:kern w:val="0"/>
                            <w:sz w:val="18"/>
                            <w:szCs w:val="18"/>
                          </w:rPr>
                        </w:pPr>
                        <w:r w:rsidRPr="000F601F">
                          <w:rPr>
                            <w:rFonts w:ascii="ＭＳ 明朝" w:hAnsi="ＭＳ 明朝" w:cs="ＭＳ ゴシック" w:hint="eastAsia"/>
                            <w:kern w:val="0"/>
                            <w:sz w:val="18"/>
                            <w:szCs w:val="18"/>
                          </w:rPr>
                          <w:t>（認定障害者支援施設が就労移行支援を行う場合に置くべき職業指導員及び生活支援員を除く。）</w:t>
                        </w:r>
                      </w:p>
                      <w:p w14:paraId="206FE5AB" w14:textId="77777777" w:rsidR="0098186F" w:rsidRPr="000F601F" w:rsidRDefault="0098186F" w:rsidP="00D75881">
                        <w:pPr>
                          <w:ind w:left="164" w:hangingChars="100" w:hanging="164"/>
                          <w:rPr>
                            <w:rFonts w:ascii="ＭＳ 明朝" w:hAnsi="ＭＳ 明朝"/>
                            <w:sz w:val="18"/>
                            <w:szCs w:val="18"/>
                          </w:rPr>
                        </w:pPr>
                        <w:r w:rsidRPr="000F601F">
                          <w:rPr>
                            <w:rFonts w:ascii="ＭＳ 明朝" w:hAnsi="ＭＳ 明朝" w:cs="ＭＳ ゴシック" w:hint="eastAsia"/>
                            <w:kern w:val="0"/>
                            <w:sz w:val="18"/>
                            <w:szCs w:val="18"/>
                          </w:rPr>
                          <w:t>〇複数の昼間実施サービスを行う障害者支援施設は、</w:t>
                        </w:r>
                        <w:r>
                          <w:rPr>
                            <w:rFonts w:ascii="ＭＳ 明朝" w:hAnsi="ＭＳ 明朝" w:hint="eastAsia"/>
                            <w:sz w:val="18"/>
                            <w:szCs w:val="18"/>
                          </w:rPr>
                          <w:t>サービス管理責任者の数を、次の各号に掲げる</w:t>
                        </w:r>
                        <w:r w:rsidRPr="000F601F">
                          <w:rPr>
                            <w:rFonts w:ascii="ＭＳ 明朝" w:hAnsi="ＭＳ 明朝" w:hint="eastAsia"/>
                            <w:sz w:val="18"/>
                            <w:szCs w:val="18"/>
                          </w:rPr>
                          <w:t>障害者支援施設が提供する昼間実施サービスのうち厚生労働大臣が定めるものの</w:t>
                        </w:r>
                        <w:r>
                          <w:rPr>
                            <w:rFonts w:ascii="ＭＳ 明朝" w:hAnsi="ＭＳ 明朝" w:hint="eastAsia"/>
                            <w:sz w:val="18"/>
                            <w:szCs w:val="18"/>
                          </w:rPr>
                          <w:t>利用者の数の合計の区分に応じ、各号に掲げる数とし、そのうち1</w:t>
                        </w:r>
                        <w:r w:rsidRPr="000F601F">
                          <w:rPr>
                            <w:rFonts w:ascii="ＭＳ 明朝" w:hAnsi="ＭＳ 明朝" w:hint="eastAsia"/>
                            <w:sz w:val="18"/>
                            <w:szCs w:val="18"/>
                          </w:rPr>
                          <w:t>人以上を常勤</w:t>
                        </w:r>
                        <w:r w:rsidRPr="000F601F">
                          <w:rPr>
                            <w:rFonts w:ascii="ＭＳ 明朝" w:hAnsi="ＭＳ 明朝" w:cs="ＭＳ ゴシック" w:hint="eastAsia"/>
                            <w:kern w:val="0"/>
                            <w:sz w:val="18"/>
                            <w:szCs w:val="18"/>
                          </w:rPr>
                          <w:t>でなければならない</w:t>
                        </w:r>
                        <w:r w:rsidRPr="000F601F">
                          <w:rPr>
                            <w:rFonts w:ascii="ＭＳ 明朝" w:hAnsi="ＭＳ 明朝" w:hint="eastAsia"/>
                            <w:sz w:val="18"/>
                            <w:szCs w:val="18"/>
                          </w:rPr>
                          <w:t>とすることができる。</w:t>
                        </w:r>
                      </w:p>
                      <w:p w14:paraId="7FCA8F75" w14:textId="77777777" w:rsidR="0098186F" w:rsidRPr="000F601F" w:rsidRDefault="0098186F" w:rsidP="00D75881">
                        <w:pPr>
                          <w:ind w:firstLineChars="100" w:firstLine="164"/>
                          <w:rPr>
                            <w:rFonts w:ascii="ＭＳ 明朝" w:hAnsi="ＭＳ 明朝"/>
                            <w:sz w:val="18"/>
                            <w:szCs w:val="18"/>
                          </w:rPr>
                        </w:pPr>
                        <w:r w:rsidRPr="000F601F">
                          <w:rPr>
                            <w:rFonts w:ascii="ＭＳ 明朝" w:hAnsi="ＭＳ 明朝" w:hint="eastAsia"/>
                            <w:sz w:val="18"/>
                            <w:szCs w:val="18"/>
                          </w:rPr>
                          <w:t>①利用者の数の合計が</w:t>
                        </w:r>
                        <w:r>
                          <w:rPr>
                            <w:rFonts w:ascii="ＭＳ 明朝" w:hAnsi="ＭＳ 明朝" w:hint="eastAsia"/>
                            <w:sz w:val="18"/>
                            <w:szCs w:val="18"/>
                          </w:rPr>
                          <w:t>60人以下　1</w:t>
                        </w:r>
                        <w:r w:rsidRPr="000F601F">
                          <w:rPr>
                            <w:rFonts w:ascii="ＭＳ 明朝" w:hAnsi="ＭＳ 明朝" w:hint="eastAsia"/>
                            <w:sz w:val="18"/>
                            <w:szCs w:val="18"/>
                          </w:rPr>
                          <w:t>人以上</w:t>
                        </w:r>
                      </w:p>
                      <w:p w14:paraId="18EE8081" w14:textId="77777777" w:rsidR="0098186F" w:rsidRPr="000F601F" w:rsidRDefault="0098186F" w:rsidP="00D75881">
                        <w:pPr>
                          <w:ind w:firstLineChars="100" w:firstLine="164"/>
                          <w:rPr>
                            <w:rFonts w:ascii="ＭＳ 明朝" w:hAnsi="ＭＳ 明朝"/>
                            <w:sz w:val="18"/>
                            <w:szCs w:val="18"/>
                          </w:rPr>
                        </w:pPr>
                        <w:r>
                          <w:rPr>
                            <w:rFonts w:ascii="ＭＳ 明朝" w:hAnsi="ＭＳ 明朝" w:hint="eastAsia"/>
                            <w:sz w:val="18"/>
                            <w:szCs w:val="18"/>
                          </w:rPr>
                          <w:t>②利用者の数の合計が61</w:t>
                        </w:r>
                        <w:r w:rsidRPr="000F601F">
                          <w:rPr>
                            <w:rFonts w:ascii="ＭＳ 明朝" w:hAnsi="ＭＳ 明朝" w:hint="eastAsia"/>
                            <w:sz w:val="18"/>
                            <w:szCs w:val="18"/>
                          </w:rPr>
                          <w:t xml:space="preserve">人以上　</w:t>
                        </w:r>
                        <w:r>
                          <w:rPr>
                            <w:rFonts w:ascii="ＭＳ 明朝" w:hAnsi="ＭＳ 明朝" w:hint="eastAsia"/>
                            <w:sz w:val="18"/>
                            <w:szCs w:val="18"/>
                          </w:rPr>
                          <w:t>1人に、利用者の数の合計が60</w:t>
                        </w:r>
                        <w:r w:rsidRPr="000F601F">
                          <w:rPr>
                            <w:rFonts w:ascii="ＭＳ 明朝" w:hAnsi="ＭＳ 明朝" w:hint="eastAsia"/>
                            <w:sz w:val="18"/>
                            <w:szCs w:val="18"/>
                          </w:rPr>
                          <w:t>人を超えて</w:t>
                        </w:r>
                        <w:r>
                          <w:rPr>
                            <w:rFonts w:ascii="ＭＳ 明朝" w:hAnsi="ＭＳ 明朝" w:hint="eastAsia"/>
                            <w:sz w:val="18"/>
                            <w:szCs w:val="18"/>
                          </w:rPr>
                          <w:t>40</w:t>
                        </w:r>
                        <w:r w:rsidRPr="000F601F">
                          <w:rPr>
                            <w:rFonts w:ascii="ＭＳ 明朝" w:hAnsi="ＭＳ 明朝" w:hint="eastAsia"/>
                            <w:sz w:val="18"/>
                            <w:szCs w:val="18"/>
                          </w:rPr>
                          <w:t>人又はその端数を増すごとに</w:t>
                        </w:r>
                        <w:r>
                          <w:rPr>
                            <w:rFonts w:ascii="ＭＳ 明朝" w:hAnsi="ＭＳ 明朝" w:hint="eastAsia"/>
                            <w:sz w:val="18"/>
                            <w:szCs w:val="18"/>
                          </w:rPr>
                          <w:t>1</w:t>
                        </w:r>
                        <w:r w:rsidRPr="000F601F">
                          <w:rPr>
                            <w:rFonts w:ascii="ＭＳ 明朝" w:hAnsi="ＭＳ 明朝" w:hint="eastAsia"/>
                            <w:sz w:val="18"/>
                            <w:szCs w:val="18"/>
                          </w:rPr>
                          <w:t>人を加えて得た数以上</w:t>
                        </w:r>
                      </w:p>
                      <w:p w14:paraId="10C4983A" w14:textId="77777777" w:rsidR="0098186F" w:rsidRPr="000F601F" w:rsidRDefault="0098186F" w:rsidP="00161E18">
                        <w:pPr>
                          <w:jc w:val="left"/>
                          <w:rPr>
                            <w:rFonts w:ascii="ＭＳ 明朝" w:hAnsi="ＭＳ 明朝" w:cs="ＭＳ ゴシック"/>
                            <w:kern w:val="0"/>
                            <w:sz w:val="18"/>
                            <w:szCs w:val="18"/>
                          </w:rPr>
                        </w:pPr>
                        <w:r w:rsidRPr="000F601F">
                          <w:rPr>
                            <w:rFonts w:ascii="ＭＳ 明朝" w:hAnsi="ＭＳ 明朝" w:cs="ＭＳ ゴシック" w:hint="eastAsia"/>
                            <w:kern w:val="0"/>
                            <w:sz w:val="18"/>
                            <w:szCs w:val="18"/>
                          </w:rPr>
                          <w:t>〇サービス管理責任者は、施設障害福祉サービス計画の作成等のほか、次に掲げる業務を行う。</w:t>
                        </w:r>
                      </w:p>
                      <w:p w14:paraId="6110A7DC" w14:textId="77777777" w:rsidR="0098186F" w:rsidRPr="000F601F" w:rsidRDefault="0098186F" w:rsidP="00D75881">
                        <w:pPr>
                          <w:ind w:leftChars="100" w:left="358" w:hangingChars="100" w:hanging="164"/>
                          <w:rPr>
                            <w:rFonts w:ascii="ＭＳ 明朝" w:hAnsi="ＭＳ 明朝" w:cs="ＭＳ ゴシック"/>
                            <w:kern w:val="0"/>
                            <w:sz w:val="18"/>
                            <w:szCs w:val="18"/>
                          </w:rPr>
                        </w:pPr>
                        <w:r w:rsidRPr="000F601F">
                          <w:rPr>
                            <w:rFonts w:ascii="ＭＳ 明朝" w:hAnsi="ＭＳ 明朝" w:cs="ＭＳ ゴシック" w:hint="eastAsia"/>
                            <w:kern w:val="0"/>
                            <w:sz w:val="18"/>
                            <w:szCs w:val="18"/>
                          </w:rPr>
                          <w:t>(</w:t>
                        </w:r>
                        <w:r w:rsidRPr="000F601F">
                          <w:rPr>
                            <w:rFonts w:ascii="ＭＳ 明朝" w:hAnsi="ＭＳ 明朝" w:cs="ＭＳ ゴシック"/>
                            <w:kern w:val="0"/>
                            <w:sz w:val="18"/>
                            <w:szCs w:val="18"/>
                          </w:rPr>
                          <w:t>1</w:t>
                        </w:r>
                        <w:r w:rsidRPr="000F601F">
                          <w:rPr>
                            <w:rFonts w:ascii="ＭＳ 明朝" w:hAnsi="ＭＳ 明朝" w:cs="ＭＳ ゴシック" w:hint="eastAsia"/>
                            <w:kern w:val="0"/>
                            <w:sz w:val="18"/>
                            <w:szCs w:val="18"/>
                          </w:rPr>
                          <w:t>)利用申込者の利用に際し、その者が現に利用している障害福祉サービス事業を行う者等に対する照会等によりその者の心身の状況、障害者支援施設以外における障害福祉サービス等の利用状況等を把握すること。</w:t>
                        </w:r>
                      </w:p>
                      <w:p w14:paraId="57048500" w14:textId="77777777" w:rsidR="0098186F" w:rsidRPr="000F601F" w:rsidRDefault="0098186F" w:rsidP="00D75881">
                        <w:pPr>
                          <w:ind w:leftChars="100" w:left="358" w:hangingChars="100" w:hanging="164"/>
                          <w:rPr>
                            <w:rFonts w:ascii="ＭＳ 明朝" w:hAnsi="ＭＳ 明朝"/>
                            <w:sz w:val="18"/>
                            <w:szCs w:val="18"/>
                          </w:rPr>
                        </w:pPr>
                        <w:r w:rsidRPr="000F601F">
                          <w:rPr>
                            <w:rFonts w:ascii="ＭＳ 明朝" w:hAnsi="ＭＳ 明朝" w:cs="ＭＳ ゴシック" w:hint="eastAsia"/>
                            <w:kern w:val="0"/>
                            <w:sz w:val="18"/>
                            <w:szCs w:val="18"/>
                          </w:rPr>
                          <w:t>(</w:t>
                        </w:r>
                        <w:r w:rsidRPr="000F601F">
                          <w:rPr>
                            <w:rFonts w:ascii="ＭＳ 明朝" w:hAnsi="ＭＳ 明朝" w:cs="ＭＳ ゴシック"/>
                            <w:kern w:val="0"/>
                            <w:sz w:val="18"/>
                            <w:szCs w:val="18"/>
                          </w:rPr>
                          <w:t>2</w:t>
                        </w:r>
                        <w:r w:rsidRPr="000F601F">
                          <w:rPr>
                            <w:rFonts w:ascii="ＭＳ 明朝" w:hAnsi="ＭＳ 明朝" w:cs="ＭＳ ゴシック" w:hint="eastAsia"/>
                            <w:kern w:val="0"/>
                            <w:sz w:val="18"/>
                            <w:szCs w:val="18"/>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w:t>
                        </w:r>
                        <w:r w:rsidRPr="000F601F">
                          <w:rPr>
                            <w:rFonts w:ascii="ＭＳ 明朝" w:hAnsi="ＭＳ 明朝" w:hint="eastAsia"/>
                            <w:sz w:val="18"/>
                            <w:szCs w:val="18"/>
                          </w:rPr>
                          <w:t>行うこと</w:t>
                        </w:r>
                        <w:r w:rsidRPr="000F601F">
                          <w:rPr>
                            <w:rFonts w:ascii="ＭＳ 明朝" w:hAnsi="ＭＳ 明朝"/>
                            <w:sz w:val="18"/>
                            <w:szCs w:val="18"/>
                          </w:rPr>
                          <w:t>。</w:t>
                        </w:r>
                      </w:p>
                      <w:p w14:paraId="636F4849" w14:textId="77777777" w:rsidR="0098186F" w:rsidRDefault="0098186F" w:rsidP="00D75881">
                        <w:pPr>
                          <w:ind w:firstLineChars="100" w:firstLine="164"/>
                          <w:rPr>
                            <w:rFonts w:ascii="ＭＳ 明朝" w:hAnsi="ＭＳ 明朝"/>
                            <w:sz w:val="18"/>
                            <w:szCs w:val="18"/>
                          </w:rPr>
                        </w:pPr>
                        <w:r w:rsidRPr="000F601F">
                          <w:rPr>
                            <w:rFonts w:ascii="ＭＳ 明朝" w:hAnsi="ＭＳ 明朝" w:hint="eastAsia"/>
                            <w:sz w:val="18"/>
                            <w:szCs w:val="18"/>
                          </w:rPr>
                          <w:t>(</w:t>
                        </w:r>
                        <w:r w:rsidRPr="000F601F">
                          <w:rPr>
                            <w:rFonts w:ascii="ＭＳ 明朝" w:hAnsi="ＭＳ 明朝"/>
                            <w:sz w:val="18"/>
                            <w:szCs w:val="18"/>
                          </w:rPr>
                          <w:t>3</w:t>
                        </w:r>
                        <w:r w:rsidRPr="000F601F">
                          <w:rPr>
                            <w:rFonts w:ascii="ＭＳ 明朝" w:hAnsi="ＭＳ 明朝" w:hint="eastAsia"/>
                            <w:sz w:val="18"/>
                            <w:szCs w:val="18"/>
                          </w:rPr>
                          <w:t>)他の職員に対する</w:t>
                        </w:r>
                        <w:r w:rsidRPr="000F601F">
                          <w:rPr>
                            <w:rFonts w:ascii="ＭＳ 明朝" w:hAnsi="ＭＳ 明朝"/>
                            <w:sz w:val="18"/>
                            <w:szCs w:val="18"/>
                          </w:rPr>
                          <w:t>技術指導及び助言</w:t>
                        </w:r>
                        <w:r w:rsidRPr="000F601F">
                          <w:rPr>
                            <w:rFonts w:ascii="ＭＳ 明朝" w:hAnsi="ＭＳ 明朝" w:hint="eastAsia"/>
                            <w:sz w:val="18"/>
                            <w:szCs w:val="18"/>
                          </w:rPr>
                          <w:t>を行うこと。</w:t>
                        </w:r>
                      </w:p>
                      <w:p w14:paraId="41DB1CCA" w14:textId="140AE0E5" w:rsidR="006F15C8" w:rsidRPr="000F601F" w:rsidRDefault="006F15C8" w:rsidP="00BC21BC">
                        <w:pPr>
                          <w:ind w:left="164" w:hangingChars="100" w:hanging="164"/>
                          <w:rPr>
                            <w:rFonts w:ascii="ＭＳ 明朝" w:hAnsi="ＭＳ 明朝"/>
                            <w:sz w:val="18"/>
                            <w:szCs w:val="18"/>
                          </w:rPr>
                        </w:pPr>
                        <w:r w:rsidRPr="000F601F">
                          <w:rPr>
                            <w:rFonts w:ascii="ＭＳ 明朝" w:hAnsi="ＭＳ 明朝" w:cs="ＭＳ ゴシック" w:hint="eastAsia"/>
                            <w:kern w:val="0"/>
                            <w:sz w:val="18"/>
                            <w:szCs w:val="18"/>
                          </w:rPr>
                          <w:t>〇</w:t>
                        </w:r>
                        <w:r w:rsidRPr="006F15C8">
                          <w:rPr>
                            <w:rFonts w:ascii="ＭＳ 明朝" w:hAnsi="ＭＳ 明朝" w:cs="ＭＳ ゴシック" w:hint="eastAsia"/>
                            <w:kern w:val="0"/>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なければならない。</w:t>
                        </w:r>
                      </w:p>
                    </w:txbxContent>
                  </v:textbox>
                </v:shape>
              </w:pict>
            </w:r>
          </w:p>
          <w:p w14:paraId="19B6398B" w14:textId="61D13C98" w:rsidR="00161E18" w:rsidRPr="00416339" w:rsidRDefault="00161E18" w:rsidP="00161E18">
            <w:pPr>
              <w:jc w:val="left"/>
              <w:rPr>
                <w:rFonts w:ascii="ＭＳ 明朝" w:hAnsi="ＭＳ 明朝" w:cs="ＭＳ ゴシック"/>
                <w:kern w:val="0"/>
                <w:sz w:val="18"/>
                <w:szCs w:val="18"/>
              </w:rPr>
            </w:pPr>
          </w:p>
          <w:p w14:paraId="7ECA59AA" w14:textId="4685EEC3" w:rsidR="00161E18" w:rsidRPr="00416339" w:rsidRDefault="00161E18" w:rsidP="00161E18">
            <w:pPr>
              <w:jc w:val="left"/>
              <w:rPr>
                <w:rFonts w:ascii="ＭＳ 明朝" w:hAnsi="ＭＳ 明朝" w:cs="ＭＳ ゴシック"/>
                <w:kern w:val="0"/>
                <w:sz w:val="18"/>
                <w:szCs w:val="18"/>
              </w:rPr>
            </w:pPr>
          </w:p>
          <w:p w14:paraId="33DEDC99" w14:textId="77777777" w:rsidR="00161E18" w:rsidRPr="00416339" w:rsidRDefault="00161E18" w:rsidP="00161E18">
            <w:pPr>
              <w:jc w:val="left"/>
              <w:rPr>
                <w:rFonts w:ascii="ＭＳ 明朝" w:hAnsi="ＭＳ 明朝" w:cs="ＭＳ ゴシック"/>
                <w:kern w:val="0"/>
                <w:sz w:val="18"/>
                <w:szCs w:val="18"/>
              </w:rPr>
            </w:pPr>
          </w:p>
          <w:p w14:paraId="07C1AD95" w14:textId="77777777" w:rsidR="00161E18" w:rsidRPr="00416339" w:rsidRDefault="00161E18" w:rsidP="00161E18">
            <w:pPr>
              <w:jc w:val="left"/>
              <w:rPr>
                <w:rFonts w:ascii="ＭＳ 明朝" w:hAnsi="ＭＳ 明朝" w:cs="ＭＳ ゴシック"/>
                <w:kern w:val="0"/>
                <w:sz w:val="18"/>
                <w:szCs w:val="18"/>
              </w:rPr>
            </w:pPr>
          </w:p>
          <w:p w14:paraId="2C2CD1FF" w14:textId="77777777" w:rsidR="00161E18" w:rsidRPr="00416339" w:rsidRDefault="00161E18" w:rsidP="00161E18">
            <w:pPr>
              <w:jc w:val="left"/>
              <w:rPr>
                <w:rFonts w:ascii="ＭＳ 明朝" w:hAnsi="ＭＳ 明朝" w:cs="ＭＳ ゴシック"/>
                <w:kern w:val="0"/>
                <w:sz w:val="18"/>
                <w:szCs w:val="18"/>
              </w:rPr>
            </w:pPr>
          </w:p>
          <w:p w14:paraId="4E80E533" w14:textId="77777777" w:rsidR="00161E18" w:rsidRPr="00416339" w:rsidRDefault="00161E18" w:rsidP="00161E18">
            <w:pPr>
              <w:jc w:val="left"/>
              <w:rPr>
                <w:rFonts w:ascii="ＭＳ 明朝" w:hAnsi="ＭＳ 明朝" w:cs="ＭＳ ゴシック"/>
                <w:kern w:val="0"/>
                <w:sz w:val="18"/>
                <w:szCs w:val="18"/>
              </w:rPr>
            </w:pPr>
          </w:p>
          <w:p w14:paraId="41E5ACE5" w14:textId="77777777" w:rsidR="00161E18" w:rsidRPr="00416339" w:rsidRDefault="00161E18" w:rsidP="00161E18">
            <w:pPr>
              <w:rPr>
                <w:rFonts w:ascii="ＭＳ 明朝" w:hAnsi="ＭＳ 明朝" w:cs="ＭＳ ゴシック"/>
                <w:kern w:val="0"/>
                <w:sz w:val="18"/>
                <w:szCs w:val="18"/>
              </w:rPr>
            </w:pPr>
          </w:p>
          <w:p w14:paraId="23269F17" w14:textId="77777777" w:rsidR="00161E18" w:rsidRPr="00416339" w:rsidRDefault="00161E18" w:rsidP="00161E18">
            <w:pPr>
              <w:rPr>
                <w:rFonts w:ascii="ＭＳ 明朝" w:hAnsi="ＭＳ 明朝"/>
                <w:sz w:val="18"/>
                <w:szCs w:val="18"/>
              </w:rPr>
            </w:pPr>
          </w:p>
          <w:p w14:paraId="1BB1FD4A" w14:textId="77777777" w:rsidR="00161E18" w:rsidRPr="00416339" w:rsidRDefault="00161E18" w:rsidP="00161E18">
            <w:pPr>
              <w:rPr>
                <w:rFonts w:ascii="ＭＳ 明朝" w:hAnsi="ＭＳ 明朝"/>
                <w:sz w:val="18"/>
                <w:szCs w:val="18"/>
              </w:rPr>
            </w:pPr>
          </w:p>
          <w:p w14:paraId="164EC1BF" w14:textId="77777777" w:rsidR="00161E18" w:rsidRPr="00416339" w:rsidRDefault="00161E18" w:rsidP="00161E18">
            <w:pPr>
              <w:rPr>
                <w:rFonts w:ascii="ＭＳ 明朝" w:hAnsi="ＭＳ 明朝"/>
                <w:sz w:val="18"/>
                <w:szCs w:val="18"/>
              </w:rPr>
            </w:pPr>
          </w:p>
        </w:tc>
        <w:tc>
          <w:tcPr>
            <w:tcW w:w="2244" w:type="dxa"/>
            <w:gridSpan w:val="2"/>
          </w:tcPr>
          <w:p w14:paraId="666B8943" w14:textId="77777777" w:rsidR="00161E18" w:rsidRPr="00416339" w:rsidRDefault="00161E18" w:rsidP="00161E18">
            <w:pPr>
              <w:overflowPunct w:val="0"/>
              <w:textAlignment w:val="baseline"/>
              <w:rPr>
                <w:rFonts w:ascii="ＭＳ 明朝" w:hAnsi="ＭＳ 明朝"/>
                <w:sz w:val="18"/>
                <w:szCs w:val="18"/>
              </w:rPr>
            </w:pPr>
          </w:p>
        </w:tc>
        <w:tc>
          <w:tcPr>
            <w:tcW w:w="2761" w:type="dxa"/>
            <w:gridSpan w:val="2"/>
          </w:tcPr>
          <w:p w14:paraId="467DB71E" w14:textId="77777777" w:rsidR="00955E15" w:rsidRPr="00416339" w:rsidRDefault="00955E15" w:rsidP="00955E15">
            <w:pPr>
              <w:overflowPunct w:val="0"/>
              <w:textAlignment w:val="baseline"/>
              <w:rPr>
                <w:rFonts w:ascii="ＭＳ 明朝" w:hAnsi="ＭＳ 明朝" w:cs="ＭＳ ゴシック"/>
                <w:kern w:val="0"/>
                <w:sz w:val="18"/>
                <w:szCs w:val="18"/>
              </w:rPr>
            </w:pPr>
          </w:p>
          <w:p w14:paraId="5FE6C354" w14:textId="77777777" w:rsidR="00955E15" w:rsidRPr="00416339" w:rsidRDefault="00955E15" w:rsidP="00A8392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第11条第2項</w:t>
            </w:r>
          </w:p>
          <w:p w14:paraId="32E047A8" w14:textId="77777777" w:rsidR="00955E15" w:rsidRPr="00416339" w:rsidRDefault="00955E15" w:rsidP="00955E15">
            <w:pPr>
              <w:overflowPunct w:val="0"/>
              <w:textAlignment w:val="baseline"/>
              <w:rPr>
                <w:rFonts w:ascii="ＭＳ 明朝" w:hAnsi="ＭＳ 明朝"/>
                <w:sz w:val="18"/>
                <w:szCs w:val="18"/>
              </w:rPr>
            </w:pPr>
          </w:p>
          <w:p w14:paraId="6129BF36" w14:textId="77777777" w:rsidR="006C286A" w:rsidRPr="00416339" w:rsidRDefault="006C286A" w:rsidP="00955E15">
            <w:pPr>
              <w:overflowPunct w:val="0"/>
              <w:textAlignment w:val="baseline"/>
              <w:rPr>
                <w:rFonts w:ascii="ＭＳ 明朝" w:hAnsi="ＭＳ 明朝"/>
                <w:sz w:val="18"/>
                <w:szCs w:val="18"/>
              </w:rPr>
            </w:pPr>
          </w:p>
          <w:p w14:paraId="199969E3" w14:textId="77777777" w:rsidR="006948DC" w:rsidRPr="00416339" w:rsidRDefault="006948DC" w:rsidP="00955E15">
            <w:pPr>
              <w:overflowPunct w:val="0"/>
              <w:textAlignment w:val="baseline"/>
              <w:rPr>
                <w:rFonts w:ascii="ＭＳ 明朝" w:hAnsi="ＭＳ 明朝"/>
                <w:sz w:val="18"/>
                <w:szCs w:val="18"/>
              </w:rPr>
            </w:pPr>
          </w:p>
          <w:p w14:paraId="2D7FF931" w14:textId="77777777" w:rsidR="006C286A" w:rsidRPr="00416339" w:rsidRDefault="006C286A" w:rsidP="00955E15">
            <w:pPr>
              <w:overflowPunct w:val="0"/>
              <w:textAlignment w:val="baseline"/>
              <w:rPr>
                <w:rFonts w:ascii="ＭＳ 明朝" w:hAnsi="ＭＳ 明朝"/>
                <w:sz w:val="18"/>
                <w:szCs w:val="18"/>
              </w:rPr>
            </w:pPr>
          </w:p>
          <w:p w14:paraId="21878A78" w14:textId="77777777" w:rsidR="00161E18" w:rsidRPr="00416339" w:rsidRDefault="00955E15" w:rsidP="00A83921">
            <w:pPr>
              <w:overflowPunct w:val="0"/>
              <w:spacing w:line="60" w:lineRule="auto"/>
              <w:ind w:left="164" w:hangingChars="100" w:hanging="164"/>
              <w:textAlignment w:val="baseline"/>
              <w:rPr>
                <w:rFonts w:ascii="ＭＳ 明朝" w:hAnsi="ＭＳ 明朝"/>
                <w:kern w:val="0"/>
                <w:sz w:val="18"/>
                <w:szCs w:val="18"/>
              </w:rPr>
            </w:pPr>
            <w:r w:rsidRPr="00416339">
              <w:rPr>
                <w:rFonts w:ascii="ＭＳ 明朝" w:hAnsi="ＭＳ 明朝" w:hint="eastAsia"/>
                <w:sz w:val="18"/>
                <w:szCs w:val="18"/>
              </w:rPr>
              <w:t>◎障害者の日常生活及び社会生活を総合的に支援するための法律に基づく指定障害福祉サービスの事業等の人員、設備及び運営に関する基準第184条において準用する同令第170条の2に規定する厚生労働大臣が定める者等（平成18年9月29日厚生労働省告示第553号）</w:t>
            </w:r>
          </w:p>
          <w:p w14:paraId="67D7E3E0" w14:textId="77777777" w:rsidR="00C63ADF" w:rsidRPr="00416339" w:rsidRDefault="00C63ADF" w:rsidP="00161E18">
            <w:pPr>
              <w:overflowPunct w:val="0"/>
              <w:textAlignment w:val="baseline"/>
              <w:rPr>
                <w:rFonts w:ascii="ＭＳ 明朝" w:hAnsi="ＭＳ 明朝"/>
                <w:kern w:val="0"/>
                <w:sz w:val="18"/>
                <w:szCs w:val="18"/>
              </w:rPr>
            </w:pPr>
          </w:p>
          <w:p w14:paraId="604DF0C0" w14:textId="77777777" w:rsidR="00C63ADF" w:rsidRPr="00416339" w:rsidRDefault="00C63ADF" w:rsidP="00161E18">
            <w:pPr>
              <w:overflowPunct w:val="0"/>
              <w:textAlignment w:val="baseline"/>
              <w:rPr>
                <w:rFonts w:ascii="ＭＳ 明朝" w:hAnsi="ＭＳ 明朝"/>
                <w:kern w:val="0"/>
                <w:sz w:val="18"/>
                <w:szCs w:val="18"/>
              </w:rPr>
            </w:pPr>
          </w:p>
          <w:p w14:paraId="2919D091" w14:textId="77777777" w:rsidR="00C63ADF" w:rsidRPr="00416339" w:rsidRDefault="00C63ADF" w:rsidP="00161E18">
            <w:pPr>
              <w:overflowPunct w:val="0"/>
              <w:textAlignment w:val="baseline"/>
              <w:rPr>
                <w:rFonts w:ascii="ＭＳ 明朝" w:hAnsi="ＭＳ 明朝"/>
                <w:kern w:val="0"/>
                <w:sz w:val="18"/>
                <w:szCs w:val="18"/>
              </w:rPr>
            </w:pPr>
          </w:p>
          <w:p w14:paraId="5E6303D8" w14:textId="77777777" w:rsidR="00C63ADF" w:rsidRPr="00416339" w:rsidRDefault="00C63ADF" w:rsidP="00161E18">
            <w:pPr>
              <w:overflowPunct w:val="0"/>
              <w:textAlignment w:val="baseline"/>
              <w:rPr>
                <w:rFonts w:ascii="ＭＳ 明朝" w:hAnsi="ＭＳ 明朝"/>
                <w:kern w:val="0"/>
                <w:sz w:val="18"/>
                <w:szCs w:val="18"/>
              </w:rPr>
            </w:pPr>
          </w:p>
          <w:p w14:paraId="17976604" w14:textId="77777777" w:rsidR="00C63ADF" w:rsidRPr="00416339" w:rsidRDefault="00C63ADF" w:rsidP="00161E18">
            <w:pPr>
              <w:overflowPunct w:val="0"/>
              <w:textAlignment w:val="baseline"/>
              <w:rPr>
                <w:rFonts w:ascii="ＭＳ 明朝" w:hAnsi="ＭＳ 明朝"/>
                <w:kern w:val="0"/>
                <w:sz w:val="18"/>
                <w:szCs w:val="18"/>
              </w:rPr>
            </w:pPr>
          </w:p>
          <w:p w14:paraId="26315430" w14:textId="77777777" w:rsidR="00C63ADF" w:rsidRPr="00416339" w:rsidRDefault="00C63ADF" w:rsidP="00161E18">
            <w:pPr>
              <w:overflowPunct w:val="0"/>
              <w:textAlignment w:val="baseline"/>
              <w:rPr>
                <w:rFonts w:ascii="ＭＳ 明朝" w:hAnsi="ＭＳ 明朝"/>
                <w:kern w:val="0"/>
                <w:sz w:val="18"/>
                <w:szCs w:val="18"/>
              </w:rPr>
            </w:pPr>
          </w:p>
          <w:p w14:paraId="4D7779C6" w14:textId="77777777" w:rsidR="00C63ADF" w:rsidRPr="00416339" w:rsidRDefault="00C63ADF" w:rsidP="00161E18">
            <w:pPr>
              <w:overflowPunct w:val="0"/>
              <w:textAlignment w:val="baseline"/>
              <w:rPr>
                <w:rFonts w:ascii="ＭＳ 明朝" w:hAnsi="ＭＳ 明朝"/>
                <w:kern w:val="0"/>
                <w:sz w:val="18"/>
                <w:szCs w:val="18"/>
              </w:rPr>
            </w:pPr>
          </w:p>
          <w:p w14:paraId="7B876D94" w14:textId="77777777" w:rsidR="00C63ADF" w:rsidRPr="00416339" w:rsidRDefault="00C63ADF" w:rsidP="00161E18">
            <w:pPr>
              <w:overflowPunct w:val="0"/>
              <w:textAlignment w:val="baseline"/>
              <w:rPr>
                <w:rFonts w:ascii="ＭＳ 明朝" w:hAnsi="ＭＳ 明朝"/>
                <w:kern w:val="0"/>
                <w:sz w:val="18"/>
                <w:szCs w:val="18"/>
              </w:rPr>
            </w:pPr>
          </w:p>
          <w:p w14:paraId="1583C001" w14:textId="77777777" w:rsidR="00C63ADF" w:rsidRPr="00416339" w:rsidRDefault="00C63ADF" w:rsidP="00161E18">
            <w:pPr>
              <w:overflowPunct w:val="0"/>
              <w:textAlignment w:val="baseline"/>
              <w:rPr>
                <w:rFonts w:ascii="ＭＳ 明朝" w:hAnsi="ＭＳ 明朝"/>
                <w:kern w:val="0"/>
                <w:sz w:val="18"/>
                <w:szCs w:val="18"/>
              </w:rPr>
            </w:pPr>
          </w:p>
          <w:p w14:paraId="7A6995F1" w14:textId="77777777" w:rsidR="00C63ADF" w:rsidRPr="00416339" w:rsidRDefault="00C63ADF" w:rsidP="00161E18">
            <w:pPr>
              <w:overflowPunct w:val="0"/>
              <w:textAlignment w:val="baseline"/>
              <w:rPr>
                <w:rFonts w:ascii="ＭＳ 明朝" w:hAnsi="ＭＳ 明朝"/>
                <w:kern w:val="0"/>
                <w:sz w:val="18"/>
                <w:szCs w:val="18"/>
              </w:rPr>
            </w:pPr>
          </w:p>
          <w:p w14:paraId="7D6D8F84" w14:textId="77777777" w:rsidR="007D0E5C" w:rsidRPr="00416339" w:rsidRDefault="007D0E5C" w:rsidP="00161E18">
            <w:pPr>
              <w:overflowPunct w:val="0"/>
              <w:textAlignment w:val="baseline"/>
              <w:rPr>
                <w:rFonts w:ascii="ＭＳ 明朝" w:hAnsi="ＭＳ 明朝"/>
                <w:kern w:val="0"/>
                <w:sz w:val="18"/>
                <w:szCs w:val="18"/>
              </w:rPr>
            </w:pPr>
          </w:p>
          <w:p w14:paraId="6F27A9FF" w14:textId="77777777" w:rsidR="00161E18" w:rsidRPr="00416339" w:rsidRDefault="00161E18" w:rsidP="006F15C8">
            <w:pPr>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w:t>
            </w:r>
            <w:r w:rsidRPr="00416339">
              <w:rPr>
                <w:rFonts w:ascii="ＭＳ 明朝" w:hAnsi="ＭＳ 明朝"/>
                <w:kern w:val="0"/>
                <w:sz w:val="18"/>
                <w:szCs w:val="18"/>
              </w:rPr>
              <w:t>2</w:t>
            </w:r>
            <w:r w:rsidRPr="00416339">
              <w:rPr>
                <w:rFonts w:ascii="ＭＳ 明朝" w:hAnsi="ＭＳ 明朝" w:hint="eastAsia"/>
                <w:kern w:val="0"/>
                <w:sz w:val="18"/>
                <w:szCs w:val="18"/>
              </w:rPr>
              <w:t>条</w:t>
            </w:r>
            <w:r w:rsidR="00B647BA" w:rsidRPr="00416339">
              <w:rPr>
                <w:rFonts w:ascii="ＭＳ 明朝" w:hAnsi="ＭＳ 明朝" w:hint="eastAsia"/>
                <w:kern w:val="0"/>
                <w:sz w:val="18"/>
                <w:szCs w:val="18"/>
              </w:rPr>
              <w:t>、</w:t>
            </w:r>
            <w:r w:rsidRPr="00416339">
              <w:rPr>
                <w:rFonts w:ascii="ＭＳ 明朝" w:hAnsi="ＭＳ 明朝" w:hint="eastAsia"/>
                <w:kern w:val="0"/>
                <w:sz w:val="18"/>
                <w:szCs w:val="18"/>
              </w:rPr>
              <w:t xml:space="preserve"> 第19条、第20条</w:t>
            </w:r>
          </w:p>
        </w:tc>
        <w:tc>
          <w:tcPr>
            <w:tcW w:w="1418" w:type="dxa"/>
          </w:tcPr>
          <w:p w14:paraId="5FB17CF8" w14:textId="77777777" w:rsidR="00161E18" w:rsidRPr="00416339" w:rsidRDefault="00161E18" w:rsidP="00161E18">
            <w:pPr>
              <w:rPr>
                <w:rFonts w:ascii="ＭＳ 明朝" w:hAnsi="ＭＳ 明朝"/>
                <w:sz w:val="18"/>
                <w:szCs w:val="18"/>
              </w:rPr>
            </w:pPr>
          </w:p>
        </w:tc>
      </w:tr>
      <w:tr w:rsidR="00416339" w:rsidRPr="00416339" w14:paraId="686A48F6" w14:textId="77777777" w:rsidTr="002127D2">
        <w:trPr>
          <w:trHeight w:val="418"/>
        </w:trPr>
        <w:tc>
          <w:tcPr>
            <w:tcW w:w="1981" w:type="dxa"/>
            <w:vAlign w:val="center"/>
          </w:tcPr>
          <w:p w14:paraId="176F189A"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1C0F9527"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1CD9BE67"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6B63DCC4" w14:textId="77777777" w:rsidTr="002127D2">
        <w:trPr>
          <w:trHeight w:val="14443"/>
        </w:trPr>
        <w:tc>
          <w:tcPr>
            <w:tcW w:w="1981" w:type="dxa"/>
            <w:tcBorders>
              <w:bottom w:val="single" w:sz="4" w:space="0" w:color="auto"/>
            </w:tcBorders>
          </w:tcPr>
          <w:p w14:paraId="507DF383" w14:textId="77777777" w:rsidR="00161E18" w:rsidRPr="00416339" w:rsidRDefault="00161E18" w:rsidP="0093678D">
            <w:pPr>
              <w:rPr>
                <w:rFonts w:ascii="ＭＳ 明朝" w:hAnsi="ＭＳ 明朝" w:cs="ＭＳ ゴシック"/>
                <w:b/>
                <w:bCs/>
                <w:kern w:val="0"/>
                <w:sz w:val="20"/>
                <w:szCs w:val="20"/>
              </w:rPr>
            </w:pPr>
          </w:p>
        </w:tc>
        <w:tc>
          <w:tcPr>
            <w:tcW w:w="7260" w:type="dxa"/>
            <w:gridSpan w:val="5"/>
            <w:tcBorders>
              <w:bottom w:val="single" w:sz="4" w:space="0" w:color="auto"/>
            </w:tcBorders>
          </w:tcPr>
          <w:p w14:paraId="0AF3C2E2" w14:textId="77777777" w:rsidR="00161E18" w:rsidRPr="00416339" w:rsidRDefault="00161E18" w:rsidP="00161E18">
            <w:pPr>
              <w:overflowPunct w:val="0"/>
              <w:spacing w:line="60" w:lineRule="auto"/>
              <w:textAlignment w:val="baseline"/>
              <w:rPr>
                <w:rFonts w:ascii="ＭＳ 明朝" w:hAnsi="ＭＳ 明朝"/>
                <w:b/>
                <w:kern w:val="0"/>
                <w:sz w:val="20"/>
                <w:szCs w:val="20"/>
              </w:rPr>
            </w:pPr>
          </w:p>
          <w:p w14:paraId="448806DB" w14:textId="77777777" w:rsidR="0025258F" w:rsidRPr="00416339" w:rsidRDefault="0025258F" w:rsidP="00A41509">
            <w:pPr>
              <w:overflowPunct w:val="0"/>
              <w:spacing w:line="60" w:lineRule="auto"/>
              <w:ind w:firstLineChars="100" w:firstLine="185"/>
              <w:textAlignment w:val="baseline"/>
              <w:rPr>
                <w:rFonts w:ascii="ＭＳ 明朝" w:hAnsi="ＭＳ 明朝"/>
                <w:b/>
                <w:kern w:val="0"/>
                <w:sz w:val="20"/>
                <w:szCs w:val="20"/>
              </w:rPr>
            </w:pPr>
            <w:r w:rsidRPr="00416339">
              <w:rPr>
                <w:rFonts w:ascii="ＭＳ 明朝" w:hAnsi="ＭＳ 明朝" w:hint="eastAsia"/>
                <w:b/>
                <w:kern w:val="0"/>
                <w:sz w:val="20"/>
                <w:szCs w:val="20"/>
              </w:rPr>
              <w:t>②</w:t>
            </w:r>
            <w:r w:rsidR="00643A9E" w:rsidRPr="00416339">
              <w:rPr>
                <w:rFonts w:ascii="ＭＳ 明朝" w:hAnsi="ＭＳ 明朝" w:hint="eastAsia"/>
                <w:b/>
                <w:kern w:val="0"/>
                <w:sz w:val="20"/>
                <w:szCs w:val="20"/>
              </w:rPr>
              <w:t xml:space="preserve">　</w:t>
            </w:r>
            <w:r w:rsidR="00A41509" w:rsidRPr="00416339">
              <w:rPr>
                <w:rFonts w:ascii="ＭＳ 明朝" w:hAnsi="ＭＳ 明朝" w:hint="eastAsia"/>
                <w:b/>
                <w:kern w:val="0"/>
                <w:sz w:val="20"/>
                <w:szCs w:val="20"/>
              </w:rPr>
              <w:t>自立訓練（機能訓練）</w:t>
            </w:r>
          </w:p>
          <w:p w14:paraId="317BE696" w14:textId="77777777" w:rsidR="00204573" w:rsidRPr="00416339" w:rsidRDefault="00204573" w:rsidP="00204573">
            <w:pPr>
              <w:rPr>
                <w:rFonts w:ascii="ＭＳ 明朝" w:hAnsi="ＭＳ 明朝"/>
                <w:b/>
                <w:sz w:val="20"/>
                <w:szCs w:val="20"/>
              </w:rPr>
            </w:pPr>
            <w:r w:rsidRPr="00416339">
              <w:rPr>
                <w:rFonts w:ascii="ＭＳ 明朝" w:hAnsi="ＭＳ 明朝" w:hint="eastAsia"/>
                <w:b/>
                <w:sz w:val="20"/>
                <w:szCs w:val="20"/>
              </w:rPr>
              <w:t xml:space="preserve">　</w:t>
            </w:r>
            <w:r w:rsidR="00A41509" w:rsidRPr="00416339">
              <w:rPr>
                <w:rFonts w:ascii="ＭＳ 明朝" w:hAnsi="ＭＳ 明朝" w:hint="eastAsia"/>
                <w:b/>
                <w:sz w:val="20"/>
                <w:szCs w:val="20"/>
              </w:rPr>
              <w:t xml:space="preserve">　</w:t>
            </w:r>
            <w:r w:rsidR="00643A9E" w:rsidRPr="00416339">
              <w:rPr>
                <w:rFonts w:ascii="ＭＳ 明朝" w:hAnsi="ＭＳ 明朝" w:hint="eastAsia"/>
                <w:b/>
                <w:sz w:val="20"/>
                <w:szCs w:val="20"/>
              </w:rPr>
              <w:t xml:space="preserve">　</w:t>
            </w:r>
            <w:r w:rsidRPr="00416339">
              <w:rPr>
                <w:rFonts w:ascii="ＭＳ 明朝" w:hAnsi="ＭＳ 明朝" w:hint="eastAsia"/>
                <w:b/>
                <w:sz w:val="20"/>
                <w:szCs w:val="20"/>
              </w:rPr>
              <w:t>自立訓練（機能訓練）を行っている場合、</w:t>
            </w:r>
          </w:p>
          <w:p w14:paraId="7949D8F6" w14:textId="77777777" w:rsidR="00204573" w:rsidRPr="00416339" w:rsidRDefault="00204573" w:rsidP="00204573">
            <w:pPr>
              <w:rPr>
                <w:rFonts w:ascii="ＭＳ 明朝" w:hAnsi="ＭＳ 明朝"/>
                <w:b/>
                <w:sz w:val="20"/>
                <w:szCs w:val="20"/>
              </w:rPr>
            </w:pPr>
          </w:p>
          <w:p w14:paraId="211558B8" w14:textId="14989521" w:rsidR="00A41509" w:rsidRPr="00416339" w:rsidRDefault="00A41509" w:rsidP="00A41509">
            <w:pPr>
              <w:overflowPunct w:val="0"/>
              <w:spacing w:line="60" w:lineRule="auto"/>
              <w:ind w:left="554" w:hangingChars="300" w:hanging="554"/>
              <w:textAlignment w:val="baseline"/>
              <w:rPr>
                <w:rFonts w:ascii="ＭＳ 明朝" w:hAnsi="ＭＳ 明朝"/>
                <w:b/>
                <w:kern w:val="0"/>
                <w:sz w:val="20"/>
                <w:szCs w:val="20"/>
              </w:rPr>
            </w:pPr>
            <w:r w:rsidRPr="00416339">
              <w:rPr>
                <w:rFonts w:ascii="ＭＳ 明朝" w:hAnsi="ＭＳ 明朝" w:hint="eastAsia"/>
                <w:b/>
                <w:sz w:val="20"/>
                <w:szCs w:val="20"/>
              </w:rPr>
              <w:t xml:space="preserve">　　ア　</w:t>
            </w:r>
            <w:r w:rsidRPr="00416339">
              <w:rPr>
                <w:rFonts w:ascii="ＭＳ 明朝" w:hAnsi="ＭＳ 明朝" w:cs="ＭＳ ゴシック" w:hint="eastAsia"/>
                <w:b/>
                <w:bCs/>
                <w:kern w:val="0"/>
                <w:sz w:val="20"/>
                <w:szCs w:val="20"/>
              </w:rPr>
              <w:t>看護職員(保健師又は看護師若しくは准看護師)、理学療法士</w:t>
            </w:r>
            <w:r w:rsidR="006F15C8" w:rsidRPr="00416339">
              <w:rPr>
                <w:rFonts w:ascii="ＭＳ 明朝" w:hAnsi="ＭＳ 明朝" w:cs="ＭＳ ゴシック" w:hint="eastAsia"/>
                <w:b/>
                <w:bCs/>
                <w:kern w:val="0"/>
                <w:sz w:val="20"/>
                <w:szCs w:val="20"/>
              </w:rPr>
              <w:t>、作業療法士又は言語聴覚士</w:t>
            </w:r>
            <w:r w:rsidRPr="00416339">
              <w:rPr>
                <w:rFonts w:ascii="ＭＳ 明朝" w:hAnsi="ＭＳ 明朝" w:cs="ＭＳ ゴシック" w:hint="eastAsia"/>
                <w:b/>
                <w:bCs/>
                <w:kern w:val="0"/>
                <w:sz w:val="20"/>
                <w:szCs w:val="20"/>
              </w:rPr>
              <w:t>及び生活支援員</w:t>
            </w:r>
          </w:p>
          <w:p w14:paraId="4AF94E5B" w14:textId="77777777" w:rsidR="00204573" w:rsidRPr="00416339" w:rsidRDefault="00A41509" w:rsidP="00A41509">
            <w:pPr>
              <w:ind w:firstLineChars="200" w:firstLine="370"/>
              <w:rPr>
                <w:rFonts w:ascii="ＭＳ 明朝" w:hAnsi="ＭＳ 明朝"/>
                <w:b/>
                <w:sz w:val="20"/>
                <w:szCs w:val="20"/>
              </w:rPr>
            </w:pPr>
            <w:r w:rsidRPr="00416339">
              <w:rPr>
                <w:rFonts w:ascii="ＭＳ 明朝" w:hAnsi="ＭＳ 明朝" w:hint="eastAsia"/>
                <w:b/>
                <w:sz w:val="20"/>
                <w:szCs w:val="20"/>
              </w:rPr>
              <w:t>（</w:t>
            </w:r>
            <w:r w:rsidR="00204573" w:rsidRPr="00416339">
              <w:rPr>
                <w:rFonts w:ascii="ＭＳ 明朝" w:hAnsi="ＭＳ 明朝" w:hint="eastAsia"/>
                <w:b/>
                <w:sz w:val="20"/>
                <w:szCs w:val="20"/>
              </w:rPr>
              <w:t>ア</w:t>
            </w:r>
            <w:r w:rsidRPr="00416339">
              <w:rPr>
                <w:rFonts w:ascii="ＭＳ 明朝" w:hAnsi="ＭＳ 明朝" w:hint="eastAsia"/>
                <w:b/>
                <w:sz w:val="20"/>
                <w:szCs w:val="20"/>
              </w:rPr>
              <w:t>）</w:t>
            </w:r>
            <w:r w:rsidR="00204573" w:rsidRPr="00416339">
              <w:rPr>
                <w:rFonts w:ascii="ＭＳ 明朝" w:hAnsi="ＭＳ 明朝" w:hint="eastAsia"/>
                <w:b/>
                <w:sz w:val="20"/>
                <w:szCs w:val="20"/>
              </w:rPr>
              <w:t>総数は、常勤換算方法で、利用者の数を６で除した数以上となっているか。</w:t>
            </w:r>
          </w:p>
          <w:p w14:paraId="593FC5C9" w14:textId="77777777" w:rsidR="00204573" w:rsidRPr="00416339" w:rsidRDefault="00204573" w:rsidP="00204573">
            <w:pPr>
              <w:overflowPunct w:val="0"/>
              <w:textAlignment w:val="baseline"/>
              <w:rPr>
                <w:rFonts w:ascii="ＭＳ 明朝" w:hAnsi="ＭＳ 明朝"/>
                <w:b/>
                <w:kern w:val="0"/>
                <w:sz w:val="20"/>
                <w:szCs w:val="20"/>
              </w:rPr>
            </w:pPr>
          </w:p>
          <w:p w14:paraId="7E9389DB" w14:textId="77777777" w:rsidR="00204573" w:rsidRPr="00416339" w:rsidRDefault="00A41509" w:rsidP="00A41509">
            <w:pPr>
              <w:overflowPunct w:val="0"/>
              <w:ind w:firstLineChars="200" w:firstLine="370"/>
              <w:textAlignment w:val="baseline"/>
              <w:rPr>
                <w:rFonts w:ascii="ＭＳ 明朝" w:hAnsi="ＭＳ 明朝"/>
                <w:b/>
                <w:kern w:val="0"/>
                <w:sz w:val="20"/>
                <w:szCs w:val="20"/>
              </w:rPr>
            </w:pPr>
            <w:r w:rsidRPr="00416339">
              <w:rPr>
                <w:rFonts w:ascii="ＭＳ 明朝" w:hAnsi="ＭＳ 明朝" w:hint="eastAsia"/>
                <w:b/>
                <w:kern w:val="0"/>
                <w:sz w:val="20"/>
                <w:szCs w:val="20"/>
              </w:rPr>
              <w:t>（</w:t>
            </w:r>
            <w:r w:rsidR="00204573" w:rsidRPr="00416339">
              <w:rPr>
                <w:rFonts w:ascii="ＭＳ 明朝" w:hAnsi="ＭＳ 明朝" w:hint="eastAsia"/>
                <w:b/>
                <w:kern w:val="0"/>
                <w:sz w:val="20"/>
                <w:szCs w:val="20"/>
              </w:rPr>
              <w:t>イ</w:t>
            </w:r>
            <w:r w:rsidRPr="00416339">
              <w:rPr>
                <w:rFonts w:ascii="ＭＳ 明朝" w:hAnsi="ＭＳ 明朝" w:hint="eastAsia"/>
                <w:b/>
                <w:kern w:val="0"/>
                <w:sz w:val="20"/>
                <w:szCs w:val="20"/>
              </w:rPr>
              <w:t>）</w:t>
            </w:r>
            <w:r w:rsidR="00204573" w:rsidRPr="00416339">
              <w:rPr>
                <w:rFonts w:ascii="ＭＳ 明朝" w:hAnsi="ＭＳ 明朝" w:hint="eastAsia"/>
                <w:b/>
                <w:kern w:val="0"/>
                <w:sz w:val="20"/>
                <w:szCs w:val="20"/>
              </w:rPr>
              <w:t>看護職員の数は、１人以上となっているか。</w:t>
            </w:r>
          </w:p>
          <w:p w14:paraId="7D1C8E97" w14:textId="77777777" w:rsidR="00204573" w:rsidRPr="00416339" w:rsidRDefault="00204573" w:rsidP="00204573">
            <w:pPr>
              <w:overflowPunct w:val="0"/>
              <w:textAlignment w:val="baseline"/>
              <w:rPr>
                <w:rFonts w:ascii="ＭＳ 明朝" w:hAnsi="ＭＳ 明朝"/>
                <w:b/>
                <w:kern w:val="0"/>
                <w:sz w:val="20"/>
                <w:szCs w:val="20"/>
              </w:rPr>
            </w:pPr>
          </w:p>
          <w:p w14:paraId="4B9736C2" w14:textId="77777777" w:rsidR="00204573" w:rsidRPr="00416339" w:rsidRDefault="00204573" w:rsidP="00204573">
            <w:pPr>
              <w:overflowPunct w:val="0"/>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w:t>
            </w:r>
            <w:r w:rsidR="00A41509"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また、１人以上は常勤となっているか。</w:t>
            </w:r>
          </w:p>
          <w:p w14:paraId="031C8CB8" w14:textId="77777777" w:rsidR="00204573" w:rsidRPr="00416339" w:rsidRDefault="00204573" w:rsidP="00204573">
            <w:pPr>
              <w:overflowPunct w:val="0"/>
              <w:textAlignment w:val="baseline"/>
              <w:rPr>
                <w:rFonts w:ascii="ＭＳ 明朝" w:hAnsi="ＭＳ 明朝"/>
                <w:b/>
                <w:kern w:val="0"/>
                <w:sz w:val="20"/>
                <w:szCs w:val="20"/>
              </w:rPr>
            </w:pPr>
          </w:p>
          <w:p w14:paraId="794F12F5" w14:textId="07EA0E2E" w:rsidR="00204573" w:rsidRPr="00416339" w:rsidRDefault="00A41509" w:rsidP="00A41509">
            <w:pPr>
              <w:overflowPunct w:val="0"/>
              <w:ind w:firstLineChars="200" w:firstLine="370"/>
              <w:textAlignment w:val="baseline"/>
              <w:rPr>
                <w:rFonts w:ascii="ＭＳ 明朝" w:hAnsi="ＭＳ 明朝"/>
                <w:b/>
                <w:kern w:val="0"/>
                <w:sz w:val="20"/>
                <w:szCs w:val="20"/>
              </w:rPr>
            </w:pPr>
            <w:r w:rsidRPr="00416339">
              <w:rPr>
                <w:rFonts w:ascii="ＭＳ 明朝" w:hAnsi="ＭＳ 明朝" w:hint="eastAsia"/>
                <w:b/>
                <w:kern w:val="0"/>
                <w:sz w:val="20"/>
                <w:szCs w:val="20"/>
              </w:rPr>
              <w:t>（</w:t>
            </w:r>
            <w:r w:rsidR="00204573" w:rsidRPr="00416339">
              <w:rPr>
                <w:rFonts w:ascii="ＭＳ 明朝" w:hAnsi="ＭＳ 明朝" w:hint="eastAsia"/>
                <w:b/>
                <w:kern w:val="0"/>
                <w:sz w:val="20"/>
                <w:szCs w:val="20"/>
              </w:rPr>
              <w:t>ウ</w:t>
            </w:r>
            <w:r w:rsidRPr="00416339">
              <w:rPr>
                <w:rFonts w:ascii="ＭＳ 明朝" w:hAnsi="ＭＳ 明朝" w:hint="eastAsia"/>
                <w:b/>
                <w:kern w:val="0"/>
                <w:sz w:val="20"/>
                <w:szCs w:val="20"/>
              </w:rPr>
              <w:t>）</w:t>
            </w:r>
            <w:r w:rsidR="00204573" w:rsidRPr="00416339">
              <w:rPr>
                <w:rFonts w:ascii="ＭＳ 明朝" w:hAnsi="ＭＳ 明朝" w:hint="eastAsia"/>
                <w:b/>
                <w:kern w:val="0"/>
                <w:sz w:val="20"/>
                <w:szCs w:val="20"/>
              </w:rPr>
              <w:t>理学療法士</w:t>
            </w:r>
            <w:r w:rsidR="006F15C8" w:rsidRPr="00416339">
              <w:rPr>
                <w:rFonts w:ascii="ＭＳ 明朝" w:hAnsi="ＭＳ 明朝" w:cs="ＭＳ ゴシック" w:hint="eastAsia"/>
                <w:b/>
                <w:bCs/>
                <w:kern w:val="0"/>
                <w:sz w:val="20"/>
                <w:szCs w:val="20"/>
              </w:rPr>
              <w:t>、作業療法士又は言語聴覚士</w:t>
            </w:r>
            <w:r w:rsidR="00204573" w:rsidRPr="00416339">
              <w:rPr>
                <w:rFonts w:ascii="ＭＳ 明朝" w:hAnsi="ＭＳ 明朝" w:hint="eastAsia"/>
                <w:b/>
                <w:kern w:val="0"/>
                <w:sz w:val="20"/>
                <w:szCs w:val="20"/>
              </w:rPr>
              <w:t>の数は、１人以上となっているか。</w:t>
            </w:r>
          </w:p>
          <w:p w14:paraId="69972FF9" w14:textId="77777777" w:rsidR="00D81699" w:rsidRPr="00416339" w:rsidRDefault="00D81699" w:rsidP="0065247D">
            <w:pPr>
              <w:ind w:firstLineChars="100" w:firstLine="185"/>
              <w:rPr>
                <w:rFonts w:ascii="ＭＳ 明朝" w:hAnsi="ＭＳ 明朝"/>
                <w:b/>
                <w:kern w:val="0"/>
                <w:sz w:val="20"/>
                <w:szCs w:val="20"/>
              </w:rPr>
            </w:pPr>
          </w:p>
          <w:p w14:paraId="681854AC" w14:textId="77777777" w:rsidR="0065247D" w:rsidRPr="00416339" w:rsidRDefault="00A41509" w:rsidP="00A41509">
            <w:pPr>
              <w:ind w:firstLineChars="200" w:firstLine="370"/>
              <w:rPr>
                <w:rFonts w:ascii="ＭＳ 明朝" w:hAnsi="ＭＳ 明朝"/>
                <w:b/>
                <w:kern w:val="0"/>
                <w:sz w:val="20"/>
                <w:szCs w:val="20"/>
              </w:rPr>
            </w:pPr>
            <w:r w:rsidRPr="00416339">
              <w:rPr>
                <w:rFonts w:ascii="ＭＳ 明朝" w:hAnsi="ＭＳ 明朝" w:hint="eastAsia"/>
                <w:b/>
                <w:kern w:val="0"/>
                <w:sz w:val="20"/>
                <w:szCs w:val="20"/>
              </w:rPr>
              <w:t>（</w:t>
            </w:r>
            <w:r w:rsidR="0065247D" w:rsidRPr="00416339">
              <w:rPr>
                <w:rFonts w:ascii="ＭＳ 明朝" w:hAnsi="ＭＳ 明朝" w:hint="eastAsia"/>
                <w:b/>
                <w:kern w:val="0"/>
                <w:sz w:val="20"/>
                <w:szCs w:val="20"/>
              </w:rPr>
              <w:t>エ</w:t>
            </w:r>
            <w:r w:rsidRPr="00416339">
              <w:rPr>
                <w:rFonts w:ascii="ＭＳ 明朝" w:hAnsi="ＭＳ 明朝" w:hint="eastAsia"/>
                <w:b/>
                <w:kern w:val="0"/>
                <w:sz w:val="20"/>
                <w:szCs w:val="20"/>
              </w:rPr>
              <w:t>）</w:t>
            </w:r>
            <w:r w:rsidR="0065247D" w:rsidRPr="00416339">
              <w:rPr>
                <w:rFonts w:ascii="ＭＳ 明朝" w:hAnsi="ＭＳ 明朝" w:hint="eastAsia"/>
                <w:b/>
                <w:kern w:val="0"/>
                <w:sz w:val="20"/>
                <w:szCs w:val="20"/>
              </w:rPr>
              <w:t>生活支援員の数は、１人以上となっているか。</w:t>
            </w:r>
          </w:p>
          <w:p w14:paraId="087535EF" w14:textId="77777777" w:rsidR="0065247D" w:rsidRPr="00416339" w:rsidRDefault="0065247D" w:rsidP="0065247D">
            <w:pPr>
              <w:rPr>
                <w:rFonts w:ascii="ＭＳ 明朝" w:hAnsi="ＭＳ 明朝"/>
                <w:b/>
                <w:kern w:val="0"/>
                <w:sz w:val="20"/>
                <w:szCs w:val="20"/>
              </w:rPr>
            </w:pPr>
          </w:p>
          <w:p w14:paraId="13A2D770" w14:textId="77777777" w:rsidR="0065247D" w:rsidRPr="00416339" w:rsidRDefault="0065247D" w:rsidP="0065247D">
            <w:pPr>
              <w:rPr>
                <w:rFonts w:ascii="ＭＳ 明朝" w:hAnsi="ＭＳ 明朝"/>
                <w:b/>
                <w:kern w:val="0"/>
                <w:sz w:val="20"/>
                <w:szCs w:val="20"/>
              </w:rPr>
            </w:pPr>
            <w:r w:rsidRPr="00416339">
              <w:rPr>
                <w:rFonts w:ascii="ＭＳ 明朝" w:hAnsi="ＭＳ 明朝" w:hint="eastAsia"/>
                <w:b/>
                <w:kern w:val="0"/>
                <w:sz w:val="20"/>
                <w:szCs w:val="20"/>
              </w:rPr>
              <w:t xml:space="preserve">　　　</w:t>
            </w:r>
            <w:r w:rsidR="00A41509"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また、１人以上は常勤となっているか。</w:t>
            </w:r>
          </w:p>
          <w:p w14:paraId="692F8D58" w14:textId="77777777" w:rsidR="0065247D" w:rsidRPr="00416339" w:rsidRDefault="0065247D" w:rsidP="0065247D">
            <w:pPr>
              <w:rPr>
                <w:rFonts w:ascii="ＭＳ 明朝" w:hAnsi="ＭＳ 明朝"/>
                <w:b/>
                <w:kern w:val="0"/>
                <w:sz w:val="20"/>
                <w:szCs w:val="20"/>
              </w:rPr>
            </w:pPr>
          </w:p>
          <w:p w14:paraId="604E68DF" w14:textId="77777777" w:rsidR="00A41509" w:rsidRPr="00416339" w:rsidRDefault="00A41509" w:rsidP="00A41509">
            <w:pPr>
              <w:ind w:left="185" w:hangingChars="100" w:hanging="185"/>
              <w:rPr>
                <w:rFonts w:ascii="ＭＳ 明朝" w:hAnsi="ＭＳ 明朝" w:cs="ＭＳ ゴシック"/>
                <w:b/>
                <w:bCs/>
                <w:kern w:val="0"/>
                <w:sz w:val="20"/>
                <w:szCs w:val="20"/>
              </w:rPr>
            </w:pPr>
            <w:r w:rsidRPr="00416339">
              <w:rPr>
                <w:rFonts w:ascii="ＭＳ 明朝" w:hAnsi="ＭＳ 明朝" w:hint="eastAsia"/>
                <w:b/>
                <w:kern w:val="0"/>
                <w:sz w:val="20"/>
                <w:szCs w:val="20"/>
              </w:rPr>
              <w:t xml:space="preserve">　　イ　</w:t>
            </w:r>
            <w:r w:rsidRPr="00416339">
              <w:rPr>
                <w:rFonts w:ascii="ＭＳ 明朝" w:hAnsi="ＭＳ 明朝" w:cs="ＭＳ ゴシック" w:hint="eastAsia"/>
                <w:b/>
                <w:bCs/>
                <w:kern w:val="0"/>
                <w:sz w:val="20"/>
                <w:szCs w:val="20"/>
              </w:rPr>
              <w:t>サービス管理責任者</w:t>
            </w:r>
          </w:p>
          <w:p w14:paraId="3B1A0F2D" w14:textId="77777777" w:rsidR="0065247D" w:rsidRPr="00416339" w:rsidRDefault="0065247D" w:rsidP="00ED03B1">
            <w:pPr>
              <w:ind w:left="541" w:hangingChars="293" w:hanging="541"/>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00A41509"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A41509" w:rsidRPr="00416339">
              <w:rPr>
                <w:rFonts w:ascii="ＭＳ 明朝" w:hAnsi="ＭＳ 明朝" w:hint="eastAsia"/>
                <w:b/>
                <w:sz w:val="20"/>
                <w:szCs w:val="20"/>
              </w:rPr>
              <w:t>）</w:t>
            </w:r>
            <w:r w:rsidRPr="00416339">
              <w:rPr>
                <w:rFonts w:ascii="ＭＳ 明朝" w:hAnsi="ＭＳ 明朝" w:hint="eastAsia"/>
                <w:b/>
                <w:sz w:val="20"/>
                <w:szCs w:val="20"/>
              </w:rPr>
              <w:t>又は</w:t>
            </w:r>
            <w:r w:rsidR="00A41509" w:rsidRPr="00416339">
              <w:rPr>
                <w:rFonts w:ascii="ＭＳ 明朝" w:hAnsi="ＭＳ 明朝" w:hint="eastAsia"/>
                <w:b/>
                <w:sz w:val="20"/>
                <w:szCs w:val="20"/>
              </w:rPr>
              <w:t>（</w:t>
            </w:r>
            <w:r w:rsidRPr="00416339">
              <w:rPr>
                <w:rFonts w:ascii="ＭＳ 明朝" w:hAnsi="ＭＳ 明朝" w:hint="eastAsia"/>
                <w:b/>
                <w:sz w:val="20"/>
                <w:szCs w:val="20"/>
              </w:rPr>
              <w:t>イ</w:t>
            </w:r>
            <w:r w:rsidR="00A41509" w:rsidRPr="00416339">
              <w:rPr>
                <w:rFonts w:ascii="ＭＳ 明朝" w:hAnsi="ＭＳ 明朝" w:hint="eastAsia"/>
                <w:b/>
                <w:sz w:val="20"/>
                <w:szCs w:val="20"/>
              </w:rPr>
              <w:t>）</w:t>
            </w:r>
            <w:r w:rsidRPr="00416339">
              <w:rPr>
                <w:rFonts w:ascii="ＭＳ 明朝" w:hAnsi="ＭＳ 明朝" w:hint="eastAsia"/>
                <w:b/>
                <w:sz w:val="20"/>
                <w:szCs w:val="20"/>
              </w:rPr>
              <w:t>に掲げる利用者の数の区分に応じ、それぞれ</w:t>
            </w:r>
            <w:r w:rsidR="00A41509" w:rsidRPr="00416339">
              <w:rPr>
                <w:rFonts w:ascii="ＭＳ 明朝" w:hAnsi="ＭＳ 明朝" w:hint="eastAsia"/>
                <w:b/>
                <w:sz w:val="20"/>
                <w:szCs w:val="20"/>
              </w:rPr>
              <w:t>（</w:t>
            </w:r>
            <w:r w:rsidRPr="00416339">
              <w:rPr>
                <w:rFonts w:ascii="ＭＳ 明朝" w:hAnsi="ＭＳ 明朝" w:hint="eastAsia"/>
                <w:b/>
                <w:sz w:val="20"/>
                <w:szCs w:val="20"/>
              </w:rPr>
              <w:t>ア</w:t>
            </w:r>
            <w:r w:rsidR="00A41509" w:rsidRPr="00416339">
              <w:rPr>
                <w:rFonts w:ascii="ＭＳ 明朝" w:hAnsi="ＭＳ 明朝" w:hint="eastAsia"/>
                <w:b/>
                <w:sz w:val="20"/>
                <w:szCs w:val="20"/>
              </w:rPr>
              <w:t>）</w:t>
            </w:r>
            <w:r w:rsidRPr="00416339">
              <w:rPr>
                <w:rFonts w:ascii="ＭＳ 明朝" w:hAnsi="ＭＳ 明朝" w:hint="eastAsia"/>
                <w:b/>
                <w:sz w:val="20"/>
                <w:szCs w:val="20"/>
              </w:rPr>
              <w:t>又は</w:t>
            </w:r>
            <w:r w:rsidR="00A41509" w:rsidRPr="00416339">
              <w:rPr>
                <w:rFonts w:ascii="ＭＳ 明朝" w:hAnsi="ＭＳ 明朝" w:hint="eastAsia"/>
                <w:b/>
                <w:sz w:val="20"/>
                <w:szCs w:val="20"/>
              </w:rPr>
              <w:t>（</w:t>
            </w:r>
            <w:r w:rsidRPr="00416339">
              <w:rPr>
                <w:rFonts w:ascii="ＭＳ 明朝" w:hAnsi="ＭＳ 明朝" w:hint="eastAsia"/>
                <w:b/>
                <w:sz w:val="20"/>
                <w:szCs w:val="20"/>
              </w:rPr>
              <w:t>イ</w:t>
            </w:r>
            <w:r w:rsidR="00A41509" w:rsidRPr="00416339">
              <w:rPr>
                <w:rFonts w:ascii="ＭＳ 明朝" w:hAnsi="ＭＳ 明朝" w:hint="eastAsia"/>
                <w:b/>
                <w:sz w:val="20"/>
                <w:szCs w:val="20"/>
              </w:rPr>
              <w:t>）</w:t>
            </w:r>
            <w:r w:rsidRPr="00416339">
              <w:rPr>
                <w:rFonts w:ascii="ＭＳ 明朝" w:hAnsi="ＭＳ 明朝" w:hint="eastAsia"/>
                <w:b/>
                <w:sz w:val="20"/>
                <w:szCs w:val="20"/>
              </w:rPr>
              <w:t>に掲げる数となっているか。</w:t>
            </w:r>
          </w:p>
          <w:p w14:paraId="71C4F4DB"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A41509" w:rsidRPr="00416339">
              <w:rPr>
                <w:rFonts w:ascii="ＭＳ 明朝" w:hAnsi="ＭＳ 明朝" w:hint="eastAsia"/>
                <w:b/>
                <w:sz w:val="20"/>
                <w:szCs w:val="20"/>
              </w:rPr>
              <w:t>（</w:t>
            </w:r>
            <w:r w:rsidRPr="00416339">
              <w:rPr>
                <w:rFonts w:ascii="ＭＳ 明朝" w:hAnsi="ＭＳ 明朝" w:hint="eastAsia"/>
                <w:b/>
                <w:sz w:val="20"/>
                <w:szCs w:val="20"/>
              </w:rPr>
              <w:t>ア</w:t>
            </w:r>
            <w:r w:rsidR="00A41509"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2BF268A6" w14:textId="77777777" w:rsidR="0065247D" w:rsidRPr="00416339" w:rsidRDefault="0065247D" w:rsidP="006948DC">
            <w:pPr>
              <w:ind w:left="1123" w:hangingChars="608" w:hanging="1123"/>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A41509" w:rsidRPr="00416339">
              <w:rPr>
                <w:rFonts w:ascii="ＭＳ 明朝" w:hAnsi="ＭＳ 明朝" w:hint="eastAsia"/>
                <w:b/>
                <w:sz w:val="20"/>
                <w:szCs w:val="20"/>
              </w:rPr>
              <w:t>（</w:t>
            </w:r>
            <w:r w:rsidRPr="00416339">
              <w:rPr>
                <w:rFonts w:ascii="ＭＳ 明朝" w:hAnsi="ＭＳ 明朝" w:hint="eastAsia"/>
                <w:b/>
                <w:sz w:val="20"/>
                <w:szCs w:val="20"/>
              </w:rPr>
              <w:t>イ</w:t>
            </w:r>
            <w:r w:rsidR="00A41509"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0DA58226" w14:textId="77777777" w:rsidR="00E0598B" w:rsidRPr="00416339" w:rsidRDefault="00E0598B" w:rsidP="0065247D">
            <w:pPr>
              <w:rPr>
                <w:rFonts w:ascii="ＭＳ 明朝" w:hAnsi="ＭＳ 明朝"/>
                <w:b/>
                <w:sz w:val="20"/>
                <w:szCs w:val="20"/>
              </w:rPr>
            </w:pPr>
          </w:p>
          <w:p w14:paraId="217E971E"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007E0107" w:rsidRPr="00416339">
              <w:rPr>
                <w:rFonts w:ascii="ＭＳ 明朝" w:hAnsi="ＭＳ 明朝" w:hint="eastAsia"/>
                <w:b/>
                <w:sz w:val="20"/>
                <w:szCs w:val="20"/>
              </w:rPr>
              <w:t xml:space="preserve">　</w:t>
            </w:r>
            <w:r w:rsidRPr="00416339">
              <w:rPr>
                <w:rFonts w:ascii="ＭＳ 明朝" w:hAnsi="ＭＳ 明朝" w:hint="eastAsia"/>
                <w:b/>
                <w:sz w:val="20"/>
                <w:szCs w:val="20"/>
              </w:rPr>
              <w:t>また、１人以上は常勤となっているか。</w:t>
            </w:r>
          </w:p>
          <w:p w14:paraId="10780CEE" w14:textId="77777777" w:rsidR="0065247D" w:rsidRPr="00416339" w:rsidRDefault="0065247D" w:rsidP="0065247D">
            <w:pPr>
              <w:rPr>
                <w:rFonts w:ascii="ＭＳ 明朝" w:hAnsi="ＭＳ 明朝"/>
                <w:b/>
                <w:sz w:val="20"/>
                <w:szCs w:val="20"/>
              </w:rPr>
            </w:pPr>
          </w:p>
          <w:p w14:paraId="6894AE52" w14:textId="77777777" w:rsidR="007E0107" w:rsidRPr="00416339" w:rsidRDefault="007E0107" w:rsidP="0065247D">
            <w:pPr>
              <w:rPr>
                <w:rFonts w:ascii="ＭＳ 明朝" w:hAnsi="ＭＳ 明朝" w:cs="ＭＳ ゴシック"/>
                <w:b/>
                <w:bCs/>
                <w:kern w:val="0"/>
                <w:sz w:val="20"/>
                <w:szCs w:val="20"/>
              </w:rPr>
            </w:pPr>
            <w:r w:rsidRPr="00416339">
              <w:rPr>
                <w:rFonts w:ascii="ＭＳ 明朝" w:hAnsi="ＭＳ 明朝" w:hint="eastAsia"/>
                <w:b/>
                <w:sz w:val="20"/>
                <w:szCs w:val="20"/>
              </w:rPr>
              <w:t xml:space="preserve">　　ウ　</w:t>
            </w:r>
            <w:r w:rsidRPr="00416339">
              <w:rPr>
                <w:rFonts w:ascii="ＭＳ 明朝" w:hAnsi="ＭＳ 明朝" w:cs="ＭＳ ゴシック" w:hint="eastAsia"/>
                <w:b/>
                <w:bCs/>
                <w:kern w:val="0"/>
                <w:sz w:val="20"/>
                <w:szCs w:val="20"/>
              </w:rPr>
              <w:t>訪問による自立訓練（機能訓練）</w:t>
            </w:r>
          </w:p>
          <w:p w14:paraId="2AF071E8" w14:textId="77777777" w:rsidR="0065247D" w:rsidRPr="00416339" w:rsidRDefault="007E0107" w:rsidP="00643A9E">
            <w:pPr>
              <w:ind w:left="708" w:hangingChars="383" w:hanging="708"/>
              <w:rPr>
                <w:rFonts w:ascii="ＭＳ 明朝" w:hAnsi="ＭＳ 明朝"/>
                <w:b/>
                <w:kern w:val="0"/>
                <w:sz w:val="20"/>
                <w:szCs w:val="20"/>
              </w:rPr>
            </w:pPr>
            <w:r w:rsidRPr="00416339">
              <w:rPr>
                <w:rFonts w:ascii="ＭＳ 明朝" w:hAnsi="ＭＳ 明朝" w:cs="ＭＳ ゴシック" w:hint="eastAsia"/>
                <w:b/>
                <w:bCs/>
                <w:kern w:val="0"/>
                <w:sz w:val="20"/>
                <w:szCs w:val="20"/>
              </w:rPr>
              <w:t xml:space="preserve">　　（ア）</w:t>
            </w:r>
            <w:r w:rsidR="0065247D" w:rsidRPr="00416339">
              <w:rPr>
                <w:rFonts w:ascii="ＭＳ 明朝" w:hAnsi="ＭＳ 明朝" w:hint="eastAsia"/>
                <w:b/>
                <w:kern w:val="0"/>
                <w:sz w:val="20"/>
                <w:szCs w:val="20"/>
              </w:rPr>
              <w:t>障害者支援施設が、障害者支援施設における自立訓練（機能訓練）に併せて、利用者の居宅を訪問することにより、自立訓練（機能訓練）を提供する場合は、</w:t>
            </w:r>
            <w:r w:rsidR="00ED03B1" w:rsidRPr="00416339">
              <w:rPr>
                <w:rFonts w:ascii="ＭＳ 明朝" w:hAnsi="ＭＳ 明朝" w:hint="eastAsia"/>
                <w:b/>
                <w:kern w:val="0"/>
                <w:sz w:val="20"/>
                <w:szCs w:val="20"/>
              </w:rPr>
              <w:t>(</w:t>
            </w:r>
            <w:r w:rsidR="00ED03B1" w:rsidRPr="00416339">
              <w:rPr>
                <w:rFonts w:ascii="ＭＳ 明朝" w:hAnsi="ＭＳ 明朝"/>
                <w:b/>
                <w:kern w:val="0"/>
                <w:sz w:val="20"/>
                <w:szCs w:val="20"/>
              </w:rPr>
              <w:t>4</w:t>
            </w:r>
            <w:r w:rsidR="00ED03B1" w:rsidRPr="00416339">
              <w:rPr>
                <w:rFonts w:ascii="ＭＳ 明朝" w:hAnsi="ＭＳ 明朝" w:hint="eastAsia"/>
                <w:b/>
                <w:kern w:val="0"/>
                <w:sz w:val="20"/>
                <w:szCs w:val="20"/>
              </w:rPr>
              <w:t>)②の</w:t>
            </w:r>
            <w:r w:rsidRPr="00416339">
              <w:rPr>
                <w:rFonts w:ascii="ＭＳ 明朝" w:hAnsi="ＭＳ 明朝" w:hint="eastAsia"/>
                <w:b/>
                <w:kern w:val="0"/>
                <w:sz w:val="20"/>
                <w:szCs w:val="20"/>
              </w:rPr>
              <w:t>ア</w:t>
            </w:r>
            <w:r w:rsidR="0065247D" w:rsidRPr="00416339">
              <w:rPr>
                <w:rFonts w:ascii="ＭＳ 明朝" w:hAnsi="ＭＳ 明朝" w:hint="eastAsia"/>
                <w:b/>
                <w:kern w:val="0"/>
                <w:sz w:val="20"/>
                <w:szCs w:val="20"/>
              </w:rPr>
              <w:t>、</w:t>
            </w:r>
            <w:r w:rsidRPr="00416339">
              <w:rPr>
                <w:rFonts w:ascii="ＭＳ 明朝" w:hAnsi="ＭＳ 明朝" w:hint="eastAsia"/>
                <w:b/>
                <w:kern w:val="0"/>
                <w:sz w:val="20"/>
                <w:szCs w:val="20"/>
              </w:rPr>
              <w:t>イ</w:t>
            </w:r>
            <w:r w:rsidR="00ED26D4" w:rsidRPr="00416339">
              <w:rPr>
                <w:rFonts w:ascii="ＭＳ 明朝" w:hAnsi="ＭＳ 明朝" w:hint="eastAsia"/>
                <w:b/>
                <w:kern w:val="0"/>
                <w:sz w:val="20"/>
                <w:szCs w:val="20"/>
              </w:rPr>
              <w:t>に掲げる員数の職員に加えて、</w:t>
            </w:r>
            <w:r w:rsidR="0065247D" w:rsidRPr="00416339">
              <w:rPr>
                <w:rFonts w:ascii="ＭＳ 明朝" w:hAnsi="ＭＳ 明朝" w:hint="eastAsia"/>
                <w:b/>
                <w:kern w:val="0"/>
                <w:sz w:val="20"/>
                <w:szCs w:val="20"/>
              </w:rPr>
              <w:t>訪問による自立訓練（機能訓練）を提供する生活支援員を１人以上置いているか。</w:t>
            </w:r>
          </w:p>
          <w:p w14:paraId="654E9D42" w14:textId="77777777" w:rsidR="0065247D" w:rsidRPr="00416339" w:rsidRDefault="0065247D" w:rsidP="0065247D">
            <w:pPr>
              <w:rPr>
                <w:rFonts w:ascii="ＭＳ 明朝" w:hAnsi="ＭＳ 明朝"/>
                <w:b/>
                <w:kern w:val="0"/>
                <w:sz w:val="20"/>
                <w:szCs w:val="20"/>
              </w:rPr>
            </w:pPr>
          </w:p>
          <w:p w14:paraId="13F3CDDD" w14:textId="77777777" w:rsidR="0065247D" w:rsidRPr="00416339" w:rsidRDefault="007E0107" w:rsidP="0065247D">
            <w:pPr>
              <w:rPr>
                <w:rFonts w:ascii="ＭＳ 明朝" w:hAnsi="ＭＳ 明朝"/>
                <w:b/>
                <w:kern w:val="0"/>
                <w:sz w:val="20"/>
                <w:szCs w:val="20"/>
              </w:rPr>
            </w:pPr>
            <w:r w:rsidRPr="00416339">
              <w:rPr>
                <w:rFonts w:ascii="ＭＳ 明朝" w:hAnsi="ＭＳ 明朝" w:hint="eastAsia"/>
                <w:b/>
                <w:kern w:val="0"/>
                <w:sz w:val="20"/>
                <w:szCs w:val="20"/>
              </w:rPr>
              <w:t xml:space="preserve">　③</w:t>
            </w:r>
            <w:r w:rsidR="00624D7E"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自立訓練（生活訓練）</w:t>
            </w:r>
          </w:p>
          <w:p w14:paraId="0B2D4572" w14:textId="77777777" w:rsidR="00161E18" w:rsidRPr="00416339" w:rsidRDefault="004F4904" w:rsidP="0065247D">
            <w:pPr>
              <w:rPr>
                <w:rFonts w:ascii="ＭＳ 明朝" w:hAnsi="ＭＳ 明朝"/>
                <w:b/>
                <w:sz w:val="20"/>
                <w:szCs w:val="20"/>
              </w:rPr>
            </w:pPr>
            <w:r w:rsidRPr="00416339">
              <w:rPr>
                <w:rFonts w:ascii="ＭＳ 明朝" w:hAnsi="ＭＳ 明朝" w:hint="eastAsia"/>
                <w:b/>
                <w:sz w:val="20"/>
                <w:szCs w:val="20"/>
              </w:rPr>
              <w:t xml:space="preserve">　</w:t>
            </w:r>
            <w:r w:rsidR="00624D7E" w:rsidRPr="00416339">
              <w:rPr>
                <w:rFonts w:ascii="ＭＳ 明朝" w:hAnsi="ＭＳ 明朝" w:hint="eastAsia"/>
                <w:b/>
                <w:sz w:val="20"/>
                <w:szCs w:val="20"/>
              </w:rPr>
              <w:t xml:space="preserve">　</w:t>
            </w:r>
            <w:r w:rsidR="007E0107" w:rsidRPr="00416339">
              <w:rPr>
                <w:rFonts w:ascii="ＭＳ 明朝" w:hAnsi="ＭＳ 明朝" w:hint="eastAsia"/>
                <w:b/>
                <w:sz w:val="20"/>
                <w:szCs w:val="20"/>
              </w:rPr>
              <w:t xml:space="preserve">　</w:t>
            </w:r>
            <w:r w:rsidRPr="00416339">
              <w:rPr>
                <w:rFonts w:ascii="ＭＳ 明朝" w:hAnsi="ＭＳ 明朝" w:hint="eastAsia"/>
                <w:b/>
                <w:sz w:val="20"/>
                <w:szCs w:val="20"/>
              </w:rPr>
              <w:t>自立訓練（生活訓練）を行っている</w:t>
            </w:r>
            <w:r w:rsidR="00C14E33" w:rsidRPr="00416339">
              <w:rPr>
                <w:rFonts w:ascii="ＭＳ 明朝" w:hAnsi="ＭＳ 明朝" w:hint="eastAsia"/>
                <w:b/>
                <w:sz w:val="20"/>
                <w:szCs w:val="20"/>
              </w:rPr>
              <w:t>場合、</w:t>
            </w:r>
          </w:p>
          <w:p w14:paraId="62CDD5B1" w14:textId="77777777" w:rsidR="00C14E33" w:rsidRPr="00416339" w:rsidRDefault="00C14E33" w:rsidP="00161E18">
            <w:pPr>
              <w:rPr>
                <w:rFonts w:ascii="ＭＳ 明朝" w:hAnsi="ＭＳ 明朝"/>
                <w:b/>
                <w:sz w:val="20"/>
                <w:szCs w:val="20"/>
              </w:rPr>
            </w:pPr>
          </w:p>
          <w:p w14:paraId="0D8BD8BF" w14:textId="77777777" w:rsidR="007E0107" w:rsidRPr="00416339" w:rsidRDefault="007E0107" w:rsidP="007E0107">
            <w:pPr>
              <w:rPr>
                <w:rFonts w:ascii="ＭＳ 明朝" w:hAnsi="ＭＳ 明朝"/>
                <w:b/>
                <w:sz w:val="20"/>
                <w:szCs w:val="20"/>
              </w:rPr>
            </w:pPr>
            <w:r w:rsidRPr="00416339">
              <w:rPr>
                <w:rFonts w:ascii="ＭＳ 明朝" w:hAnsi="ＭＳ 明朝" w:hint="eastAsia"/>
                <w:b/>
                <w:sz w:val="20"/>
                <w:szCs w:val="20"/>
              </w:rPr>
              <w:t xml:space="preserve">　</w:t>
            </w:r>
            <w:r w:rsidR="009554D6" w:rsidRPr="00416339">
              <w:rPr>
                <w:rFonts w:ascii="ＭＳ 明朝" w:hAnsi="ＭＳ 明朝" w:hint="eastAsia"/>
                <w:b/>
                <w:sz w:val="20"/>
                <w:szCs w:val="20"/>
              </w:rPr>
              <w:t xml:space="preserve">　</w:t>
            </w:r>
            <w:r w:rsidRPr="00416339">
              <w:rPr>
                <w:rFonts w:ascii="ＭＳ 明朝" w:hAnsi="ＭＳ 明朝" w:hint="eastAsia"/>
                <w:b/>
                <w:sz w:val="20"/>
                <w:szCs w:val="20"/>
              </w:rPr>
              <w:t>ア　生活支援員(看護職員)</w:t>
            </w:r>
          </w:p>
          <w:p w14:paraId="4906CB03" w14:textId="0958F204" w:rsidR="00161E18" w:rsidRPr="00416339" w:rsidRDefault="00161E18" w:rsidP="00643A9E">
            <w:pPr>
              <w:ind w:left="735" w:hangingChars="398" w:hanging="735"/>
              <w:rPr>
                <w:rFonts w:ascii="ＭＳ 明朝" w:hAnsi="ＭＳ 明朝"/>
                <w:b/>
                <w:sz w:val="20"/>
                <w:szCs w:val="20"/>
              </w:rPr>
            </w:pPr>
            <w:r w:rsidRPr="00416339">
              <w:rPr>
                <w:rFonts w:ascii="ＭＳ 明朝" w:hAnsi="ＭＳ 明朝" w:hint="eastAsia"/>
                <w:b/>
                <w:sz w:val="20"/>
                <w:szCs w:val="20"/>
              </w:rPr>
              <w:t xml:space="preserve">　</w:t>
            </w:r>
            <w:r w:rsidR="009554D6" w:rsidRPr="00416339">
              <w:rPr>
                <w:rFonts w:ascii="ＭＳ 明朝" w:hAnsi="ＭＳ 明朝" w:hint="eastAsia"/>
                <w:b/>
                <w:sz w:val="20"/>
                <w:szCs w:val="20"/>
              </w:rPr>
              <w:t xml:space="preserve">　</w:t>
            </w:r>
            <w:r w:rsidR="007E0107" w:rsidRPr="00416339">
              <w:rPr>
                <w:rFonts w:ascii="ＭＳ 明朝" w:hAnsi="ＭＳ 明朝" w:hint="eastAsia"/>
                <w:b/>
                <w:sz w:val="20"/>
                <w:szCs w:val="20"/>
              </w:rPr>
              <w:t>（</w:t>
            </w:r>
            <w:r w:rsidRPr="00416339">
              <w:rPr>
                <w:rFonts w:ascii="ＭＳ 明朝" w:hAnsi="ＭＳ 明朝" w:hint="eastAsia"/>
                <w:b/>
                <w:sz w:val="20"/>
                <w:szCs w:val="20"/>
              </w:rPr>
              <w:t>ア</w:t>
            </w:r>
            <w:r w:rsidR="007E0107" w:rsidRPr="00416339">
              <w:rPr>
                <w:rFonts w:ascii="ＭＳ 明朝" w:hAnsi="ＭＳ 明朝" w:hint="eastAsia"/>
                <w:b/>
                <w:sz w:val="20"/>
                <w:szCs w:val="20"/>
              </w:rPr>
              <w:t>）</w:t>
            </w:r>
            <w:r w:rsidR="00ED03B1" w:rsidRPr="00416339">
              <w:rPr>
                <w:rFonts w:ascii="ＭＳ 明朝" w:hAnsi="ＭＳ 明朝" w:hint="eastAsia"/>
                <w:b/>
                <w:sz w:val="20"/>
                <w:szCs w:val="20"/>
              </w:rPr>
              <w:t>生活</w:t>
            </w:r>
            <w:r w:rsidR="006F15C8" w:rsidRPr="00416339">
              <w:rPr>
                <w:rFonts w:ascii="ＭＳ 明朝" w:hAnsi="ＭＳ 明朝" w:hint="eastAsia"/>
                <w:b/>
                <w:sz w:val="20"/>
                <w:szCs w:val="20"/>
              </w:rPr>
              <w:t>支援</w:t>
            </w:r>
            <w:r w:rsidR="00ED03B1" w:rsidRPr="00416339">
              <w:rPr>
                <w:rFonts w:ascii="ＭＳ 明朝" w:hAnsi="ＭＳ 明朝" w:hint="eastAsia"/>
                <w:b/>
                <w:sz w:val="20"/>
                <w:szCs w:val="20"/>
              </w:rPr>
              <w:t>員の数は、</w:t>
            </w:r>
            <w:r w:rsidRPr="00416339">
              <w:rPr>
                <w:rFonts w:ascii="ＭＳ 明朝" w:hAnsi="ＭＳ 明朝" w:hint="eastAsia"/>
                <w:b/>
                <w:sz w:val="20"/>
                <w:szCs w:val="20"/>
              </w:rPr>
              <w:t>常勤換算方法で、利用者の数を６で除した数以上となっているか。</w:t>
            </w:r>
          </w:p>
          <w:p w14:paraId="24A711B3" w14:textId="77777777" w:rsidR="00161E18" w:rsidRPr="00416339" w:rsidRDefault="00161E18" w:rsidP="00161E18">
            <w:pPr>
              <w:rPr>
                <w:rFonts w:ascii="ＭＳ 明朝" w:hAnsi="ＭＳ 明朝"/>
                <w:b/>
                <w:sz w:val="20"/>
                <w:szCs w:val="20"/>
              </w:rPr>
            </w:pPr>
          </w:p>
          <w:p w14:paraId="385ED12D" w14:textId="77777777" w:rsidR="00161E18" w:rsidRPr="00416339" w:rsidRDefault="00161E18" w:rsidP="00643A9E">
            <w:pPr>
              <w:ind w:left="735" w:hangingChars="398" w:hanging="735"/>
              <w:rPr>
                <w:rFonts w:ascii="ＭＳ 明朝" w:hAnsi="ＭＳ 明朝"/>
                <w:b/>
                <w:sz w:val="20"/>
                <w:szCs w:val="20"/>
              </w:rPr>
            </w:pPr>
            <w:r w:rsidRPr="00416339">
              <w:rPr>
                <w:rFonts w:ascii="ＭＳ 明朝" w:hAnsi="ＭＳ 明朝" w:hint="eastAsia"/>
                <w:b/>
                <w:sz w:val="20"/>
                <w:szCs w:val="20"/>
              </w:rPr>
              <w:t xml:space="preserve">　</w:t>
            </w:r>
            <w:r w:rsidR="009554D6" w:rsidRPr="00416339">
              <w:rPr>
                <w:rFonts w:ascii="ＭＳ 明朝" w:hAnsi="ＭＳ 明朝" w:hint="eastAsia"/>
                <w:b/>
                <w:sz w:val="20"/>
                <w:szCs w:val="20"/>
              </w:rPr>
              <w:t xml:space="preserve">　</w:t>
            </w:r>
            <w:r w:rsidR="007E0107" w:rsidRPr="00416339">
              <w:rPr>
                <w:rFonts w:ascii="ＭＳ 明朝" w:hAnsi="ＭＳ 明朝" w:hint="eastAsia"/>
                <w:b/>
                <w:sz w:val="20"/>
                <w:szCs w:val="20"/>
              </w:rPr>
              <w:t>（</w:t>
            </w:r>
            <w:r w:rsidRPr="00416339">
              <w:rPr>
                <w:rFonts w:ascii="ＭＳ 明朝" w:hAnsi="ＭＳ 明朝" w:hint="eastAsia"/>
                <w:b/>
                <w:sz w:val="20"/>
                <w:szCs w:val="20"/>
              </w:rPr>
              <w:t>イ</w:t>
            </w:r>
            <w:r w:rsidR="007E0107" w:rsidRPr="00416339">
              <w:rPr>
                <w:rFonts w:ascii="ＭＳ 明朝" w:hAnsi="ＭＳ 明朝" w:hint="eastAsia"/>
                <w:b/>
                <w:sz w:val="20"/>
                <w:szCs w:val="20"/>
              </w:rPr>
              <w:t>）</w:t>
            </w:r>
            <w:r w:rsidRPr="00416339">
              <w:rPr>
                <w:rFonts w:ascii="ＭＳ 明朝" w:hAnsi="ＭＳ 明朝" w:hint="eastAsia"/>
                <w:b/>
                <w:sz w:val="20"/>
                <w:szCs w:val="20"/>
              </w:rPr>
              <w:t>健康上の管理等の必要がある利用者がいるために看護職員を置いている場合については、</w:t>
            </w:r>
            <w:r w:rsidR="007E0107" w:rsidRPr="00416339">
              <w:rPr>
                <w:rFonts w:ascii="ＭＳ 明朝" w:hAnsi="ＭＳ 明朝" w:hint="eastAsia"/>
                <w:b/>
                <w:sz w:val="20"/>
                <w:szCs w:val="20"/>
              </w:rPr>
              <w:t>（</w:t>
            </w:r>
            <w:r w:rsidRPr="00416339">
              <w:rPr>
                <w:rFonts w:ascii="ＭＳ 明朝" w:hAnsi="ＭＳ 明朝" w:hint="eastAsia"/>
                <w:b/>
                <w:sz w:val="20"/>
                <w:szCs w:val="20"/>
              </w:rPr>
              <w:t>ア</w:t>
            </w:r>
            <w:r w:rsidR="007E0107" w:rsidRPr="00416339">
              <w:rPr>
                <w:rFonts w:ascii="ＭＳ 明朝" w:hAnsi="ＭＳ 明朝" w:hint="eastAsia"/>
                <w:b/>
                <w:sz w:val="20"/>
                <w:szCs w:val="20"/>
              </w:rPr>
              <w:t>）</w:t>
            </w:r>
            <w:r w:rsidRPr="00416339">
              <w:rPr>
                <w:rFonts w:ascii="ＭＳ 明朝" w:hAnsi="ＭＳ 明朝" w:hint="eastAsia"/>
                <w:b/>
                <w:sz w:val="20"/>
                <w:szCs w:val="20"/>
              </w:rPr>
              <w:t>に代えて、生活支援員及び看護職員の総数は、常勤換算方法で、利用者の数を６で除した数以上となっているか。</w:t>
            </w:r>
          </w:p>
          <w:p w14:paraId="288B7A53" w14:textId="77777777" w:rsidR="0081203C" w:rsidRPr="00416339" w:rsidRDefault="0081203C" w:rsidP="00CA02E1">
            <w:pPr>
              <w:ind w:left="370" w:hangingChars="200" w:hanging="370"/>
              <w:rPr>
                <w:rFonts w:ascii="ＭＳ 明朝" w:hAnsi="ＭＳ 明朝"/>
                <w:b/>
                <w:sz w:val="20"/>
                <w:szCs w:val="20"/>
              </w:rPr>
            </w:pPr>
          </w:p>
          <w:p w14:paraId="09E086DD" w14:textId="77777777" w:rsidR="0081203C" w:rsidRPr="00416339" w:rsidRDefault="007E0107" w:rsidP="00F10B35">
            <w:pPr>
              <w:ind w:left="739" w:hangingChars="400" w:hanging="739"/>
              <w:rPr>
                <w:rFonts w:ascii="ＭＳ 明朝" w:hAnsi="ＭＳ 明朝"/>
                <w:b/>
                <w:sz w:val="20"/>
                <w:szCs w:val="20"/>
              </w:rPr>
            </w:pPr>
            <w:r w:rsidRPr="00416339">
              <w:rPr>
                <w:rFonts w:ascii="ＭＳ 明朝" w:hAnsi="ＭＳ 明朝" w:hint="eastAsia"/>
                <w:b/>
                <w:sz w:val="20"/>
                <w:szCs w:val="20"/>
              </w:rPr>
              <w:t xml:space="preserve">　</w:t>
            </w:r>
            <w:r w:rsidR="00F10B35" w:rsidRPr="00416339">
              <w:rPr>
                <w:rFonts w:ascii="ＭＳ 明朝" w:hAnsi="ＭＳ 明朝" w:hint="eastAsia"/>
                <w:b/>
                <w:sz w:val="20"/>
                <w:szCs w:val="20"/>
              </w:rPr>
              <w:t xml:space="preserve">　</w:t>
            </w:r>
            <w:r w:rsidR="009554D6" w:rsidRPr="00416339">
              <w:rPr>
                <w:rFonts w:ascii="ＭＳ 明朝" w:hAnsi="ＭＳ 明朝" w:hint="eastAsia"/>
                <w:b/>
                <w:sz w:val="20"/>
                <w:szCs w:val="20"/>
              </w:rPr>
              <w:t xml:space="preserve">　　</w:t>
            </w:r>
            <w:r w:rsidR="0081203C" w:rsidRPr="00416339">
              <w:rPr>
                <w:rFonts w:ascii="ＭＳ 明朝" w:hAnsi="ＭＳ 明朝" w:hint="eastAsia"/>
                <w:b/>
                <w:sz w:val="20"/>
                <w:szCs w:val="20"/>
              </w:rPr>
              <w:t xml:space="preserve">　上記の場合において、</w:t>
            </w:r>
            <w:r w:rsidR="00DA66F6" w:rsidRPr="00416339">
              <w:rPr>
                <w:rFonts w:ascii="ＭＳ 明朝" w:hAnsi="ＭＳ 明朝" w:hint="eastAsia"/>
                <w:b/>
                <w:sz w:val="20"/>
                <w:szCs w:val="20"/>
              </w:rPr>
              <w:t>生活支援員及び看護職員の数は、それぞれ１人以上となっているか。</w:t>
            </w:r>
          </w:p>
          <w:p w14:paraId="05A2956B" w14:textId="77777777" w:rsidR="00161E18" w:rsidRPr="00416339" w:rsidRDefault="00161E18" w:rsidP="00161E18">
            <w:pPr>
              <w:rPr>
                <w:rFonts w:ascii="ＭＳ 明朝" w:hAnsi="ＭＳ 明朝"/>
                <w:b/>
                <w:sz w:val="20"/>
                <w:szCs w:val="20"/>
              </w:rPr>
            </w:pPr>
          </w:p>
          <w:p w14:paraId="494AE823" w14:textId="77777777" w:rsidR="00161E18" w:rsidRPr="00416339" w:rsidRDefault="00161E18" w:rsidP="0093678D">
            <w:pPr>
              <w:overflowPunct w:val="0"/>
              <w:textAlignment w:val="baseline"/>
              <w:rPr>
                <w:rFonts w:ascii="ＭＳ 明朝" w:hAnsi="ＭＳ 明朝"/>
                <w:b/>
                <w:sz w:val="20"/>
                <w:szCs w:val="20"/>
              </w:rPr>
            </w:pPr>
            <w:r w:rsidRPr="00416339">
              <w:rPr>
                <w:rFonts w:ascii="ＭＳ 明朝" w:hAnsi="ＭＳ 明朝" w:hint="eastAsia"/>
                <w:b/>
                <w:kern w:val="0"/>
                <w:sz w:val="20"/>
                <w:szCs w:val="20"/>
              </w:rPr>
              <w:t xml:space="preserve">　</w:t>
            </w:r>
            <w:r w:rsidR="009554D6" w:rsidRPr="00416339">
              <w:rPr>
                <w:rFonts w:ascii="ＭＳ 明朝" w:hAnsi="ＭＳ 明朝" w:hint="eastAsia"/>
                <w:b/>
                <w:kern w:val="0"/>
                <w:sz w:val="20"/>
                <w:szCs w:val="20"/>
              </w:rPr>
              <w:t xml:space="preserve">　</w:t>
            </w:r>
            <w:r w:rsidR="00F10B35" w:rsidRPr="00416339">
              <w:rPr>
                <w:rFonts w:ascii="ＭＳ 明朝" w:hAnsi="ＭＳ 明朝" w:hint="eastAsia"/>
                <w:b/>
                <w:kern w:val="0"/>
                <w:sz w:val="20"/>
                <w:szCs w:val="20"/>
              </w:rPr>
              <w:t>（</w:t>
            </w:r>
            <w:r w:rsidRPr="00416339">
              <w:rPr>
                <w:rFonts w:ascii="ＭＳ 明朝" w:hAnsi="ＭＳ 明朝" w:hint="eastAsia"/>
                <w:b/>
                <w:kern w:val="0"/>
                <w:sz w:val="20"/>
                <w:szCs w:val="20"/>
              </w:rPr>
              <w:t>ウ</w:t>
            </w:r>
            <w:r w:rsidR="00F10B35" w:rsidRPr="00416339">
              <w:rPr>
                <w:rFonts w:ascii="ＭＳ 明朝" w:hAnsi="ＭＳ 明朝" w:hint="eastAsia"/>
                <w:b/>
                <w:kern w:val="0"/>
                <w:sz w:val="20"/>
                <w:szCs w:val="20"/>
              </w:rPr>
              <w:t>）</w:t>
            </w:r>
            <w:r w:rsidRPr="00416339">
              <w:rPr>
                <w:rFonts w:ascii="ＭＳ 明朝" w:hAnsi="ＭＳ 明朝" w:hint="eastAsia"/>
                <w:b/>
                <w:kern w:val="0"/>
                <w:sz w:val="20"/>
                <w:szCs w:val="20"/>
              </w:rPr>
              <w:t>生活支援員のうち１人以上は常勤となっているか。</w:t>
            </w:r>
          </w:p>
        </w:tc>
        <w:tc>
          <w:tcPr>
            <w:tcW w:w="1418" w:type="dxa"/>
            <w:tcBorders>
              <w:bottom w:val="single" w:sz="4" w:space="0" w:color="auto"/>
            </w:tcBorders>
          </w:tcPr>
          <w:p w14:paraId="59B85E61" w14:textId="77777777" w:rsidR="00955E15" w:rsidRPr="00416339" w:rsidRDefault="00955E15" w:rsidP="00955E15">
            <w:pPr>
              <w:jc w:val="center"/>
              <w:rPr>
                <w:rFonts w:ascii="ＭＳ 明朝" w:hAnsi="ＭＳ 明朝" w:cs="ＭＳ ゴシック"/>
                <w:b/>
                <w:kern w:val="0"/>
                <w:sz w:val="20"/>
                <w:szCs w:val="20"/>
              </w:rPr>
            </w:pPr>
          </w:p>
          <w:p w14:paraId="11099D03" w14:textId="77777777" w:rsidR="00204573" w:rsidRPr="00416339" w:rsidRDefault="00204573" w:rsidP="00204573">
            <w:pPr>
              <w:overflowPunct w:val="0"/>
              <w:jc w:val="center"/>
              <w:textAlignment w:val="baseline"/>
              <w:rPr>
                <w:rFonts w:ascii="ＭＳ 明朝" w:hAnsi="ＭＳ 明朝" w:cs="ＭＳ ゴシック"/>
                <w:b/>
                <w:kern w:val="0"/>
                <w:sz w:val="20"/>
                <w:szCs w:val="20"/>
              </w:rPr>
            </w:pPr>
          </w:p>
          <w:p w14:paraId="38D9338A" w14:textId="77777777" w:rsidR="00D81699" w:rsidRPr="00416339" w:rsidRDefault="00D81699" w:rsidP="00204573">
            <w:pPr>
              <w:overflowPunct w:val="0"/>
              <w:jc w:val="center"/>
              <w:textAlignment w:val="baseline"/>
              <w:rPr>
                <w:rFonts w:ascii="ＭＳ 明朝" w:hAnsi="ＭＳ 明朝" w:cs="ＭＳ ゴシック"/>
                <w:b/>
                <w:kern w:val="0"/>
                <w:sz w:val="20"/>
                <w:szCs w:val="20"/>
              </w:rPr>
            </w:pPr>
          </w:p>
          <w:p w14:paraId="7F9AF87D" w14:textId="77777777" w:rsidR="0093678D" w:rsidRPr="00416339" w:rsidRDefault="0093678D" w:rsidP="00204573">
            <w:pPr>
              <w:overflowPunct w:val="0"/>
              <w:jc w:val="center"/>
              <w:textAlignment w:val="baseline"/>
              <w:rPr>
                <w:rFonts w:ascii="ＭＳ 明朝" w:hAnsi="ＭＳ 明朝" w:cs="ＭＳ ゴシック"/>
                <w:b/>
                <w:kern w:val="0"/>
                <w:sz w:val="20"/>
                <w:szCs w:val="20"/>
              </w:rPr>
            </w:pPr>
          </w:p>
          <w:p w14:paraId="773BDEEC" w14:textId="77777777" w:rsidR="00204573" w:rsidRPr="00416339" w:rsidRDefault="00204573" w:rsidP="00204573">
            <w:pPr>
              <w:overflowPunct w:val="0"/>
              <w:jc w:val="center"/>
              <w:textAlignment w:val="baseline"/>
              <w:rPr>
                <w:rFonts w:ascii="ＭＳ 明朝" w:hAnsi="ＭＳ 明朝"/>
                <w:b/>
                <w:sz w:val="20"/>
              </w:rPr>
            </w:pPr>
          </w:p>
          <w:p w14:paraId="4EE40C54" w14:textId="77777777" w:rsidR="00204573" w:rsidRPr="00416339" w:rsidRDefault="00204573" w:rsidP="00204573">
            <w:pPr>
              <w:overflowPunct w:val="0"/>
              <w:jc w:val="center"/>
              <w:textAlignment w:val="baseline"/>
              <w:rPr>
                <w:rFonts w:ascii="ＭＳ 明朝" w:hAnsi="ＭＳ 明朝"/>
                <w:b/>
                <w:kern w:val="0"/>
                <w:sz w:val="20"/>
                <w:szCs w:val="20"/>
              </w:rPr>
            </w:pPr>
          </w:p>
          <w:p w14:paraId="1DB9D174" w14:textId="77777777" w:rsidR="00204573" w:rsidRPr="00416339" w:rsidRDefault="00204573" w:rsidP="00204573">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7CA507EF" w14:textId="77777777" w:rsidR="00204573" w:rsidRPr="00416339" w:rsidRDefault="00204573" w:rsidP="00204573">
            <w:pPr>
              <w:jc w:val="center"/>
              <w:rPr>
                <w:rFonts w:ascii="ＭＳ 明朝" w:hAnsi="ＭＳ 明朝" w:cs="ＭＳ ゴシック"/>
                <w:b/>
                <w:kern w:val="0"/>
                <w:sz w:val="20"/>
                <w:szCs w:val="20"/>
              </w:rPr>
            </w:pPr>
          </w:p>
          <w:p w14:paraId="622E4FE3" w14:textId="77777777" w:rsidR="00204573" w:rsidRPr="00416339" w:rsidRDefault="00204573" w:rsidP="00204573">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25BB9F3E" w14:textId="77777777" w:rsidR="00204573" w:rsidRPr="00416339" w:rsidRDefault="00204573" w:rsidP="00204573">
            <w:pPr>
              <w:jc w:val="center"/>
              <w:rPr>
                <w:rFonts w:ascii="ＭＳ 明朝" w:hAnsi="ＭＳ 明朝" w:cs="ＭＳ ゴシック"/>
                <w:b/>
                <w:kern w:val="0"/>
                <w:sz w:val="20"/>
                <w:szCs w:val="20"/>
              </w:rPr>
            </w:pPr>
          </w:p>
          <w:p w14:paraId="29D8D6F4" w14:textId="77777777" w:rsidR="00955E15" w:rsidRPr="00416339" w:rsidRDefault="00955E15" w:rsidP="00204573">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7EBB28C7" w14:textId="77777777" w:rsidR="00955E15" w:rsidRPr="00416339" w:rsidRDefault="00955E15" w:rsidP="00955E15">
            <w:pPr>
              <w:jc w:val="center"/>
              <w:rPr>
                <w:rFonts w:ascii="ＭＳ 明朝" w:hAnsi="ＭＳ 明朝"/>
                <w:b/>
                <w:sz w:val="20"/>
                <w:szCs w:val="20"/>
              </w:rPr>
            </w:pPr>
          </w:p>
          <w:p w14:paraId="6D1847D6" w14:textId="77777777" w:rsidR="00955E15" w:rsidRPr="00416339" w:rsidRDefault="00955E15" w:rsidP="00955E15">
            <w:pPr>
              <w:jc w:val="center"/>
              <w:rPr>
                <w:rFonts w:ascii="ＭＳ 明朝" w:hAnsi="ＭＳ 明朝"/>
                <w:b/>
                <w:sz w:val="20"/>
                <w:szCs w:val="20"/>
              </w:rPr>
            </w:pPr>
            <w:r w:rsidRPr="00416339">
              <w:rPr>
                <w:rFonts w:ascii="ＭＳ 明朝" w:hAnsi="ＭＳ 明朝" w:hint="eastAsia"/>
                <w:b/>
                <w:sz w:val="20"/>
                <w:szCs w:val="20"/>
              </w:rPr>
              <w:t>いる・いない</w:t>
            </w:r>
          </w:p>
          <w:p w14:paraId="5788CC29" w14:textId="77777777" w:rsidR="00955E15" w:rsidRPr="00416339" w:rsidRDefault="00955E15" w:rsidP="00955E15">
            <w:pPr>
              <w:rPr>
                <w:rFonts w:ascii="ＭＳ 明朝" w:hAnsi="ＭＳ 明朝"/>
                <w:b/>
                <w:sz w:val="20"/>
                <w:szCs w:val="20"/>
              </w:rPr>
            </w:pPr>
          </w:p>
          <w:p w14:paraId="360D1EA1" w14:textId="77777777" w:rsidR="00955E15" w:rsidRPr="00416339" w:rsidRDefault="00955E15" w:rsidP="00955E15">
            <w:pPr>
              <w:jc w:val="center"/>
              <w:rPr>
                <w:rFonts w:ascii="ＭＳ 明朝" w:hAnsi="ＭＳ 明朝"/>
                <w:b/>
                <w:sz w:val="20"/>
                <w:szCs w:val="20"/>
              </w:rPr>
            </w:pPr>
            <w:r w:rsidRPr="00416339">
              <w:rPr>
                <w:rFonts w:ascii="ＭＳ 明朝" w:hAnsi="ＭＳ 明朝" w:hint="eastAsia"/>
                <w:b/>
                <w:sz w:val="20"/>
                <w:szCs w:val="20"/>
              </w:rPr>
              <w:t>いる・いない</w:t>
            </w:r>
          </w:p>
          <w:p w14:paraId="305CE93F" w14:textId="77777777" w:rsidR="00955E15" w:rsidRPr="00416339" w:rsidRDefault="00955E15" w:rsidP="00955E15">
            <w:pPr>
              <w:jc w:val="center"/>
              <w:rPr>
                <w:rFonts w:ascii="ＭＳ 明朝" w:hAnsi="ＭＳ 明朝"/>
                <w:b/>
                <w:sz w:val="20"/>
                <w:szCs w:val="20"/>
              </w:rPr>
            </w:pPr>
          </w:p>
          <w:p w14:paraId="776CD8CB" w14:textId="77777777" w:rsidR="00955E15" w:rsidRPr="00416339" w:rsidRDefault="00955E15" w:rsidP="00955E15">
            <w:pPr>
              <w:jc w:val="center"/>
              <w:rPr>
                <w:rFonts w:ascii="ＭＳ 明朝" w:hAnsi="ＭＳ 明朝"/>
                <w:b/>
                <w:sz w:val="20"/>
                <w:szCs w:val="20"/>
              </w:rPr>
            </w:pPr>
            <w:r w:rsidRPr="00416339">
              <w:rPr>
                <w:rFonts w:ascii="ＭＳ 明朝" w:hAnsi="ＭＳ 明朝" w:hint="eastAsia"/>
                <w:b/>
                <w:sz w:val="20"/>
                <w:szCs w:val="20"/>
              </w:rPr>
              <w:t>いる・いない</w:t>
            </w:r>
          </w:p>
          <w:p w14:paraId="25C5EBD1" w14:textId="77777777" w:rsidR="00955E15" w:rsidRPr="00416339" w:rsidRDefault="00955E15" w:rsidP="00955E15">
            <w:pPr>
              <w:rPr>
                <w:rFonts w:ascii="ＭＳ 明朝" w:hAnsi="ＭＳ 明朝"/>
                <w:b/>
                <w:sz w:val="20"/>
                <w:szCs w:val="20"/>
              </w:rPr>
            </w:pPr>
          </w:p>
          <w:p w14:paraId="34F4855F" w14:textId="77777777" w:rsidR="00D81699" w:rsidRPr="00416339" w:rsidRDefault="00D81699" w:rsidP="00955E15">
            <w:pPr>
              <w:rPr>
                <w:rFonts w:ascii="ＭＳ 明朝" w:hAnsi="ＭＳ 明朝"/>
                <w:b/>
                <w:sz w:val="20"/>
                <w:szCs w:val="20"/>
              </w:rPr>
            </w:pPr>
          </w:p>
          <w:p w14:paraId="23AD5C30" w14:textId="77777777" w:rsidR="00161E18" w:rsidRPr="00416339" w:rsidRDefault="00955E15" w:rsidP="00D81699">
            <w:pPr>
              <w:jc w:val="center"/>
              <w:rPr>
                <w:rFonts w:ascii="ＭＳ 明朝" w:hAnsi="ＭＳ 明朝"/>
                <w:b/>
                <w:sz w:val="20"/>
                <w:szCs w:val="20"/>
              </w:rPr>
            </w:pPr>
            <w:r w:rsidRPr="00416339">
              <w:rPr>
                <w:rFonts w:ascii="ＭＳ 明朝" w:hAnsi="ＭＳ 明朝" w:hint="eastAsia"/>
                <w:b/>
                <w:sz w:val="20"/>
                <w:szCs w:val="20"/>
              </w:rPr>
              <w:t>いる・いない</w:t>
            </w:r>
          </w:p>
          <w:p w14:paraId="4CB66CA3" w14:textId="77777777" w:rsidR="00204573" w:rsidRPr="00416339" w:rsidRDefault="00204573" w:rsidP="00161E18">
            <w:pPr>
              <w:overflowPunct w:val="0"/>
              <w:jc w:val="center"/>
              <w:textAlignment w:val="baseline"/>
              <w:rPr>
                <w:rFonts w:ascii="ＭＳ 明朝" w:hAnsi="ＭＳ 明朝"/>
                <w:b/>
                <w:sz w:val="20"/>
                <w:szCs w:val="20"/>
              </w:rPr>
            </w:pPr>
          </w:p>
          <w:p w14:paraId="0D7282D5" w14:textId="77777777" w:rsidR="00E0598B" w:rsidRPr="00416339" w:rsidRDefault="00E0598B" w:rsidP="00161E18">
            <w:pPr>
              <w:overflowPunct w:val="0"/>
              <w:jc w:val="center"/>
              <w:textAlignment w:val="baseline"/>
              <w:rPr>
                <w:rFonts w:ascii="ＭＳ 明朝" w:hAnsi="ＭＳ 明朝"/>
                <w:b/>
                <w:sz w:val="20"/>
                <w:szCs w:val="20"/>
              </w:rPr>
            </w:pPr>
          </w:p>
          <w:p w14:paraId="7D11E224" w14:textId="77777777" w:rsidR="00E0598B" w:rsidRPr="00416339" w:rsidRDefault="00E0598B" w:rsidP="00161E18">
            <w:pPr>
              <w:overflowPunct w:val="0"/>
              <w:jc w:val="center"/>
              <w:textAlignment w:val="baseline"/>
              <w:rPr>
                <w:rFonts w:ascii="ＭＳ 明朝" w:hAnsi="ＭＳ 明朝"/>
                <w:b/>
                <w:sz w:val="20"/>
                <w:szCs w:val="20"/>
              </w:rPr>
            </w:pPr>
          </w:p>
          <w:p w14:paraId="321D8B32" w14:textId="77777777" w:rsidR="00E0598B" w:rsidRPr="00416339" w:rsidRDefault="00E0598B" w:rsidP="00161E18">
            <w:pPr>
              <w:overflowPunct w:val="0"/>
              <w:jc w:val="center"/>
              <w:textAlignment w:val="baseline"/>
              <w:rPr>
                <w:rFonts w:ascii="ＭＳ 明朝" w:hAnsi="ＭＳ 明朝"/>
                <w:b/>
                <w:sz w:val="20"/>
                <w:szCs w:val="20"/>
              </w:rPr>
            </w:pPr>
          </w:p>
          <w:p w14:paraId="3271CA6B" w14:textId="77777777" w:rsidR="00E0598B" w:rsidRPr="00416339" w:rsidRDefault="00E0598B" w:rsidP="00161E18">
            <w:pPr>
              <w:overflowPunct w:val="0"/>
              <w:jc w:val="center"/>
              <w:textAlignment w:val="baseline"/>
              <w:rPr>
                <w:rFonts w:ascii="ＭＳ 明朝" w:hAnsi="ＭＳ 明朝"/>
                <w:b/>
                <w:sz w:val="20"/>
                <w:szCs w:val="20"/>
              </w:rPr>
            </w:pPr>
          </w:p>
          <w:p w14:paraId="526F28C3"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0D7B9C08" w14:textId="77777777" w:rsidR="00161E18" w:rsidRPr="00416339" w:rsidRDefault="00161E18" w:rsidP="00161E18">
            <w:pPr>
              <w:overflowPunct w:val="0"/>
              <w:jc w:val="center"/>
              <w:textAlignment w:val="baseline"/>
              <w:rPr>
                <w:rFonts w:ascii="ＭＳ 明朝" w:hAnsi="ＭＳ 明朝"/>
                <w:b/>
                <w:kern w:val="0"/>
                <w:sz w:val="20"/>
                <w:szCs w:val="20"/>
              </w:rPr>
            </w:pPr>
          </w:p>
          <w:p w14:paraId="5A1D948E" w14:textId="77777777" w:rsidR="00D81699" w:rsidRPr="00416339" w:rsidRDefault="00D81699" w:rsidP="00161E18">
            <w:pPr>
              <w:overflowPunct w:val="0"/>
              <w:jc w:val="center"/>
              <w:textAlignment w:val="baseline"/>
              <w:rPr>
                <w:rFonts w:ascii="ＭＳ 明朝" w:hAnsi="ＭＳ 明朝"/>
                <w:b/>
                <w:kern w:val="0"/>
                <w:sz w:val="20"/>
                <w:szCs w:val="20"/>
              </w:rPr>
            </w:pPr>
          </w:p>
          <w:p w14:paraId="3BD8E786"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0B36D4A7" w14:textId="77777777" w:rsidR="00161E18" w:rsidRPr="00416339" w:rsidRDefault="00161E18" w:rsidP="00161E18">
            <w:pPr>
              <w:overflowPunct w:val="0"/>
              <w:jc w:val="center"/>
              <w:textAlignment w:val="baseline"/>
              <w:rPr>
                <w:rFonts w:ascii="ＭＳ 明朝" w:hAnsi="ＭＳ 明朝"/>
                <w:b/>
                <w:kern w:val="0"/>
                <w:sz w:val="20"/>
                <w:szCs w:val="20"/>
              </w:rPr>
            </w:pPr>
          </w:p>
          <w:p w14:paraId="5188BD65" w14:textId="77777777" w:rsidR="00E0598B" w:rsidRPr="00416339" w:rsidRDefault="00E0598B" w:rsidP="00161E18">
            <w:pPr>
              <w:overflowPunct w:val="0"/>
              <w:jc w:val="center"/>
              <w:textAlignment w:val="baseline"/>
              <w:rPr>
                <w:rFonts w:ascii="ＭＳ 明朝" w:hAnsi="ＭＳ 明朝"/>
                <w:b/>
                <w:kern w:val="0"/>
                <w:sz w:val="20"/>
                <w:szCs w:val="20"/>
              </w:rPr>
            </w:pPr>
          </w:p>
          <w:p w14:paraId="05D6A469" w14:textId="77777777" w:rsidR="00E0598B" w:rsidRPr="00416339" w:rsidRDefault="00E0598B" w:rsidP="00161E18">
            <w:pPr>
              <w:overflowPunct w:val="0"/>
              <w:jc w:val="center"/>
              <w:textAlignment w:val="baseline"/>
              <w:rPr>
                <w:rFonts w:ascii="ＭＳ 明朝" w:hAnsi="ＭＳ 明朝"/>
                <w:b/>
                <w:kern w:val="0"/>
                <w:sz w:val="20"/>
                <w:szCs w:val="20"/>
              </w:rPr>
            </w:pPr>
          </w:p>
          <w:p w14:paraId="166E0605" w14:textId="77777777" w:rsidR="00E0598B" w:rsidRPr="00416339" w:rsidRDefault="00E0598B" w:rsidP="00161E18">
            <w:pPr>
              <w:overflowPunct w:val="0"/>
              <w:jc w:val="center"/>
              <w:textAlignment w:val="baseline"/>
              <w:rPr>
                <w:rFonts w:ascii="ＭＳ 明朝" w:hAnsi="ＭＳ 明朝"/>
                <w:b/>
                <w:kern w:val="0"/>
                <w:sz w:val="20"/>
                <w:szCs w:val="20"/>
              </w:rPr>
            </w:pPr>
          </w:p>
          <w:p w14:paraId="15E9B84C" w14:textId="77777777" w:rsidR="00E0598B" w:rsidRPr="00416339" w:rsidRDefault="00E0598B" w:rsidP="00161E18">
            <w:pPr>
              <w:overflowPunct w:val="0"/>
              <w:jc w:val="center"/>
              <w:textAlignment w:val="baseline"/>
              <w:rPr>
                <w:rFonts w:ascii="ＭＳ 明朝" w:hAnsi="ＭＳ 明朝"/>
                <w:b/>
                <w:kern w:val="0"/>
                <w:sz w:val="20"/>
                <w:szCs w:val="20"/>
              </w:rPr>
            </w:pPr>
          </w:p>
          <w:p w14:paraId="42500437" w14:textId="77777777" w:rsidR="00E0598B" w:rsidRPr="00416339" w:rsidRDefault="00E0598B" w:rsidP="00161E18">
            <w:pPr>
              <w:overflowPunct w:val="0"/>
              <w:jc w:val="center"/>
              <w:textAlignment w:val="baseline"/>
              <w:rPr>
                <w:rFonts w:ascii="ＭＳ 明朝" w:hAnsi="ＭＳ 明朝"/>
                <w:b/>
                <w:kern w:val="0"/>
                <w:sz w:val="20"/>
                <w:szCs w:val="20"/>
              </w:rPr>
            </w:pPr>
          </w:p>
          <w:p w14:paraId="12BE8C32" w14:textId="77777777" w:rsidR="00E0598B" w:rsidRPr="00416339" w:rsidRDefault="00E0598B" w:rsidP="00161E18">
            <w:pPr>
              <w:overflowPunct w:val="0"/>
              <w:jc w:val="center"/>
              <w:textAlignment w:val="baseline"/>
              <w:rPr>
                <w:rFonts w:ascii="ＭＳ 明朝" w:hAnsi="ＭＳ 明朝"/>
                <w:b/>
                <w:kern w:val="0"/>
                <w:sz w:val="20"/>
                <w:szCs w:val="20"/>
              </w:rPr>
            </w:pPr>
          </w:p>
          <w:p w14:paraId="33152851" w14:textId="77777777" w:rsidR="00E0598B" w:rsidRPr="00416339" w:rsidRDefault="00E0598B" w:rsidP="00161E18">
            <w:pPr>
              <w:overflowPunct w:val="0"/>
              <w:jc w:val="center"/>
              <w:textAlignment w:val="baseline"/>
              <w:rPr>
                <w:rFonts w:ascii="ＭＳ 明朝" w:hAnsi="ＭＳ 明朝"/>
                <w:b/>
                <w:kern w:val="0"/>
                <w:sz w:val="20"/>
                <w:szCs w:val="20"/>
              </w:rPr>
            </w:pPr>
          </w:p>
          <w:p w14:paraId="4DB87036" w14:textId="77777777" w:rsidR="00DA66F6" w:rsidRPr="00416339" w:rsidRDefault="00DA66F6"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37B597B7" w14:textId="77777777" w:rsidR="00DA66F6" w:rsidRPr="00416339" w:rsidRDefault="00DA66F6" w:rsidP="00161E18">
            <w:pPr>
              <w:overflowPunct w:val="0"/>
              <w:jc w:val="center"/>
              <w:textAlignment w:val="baseline"/>
              <w:rPr>
                <w:rFonts w:ascii="ＭＳ 明朝" w:hAnsi="ＭＳ 明朝"/>
                <w:b/>
                <w:kern w:val="0"/>
                <w:sz w:val="20"/>
                <w:szCs w:val="20"/>
              </w:rPr>
            </w:pPr>
          </w:p>
          <w:p w14:paraId="4C8A27FD" w14:textId="77777777" w:rsidR="00ED03B1" w:rsidRPr="00416339" w:rsidRDefault="00ED03B1" w:rsidP="00161E18">
            <w:pPr>
              <w:overflowPunct w:val="0"/>
              <w:jc w:val="center"/>
              <w:textAlignment w:val="baseline"/>
              <w:rPr>
                <w:rFonts w:ascii="ＭＳ 明朝" w:hAnsi="ＭＳ 明朝"/>
                <w:b/>
                <w:kern w:val="0"/>
                <w:sz w:val="20"/>
                <w:szCs w:val="20"/>
              </w:rPr>
            </w:pPr>
          </w:p>
          <w:p w14:paraId="6B2CECF3"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いる・いない</w:t>
            </w:r>
          </w:p>
          <w:p w14:paraId="358B1087" w14:textId="77777777" w:rsidR="00161E18" w:rsidRPr="00416339" w:rsidRDefault="00161E18" w:rsidP="00161E18">
            <w:pPr>
              <w:overflowPunct w:val="0"/>
              <w:jc w:val="center"/>
              <w:textAlignment w:val="baseline"/>
              <w:rPr>
                <w:rFonts w:ascii="ＭＳ 明朝" w:hAnsi="ＭＳ 明朝"/>
                <w:b/>
                <w:kern w:val="0"/>
                <w:sz w:val="20"/>
                <w:szCs w:val="20"/>
              </w:rPr>
            </w:pPr>
          </w:p>
          <w:p w14:paraId="3305D466" w14:textId="77777777" w:rsidR="00E0598B" w:rsidRPr="00416339" w:rsidRDefault="00E0598B" w:rsidP="00161E18">
            <w:pPr>
              <w:overflowPunct w:val="0"/>
              <w:jc w:val="center"/>
              <w:textAlignment w:val="baseline"/>
              <w:rPr>
                <w:rFonts w:ascii="ＭＳ 明朝" w:hAnsi="ＭＳ 明朝"/>
                <w:b/>
                <w:kern w:val="0"/>
                <w:sz w:val="20"/>
                <w:szCs w:val="20"/>
              </w:rPr>
            </w:pPr>
          </w:p>
          <w:p w14:paraId="01B2203B" w14:textId="77777777" w:rsidR="00204573" w:rsidRPr="00416339" w:rsidRDefault="00204573" w:rsidP="00161E18">
            <w:pPr>
              <w:overflowPunct w:val="0"/>
              <w:jc w:val="center"/>
              <w:textAlignment w:val="baseline"/>
              <w:rPr>
                <w:rFonts w:ascii="ＭＳ 明朝" w:hAnsi="ＭＳ 明朝"/>
                <w:b/>
                <w:kern w:val="0"/>
                <w:sz w:val="20"/>
                <w:szCs w:val="20"/>
              </w:rPr>
            </w:pPr>
          </w:p>
          <w:p w14:paraId="298B1C60" w14:textId="77777777" w:rsidR="00161E18" w:rsidRPr="00416339" w:rsidRDefault="00161E18" w:rsidP="00161E18">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58CC5768" w14:textId="77777777" w:rsidR="00161E18" w:rsidRPr="00416339" w:rsidRDefault="00161E18" w:rsidP="00161E18">
            <w:pPr>
              <w:jc w:val="center"/>
              <w:rPr>
                <w:rFonts w:ascii="ＭＳ 明朝" w:hAnsi="ＭＳ 明朝" w:cs="ＭＳ ゴシック"/>
                <w:b/>
                <w:kern w:val="0"/>
                <w:sz w:val="20"/>
                <w:szCs w:val="20"/>
              </w:rPr>
            </w:pPr>
          </w:p>
          <w:p w14:paraId="32421B08" w14:textId="77777777" w:rsidR="00D81699" w:rsidRPr="00416339" w:rsidRDefault="00D81699" w:rsidP="00161E18">
            <w:pPr>
              <w:jc w:val="center"/>
              <w:rPr>
                <w:rFonts w:ascii="ＭＳ 明朝" w:hAnsi="ＭＳ 明朝" w:cs="ＭＳ ゴシック"/>
                <w:b/>
                <w:kern w:val="0"/>
                <w:sz w:val="20"/>
                <w:szCs w:val="20"/>
              </w:rPr>
            </w:pPr>
          </w:p>
          <w:p w14:paraId="2D13CB1D" w14:textId="77777777" w:rsidR="00161E18" w:rsidRPr="00416339" w:rsidRDefault="00161E18" w:rsidP="00E0598B">
            <w:pPr>
              <w:jc w:val="center"/>
              <w:rPr>
                <w:rFonts w:ascii="ＭＳ 明朝" w:hAnsi="ＭＳ 明朝"/>
                <w:b/>
                <w:sz w:val="20"/>
                <w:szCs w:val="20"/>
              </w:rPr>
            </w:pPr>
            <w:r w:rsidRPr="00416339">
              <w:rPr>
                <w:rFonts w:ascii="ＭＳ 明朝" w:hAnsi="ＭＳ 明朝" w:hint="eastAsia"/>
                <w:b/>
                <w:sz w:val="20"/>
                <w:szCs w:val="20"/>
              </w:rPr>
              <w:t>いる・いない</w:t>
            </w:r>
          </w:p>
        </w:tc>
      </w:tr>
      <w:tr w:rsidR="00416339" w:rsidRPr="00416339" w14:paraId="4920A5A6" w14:textId="77777777" w:rsidTr="002127D2">
        <w:trPr>
          <w:trHeight w:val="418"/>
        </w:trPr>
        <w:tc>
          <w:tcPr>
            <w:tcW w:w="4236" w:type="dxa"/>
            <w:gridSpan w:val="2"/>
            <w:vAlign w:val="center"/>
          </w:tcPr>
          <w:p w14:paraId="7119451C"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244" w:type="dxa"/>
            <w:gridSpan w:val="2"/>
            <w:vAlign w:val="center"/>
          </w:tcPr>
          <w:p w14:paraId="717D3164"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761" w:type="dxa"/>
            <w:gridSpan w:val="2"/>
            <w:vAlign w:val="center"/>
          </w:tcPr>
          <w:p w14:paraId="6ADCAAA8"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418" w:type="dxa"/>
            <w:vAlign w:val="center"/>
          </w:tcPr>
          <w:p w14:paraId="2E8BED70"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0152A14F" w14:textId="77777777" w:rsidTr="002127D2">
        <w:trPr>
          <w:trHeight w:val="14451"/>
        </w:trPr>
        <w:tc>
          <w:tcPr>
            <w:tcW w:w="4236" w:type="dxa"/>
            <w:gridSpan w:val="2"/>
          </w:tcPr>
          <w:p w14:paraId="047FA17B" w14:textId="77777777" w:rsidR="00D81699" w:rsidRPr="00416339" w:rsidRDefault="00FE613A" w:rsidP="00161E18">
            <w:pPr>
              <w:rPr>
                <w:rFonts w:ascii="ＭＳ 明朝" w:hAnsi="ＭＳ 明朝" w:cs="ＭＳ ゴシック"/>
                <w:kern w:val="0"/>
                <w:sz w:val="18"/>
                <w:szCs w:val="18"/>
              </w:rPr>
            </w:pPr>
            <w:r>
              <w:rPr>
                <w:rFonts w:ascii="ＭＳ 明朝" w:hAnsi="ＭＳ 明朝" w:cs="ＭＳ ゴシック"/>
                <w:noProof/>
                <w:kern w:val="0"/>
                <w:sz w:val="18"/>
                <w:szCs w:val="18"/>
              </w:rPr>
              <w:pict w14:anchorId="2162679D">
                <v:shape id="_x0000_s2396" type="#_x0000_t202" style="position:absolute;left:0;text-align:left;margin-left:-4.15pt;margin-top:6.9pt;width:319.3pt;height:50.4pt;z-index:25;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6">
                    <w:txbxContent>
                      <w:p w14:paraId="6E3F79B6" w14:textId="77777777" w:rsidR="0098186F" w:rsidRPr="00161E18" w:rsidRDefault="0098186F" w:rsidP="00D81699">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142D297D" w14:textId="77777777" w:rsidR="0098186F" w:rsidRPr="00161E18" w:rsidRDefault="0098186F" w:rsidP="00D81699">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txbxContent>
                  </v:textbox>
                </v:shape>
              </w:pict>
            </w:r>
          </w:p>
          <w:p w14:paraId="2F62ACCC" w14:textId="77777777" w:rsidR="00D81699" w:rsidRPr="00416339" w:rsidRDefault="00D81699" w:rsidP="00161E18">
            <w:pPr>
              <w:rPr>
                <w:rFonts w:ascii="ＭＳ 明朝" w:hAnsi="ＭＳ 明朝" w:cs="ＭＳ ゴシック"/>
                <w:kern w:val="0"/>
                <w:sz w:val="18"/>
                <w:szCs w:val="18"/>
              </w:rPr>
            </w:pPr>
          </w:p>
          <w:p w14:paraId="778BE207" w14:textId="77777777" w:rsidR="00D81699" w:rsidRPr="00416339" w:rsidRDefault="00D81699" w:rsidP="00161E18">
            <w:pPr>
              <w:rPr>
                <w:rFonts w:ascii="ＭＳ 明朝" w:hAnsi="ＭＳ 明朝" w:cs="ＭＳ ゴシック"/>
                <w:kern w:val="0"/>
                <w:sz w:val="18"/>
                <w:szCs w:val="18"/>
              </w:rPr>
            </w:pPr>
          </w:p>
          <w:p w14:paraId="4C6B112A" w14:textId="77777777" w:rsidR="00D81699" w:rsidRPr="00416339" w:rsidRDefault="00FE613A" w:rsidP="00161E18">
            <w:pPr>
              <w:rPr>
                <w:rFonts w:ascii="ＭＳ 明朝" w:hAnsi="ＭＳ 明朝" w:cs="ＭＳ ゴシック"/>
                <w:kern w:val="0"/>
                <w:sz w:val="18"/>
                <w:szCs w:val="18"/>
              </w:rPr>
            </w:pPr>
            <w:r>
              <w:rPr>
                <w:rFonts w:ascii="ＭＳ 明朝" w:hAnsi="ＭＳ 明朝"/>
                <w:noProof/>
                <w:kern w:val="0"/>
                <w:sz w:val="18"/>
                <w:szCs w:val="18"/>
              </w:rPr>
              <w:pict w14:anchorId="572DBD30">
                <v:shape id="_x0000_s2463" type="#_x0000_t202" style="position:absolute;left:0;text-align:left;margin-left:-4.15pt;margin-top:14.1pt;width:527.85pt;height:109.2pt;z-index:5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463">
                    <w:txbxContent>
                      <w:p w14:paraId="26D5BD9B" w14:textId="77777777" w:rsidR="00EF0C28" w:rsidRPr="00BC21BC" w:rsidRDefault="00EF0C28" w:rsidP="00EF0C28">
                        <w:pPr>
                          <w:overflowPunct w:val="0"/>
                          <w:ind w:firstLineChars="100" w:firstLine="164"/>
                          <w:textAlignment w:val="baseline"/>
                          <w:rPr>
                            <w:rFonts w:ascii="ＭＳ 明朝" w:hAnsi="ＭＳ 明朝" w:cs="ＭＳ ゴシック"/>
                            <w:kern w:val="0"/>
                            <w:sz w:val="18"/>
                            <w:szCs w:val="18"/>
                          </w:rPr>
                        </w:pPr>
                        <w:r w:rsidRPr="00BC21BC">
                          <w:rPr>
                            <w:rFonts w:ascii="ＭＳ 明朝" w:hAnsi="ＭＳ 明朝" w:cs="ＭＳ ゴシック" w:hint="eastAsia"/>
                            <w:kern w:val="0"/>
                            <w:sz w:val="18"/>
                            <w:szCs w:val="18"/>
                          </w:rPr>
                          <w:t>ただし、男女雇用機会均等法に規定する母性健康管理措置又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30時間以上の勤務で、常勤換算方法での計算に当たり、常勤の従事者が勤務すべき時間数を満たしたものとし、1として取り扱うことを可能とする。</w:t>
                        </w:r>
                      </w:p>
                      <w:p w14:paraId="2B514DD6" w14:textId="0BA07C85" w:rsidR="0098186F" w:rsidRPr="00161E18" w:rsidRDefault="0098186F" w:rsidP="003A7F7B">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6923D106" w14:textId="77777777" w:rsidR="0098186F" w:rsidRPr="00C63ADF" w:rsidRDefault="0098186F" w:rsidP="003A7F7B">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施設障害福祉サービスの提供に従事する時間として明確に位置づけられて</w:t>
                        </w:r>
                        <w:r>
                          <w:rPr>
                            <w:rFonts w:ascii="ＭＳ 明朝" w:hAnsi="ＭＳ 明朝" w:cs="ＭＳ ゴシック" w:hint="eastAsia"/>
                            <w:kern w:val="0"/>
                            <w:sz w:val="18"/>
                            <w:szCs w:val="18"/>
                          </w:rPr>
                          <w:t>いる時間又は</w:t>
                        </w:r>
                        <w:r w:rsidRPr="00161E18">
                          <w:rPr>
                            <w:rFonts w:ascii="ＭＳ 明朝" w:hAnsi="ＭＳ 明朝" w:cs="ＭＳ ゴシック" w:hint="eastAsia"/>
                            <w:kern w:val="0"/>
                            <w:sz w:val="18"/>
                            <w:szCs w:val="18"/>
                          </w:rPr>
                          <w:t>施設障害福祉サービスの提供のための準備等を行う時間（待機の時間を含む）として明確に位置づけられている時間の合計数とする。</w:t>
                        </w:r>
                      </w:p>
                    </w:txbxContent>
                  </v:textbox>
                </v:shape>
              </w:pict>
            </w:r>
          </w:p>
          <w:p w14:paraId="427E6461" w14:textId="77777777" w:rsidR="00D81699" w:rsidRPr="00416339" w:rsidRDefault="00D81699" w:rsidP="00161E18">
            <w:pPr>
              <w:rPr>
                <w:rFonts w:ascii="ＭＳ 明朝" w:hAnsi="ＭＳ 明朝" w:cs="ＭＳ ゴシック"/>
                <w:kern w:val="0"/>
                <w:sz w:val="18"/>
                <w:szCs w:val="18"/>
              </w:rPr>
            </w:pPr>
          </w:p>
          <w:p w14:paraId="05DDBB34" w14:textId="77777777" w:rsidR="00D81699" w:rsidRPr="00416339" w:rsidRDefault="00D81699" w:rsidP="00161E18">
            <w:pPr>
              <w:rPr>
                <w:rFonts w:ascii="ＭＳ 明朝" w:hAnsi="ＭＳ 明朝" w:cs="ＭＳ ゴシック"/>
                <w:kern w:val="0"/>
                <w:sz w:val="18"/>
                <w:szCs w:val="18"/>
              </w:rPr>
            </w:pPr>
          </w:p>
          <w:p w14:paraId="266364D4" w14:textId="77777777" w:rsidR="00D81699" w:rsidRPr="00416339" w:rsidRDefault="00D81699" w:rsidP="00161E18">
            <w:pPr>
              <w:rPr>
                <w:rFonts w:ascii="ＭＳ 明朝" w:hAnsi="ＭＳ 明朝" w:cs="ＭＳ ゴシック"/>
                <w:kern w:val="0"/>
                <w:sz w:val="18"/>
                <w:szCs w:val="18"/>
              </w:rPr>
            </w:pPr>
          </w:p>
          <w:p w14:paraId="4E1FCF90" w14:textId="77777777" w:rsidR="00D81699" w:rsidRPr="00416339" w:rsidRDefault="00D81699" w:rsidP="00161E18">
            <w:pPr>
              <w:rPr>
                <w:rFonts w:ascii="ＭＳ 明朝" w:hAnsi="ＭＳ 明朝" w:cs="ＭＳ ゴシック"/>
                <w:kern w:val="0"/>
                <w:sz w:val="18"/>
                <w:szCs w:val="18"/>
              </w:rPr>
            </w:pPr>
          </w:p>
          <w:p w14:paraId="356AAA25" w14:textId="77777777" w:rsidR="00E56D21" w:rsidRPr="00416339" w:rsidRDefault="00E56D21" w:rsidP="00161E18">
            <w:pPr>
              <w:rPr>
                <w:rFonts w:ascii="ＭＳ 明朝" w:hAnsi="ＭＳ 明朝" w:cs="ＭＳ ゴシック"/>
                <w:kern w:val="0"/>
                <w:sz w:val="18"/>
                <w:szCs w:val="18"/>
              </w:rPr>
            </w:pPr>
          </w:p>
          <w:p w14:paraId="580E1752" w14:textId="77777777" w:rsidR="00E56D21" w:rsidRPr="00416339" w:rsidRDefault="00E56D21" w:rsidP="00161E18">
            <w:pPr>
              <w:rPr>
                <w:rFonts w:ascii="ＭＳ 明朝" w:hAnsi="ＭＳ 明朝" w:cs="ＭＳ ゴシック"/>
                <w:kern w:val="0"/>
                <w:sz w:val="18"/>
                <w:szCs w:val="18"/>
              </w:rPr>
            </w:pPr>
          </w:p>
          <w:p w14:paraId="2FA18260" w14:textId="77777777" w:rsidR="00D81699" w:rsidRPr="00416339" w:rsidRDefault="00D81699" w:rsidP="00161E18">
            <w:pPr>
              <w:rPr>
                <w:rFonts w:ascii="ＭＳ 明朝" w:hAnsi="ＭＳ 明朝" w:cs="ＭＳ ゴシック"/>
                <w:kern w:val="0"/>
                <w:sz w:val="18"/>
                <w:szCs w:val="18"/>
              </w:rPr>
            </w:pPr>
          </w:p>
          <w:p w14:paraId="621371B1" w14:textId="77777777" w:rsidR="00E0598B" w:rsidRPr="00416339" w:rsidRDefault="00E0598B" w:rsidP="00D75881">
            <w:pPr>
              <w:overflowPunct w:val="0"/>
              <w:ind w:left="164" w:hangingChars="100" w:hanging="164"/>
              <w:textAlignment w:val="baseline"/>
              <w:rPr>
                <w:rFonts w:ascii="ＭＳ 明朝" w:hAnsi="ＭＳ 明朝" w:cs="ＭＳ ゴシック"/>
                <w:kern w:val="0"/>
                <w:sz w:val="18"/>
                <w:szCs w:val="18"/>
              </w:rPr>
            </w:pPr>
          </w:p>
          <w:p w14:paraId="1EFD84D2" w14:textId="1CE8CFE1" w:rsidR="00D81699" w:rsidRPr="00416339" w:rsidRDefault="00D81699" w:rsidP="00D75881">
            <w:pPr>
              <w:overflowPunct w:val="0"/>
              <w:ind w:left="164" w:hangingChars="100" w:hanging="164"/>
              <w:textAlignment w:val="baseline"/>
              <w:rPr>
                <w:rFonts w:ascii="ＭＳ 明朝" w:hAnsi="ＭＳ 明朝"/>
                <w:b/>
                <w:kern w:val="0"/>
                <w:sz w:val="18"/>
                <w:szCs w:val="18"/>
              </w:rPr>
            </w:pPr>
            <w:r w:rsidRPr="00416339">
              <w:rPr>
                <w:rFonts w:ascii="ＭＳ 明朝" w:hAnsi="ＭＳ 明朝" w:cs="ＭＳ ゴシック" w:hint="eastAsia"/>
                <w:kern w:val="0"/>
                <w:sz w:val="18"/>
                <w:szCs w:val="18"/>
              </w:rPr>
              <w:t>〇</w:t>
            </w:r>
            <w:r w:rsidRPr="00416339">
              <w:rPr>
                <w:rFonts w:ascii="ＭＳ 明朝" w:hAnsi="ＭＳ 明朝" w:hint="eastAsia"/>
                <w:kern w:val="0"/>
                <w:sz w:val="18"/>
                <w:szCs w:val="18"/>
              </w:rPr>
              <w:t>理学療法士</w:t>
            </w:r>
            <w:r w:rsidR="00665F37" w:rsidRPr="00416339">
              <w:rPr>
                <w:rFonts w:ascii="ＭＳ 明朝" w:hAnsi="ＭＳ 明朝" w:hint="eastAsia"/>
                <w:kern w:val="0"/>
                <w:sz w:val="18"/>
                <w:szCs w:val="18"/>
              </w:rPr>
              <w:t>、</w:t>
            </w:r>
            <w:r w:rsidRPr="00416339">
              <w:rPr>
                <w:rFonts w:ascii="ＭＳ 明朝" w:hAnsi="ＭＳ 明朝" w:hint="eastAsia"/>
                <w:kern w:val="0"/>
                <w:sz w:val="18"/>
                <w:szCs w:val="18"/>
              </w:rPr>
              <w:t>作業療法士</w:t>
            </w:r>
            <w:r w:rsidR="00665F37" w:rsidRPr="00416339">
              <w:rPr>
                <w:rFonts w:ascii="ＭＳ 明朝" w:hAnsi="ＭＳ 明朝" w:hint="eastAsia"/>
                <w:kern w:val="0"/>
                <w:sz w:val="18"/>
                <w:szCs w:val="18"/>
              </w:rPr>
              <w:t>又は</w:t>
            </w:r>
            <w:r w:rsidR="00665F37" w:rsidRPr="00416339">
              <w:rPr>
                <w:rFonts w:ascii="ＭＳ 明朝" w:hAnsi="ＭＳ 明朝" w:hint="eastAsia"/>
                <w:sz w:val="18"/>
                <w:szCs w:val="18"/>
              </w:rPr>
              <w:t>言語聴覚士</w:t>
            </w:r>
            <w:r w:rsidRPr="00416339">
              <w:rPr>
                <w:rFonts w:ascii="ＭＳ 明朝" w:hAnsi="ＭＳ 明朝" w:hint="eastAsia"/>
                <w:kern w:val="0"/>
                <w:sz w:val="18"/>
                <w:szCs w:val="18"/>
              </w:rPr>
              <w:t>を確保することが困難な場合には、これらの者に代えて、日常生活を営むのに必要な機能の減退を防止するための訓練を行う能力を有する看護師その他の者</w:t>
            </w:r>
            <w:r w:rsidR="00DD1E85" w:rsidRPr="00416339">
              <w:rPr>
                <w:rFonts w:ascii="ＭＳ 明朝" w:hAnsi="ＭＳ 明朝" w:hint="eastAsia"/>
                <w:kern w:val="0"/>
                <w:sz w:val="18"/>
                <w:szCs w:val="18"/>
              </w:rPr>
              <w:t>（</w:t>
            </w:r>
            <w:r w:rsidR="00DD1E85" w:rsidRPr="00416339">
              <w:rPr>
                <w:rFonts w:ascii="ＭＳ 明朝" w:hAnsi="ＭＳ 明朝" w:hint="eastAsia"/>
                <w:sz w:val="18"/>
                <w:szCs w:val="18"/>
              </w:rPr>
              <w:t>柔道整復師、あん摩マッサージ指圧師）</w:t>
            </w:r>
            <w:r w:rsidRPr="00416339">
              <w:rPr>
                <w:rFonts w:ascii="ＭＳ 明朝" w:hAnsi="ＭＳ 明朝" w:hint="eastAsia"/>
                <w:kern w:val="0"/>
                <w:sz w:val="18"/>
                <w:szCs w:val="18"/>
              </w:rPr>
              <w:t>を機能訓練指導員として置くことができる。</w:t>
            </w:r>
          </w:p>
        </w:tc>
        <w:tc>
          <w:tcPr>
            <w:tcW w:w="2244" w:type="dxa"/>
            <w:gridSpan w:val="2"/>
          </w:tcPr>
          <w:p w14:paraId="7EDD26E1" w14:textId="77777777" w:rsidR="00161E18" w:rsidRPr="00416339" w:rsidRDefault="00161E18" w:rsidP="00161E18">
            <w:pPr>
              <w:overflowPunct w:val="0"/>
              <w:spacing w:line="60" w:lineRule="auto"/>
              <w:textAlignment w:val="baseline"/>
              <w:rPr>
                <w:rFonts w:ascii="ＭＳ 明朝" w:hAnsi="ＭＳ 明朝" w:cs="ＭＳ ゴシック"/>
                <w:kern w:val="0"/>
                <w:sz w:val="18"/>
                <w:szCs w:val="18"/>
              </w:rPr>
            </w:pPr>
          </w:p>
          <w:p w14:paraId="05298798" w14:textId="77777777" w:rsidR="00161E18" w:rsidRPr="00416339" w:rsidRDefault="00161E18" w:rsidP="00161E18">
            <w:pPr>
              <w:overflowPunct w:val="0"/>
              <w:textAlignment w:val="baseline"/>
              <w:rPr>
                <w:rFonts w:ascii="ＭＳ 明朝" w:hAnsi="ＭＳ 明朝" w:cs="ＭＳ ゴシック"/>
                <w:kern w:val="0"/>
                <w:sz w:val="18"/>
                <w:szCs w:val="18"/>
              </w:rPr>
            </w:pPr>
          </w:p>
          <w:p w14:paraId="25437D74" w14:textId="77777777" w:rsidR="00161E18" w:rsidRPr="00416339" w:rsidRDefault="00161E18" w:rsidP="00161E18">
            <w:pPr>
              <w:overflowPunct w:val="0"/>
              <w:textAlignment w:val="baseline"/>
              <w:rPr>
                <w:rFonts w:ascii="ＭＳ 明朝" w:hAnsi="ＭＳ 明朝"/>
                <w:sz w:val="18"/>
                <w:szCs w:val="18"/>
              </w:rPr>
            </w:pPr>
          </w:p>
        </w:tc>
        <w:tc>
          <w:tcPr>
            <w:tcW w:w="2761" w:type="dxa"/>
            <w:gridSpan w:val="2"/>
          </w:tcPr>
          <w:p w14:paraId="29309D90" w14:textId="77777777" w:rsidR="00161E18" w:rsidRPr="00416339" w:rsidRDefault="00161E18" w:rsidP="00161E18">
            <w:pPr>
              <w:overflowPunct w:val="0"/>
              <w:spacing w:line="60" w:lineRule="auto"/>
              <w:textAlignment w:val="baseline"/>
              <w:rPr>
                <w:rFonts w:ascii="ＭＳ 明朝" w:hAnsi="ＭＳ 明朝"/>
                <w:kern w:val="0"/>
                <w:sz w:val="18"/>
                <w:szCs w:val="18"/>
              </w:rPr>
            </w:pPr>
          </w:p>
          <w:p w14:paraId="49196FA9" w14:textId="77777777" w:rsidR="00204573" w:rsidRPr="00416339" w:rsidRDefault="00204573" w:rsidP="00A83921">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第11条第3項</w:t>
            </w:r>
          </w:p>
          <w:p w14:paraId="6FDD71C5" w14:textId="77777777" w:rsidR="00204573" w:rsidRPr="00416339" w:rsidRDefault="00204573" w:rsidP="00161E18">
            <w:pPr>
              <w:overflowPunct w:val="0"/>
              <w:textAlignment w:val="baseline"/>
              <w:rPr>
                <w:rFonts w:ascii="ＭＳ 明朝" w:hAnsi="ＭＳ 明朝" w:cs="ＭＳ ゴシック"/>
                <w:kern w:val="0"/>
                <w:sz w:val="18"/>
                <w:szCs w:val="18"/>
              </w:rPr>
            </w:pPr>
          </w:p>
          <w:p w14:paraId="1D62886E" w14:textId="77777777" w:rsidR="00D81699" w:rsidRPr="00416339" w:rsidRDefault="00D81699" w:rsidP="00161E18">
            <w:pPr>
              <w:overflowPunct w:val="0"/>
              <w:textAlignment w:val="baseline"/>
              <w:rPr>
                <w:rFonts w:ascii="ＭＳ 明朝" w:hAnsi="ＭＳ 明朝" w:cs="ＭＳ ゴシック"/>
                <w:kern w:val="0"/>
                <w:sz w:val="18"/>
                <w:szCs w:val="18"/>
              </w:rPr>
            </w:pPr>
          </w:p>
          <w:p w14:paraId="6818B328" w14:textId="77777777" w:rsidR="00D81699" w:rsidRPr="00416339" w:rsidRDefault="00D81699" w:rsidP="00161E18">
            <w:pPr>
              <w:overflowPunct w:val="0"/>
              <w:textAlignment w:val="baseline"/>
              <w:rPr>
                <w:rFonts w:ascii="ＭＳ 明朝" w:hAnsi="ＭＳ 明朝" w:cs="ＭＳ ゴシック"/>
                <w:kern w:val="0"/>
                <w:sz w:val="18"/>
                <w:szCs w:val="18"/>
              </w:rPr>
            </w:pPr>
          </w:p>
          <w:p w14:paraId="169E0583" w14:textId="77777777" w:rsidR="00D81699" w:rsidRPr="00416339" w:rsidRDefault="00D81699" w:rsidP="00161E18">
            <w:pPr>
              <w:overflowPunct w:val="0"/>
              <w:textAlignment w:val="baseline"/>
              <w:rPr>
                <w:rFonts w:ascii="ＭＳ 明朝" w:hAnsi="ＭＳ 明朝" w:cs="ＭＳ ゴシック"/>
                <w:kern w:val="0"/>
                <w:sz w:val="18"/>
                <w:szCs w:val="18"/>
              </w:rPr>
            </w:pPr>
          </w:p>
          <w:p w14:paraId="47462F5B" w14:textId="77777777" w:rsidR="00D81699" w:rsidRPr="00416339" w:rsidRDefault="00D81699" w:rsidP="00161E18">
            <w:pPr>
              <w:overflowPunct w:val="0"/>
              <w:textAlignment w:val="baseline"/>
              <w:rPr>
                <w:rFonts w:ascii="ＭＳ 明朝" w:hAnsi="ＭＳ 明朝" w:cs="ＭＳ ゴシック"/>
                <w:kern w:val="0"/>
                <w:sz w:val="18"/>
                <w:szCs w:val="18"/>
              </w:rPr>
            </w:pPr>
          </w:p>
          <w:p w14:paraId="6A939BCF" w14:textId="77777777" w:rsidR="00D81699" w:rsidRPr="00416339" w:rsidRDefault="00D81699" w:rsidP="00161E18">
            <w:pPr>
              <w:overflowPunct w:val="0"/>
              <w:textAlignment w:val="baseline"/>
              <w:rPr>
                <w:rFonts w:ascii="ＭＳ 明朝" w:hAnsi="ＭＳ 明朝" w:cs="ＭＳ ゴシック"/>
                <w:kern w:val="0"/>
                <w:sz w:val="18"/>
                <w:szCs w:val="18"/>
              </w:rPr>
            </w:pPr>
          </w:p>
          <w:p w14:paraId="3BCD47AA" w14:textId="77777777" w:rsidR="00D81699" w:rsidRPr="00416339" w:rsidRDefault="00D81699" w:rsidP="00161E18">
            <w:pPr>
              <w:overflowPunct w:val="0"/>
              <w:textAlignment w:val="baseline"/>
              <w:rPr>
                <w:rFonts w:ascii="ＭＳ 明朝" w:hAnsi="ＭＳ 明朝" w:cs="ＭＳ ゴシック"/>
                <w:kern w:val="0"/>
                <w:sz w:val="18"/>
                <w:szCs w:val="18"/>
              </w:rPr>
            </w:pPr>
          </w:p>
          <w:p w14:paraId="4D431B13" w14:textId="77777777" w:rsidR="00D81699" w:rsidRPr="00416339" w:rsidRDefault="00D81699" w:rsidP="00161E18">
            <w:pPr>
              <w:overflowPunct w:val="0"/>
              <w:textAlignment w:val="baseline"/>
              <w:rPr>
                <w:rFonts w:ascii="ＭＳ 明朝" w:hAnsi="ＭＳ 明朝" w:cs="ＭＳ ゴシック"/>
                <w:kern w:val="0"/>
                <w:sz w:val="18"/>
                <w:szCs w:val="18"/>
              </w:rPr>
            </w:pPr>
          </w:p>
          <w:p w14:paraId="22728B56" w14:textId="77777777" w:rsidR="00D81699" w:rsidRPr="00416339" w:rsidRDefault="00D81699" w:rsidP="00161E18">
            <w:pPr>
              <w:overflowPunct w:val="0"/>
              <w:textAlignment w:val="baseline"/>
              <w:rPr>
                <w:rFonts w:ascii="ＭＳ 明朝" w:hAnsi="ＭＳ 明朝" w:cs="ＭＳ ゴシック"/>
                <w:kern w:val="0"/>
                <w:sz w:val="18"/>
                <w:szCs w:val="18"/>
              </w:rPr>
            </w:pPr>
          </w:p>
          <w:p w14:paraId="1F581725" w14:textId="77777777" w:rsidR="00D81699" w:rsidRPr="00416339" w:rsidRDefault="00D81699" w:rsidP="00161E18">
            <w:pPr>
              <w:overflowPunct w:val="0"/>
              <w:textAlignment w:val="baseline"/>
              <w:rPr>
                <w:rFonts w:ascii="ＭＳ 明朝" w:hAnsi="ＭＳ 明朝" w:cs="ＭＳ ゴシック"/>
                <w:kern w:val="0"/>
                <w:sz w:val="18"/>
                <w:szCs w:val="18"/>
              </w:rPr>
            </w:pPr>
          </w:p>
          <w:p w14:paraId="117CA310" w14:textId="77777777" w:rsidR="00D81699" w:rsidRPr="00416339" w:rsidRDefault="00D81699" w:rsidP="00161E18">
            <w:pPr>
              <w:overflowPunct w:val="0"/>
              <w:textAlignment w:val="baseline"/>
              <w:rPr>
                <w:rFonts w:ascii="ＭＳ 明朝" w:hAnsi="ＭＳ 明朝" w:cs="ＭＳ ゴシック"/>
                <w:kern w:val="0"/>
                <w:sz w:val="18"/>
                <w:szCs w:val="18"/>
              </w:rPr>
            </w:pPr>
          </w:p>
          <w:p w14:paraId="75884E43" w14:textId="77777777" w:rsidR="00D81699" w:rsidRPr="00416339" w:rsidRDefault="00D81699" w:rsidP="00161E18">
            <w:pPr>
              <w:overflowPunct w:val="0"/>
              <w:textAlignment w:val="baseline"/>
              <w:rPr>
                <w:rFonts w:ascii="ＭＳ 明朝" w:hAnsi="ＭＳ 明朝" w:cs="ＭＳ ゴシック"/>
                <w:kern w:val="0"/>
                <w:sz w:val="18"/>
                <w:szCs w:val="18"/>
              </w:rPr>
            </w:pPr>
          </w:p>
          <w:p w14:paraId="092F5C0D" w14:textId="77777777" w:rsidR="00D81699" w:rsidRPr="00416339" w:rsidRDefault="00D81699" w:rsidP="00161E18">
            <w:pPr>
              <w:overflowPunct w:val="0"/>
              <w:textAlignment w:val="baseline"/>
              <w:rPr>
                <w:rFonts w:ascii="ＭＳ 明朝" w:hAnsi="ＭＳ 明朝" w:cs="ＭＳ ゴシック"/>
                <w:kern w:val="0"/>
                <w:sz w:val="18"/>
                <w:szCs w:val="18"/>
              </w:rPr>
            </w:pPr>
          </w:p>
          <w:p w14:paraId="78EB0E00" w14:textId="77777777" w:rsidR="00D81699" w:rsidRPr="00416339" w:rsidRDefault="00D81699" w:rsidP="00161E18">
            <w:pPr>
              <w:overflowPunct w:val="0"/>
              <w:textAlignment w:val="baseline"/>
              <w:rPr>
                <w:rFonts w:ascii="ＭＳ 明朝" w:hAnsi="ＭＳ 明朝" w:cs="ＭＳ ゴシック"/>
                <w:kern w:val="0"/>
                <w:sz w:val="18"/>
                <w:szCs w:val="18"/>
              </w:rPr>
            </w:pPr>
          </w:p>
          <w:p w14:paraId="6C850770" w14:textId="77777777" w:rsidR="00D81699" w:rsidRPr="00416339" w:rsidRDefault="00D81699" w:rsidP="00161E18">
            <w:pPr>
              <w:overflowPunct w:val="0"/>
              <w:textAlignment w:val="baseline"/>
              <w:rPr>
                <w:rFonts w:ascii="ＭＳ 明朝" w:hAnsi="ＭＳ 明朝" w:cs="ＭＳ ゴシック"/>
                <w:kern w:val="0"/>
                <w:sz w:val="18"/>
                <w:szCs w:val="18"/>
              </w:rPr>
            </w:pPr>
          </w:p>
          <w:p w14:paraId="467B5431" w14:textId="77777777" w:rsidR="00D81699" w:rsidRPr="00416339" w:rsidRDefault="00D81699" w:rsidP="00161E18">
            <w:pPr>
              <w:overflowPunct w:val="0"/>
              <w:textAlignment w:val="baseline"/>
              <w:rPr>
                <w:rFonts w:ascii="ＭＳ 明朝" w:hAnsi="ＭＳ 明朝" w:cs="ＭＳ ゴシック"/>
                <w:kern w:val="0"/>
                <w:sz w:val="18"/>
                <w:szCs w:val="18"/>
              </w:rPr>
            </w:pPr>
          </w:p>
          <w:p w14:paraId="0459A310" w14:textId="77777777" w:rsidR="00D81699" w:rsidRPr="00416339" w:rsidRDefault="00D81699" w:rsidP="00161E18">
            <w:pPr>
              <w:overflowPunct w:val="0"/>
              <w:textAlignment w:val="baseline"/>
              <w:rPr>
                <w:rFonts w:ascii="ＭＳ 明朝" w:hAnsi="ＭＳ 明朝" w:cs="ＭＳ ゴシック"/>
                <w:kern w:val="0"/>
                <w:sz w:val="18"/>
                <w:szCs w:val="18"/>
              </w:rPr>
            </w:pPr>
          </w:p>
          <w:p w14:paraId="7DD14652" w14:textId="77777777" w:rsidR="00D81699" w:rsidRPr="00416339" w:rsidRDefault="00D81699" w:rsidP="00161E18">
            <w:pPr>
              <w:overflowPunct w:val="0"/>
              <w:textAlignment w:val="baseline"/>
              <w:rPr>
                <w:rFonts w:ascii="ＭＳ 明朝" w:hAnsi="ＭＳ 明朝" w:cs="ＭＳ ゴシック"/>
                <w:kern w:val="0"/>
                <w:sz w:val="18"/>
                <w:szCs w:val="18"/>
              </w:rPr>
            </w:pPr>
          </w:p>
          <w:p w14:paraId="6083A9C1" w14:textId="77777777" w:rsidR="00D81699" w:rsidRPr="00416339" w:rsidRDefault="00D81699" w:rsidP="00161E18">
            <w:pPr>
              <w:overflowPunct w:val="0"/>
              <w:textAlignment w:val="baseline"/>
              <w:rPr>
                <w:rFonts w:ascii="ＭＳ 明朝" w:hAnsi="ＭＳ 明朝" w:cs="ＭＳ ゴシック"/>
                <w:kern w:val="0"/>
                <w:sz w:val="18"/>
                <w:szCs w:val="18"/>
              </w:rPr>
            </w:pPr>
          </w:p>
          <w:p w14:paraId="36143598" w14:textId="77777777" w:rsidR="00D81699" w:rsidRPr="00416339" w:rsidRDefault="00D81699" w:rsidP="00161E18">
            <w:pPr>
              <w:overflowPunct w:val="0"/>
              <w:textAlignment w:val="baseline"/>
              <w:rPr>
                <w:rFonts w:ascii="ＭＳ 明朝" w:hAnsi="ＭＳ 明朝" w:cs="ＭＳ ゴシック"/>
                <w:kern w:val="0"/>
                <w:sz w:val="18"/>
                <w:szCs w:val="18"/>
              </w:rPr>
            </w:pPr>
          </w:p>
          <w:p w14:paraId="4058D1F3" w14:textId="77777777" w:rsidR="00D81699" w:rsidRPr="00416339" w:rsidRDefault="00D81699" w:rsidP="00161E18">
            <w:pPr>
              <w:overflowPunct w:val="0"/>
              <w:textAlignment w:val="baseline"/>
              <w:rPr>
                <w:rFonts w:ascii="ＭＳ 明朝" w:hAnsi="ＭＳ 明朝" w:cs="ＭＳ ゴシック"/>
                <w:kern w:val="0"/>
                <w:sz w:val="18"/>
                <w:szCs w:val="18"/>
              </w:rPr>
            </w:pPr>
          </w:p>
          <w:p w14:paraId="2A7B26EE" w14:textId="77777777" w:rsidR="00D81699" w:rsidRPr="00416339" w:rsidRDefault="00D81699" w:rsidP="00161E18">
            <w:pPr>
              <w:overflowPunct w:val="0"/>
              <w:textAlignment w:val="baseline"/>
              <w:rPr>
                <w:rFonts w:ascii="ＭＳ 明朝" w:hAnsi="ＭＳ 明朝" w:cs="ＭＳ ゴシック"/>
                <w:kern w:val="0"/>
                <w:sz w:val="18"/>
                <w:szCs w:val="18"/>
              </w:rPr>
            </w:pPr>
          </w:p>
          <w:p w14:paraId="51912F28" w14:textId="77777777" w:rsidR="00D81699" w:rsidRPr="00416339" w:rsidRDefault="00D81699" w:rsidP="00161E18">
            <w:pPr>
              <w:overflowPunct w:val="0"/>
              <w:textAlignment w:val="baseline"/>
              <w:rPr>
                <w:rFonts w:ascii="ＭＳ 明朝" w:hAnsi="ＭＳ 明朝" w:cs="ＭＳ ゴシック"/>
                <w:kern w:val="0"/>
                <w:sz w:val="18"/>
                <w:szCs w:val="18"/>
              </w:rPr>
            </w:pPr>
          </w:p>
          <w:p w14:paraId="49CB024C" w14:textId="77777777" w:rsidR="00ED03B1" w:rsidRPr="00416339" w:rsidRDefault="00ED03B1" w:rsidP="00161E18">
            <w:pPr>
              <w:overflowPunct w:val="0"/>
              <w:textAlignment w:val="baseline"/>
              <w:rPr>
                <w:rFonts w:ascii="ＭＳ 明朝" w:hAnsi="ＭＳ 明朝" w:cs="ＭＳ ゴシック"/>
                <w:kern w:val="0"/>
                <w:sz w:val="18"/>
                <w:szCs w:val="18"/>
              </w:rPr>
            </w:pPr>
          </w:p>
          <w:p w14:paraId="0C24059D" w14:textId="77777777" w:rsidR="00ED03B1" w:rsidRPr="00416339" w:rsidRDefault="00ED03B1" w:rsidP="00161E18">
            <w:pPr>
              <w:overflowPunct w:val="0"/>
              <w:textAlignment w:val="baseline"/>
              <w:rPr>
                <w:rFonts w:ascii="ＭＳ 明朝" w:hAnsi="ＭＳ 明朝" w:cs="ＭＳ ゴシック"/>
                <w:kern w:val="0"/>
                <w:sz w:val="18"/>
                <w:szCs w:val="18"/>
              </w:rPr>
            </w:pPr>
          </w:p>
          <w:p w14:paraId="5CF81001" w14:textId="77777777" w:rsidR="00ED03B1" w:rsidRPr="00416339" w:rsidRDefault="00ED03B1" w:rsidP="00161E18">
            <w:pPr>
              <w:overflowPunct w:val="0"/>
              <w:textAlignment w:val="baseline"/>
              <w:rPr>
                <w:rFonts w:ascii="ＭＳ 明朝" w:hAnsi="ＭＳ 明朝" w:cs="ＭＳ ゴシック"/>
                <w:kern w:val="0"/>
                <w:sz w:val="18"/>
                <w:szCs w:val="18"/>
              </w:rPr>
            </w:pPr>
          </w:p>
          <w:p w14:paraId="338AEA81" w14:textId="77777777" w:rsidR="00ED03B1" w:rsidRPr="00416339" w:rsidRDefault="00ED03B1" w:rsidP="00161E18">
            <w:pPr>
              <w:overflowPunct w:val="0"/>
              <w:textAlignment w:val="baseline"/>
              <w:rPr>
                <w:rFonts w:ascii="ＭＳ 明朝" w:hAnsi="ＭＳ 明朝" w:cs="ＭＳ ゴシック"/>
                <w:kern w:val="0"/>
                <w:sz w:val="18"/>
                <w:szCs w:val="18"/>
              </w:rPr>
            </w:pPr>
          </w:p>
          <w:p w14:paraId="73531F2B" w14:textId="77777777" w:rsidR="00ED03B1" w:rsidRPr="00416339" w:rsidRDefault="00ED03B1" w:rsidP="00161E18">
            <w:pPr>
              <w:overflowPunct w:val="0"/>
              <w:textAlignment w:val="baseline"/>
              <w:rPr>
                <w:rFonts w:ascii="ＭＳ 明朝" w:hAnsi="ＭＳ 明朝" w:cs="ＭＳ ゴシック"/>
                <w:kern w:val="0"/>
                <w:sz w:val="18"/>
                <w:szCs w:val="18"/>
              </w:rPr>
            </w:pPr>
          </w:p>
          <w:p w14:paraId="56DF9953" w14:textId="77777777" w:rsidR="00D81699" w:rsidRPr="00416339" w:rsidRDefault="00D81699" w:rsidP="00161E18">
            <w:pPr>
              <w:overflowPunct w:val="0"/>
              <w:textAlignment w:val="baseline"/>
              <w:rPr>
                <w:rFonts w:ascii="ＭＳ 明朝" w:hAnsi="ＭＳ 明朝" w:cs="ＭＳ ゴシック"/>
                <w:kern w:val="0"/>
                <w:sz w:val="18"/>
                <w:szCs w:val="18"/>
              </w:rPr>
            </w:pPr>
          </w:p>
          <w:p w14:paraId="5B09E3C9" w14:textId="77777777" w:rsidR="00161E18" w:rsidRPr="00416339" w:rsidRDefault="00161E18" w:rsidP="00A83921">
            <w:pPr>
              <w:overflowPunct w:val="0"/>
              <w:ind w:left="164" w:hangingChars="100" w:hanging="164"/>
              <w:textAlignment w:val="baseline"/>
              <w:rPr>
                <w:rFonts w:ascii="ＭＳ 明朝" w:hAnsi="ＭＳ 明朝"/>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第11条第4項</w:t>
            </w:r>
          </w:p>
        </w:tc>
        <w:tc>
          <w:tcPr>
            <w:tcW w:w="1418" w:type="dxa"/>
          </w:tcPr>
          <w:p w14:paraId="25747FAC" w14:textId="77777777" w:rsidR="00161E18" w:rsidRPr="00416339" w:rsidRDefault="00161E18" w:rsidP="00161E18">
            <w:pPr>
              <w:rPr>
                <w:rFonts w:ascii="ＭＳ 明朝" w:hAnsi="ＭＳ 明朝"/>
                <w:sz w:val="18"/>
                <w:szCs w:val="18"/>
              </w:rPr>
            </w:pPr>
          </w:p>
        </w:tc>
      </w:tr>
      <w:tr w:rsidR="00416339" w:rsidRPr="00416339" w14:paraId="1DD60527" w14:textId="77777777" w:rsidTr="002127D2">
        <w:trPr>
          <w:trHeight w:val="418"/>
        </w:trPr>
        <w:tc>
          <w:tcPr>
            <w:tcW w:w="1981" w:type="dxa"/>
            <w:vAlign w:val="center"/>
          </w:tcPr>
          <w:p w14:paraId="5A031389"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431165AF"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0D76B3A2"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56011F78" w14:textId="77777777" w:rsidTr="002127D2">
        <w:trPr>
          <w:trHeight w:val="14443"/>
        </w:trPr>
        <w:tc>
          <w:tcPr>
            <w:tcW w:w="1981" w:type="dxa"/>
            <w:tcBorders>
              <w:bottom w:val="single" w:sz="4" w:space="0" w:color="auto"/>
            </w:tcBorders>
          </w:tcPr>
          <w:p w14:paraId="36905E98" w14:textId="77777777" w:rsidR="00161E18" w:rsidRPr="00416339" w:rsidRDefault="00161E18" w:rsidP="00B10B1A">
            <w:pPr>
              <w:rPr>
                <w:rFonts w:ascii="ＭＳ 明朝" w:hAnsi="ＭＳ 明朝" w:cs="ＭＳ ゴシック"/>
                <w:b/>
                <w:bCs/>
                <w:kern w:val="0"/>
                <w:sz w:val="20"/>
                <w:szCs w:val="20"/>
              </w:rPr>
            </w:pPr>
          </w:p>
        </w:tc>
        <w:tc>
          <w:tcPr>
            <w:tcW w:w="7260" w:type="dxa"/>
            <w:gridSpan w:val="5"/>
            <w:tcBorders>
              <w:bottom w:val="single" w:sz="4" w:space="0" w:color="auto"/>
            </w:tcBorders>
          </w:tcPr>
          <w:p w14:paraId="5B89B440" w14:textId="77777777" w:rsidR="00161E18" w:rsidRPr="00416339" w:rsidRDefault="00161E18" w:rsidP="00161E18">
            <w:pPr>
              <w:overflowPunct w:val="0"/>
              <w:spacing w:line="60" w:lineRule="auto"/>
              <w:textAlignment w:val="baseline"/>
              <w:rPr>
                <w:rFonts w:ascii="ＭＳ 明朝" w:hAnsi="ＭＳ 明朝"/>
                <w:b/>
                <w:kern w:val="0"/>
                <w:sz w:val="20"/>
                <w:szCs w:val="20"/>
              </w:rPr>
            </w:pPr>
          </w:p>
          <w:p w14:paraId="4CD4DC95" w14:textId="77777777" w:rsidR="0093678D" w:rsidRPr="00416339" w:rsidRDefault="0093678D" w:rsidP="00161E18">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イ　</w:t>
            </w:r>
            <w:r w:rsidRPr="00416339">
              <w:rPr>
                <w:rFonts w:ascii="ＭＳ 明朝" w:hAnsi="ＭＳ 明朝" w:cs="ＭＳ ゴシック" w:hint="eastAsia"/>
                <w:b/>
                <w:bCs/>
                <w:kern w:val="0"/>
                <w:sz w:val="20"/>
                <w:szCs w:val="20"/>
              </w:rPr>
              <w:t>サービス管理責任者</w:t>
            </w:r>
          </w:p>
          <w:p w14:paraId="1D1F1819" w14:textId="77777777" w:rsidR="0093678D" w:rsidRPr="00416339" w:rsidRDefault="0093678D" w:rsidP="00ED03B1">
            <w:pPr>
              <w:ind w:left="554" w:hangingChars="300" w:hanging="554"/>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00E0598B"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E0598B" w:rsidRPr="00416339">
              <w:rPr>
                <w:rFonts w:ascii="ＭＳ 明朝" w:hAnsi="ＭＳ 明朝" w:hint="eastAsia"/>
                <w:b/>
                <w:sz w:val="20"/>
                <w:szCs w:val="20"/>
              </w:rPr>
              <w:t>）</w:t>
            </w:r>
            <w:r w:rsidRPr="00416339">
              <w:rPr>
                <w:rFonts w:ascii="ＭＳ 明朝" w:hAnsi="ＭＳ 明朝" w:hint="eastAsia"/>
                <w:b/>
                <w:sz w:val="20"/>
                <w:szCs w:val="20"/>
              </w:rPr>
              <w:t>又は</w:t>
            </w:r>
            <w:r w:rsidR="00E0598B" w:rsidRPr="00416339">
              <w:rPr>
                <w:rFonts w:ascii="ＭＳ 明朝" w:hAnsi="ＭＳ 明朝" w:hint="eastAsia"/>
                <w:b/>
                <w:sz w:val="20"/>
                <w:szCs w:val="20"/>
              </w:rPr>
              <w:t>（</w:t>
            </w:r>
            <w:r w:rsidRPr="00416339">
              <w:rPr>
                <w:rFonts w:ascii="ＭＳ 明朝" w:hAnsi="ＭＳ 明朝" w:hint="eastAsia"/>
                <w:b/>
                <w:sz w:val="20"/>
                <w:szCs w:val="20"/>
              </w:rPr>
              <w:t>イ</w:t>
            </w:r>
            <w:r w:rsidR="00E0598B" w:rsidRPr="00416339">
              <w:rPr>
                <w:rFonts w:ascii="ＭＳ 明朝" w:hAnsi="ＭＳ 明朝" w:hint="eastAsia"/>
                <w:b/>
                <w:sz w:val="20"/>
                <w:szCs w:val="20"/>
              </w:rPr>
              <w:t>）</w:t>
            </w:r>
            <w:r w:rsidRPr="00416339">
              <w:rPr>
                <w:rFonts w:ascii="ＭＳ 明朝" w:hAnsi="ＭＳ 明朝" w:hint="eastAsia"/>
                <w:b/>
                <w:sz w:val="20"/>
                <w:szCs w:val="20"/>
              </w:rPr>
              <w:t>に掲げる利用者の数の区分に応じ、それぞれ</w:t>
            </w:r>
            <w:r w:rsidR="00E0598B" w:rsidRPr="00416339">
              <w:rPr>
                <w:rFonts w:ascii="ＭＳ 明朝" w:hAnsi="ＭＳ 明朝" w:hint="eastAsia"/>
                <w:b/>
                <w:sz w:val="20"/>
                <w:szCs w:val="20"/>
              </w:rPr>
              <w:t>（</w:t>
            </w:r>
            <w:r w:rsidRPr="00416339">
              <w:rPr>
                <w:rFonts w:ascii="ＭＳ 明朝" w:hAnsi="ＭＳ 明朝" w:hint="eastAsia"/>
                <w:b/>
                <w:sz w:val="20"/>
                <w:szCs w:val="20"/>
              </w:rPr>
              <w:t>ア</w:t>
            </w:r>
            <w:r w:rsidR="00E0598B" w:rsidRPr="00416339">
              <w:rPr>
                <w:rFonts w:ascii="ＭＳ 明朝" w:hAnsi="ＭＳ 明朝" w:hint="eastAsia"/>
                <w:b/>
                <w:sz w:val="20"/>
                <w:szCs w:val="20"/>
              </w:rPr>
              <w:t>）</w:t>
            </w:r>
            <w:r w:rsidRPr="00416339">
              <w:rPr>
                <w:rFonts w:ascii="ＭＳ 明朝" w:hAnsi="ＭＳ 明朝" w:hint="eastAsia"/>
                <w:b/>
                <w:sz w:val="20"/>
                <w:szCs w:val="20"/>
              </w:rPr>
              <w:t>又は</w:t>
            </w:r>
            <w:r w:rsidR="00E0598B" w:rsidRPr="00416339">
              <w:rPr>
                <w:rFonts w:ascii="ＭＳ 明朝" w:hAnsi="ＭＳ 明朝" w:hint="eastAsia"/>
                <w:b/>
                <w:sz w:val="20"/>
                <w:szCs w:val="20"/>
              </w:rPr>
              <w:t>（</w:t>
            </w:r>
            <w:r w:rsidRPr="00416339">
              <w:rPr>
                <w:rFonts w:ascii="ＭＳ 明朝" w:hAnsi="ＭＳ 明朝" w:hint="eastAsia"/>
                <w:b/>
                <w:sz w:val="20"/>
                <w:szCs w:val="20"/>
              </w:rPr>
              <w:t>イ</w:t>
            </w:r>
            <w:r w:rsidR="00E0598B" w:rsidRPr="00416339">
              <w:rPr>
                <w:rFonts w:ascii="ＭＳ 明朝" w:hAnsi="ＭＳ 明朝" w:hint="eastAsia"/>
                <w:b/>
                <w:sz w:val="20"/>
                <w:szCs w:val="20"/>
              </w:rPr>
              <w:t>）</w:t>
            </w:r>
            <w:r w:rsidRPr="00416339">
              <w:rPr>
                <w:rFonts w:ascii="ＭＳ 明朝" w:hAnsi="ＭＳ 明朝" w:hint="eastAsia"/>
                <w:b/>
                <w:sz w:val="20"/>
                <w:szCs w:val="20"/>
              </w:rPr>
              <w:t>に掲げる数となっているか。</w:t>
            </w:r>
          </w:p>
          <w:p w14:paraId="4CEC3400" w14:textId="77777777" w:rsidR="0093678D" w:rsidRPr="00416339" w:rsidRDefault="0093678D" w:rsidP="0093678D">
            <w:pPr>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E0598B" w:rsidRPr="00416339">
              <w:rPr>
                <w:rFonts w:ascii="ＭＳ 明朝" w:hAnsi="ＭＳ 明朝" w:hint="eastAsia"/>
                <w:b/>
                <w:sz w:val="20"/>
                <w:szCs w:val="20"/>
              </w:rPr>
              <w:t>（</w:t>
            </w:r>
            <w:r w:rsidRPr="00416339">
              <w:rPr>
                <w:rFonts w:ascii="ＭＳ 明朝" w:hAnsi="ＭＳ 明朝" w:hint="eastAsia"/>
                <w:b/>
                <w:sz w:val="20"/>
                <w:szCs w:val="20"/>
              </w:rPr>
              <w:t>ア</w:t>
            </w:r>
            <w:r w:rsidR="00E0598B"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1C93B154" w14:textId="77777777" w:rsidR="0093678D" w:rsidRPr="00416339" w:rsidRDefault="0093678D" w:rsidP="00BA0587">
            <w:pPr>
              <w:ind w:left="1170" w:hangingChars="633" w:hanging="1170"/>
              <w:rPr>
                <w:rFonts w:ascii="ＭＳ 明朝" w:hAnsi="ＭＳ 明朝"/>
                <w:b/>
                <w:sz w:val="20"/>
                <w:szCs w:val="20"/>
              </w:rPr>
            </w:pPr>
            <w:r w:rsidRPr="00416339">
              <w:rPr>
                <w:rFonts w:ascii="ＭＳ 明朝" w:hAnsi="ＭＳ 明朝" w:hint="eastAsia"/>
                <w:b/>
                <w:sz w:val="20"/>
                <w:szCs w:val="20"/>
              </w:rPr>
              <w:t xml:space="preserve">　</w:t>
            </w:r>
            <w:r w:rsidR="00ED03B1"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E0598B" w:rsidRPr="00416339">
              <w:rPr>
                <w:rFonts w:ascii="ＭＳ 明朝" w:hAnsi="ＭＳ 明朝" w:hint="eastAsia"/>
                <w:b/>
                <w:sz w:val="20"/>
                <w:szCs w:val="20"/>
              </w:rPr>
              <w:t>（</w:t>
            </w:r>
            <w:r w:rsidRPr="00416339">
              <w:rPr>
                <w:rFonts w:ascii="ＭＳ 明朝" w:hAnsi="ＭＳ 明朝" w:hint="eastAsia"/>
                <w:b/>
                <w:sz w:val="20"/>
                <w:szCs w:val="20"/>
              </w:rPr>
              <w:t>イ</w:t>
            </w:r>
            <w:r w:rsidR="00E0598B"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6906A85F" w14:textId="77777777" w:rsidR="0093678D" w:rsidRPr="00416339" w:rsidRDefault="0093678D" w:rsidP="0093678D">
            <w:pPr>
              <w:rPr>
                <w:rFonts w:ascii="ＭＳ 明朝" w:hAnsi="ＭＳ 明朝"/>
                <w:b/>
                <w:sz w:val="20"/>
                <w:szCs w:val="20"/>
              </w:rPr>
            </w:pPr>
          </w:p>
          <w:p w14:paraId="3F7641F1" w14:textId="77777777" w:rsidR="0093678D" w:rsidRPr="00416339" w:rsidRDefault="0093678D" w:rsidP="00ED03B1">
            <w:pPr>
              <w:ind w:firstLineChars="400" w:firstLine="739"/>
              <w:rPr>
                <w:rFonts w:ascii="ＭＳ 明朝" w:hAnsi="ＭＳ 明朝"/>
                <w:b/>
                <w:sz w:val="20"/>
                <w:szCs w:val="20"/>
              </w:rPr>
            </w:pPr>
            <w:r w:rsidRPr="00416339">
              <w:rPr>
                <w:rFonts w:ascii="ＭＳ 明朝" w:hAnsi="ＭＳ 明朝" w:hint="eastAsia"/>
                <w:b/>
                <w:sz w:val="20"/>
                <w:szCs w:val="20"/>
              </w:rPr>
              <w:t>また、１人以上は常勤となっているか。</w:t>
            </w:r>
          </w:p>
          <w:p w14:paraId="36CC96F0" w14:textId="77777777" w:rsidR="0093678D" w:rsidRPr="00416339" w:rsidRDefault="0093678D" w:rsidP="0093678D">
            <w:pPr>
              <w:rPr>
                <w:rFonts w:ascii="ＭＳ 明朝" w:hAnsi="ＭＳ 明朝"/>
                <w:b/>
                <w:sz w:val="20"/>
                <w:szCs w:val="20"/>
              </w:rPr>
            </w:pPr>
          </w:p>
          <w:p w14:paraId="61C74D9A" w14:textId="77777777" w:rsidR="0093678D" w:rsidRPr="00416339" w:rsidRDefault="009554D6" w:rsidP="00161E18">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w:t>
            </w:r>
            <w:r w:rsidR="00E83775"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ウ　訪問による自立訓練（生活訓練）</w:t>
            </w:r>
          </w:p>
          <w:p w14:paraId="35F8F3AC" w14:textId="77777777" w:rsidR="00D81699" w:rsidRPr="00416339" w:rsidRDefault="00D81699" w:rsidP="00E83775">
            <w:pPr>
              <w:overflowPunct w:val="0"/>
              <w:ind w:left="554" w:hangingChars="300" w:hanging="554"/>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w:t>
            </w:r>
            <w:r w:rsidR="009554D6" w:rsidRPr="00416339">
              <w:rPr>
                <w:rFonts w:ascii="ＭＳ 明朝" w:hAnsi="ＭＳ 明朝" w:hint="eastAsia"/>
                <w:b/>
                <w:kern w:val="0"/>
                <w:sz w:val="20"/>
                <w:szCs w:val="20"/>
              </w:rPr>
              <w:t xml:space="preserve">　</w:t>
            </w:r>
            <w:r w:rsidR="00E83775" w:rsidRPr="00416339">
              <w:rPr>
                <w:rFonts w:ascii="ＭＳ 明朝" w:hAnsi="ＭＳ 明朝" w:hint="eastAsia"/>
                <w:b/>
                <w:kern w:val="0"/>
                <w:sz w:val="20"/>
                <w:szCs w:val="20"/>
              </w:rPr>
              <w:t xml:space="preserve">　</w:t>
            </w:r>
            <w:r w:rsidR="009554D6"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障害者支援施設が、障害者支援施設における自立訓練（生活訓練）に併せて、利用者の居宅を訪問することにより、自立訓練（生活訓練）を提供する場合は、</w:t>
            </w:r>
            <w:r w:rsidR="009554D6" w:rsidRPr="00416339">
              <w:rPr>
                <w:rFonts w:ascii="ＭＳ 明朝" w:hAnsi="ＭＳ 明朝" w:hint="eastAsia"/>
                <w:b/>
                <w:kern w:val="0"/>
                <w:sz w:val="20"/>
                <w:szCs w:val="20"/>
              </w:rPr>
              <w:t>ア</w:t>
            </w:r>
            <w:r w:rsidRPr="00416339">
              <w:rPr>
                <w:rFonts w:ascii="ＭＳ 明朝" w:hAnsi="ＭＳ 明朝" w:hint="eastAsia"/>
                <w:b/>
                <w:kern w:val="0"/>
                <w:sz w:val="20"/>
                <w:szCs w:val="20"/>
              </w:rPr>
              <w:t>、</w:t>
            </w:r>
            <w:r w:rsidR="009554D6" w:rsidRPr="00416339">
              <w:rPr>
                <w:rFonts w:ascii="ＭＳ 明朝" w:hAnsi="ＭＳ 明朝" w:hint="eastAsia"/>
                <w:b/>
                <w:kern w:val="0"/>
                <w:sz w:val="20"/>
                <w:szCs w:val="20"/>
              </w:rPr>
              <w:t>イ</w:t>
            </w:r>
            <w:r w:rsidRPr="00416339">
              <w:rPr>
                <w:rFonts w:ascii="ＭＳ 明朝" w:hAnsi="ＭＳ 明朝" w:hint="eastAsia"/>
                <w:b/>
                <w:kern w:val="0"/>
                <w:sz w:val="20"/>
                <w:szCs w:val="20"/>
              </w:rPr>
              <w:t>に掲げる員数の職員に加えて、訪問による自立訓練（生活訓練）を提供する生活支援員を１人以上置いているか。</w:t>
            </w:r>
          </w:p>
          <w:p w14:paraId="2AA8E873" w14:textId="77777777" w:rsidR="00D81699" w:rsidRPr="00416339" w:rsidRDefault="00D81699" w:rsidP="0065247D">
            <w:pPr>
              <w:rPr>
                <w:rFonts w:ascii="ＭＳ 明朝" w:hAnsi="ＭＳ 明朝"/>
                <w:b/>
                <w:sz w:val="20"/>
                <w:szCs w:val="20"/>
              </w:rPr>
            </w:pPr>
          </w:p>
          <w:p w14:paraId="2CEA4AE3" w14:textId="77777777" w:rsidR="00D81699" w:rsidRPr="00416339" w:rsidRDefault="007333FF" w:rsidP="0065247D">
            <w:pPr>
              <w:rPr>
                <w:rFonts w:ascii="ＭＳ 明朝" w:hAnsi="ＭＳ 明朝"/>
                <w:b/>
                <w:sz w:val="20"/>
                <w:szCs w:val="20"/>
              </w:rPr>
            </w:pPr>
            <w:r w:rsidRPr="00416339">
              <w:rPr>
                <w:rFonts w:ascii="ＭＳ 明朝" w:hAnsi="ＭＳ 明朝" w:hint="eastAsia"/>
                <w:b/>
                <w:sz w:val="20"/>
                <w:szCs w:val="20"/>
              </w:rPr>
              <w:t xml:space="preserve">　④</w:t>
            </w:r>
            <w:r w:rsidR="000E25C6" w:rsidRPr="00416339">
              <w:rPr>
                <w:rFonts w:ascii="ＭＳ 明朝" w:hAnsi="ＭＳ 明朝" w:hint="eastAsia"/>
                <w:b/>
                <w:sz w:val="20"/>
                <w:szCs w:val="20"/>
              </w:rPr>
              <w:t xml:space="preserve">　</w:t>
            </w:r>
            <w:r w:rsidRPr="00416339">
              <w:rPr>
                <w:rFonts w:ascii="ＭＳ 明朝" w:hAnsi="ＭＳ 明朝" w:hint="eastAsia"/>
                <w:b/>
                <w:sz w:val="20"/>
                <w:szCs w:val="20"/>
              </w:rPr>
              <w:t>就労移行支援</w:t>
            </w:r>
          </w:p>
          <w:p w14:paraId="3347A867" w14:textId="77777777" w:rsidR="007333FF" w:rsidRPr="00416339" w:rsidRDefault="007333FF" w:rsidP="007333FF">
            <w:pPr>
              <w:rPr>
                <w:rFonts w:ascii="ＭＳ 明朝" w:hAnsi="ＭＳ 明朝"/>
                <w:b/>
                <w:sz w:val="20"/>
                <w:szCs w:val="20"/>
              </w:rPr>
            </w:pPr>
            <w:r w:rsidRPr="00416339">
              <w:rPr>
                <w:rFonts w:ascii="ＭＳ 明朝" w:hAnsi="ＭＳ 明朝" w:hint="eastAsia"/>
                <w:b/>
                <w:sz w:val="20"/>
                <w:szCs w:val="20"/>
              </w:rPr>
              <w:t xml:space="preserve">　</w:t>
            </w:r>
            <w:r w:rsidR="000E25C6" w:rsidRPr="00416339">
              <w:rPr>
                <w:rFonts w:ascii="ＭＳ 明朝" w:hAnsi="ＭＳ 明朝" w:hint="eastAsia"/>
                <w:b/>
                <w:sz w:val="20"/>
                <w:szCs w:val="20"/>
              </w:rPr>
              <w:t xml:space="preserve">　　</w:t>
            </w:r>
            <w:r w:rsidRPr="00416339">
              <w:rPr>
                <w:rFonts w:ascii="ＭＳ 明朝" w:hAnsi="ＭＳ 明朝" w:hint="eastAsia"/>
                <w:b/>
                <w:sz w:val="20"/>
                <w:szCs w:val="20"/>
              </w:rPr>
              <w:t>就労移行支援を行っている場合、</w:t>
            </w:r>
          </w:p>
          <w:p w14:paraId="5F144B43" w14:textId="77777777" w:rsidR="00B10B1A" w:rsidRPr="00416339" w:rsidRDefault="00B10B1A" w:rsidP="007333FF">
            <w:pPr>
              <w:rPr>
                <w:rFonts w:ascii="ＭＳ 明朝" w:hAnsi="ＭＳ 明朝"/>
                <w:b/>
                <w:sz w:val="20"/>
                <w:szCs w:val="20"/>
              </w:rPr>
            </w:pPr>
          </w:p>
          <w:p w14:paraId="28982CFF" w14:textId="77777777" w:rsidR="007333FF" w:rsidRPr="00416339" w:rsidRDefault="007333FF" w:rsidP="0065247D">
            <w:pPr>
              <w:rPr>
                <w:rFonts w:ascii="ＭＳ 明朝" w:hAnsi="ＭＳ 明朝"/>
                <w:b/>
                <w:sz w:val="20"/>
                <w:szCs w:val="20"/>
              </w:rPr>
            </w:pPr>
            <w:r w:rsidRPr="00416339">
              <w:rPr>
                <w:rFonts w:ascii="ＭＳ 明朝" w:hAnsi="ＭＳ 明朝" w:hint="eastAsia"/>
                <w:b/>
                <w:sz w:val="20"/>
                <w:szCs w:val="20"/>
              </w:rPr>
              <w:t xml:space="preserve">　</w:t>
            </w:r>
            <w:r w:rsidR="00D80067" w:rsidRPr="00416339">
              <w:rPr>
                <w:rFonts w:ascii="ＭＳ 明朝" w:hAnsi="ＭＳ 明朝" w:hint="eastAsia"/>
                <w:b/>
                <w:sz w:val="20"/>
                <w:szCs w:val="20"/>
              </w:rPr>
              <w:t xml:space="preserve">　</w:t>
            </w:r>
            <w:r w:rsidRPr="00416339">
              <w:rPr>
                <w:rFonts w:ascii="ＭＳ 明朝" w:hAnsi="ＭＳ 明朝" w:hint="eastAsia"/>
                <w:b/>
                <w:sz w:val="20"/>
                <w:szCs w:val="20"/>
              </w:rPr>
              <w:t>ア　職業指導員及び生活支援員</w:t>
            </w:r>
          </w:p>
          <w:p w14:paraId="7102FC70" w14:textId="77777777" w:rsidR="007333FF" w:rsidRPr="00416339" w:rsidRDefault="007333FF" w:rsidP="007333FF">
            <w:pPr>
              <w:rPr>
                <w:rFonts w:ascii="ＭＳ 明朝" w:hAnsi="ＭＳ 明朝"/>
                <w:b/>
                <w:sz w:val="20"/>
                <w:szCs w:val="20"/>
              </w:rPr>
            </w:pPr>
          </w:p>
          <w:p w14:paraId="1A9B51AC" w14:textId="77777777" w:rsidR="0065247D" w:rsidRPr="00416339" w:rsidRDefault="007333FF" w:rsidP="007333FF">
            <w:pPr>
              <w:rPr>
                <w:rFonts w:ascii="ＭＳ 明朝" w:hAnsi="ＭＳ 明朝"/>
                <w:b/>
                <w:sz w:val="20"/>
                <w:szCs w:val="20"/>
              </w:rPr>
            </w:pPr>
            <w:r w:rsidRPr="00416339">
              <w:rPr>
                <w:rFonts w:ascii="ＭＳ 明朝" w:hAnsi="ＭＳ 明朝" w:hint="eastAsia"/>
                <w:b/>
                <w:sz w:val="20"/>
                <w:szCs w:val="20"/>
              </w:rPr>
              <w:t xml:space="preserve">　　（</w:t>
            </w:r>
            <w:r w:rsidR="0065247D" w:rsidRPr="00416339">
              <w:rPr>
                <w:rFonts w:ascii="ＭＳ 明朝" w:hAnsi="ＭＳ 明朝" w:hint="eastAsia"/>
                <w:b/>
                <w:sz w:val="20"/>
                <w:szCs w:val="20"/>
              </w:rPr>
              <w:t>ア</w:t>
            </w:r>
            <w:r w:rsidRPr="00416339">
              <w:rPr>
                <w:rFonts w:ascii="ＭＳ 明朝" w:hAnsi="ＭＳ 明朝" w:hint="eastAsia"/>
                <w:b/>
                <w:sz w:val="20"/>
                <w:szCs w:val="20"/>
              </w:rPr>
              <w:t>）</w:t>
            </w:r>
            <w:r w:rsidR="0065247D" w:rsidRPr="00416339">
              <w:rPr>
                <w:rFonts w:ascii="ＭＳ 明朝" w:hAnsi="ＭＳ 明朝" w:hint="eastAsia"/>
                <w:b/>
                <w:sz w:val="20"/>
                <w:szCs w:val="20"/>
              </w:rPr>
              <w:t>総数は常勤換算方法で、利用者の数を６で除した数以上となっているか。</w:t>
            </w:r>
          </w:p>
          <w:p w14:paraId="5398E60F" w14:textId="77777777" w:rsidR="0065247D" w:rsidRPr="00416339" w:rsidRDefault="0065247D" w:rsidP="0065247D">
            <w:pPr>
              <w:rPr>
                <w:rFonts w:ascii="ＭＳ 明朝" w:hAnsi="ＭＳ 明朝"/>
                <w:b/>
                <w:sz w:val="20"/>
                <w:szCs w:val="20"/>
              </w:rPr>
            </w:pPr>
          </w:p>
          <w:p w14:paraId="2BBEBE98" w14:textId="77777777" w:rsidR="0065247D" w:rsidRPr="00416339" w:rsidRDefault="007333FF" w:rsidP="007333FF">
            <w:pPr>
              <w:ind w:firstLineChars="200" w:firstLine="370"/>
              <w:rPr>
                <w:rFonts w:ascii="ＭＳ 明朝" w:hAnsi="ＭＳ 明朝"/>
                <w:b/>
                <w:sz w:val="20"/>
                <w:szCs w:val="20"/>
              </w:rPr>
            </w:pPr>
            <w:r w:rsidRPr="00416339">
              <w:rPr>
                <w:rFonts w:ascii="ＭＳ 明朝" w:hAnsi="ＭＳ 明朝" w:hint="eastAsia"/>
                <w:b/>
                <w:sz w:val="20"/>
                <w:szCs w:val="20"/>
              </w:rPr>
              <w:t>（</w:t>
            </w:r>
            <w:r w:rsidR="0065247D" w:rsidRPr="00416339">
              <w:rPr>
                <w:rFonts w:ascii="ＭＳ 明朝" w:hAnsi="ＭＳ 明朝" w:hint="eastAsia"/>
                <w:b/>
                <w:sz w:val="20"/>
                <w:szCs w:val="20"/>
              </w:rPr>
              <w:t>イ</w:t>
            </w:r>
            <w:r w:rsidRPr="00416339">
              <w:rPr>
                <w:rFonts w:ascii="ＭＳ 明朝" w:hAnsi="ＭＳ 明朝" w:hint="eastAsia"/>
                <w:b/>
                <w:sz w:val="20"/>
                <w:szCs w:val="20"/>
              </w:rPr>
              <w:t>）</w:t>
            </w:r>
            <w:r w:rsidR="0065247D" w:rsidRPr="00416339">
              <w:rPr>
                <w:rFonts w:ascii="ＭＳ 明朝" w:hAnsi="ＭＳ 明朝" w:hint="eastAsia"/>
                <w:b/>
                <w:sz w:val="20"/>
                <w:szCs w:val="20"/>
              </w:rPr>
              <w:t>職業指導員の数は、１人以上となっているか。</w:t>
            </w:r>
          </w:p>
          <w:p w14:paraId="4FA28B55" w14:textId="77777777" w:rsidR="0065247D" w:rsidRPr="00416339" w:rsidRDefault="0065247D" w:rsidP="0065247D">
            <w:pPr>
              <w:rPr>
                <w:rFonts w:ascii="ＭＳ 明朝" w:hAnsi="ＭＳ 明朝"/>
                <w:b/>
                <w:sz w:val="20"/>
                <w:szCs w:val="20"/>
              </w:rPr>
            </w:pPr>
          </w:p>
          <w:p w14:paraId="29C82BF9" w14:textId="77777777" w:rsidR="0065247D" w:rsidRPr="00416339" w:rsidRDefault="007333FF" w:rsidP="007333FF">
            <w:pPr>
              <w:ind w:firstLineChars="200" w:firstLine="370"/>
              <w:rPr>
                <w:rFonts w:ascii="ＭＳ 明朝" w:hAnsi="ＭＳ 明朝"/>
                <w:b/>
                <w:sz w:val="20"/>
                <w:szCs w:val="20"/>
              </w:rPr>
            </w:pPr>
            <w:r w:rsidRPr="00416339">
              <w:rPr>
                <w:rFonts w:ascii="ＭＳ 明朝" w:hAnsi="ＭＳ 明朝" w:hint="eastAsia"/>
                <w:b/>
                <w:sz w:val="20"/>
                <w:szCs w:val="20"/>
              </w:rPr>
              <w:t>（</w:t>
            </w:r>
            <w:r w:rsidR="0065247D" w:rsidRPr="00416339">
              <w:rPr>
                <w:rFonts w:ascii="ＭＳ 明朝" w:hAnsi="ＭＳ 明朝" w:hint="eastAsia"/>
                <w:b/>
                <w:sz w:val="20"/>
                <w:szCs w:val="20"/>
              </w:rPr>
              <w:t>ウ</w:t>
            </w:r>
            <w:r w:rsidRPr="00416339">
              <w:rPr>
                <w:rFonts w:ascii="ＭＳ 明朝" w:hAnsi="ＭＳ 明朝" w:hint="eastAsia"/>
                <w:b/>
                <w:sz w:val="20"/>
                <w:szCs w:val="20"/>
              </w:rPr>
              <w:t>）</w:t>
            </w:r>
            <w:r w:rsidR="0065247D" w:rsidRPr="00416339">
              <w:rPr>
                <w:rFonts w:ascii="ＭＳ 明朝" w:hAnsi="ＭＳ 明朝" w:hint="eastAsia"/>
                <w:b/>
                <w:sz w:val="20"/>
                <w:szCs w:val="20"/>
              </w:rPr>
              <w:t>生活支援員の数は、１人以上となっているか。</w:t>
            </w:r>
          </w:p>
          <w:p w14:paraId="7F4BBF1A" w14:textId="77777777" w:rsidR="0065247D" w:rsidRPr="00416339" w:rsidRDefault="0065247D" w:rsidP="0065247D">
            <w:pPr>
              <w:rPr>
                <w:rFonts w:ascii="ＭＳ 明朝" w:hAnsi="ＭＳ 明朝"/>
                <w:b/>
                <w:sz w:val="20"/>
                <w:szCs w:val="20"/>
              </w:rPr>
            </w:pPr>
          </w:p>
          <w:p w14:paraId="17EF4BDF" w14:textId="77777777" w:rsidR="0065247D" w:rsidRPr="00416339" w:rsidRDefault="007333FF" w:rsidP="007333FF">
            <w:pPr>
              <w:ind w:leftChars="200" w:left="758" w:hangingChars="200" w:hanging="370"/>
              <w:rPr>
                <w:rFonts w:ascii="ＭＳ 明朝" w:hAnsi="ＭＳ 明朝"/>
                <w:b/>
                <w:sz w:val="20"/>
                <w:szCs w:val="20"/>
              </w:rPr>
            </w:pPr>
            <w:r w:rsidRPr="00416339">
              <w:rPr>
                <w:rFonts w:ascii="ＭＳ 明朝" w:hAnsi="ＭＳ 明朝" w:hint="eastAsia"/>
                <w:b/>
                <w:sz w:val="20"/>
                <w:szCs w:val="20"/>
              </w:rPr>
              <w:t>（</w:t>
            </w:r>
            <w:r w:rsidR="0065247D" w:rsidRPr="00416339">
              <w:rPr>
                <w:rFonts w:ascii="ＭＳ 明朝" w:hAnsi="ＭＳ 明朝" w:hint="eastAsia"/>
                <w:b/>
                <w:sz w:val="20"/>
                <w:szCs w:val="20"/>
              </w:rPr>
              <w:t>エ</w:t>
            </w:r>
            <w:r w:rsidRPr="00416339">
              <w:rPr>
                <w:rFonts w:ascii="ＭＳ 明朝" w:hAnsi="ＭＳ 明朝" w:hint="eastAsia"/>
                <w:b/>
                <w:sz w:val="20"/>
                <w:szCs w:val="20"/>
              </w:rPr>
              <w:t>）</w:t>
            </w:r>
            <w:r w:rsidR="0065247D" w:rsidRPr="00416339">
              <w:rPr>
                <w:rFonts w:ascii="ＭＳ 明朝" w:hAnsi="ＭＳ 明朝" w:hint="eastAsia"/>
                <w:b/>
                <w:sz w:val="20"/>
                <w:szCs w:val="20"/>
              </w:rPr>
              <w:t>職業指導員又は生活支援員のうち、いずれか１人以上は常勤となっているか。</w:t>
            </w:r>
          </w:p>
          <w:p w14:paraId="523E7491" w14:textId="77777777" w:rsidR="0065247D" w:rsidRPr="00416339" w:rsidRDefault="0065247D" w:rsidP="0065247D">
            <w:pPr>
              <w:rPr>
                <w:rFonts w:ascii="ＭＳ 明朝" w:hAnsi="ＭＳ 明朝"/>
                <w:b/>
                <w:sz w:val="20"/>
                <w:szCs w:val="20"/>
              </w:rPr>
            </w:pPr>
          </w:p>
          <w:p w14:paraId="410AAE40" w14:textId="77777777" w:rsidR="007333FF" w:rsidRPr="00416339" w:rsidRDefault="007333FF" w:rsidP="0065247D">
            <w:pPr>
              <w:rPr>
                <w:rFonts w:ascii="ＭＳ 明朝" w:hAnsi="ＭＳ 明朝"/>
                <w:b/>
                <w:sz w:val="20"/>
                <w:szCs w:val="20"/>
              </w:rPr>
            </w:pPr>
            <w:r w:rsidRPr="00416339">
              <w:rPr>
                <w:rFonts w:ascii="ＭＳ 明朝" w:hAnsi="ＭＳ 明朝" w:hint="eastAsia"/>
                <w:b/>
                <w:sz w:val="20"/>
                <w:szCs w:val="20"/>
              </w:rPr>
              <w:t xml:space="preserve">　　イ　</w:t>
            </w:r>
            <w:r w:rsidR="00D80067" w:rsidRPr="00416339">
              <w:rPr>
                <w:rFonts w:ascii="ＭＳ 明朝" w:hAnsi="ＭＳ 明朝" w:hint="eastAsia"/>
                <w:b/>
                <w:sz w:val="20"/>
                <w:szCs w:val="20"/>
              </w:rPr>
              <w:t>就労支援員</w:t>
            </w:r>
          </w:p>
          <w:p w14:paraId="51CBA358" w14:textId="77777777" w:rsidR="0065247D" w:rsidRPr="00416339" w:rsidRDefault="0065247D" w:rsidP="00D80067">
            <w:pPr>
              <w:ind w:firstLineChars="400" w:firstLine="739"/>
              <w:rPr>
                <w:rFonts w:ascii="ＭＳ 明朝" w:hAnsi="ＭＳ 明朝"/>
                <w:b/>
                <w:sz w:val="20"/>
                <w:szCs w:val="20"/>
              </w:rPr>
            </w:pPr>
            <w:r w:rsidRPr="00416339">
              <w:rPr>
                <w:rFonts w:ascii="ＭＳ 明朝" w:hAnsi="ＭＳ 明朝" w:hint="eastAsia"/>
                <w:b/>
                <w:sz w:val="20"/>
                <w:szCs w:val="20"/>
              </w:rPr>
              <w:t>常勤換算方法で、利用者の数を１５で除した数以上となっているか。</w:t>
            </w:r>
          </w:p>
          <w:p w14:paraId="0C46357F" w14:textId="77777777" w:rsidR="0065247D" w:rsidRPr="00416339" w:rsidRDefault="0065247D" w:rsidP="0065247D">
            <w:pPr>
              <w:rPr>
                <w:rFonts w:ascii="ＭＳ 明朝" w:hAnsi="ＭＳ 明朝"/>
                <w:b/>
                <w:sz w:val="20"/>
                <w:szCs w:val="20"/>
              </w:rPr>
            </w:pPr>
          </w:p>
          <w:p w14:paraId="7C7F0A65" w14:textId="77777777" w:rsidR="0065247D" w:rsidRPr="00416339" w:rsidRDefault="00D80067" w:rsidP="0065247D">
            <w:pPr>
              <w:overflowPunct w:val="0"/>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ウ　サービス管理責任者</w:t>
            </w:r>
          </w:p>
          <w:p w14:paraId="30BECCEA" w14:textId="77777777" w:rsidR="0065247D" w:rsidRPr="00416339" w:rsidRDefault="0065247D" w:rsidP="00E83775">
            <w:pPr>
              <w:ind w:left="554" w:hangingChars="300" w:hanging="554"/>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00D80067"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D80067" w:rsidRPr="00416339">
              <w:rPr>
                <w:rFonts w:ascii="ＭＳ 明朝" w:hAnsi="ＭＳ 明朝" w:hint="eastAsia"/>
                <w:b/>
                <w:sz w:val="20"/>
                <w:szCs w:val="20"/>
              </w:rPr>
              <w:t>）</w:t>
            </w:r>
            <w:r w:rsidRPr="00416339">
              <w:rPr>
                <w:rFonts w:ascii="ＭＳ 明朝" w:hAnsi="ＭＳ 明朝" w:hint="eastAsia"/>
                <w:b/>
                <w:sz w:val="20"/>
                <w:szCs w:val="20"/>
              </w:rPr>
              <w:t>又は</w:t>
            </w:r>
            <w:r w:rsidR="00D80067" w:rsidRPr="00416339">
              <w:rPr>
                <w:rFonts w:ascii="ＭＳ 明朝" w:hAnsi="ＭＳ 明朝" w:hint="eastAsia"/>
                <w:b/>
                <w:sz w:val="20"/>
                <w:szCs w:val="20"/>
              </w:rPr>
              <w:t>（</w:t>
            </w:r>
            <w:r w:rsidRPr="00416339">
              <w:rPr>
                <w:rFonts w:ascii="ＭＳ 明朝" w:hAnsi="ＭＳ 明朝" w:hint="eastAsia"/>
                <w:b/>
                <w:sz w:val="20"/>
                <w:szCs w:val="20"/>
              </w:rPr>
              <w:t>イ</w:t>
            </w:r>
            <w:r w:rsidR="00D80067" w:rsidRPr="00416339">
              <w:rPr>
                <w:rFonts w:ascii="ＭＳ 明朝" w:hAnsi="ＭＳ 明朝" w:hint="eastAsia"/>
                <w:b/>
                <w:sz w:val="20"/>
                <w:szCs w:val="20"/>
              </w:rPr>
              <w:t>）</w:t>
            </w:r>
            <w:r w:rsidRPr="00416339">
              <w:rPr>
                <w:rFonts w:ascii="ＭＳ 明朝" w:hAnsi="ＭＳ 明朝" w:hint="eastAsia"/>
                <w:b/>
                <w:sz w:val="20"/>
                <w:szCs w:val="20"/>
              </w:rPr>
              <w:t>に掲げる利用者の数の区分に応じ、それぞれ</w:t>
            </w:r>
            <w:r w:rsidR="00D80067" w:rsidRPr="00416339">
              <w:rPr>
                <w:rFonts w:ascii="ＭＳ 明朝" w:hAnsi="ＭＳ 明朝" w:hint="eastAsia"/>
                <w:b/>
                <w:sz w:val="20"/>
                <w:szCs w:val="20"/>
              </w:rPr>
              <w:t>（</w:t>
            </w:r>
            <w:r w:rsidRPr="00416339">
              <w:rPr>
                <w:rFonts w:ascii="ＭＳ 明朝" w:hAnsi="ＭＳ 明朝" w:hint="eastAsia"/>
                <w:b/>
                <w:sz w:val="20"/>
                <w:szCs w:val="20"/>
              </w:rPr>
              <w:t>ア</w:t>
            </w:r>
            <w:r w:rsidR="00D80067" w:rsidRPr="00416339">
              <w:rPr>
                <w:rFonts w:ascii="ＭＳ 明朝" w:hAnsi="ＭＳ 明朝" w:hint="eastAsia"/>
                <w:b/>
                <w:sz w:val="20"/>
                <w:szCs w:val="20"/>
              </w:rPr>
              <w:t>）</w:t>
            </w:r>
            <w:r w:rsidRPr="00416339">
              <w:rPr>
                <w:rFonts w:ascii="ＭＳ 明朝" w:hAnsi="ＭＳ 明朝" w:hint="eastAsia"/>
                <w:b/>
                <w:sz w:val="20"/>
                <w:szCs w:val="20"/>
              </w:rPr>
              <w:t>又は</w:t>
            </w:r>
            <w:r w:rsidR="00D80067" w:rsidRPr="00416339">
              <w:rPr>
                <w:rFonts w:ascii="ＭＳ 明朝" w:hAnsi="ＭＳ 明朝" w:hint="eastAsia"/>
                <w:b/>
                <w:sz w:val="20"/>
                <w:szCs w:val="20"/>
              </w:rPr>
              <w:t>（</w:t>
            </w:r>
            <w:r w:rsidRPr="00416339">
              <w:rPr>
                <w:rFonts w:ascii="ＭＳ 明朝" w:hAnsi="ＭＳ 明朝" w:hint="eastAsia"/>
                <w:b/>
                <w:sz w:val="20"/>
                <w:szCs w:val="20"/>
              </w:rPr>
              <w:t>イ</w:t>
            </w:r>
            <w:r w:rsidR="00D80067" w:rsidRPr="00416339">
              <w:rPr>
                <w:rFonts w:ascii="ＭＳ 明朝" w:hAnsi="ＭＳ 明朝" w:hint="eastAsia"/>
                <w:b/>
                <w:sz w:val="20"/>
                <w:szCs w:val="20"/>
              </w:rPr>
              <w:t>）</w:t>
            </w:r>
            <w:r w:rsidRPr="00416339">
              <w:rPr>
                <w:rFonts w:ascii="ＭＳ 明朝" w:hAnsi="ＭＳ 明朝" w:hint="eastAsia"/>
                <w:b/>
                <w:sz w:val="20"/>
                <w:szCs w:val="20"/>
              </w:rPr>
              <w:t>に掲げる数となっているか。</w:t>
            </w:r>
          </w:p>
          <w:p w14:paraId="22C7E92D" w14:textId="77777777" w:rsidR="0065247D" w:rsidRPr="00416339" w:rsidRDefault="0065247D" w:rsidP="00D80067">
            <w:pPr>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00D80067"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D80067"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6A4937B7" w14:textId="77777777" w:rsidR="0065247D" w:rsidRPr="00416339" w:rsidRDefault="0065247D" w:rsidP="00E83775">
            <w:pPr>
              <w:ind w:leftChars="2" w:left="1113" w:hangingChars="600" w:hanging="1109"/>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00D80067" w:rsidRPr="00416339">
              <w:rPr>
                <w:rFonts w:ascii="ＭＳ 明朝" w:hAnsi="ＭＳ 明朝" w:hint="eastAsia"/>
                <w:b/>
                <w:sz w:val="20"/>
                <w:szCs w:val="20"/>
              </w:rPr>
              <w:t xml:space="preserve">　（</w:t>
            </w:r>
            <w:r w:rsidRPr="00416339">
              <w:rPr>
                <w:rFonts w:ascii="ＭＳ 明朝" w:hAnsi="ＭＳ 明朝" w:hint="eastAsia"/>
                <w:b/>
                <w:sz w:val="20"/>
                <w:szCs w:val="20"/>
              </w:rPr>
              <w:t>イ</w:t>
            </w:r>
            <w:r w:rsidR="00D80067"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15EB558E" w14:textId="77777777" w:rsidR="0065247D" w:rsidRPr="00416339" w:rsidRDefault="0065247D" w:rsidP="0065247D">
            <w:pPr>
              <w:ind w:firstLineChars="100" w:firstLine="185"/>
              <w:rPr>
                <w:rFonts w:ascii="ＭＳ 明朝" w:hAnsi="ＭＳ 明朝"/>
                <w:b/>
                <w:sz w:val="20"/>
                <w:szCs w:val="20"/>
              </w:rPr>
            </w:pPr>
          </w:p>
          <w:p w14:paraId="003DD58C" w14:textId="77777777" w:rsidR="0065247D" w:rsidRPr="00416339" w:rsidRDefault="0065247D" w:rsidP="00E83775">
            <w:pPr>
              <w:ind w:firstLineChars="400" w:firstLine="739"/>
              <w:rPr>
                <w:rFonts w:ascii="ＭＳ 明朝" w:hAnsi="ＭＳ 明朝"/>
                <w:b/>
                <w:sz w:val="20"/>
                <w:szCs w:val="20"/>
              </w:rPr>
            </w:pPr>
            <w:r w:rsidRPr="00416339">
              <w:rPr>
                <w:rFonts w:ascii="ＭＳ 明朝" w:hAnsi="ＭＳ 明朝" w:hint="eastAsia"/>
                <w:b/>
                <w:sz w:val="20"/>
                <w:szCs w:val="20"/>
              </w:rPr>
              <w:t>また、１人以上は常勤となっているか。</w:t>
            </w:r>
          </w:p>
          <w:p w14:paraId="5F360EBC" w14:textId="77777777" w:rsidR="0065247D" w:rsidRPr="00416339" w:rsidRDefault="0065247D" w:rsidP="0065247D">
            <w:pPr>
              <w:rPr>
                <w:rFonts w:ascii="ＭＳ 明朝" w:hAnsi="ＭＳ 明朝"/>
                <w:b/>
                <w:sz w:val="20"/>
                <w:szCs w:val="20"/>
              </w:rPr>
            </w:pPr>
          </w:p>
          <w:p w14:paraId="37E028F3" w14:textId="77777777" w:rsidR="0065247D" w:rsidRPr="00416339" w:rsidRDefault="00B10B1A" w:rsidP="0065247D">
            <w:pPr>
              <w:rPr>
                <w:rFonts w:ascii="ＭＳ 明朝" w:hAnsi="ＭＳ 明朝"/>
                <w:b/>
                <w:sz w:val="20"/>
                <w:szCs w:val="20"/>
              </w:rPr>
            </w:pPr>
            <w:r w:rsidRPr="00416339">
              <w:rPr>
                <w:rFonts w:ascii="ＭＳ 明朝" w:hAnsi="ＭＳ 明朝" w:hint="eastAsia"/>
                <w:b/>
                <w:sz w:val="20"/>
                <w:szCs w:val="20"/>
              </w:rPr>
              <w:t xml:space="preserve">　⑤</w:t>
            </w:r>
            <w:r w:rsidR="000E25C6" w:rsidRPr="00416339">
              <w:rPr>
                <w:rFonts w:ascii="ＭＳ 明朝" w:hAnsi="ＭＳ 明朝" w:hint="eastAsia"/>
                <w:b/>
                <w:sz w:val="20"/>
                <w:szCs w:val="20"/>
              </w:rPr>
              <w:t xml:space="preserve">　</w:t>
            </w:r>
            <w:r w:rsidRPr="00416339">
              <w:rPr>
                <w:rFonts w:ascii="ＭＳ 明朝" w:hAnsi="ＭＳ 明朝" w:hint="eastAsia"/>
                <w:b/>
                <w:sz w:val="20"/>
                <w:szCs w:val="20"/>
              </w:rPr>
              <w:t>就労継続支援Ｂ型</w:t>
            </w:r>
          </w:p>
          <w:p w14:paraId="2D8FD4A9" w14:textId="77777777" w:rsidR="00161E18" w:rsidRPr="00416339" w:rsidRDefault="00C14E33" w:rsidP="0065247D">
            <w:pPr>
              <w:rPr>
                <w:rFonts w:ascii="ＭＳ 明朝" w:hAnsi="ＭＳ 明朝"/>
                <w:b/>
                <w:sz w:val="20"/>
                <w:szCs w:val="20"/>
              </w:rPr>
            </w:pPr>
            <w:r w:rsidRPr="00416339">
              <w:rPr>
                <w:rFonts w:ascii="ＭＳ 明朝" w:hAnsi="ＭＳ 明朝" w:hint="eastAsia"/>
                <w:b/>
                <w:sz w:val="20"/>
                <w:szCs w:val="20"/>
              </w:rPr>
              <w:t xml:space="preserve">　</w:t>
            </w:r>
            <w:r w:rsidR="000E25C6" w:rsidRPr="00416339">
              <w:rPr>
                <w:rFonts w:ascii="ＭＳ 明朝" w:hAnsi="ＭＳ 明朝" w:hint="eastAsia"/>
                <w:b/>
                <w:sz w:val="20"/>
                <w:szCs w:val="20"/>
              </w:rPr>
              <w:t xml:space="preserve">　　</w:t>
            </w:r>
            <w:r w:rsidRPr="00416339">
              <w:rPr>
                <w:rFonts w:ascii="ＭＳ 明朝" w:hAnsi="ＭＳ 明朝" w:hint="eastAsia"/>
                <w:b/>
                <w:sz w:val="20"/>
                <w:szCs w:val="20"/>
              </w:rPr>
              <w:t>就労継続支援Ｂ型を行っている場合、</w:t>
            </w:r>
          </w:p>
          <w:p w14:paraId="01DE1DD5" w14:textId="77777777" w:rsidR="00B10B1A" w:rsidRPr="00416339" w:rsidRDefault="00B10B1A" w:rsidP="0065247D">
            <w:pPr>
              <w:rPr>
                <w:rFonts w:ascii="ＭＳ 明朝" w:hAnsi="ＭＳ 明朝"/>
                <w:b/>
                <w:sz w:val="20"/>
                <w:szCs w:val="20"/>
              </w:rPr>
            </w:pPr>
          </w:p>
          <w:p w14:paraId="412B1DF7" w14:textId="77777777" w:rsidR="00B10B1A" w:rsidRPr="00416339" w:rsidRDefault="00B10B1A" w:rsidP="0065247D">
            <w:pPr>
              <w:rPr>
                <w:rFonts w:ascii="ＭＳ 明朝" w:hAnsi="ＭＳ 明朝"/>
                <w:b/>
                <w:sz w:val="20"/>
                <w:szCs w:val="20"/>
              </w:rPr>
            </w:pPr>
            <w:r w:rsidRPr="00416339">
              <w:rPr>
                <w:rFonts w:ascii="ＭＳ 明朝" w:hAnsi="ＭＳ 明朝" w:hint="eastAsia"/>
                <w:b/>
                <w:sz w:val="20"/>
                <w:szCs w:val="20"/>
              </w:rPr>
              <w:t xml:space="preserve">　　ア　職業指導員及び生活支援員</w:t>
            </w:r>
          </w:p>
          <w:p w14:paraId="2E295F4E" w14:textId="77777777" w:rsidR="00161E18" w:rsidRPr="00416339" w:rsidRDefault="00161E18" w:rsidP="00B10B1A">
            <w:pPr>
              <w:ind w:left="739" w:hangingChars="400" w:hanging="739"/>
              <w:rPr>
                <w:rFonts w:ascii="ＭＳ 明朝" w:hAnsi="ＭＳ 明朝"/>
                <w:b/>
                <w:sz w:val="20"/>
                <w:szCs w:val="20"/>
              </w:rPr>
            </w:pPr>
            <w:r w:rsidRPr="00416339">
              <w:rPr>
                <w:rFonts w:ascii="ＭＳ 明朝" w:hAnsi="ＭＳ 明朝" w:hint="eastAsia"/>
                <w:b/>
                <w:sz w:val="20"/>
                <w:szCs w:val="20"/>
              </w:rPr>
              <w:t xml:space="preserve">　</w:t>
            </w:r>
            <w:r w:rsidR="00B10B1A"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B10B1A" w:rsidRPr="00416339">
              <w:rPr>
                <w:rFonts w:ascii="ＭＳ 明朝" w:hAnsi="ＭＳ 明朝" w:hint="eastAsia"/>
                <w:b/>
                <w:sz w:val="20"/>
                <w:szCs w:val="20"/>
              </w:rPr>
              <w:t>）</w:t>
            </w:r>
            <w:r w:rsidRPr="00416339">
              <w:rPr>
                <w:rFonts w:ascii="ＭＳ 明朝" w:hAnsi="ＭＳ 明朝" w:hint="eastAsia"/>
                <w:b/>
                <w:sz w:val="20"/>
                <w:szCs w:val="20"/>
              </w:rPr>
              <w:t>職業指導員及び生活支援員の総数は、常勤換算方法で、利用者の数を１０で除した数以上となっているか。</w:t>
            </w:r>
          </w:p>
          <w:p w14:paraId="043A0443" w14:textId="77777777" w:rsidR="00161E18" w:rsidRPr="00416339" w:rsidRDefault="00161E18" w:rsidP="00161E18">
            <w:pPr>
              <w:rPr>
                <w:rFonts w:ascii="ＭＳ 明朝" w:hAnsi="ＭＳ 明朝"/>
                <w:b/>
                <w:sz w:val="20"/>
                <w:szCs w:val="20"/>
              </w:rPr>
            </w:pPr>
          </w:p>
          <w:p w14:paraId="40C23869" w14:textId="77777777" w:rsidR="00161E18" w:rsidRPr="00416339" w:rsidRDefault="00161E18" w:rsidP="00E83775">
            <w:pPr>
              <w:rPr>
                <w:rFonts w:ascii="ＭＳ 明朝" w:hAnsi="ＭＳ 明朝"/>
                <w:b/>
                <w:sz w:val="20"/>
                <w:szCs w:val="20"/>
              </w:rPr>
            </w:pPr>
            <w:r w:rsidRPr="00416339">
              <w:rPr>
                <w:rFonts w:ascii="ＭＳ 明朝" w:hAnsi="ＭＳ 明朝" w:hint="eastAsia"/>
                <w:b/>
                <w:sz w:val="20"/>
                <w:szCs w:val="20"/>
              </w:rPr>
              <w:t xml:space="preserve">　</w:t>
            </w:r>
            <w:r w:rsidR="00B10B1A" w:rsidRPr="00416339">
              <w:rPr>
                <w:rFonts w:ascii="ＭＳ 明朝" w:hAnsi="ＭＳ 明朝" w:hint="eastAsia"/>
                <w:b/>
                <w:sz w:val="20"/>
                <w:szCs w:val="20"/>
              </w:rPr>
              <w:t xml:space="preserve">　（</w:t>
            </w:r>
            <w:r w:rsidRPr="00416339">
              <w:rPr>
                <w:rFonts w:ascii="ＭＳ 明朝" w:hAnsi="ＭＳ 明朝" w:hint="eastAsia"/>
                <w:b/>
                <w:sz w:val="20"/>
                <w:szCs w:val="20"/>
              </w:rPr>
              <w:t>イ</w:t>
            </w:r>
            <w:r w:rsidR="00B10B1A" w:rsidRPr="00416339">
              <w:rPr>
                <w:rFonts w:ascii="ＭＳ 明朝" w:hAnsi="ＭＳ 明朝" w:hint="eastAsia"/>
                <w:b/>
                <w:sz w:val="20"/>
                <w:szCs w:val="20"/>
              </w:rPr>
              <w:t>）</w:t>
            </w:r>
            <w:r w:rsidRPr="00416339">
              <w:rPr>
                <w:rFonts w:ascii="ＭＳ 明朝" w:hAnsi="ＭＳ 明朝" w:hint="eastAsia"/>
                <w:b/>
                <w:sz w:val="20"/>
                <w:szCs w:val="20"/>
              </w:rPr>
              <w:t>職業指導員の数は、１人以上となっているか。</w:t>
            </w:r>
          </w:p>
        </w:tc>
        <w:tc>
          <w:tcPr>
            <w:tcW w:w="1418" w:type="dxa"/>
            <w:tcBorders>
              <w:bottom w:val="single" w:sz="4" w:space="0" w:color="auto"/>
            </w:tcBorders>
          </w:tcPr>
          <w:p w14:paraId="75FAE537" w14:textId="77777777" w:rsidR="00161E18" w:rsidRPr="00416339" w:rsidRDefault="00161E18" w:rsidP="00161E18">
            <w:pPr>
              <w:overflowPunct w:val="0"/>
              <w:jc w:val="center"/>
              <w:textAlignment w:val="baseline"/>
              <w:rPr>
                <w:rFonts w:ascii="ＭＳ 明朝" w:hAnsi="ＭＳ 明朝"/>
                <w:b/>
                <w:kern w:val="0"/>
                <w:sz w:val="20"/>
                <w:szCs w:val="20"/>
              </w:rPr>
            </w:pPr>
          </w:p>
          <w:p w14:paraId="35385D5A" w14:textId="77777777" w:rsidR="0093678D" w:rsidRPr="00416339" w:rsidRDefault="0093678D" w:rsidP="00161E18">
            <w:pPr>
              <w:overflowPunct w:val="0"/>
              <w:jc w:val="center"/>
              <w:textAlignment w:val="baseline"/>
              <w:rPr>
                <w:rFonts w:ascii="ＭＳ 明朝" w:hAnsi="ＭＳ 明朝"/>
                <w:b/>
                <w:kern w:val="0"/>
                <w:sz w:val="20"/>
                <w:szCs w:val="20"/>
              </w:rPr>
            </w:pPr>
          </w:p>
          <w:p w14:paraId="4E620E9A" w14:textId="77777777" w:rsidR="0093678D" w:rsidRPr="00416339" w:rsidRDefault="00E0598B"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22D6F9AC" w14:textId="77777777" w:rsidR="0093678D" w:rsidRPr="00416339" w:rsidRDefault="0093678D" w:rsidP="00161E18">
            <w:pPr>
              <w:overflowPunct w:val="0"/>
              <w:jc w:val="center"/>
              <w:textAlignment w:val="baseline"/>
              <w:rPr>
                <w:rFonts w:ascii="ＭＳ 明朝" w:hAnsi="ＭＳ 明朝"/>
                <w:b/>
                <w:kern w:val="0"/>
                <w:sz w:val="20"/>
                <w:szCs w:val="20"/>
              </w:rPr>
            </w:pPr>
          </w:p>
          <w:p w14:paraId="2C34F927" w14:textId="77777777" w:rsidR="0093678D" w:rsidRPr="00416339" w:rsidRDefault="0093678D" w:rsidP="00161E18">
            <w:pPr>
              <w:overflowPunct w:val="0"/>
              <w:jc w:val="center"/>
              <w:textAlignment w:val="baseline"/>
              <w:rPr>
                <w:rFonts w:ascii="ＭＳ 明朝" w:hAnsi="ＭＳ 明朝"/>
                <w:b/>
                <w:kern w:val="0"/>
                <w:sz w:val="20"/>
                <w:szCs w:val="20"/>
              </w:rPr>
            </w:pPr>
          </w:p>
          <w:p w14:paraId="07471374" w14:textId="77777777" w:rsidR="0093678D" w:rsidRPr="00416339" w:rsidRDefault="0093678D" w:rsidP="00161E18">
            <w:pPr>
              <w:overflowPunct w:val="0"/>
              <w:jc w:val="center"/>
              <w:textAlignment w:val="baseline"/>
              <w:rPr>
                <w:rFonts w:ascii="ＭＳ 明朝" w:hAnsi="ＭＳ 明朝"/>
                <w:b/>
                <w:kern w:val="0"/>
                <w:sz w:val="20"/>
                <w:szCs w:val="20"/>
              </w:rPr>
            </w:pPr>
          </w:p>
          <w:p w14:paraId="4CC20B27" w14:textId="77777777" w:rsidR="0093678D" w:rsidRPr="00416339" w:rsidRDefault="0093678D" w:rsidP="00161E18">
            <w:pPr>
              <w:overflowPunct w:val="0"/>
              <w:jc w:val="center"/>
              <w:textAlignment w:val="baseline"/>
              <w:rPr>
                <w:rFonts w:ascii="ＭＳ 明朝" w:hAnsi="ＭＳ 明朝"/>
                <w:b/>
                <w:kern w:val="0"/>
                <w:sz w:val="20"/>
                <w:szCs w:val="20"/>
              </w:rPr>
            </w:pPr>
          </w:p>
          <w:p w14:paraId="4B32B1FB" w14:textId="77777777" w:rsidR="0093678D" w:rsidRPr="00416339" w:rsidRDefault="0093678D" w:rsidP="00161E18">
            <w:pPr>
              <w:overflowPunct w:val="0"/>
              <w:jc w:val="center"/>
              <w:textAlignment w:val="baseline"/>
              <w:rPr>
                <w:rFonts w:ascii="ＭＳ 明朝" w:hAnsi="ＭＳ 明朝"/>
                <w:b/>
                <w:kern w:val="0"/>
                <w:sz w:val="20"/>
                <w:szCs w:val="20"/>
              </w:rPr>
            </w:pPr>
          </w:p>
          <w:p w14:paraId="72E2C9B7" w14:textId="77777777" w:rsidR="00161E18" w:rsidRPr="00416339" w:rsidRDefault="00161E18" w:rsidP="00161E18">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いる・いない</w:t>
            </w:r>
          </w:p>
          <w:p w14:paraId="01616207" w14:textId="77777777" w:rsidR="00161E18" w:rsidRPr="00416339" w:rsidRDefault="00161E18" w:rsidP="00161E18">
            <w:pPr>
              <w:overflowPunct w:val="0"/>
              <w:jc w:val="center"/>
              <w:textAlignment w:val="baseline"/>
              <w:rPr>
                <w:rFonts w:ascii="ＭＳ 明朝" w:hAnsi="ＭＳ 明朝"/>
                <w:b/>
                <w:kern w:val="0"/>
                <w:sz w:val="20"/>
                <w:szCs w:val="20"/>
              </w:rPr>
            </w:pPr>
          </w:p>
          <w:p w14:paraId="0FFA536E" w14:textId="77777777" w:rsidR="00E0598B" w:rsidRPr="00416339" w:rsidRDefault="00E0598B" w:rsidP="00161E18">
            <w:pPr>
              <w:overflowPunct w:val="0"/>
              <w:jc w:val="center"/>
              <w:textAlignment w:val="baseline"/>
              <w:rPr>
                <w:rFonts w:ascii="ＭＳ 明朝" w:hAnsi="ＭＳ 明朝"/>
                <w:b/>
                <w:kern w:val="0"/>
                <w:sz w:val="20"/>
                <w:szCs w:val="20"/>
              </w:rPr>
            </w:pPr>
          </w:p>
          <w:p w14:paraId="115F4EE0" w14:textId="77777777" w:rsidR="00DD1E85" w:rsidRPr="00416339" w:rsidRDefault="007333FF"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106190ED" w14:textId="77777777" w:rsidR="00161E18" w:rsidRPr="00416339" w:rsidRDefault="00161E18" w:rsidP="00161E18">
            <w:pPr>
              <w:overflowPunct w:val="0"/>
              <w:jc w:val="center"/>
              <w:textAlignment w:val="baseline"/>
              <w:rPr>
                <w:rFonts w:ascii="ＭＳ 明朝" w:hAnsi="ＭＳ 明朝"/>
                <w:b/>
                <w:kern w:val="0"/>
                <w:sz w:val="20"/>
                <w:szCs w:val="20"/>
              </w:rPr>
            </w:pPr>
          </w:p>
          <w:p w14:paraId="0A019002" w14:textId="77777777" w:rsidR="00DD1E85" w:rsidRPr="00416339" w:rsidRDefault="00DD1E85" w:rsidP="00161E18">
            <w:pPr>
              <w:overflowPunct w:val="0"/>
              <w:jc w:val="center"/>
              <w:textAlignment w:val="baseline"/>
              <w:rPr>
                <w:rFonts w:ascii="ＭＳ 明朝" w:hAnsi="ＭＳ 明朝"/>
                <w:b/>
                <w:kern w:val="0"/>
                <w:sz w:val="20"/>
                <w:szCs w:val="20"/>
              </w:rPr>
            </w:pPr>
          </w:p>
          <w:p w14:paraId="78FE4586" w14:textId="77777777" w:rsidR="00DD1E85" w:rsidRPr="00416339" w:rsidRDefault="00DD1E85" w:rsidP="00161E18">
            <w:pPr>
              <w:overflowPunct w:val="0"/>
              <w:jc w:val="center"/>
              <w:textAlignment w:val="baseline"/>
              <w:rPr>
                <w:rFonts w:ascii="ＭＳ 明朝" w:hAnsi="ＭＳ 明朝"/>
                <w:b/>
                <w:kern w:val="0"/>
                <w:sz w:val="20"/>
                <w:szCs w:val="20"/>
              </w:rPr>
            </w:pPr>
          </w:p>
          <w:p w14:paraId="4DBE0EFE" w14:textId="77777777" w:rsidR="00DD1E85" w:rsidRPr="00416339" w:rsidRDefault="00DD1E85" w:rsidP="00161E18">
            <w:pPr>
              <w:overflowPunct w:val="0"/>
              <w:jc w:val="center"/>
              <w:textAlignment w:val="baseline"/>
              <w:rPr>
                <w:rFonts w:ascii="ＭＳ 明朝" w:hAnsi="ＭＳ 明朝"/>
                <w:b/>
                <w:kern w:val="0"/>
                <w:sz w:val="20"/>
                <w:szCs w:val="20"/>
              </w:rPr>
            </w:pPr>
          </w:p>
          <w:p w14:paraId="0F51F853" w14:textId="77777777" w:rsidR="00DD1E85" w:rsidRPr="00416339" w:rsidRDefault="00DD1E85" w:rsidP="00161E18">
            <w:pPr>
              <w:overflowPunct w:val="0"/>
              <w:jc w:val="center"/>
              <w:textAlignment w:val="baseline"/>
              <w:rPr>
                <w:rFonts w:ascii="ＭＳ 明朝" w:hAnsi="ＭＳ 明朝"/>
                <w:b/>
                <w:kern w:val="0"/>
                <w:sz w:val="20"/>
                <w:szCs w:val="20"/>
              </w:rPr>
            </w:pPr>
          </w:p>
          <w:p w14:paraId="56B037A8" w14:textId="77777777" w:rsidR="00161E18" w:rsidRPr="00416339" w:rsidRDefault="00161E18" w:rsidP="00161E18">
            <w:pPr>
              <w:jc w:val="center"/>
              <w:rPr>
                <w:rFonts w:ascii="ＭＳ 明朝" w:hAnsi="ＭＳ 明朝" w:cs="ＭＳ ゴシック"/>
                <w:b/>
                <w:kern w:val="0"/>
                <w:sz w:val="20"/>
                <w:szCs w:val="20"/>
              </w:rPr>
            </w:pPr>
          </w:p>
          <w:p w14:paraId="41540804" w14:textId="77777777" w:rsidR="00161E18" w:rsidRPr="00416339" w:rsidRDefault="00161E18" w:rsidP="00161E18">
            <w:pPr>
              <w:jc w:val="center"/>
              <w:rPr>
                <w:rFonts w:ascii="ＭＳ 明朝" w:hAnsi="ＭＳ 明朝" w:cs="ＭＳ ゴシック"/>
                <w:b/>
                <w:kern w:val="0"/>
                <w:sz w:val="20"/>
                <w:szCs w:val="20"/>
              </w:rPr>
            </w:pPr>
          </w:p>
          <w:p w14:paraId="4FC44F14" w14:textId="77777777" w:rsidR="00161E18" w:rsidRPr="00416339" w:rsidRDefault="00161E18" w:rsidP="00161E18">
            <w:pPr>
              <w:jc w:val="center"/>
              <w:rPr>
                <w:rFonts w:ascii="ＭＳ 明朝" w:hAnsi="ＭＳ 明朝"/>
                <w:b/>
                <w:sz w:val="20"/>
                <w:szCs w:val="20"/>
              </w:rPr>
            </w:pPr>
          </w:p>
          <w:p w14:paraId="391A9300" w14:textId="77777777" w:rsidR="00161E18" w:rsidRPr="00416339" w:rsidRDefault="00161E18" w:rsidP="00161E18">
            <w:pPr>
              <w:jc w:val="center"/>
              <w:rPr>
                <w:rFonts w:ascii="ＭＳ 明朝" w:hAnsi="ＭＳ 明朝"/>
                <w:b/>
                <w:sz w:val="20"/>
                <w:szCs w:val="20"/>
              </w:rPr>
            </w:pPr>
          </w:p>
          <w:p w14:paraId="4B862D95"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758F8B03" w14:textId="77777777" w:rsidR="00161E18" w:rsidRPr="00416339" w:rsidRDefault="00161E18" w:rsidP="00161E18">
            <w:pPr>
              <w:jc w:val="center"/>
              <w:rPr>
                <w:rFonts w:ascii="ＭＳ 明朝" w:hAnsi="ＭＳ 明朝"/>
                <w:b/>
                <w:sz w:val="20"/>
                <w:szCs w:val="20"/>
              </w:rPr>
            </w:pPr>
          </w:p>
          <w:p w14:paraId="1ED4E2C9"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680CF3B0" w14:textId="77777777" w:rsidR="00161E18" w:rsidRPr="00416339" w:rsidRDefault="00161E18" w:rsidP="00161E18">
            <w:pPr>
              <w:jc w:val="center"/>
              <w:rPr>
                <w:rFonts w:ascii="ＭＳ 明朝" w:hAnsi="ＭＳ 明朝"/>
                <w:b/>
                <w:sz w:val="20"/>
                <w:szCs w:val="20"/>
              </w:rPr>
            </w:pPr>
          </w:p>
          <w:p w14:paraId="53ED8964" w14:textId="77777777" w:rsidR="00161E18" w:rsidRPr="00416339" w:rsidRDefault="00E90609"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5ABCB517" w14:textId="77777777" w:rsidR="00161E18" w:rsidRPr="00416339" w:rsidRDefault="00161E18" w:rsidP="00161E18">
            <w:pPr>
              <w:jc w:val="center"/>
              <w:rPr>
                <w:rFonts w:ascii="ＭＳ 明朝" w:hAnsi="ＭＳ 明朝"/>
                <w:b/>
                <w:sz w:val="20"/>
                <w:szCs w:val="20"/>
              </w:rPr>
            </w:pPr>
          </w:p>
          <w:p w14:paraId="147C258D"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79B93ECD" w14:textId="77777777" w:rsidR="00161E18" w:rsidRPr="00416339" w:rsidRDefault="00161E18" w:rsidP="00161E18">
            <w:pPr>
              <w:jc w:val="center"/>
              <w:rPr>
                <w:rFonts w:ascii="ＭＳ 明朝" w:hAnsi="ＭＳ 明朝"/>
                <w:b/>
                <w:sz w:val="20"/>
                <w:szCs w:val="20"/>
              </w:rPr>
            </w:pPr>
          </w:p>
          <w:p w14:paraId="52AB4199" w14:textId="77777777" w:rsidR="00161E18" w:rsidRPr="00416339" w:rsidRDefault="00161E18" w:rsidP="00161E18">
            <w:pPr>
              <w:jc w:val="center"/>
              <w:rPr>
                <w:rFonts w:ascii="ＭＳ 明朝" w:hAnsi="ＭＳ 明朝"/>
                <w:b/>
                <w:sz w:val="20"/>
                <w:szCs w:val="20"/>
              </w:rPr>
            </w:pPr>
          </w:p>
          <w:p w14:paraId="0F005FA1" w14:textId="77777777" w:rsidR="00161E18" w:rsidRPr="00416339" w:rsidRDefault="00161E18" w:rsidP="00161E18">
            <w:pPr>
              <w:jc w:val="center"/>
              <w:rPr>
                <w:rFonts w:ascii="ＭＳ 明朝" w:hAnsi="ＭＳ 明朝"/>
                <w:b/>
                <w:sz w:val="20"/>
                <w:szCs w:val="20"/>
              </w:rPr>
            </w:pPr>
          </w:p>
          <w:p w14:paraId="1C615D30"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5E40A8AB" w14:textId="77777777" w:rsidR="00161E18" w:rsidRPr="00416339" w:rsidRDefault="00161E18" w:rsidP="00161E18">
            <w:pPr>
              <w:jc w:val="center"/>
              <w:rPr>
                <w:rFonts w:ascii="ＭＳ 明朝" w:hAnsi="ＭＳ 明朝"/>
                <w:b/>
                <w:sz w:val="20"/>
                <w:szCs w:val="20"/>
              </w:rPr>
            </w:pPr>
          </w:p>
          <w:p w14:paraId="719384BB" w14:textId="77777777" w:rsidR="00161E18" w:rsidRPr="00416339" w:rsidRDefault="00161E18" w:rsidP="00161E18">
            <w:pPr>
              <w:jc w:val="center"/>
              <w:rPr>
                <w:rFonts w:ascii="ＭＳ 明朝" w:hAnsi="ＭＳ 明朝"/>
                <w:b/>
                <w:sz w:val="20"/>
                <w:szCs w:val="20"/>
              </w:rPr>
            </w:pPr>
          </w:p>
          <w:p w14:paraId="4357E741"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1E4F830E" w14:textId="77777777" w:rsidR="00161E18" w:rsidRPr="00416339" w:rsidRDefault="00161E18" w:rsidP="00161E18">
            <w:pPr>
              <w:jc w:val="center"/>
              <w:rPr>
                <w:rFonts w:ascii="ＭＳ 明朝" w:hAnsi="ＭＳ 明朝"/>
                <w:b/>
                <w:sz w:val="20"/>
                <w:szCs w:val="20"/>
              </w:rPr>
            </w:pPr>
          </w:p>
          <w:p w14:paraId="6B636CC7" w14:textId="77777777" w:rsidR="00161E18" w:rsidRPr="00416339" w:rsidRDefault="00161E18" w:rsidP="00161E18">
            <w:pPr>
              <w:jc w:val="center"/>
              <w:rPr>
                <w:rFonts w:ascii="ＭＳ 明朝" w:hAnsi="ＭＳ 明朝"/>
                <w:b/>
                <w:sz w:val="20"/>
                <w:szCs w:val="20"/>
              </w:rPr>
            </w:pPr>
          </w:p>
          <w:p w14:paraId="6050ED13" w14:textId="77777777" w:rsidR="004050EF" w:rsidRPr="00416339" w:rsidRDefault="004050EF" w:rsidP="00161E18">
            <w:pPr>
              <w:jc w:val="center"/>
              <w:rPr>
                <w:rFonts w:ascii="ＭＳ 明朝" w:hAnsi="ＭＳ 明朝"/>
                <w:b/>
                <w:sz w:val="20"/>
                <w:szCs w:val="20"/>
              </w:rPr>
            </w:pPr>
          </w:p>
          <w:p w14:paraId="1BA3E991" w14:textId="77777777" w:rsidR="004050EF" w:rsidRPr="00416339" w:rsidRDefault="004050EF" w:rsidP="00161E18">
            <w:pPr>
              <w:jc w:val="center"/>
              <w:rPr>
                <w:rFonts w:ascii="ＭＳ 明朝" w:hAnsi="ＭＳ 明朝"/>
                <w:b/>
                <w:sz w:val="20"/>
                <w:szCs w:val="20"/>
              </w:rPr>
            </w:pPr>
          </w:p>
          <w:p w14:paraId="7A441638" w14:textId="77777777" w:rsidR="004050EF" w:rsidRPr="00416339" w:rsidRDefault="004050EF" w:rsidP="00161E18">
            <w:pPr>
              <w:jc w:val="center"/>
              <w:rPr>
                <w:rFonts w:ascii="ＭＳ 明朝" w:hAnsi="ＭＳ 明朝"/>
                <w:b/>
                <w:sz w:val="20"/>
                <w:szCs w:val="20"/>
              </w:rPr>
            </w:pPr>
          </w:p>
          <w:p w14:paraId="21156B8A" w14:textId="77777777" w:rsidR="00161E18" w:rsidRPr="00416339" w:rsidRDefault="00E90609"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4DCB5716" w14:textId="77777777" w:rsidR="00161E18" w:rsidRPr="00416339" w:rsidRDefault="00161E18" w:rsidP="00161E18">
            <w:pPr>
              <w:jc w:val="center"/>
              <w:rPr>
                <w:rFonts w:ascii="ＭＳ 明朝" w:hAnsi="ＭＳ 明朝"/>
                <w:b/>
                <w:sz w:val="20"/>
                <w:szCs w:val="20"/>
              </w:rPr>
            </w:pPr>
          </w:p>
          <w:p w14:paraId="0CD8CB8D" w14:textId="77777777" w:rsidR="004050EF" w:rsidRPr="00416339" w:rsidRDefault="004050EF" w:rsidP="00161E18">
            <w:pPr>
              <w:jc w:val="center"/>
              <w:rPr>
                <w:rFonts w:ascii="ＭＳ 明朝" w:hAnsi="ＭＳ 明朝"/>
                <w:b/>
                <w:sz w:val="20"/>
                <w:szCs w:val="20"/>
              </w:rPr>
            </w:pPr>
          </w:p>
          <w:p w14:paraId="74058A8E" w14:textId="77777777" w:rsidR="004050EF" w:rsidRPr="00416339" w:rsidRDefault="004050EF" w:rsidP="00161E18">
            <w:pPr>
              <w:jc w:val="center"/>
              <w:rPr>
                <w:rFonts w:ascii="ＭＳ 明朝" w:hAnsi="ＭＳ 明朝"/>
                <w:b/>
                <w:sz w:val="20"/>
                <w:szCs w:val="20"/>
              </w:rPr>
            </w:pPr>
          </w:p>
          <w:p w14:paraId="13A15B7B" w14:textId="77777777" w:rsidR="004050EF" w:rsidRPr="00416339" w:rsidRDefault="004050EF" w:rsidP="00161E18">
            <w:pPr>
              <w:jc w:val="center"/>
              <w:rPr>
                <w:rFonts w:ascii="ＭＳ 明朝" w:hAnsi="ＭＳ 明朝"/>
                <w:b/>
                <w:sz w:val="20"/>
                <w:szCs w:val="20"/>
              </w:rPr>
            </w:pPr>
          </w:p>
          <w:p w14:paraId="303F34C2" w14:textId="77777777" w:rsidR="004050EF" w:rsidRPr="00416339" w:rsidRDefault="004050EF" w:rsidP="00161E18">
            <w:pPr>
              <w:jc w:val="center"/>
              <w:rPr>
                <w:rFonts w:ascii="ＭＳ 明朝" w:hAnsi="ＭＳ 明朝"/>
                <w:b/>
                <w:sz w:val="20"/>
                <w:szCs w:val="20"/>
              </w:rPr>
            </w:pPr>
          </w:p>
          <w:p w14:paraId="03D7BD5D" w14:textId="77777777" w:rsidR="00161E18" w:rsidRPr="00416339" w:rsidRDefault="00E90609"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068845D2" w14:textId="77777777" w:rsidR="00161E18" w:rsidRPr="00416339" w:rsidRDefault="00161E18" w:rsidP="00161E18">
            <w:pPr>
              <w:jc w:val="center"/>
              <w:rPr>
                <w:rFonts w:ascii="ＭＳ 明朝" w:hAnsi="ＭＳ 明朝"/>
                <w:b/>
                <w:sz w:val="20"/>
                <w:szCs w:val="20"/>
              </w:rPr>
            </w:pPr>
          </w:p>
          <w:p w14:paraId="34EB4322" w14:textId="77777777" w:rsidR="004050EF" w:rsidRPr="00416339" w:rsidRDefault="004050EF" w:rsidP="00161E18">
            <w:pPr>
              <w:jc w:val="center"/>
              <w:rPr>
                <w:rFonts w:ascii="ＭＳ 明朝" w:hAnsi="ＭＳ 明朝"/>
                <w:b/>
                <w:sz w:val="20"/>
                <w:szCs w:val="20"/>
              </w:rPr>
            </w:pPr>
          </w:p>
          <w:p w14:paraId="407B51E2" w14:textId="77777777" w:rsidR="00161E18" w:rsidRPr="00416339" w:rsidRDefault="00161E18" w:rsidP="00B61D2A">
            <w:pPr>
              <w:jc w:val="center"/>
              <w:rPr>
                <w:rFonts w:ascii="ＭＳ 明朝" w:hAnsi="ＭＳ 明朝"/>
                <w:b/>
                <w:sz w:val="20"/>
                <w:szCs w:val="20"/>
              </w:rPr>
            </w:pPr>
            <w:r w:rsidRPr="00416339">
              <w:rPr>
                <w:rFonts w:ascii="ＭＳ 明朝" w:hAnsi="ＭＳ 明朝" w:hint="eastAsia"/>
                <w:b/>
                <w:sz w:val="20"/>
                <w:szCs w:val="20"/>
              </w:rPr>
              <w:t>いる・いない</w:t>
            </w:r>
          </w:p>
        </w:tc>
      </w:tr>
      <w:tr w:rsidR="00416339" w:rsidRPr="00416339" w14:paraId="7B310FF2" w14:textId="77777777" w:rsidTr="002127D2">
        <w:trPr>
          <w:trHeight w:val="418"/>
        </w:trPr>
        <w:tc>
          <w:tcPr>
            <w:tcW w:w="4236" w:type="dxa"/>
            <w:gridSpan w:val="2"/>
            <w:vAlign w:val="center"/>
          </w:tcPr>
          <w:p w14:paraId="04212CAB"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244" w:type="dxa"/>
            <w:gridSpan w:val="2"/>
            <w:vAlign w:val="center"/>
          </w:tcPr>
          <w:p w14:paraId="07BB4915"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761" w:type="dxa"/>
            <w:gridSpan w:val="2"/>
            <w:vAlign w:val="center"/>
          </w:tcPr>
          <w:p w14:paraId="36EF5D82"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418" w:type="dxa"/>
            <w:vAlign w:val="center"/>
          </w:tcPr>
          <w:p w14:paraId="17E30485"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13D20174" w14:textId="77777777" w:rsidTr="002127D2">
        <w:trPr>
          <w:trHeight w:val="14451"/>
        </w:trPr>
        <w:tc>
          <w:tcPr>
            <w:tcW w:w="4236" w:type="dxa"/>
            <w:gridSpan w:val="2"/>
          </w:tcPr>
          <w:p w14:paraId="243DA882" w14:textId="77777777" w:rsidR="00161E18" w:rsidRPr="00416339" w:rsidRDefault="00161E18" w:rsidP="00DD1E85">
            <w:pPr>
              <w:overflowPunct w:val="0"/>
              <w:textAlignment w:val="baseline"/>
              <w:rPr>
                <w:rFonts w:ascii="ＭＳ 明朝" w:hAnsi="ＭＳ 明朝" w:cs="ＭＳ ゴシック"/>
                <w:kern w:val="0"/>
                <w:sz w:val="18"/>
                <w:szCs w:val="18"/>
              </w:rPr>
            </w:pPr>
          </w:p>
          <w:p w14:paraId="6C7644C9" w14:textId="77777777" w:rsidR="00161E18" w:rsidRPr="00416339" w:rsidRDefault="00161E18" w:rsidP="00161E18">
            <w:pPr>
              <w:rPr>
                <w:rFonts w:ascii="ＭＳ 明朝" w:hAnsi="ＭＳ 明朝"/>
                <w:sz w:val="18"/>
                <w:szCs w:val="18"/>
              </w:rPr>
            </w:pPr>
          </w:p>
          <w:p w14:paraId="1039D0C1" w14:textId="77777777" w:rsidR="00161E18" w:rsidRPr="00416339" w:rsidRDefault="00161E18" w:rsidP="00161E18">
            <w:pPr>
              <w:rPr>
                <w:rFonts w:ascii="ＭＳ 明朝" w:hAnsi="ＭＳ 明朝"/>
                <w:sz w:val="18"/>
                <w:szCs w:val="18"/>
              </w:rPr>
            </w:pPr>
          </w:p>
          <w:p w14:paraId="150A27CD" w14:textId="77777777" w:rsidR="00161E18" w:rsidRPr="00416339" w:rsidRDefault="00161E18" w:rsidP="00161E18">
            <w:pPr>
              <w:rPr>
                <w:rFonts w:ascii="ＭＳ 明朝" w:hAnsi="ＭＳ 明朝"/>
                <w:sz w:val="18"/>
                <w:szCs w:val="18"/>
              </w:rPr>
            </w:pPr>
          </w:p>
          <w:p w14:paraId="41A592FA" w14:textId="77777777" w:rsidR="00161E18" w:rsidRPr="00416339" w:rsidRDefault="00161E18" w:rsidP="00161E18">
            <w:pPr>
              <w:rPr>
                <w:rFonts w:ascii="ＭＳ 明朝" w:hAnsi="ＭＳ 明朝"/>
                <w:sz w:val="18"/>
                <w:szCs w:val="18"/>
              </w:rPr>
            </w:pPr>
          </w:p>
          <w:p w14:paraId="080460CF" w14:textId="77777777" w:rsidR="00161E18" w:rsidRPr="00416339" w:rsidRDefault="00161E18" w:rsidP="00161E18">
            <w:pPr>
              <w:rPr>
                <w:rFonts w:ascii="ＭＳ 明朝" w:hAnsi="ＭＳ 明朝"/>
                <w:sz w:val="18"/>
                <w:szCs w:val="18"/>
              </w:rPr>
            </w:pPr>
          </w:p>
          <w:p w14:paraId="2B028C77" w14:textId="77777777" w:rsidR="00161E18" w:rsidRPr="00416339" w:rsidRDefault="00161E18" w:rsidP="00161E18">
            <w:pPr>
              <w:rPr>
                <w:rFonts w:ascii="ＭＳ 明朝" w:hAnsi="ＭＳ 明朝"/>
                <w:sz w:val="18"/>
                <w:szCs w:val="18"/>
              </w:rPr>
            </w:pPr>
          </w:p>
          <w:p w14:paraId="1BD36B9A" w14:textId="77777777" w:rsidR="004050EF" w:rsidRPr="00416339" w:rsidRDefault="004050EF" w:rsidP="00161E18">
            <w:pPr>
              <w:rPr>
                <w:rFonts w:ascii="ＭＳ 明朝" w:hAnsi="ＭＳ 明朝"/>
                <w:sz w:val="18"/>
                <w:szCs w:val="18"/>
              </w:rPr>
            </w:pPr>
          </w:p>
          <w:p w14:paraId="18D3B988" w14:textId="77777777" w:rsidR="004050EF" w:rsidRPr="00416339" w:rsidRDefault="004050EF" w:rsidP="00161E18">
            <w:pPr>
              <w:rPr>
                <w:rFonts w:ascii="ＭＳ 明朝" w:hAnsi="ＭＳ 明朝"/>
                <w:sz w:val="18"/>
                <w:szCs w:val="18"/>
              </w:rPr>
            </w:pPr>
          </w:p>
          <w:p w14:paraId="0D814DEE" w14:textId="77777777" w:rsidR="004050EF" w:rsidRPr="00416339" w:rsidRDefault="004050EF" w:rsidP="00161E18">
            <w:pPr>
              <w:rPr>
                <w:rFonts w:ascii="ＭＳ 明朝" w:hAnsi="ＭＳ 明朝"/>
                <w:sz w:val="18"/>
                <w:szCs w:val="18"/>
              </w:rPr>
            </w:pPr>
          </w:p>
          <w:p w14:paraId="34976DCA" w14:textId="77777777" w:rsidR="004050EF" w:rsidRPr="00416339" w:rsidRDefault="004050EF" w:rsidP="00161E18">
            <w:pPr>
              <w:rPr>
                <w:rFonts w:ascii="ＭＳ 明朝" w:hAnsi="ＭＳ 明朝"/>
                <w:sz w:val="18"/>
                <w:szCs w:val="18"/>
              </w:rPr>
            </w:pPr>
          </w:p>
          <w:p w14:paraId="305BBF6B" w14:textId="77777777" w:rsidR="004050EF" w:rsidRPr="00416339" w:rsidRDefault="004050EF" w:rsidP="00161E18">
            <w:pPr>
              <w:rPr>
                <w:rFonts w:ascii="ＭＳ 明朝" w:hAnsi="ＭＳ 明朝"/>
                <w:sz w:val="18"/>
                <w:szCs w:val="18"/>
              </w:rPr>
            </w:pPr>
          </w:p>
          <w:p w14:paraId="4ACB27F7" w14:textId="77777777" w:rsidR="004050EF" w:rsidRPr="00416339" w:rsidRDefault="004050EF" w:rsidP="00161E18">
            <w:pPr>
              <w:rPr>
                <w:rFonts w:ascii="ＭＳ 明朝" w:hAnsi="ＭＳ 明朝"/>
                <w:sz w:val="18"/>
                <w:szCs w:val="18"/>
              </w:rPr>
            </w:pPr>
          </w:p>
          <w:p w14:paraId="6EC8FC21" w14:textId="77777777" w:rsidR="004050EF" w:rsidRPr="00416339" w:rsidRDefault="004050EF" w:rsidP="00161E18">
            <w:pPr>
              <w:rPr>
                <w:rFonts w:ascii="ＭＳ 明朝" w:hAnsi="ＭＳ 明朝"/>
                <w:sz w:val="18"/>
                <w:szCs w:val="18"/>
              </w:rPr>
            </w:pPr>
          </w:p>
          <w:p w14:paraId="2F7D702E" w14:textId="77777777" w:rsidR="004050EF" w:rsidRPr="00416339" w:rsidRDefault="004050EF" w:rsidP="00161E18">
            <w:pPr>
              <w:rPr>
                <w:rFonts w:ascii="ＭＳ 明朝" w:hAnsi="ＭＳ 明朝"/>
                <w:sz w:val="18"/>
                <w:szCs w:val="18"/>
              </w:rPr>
            </w:pPr>
          </w:p>
          <w:p w14:paraId="7A4567A7" w14:textId="77777777" w:rsidR="00161E18" w:rsidRPr="00416339" w:rsidRDefault="00FE613A" w:rsidP="00161E18">
            <w:pPr>
              <w:rPr>
                <w:rFonts w:ascii="ＭＳ 明朝" w:hAnsi="ＭＳ 明朝"/>
                <w:sz w:val="18"/>
                <w:szCs w:val="18"/>
              </w:rPr>
            </w:pPr>
            <w:r>
              <w:rPr>
                <w:rFonts w:ascii="ＭＳ 明朝" w:hAnsi="ＭＳ 明朝" w:cs="ＭＳ ゴシック"/>
                <w:noProof/>
                <w:kern w:val="0"/>
                <w:sz w:val="18"/>
                <w:szCs w:val="18"/>
              </w:rPr>
              <w:pict w14:anchorId="10BFBB66">
                <v:shape id="_x0000_s2398" type="#_x0000_t202" style="position:absolute;left:0;text-align:left;margin-left:-4.15pt;margin-top:6.9pt;width:319.3pt;height:50.4pt;z-index:2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398">
                    <w:txbxContent>
                      <w:p w14:paraId="69261166" w14:textId="77777777" w:rsidR="0098186F" w:rsidRPr="00161E18" w:rsidRDefault="0098186F" w:rsidP="00DD1E85">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【常勤換算方法】</w:t>
                        </w:r>
                      </w:p>
                      <w:p w14:paraId="74765596" w14:textId="77777777" w:rsidR="0098186F" w:rsidRPr="00C63ADF" w:rsidRDefault="0098186F" w:rsidP="00DD1E85">
                        <w:pPr>
                          <w:overflowPunct w:val="0"/>
                          <w:textAlignment w:val="baseline"/>
                          <w:rPr>
                            <w:rFonts w:ascii="ＭＳ 明朝" w:hAnsi="ＭＳ 明朝"/>
                            <w:sz w:val="18"/>
                            <w:szCs w:val="18"/>
                          </w:rPr>
                        </w:pPr>
                        <w:r w:rsidRPr="00161E18">
                          <w:rPr>
                            <w:rFonts w:ascii="ＭＳ 明朝" w:hAnsi="ＭＳ 明朝" w:cs="ＭＳ ゴシック" w:hint="eastAsia"/>
                            <w:kern w:val="0"/>
                            <w:sz w:val="18"/>
                            <w:szCs w:val="18"/>
                          </w:rPr>
                          <w:t>（総従業者数の１週間の勤務延べ時間数）÷（施設において定められている常勤の従業者が１週間に勤務すべき時間数（32時間未満の場合は32時間））</w:t>
                        </w:r>
                      </w:p>
                    </w:txbxContent>
                  </v:textbox>
                </v:shape>
              </w:pict>
            </w:r>
          </w:p>
          <w:p w14:paraId="53A674CB" w14:textId="77777777" w:rsidR="00161E18" w:rsidRPr="00416339" w:rsidRDefault="00161E18" w:rsidP="00161E18">
            <w:pPr>
              <w:rPr>
                <w:rFonts w:ascii="ＭＳ 明朝" w:hAnsi="ＭＳ 明朝"/>
                <w:sz w:val="18"/>
                <w:szCs w:val="18"/>
              </w:rPr>
            </w:pPr>
          </w:p>
          <w:p w14:paraId="33DB64CA" w14:textId="77777777" w:rsidR="00161E18" w:rsidRPr="00416339" w:rsidRDefault="00161E18" w:rsidP="00161E18">
            <w:pPr>
              <w:rPr>
                <w:rFonts w:ascii="ＭＳ 明朝" w:hAnsi="ＭＳ 明朝"/>
                <w:sz w:val="18"/>
                <w:szCs w:val="18"/>
              </w:rPr>
            </w:pPr>
          </w:p>
          <w:p w14:paraId="02B67972" w14:textId="77777777" w:rsidR="00161E18" w:rsidRPr="00416339" w:rsidRDefault="00FE613A" w:rsidP="00161E18">
            <w:pPr>
              <w:rPr>
                <w:rFonts w:ascii="ＭＳ 明朝" w:hAnsi="ＭＳ 明朝"/>
                <w:sz w:val="18"/>
                <w:szCs w:val="18"/>
              </w:rPr>
            </w:pPr>
            <w:r>
              <w:rPr>
                <w:rFonts w:ascii="ＭＳ 明朝" w:hAnsi="ＭＳ 明朝" w:cs="ＭＳ ゴシック"/>
                <w:noProof/>
                <w:kern w:val="0"/>
                <w:sz w:val="18"/>
                <w:szCs w:val="18"/>
              </w:rPr>
              <w:pict w14:anchorId="2684ED2E">
                <v:shape id="_x0000_s2464" type="#_x0000_t202" style="position:absolute;left:0;text-align:left;margin-left:-4.15pt;margin-top:14.1pt;width:527.85pt;height:115.1pt;z-index:5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s5YQIAAIgEAAAOAAAAZHJzL2Uyb0RvYy54bWysVM1u1DAQviPxDpbvNJuQ/kXNVqVLEVIL&#10;SIUHmE2cjYXjCba7yXLclRAPwSsgzjxPXoSxs91ugRMiB8vj8Xwz832enJ33jWJLYaxEnfP4YMKZ&#10;0AWWUi9y/uH91bMTzqwDXYJCLXK+EpafT58+OevaTCRYoyqFYQSibda1Oa+da7MoskUtGrAH2ApN&#10;zgpNA45Ms4hKAx2hNypKJpOjqENTtgYLYS2dzkYnnwb8qhKFe1tVVjimck61ubCasM79Gk3PIFsY&#10;aGtZbMuAf6iiAakp6Q5qBg7YnZF/QDWyMGixcgcFNhFWlSxE6IG6iSe/dXNbQytCL0SObXc02f8H&#10;W7xZvjNMljlPONPQkETD5suw/j6sfw6br2zYfBs2m2H9g2yWeLq61mYUddtSnOtfYE+yh9Zte43F&#10;R8s0XtagF+LCGOxqASWVG/vIaC90xLEeZN7dYEl54c5hAOor03guiR1G6CTbaieV6B0r6PDoKE3i&#10;CbkK8j1Pj+M4PQ05ILsPb411rwQ2zG9ybugtBHhYXlvny4Hs/orPZlHJ8koqFYyVvVSGLYGeDb22&#10;EjvOFFhHhzm/Ct8226MwpVmX89PD5HBk5BGkWcx3mJPw/Q3ClzQDW4+57crO0Pl7kDXS0ago2eT8&#10;ZBcOmWf4pS7DFQdSjXtqTukt5Z7lkW/Xz/sgdpx6TK/HHMsViWBwHA0aZdrUaD5z1tFY5Nx+ugMj&#10;qP3XmoQ8jdPUz1Ew0sPjhAyz75nve0AXBJVzx9m4vXRh9nw7Gi9I8EoGKR4q2dZMzz0otB1NP0/7&#10;drj18AOZ/gIAAP//AwBQSwMEFAAGAAgAAAAhAE/vP1XgAAAACgEAAA8AAABkcnMvZG93bnJldi54&#10;bWxMj8FOwzAQRO9I/IO1SFxQa5eWtoQ4FaqAnjhQOHB04yWOGq+j2Emcv8c9wXF2RjNv8120DRuw&#10;87UjCYu5AIZUOl1TJeHr83W2BeaDIq0aRyhhQg+74voqV5l2I33gcAwVSyXkMyXBhNBmnPvSoFV+&#10;7lqk5P24zqqQZFdx3akxlduG3wux5lbVlBaManFvsDwfeyuh/H7TL9zsz/EuDIf43odpGh+lvL2J&#10;z0/AAsbwF4YLfkKHIjGdXE/as0bCbLtJyXRfrYBdfLHcLIGdJDysFwJ4kfP/LxS/AAAA//8DAFBL&#10;AQItABQABgAIAAAAIQC2gziS/gAAAOEBAAATAAAAAAAAAAAAAAAAAAAAAABbQ29udGVudF9UeXBl&#10;c10ueG1sUEsBAi0AFAAGAAgAAAAhADj9If/WAAAAlAEAAAsAAAAAAAAAAAAAAAAALwEAAF9yZWxz&#10;Ly5yZWxzUEsBAi0AFAAGAAgAAAAhAHamCzlhAgAAiAQAAA4AAAAAAAAAAAAAAAAALgIAAGRycy9l&#10;Mm9Eb2MueG1sUEsBAi0AFAAGAAgAAAAhAE/vP1XgAAAACgEAAA8AAAAAAAAAAAAAAAAAuwQAAGRy&#10;cy9kb3ducmV2LnhtbFBLBQYAAAAABAAEAPMAAADIBQAAAAA=&#10;" fillcolor="window">
                  <v:stroke dashstyle="1 1"/>
                  <v:textbox style="mso-next-textbox:#_x0000_s2464">
                    <w:txbxContent>
                      <w:p w14:paraId="2B1FAE25" w14:textId="77777777" w:rsidR="00E433AD" w:rsidRPr="00BC21BC" w:rsidRDefault="00E433AD" w:rsidP="00E433AD">
                        <w:pPr>
                          <w:overflowPunct w:val="0"/>
                          <w:ind w:firstLineChars="100" w:firstLine="164"/>
                          <w:textAlignment w:val="baseline"/>
                          <w:rPr>
                            <w:rFonts w:ascii="ＭＳ 明朝" w:hAnsi="ＭＳ 明朝" w:cs="ＭＳ ゴシック"/>
                            <w:kern w:val="0"/>
                            <w:sz w:val="18"/>
                            <w:szCs w:val="18"/>
                          </w:rPr>
                        </w:pPr>
                        <w:r w:rsidRPr="00BC21BC">
                          <w:rPr>
                            <w:rFonts w:ascii="ＭＳ 明朝" w:hAnsi="ＭＳ 明朝" w:cs="ＭＳ ゴシック" w:hint="eastAsia"/>
                            <w:kern w:val="0"/>
                            <w:sz w:val="18"/>
                            <w:szCs w:val="18"/>
                          </w:rPr>
                          <w:t>ただし、男女雇用機会均等法に規定する母性健康管理措置又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30時間以上の勤務で、常勤換算方法での計算に当たり、常勤の従事者が勤務すべき時間数を満たしたものとし、1として取り扱うことを可能とする。</w:t>
                        </w:r>
                      </w:p>
                      <w:p w14:paraId="1B54424D" w14:textId="77777777" w:rsidR="0098186F" w:rsidRPr="00161E18" w:rsidRDefault="0098186F" w:rsidP="00E56D21">
                        <w:pPr>
                          <w:overflowPunct w:val="0"/>
                          <w:textAlignment w:val="baseline"/>
                          <w:rPr>
                            <w:rFonts w:ascii="ＭＳ 明朝" w:hAnsi="ＭＳ 明朝" w:cs="ＭＳ ゴシック"/>
                            <w:kern w:val="0"/>
                            <w:sz w:val="18"/>
                            <w:szCs w:val="18"/>
                          </w:rPr>
                        </w:pPr>
                        <w:r w:rsidRPr="00161E18">
                          <w:rPr>
                            <w:rFonts w:ascii="ＭＳ 明朝" w:hAnsi="ＭＳ 明朝" w:cs="ＭＳ ゴシック" w:hint="eastAsia"/>
                            <w:kern w:val="0"/>
                            <w:sz w:val="18"/>
                            <w:szCs w:val="18"/>
                          </w:rPr>
                          <w:t>【勤務延時間数】</w:t>
                        </w:r>
                      </w:p>
                      <w:p w14:paraId="0A804F6E" w14:textId="77777777" w:rsidR="0098186F" w:rsidRPr="00C63ADF" w:rsidRDefault="0098186F" w:rsidP="00E56D21">
                        <w:pPr>
                          <w:overflowPunct w:val="0"/>
                          <w:textAlignment w:val="baseline"/>
                          <w:rPr>
                            <w:rFonts w:ascii="ＭＳ 明朝" w:hAnsi="ＭＳ 明朝"/>
                            <w:sz w:val="18"/>
                            <w:szCs w:val="18"/>
                          </w:rPr>
                        </w:pPr>
                        <w:r>
                          <w:rPr>
                            <w:rFonts w:ascii="ＭＳ 明朝" w:hAnsi="ＭＳ 明朝" w:cs="ＭＳ ゴシック" w:hint="eastAsia"/>
                            <w:kern w:val="0"/>
                            <w:sz w:val="18"/>
                            <w:szCs w:val="18"/>
                          </w:rPr>
                          <w:t xml:space="preserve">　勤務表上、</w:t>
                        </w:r>
                        <w:r w:rsidRPr="00161E18">
                          <w:rPr>
                            <w:rFonts w:ascii="ＭＳ 明朝" w:hAnsi="ＭＳ 明朝" w:cs="ＭＳ ゴシック" w:hint="eastAsia"/>
                            <w:kern w:val="0"/>
                            <w:sz w:val="18"/>
                            <w:szCs w:val="18"/>
                          </w:rPr>
                          <w:t>施設障害福祉サービ</w:t>
                        </w:r>
                        <w:r>
                          <w:rPr>
                            <w:rFonts w:ascii="ＭＳ 明朝" w:hAnsi="ＭＳ 明朝" w:cs="ＭＳ ゴシック" w:hint="eastAsia"/>
                            <w:kern w:val="0"/>
                            <w:sz w:val="18"/>
                            <w:szCs w:val="18"/>
                          </w:rPr>
                          <w:t>スの提供に従事する時間として明確に位置づけられている時間又は</w:t>
                        </w:r>
                        <w:r w:rsidRPr="00161E18">
                          <w:rPr>
                            <w:rFonts w:ascii="ＭＳ 明朝" w:hAnsi="ＭＳ 明朝" w:cs="ＭＳ ゴシック" w:hint="eastAsia"/>
                            <w:kern w:val="0"/>
                            <w:sz w:val="18"/>
                            <w:szCs w:val="18"/>
                          </w:rPr>
                          <w:t>施設障害福祉サービスの提供のための準備等を行う時間（待機の時間を含む</w:t>
                        </w:r>
                        <w:r>
                          <w:rPr>
                            <w:rFonts w:ascii="ＭＳ 明朝" w:hAnsi="ＭＳ 明朝" w:cs="ＭＳ ゴシック" w:hint="eastAsia"/>
                            <w:kern w:val="0"/>
                            <w:sz w:val="18"/>
                            <w:szCs w:val="18"/>
                          </w:rPr>
                          <w:t>。</w:t>
                        </w:r>
                        <w:r w:rsidRPr="00161E18">
                          <w:rPr>
                            <w:rFonts w:ascii="ＭＳ 明朝" w:hAnsi="ＭＳ 明朝" w:cs="ＭＳ ゴシック" w:hint="eastAsia"/>
                            <w:kern w:val="0"/>
                            <w:sz w:val="18"/>
                            <w:szCs w:val="18"/>
                          </w:rPr>
                          <w:t>）として明確に位置づけられている時間の合計数とする。</w:t>
                        </w:r>
                      </w:p>
                    </w:txbxContent>
                  </v:textbox>
                </v:shape>
              </w:pict>
            </w:r>
          </w:p>
          <w:p w14:paraId="2D5DB8A5" w14:textId="77777777" w:rsidR="00161E18" w:rsidRPr="00416339" w:rsidRDefault="00161E18" w:rsidP="00161E18">
            <w:pPr>
              <w:rPr>
                <w:rFonts w:ascii="ＭＳ 明朝" w:hAnsi="ＭＳ 明朝"/>
                <w:sz w:val="18"/>
                <w:szCs w:val="18"/>
              </w:rPr>
            </w:pPr>
          </w:p>
        </w:tc>
        <w:tc>
          <w:tcPr>
            <w:tcW w:w="2244" w:type="dxa"/>
            <w:gridSpan w:val="2"/>
          </w:tcPr>
          <w:p w14:paraId="7F816E8D" w14:textId="77777777" w:rsidR="00161E18" w:rsidRPr="00416339" w:rsidRDefault="00161E18" w:rsidP="00161E18">
            <w:pPr>
              <w:overflowPunct w:val="0"/>
              <w:spacing w:line="60" w:lineRule="auto"/>
              <w:textAlignment w:val="baseline"/>
              <w:rPr>
                <w:rFonts w:ascii="ＭＳ 明朝" w:hAnsi="ＭＳ 明朝" w:cs="ＭＳ ゴシック"/>
                <w:kern w:val="0"/>
                <w:sz w:val="18"/>
                <w:szCs w:val="18"/>
              </w:rPr>
            </w:pPr>
          </w:p>
          <w:p w14:paraId="237B1B8C" w14:textId="77777777" w:rsidR="00161E18" w:rsidRPr="00416339" w:rsidRDefault="00161E18" w:rsidP="00161E18">
            <w:pPr>
              <w:overflowPunct w:val="0"/>
              <w:textAlignment w:val="baseline"/>
              <w:rPr>
                <w:rFonts w:ascii="ＭＳ 明朝" w:hAnsi="ＭＳ 明朝" w:cs="ＭＳ ゴシック"/>
                <w:kern w:val="0"/>
                <w:sz w:val="18"/>
                <w:szCs w:val="18"/>
              </w:rPr>
            </w:pPr>
          </w:p>
          <w:p w14:paraId="44DC9B4E" w14:textId="77777777" w:rsidR="00161E18" w:rsidRPr="00416339" w:rsidRDefault="00161E18" w:rsidP="00161E18">
            <w:pPr>
              <w:overflowPunct w:val="0"/>
              <w:textAlignment w:val="baseline"/>
              <w:rPr>
                <w:rFonts w:ascii="ＭＳ 明朝" w:hAnsi="ＭＳ 明朝"/>
                <w:sz w:val="18"/>
                <w:szCs w:val="18"/>
              </w:rPr>
            </w:pPr>
          </w:p>
          <w:p w14:paraId="5E3EEA2F" w14:textId="77777777" w:rsidR="00161E18" w:rsidRPr="00416339" w:rsidRDefault="00161E18" w:rsidP="00161E18">
            <w:pPr>
              <w:overflowPunct w:val="0"/>
              <w:textAlignment w:val="baseline"/>
              <w:rPr>
                <w:rFonts w:ascii="ＭＳ 明朝" w:hAnsi="ＭＳ 明朝"/>
                <w:sz w:val="18"/>
                <w:szCs w:val="18"/>
              </w:rPr>
            </w:pPr>
          </w:p>
          <w:p w14:paraId="2EAAE7AA" w14:textId="77777777" w:rsidR="00161E18" w:rsidRPr="00416339" w:rsidRDefault="00161E18" w:rsidP="00161E18">
            <w:pPr>
              <w:overflowPunct w:val="0"/>
              <w:textAlignment w:val="baseline"/>
              <w:rPr>
                <w:rFonts w:ascii="ＭＳ 明朝" w:hAnsi="ＭＳ 明朝"/>
                <w:sz w:val="18"/>
                <w:szCs w:val="18"/>
              </w:rPr>
            </w:pPr>
          </w:p>
          <w:p w14:paraId="6D862F62" w14:textId="77777777" w:rsidR="00161E18" w:rsidRPr="00416339" w:rsidRDefault="00161E18" w:rsidP="00161E18">
            <w:pPr>
              <w:overflowPunct w:val="0"/>
              <w:textAlignment w:val="baseline"/>
              <w:rPr>
                <w:rFonts w:ascii="ＭＳ 明朝" w:hAnsi="ＭＳ 明朝"/>
                <w:sz w:val="18"/>
                <w:szCs w:val="18"/>
              </w:rPr>
            </w:pPr>
          </w:p>
          <w:p w14:paraId="4FD4BF82" w14:textId="77777777" w:rsidR="00161E18" w:rsidRPr="00416339" w:rsidRDefault="00161E18" w:rsidP="00161E18">
            <w:pPr>
              <w:overflowPunct w:val="0"/>
              <w:textAlignment w:val="baseline"/>
              <w:rPr>
                <w:rFonts w:ascii="ＭＳ 明朝" w:hAnsi="ＭＳ 明朝"/>
                <w:sz w:val="18"/>
                <w:szCs w:val="18"/>
              </w:rPr>
            </w:pPr>
          </w:p>
          <w:p w14:paraId="2FC3B046" w14:textId="77777777" w:rsidR="00161E18" w:rsidRPr="00416339" w:rsidRDefault="00161E18" w:rsidP="00161E18">
            <w:pPr>
              <w:overflowPunct w:val="0"/>
              <w:textAlignment w:val="baseline"/>
              <w:rPr>
                <w:rFonts w:ascii="ＭＳ 明朝" w:hAnsi="ＭＳ 明朝"/>
                <w:sz w:val="18"/>
                <w:szCs w:val="18"/>
              </w:rPr>
            </w:pPr>
          </w:p>
          <w:p w14:paraId="014E434D" w14:textId="77777777" w:rsidR="00161E18" w:rsidRPr="00416339" w:rsidRDefault="00161E18" w:rsidP="00161E18">
            <w:pPr>
              <w:overflowPunct w:val="0"/>
              <w:textAlignment w:val="baseline"/>
              <w:rPr>
                <w:rFonts w:ascii="ＭＳ 明朝" w:hAnsi="ＭＳ 明朝"/>
                <w:sz w:val="18"/>
                <w:szCs w:val="18"/>
              </w:rPr>
            </w:pPr>
          </w:p>
          <w:p w14:paraId="32789A98" w14:textId="77777777" w:rsidR="00161E18" w:rsidRPr="00416339" w:rsidRDefault="00161E18" w:rsidP="00161E18">
            <w:pPr>
              <w:overflowPunct w:val="0"/>
              <w:textAlignment w:val="baseline"/>
              <w:rPr>
                <w:rFonts w:ascii="ＭＳ 明朝" w:hAnsi="ＭＳ 明朝"/>
                <w:sz w:val="18"/>
                <w:szCs w:val="18"/>
              </w:rPr>
            </w:pPr>
          </w:p>
          <w:p w14:paraId="57CF86D8" w14:textId="77777777" w:rsidR="00161E18" w:rsidRPr="00416339" w:rsidRDefault="00161E18" w:rsidP="00161E18">
            <w:pPr>
              <w:overflowPunct w:val="0"/>
              <w:textAlignment w:val="baseline"/>
              <w:rPr>
                <w:rFonts w:ascii="ＭＳ 明朝" w:hAnsi="ＭＳ 明朝"/>
                <w:sz w:val="18"/>
                <w:szCs w:val="18"/>
              </w:rPr>
            </w:pPr>
          </w:p>
          <w:p w14:paraId="4F74F8B4" w14:textId="77777777" w:rsidR="00161E18" w:rsidRPr="00416339" w:rsidRDefault="00161E18" w:rsidP="00161E18">
            <w:pPr>
              <w:overflowPunct w:val="0"/>
              <w:textAlignment w:val="baseline"/>
              <w:rPr>
                <w:rFonts w:ascii="ＭＳ 明朝" w:hAnsi="ＭＳ 明朝"/>
                <w:sz w:val="18"/>
                <w:szCs w:val="18"/>
              </w:rPr>
            </w:pPr>
          </w:p>
          <w:p w14:paraId="5575E6A8" w14:textId="77777777" w:rsidR="00161E18" w:rsidRPr="00416339" w:rsidRDefault="00161E18" w:rsidP="00161E18">
            <w:pPr>
              <w:overflowPunct w:val="0"/>
              <w:textAlignment w:val="baseline"/>
              <w:rPr>
                <w:rFonts w:ascii="ＭＳ 明朝" w:hAnsi="ＭＳ 明朝"/>
                <w:sz w:val="18"/>
                <w:szCs w:val="18"/>
              </w:rPr>
            </w:pPr>
          </w:p>
          <w:p w14:paraId="271EAFFF" w14:textId="77777777" w:rsidR="00161E18" w:rsidRPr="00416339" w:rsidRDefault="00161E18" w:rsidP="00161E18">
            <w:pPr>
              <w:overflowPunct w:val="0"/>
              <w:textAlignment w:val="baseline"/>
              <w:rPr>
                <w:rFonts w:ascii="ＭＳ 明朝" w:hAnsi="ＭＳ 明朝"/>
                <w:sz w:val="18"/>
                <w:szCs w:val="18"/>
              </w:rPr>
            </w:pPr>
          </w:p>
          <w:p w14:paraId="5F5291DE" w14:textId="77777777" w:rsidR="00161E18" w:rsidRPr="00416339" w:rsidRDefault="00161E18" w:rsidP="00161E18">
            <w:pPr>
              <w:overflowPunct w:val="0"/>
              <w:textAlignment w:val="baseline"/>
              <w:rPr>
                <w:rFonts w:ascii="ＭＳ 明朝" w:hAnsi="ＭＳ 明朝"/>
                <w:sz w:val="18"/>
                <w:szCs w:val="18"/>
              </w:rPr>
            </w:pPr>
          </w:p>
          <w:p w14:paraId="7DB2CF61" w14:textId="77777777" w:rsidR="00161E18" w:rsidRPr="00416339" w:rsidRDefault="00161E18" w:rsidP="00161E18">
            <w:pPr>
              <w:overflowPunct w:val="0"/>
              <w:textAlignment w:val="baseline"/>
              <w:rPr>
                <w:rFonts w:ascii="ＭＳ 明朝" w:hAnsi="ＭＳ 明朝"/>
                <w:sz w:val="18"/>
                <w:szCs w:val="18"/>
              </w:rPr>
            </w:pPr>
          </w:p>
          <w:p w14:paraId="4FCAC55B" w14:textId="77777777" w:rsidR="00161E18" w:rsidRPr="00416339" w:rsidRDefault="00161E18" w:rsidP="00161E18">
            <w:pPr>
              <w:overflowPunct w:val="0"/>
              <w:textAlignment w:val="baseline"/>
              <w:rPr>
                <w:rFonts w:ascii="ＭＳ 明朝" w:hAnsi="ＭＳ 明朝"/>
                <w:sz w:val="18"/>
                <w:szCs w:val="18"/>
              </w:rPr>
            </w:pPr>
          </w:p>
          <w:p w14:paraId="31021D7C" w14:textId="77777777" w:rsidR="00161E18" w:rsidRPr="00416339" w:rsidRDefault="00161E18" w:rsidP="00161E18">
            <w:pPr>
              <w:overflowPunct w:val="0"/>
              <w:textAlignment w:val="baseline"/>
              <w:rPr>
                <w:rFonts w:ascii="ＭＳ 明朝" w:hAnsi="ＭＳ 明朝"/>
                <w:sz w:val="18"/>
                <w:szCs w:val="18"/>
              </w:rPr>
            </w:pPr>
          </w:p>
        </w:tc>
        <w:tc>
          <w:tcPr>
            <w:tcW w:w="2761" w:type="dxa"/>
            <w:gridSpan w:val="2"/>
          </w:tcPr>
          <w:p w14:paraId="3931E754" w14:textId="77777777" w:rsidR="00161E18" w:rsidRPr="00416339" w:rsidRDefault="00161E18" w:rsidP="00161E18">
            <w:pPr>
              <w:overflowPunct w:val="0"/>
              <w:spacing w:line="60" w:lineRule="auto"/>
              <w:textAlignment w:val="baseline"/>
              <w:rPr>
                <w:rFonts w:ascii="ＭＳ 明朝" w:hAnsi="ＭＳ 明朝"/>
                <w:kern w:val="0"/>
                <w:sz w:val="18"/>
                <w:szCs w:val="18"/>
              </w:rPr>
            </w:pPr>
          </w:p>
          <w:p w14:paraId="4A844DB8"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50A65B44"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19082E3A"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69E21779"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21AB63D6"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4721CB47"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76804805"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3257D0DE"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6DF4A199"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5CE85953"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58B7B0F9"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1A0D28E9"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05E72E11" w14:textId="77777777" w:rsidR="004050EF" w:rsidRPr="00416339" w:rsidRDefault="004050EF" w:rsidP="00161E18">
            <w:pPr>
              <w:overflowPunct w:val="0"/>
              <w:spacing w:line="60" w:lineRule="auto"/>
              <w:textAlignment w:val="baseline"/>
              <w:rPr>
                <w:rFonts w:ascii="ＭＳ 明朝" w:hAnsi="ＭＳ 明朝"/>
                <w:kern w:val="0"/>
                <w:sz w:val="18"/>
                <w:szCs w:val="18"/>
              </w:rPr>
            </w:pPr>
          </w:p>
          <w:p w14:paraId="10DEF73A" w14:textId="77777777" w:rsidR="00DD1E85" w:rsidRPr="00416339" w:rsidRDefault="00DD1E85" w:rsidP="00161E18">
            <w:pPr>
              <w:overflowPunct w:val="0"/>
              <w:spacing w:line="60" w:lineRule="auto"/>
              <w:textAlignment w:val="baseline"/>
              <w:rPr>
                <w:rFonts w:ascii="ＭＳ 明朝" w:hAnsi="ＭＳ 明朝"/>
                <w:kern w:val="0"/>
                <w:sz w:val="18"/>
                <w:szCs w:val="18"/>
              </w:rPr>
            </w:pPr>
          </w:p>
          <w:p w14:paraId="54BF369F" w14:textId="77777777" w:rsidR="00FC608A" w:rsidRPr="00416339" w:rsidRDefault="00FC608A" w:rsidP="00161E18">
            <w:pPr>
              <w:overflowPunct w:val="0"/>
              <w:spacing w:line="60" w:lineRule="auto"/>
              <w:textAlignment w:val="baseline"/>
              <w:rPr>
                <w:rFonts w:ascii="ＭＳ 明朝" w:hAnsi="ＭＳ 明朝"/>
                <w:kern w:val="0"/>
                <w:sz w:val="18"/>
                <w:szCs w:val="18"/>
              </w:rPr>
            </w:pPr>
          </w:p>
          <w:p w14:paraId="469F67B3" w14:textId="77777777" w:rsidR="00D81699" w:rsidRPr="00416339" w:rsidRDefault="00D81699" w:rsidP="00A8392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第11条第5項</w:t>
            </w:r>
          </w:p>
          <w:p w14:paraId="6C5A141E" w14:textId="77777777" w:rsidR="00DD1E85" w:rsidRPr="00416339" w:rsidRDefault="00DD1E85" w:rsidP="00161E18">
            <w:pPr>
              <w:overflowPunct w:val="0"/>
              <w:textAlignment w:val="baseline"/>
              <w:rPr>
                <w:rFonts w:ascii="ＭＳ 明朝" w:hAnsi="ＭＳ 明朝"/>
                <w:kern w:val="0"/>
                <w:sz w:val="18"/>
                <w:szCs w:val="18"/>
              </w:rPr>
            </w:pPr>
          </w:p>
          <w:p w14:paraId="56C2B7C9" w14:textId="77777777" w:rsidR="00DD1E85" w:rsidRPr="00416339" w:rsidRDefault="00DD1E85" w:rsidP="00161E18">
            <w:pPr>
              <w:overflowPunct w:val="0"/>
              <w:textAlignment w:val="baseline"/>
              <w:rPr>
                <w:rFonts w:ascii="ＭＳ 明朝" w:hAnsi="ＭＳ 明朝"/>
                <w:kern w:val="0"/>
                <w:sz w:val="18"/>
                <w:szCs w:val="18"/>
              </w:rPr>
            </w:pPr>
          </w:p>
          <w:p w14:paraId="071181A6" w14:textId="77777777" w:rsidR="00DD1E85" w:rsidRPr="00416339" w:rsidRDefault="00DD1E85" w:rsidP="00161E18">
            <w:pPr>
              <w:overflowPunct w:val="0"/>
              <w:textAlignment w:val="baseline"/>
              <w:rPr>
                <w:rFonts w:ascii="ＭＳ 明朝" w:hAnsi="ＭＳ 明朝"/>
                <w:kern w:val="0"/>
                <w:sz w:val="18"/>
                <w:szCs w:val="18"/>
              </w:rPr>
            </w:pPr>
          </w:p>
          <w:p w14:paraId="45A778CC" w14:textId="77777777" w:rsidR="00DD1E85" w:rsidRPr="00416339" w:rsidRDefault="00DD1E85" w:rsidP="00161E18">
            <w:pPr>
              <w:overflowPunct w:val="0"/>
              <w:textAlignment w:val="baseline"/>
              <w:rPr>
                <w:rFonts w:ascii="ＭＳ 明朝" w:hAnsi="ＭＳ 明朝"/>
                <w:kern w:val="0"/>
                <w:sz w:val="18"/>
                <w:szCs w:val="18"/>
              </w:rPr>
            </w:pPr>
          </w:p>
          <w:p w14:paraId="44D20C7E" w14:textId="77777777" w:rsidR="00DD1E85" w:rsidRPr="00416339" w:rsidRDefault="00DD1E85" w:rsidP="00161E18">
            <w:pPr>
              <w:overflowPunct w:val="0"/>
              <w:textAlignment w:val="baseline"/>
              <w:rPr>
                <w:rFonts w:ascii="ＭＳ 明朝" w:hAnsi="ＭＳ 明朝"/>
                <w:kern w:val="0"/>
                <w:sz w:val="18"/>
                <w:szCs w:val="18"/>
              </w:rPr>
            </w:pPr>
          </w:p>
          <w:p w14:paraId="49360435" w14:textId="77777777" w:rsidR="00DD1E85" w:rsidRPr="00416339" w:rsidRDefault="00DD1E85" w:rsidP="00161E18">
            <w:pPr>
              <w:overflowPunct w:val="0"/>
              <w:textAlignment w:val="baseline"/>
              <w:rPr>
                <w:rFonts w:ascii="ＭＳ 明朝" w:hAnsi="ＭＳ 明朝"/>
                <w:kern w:val="0"/>
                <w:sz w:val="18"/>
                <w:szCs w:val="18"/>
              </w:rPr>
            </w:pPr>
          </w:p>
          <w:p w14:paraId="384C3534" w14:textId="77777777" w:rsidR="00DD1E85" w:rsidRPr="00416339" w:rsidRDefault="00DD1E85" w:rsidP="00161E18">
            <w:pPr>
              <w:overflowPunct w:val="0"/>
              <w:textAlignment w:val="baseline"/>
              <w:rPr>
                <w:rFonts w:ascii="ＭＳ 明朝" w:hAnsi="ＭＳ 明朝"/>
                <w:kern w:val="0"/>
                <w:sz w:val="18"/>
                <w:szCs w:val="18"/>
              </w:rPr>
            </w:pPr>
          </w:p>
          <w:p w14:paraId="5EA1DE76" w14:textId="77777777" w:rsidR="00DD1E85" w:rsidRPr="00416339" w:rsidRDefault="00DD1E85" w:rsidP="00161E18">
            <w:pPr>
              <w:overflowPunct w:val="0"/>
              <w:textAlignment w:val="baseline"/>
              <w:rPr>
                <w:rFonts w:ascii="ＭＳ 明朝" w:hAnsi="ＭＳ 明朝"/>
                <w:kern w:val="0"/>
                <w:sz w:val="18"/>
                <w:szCs w:val="18"/>
              </w:rPr>
            </w:pPr>
          </w:p>
          <w:p w14:paraId="02E03527" w14:textId="77777777" w:rsidR="00DD1E85" w:rsidRPr="00416339" w:rsidRDefault="00DD1E85" w:rsidP="00161E18">
            <w:pPr>
              <w:overflowPunct w:val="0"/>
              <w:textAlignment w:val="baseline"/>
              <w:rPr>
                <w:rFonts w:ascii="ＭＳ 明朝" w:hAnsi="ＭＳ 明朝"/>
                <w:kern w:val="0"/>
                <w:sz w:val="18"/>
                <w:szCs w:val="18"/>
              </w:rPr>
            </w:pPr>
          </w:p>
          <w:p w14:paraId="6E63DC4D" w14:textId="77777777" w:rsidR="00DD1E85" w:rsidRPr="00416339" w:rsidRDefault="00DD1E85" w:rsidP="00161E18">
            <w:pPr>
              <w:overflowPunct w:val="0"/>
              <w:textAlignment w:val="baseline"/>
              <w:rPr>
                <w:rFonts w:ascii="ＭＳ 明朝" w:hAnsi="ＭＳ 明朝"/>
                <w:kern w:val="0"/>
                <w:sz w:val="18"/>
                <w:szCs w:val="18"/>
              </w:rPr>
            </w:pPr>
          </w:p>
          <w:p w14:paraId="08076C97" w14:textId="77777777" w:rsidR="00DD1E85" w:rsidRPr="00416339" w:rsidRDefault="00DD1E85" w:rsidP="00161E18">
            <w:pPr>
              <w:overflowPunct w:val="0"/>
              <w:textAlignment w:val="baseline"/>
              <w:rPr>
                <w:rFonts w:ascii="ＭＳ 明朝" w:hAnsi="ＭＳ 明朝"/>
                <w:kern w:val="0"/>
                <w:sz w:val="18"/>
                <w:szCs w:val="18"/>
              </w:rPr>
            </w:pPr>
          </w:p>
          <w:p w14:paraId="1FDD9594" w14:textId="77777777" w:rsidR="00DD1E85" w:rsidRPr="00416339" w:rsidRDefault="00DD1E85" w:rsidP="00161E18">
            <w:pPr>
              <w:overflowPunct w:val="0"/>
              <w:textAlignment w:val="baseline"/>
              <w:rPr>
                <w:rFonts w:ascii="ＭＳ 明朝" w:hAnsi="ＭＳ 明朝"/>
                <w:kern w:val="0"/>
                <w:sz w:val="18"/>
                <w:szCs w:val="18"/>
              </w:rPr>
            </w:pPr>
          </w:p>
          <w:p w14:paraId="12C01580" w14:textId="77777777" w:rsidR="00DD1E85" w:rsidRPr="00416339" w:rsidRDefault="00DD1E85" w:rsidP="00161E18">
            <w:pPr>
              <w:overflowPunct w:val="0"/>
              <w:textAlignment w:val="baseline"/>
              <w:rPr>
                <w:rFonts w:ascii="ＭＳ 明朝" w:hAnsi="ＭＳ 明朝"/>
                <w:kern w:val="0"/>
                <w:sz w:val="18"/>
                <w:szCs w:val="18"/>
              </w:rPr>
            </w:pPr>
          </w:p>
          <w:p w14:paraId="6E0594F5" w14:textId="77777777" w:rsidR="00DD1E85" w:rsidRPr="00416339" w:rsidRDefault="00DD1E85" w:rsidP="00161E18">
            <w:pPr>
              <w:overflowPunct w:val="0"/>
              <w:textAlignment w:val="baseline"/>
              <w:rPr>
                <w:rFonts w:ascii="ＭＳ 明朝" w:hAnsi="ＭＳ 明朝"/>
                <w:kern w:val="0"/>
                <w:sz w:val="18"/>
                <w:szCs w:val="18"/>
              </w:rPr>
            </w:pPr>
          </w:p>
          <w:p w14:paraId="67306374" w14:textId="77777777" w:rsidR="00DD1E85" w:rsidRPr="00416339" w:rsidRDefault="00DD1E85" w:rsidP="00161E18">
            <w:pPr>
              <w:overflowPunct w:val="0"/>
              <w:textAlignment w:val="baseline"/>
              <w:rPr>
                <w:rFonts w:ascii="ＭＳ 明朝" w:hAnsi="ＭＳ 明朝"/>
                <w:kern w:val="0"/>
                <w:sz w:val="18"/>
                <w:szCs w:val="18"/>
              </w:rPr>
            </w:pPr>
          </w:p>
          <w:p w14:paraId="46643B12" w14:textId="77777777" w:rsidR="00DD1E85" w:rsidRPr="00416339" w:rsidRDefault="00DD1E85" w:rsidP="00161E18">
            <w:pPr>
              <w:overflowPunct w:val="0"/>
              <w:textAlignment w:val="baseline"/>
              <w:rPr>
                <w:rFonts w:ascii="ＭＳ 明朝" w:hAnsi="ＭＳ 明朝"/>
                <w:kern w:val="0"/>
                <w:sz w:val="18"/>
                <w:szCs w:val="18"/>
              </w:rPr>
            </w:pPr>
          </w:p>
          <w:p w14:paraId="0E3B0AE4" w14:textId="77777777" w:rsidR="004050EF" w:rsidRPr="00416339" w:rsidRDefault="004050EF" w:rsidP="00161E18">
            <w:pPr>
              <w:overflowPunct w:val="0"/>
              <w:textAlignment w:val="baseline"/>
              <w:rPr>
                <w:rFonts w:ascii="ＭＳ 明朝" w:hAnsi="ＭＳ 明朝"/>
                <w:kern w:val="0"/>
                <w:sz w:val="18"/>
                <w:szCs w:val="18"/>
              </w:rPr>
            </w:pPr>
          </w:p>
          <w:p w14:paraId="0A1D8F25" w14:textId="77777777" w:rsidR="004050EF" w:rsidRPr="00416339" w:rsidRDefault="004050EF" w:rsidP="00161E18">
            <w:pPr>
              <w:overflowPunct w:val="0"/>
              <w:textAlignment w:val="baseline"/>
              <w:rPr>
                <w:rFonts w:ascii="ＭＳ 明朝" w:hAnsi="ＭＳ 明朝"/>
                <w:kern w:val="0"/>
                <w:sz w:val="18"/>
                <w:szCs w:val="18"/>
              </w:rPr>
            </w:pPr>
          </w:p>
          <w:p w14:paraId="2B092867" w14:textId="77777777" w:rsidR="004050EF" w:rsidRPr="00416339" w:rsidRDefault="004050EF" w:rsidP="00161E18">
            <w:pPr>
              <w:overflowPunct w:val="0"/>
              <w:textAlignment w:val="baseline"/>
              <w:rPr>
                <w:rFonts w:ascii="ＭＳ 明朝" w:hAnsi="ＭＳ 明朝"/>
                <w:kern w:val="0"/>
                <w:sz w:val="18"/>
                <w:szCs w:val="18"/>
              </w:rPr>
            </w:pPr>
          </w:p>
          <w:p w14:paraId="195FC678" w14:textId="77777777" w:rsidR="00E83775" w:rsidRPr="00416339" w:rsidRDefault="00E83775" w:rsidP="00161E18">
            <w:pPr>
              <w:overflowPunct w:val="0"/>
              <w:textAlignment w:val="baseline"/>
              <w:rPr>
                <w:rFonts w:ascii="ＭＳ 明朝" w:hAnsi="ＭＳ 明朝"/>
                <w:kern w:val="0"/>
                <w:sz w:val="18"/>
                <w:szCs w:val="18"/>
              </w:rPr>
            </w:pPr>
          </w:p>
          <w:p w14:paraId="0A4DB546" w14:textId="77777777" w:rsidR="00DD1E85" w:rsidRPr="00416339" w:rsidRDefault="00DD1E85" w:rsidP="00161E18">
            <w:pPr>
              <w:overflowPunct w:val="0"/>
              <w:textAlignment w:val="baseline"/>
              <w:rPr>
                <w:rFonts w:ascii="ＭＳ 明朝" w:hAnsi="ＭＳ 明朝"/>
                <w:kern w:val="0"/>
                <w:sz w:val="18"/>
                <w:szCs w:val="18"/>
              </w:rPr>
            </w:pPr>
          </w:p>
          <w:p w14:paraId="62300370" w14:textId="77777777" w:rsidR="00DD1E85" w:rsidRPr="00416339" w:rsidRDefault="00DD1E85" w:rsidP="00161E18">
            <w:pPr>
              <w:overflowPunct w:val="0"/>
              <w:textAlignment w:val="baseline"/>
              <w:rPr>
                <w:rFonts w:ascii="ＭＳ 明朝" w:hAnsi="ＭＳ 明朝"/>
                <w:kern w:val="0"/>
                <w:sz w:val="18"/>
                <w:szCs w:val="18"/>
              </w:rPr>
            </w:pPr>
          </w:p>
          <w:p w14:paraId="6700C4B0" w14:textId="77777777" w:rsidR="00DD1E85" w:rsidRPr="00416339" w:rsidRDefault="00DD1E85" w:rsidP="00161E18">
            <w:pPr>
              <w:overflowPunct w:val="0"/>
              <w:textAlignment w:val="baseline"/>
              <w:rPr>
                <w:rFonts w:ascii="ＭＳ 明朝" w:hAnsi="ＭＳ 明朝"/>
                <w:kern w:val="0"/>
                <w:sz w:val="18"/>
                <w:szCs w:val="18"/>
              </w:rPr>
            </w:pPr>
          </w:p>
          <w:p w14:paraId="23868E73" w14:textId="77777777" w:rsidR="00161E18" w:rsidRPr="00416339" w:rsidRDefault="00161E18" w:rsidP="00A8392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第11条第6項</w:t>
            </w:r>
          </w:p>
        </w:tc>
        <w:tc>
          <w:tcPr>
            <w:tcW w:w="1418" w:type="dxa"/>
          </w:tcPr>
          <w:p w14:paraId="7C138493" w14:textId="77777777" w:rsidR="00161E18" w:rsidRPr="00416339" w:rsidRDefault="00161E18" w:rsidP="00161E18">
            <w:pPr>
              <w:rPr>
                <w:rFonts w:ascii="ＭＳ 明朝" w:hAnsi="ＭＳ 明朝"/>
                <w:sz w:val="18"/>
                <w:szCs w:val="18"/>
              </w:rPr>
            </w:pPr>
          </w:p>
        </w:tc>
      </w:tr>
      <w:tr w:rsidR="00416339" w:rsidRPr="00416339" w14:paraId="1C2C043A" w14:textId="77777777" w:rsidTr="002127D2">
        <w:trPr>
          <w:trHeight w:val="418"/>
        </w:trPr>
        <w:tc>
          <w:tcPr>
            <w:tcW w:w="1981" w:type="dxa"/>
            <w:vAlign w:val="center"/>
          </w:tcPr>
          <w:p w14:paraId="7A8E70F7"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4590ABEA"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5A201755" w14:textId="77777777" w:rsidR="00161E18" w:rsidRPr="00416339" w:rsidRDefault="00161E18" w:rsidP="00161E1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2B2D3A77" w14:textId="77777777" w:rsidTr="002127D2">
        <w:trPr>
          <w:trHeight w:val="14443"/>
        </w:trPr>
        <w:tc>
          <w:tcPr>
            <w:tcW w:w="1981" w:type="dxa"/>
            <w:tcBorders>
              <w:bottom w:val="single" w:sz="4" w:space="0" w:color="auto"/>
            </w:tcBorders>
          </w:tcPr>
          <w:p w14:paraId="5FAAF192" w14:textId="77777777" w:rsidR="00161E18" w:rsidRPr="00416339" w:rsidRDefault="00161E18" w:rsidP="00161E18">
            <w:pPr>
              <w:overflowPunct w:val="0"/>
              <w:spacing w:line="60" w:lineRule="auto"/>
              <w:textAlignment w:val="baseline"/>
              <w:rPr>
                <w:rFonts w:ascii="ＭＳ 明朝" w:hAnsi="ＭＳ 明朝"/>
                <w:b/>
                <w:kern w:val="0"/>
                <w:sz w:val="20"/>
                <w:szCs w:val="20"/>
              </w:rPr>
            </w:pPr>
          </w:p>
          <w:p w14:paraId="3C025956"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412A1647"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06A57A10"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15486A3E"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1620895E"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7942A181"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0C3AC136"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4512E519" w14:textId="77777777" w:rsidR="00161E18" w:rsidRPr="00416339" w:rsidRDefault="00161E18" w:rsidP="00F10B35">
            <w:pPr>
              <w:rPr>
                <w:rFonts w:ascii="ＭＳ 明朝" w:hAnsi="ＭＳ 明朝" w:cs="ＭＳ ゴシック"/>
                <w:bCs/>
                <w:kern w:val="0"/>
                <w:sz w:val="20"/>
                <w:szCs w:val="20"/>
              </w:rPr>
            </w:pPr>
          </w:p>
        </w:tc>
        <w:tc>
          <w:tcPr>
            <w:tcW w:w="7260" w:type="dxa"/>
            <w:gridSpan w:val="5"/>
            <w:tcBorders>
              <w:bottom w:val="single" w:sz="4" w:space="0" w:color="auto"/>
            </w:tcBorders>
          </w:tcPr>
          <w:p w14:paraId="00EBB791" w14:textId="77777777" w:rsidR="00161E18" w:rsidRPr="00416339" w:rsidRDefault="00161E18" w:rsidP="00161E18">
            <w:pPr>
              <w:overflowPunct w:val="0"/>
              <w:spacing w:line="60" w:lineRule="auto"/>
              <w:textAlignment w:val="baseline"/>
              <w:rPr>
                <w:rFonts w:ascii="ＭＳ 明朝" w:hAnsi="ＭＳ 明朝"/>
                <w:b/>
                <w:kern w:val="0"/>
                <w:sz w:val="20"/>
                <w:szCs w:val="20"/>
              </w:rPr>
            </w:pPr>
          </w:p>
          <w:p w14:paraId="6DEDF417" w14:textId="77777777" w:rsidR="00B10B1A" w:rsidRPr="00416339" w:rsidRDefault="00B10B1A" w:rsidP="00B10B1A">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（ウ）生活支援員の数は、１人以上となっているか。</w:t>
            </w:r>
          </w:p>
          <w:p w14:paraId="5CB9FBF5" w14:textId="77777777" w:rsidR="00B10B1A" w:rsidRPr="00416339" w:rsidRDefault="00B10B1A" w:rsidP="00B10B1A">
            <w:pPr>
              <w:overflowPunct w:val="0"/>
              <w:spacing w:line="60" w:lineRule="auto"/>
              <w:textAlignment w:val="baseline"/>
              <w:rPr>
                <w:rFonts w:ascii="ＭＳ 明朝" w:hAnsi="ＭＳ 明朝"/>
                <w:b/>
                <w:kern w:val="0"/>
                <w:sz w:val="20"/>
                <w:szCs w:val="20"/>
              </w:rPr>
            </w:pPr>
          </w:p>
          <w:p w14:paraId="6603D712" w14:textId="77777777" w:rsidR="00B10B1A" w:rsidRPr="00416339" w:rsidRDefault="00B10B1A" w:rsidP="00B10B1A">
            <w:pPr>
              <w:overflowPunct w:val="0"/>
              <w:spacing w:line="60" w:lineRule="auto"/>
              <w:ind w:left="739" w:hangingChars="400" w:hanging="739"/>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（エ）職業指導員又は生活支援員のうち、いずれか１人以上は常勤となっているか。</w:t>
            </w:r>
          </w:p>
          <w:p w14:paraId="3C5EAB0D" w14:textId="77777777" w:rsidR="00B10B1A" w:rsidRPr="00416339" w:rsidRDefault="00B10B1A" w:rsidP="00B10B1A">
            <w:pPr>
              <w:overflowPunct w:val="0"/>
              <w:spacing w:line="60" w:lineRule="auto"/>
              <w:textAlignment w:val="baseline"/>
              <w:rPr>
                <w:rFonts w:ascii="ＭＳ 明朝" w:hAnsi="ＭＳ 明朝"/>
                <w:b/>
                <w:kern w:val="0"/>
                <w:sz w:val="20"/>
                <w:szCs w:val="20"/>
              </w:rPr>
            </w:pPr>
          </w:p>
          <w:p w14:paraId="16D4DF93" w14:textId="77777777" w:rsidR="00B61D2A" w:rsidRPr="00416339" w:rsidRDefault="009F3CBB" w:rsidP="00B61D2A">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イ</w:t>
            </w:r>
            <w:r w:rsidR="00B61D2A" w:rsidRPr="00416339">
              <w:rPr>
                <w:rFonts w:ascii="ＭＳ 明朝" w:hAnsi="ＭＳ 明朝" w:hint="eastAsia"/>
                <w:b/>
                <w:kern w:val="0"/>
                <w:sz w:val="20"/>
                <w:szCs w:val="20"/>
              </w:rPr>
              <w:t xml:space="preserve">　サービス管理責任者</w:t>
            </w:r>
          </w:p>
          <w:p w14:paraId="7F91D9AC" w14:textId="77777777" w:rsidR="009F3CBB" w:rsidRPr="00416339" w:rsidRDefault="009F3CBB" w:rsidP="00E83775">
            <w:pPr>
              <w:overflowPunct w:val="0"/>
              <w:spacing w:line="60" w:lineRule="auto"/>
              <w:ind w:left="554" w:hangingChars="300" w:hanging="554"/>
              <w:textAlignment w:val="baseline"/>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00B61D2A" w:rsidRPr="00416339">
              <w:rPr>
                <w:rFonts w:ascii="ＭＳ 明朝" w:hAnsi="ＭＳ 明朝" w:hint="eastAsia"/>
                <w:b/>
                <w:sz w:val="20"/>
                <w:szCs w:val="20"/>
              </w:rPr>
              <w:t xml:space="preserve">　（</w:t>
            </w:r>
            <w:r w:rsidRPr="00416339">
              <w:rPr>
                <w:rFonts w:ascii="ＭＳ 明朝" w:hAnsi="ＭＳ 明朝" w:hint="eastAsia"/>
                <w:b/>
                <w:sz w:val="20"/>
                <w:szCs w:val="20"/>
              </w:rPr>
              <w:t>ア</w:t>
            </w:r>
            <w:r w:rsidR="00B61D2A" w:rsidRPr="00416339">
              <w:rPr>
                <w:rFonts w:ascii="ＭＳ 明朝" w:hAnsi="ＭＳ 明朝" w:hint="eastAsia"/>
                <w:b/>
                <w:sz w:val="20"/>
                <w:szCs w:val="20"/>
              </w:rPr>
              <w:t>）</w:t>
            </w:r>
            <w:r w:rsidRPr="00416339">
              <w:rPr>
                <w:rFonts w:ascii="ＭＳ 明朝" w:hAnsi="ＭＳ 明朝" w:hint="eastAsia"/>
                <w:b/>
                <w:sz w:val="20"/>
                <w:szCs w:val="20"/>
              </w:rPr>
              <w:t>又は</w:t>
            </w:r>
            <w:r w:rsidR="00B61D2A" w:rsidRPr="00416339">
              <w:rPr>
                <w:rFonts w:ascii="ＭＳ 明朝" w:hAnsi="ＭＳ 明朝" w:hint="eastAsia"/>
                <w:b/>
                <w:sz w:val="20"/>
                <w:szCs w:val="20"/>
              </w:rPr>
              <w:t>（</w:t>
            </w:r>
            <w:r w:rsidRPr="00416339">
              <w:rPr>
                <w:rFonts w:ascii="ＭＳ 明朝" w:hAnsi="ＭＳ 明朝" w:hint="eastAsia"/>
                <w:b/>
                <w:sz w:val="20"/>
                <w:szCs w:val="20"/>
              </w:rPr>
              <w:t>イ</w:t>
            </w:r>
            <w:r w:rsidR="00B61D2A" w:rsidRPr="00416339">
              <w:rPr>
                <w:rFonts w:ascii="ＭＳ 明朝" w:hAnsi="ＭＳ 明朝" w:hint="eastAsia"/>
                <w:b/>
                <w:sz w:val="20"/>
                <w:szCs w:val="20"/>
              </w:rPr>
              <w:t>）</w:t>
            </w:r>
            <w:r w:rsidRPr="00416339">
              <w:rPr>
                <w:rFonts w:ascii="ＭＳ 明朝" w:hAnsi="ＭＳ 明朝" w:hint="eastAsia"/>
                <w:b/>
                <w:sz w:val="20"/>
                <w:szCs w:val="20"/>
              </w:rPr>
              <w:t>に掲げる利用者の数の区分に応じ、それぞれ</w:t>
            </w:r>
            <w:r w:rsidR="00B61D2A" w:rsidRPr="00416339">
              <w:rPr>
                <w:rFonts w:ascii="ＭＳ 明朝" w:hAnsi="ＭＳ 明朝" w:hint="eastAsia"/>
                <w:b/>
                <w:sz w:val="20"/>
                <w:szCs w:val="20"/>
              </w:rPr>
              <w:t>（</w:t>
            </w:r>
            <w:r w:rsidRPr="00416339">
              <w:rPr>
                <w:rFonts w:ascii="ＭＳ 明朝" w:hAnsi="ＭＳ 明朝" w:hint="eastAsia"/>
                <w:b/>
                <w:sz w:val="20"/>
                <w:szCs w:val="20"/>
              </w:rPr>
              <w:t>ア</w:t>
            </w:r>
            <w:r w:rsidR="00B61D2A" w:rsidRPr="00416339">
              <w:rPr>
                <w:rFonts w:ascii="ＭＳ 明朝" w:hAnsi="ＭＳ 明朝" w:hint="eastAsia"/>
                <w:b/>
                <w:sz w:val="20"/>
                <w:szCs w:val="20"/>
              </w:rPr>
              <w:t>）</w:t>
            </w:r>
            <w:r w:rsidRPr="00416339">
              <w:rPr>
                <w:rFonts w:ascii="ＭＳ 明朝" w:hAnsi="ＭＳ 明朝" w:hint="eastAsia"/>
                <w:b/>
                <w:sz w:val="20"/>
                <w:szCs w:val="20"/>
              </w:rPr>
              <w:t>又は</w:t>
            </w:r>
            <w:r w:rsidR="00B61D2A" w:rsidRPr="00416339">
              <w:rPr>
                <w:rFonts w:ascii="ＭＳ 明朝" w:hAnsi="ＭＳ 明朝" w:hint="eastAsia"/>
                <w:b/>
                <w:sz w:val="20"/>
                <w:szCs w:val="20"/>
              </w:rPr>
              <w:t>（</w:t>
            </w:r>
            <w:r w:rsidRPr="00416339">
              <w:rPr>
                <w:rFonts w:ascii="ＭＳ 明朝" w:hAnsi="ＭＳ 明朝" w:hint="eastAsia"/>
                <w:b/>
                <w:sz w:val="20"/>
                <w:szCs w:val="20"/>
              </w:rPr>
              <w:t>イ</w:t>
            </w:r>
            <w:r w:rsidR="00B61D2A" w:rsidRPr="00416339">
              <w:rPr>
                <w:rFonts w:ascii="ＭＳ 明朝" w:hAnsi="ＭＳ 明朝" w:hint="eastAsia"/>
                <w:b/>
                <w:sz w:val="20"/>
                <w:szCs w:val="20"/>
              </w:rPr>
              <w:t>）</w:t>
            </w:r>
            <w:r w:rsidRPr="00416339">
              <w:rPr>
                <w:rFonts w:ascii="ＭＳ 明朝" w:hAnsi="ＭＳ 明朝" w:hint="eastAsia"/>
                <w:b/>
                <w:sz w:val="20"/>
                <w:szCs w:val="20"/>
              </w:rPr>
              <w:t>に掲げる数となっているか。</w:t>
            </w:r>
          </w:p>
          <w:p w14:paraId="1958A26F" w14:textId="77777777" w:rsidR="009F3CBB" w:rsidRPr="00416339" w:rsidRDefault="009F3CBB" w:rsidP="009F3CBB">
            <w:pPr>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B61D2A" w:rsidRPr="00416339">
              <w:rPr>
                <w:rFonts w:ascii="ＭＳ 明朝" w:hAnsi="ＭＳ 明朝" w:hint="eastAsia"/>
                <w:b/>
                <w:sz w:val="20"/>
                <w:szCs w:val="20"/>
              </w:rPr>
              <w:t>（</w:t>
            </w:r>
            <w:r w:rsidRPr="00416339">
              <w:rPr>
                <w:rFonts w:ascii="ＭＳ 明朝" w:hAnsi="ＭＳ 明朝" w:hint="eastAsia"/>
                <w:b/>
                <w:sz w:val="20"/>
                <w:szCs w:val="20"/>
              </w:rPr>
              <w:t>ア</w:t>
            </w:r>
            <w:r w:rsidR="00B61D2A"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785C350B" w14:textId="77777777" w:rsidR="009F3CBB" w:rsidRPr="00416339" w:rsidRDefault="009F3CBB" w:rsidP="00696555">
            <w:pPr>
              <w:ind w:left="1123" w:hangingChars="608" w:hanging="1123"/>
              <w:rPr>
                <w:rFonts w:ascii="ＭＳ 明朝" w:hAnsi="ＭＳ 明朝"/>
                <w:b/>
                <w:sz w:val="20"/>
                <w:szCs w:val="20"/>
              </w:rPr>
            </w:pPr>
            <w:r w:rsidRPr="00416339">
              <w:rPr>
                <w:rFonts w:ascii="ＭＳ 明朝" w:hAnsi="ＭＳ 明朝" w:hint="eastAsia"/>
                <w:b/>
                <w:sz w:val="20"/>
                <w:szCs w:val="20"/>
              </w:rPr>
              <w:t xml:space="preserve">　</w:t>
            </w:r>
            <w:r w:rsidR="00E83775" w:rsidRPr="00416339">
              <w:rPr>
                <w:rFonts w:ascii="ＭＳ 明朝" w:hAnsi="ＭＳ 明朝" w:hint="eastAsia"/>
                <w:b/>
                <w:sz w:val="20"/>
                <w:szCs w:val="20"/>
              </w:rPr>
              <w:t xml:space="preserve">　　</w:t>
            </w:r>
            <w:r w:rsidRPr="00416339">
              <w:rPr>
                <w:rFonts w:ascii="ＭＳ 明朝" w:hAnsi="ＭＳ 明朝" w:hint="eastAsia"/>
                <w:b/>
                <w:sz w:val="20"/>
                <w:szCs w:val="20"/>
              </w:rPr>
              <w:t xml:space="preserve">　</w:t>
            </w:r>
            <w:r w:rsidR="00B61D2A" w:rsidRPr="00416339">
              <w:rPr>
                <w:rFonts w:ascii="ＭＳ 明朝" w:hAnsi="ＭＳ 明朝" w:hint="eastAsia"/>
                <w:b/>
                <w:sz w:val="20"/>
                <w:szCs w:val="20"/>
              </w:rPr>
              <w:t>（</w:t>
            </w:r>
            <w:r w:rsidRPr="00416339">
              <w:rPr>
                <w:rFonts w:ascii="ＭＳ 明朝" w:hAnsi="ＭＳ 明朝" w:hint="eastAsia"/>
                <w:b/>
                <w:sz w:val="20"/>
                <w:szCs w:val="20"/>
              </w:rPr>
              <w:t>イ</w:t>
            </w:r>
            <w:r w:rsidR="00B61D2A"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046BD418" w14:textId="77777777" w:rsidR="009F3CBB" w:rsidRPr="00416339" w:rsidRDefault="009F3CBB" w:rsidP="009F3CBB">
            <w:pPr>
              <w:rPr>
                <w:rFonts w:ascii="ＭＳ 明朝" w:hAnsi="ＭＳ 明朝"/>
                <w:b/>
                <w:sz w:val="20"/>
                <w:szCs w:val="20"/>
              </w:rPr>
            </w:pPr>
          </w:p>
          <w:p w14:paraId="37B4622E" w14:textId="77777777" w:rsidR="009F3CBB" w:rsidRPr="00416339" w:rsidRDefault="009F3CBB" w:rsidP="00E83775">
            <w:pPr>
              <w:ind w:firstLineChars="400" w:firstLine="739"/>
              <w:rPr>
                <w:rFonts w:ascii="ＭＳ 明朝" w:hAnsi="ＭＳ 明朝"/>
                <w:b/>
                <w:sz w:val="20"/>
                <w:szCs w:val="20"/>
              </w:rPr>
            </w:pPr>
            <w:r w:rsidRPr="00416339">
              <w:rPr>
                <w:rFonts w:ascii="ＭＳ 明朝" w:hAnsi="ＭＳ 明朝" w:hint="eastAsia"/>
                <w:b/>
                <w:sz w:val="20"/>
                <w:szCs w:val="20"/>
              </w:rPr>
              <w:t>また、１人以上は常勤となっているか。</w:t>
            </w:r>
          </w:p>
          <w:p w14:paraId="1E2740CD" w14:textId="77777777" w:rsidR="009F3CBB" w:rsidRPr="00416339" w:rsidRDefault="009F3CBB" w:rsidP="00161E18">
            <w:pPr>
              <w:overflowPunct w:val="0"/>
              <w:spacing w:line="60" w:lineRule="auto"/>
              <w:textAlignment w:val="baseline"/>
              <w:rPr>
                <w:rFonts w:ascii="ＭＳ 明朝" w:hAnsi="ＭＳ 明朝"/>
                <w:b/>
                <w:kern w:val="0"/>
                <w:sz w:val="20"/>
                <w:szCs w:val="20"/>
              </w:rPr>
            </w:pPr>
          </w:p>
          <w:p w14:paraId="62EDB3E4" w14:textId="77777777" w:rsidR="00DD1E85" w:rsidRPr="00416339" w:rsidRDefault="009F3CBB" w:rsidP="00161E18">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⑥</w:t>
            </w:r>
            <w:r w:rsidR="000E25C6" w:rsidRPr="00416339">
              <w:rPr>
                <w:rFonts w:ascii="ＭＳ 明朝" w:hAnsi="ＭＳ 明朝" w:hint="eastAsia"/>
                <w:b/>
                <w:kern w:val="0"/>
                <w:sz w:val="20"/>
                <w:szCs w:val="20"/>
              </w:rPr>
              <w:t xml:space="preserve">　</w:t>
            </w:r>
            <w:r w:rsidRPr="00416339">
              <w:rPr>
                <w:rFonts w:ascii="ＭＳ 明朝" w:hAnsi="ＭＳ 明朝" w:hint="eastAsia"/>
                <w:b/>
                <w:kern w:val="0"/>
                <w:sz w:val="20"/>
                <w:szCs w:val="20"/>
              </w:rPr>
              <w:t>施設入所支援</w:t>
            </w:r>
          </w:p>
          <w:p w14:paraId="541B0D3D" w14:textId="77777777" w:rsidR="00E83775" w:rsidRPr="00416339" w:rsidRDefault="00E83775" w:rsidP="00161E18">
            <w:pPr>
              <w:overflowPunct w:val="0"/>
              <w:spacing w:line="60" w:lineRule="auto"/>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施設入所支援を行っている場合、</w:t>
            </w:r>
          </w:p>
          <w:p w14:paraId="2CD7CE14" w14:textId="77777777" w:rsidR="00E83775" w:rsidRPr="00416339" w:rsidRDefault="00E83775" w:rsidP="00161E18">
            <w:pPr>
              <w:overflowPunct w:val="0"/>
              <w:spacing w:line="60" w:lineRule="auto"/>
              <w:textAlignment w:val="baseline"/>
              <w:rPr>
                <w:rFonts w:ascii="ＭＳ 明朝" w:hAnsi="ＭＳ 明朝"/>
                <w:b/>
                <w:kern w:val="0"/>
                <w:sz w:val="20"/>
                <w:szCs w:val="20"/>
              </w:rPr>
            </w:pPr>
          </w:p>
          <w:p w14:paraId="6E09A4D6" w14:textId="77777777" w:rsidR="009F3CBB" w:rsidRPr="00416339" w:rsidRDefault="009F3CBB" w:rsidP="009F3CBB">
            <w:pPr>
              <w:overflowPunct w:val="0"/>
              <w:spacing w:line="60" w:lineRule="auto"/>
              <w:ind w:left="554" w:hangingChars="300" w:hanging="554"/>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ア　生活支援</w:t>
            </w:r>
            <w:r w:rsidR="00D70288" w:rsidRPr="00416339">
              <w:rPr>
                <w:rFonts w:ascii="ＭＳ 明朝" w:hAnsi="ＭＳ 明朝" w:hint="eastAsia"/>
                <w:b/>
                <w:kern w:val="0"/>
                <w:sz w:val="20"/>
                <w:szCs w:val="20"/>
              </w:rPr>
              <w:t>員</w:t>
            </w:r>
          </w:p>
          <w:p w14:paraId="0305A234" w14:textId="77777777" w:rsidR="0065247D" w:rsidRPr="00416339" w:rsidRDefault="009F3CBB" w:rsidP="009F3CBB">
            <w:pPr>
              <w:overflowPunct w:val="0"/>
              <w:spacing w:line="60" w:lineRule="auto"/>
              <w:ind w:left="554" w:hangingChars="300" w:hanging="554"/>
              <w:textAlignment w:val="baseline"/>
              <w:rPr>
                <w:rFonts w:ascii="ＭＳ 明朝" w:hAnsi="ＭＳ 明朝"/>
                <w:b/>
                <w:sz w:val="20"/>
                <w:szCs w:val="20"/>
              </w:rPr>
            </w:pPr>
            <w:r w:rsidRPr="00416339">
              <w:rPr>
                <w:rFonts w:ascii="ＭＳ 明朝" w:hAnsi="ＭＳ 明朝" w:hint="eastAsia"/>
                <w:b/>
                <w:kern w:val="0"/>
                <w:sz w:val="20"/>
                <w:szCs w:val="20"/>
              </w:rPr>
              <w:t xml:space="preserve">　　　　</w:t>
            </w:r>
            <w:r w:rsidR="0065247D" w:rsidRPr="00416339">
              <w:rPr>
                <w:rFonts w:ascii="ＭＳ 明朝" w:hAnsi="ＭＳ 明朝" w:hint="eastAsia"/>
                <w:b/>
                <w:sz w:val="20"/>
                <w:szCs w:val="20"/>
              </w:rPr>
              <w:t>施設入所支援の単位ごとに、</w:t>
            </w:r>
            <w:r w:rsidRPr="00416339">
              <w:rPr>
                <w:rFonts w:ascii="ＭＳ 明朝" w:hAnsi="ＭＳ 明朝" w:hint="eastAsia"/>
                <w:b/>
                <w:sz w:val="20"/>
                <w:szCs w:val="20"/>
              </w:rPr>
              <w:t>（</w:t>
            </w:r>
            <w:r w:rsidR="0065247D" w:rsidRPr="00416339">
              <w:rPr>
                <w:rFonts w:ascii="ＭＳ 明朝" w:hAnsi="ＭＳ 明朝" w:hint="eastAsia"/>
                <w:b/>
                <w:sz w:val="20"/>
                <w:szCs w:val="20"/>
              </w:rPr>
              <w:t>ア</w:t>
            </w:r>
            <w:r w:rsidRPr="00416339">
              <w:rPr>
                <w:rFonts w:ascii="ＭＳ 明朝" w:hAnsi="ＭＳ 明朝" w:hint="eastAsia"/>
                <w:b/>
                <w:sz w:val="20"/>
                <w:szCs w:val="20"/>
              </w:rPr>
              <w:t>）</w:t>
            </w:r>
            <w:r w:rsidR="0065247D" w:rsidRPr="00416339">
              <w:rPr>
                <w:rFonts w:ascii="ＭＳ 明朝" w:hAnsi="ＭＳ 明朝" w:hint="eastAsia"/>
                <w:b/>
                <w:sz w:val="20"/>
                <w:szCs w:val="20"/>
              </w:rPr>
              <w:t>又は</w:t>
            </w:r>
            <w:r w:rsidRPr="00416339">
              <w:rPr>
                <w:rFonts w:ascii="ＭＳ 明朝" w:hAnsi="ＭＳ 明朝" w:hint="eastAsia"/>
                <w:b/>
                <w:sz w:val="20"/>
                <w:szCs w:val="20"/>
              </w:rPr>
              <w:t>（</w:t>
            </w:r>
            <w:r w:rsidR="0065247D" w:rsidRPr="00416339">
              <w:rPr>
                <w:rFonts w:ascii="ＭＳ 明朝" w:hAnsi="ＭＳ 明朝" w:hint="eastAsia"/>
                <w:b/>
                <w:sz w:val="20"/>
                <w:szCs w:val="20"/>
              </w:rPr>
              <w:t>イ</w:t>
            </w:r>
            <w:r w:rsidRPr="00416339">
              <w:rPr>
                <w:rFonts w:ascii="ＭＳ 明朝" w:hAnsi="ＭＳ 明朝" w:hint="eastAsia"/>
                <w:b/>
                <w:sz w:val="20"/>
                <w:szCs w:val="20"/>
              </w:rPr>
              <w:t>）</w:t>
            </w:r>
            <w:r w:rsidR="0065247D" w:rsidRPr="00416339">
              <w:rPr>
                <w:rFonts w:ascii="ＭＳ 明朝" w:hAnsi="ＭＳ 明朝" w:hint="eastAsia"/>
                <w:b/>
                <w:sz w:val="20"/>
                <w:szCs w:val="20"/>
              </w:rPr>
              <w:t>に掲げる利用者の数の区分に応じ、それぞれ</w:t>
            </w:r>
            <w:r w:rsidRPr="00416339">
              <w:rPr>
                <w:rFonts w:ascii="ＭＳ 明朝" w:hAnsi="ＭＳ 明朝" w:hint="eastAsia"/>
                <w:b/>
                <w:sz w:val="20"/>
                <w:szCs w:val="20"/>
              </w:rPr>
              <w:t>（</w:t>
            </w:r>
            <w:r w:rsidR="0065247D" w:rsidRPr="00416339">
              <w:rPr>
                <w:rFonts w:ascii="ＭＳ 明朝" w:hAnsi="ＭＳ 明朝" w:hint="eastAsia"/>
                <w:b/>
                <w:sz w:val="20"/>
                <w:szCs w:val="20"/>
              </w:rPr>
              <w:t>ア</w:t>
            </w:r>
            <w:r w:rsidRPr="00416339">
              <w:rPr>
                <w:rFonts w:ascii="ＭＳ 明朝" w:hAnsi="ＭＳ 明朝" w:hint="eastAsia"/>
                <w:b/>
                <w:sz w:val="20"/>
                <w:szCs w:val="20"/>
              </w:rPr>
              <w:t>）</w:t>
            </w:r>
            <w:r w:rsidR="0065247D" w:rsidRPr="00416339">
              <w:rPr>
                <w:rFonts w:ascii="ＭＳ 明朝" w:hAnsi="ＭＳ 明朝" w:hint="eastAsia"/>
                <w:b/>
                <w:sz w:val="20"/>
                <w:szCs w:val="20"/>
              </w:rPr>
              <w:t>又は</w:t>
            </w:r>
            <w:r w:rsidRPr="00416339">
              <w:rPr>
                <w:rFonts w:ascii="ＭＳ 明朝" w:hAnsi="ＭＳ 明朝" w:hint="eastAsia"/>
                <w:b/>
                <w:sz w:val="20"/>
                <w:szCs w:val="20"/>
              </w:rPr>
              <w:t>（</w:t>
            </w:r>
            <w:r w:rsidR="0065247D" w:rsidRPr="00416339">
              <w:rPr>
                <w:rFonts w:ascii="ＭＳ 明朝" w:hAnsi="ＭＳ 明朝" w:hint="eastAsia"/>
                <w:b/>
                <w:sz w:val="20"/>
                <w:szCs w:val="20"/>
              </w:rPr>
              <w:t>イ</w:t>
            </w:r>
            <w:r w:rsidRPr="00416339">
              <w:rPr>
                <w:rFonts w:ascii="ＭＳ 明朝" w:hAnsi="ＭＳ 明朝" w:hint="eastAsia"/>
                <w:b/>
                <w:sz w:val="20"/>
                <w:szCs w:val="20"/>
              </w:rPr>
              <w:t>）</w:t>
            </w:r>
            <w:r w:rsidR="0065247D" w:rsidRPr="00416339">
              <w:rPr>
                <w:rFonts w:ascii="ＭＳ 明朝" w:hAnsi="ＭＳ 明朝" w:hint="eastAsia"/>
                <w:b/>
                <w:sz w:val="20"/>
                <w:szCs w:val="20"/>
              </w:rPr>
              <w:t>に掲げる数となっているか。</w:t>
            </w:r>
          </w:p>
          <w:p w14:paraId="0A2C4D21" w14:textId="77777777" w:rsidR="0065247D" w:rsidRPr="00416339" w:rsidRDefault="0065247D" w:rsidP="0065247D">
            <w:pPr>
              <w:rPr>
                <w:rFonts w:ascii="ＭＳ 明朝" w:hAnsi="ＭＳ 明朝"/>
                <w:b/>
                <w:sz w:val="20"/>
                <w:szCs w:val="20"/>
              </w:rPr>
            </w:pPr>
          </w:p>
          <w:p w14:paraId="6097B338" w14:textId="77777777" w:rsidR="0065247D" w:rsidRPr="00416339" w:rsidRDefault="0065247D" w:rsidP="009F3CBB">
            <w:pPr>
              <w:ind w:leftChars="300" w:left="582" w:firstLineChars="100" w:firstLine="185"/>
              <w:rPr>
                <w:rFonts w:ascii="ＭＳ 明朝" w:hAnsi="ＭＳ 明朝"/>
                <w:b/>
                <w:sz w:val="20"/>
                <w:szCs w:val="20"/>
              </w:rPr>
            </w:pPr>
            <w:r w:rsidRPr="00416339">
              <w:rPr>
                <w:rFonts w:ascii="ＭＳ 明朝" w:hAnsi="ＭＳ 明朝" w:hint="eastAsia"/>
                <w:b/>
                <w:sz w:val="20"/>
                <w:szCs w:val="20"/>
              </w:rPr>
              <w:t>ただし、自立訓練（機能訓練）、自立訓練（生活訓練）、就労移行支援又は就労継続支援Ｂ型を受ける利用者に対してのみその提供が行われる単位にあっては、宿直勤務を行う生活支援員を１人以上としているか。</w:t>
            </w:r>
          </w:p>
          <w:p w14:paraId="36C36013" w14:textId="77777777" w:rsidR="0065247D" w:rsidRPr="00416339" w:rsidRDefault="0065247D" w:rsidP="0065247D">
            <w:pPr>
              <w:rPr>
                <w:rFonts w:ascii="ＭＳ 明朝" w:hAnsi="ＭＳ 明朝"/>
                <w:b/>
                <w:sz w:val="20"/>
                <w:szCs w:val="20"/>
              </w:rPr>
            </w:pPr>
          </w:p>
          <w:p w14:paraId="0049834F" w14:textId="77777777" w:rsidR="0065247D" w:rsidRPr="00416339" w:rsidRDefault="0065247D" w:rsidP="0065247D">
            <w:pPr>
              <w:rPr>
                <w:rFonts w:ascii="ＭＳ 明朝" w:hAnsi="ＭＳ 明朝"/>
                <w:b/>
                <w:sz w:val="20"/>
                <w:szCs w:val="20"/>
              </w:rPr>
            </w:pPr>
            <w:r w:rsidRPr="00416339">
              <w:rPr>
                <w:rFonts w:ascii="ＭＳ 明朝" w:hAnsi="ＭＳ 明朝" w:hint="eastAsia"/>
                <w:b/>
                <w:sz w:val="20"/>
                <w:szCs w:val="20"/>
              </w:rPr>
              <w:t xml:space="preserve">　　</w:t>
            </w:r>
            <w:r w:rsidR="00963BDE" w:rsidRPr="00416339">
              <w:rPr>
                <w:rFonts w:ascii="ＭＳ 明朝" w:hAnsi="ＭＳ 明朝" w:hint="eastAsia"/>
                <w:b/>
                <w:sz w:val="20"/>
                <w:szCs w:val="20"/>
              </w:rPr>
              <w:t xml:space="preserve">　</w:t>
            </w:r>
            <w:r w:rsidR="009F3CBB" w:rsidRPr="00416339">
              <w:rPr>
                <w:rFonts w:ascii="ＭＳ 明朝" w:hAnsi="ＭＳ 明朝" w:hint="eastAsia"/>
                <w:b/>
                <w:sz w:val="20"/>
                <w:szCs w:val="20"/>
              </w:rPr>
              <w:t>（</w:t>
            </w:r>
            <w:r w:rsidRPr="00416339">
              <w:rPr>
                <w:rFonts w:ascii="ＭＳ 明朝" w:hAnsi="ＭＳ 明朝" w:hint="eastAsia"/>
                <w:b/>
                <w:sz w:val="20"/>
                <w:szCs w:val="20"/>
              </w:rPr>
              <w:t>ア</w:t>
            </w:r>
            <w:r w:rsidR="009F3CBB" w:rsidRPr="00416339">
              <w:rPr>
                <w:rFonts w:ascii="ＭＳ 明朝" w:hAnsi="ＭＳ 明朝" w:hint="eastAsia"/>
                <w:b/>
                <w:sz w:val="20"/>
                <w:szCs w:val="20"/>
              </w:rPr>
              <w:t>）</w:t>
            </w:r>
            <w:r w:rsidRPr="00416339">
              <w:rPr>
                <w:rFonts w:ascii="ＭＳ 明朝" w:hAnsi="ＭＳ 明朝" w:hint="eastAsia"/>
                <w:b/>
                <w:sz w:val="20"/>
                <w:szCs w:val="20"/>
              </w:rPr>
              <w:t>利用者の数が６０人以下　１人以上</w:t>
            </w:r>
          </w:p>
          <w:p w14:paraId="1F3F2F57" w14:textId="77777777" w:rsidR="0065247D" w:rsidRPr="00416339" w:rsidRDefault="0065247D" w:rsidP="00696555">
            <w:pPr>
              <w:ind w:left="929" w:hangingChars="503" w:hanging="929"/>
              <w:rPr>
                <w:rFonts w:ascii="ＭＳ 明朝" w:hAnsi="ＭＳ 明朝"/>
                <w:b/>
                <w:sz w:val="20"/>
                <w:szCs w:val="20"/>
              </w:rPr>
            </w:pPr>
            <w:r w:rsidRPr="00416339">
              <w:rPr>
                <w:rFonts w:ascii="ＭＳ 明朝" w:hAnsi="ＭＳ 明朝" w:hint="eastAsia"/>
                <w:b/>
                <w:sz w:val="20"/>
                <w:szCs w:val="20"/>
              </w:rPr>
              <w:t xml:space="preserve">　　</w:t>
            </w:r>
            <w:r w:rsidR="00963BDE" w:rsidRPr="00416339">
              <w:rPr>
                <w:rFonts w:ascii="ＭＳ 明朝" w:hAnsi="ＭＳ 明朝" w:hint="eastAsia"/>
                <w:b/>
                <w:sz w:val="20"/>
                <w:szCs w:val="20"/>
              </w:rPr>
              <w:t xml:space="preserve">　</w:t>
            </w:r>
            <w:r w:rsidR="009F3CBB" w:rsidRPr="00416339">
              <w:rPr>
                <w:rFonts w:ascii="ＭＳ 明朝" w:hAnsi="ＭＳ 明朝" w:hint="eastAsia"/>
                <w:b/>
                <w:sz w:val="20"/>
                <w:szCs w:val="20"/>
              </w:rPr>
              <w:t>（</w:t>
            </w:r>
            <w:r w:rsidRPr="00416339">
              <w:rPr>
                <w:rFonts w:ascii="ＭＳ 明朝" w:hAnsi="ＭＳ 明朝" w:hint="eastAsia"/>
                <w:b/>
                <w:sz w:val="20"/>
                <w:szCs w:val="20"/>
              </w:rPr>
              <w:t>イ</w:t>
            </w:r>
            <w:r w:rsidR="009F3CBB" w:rsidRPr="00416339">
              <w:rPr>
                <w:rFonts w:ascii="ＭＳ 明朝" w:hAnsi="ＭＳ 明朝" w:hint="eastAsia"/>
                <w:b/>
                <w:sz w:val="20"/>
                <w:szCs w:val="20"/>
              </w:rPr>
              <w:t>）</w:t>
            </w:r>
            <w:r w:rsidRPr="00416339">
              <w:rPr>
                <w:rFonts w:ascii="ＭＳ 明朝" w:hAnsi="ＭＳ 明朝" w:hint="eastAsia"/>
                <w:b/>
                <w:sz w:val="20"/>
                <w:szCs w:val="20"/>
              </w:rPr>
              <w:t>利用者の数が６１人以上　１人に、利用者の数が６０人を超えて４０人又はその端数を増すごとに１人を加えて得た数以上</w:t>
            </w:r>
          </w:p>
          <w:p w14:paraId="5607D494" w14:textId="77777777" w:rsidR="0065247D" w:rsidRPr="00416339" w:rsidRDefault="0065247D" w:rsidP="0065247D">
            <w:pPr>
              <w:rPr>
                <w:rFonts w:ascii="ＭＳ 明朝" w:hAnsi="ＭＳ 明朝"/>
                <w:b/>
                <w:sz w:val="20"/>
                <w:szCs w:val="20"/>
              </w:rPr>
            </w:pPr>
          </w:p>
          <w:p w14:paraId="05730DEE" w14:textId="77777777" w:rsidR="0081745C" w:rsidRPr="00416339" w:rsidRDefault="009F3CBB" w:rsidP="009F3CBB">
            <w:pPr>
              <w:ind w:left="554" w:hangingChars="300" w:hanging="554"/>
              <w:rPr>
                <w:rFonts w:ascii="ＭＳ 明朝" w:hAnsi="ＭＳ 明朝"/>
                <w:b/>
                <w:sz w:val="20"/>
                <w:szCs w:val="20"/>
              </w:rPr>
            </w:pPr>
            <w:r w:rsidRPr="00416339">
              <w:rPr>
                <w:rFonts w:ascii="ＭＳ 明朝" w:hAnsi="ＭＳ 明朝" w:hint="eastAsia"/>
                <w:b/>
                <w:sz w:val="20"/>
                <w:szCs w:val="20"/>
              </w:rPr>
              <w:t xml:space="preserve">　　イ</w:t>
            </w:r>
            <w:r w:rsidR="0081745C" w:rsidRPr="00416339">
              <w:rPr>
                <w:rFonts w:ascii="ＭＳ 明朝" w:hAnsi="ＭＳ 明朝" w:hint="eastAsia"/>
                <w:b/>
                <w:sz w:val="20"/>
                <w:szCs w:val="20"/>
              </w:rPr>
              <w:t xml:space="preserve">　サービス管理責任者</w:t>
            </w:r>
          </w:p>
          <w:p w14:paraId="29EA26F9" w14:textId="77777777" w:rsidR="0065247D" w:rsidRPr="00416339" w:rsidRDefault="009F3CBB" w:rsidP="009F3CBB">
            <w:pPr>
              <w:ind w:left="554" w:hangingChars="300" w:hanging="554"/>
              <w:rPr>
                <w:rFonts w:ascii="ＭＳ 明朝" w:hAnsi="ＭＳ 明朝"/>
                <w:b/>
                <w:sz w:val="20"/>
                <w:szCs w:val="20"/>
              </w:rPr>
            </w:pPr>
            <w:r w:rsidRPr="00416339">
              <w:rPr>
                <w:rFonts w:ascii="ＭＳ 明朝" w:hAnsi="ＭＳ 明朝" w:hint="eastAsia"/>
                <w:b/>
                <w:sz w:val="20"/>
                <w:szCs w:val="20"/>
              </w:rPr>
              <w:t xml:space="preserve">　</w:t>
            </w:r>
            <w:r w:rsidR="0081745C" w:rsidRPr="00416339">
              <w:rPr>
                <w:rFonts w:ascii="ＭＳ 明朝" w:hAnsi="ＭＳ 明朝" w:hint="eastAsia"/>
                <w:b/>
                <w:sz w:val="20"/>
                <w:szCs w:val="20"/>
              </w:rPr>
              <w:t xml:space="preserve">　　　</w:t>
            </w:r>
            <w:r w:rsidR="0065247D" w:rsidRPr="00416339">
              <w:rPr>
                <w:rFonts w:ascii="ＭＳ 明朝" w:hAnsi="ＭＳ 明朝" w:hint="eastAsia"/>
                <w:b/>
                <w:sz w:val="20"/>
                <w:szCs w:val="20"/>
              </w:rPr>
              <w:t>障害者支援施設において昼間実施サービスを行う場合に配置されるサービス管理責任者が兼ねているか。</w:t>
            </w:r>
          </w:p>
          <w:p w14:paraId="16E5EB30" w14:textId="77777777" w:rsidR="0065247D" w:rsidRPr="00416339" w:rsidRDefault="0065247D" w:rsidP="0065247D">
            <w:pPr>
              <w:rPr>
                <w:rFonts w:ascii="ＭＳ 明朝" w:hAnsi="ＭＳ 明朝"/>
                <w:b/>
                <w:sz w:val="20"/>
                <w:szCs w:val="20"/>
              </w:rPr>
            </w:pPr>
          </w:p>
          <w:p w14:paraId="0D7C43EB" w14:textId="77777777" w:rsidR="0065247D" w:rsidRPr="00416339" w:rsidRDefault="0065247D" w:rsidP="0065247D">
            <w:pPr>
              <w:rPr>
                <w:rFonts w:ascii="ＭＳ 明朝" w:hAnsi="ＭＳ 明朝"/>
                <w:b/>
                <w:sz w:val="20"/>
                <w:szCs w:val="20"/>
              </w:rPr>
            </w:pPr>
          </w:p>
          <w:p w14:paraId="734639AD" w14:textId="77777777" w:rsidR="0065247D" w:rsidRPr="00416339" w:rsidRDefault="00F10B35" w:rsidP="0065247D">
            <w:pPr>
              <w:rPr>
                <w:rFonts w:ascii="ＭＳ 明朝" w:hAnsi="ＭＳ 明朝"/>
                <w:b/>
                <w:sz w:val="20"/>
                <w:szCs w:val="20"/>
              </w:rPr>
            </w:pPr>
            <w:r w:rsidRPr="00416339">
              <w:rPr>
                <w:rFonts w:ascii="ＭＳ 明朝" w:hAnsi="ＭＳ 明朝" w:hint="eastAsia"/>
                <w:b/>
                <w:sz w:val="20"/>
                <w:szCs w:val="20"/>
              </w:rPr>
              <w:t>（５）</w:t>
            </w:r>
            <w:r w:rsidR="00204C79" w:rsidRPr="00416339">
              <w:rPr>
                <w:rFonts w:ascii="ＭＳ 明朝" w:hAnsi="ＭＳ 明朝" w:hint="eastAsia"/>
                <w:b/>
                <w:sz w:val="20"/>
                <w:szCs w:val="20"/>
              </w:rPr>
              <w:t xml:space="preserve"> </w:t>
            </w:r>
            <w:r w:rsidRPr="00416339">
              <w:rPr>
                <w:rFonts w:ascii="ＭＳ 明朝" w:hAnsi="ＭＳ 明朝" w:cs="ＭＳ ゴシック" w:hint="eastAsia"/>
                <w:b/>
                <w:bCs/>
                <w:kern w:val="0"/>
                <w:sz w:val="20"/>
                <w:szCs w:val="20"/>
              </w:rPr>
              <w:t>利用者数の算定</w:t>
            </w:r>
          </w:p>
          <w:p w14:paraId="681FA199" w14:textId="77777777" w:rsidR="0065247D" w:rsidRPr="00416339" w:rsidRDefault="0065247D" w:rsidP="00E83775">
            <w:pPr>
              <w:overflowPunct w:val="0"/>
              <w:ind w:left="370" w:hangingChars="200" w:hanging="370"/>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 xml:space="preserve">　</w:t>
            </w:r>
            <w:r w:rsidR="00E83775" w:rsidRPr="00416339">
              <w:rPr>
                <w:rFonts w:ascii="ＭＳ 明朝" w:hAnsi="ＭＳ 明朝" w:cs="ＭＳ ゴシック" w:hint="eastAsia"/>
                <w:b/>
                <w:kern w:val="0"/>
                <w:sz w:val="20"/>
                <w:szCs w:val="20"/>
              </w:rPr>
              <w:t xml:space="preserve">　</w:t>
            </w:r>
            <w:r w:rsidR="00D70288" w:rsidRPr="00416339">
              <w:rPr>
                <w:rFonts w:ascii="ＭＳ 明朝" w:hAnsi="ＭＳ 明朝" w:cs="ＭＳ ゴシック" w:hint="eastAsia"/>
                <w:b/>
                <w:kern w:val="0"/>
                <w:sz w:val="20"/>
                <w:szCs w:val="20"/>
              </w:rPr>
              <w:t xml:space="preserve">　</w:t>
            </w:r>
            <w:r w:rsidRPr="00416339">
              <w:rPr>
                <w:rFonts w:ascii="ＭＳ 明朝" w:hAnsi="ＭＳ 明朝" w:cs="ＭＳ ゴシック" w:hint="eastAsia"/>
                <w:b/>
                <w:kern w:val="0"/>
                <w:sz w:val="20"/>
                <w:szCs w:val="20"/>
              </w:rPr>
              <w:t>利用者の数は、前年度の平均値となっているか。ただし、新規に事業を開始する場合は、推定数となっているか。</w:t>
            </w:r>
          </w:p>
          <w:p w14:paraId="20875F3F" w14:textId="77777777" w:rsidR="0065247D" w:rsidRPr="00416339" w:rsidRDefault="0065247D" w:rsidP="0065247D">
            <w:pPr>
              <w:rPr>
                <w:rFonts w:ascii="ＭＳ 明朝" w:hAnsi="ＭＳ 明朝"/>
                <w:b/>
                <w:sz w:val="20"/>
                <w:szCs w:val="20"/>
              </w:rPr>
            </w:pPr>
          </w:p>
          <w:p w14:paraId="045DC69D" w14:textId="77777777" w:rsidR="00665ED3" w:rsidRPr="00416339" w:rsidRDefault="00665ED3" w:rsidP="0065247D">
            <w:pPr>
              <w:rPr>
                <w:rFonts w:ascii="ＭＳ 明朝" w:hAnsi="ＭＳ 明朝"/>
                <w:b/>
                <w:sz w:val="20"/>
                <w:szCs w:val="20"/>
              </w:rPr>
            </w:pPr>
          </w:p>
          <w:p w14:paraId="1C991688" w14:textId="77777777" w:rsidR="00665ED3" w:rsidRPr="00416339" w:rsidRDefault="00665ED3" w:rsidP="0065247D">
            <w:pPr>
              <w:rPr>
                <w:rFonts w:ascii="ＭＳ 明朝" w:hAnsi="ＭＳ 明朝"/>
                <w:b/>
                <w:sz w:val="20"/>
                <w:szCs w:val="20"/>
              </w:rPr>
            </w:pPr>
          </w:p>
          <w:p w14:paraId="38021A4D" w14:textId="77777777" w:rsidR="00872277" w:rsidRPr="00416339" w:rsidRDefault="00872277" w:rsidP="0065247D">
            <w:pPr>
              <w:rPr>
                <w:rFonts w:ascii="ＭＳ 明朝" w:hAnsi="ＭＳ 明朝"/>
                <w:b/>
                <w:sz w:val="20"/>
                <w:szCs w:val="20"/>
              </w:rPr>
            </w:pPr>
          </w:p>
          <w:p w14:paraId="43B7CCF8" w14:textId="77777777" w:rsidR="0065247D" w:rsidRPr="00416339" w:rsidRDefault="00F10B35" w:rsidP="0065247D">
            <w:pPr>
              <w:rPr>
                <w:rFonts w:ascii="ＭＳ 明朝" w:hAnsi="ＭＳ 明朝"/>
                <w:b/>
                <w:sz w:val="20"/>
                <w:szCs w:val="20"/>
              </w:rPr>
            </w:pPr>
            <w:r w:rsidRPr="00416339">
              <w:rPr>
                <w:rFonts w:ascii="ＭＳ 明朝" w:hAnsi="ＭＳ 明朝" w:hint="eastAsia"/>
                <w:b/>
                <w:sz w:val="20"/>
                <w:szCs w:val="20"/>
              </w:rPr>
              <w:t>（６）</w:t>
            </w:r>
            <w:r w:rsidRPr="00416339">
              <w:rPr>
                <w:rFonts w:ascii="ＭＳ 明朝" w:hAnsi="ＭＳ 明朝" w:cs="ＭＳ ゴシック" w:hint="eastAsia"/>
                <w:b/>
                <w:bCs/>
                <w:kern w:val="0"/>
                <w:sz w:val="20"/>
                <w:szCs w:val="20"/>
              </w:rPr>
              <w:t>職務の専従</w:t>
            </w:r>
          </w:p>
          <w:p w14:paraId="7D3F2D7E" w14:textId="77777777" w:rsidR="0065247D" w:rsidRPr="00416339" w:rsidRDefault="0065247D" w:rsidP="00D70288">
            <w:pPr>
              <w:overflowPunct w:val="0"/>
              <w:ind w:left="370" w:hangingChars="200" w:hanging="370"/>
              <w:textAlignment w:val="baseline"/>
              <w:rPr>
                <w:rFonts w:ascii="ＭＳ 明朝" w:hAnsi="ＭＳ 明朝"/>
                <w:b/>
                <w:kern w:val="0"/>
                <w:sz w:val="20"/>
                <w:szCs w:val="20"/>
              </w:rPr>
            </w:pPr>
            <w:r w:rsidRPr="00416339">
              <w:rPr>
                <w:rFonts w:ascii="ＭＳ 明朝" w:hAnsi="ＭＳ 明朝" w:hint="eastAsia"/>
                <w:b/>
                <w:kern w:val="0"/>
                <w:sz w:val="20"/>
                <w:szCs w:val="20"/>
              </w:rPr>
              <w:t xml:space="preserve">　</w:t>
            </w:r>
            <w:r w:rsidR="00D70288" w:rsidRPr="00416339">
              <w:rPr>
                <w:rFonts w:ascii="ＭＳ 明朝" w:hAnsi="ＭＳ 明朝" w:hint="eastAsia"/>
                <w:b/>
                <w:kern w:val="0"/>
                <w:sz w:val="20"/>
                <w:szCs w:val="20"/>
              </w:rPr>
              <w:t xml:space="preserve">　</w:t>
            </w:r>
            <w:r w:rsidR="00E83775" w:rsidRPr="00416339">
              <w:rPr>
                <w:rFonts w:ascii="ＭＳ 明朝" w:hAnsi="ＭＳ 明朝" w:hint="eastAsia"/>
                <w:b/>
                <w:kern w:val="0"/>
                <w:sz w:val="20"/>
                <w:szCs w:val="20"/>
              </w:rPr>
              <w:t>（４</w:t>
            </w:r>
            <w:r w:rsidR="00F10B35" w:rsidRPr="00416339">
              <w:rPr>
                <w:rFonts w:ascii="ＭＳ 明朝" w:hAnsi="ＭＳ 明朝" w:hint="eastAsia"/>
                <w:b/>
                <w:kern w:val="0"/>
                <w:sz w:val="20"/>
                <w:szCs w:val="20"/>
              </w:rPr>
              <w:t>）①</w:t>
            </w:r>
            <w:r w:rsidRPr="00416339">
              <w:rPr>
                <w:rFonts w:ascii="ＭＳ 明朝" w:hAnsi="ＭＳ 明朝" w:hint="eastAsia"/>
                <w:b/>
                <w:kern w:val="0"/>
                <w:sz w:val="20"/>
                <w:szCs w:val="20"/>
              </w:rPr>
              <w:t>～</w:t>
            </w:r>
            <w:r w:rsidR="00F10B35" w:rsidRPr="00416339">
              <w:rPr>
                <w:rFonts w:ascii="ＭＳ 明朝" w:hAnsi="ＭＳ 明朝" w:hint="eastAsia"/>
                <w:b/>
                <w:kern w:val="0"/>
                <w:sz w:val="20"/>
                <w:szCs w:val="20"/>
              </w:rPr>
              <w:t>⑥</w:t>
            </w:r>
            <w:r w:rsidRPr="00416339">
              <w:rPr>
                <w:rFonts w:ascii="ＭＳ 明朝" w:hAnsi="ＭＳ 明朝" w:hint="eastAsia"/>
                <w:b/>
                <w:kern w:val="0"/>
                <w:sz w:val="20"/>
                <w:szCs w:val="20"/>
              </w:rPr>
              <w:t>の障害者支援施設の職員は、生活介護の単位若しくは施設入所支援の単位ごとに専ら生活介護若しくは施設入所支援の提供に当たる者又は専ら自立訓練（機能訓練）、自立訓練（生活訓練）、就労移行支援若しくは就労継続支援Ｂ型の提供に当たる者となっているか。</w:t>
            </w:r>
          </w:p>
          <w:p w14:paraId="7BC12E16" w14:textId="77777777" w:rsidR="000872F1" w:rsidRPr="00416339" w:rsidRDefault="0065247D" w:rsidP="00D70288">
            <w:pPr>
              <w:ind w:firstLineChars="300" w:firstLine="554"/>
              <w:rPr>
                <w:rFonts w:ascii="ＭＳ 明朝" w:hAnsi="ＭＳ 明朝"/>
                <w:sz w:val="20"/>
                <w:szCs w:val="20"/>
              </w:rPr>
            </w:pPr>
            <w:r w:rsidRPr="00416339">
              <w:rPr>
                <w:rFonts w:ascii="ＭＳ 明朝" w:hAnsi="ＭＳ 明朝" w:hint="eastAsia"/>
                <w:b/>
                <w:kern w:val="0"/>
                <w:sz w:val="20"/>
                <w:szCs w:val="20"/>
              </w:rPr>
              <w:t>ただし、利用者の支援に支障がない場合は、この限りではない。</w:t>
            </w:r>
          </w:p>
        </w:tc>
        <w:tc>
          <w:tcPr>
            <w:tcW w:w="1418" w:type="dxa"/>
            <w:tcBorders>
              <w:bottom w:val="single" w:sz="4" w:space="0" w:color="auto"/>
            </w:tcBorders>
          </w:tcPr>
          <w:p w14:paraId="3D11F0D0" w14:textId="77777777" w:rsidR="00161E18" w:rsidRPr="00416339" w:rsidRDefault="00161E18" w:rsidP="00161E18">
            <w:pPr>
              <w:overflowPunct w:val="0"/>
              <w:spacing w:line="60" w:lineRule="auto"/>
              <w:jc w:val="center"/>
              <w:textAlignment w:val="baseline"/>
              <w:rPr>
                <w:rFonts w:ascii="ＭＳ 明朝" w:hAnsi="ＭＳ 明朝" w:cs="ＭＳ ゴシック"/>
                <w:b/>
                <w:kern w:val="0"/>
                <w:sz w:val="20"/>
                <w:szCs w:val="20"/>
              </w:rPr>
            </w:pPr>
          </w:p>
          <w:p w14:paraId="745027E9" w14:textId="77777777" w:rsidR="00B61D2A" w:rsidRPr="00416339" w:rsidRDefault="00B61D2A" w:rsidP="00B61D2A">
            <w:pPr>
              <w:overflowPunct w:val="0"/>
              <w:jc w:val="center"/>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4218195E" w14:textId="77777777" w:rsidR="00B61D2A" w:rsidRPr="00416339" w:rsidRDefault="00B61D2A" w:rsidP="00B61D2A">
            <w:pPr>
              <w:overflowPunct w:val="0"/>
              <w:jc w:val="center"/>
              <w:textAlignment w:val="baseline"/>
              <w:rPr>
                <w:rFonts w:ascii="ＭＳ 明朝" w:hAnsi="ＭＳ 明朝" w:cs="ＭＳ ゴシック"/>
                <w:b/>
                <w:kern w:val="0"/>
                <w:sz w:val="20"/>
                <w:szCs w:val="20"/>
              </w:rPr>
            </w:pPr>
          </w:p>
          <w:p w14:paraId="31921194" w14:textId="77777777" w:rsidR="009F3CBB" w:rsidRPr="00416339" w:rsidRDefault="00B61D2A" w:rsidP="00B61D2A">
            <w:pPr>
              <w:overflowPunct w:val="0"/>
              <w:jc w:val="center"/>
              <w:textAlignment w:val="baseline"/>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4BB919DB" w14:textId="77777777" w:rsidR="009F3CBB" w:rsidRPr="00416339" w:rsidRDefault="009F3CBB" w:rsidP="00161E18">
            <w:pPr>
              <w:overflowPunct w:val="0"/>
              <w:jc w:val="center"/>
              <w:textAlignment w:val="baseline"/>
              <w:rPr>
                <w:rFonts w:ascii="ＭＳ 明朝" w:hAnsi="ＭＳ 明朝" w:cs="ＭＳ ゴシック"/>
                <w:b/>
                <w:kern w:val="0"/>
                <w:sz w:val="20"/>
                <w:szCs w:val="20"/>
              </w:rPr>
            </w:pPr>
          </w:p>
          <w:p w14:paraId="1721BE27" w14:textId="77777777" w:rsidR="00161E18" w:rsidRPr="00416339" w:rsidRDefault="00161E18" w:rsidP="00161E18">
            <w:pPr>
              <w:overflowPunct w:val="0"/>
              <w:jc w:val="center"/>
              <w:textAlignment w:val="baseline"/>
              <w:rPr>
                <w:rFonts w:ascii="ＭＳ 明朝" w:hAnsi="ＭＳ 明朝"/>
                <w:b/>
                <w:kern w:val="0"/>
                <w:sz w:val="20"/>
                <w:szCs w:val="20"/>
              </w:rPr>
            </w:pPr>
          </w:p>
          <w:p w14:paraId="04889E9C" w14:textId="77777777" w:rsidR="00B61D2A" w:rsidRPr="00416339" w:rsidRDefault="00B61D2A" w:rsidP="00161E18">
            <w:pPr>
              <w:overflowPunct w:val="0"/>
              <w:jc w:val="center"/>
              <w:textAlignment w:val="baseline"/>
              <w:rPr>
                <w:rFonts w:ascii="ＭＳ 明朝" w:hAnsi="ＭＳ 明朝"/>
                <w:b/>
                <w:kern w:val="0"/>
                <w:sz w:val="20"/>
                <w:szCs w:val="20"/>
              </w:rPr>
            </w:pPr>
          </w:p>
          <w:p w14:paraId="0839823E" w14:textId="77777777" w:rsidR="00161E18" w:rsidRPr="00416339" w:rsidRDefault="00C63ED8" w:rsidP="00161E18">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21464783" w14:textId="77777777" w:rsidR="00161E18" w:rsidRPr="00416339" w:rsidRDefault="00161E18" w:rsidP="00161E18">
            <w:pPr>
              <w:overflowPunct w:val="0"/>
              <w:jc w:val="center"/>
              <w:textAlignment w:val="baseline"/>
              <w:rPr>
                <w:rFonts w:ascii="ＭＳ 明朝" w:hAnsi="ＭＳ 明朝"/>
                <w:b/>
                <w:kern w:val="0"/>
                <w:sz w:val="20"/>
                <w:szCs w:val="20"/>
              </w:rPr>
            </w:pPr>
          </w:p>
          <w:p w14:paraId="20322EE7" w14:textId="77777777" w:rsidR="00161E18" w:rsidRPr="00416339" w:rsidRDefault="00161E18" w:rsidP="00161E18">
            <w:pPr>
              <w:overflowPunct w:val="0"/>
              <w:jc w:val="center"/>
              <w:textAlignment w:val="baseline"/>
              <w:rPr>
                <w:rFonts w:ascii="ＭＳ 明朝" w:hAnsi="ＭＳ 明朝"/>
                <w:b/>
                <w:kern w:val="0"/>
                <w:sz w:val="20"/>
                <w:szCs w:val="20"/>
              </w:rPr>
            </w:pPr>
          </w:p>
          <w:p w14:paraId="403E243E" w14:textId="77777777" w:rsidR="004050EF" w:rsidRPr="00416339" w:rsidRDefault="004050EF" w:rsidP="00161E18">
            <w:pPr>
              <w:overflowPunct w:val="0"/>
              <w:jc w:val="center"/>
              <w:textAlignment w:val="baseline"/>
              <w:rPr>
                <w:rFonts w:ascii="ＭＳ 明朝" w:hAnsi="ＭＳ 明朝"/>
                <w:b/>
                <w:kern w:val="0"/>
                <w:sz w:val="20"/>
                <w:szCs w:val="20"/>
              </w:rPr>
            </w:pPr>
          </w:p>
          <w:p w14:paraId="2B012D93" w14:textId="77777777" w:rsidR="004050EF" w:rsidRPr="00416339" w:rsidRDefault="004050EF" w:rsidP="00161E18">
            <w:pPr>
              <w:overflowPunct w:val="0"/>
              <w:jc w:val="center"/>
              <w:textAlignment w:val="baseline"/>
              <w:rPr>
                <w:rFonts w:ascii="ＭＳ 明朝" w:hAnsi="ＭＳ 明朝"/>
                <w:b/>
                <w:kern w:val="0"/>
                <w:sz w:val="20"/>
                <w:szCs w:val="20"/>
              </w:rPr>
            </w:pPr>
          </w:p>
          <w:p w14:paraId="673E2C14" w14:textId="77777777" w:rsidR="004050EF" w:rsidRPr="00416339" w:rsidRDefault="004050EF" w:rsidP="00161E18">
            <w:pPr>
              <w:overflowPunct w:val="0"/>
              <w:jc w:val="center"/>
              <w:textAlignment w:val="baseline"/>
              <w:rPr>
                <w:rFonts w:ascii="ＭＳ 明朝" w:hAnsi="ＭＳ 明朝"/>
                <w:b/>
                <w:kern w:val="0"/>
                <w:sz w:val="20"/>
                <w:szCs w:val="20"/>
              </w:rPr>
            </w:pPr>
          </w:p>
          <w:p w14:paraId="572DE6A3" w14:textId="77777777" w:rsidR="00161E18" w:rsidRPr="00416339" w:rsidRDefault="00C63ED8" w:rsidP="00161E18">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w:t>
            </w:r>
            <w:r w:rsidR="00161E18" w:rsidRPr="00416339">
              <w:rPr>
                <w:rFonts w:ascii="ＭＳ 明朝" w:hAnsi="ＭＳ 明朝" w:cs="ＭＳ ゴシック" w:hint="eastAsia"/>
                <w:b/>
                <w:kern w:val="0"/>
                <w:sz w:val="20"/>
                <w:szCs w:val="20"/>
              </w:rPr>
              <w:t>る・</w:t>
            </w:r>
            <w:r w:rsidRPr="00416339">
              <w:rPr>
                <w:rFonts w:ascii="ＭＳ 明朝" w:hAnsi="ＭＳ 明朝" w:cs="ＭＳ ゴシック" w:hint="eastAsia"/>
                <w:b/>
                <w:kern w:val="0"/>
                <w:sz w:val="20"/>
                <w:szCs w:val="20"/>
              </w:rPr>
              <w:t>い</w:t>
            </w:r>
            <w:r w:rsidR="00161E18" w:rsidRPr="00416339">
              <w:rPr>
                <w:rFonts w:ascii="ＭＳ 明朝" w:hAnsi="ＭＳ 明朝" w:cs="ＭＳ ゴシック" w:hint="eastAsia"/>
                <w:b/>
                <w:kern w:val="0"/>
                <w:sz w:val="20"/>
                <w:szCs w:val="20"/>
              </w:rPr>
              <w:t>ない</w:t>
            </w:r>
          </w:p>
          <w:p w14:paraId="16F5E039" w14:textId="77777777" w:rsidR="00161E18" w:rsidRPr="00416339" w:rsidRDefault="00161E18" w:rsidP="00161E18">
            <w:pPr>
              <w:overflowPunct w:val="0"/>
              <w:jc w:val="center"/>
              <w:textAlignment w:val="baseline"/>
              <w:rPr>
                <w:rFonts w:ascii="ＭＳ 明朝" w:hAnsi="ＭＳ 明朝"/>
                <w:b/>
                <w:kern w:val="0"/>
                <w:sz w:val="20"/>
                <w:szCs w:val="20"/>
              </w:rPr>
            </w:pPr>
          </w:p>
          <w:p w14:paraId="71A7987C" w14:textId="77777777" w:rsidR="00161E18" w:rsidRPr="00416339" w:rsidRDefault="00161E18" w:rsidP="00161E18">
            <w:pPr>
              <w:overflowPunct w:val="0"/>
              <w:jc w:val="center"/>
              <w:textAlignment w:val="baseline"/>
              <w:rPr>
                <w:rFonts w:ascii="ＭＳ 明朝" w:hAnsi="ＭＳ 明朝"/>
                <w:b/>
                <w:kern w:val="0"/>
                <w:sz w:val="20"/>
                <w:szCs w:val="20"/>
              </w:rPr>
            </w:pPr>
          </w:p>
          <w:p w14:paraId="4591CC93" w14:textId="77777777" w:rsidR="00161E18" w:rsidRPr="00416339" w:rsidRDefault="00161E18" w:rsidP="00161E18">
            <w:pPr>
              <w:jc w:val="center"/>
              <w:rPr>
                <w:rFonts w:ascii="ＭＳ 明朝" w:hAnsi="ＭＳ 明朝"/>
                <w:b/>
                <w:sz w:val="20"/>
                <w:szCs w:val="20"/>
              </w:rPr>
            </w:pPr>
          </w:p>
          <w:p w14:paraId="0562033D" w14:textId="77777777" w:rsidR="00E83775" w:rsidRPr="00416339" w:rsidRDefault="00E83775" w:rsidP="00161E18">
            <w:pPr>
              <w:jc w:val="center"/>
              <w:rPr>
                <w:rFonts w:ascii="ＭＳ 明朝" w:hAnsi="ＭＳ 明朝"/>
                <w:b/>
                <w:sz w:val="20"/>
                <w:szCs w:val="20"/>
              </w:rPr>
            </w:pPr>
          </w:p>
          <w:p w14:paraId="1C22FADA" w14:textId="77777777" w:rsidR="00E83775" w:rsidRPr="00416339" w:rsidRDefault="00E83775" w:rsidP="00161E18">
            <w:pPr>
              <w:jc w:val="center"/>
              <w:rPr>
                <w:rFonts w:ascii="ＭＳ 明朝" w:hAnsi="ＭＳ 明朝"/>
                <w:b/>
                <w:sz w:val="20"/>
                <w:szCs w:val="20"/>
              </w:rPr>
            </w:pPr>
          </w:p>
          <w:p w14:paraId="04FE3FCF" w14:textId="77777777" w:rsidR="00161E18" w:rsidRPr="00416339" w:rsidRDefault="00161E18" w:rsidP="00161E18">
            <w:pPr>
              <w:jc w:val="center"/>
              <w:rPr>
                <w:rFonts w:ascii="ＭＳ 明朝" w:hAnsi="ＭＳ 明朝"/>
                <w:b/>
                <w:sz w:val="20"/>
                <w:szCs w:val="20"/>
              </w:rPr>
            </w:pPr>
            <w:r w:rsidRPr="00416339">
              <w:rPr>
                <w:rFonts w:ascii="ＭＳ 明朝" w:hAnsi="ＭＳ 明朝" w:hint="eastAsia"/>
                <w:b/>
                <w:sz w:val="20"/>
                <w:szCs w:val="20"/>
              </w:rPr>
              <w:t>いる・いない</w:t>
            </w:r>
          </w:p>
          <w:p w14:paraId="28E2AE09" w14:textId="77777777" w:rsidR="00161E18" w:rsidRPr="00416339" w:rsidRDefault="00161E18" w:rsidP="00161E18">
            <w:pPr>
              <w:jc w:val="center"/>
              <w:rPr>
                <w:rFonts w:ascii="ＭＳ 明朝" w:hAnsi="ＭＳ 明朝"/>
                <w:b/>
                <w:sz w:val="20"/>
                <w:szCs w:val="20"/>
              </w:rPr>
            </w:pPr>
          </w:p>
          <w:p w14:paraId="1B3B4DD6" w14:textId="77777777" w:rsidR="00161E18" w:rsidRPr="00416339" w:rsidRDefault="00161E18" w:rsidP="00161E18">
            <w:pPr>
              <w:jc w:val="center"/>
              <w:rPr>
                <w:rFonts w:ascii="ＭＳ 明朝" w:hAnsi="ＭＳ 明朝"/>
                <w:b/>
                <w:sz w:val="20"/>
                <w:szCs w:val="20"/>
              </w:rPr>
            </w:pPr>
          </w:p>
          <w:p w14:paraId="4D25D7EB" w14:textId="77777777" w:rsidR="00161E18" w:rsidRPr="00416339" w:rsidRDefault="00161E18" w:rsidP="00161E18">
            <w:pPr>
              <w:jc w:val="center"/>
              <w:rPr>
                <w:rFonts w:ascii="ＭＳ 明朝" w:hAnsi="ＭＳ 明朝"/>
                <w:b/>
                <w:sz w:val="20"/>
                <w:szCs w:val="20"/>
              </w:rPr>
            </w:pPr>
            <w:r w:rsidRPr="00416339">
              <w:rPr>
                <w:rFonts w:ascii="ＭＳ 明朝" w:hAnsi="ＭＳ 明朝" w:cs="ＭＳ ゴシック" w:hint="eastAsia"/>
                <w:b/>
                <w:kern w:val="0"/>
                <w:sz w:val="20"/>
                <w:szCs w:val="20"/>
              </w:rPr>
              <w:t>いる・いない</w:t>
            </w:r>
          </w:p>
          <w:p w14:paraId="3FD92FA8" w14:textId="77777777" w:rsidR="00161E18" w:rsidRPr="00416339" w:rsidRDefault="00161E18" w:rsidP="00161E18">
            <w:pPr>
              <w:jc w:val="center"/>
              <w:rPr>
                <w:rFonts w:ascii="ＭＳ 明朝" w:hAnsi="ＭＳ 明朝"/>
                <w:b/>
                <w:sz w:val="20"/>
                <w:szCs w:val="20"/>
              </w:rPr>
            </w:pPr>
          </w:p>
          <w:p w14:paraId="0A061F58" w14:textId="77777777" w:rsidR="00C63ED8" w:rsidRPr="00416339" w:rsidRDefault="00C63ED8" w:rsidP="00161E18">
            <w:pPr>
              <w:jc w:val="center"/>
              <w:rPr>
                <w:rFonts w:ascii="ＭＳ 明朝" w:hAnsi="ＭＳ 明朝"/>
                <w:b/>
                <w:sz w:val="20"/>
                <w:szCs w:val="20"/>
              </w:rPr>
            </w:pPr>
          </w:p>
          <w:p w14:paraId="27ED283F" w14:textId="77777777" w:rsidR="00C63ED8" w:rsidRPr="00416339" w:rsidRDefault="00C63ED8" w:rsidP="00161E18">
            <w:pPr>
              <w:jc w:val="center"/>
              <w:rPr>
                <w:rFonts w:ascii="ＭＳ 明朝" w:hAnsi="ＭＳ 明朝"/>
                <w:b/>
                <w:sz w:val="20"/>
                <w:szCs w:val="20"/>
              </w:rPr>
            </w:pPr>
          </w:p>
          <w:p w14:paraId="502DB1FB" w14:textId="77777777" w:rsidR="00C63ED8" w:rsidRPr="00416339" w:rsidRDefault="00C63ED8" w:rsidP="00161E18">
            <w:pPr>
              <w:jc w:val="center"/>
              <w:rPr>
                <w:rFonts w:ascii="ＭＳ 明朝" w:hAnsi="ＭＳ 明朝"/>
                <w:b/>
                <w:sz w:val="20"/>
                <w:szCs w:val="20"/>
              </w:rPr>
            </w:pPr>
          </w:p>
          <w:p w14:paraId="0411D3C3" w14:textId="77777777" w:rsidR="00872277" w:rsidRPr="00416339" w:rsidRDefault="00872277" w:rsidP="00161E18">
            <w:pPr>
              <w:jc w:val="center"/>
              <w:rPr>
                <w:rFonts w:ascii="ＭＳ 明朝" w:hAnsi="ＭＳ 明朝"/>
                <w:b/>
                <w:sz w:val="20"/>
                <w:szCs w:val="20"/>
              </w:rPr>
            </w:pPr>
          </w:p>
          <w:p w14:paraId="3AF590B2" w14:textId="77777777" w:rsidR="004050EF" w:rsidRPr="00416339" w:rsidRDefault="004050EF" w:rsidP="00161E18">
            <w:pPr>
              <w:jc w:val="center"/>
              <w:rPr>
                <w:rFonts w:ascii="ＭＳ 明朝" w:hAnsi="ＭＳ 明朝"/>
                <w:b/>
                <w:sz w:val="20"/>
                <w:szCs w:val="20"/>
              </w:rPr>
            </w:pPr>
          </w:p>
          <w:p w14:paraId="79BCC09F" w14:textId="77777777" w:rsidR="0081745C" w:rsidRPr="00416339" w:rsidRDefault="0081745C" w:rsidP="00161E18">
            <w:pPr>
              <w:jc w:val="center"/>
              <w:rPr>
                <w:rFonts w:ascii="ＭＳ 明朝" w:hAnsi="ＭＳ 明朝"/>
                <w:b/>
                <w:sz w:val="20"/>
                <w:szCs w:val="20"/>
              </w:rPr>
            </w:pPr>
          </w:p>
          <w:p w14:paraId="59368A4C" w14:textId="77777777" w:rsidR="00C63ED8" w:rsidRPr="00416339" w:rsidRDefault="00C63ED8" w:rsidP="00161E18">
            <w:pPr>
              <w:jc w:val="center"/>
              <w:rPr>
                <w:rFonts w:ascii="ＭＳ 明朝" w:hAnsi="ＭＳ 明朝"/>
                <w:b/>
                <w:sz w:val="20"/>
                <w:szCs w:val="20"/>
              </w:rPr>
            </w:pPr>
          </w:p>
          <w:p w14:paraId="1C646D3D" w14:textId="77777777" w:rsidR="00EC181E" w:rsidRPr="00416339" w:rsidRDefault="00161E18" w:rsidP="008321C4">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53BF78A7" w14:textId="77777777" w:rsidR="004050EF" w:rsidRPr="00416339" w:rsidRDefault="004050EF" w:rsidP="008321C4">
            <w:pPr>
              <w:jc w:val="center"/>
              <w:rPr>
                <w:rFonts w:ascii="ＭＳ 明朝" w:hAnsi="ＭＳ 明朝" w:cs="ＭＳ ゴシック"/>
                <w:b/>
                <w:kern w:val="0"/>
                <w:sz w:val="20"/>
                <w:szCs w:val="20"/>
              </w:rPr>
            </w:pPr>
          </w:p>
          <w:p w14:paraId="7384810C" w14:textId="77777777" w:rsidR="004050EF" w:rsidRPr="00416339" w:rsidRDefault="004050EF" w:rsidP="008321C4">
            <w:pPr>
              <w:jc w:val="center"/>
              <w:rPr>
                <w:rFonts w:ascii="ＭＳ 明朝" w:hAnsi="ＭＳ 明朝" w:cs="ＭＳ ゴシック"/>
                <w:b/>
                <w:kern w:val="0"/>
                <w:sz w:val="20"/>
                <w:szCs w:val="20"/>
              </w:rPr>
            </w:pPr>
          </w:p>
          <w:p w14:paraId="3D579628" w14:textId="77777777" w:rsidR="004050EF" w:rsidRPr="00416339" w:rsidRDefault="004050EF" w:rsidP="008321C4">
            <w:pPr>
              <w:jc w:val="center"/>
              <w:rPr>
                <w:rFonts w:ascii="ＭＳ 明朝" w:hAnsi="ＭＳ 明朝" w:cs="ＭＳ ゴシック"/>
                <w:b/>
                <w:kern w:val="0"/>
                <w:sz w:val="20"/>
                <w:szCs w:val="20"/>
              </w:rPr>
            </w:pPr>
          </w:p>
          <w:p w14:paraId="64284C7A" w14:textId="77777777" w:rsidR="004050EF" w:rsidRPr="00416339" w:rsidRDefault="004050EF" w:rsidP="008321C4">
            <w:pPr>
              <w:jc w:val="center"/>
              <w:rPr>
                <w:rFonts w:ascii="ＭＳ 明朝" w:hAnsi="ＭＳ 明朝" w:cs="ＭＳ ゴシック"/>
                <w:b/>
                <w:kern w:val="0"/>
                <w:sz w:val="20"/>
                <w:szCs w:val="20"/>
              </w:rPr>
            </w:pPr>
          </w:p>
          <w:p w14:paraId="790ADD40" w14:textId="77777777" w:rsidR="004050EF" w:rsidRPr="00416339" w:rsidRDefault="004050EF" w:rsidP="008321C4">
            <w:pPr>
              <w:jc w:val="center"/>
              <w:rPr>
                <w:rFonts w:ascii="ＭＳ 明朝" w:hAnsi="ＭＳ 明朝" w:cs="ＭＳ ゴシック"/>
                <w:b/>
                <w:kern w:val="0"/>
                <w:sz w:val="20"/>
                <w:szCs w:val="20"/>
              </w:rPr>
            </w:pPr>
            <w:r w:rsidRPr="00416339">
              <w:rPr>
                <w:rFonts w:ascii="ＭＳ 明朝" w:hAnsi="ＭＳ 明朝" w:cs="ＭＳ ゴシック" w:hint="eastAsia"/>
                <w:b/>
                <w:kern w:val="0"/>
                <w:sz w:val="20"/>
                <w:szCs w:val="20"/>
              </w:rPr>
              <w:t>いる・いない</w:t>
            </w:r>
          </w:p>
          <w:p w14:paraId="30D6E6E6" w14:textId="77777777" w:rsidR="004050EF" w:rsidRPr="00416339" w:rsidRDefault="004050EF" w:rsidP="008321C4">
            <w:pPr>
              <w:jc w:val="center"/>
              <w:rPr>
                <w:rFonts w:ascii="ＭＳ 明朝" w:hAnsi="ＭＳ 明朝" w:cs="ＭＳ ゴシック"/>
                <w:b/>
                <w:kern w:val="0"/>
                <w:sz w:val="20"/>
                <w:szCs w:val="20"/>
              </w:rPr>
            </w:pPr>
          </w:p>
          <w:p w14:paraId="3F64C8C4" w14:textId="77777777" w:rsidR="004050EF" w:rsidRPr="00416339" w:rsidRDefault="004050EF" w:rsidP="008321C4">
            <w:pPr>
              <w:jc w:val="center"/>
              <w:rPr>
                <w:rFonts w:ascii="ＭＳ 明朝" w:hAnsi="ＭＳ 明朝" w:cs="ＭＳ ゴシック"/>
                <w:b/>
                <w:kern w:val="0"/>
                <w:sz w:val="20"/>
                <w:szCs w:val="20"/>
              </w:rPr>
            </w:pPr>
          </w:p>
          <w:p w14:paraId="1876DE6C" w14:textId="77777777" w:rsidR="004050EF" w:rsidRPr="00416339" w:rsidRDefault="004050EF" w:rsidP="008321C4">
            <w:pPr>
              <w:jc w:val="center"/>
              <w:rPr>
                <w:rFonts w:ascii="ＭＳ 明朝" w:hAnsi="ＭＳ 明朝" w:cs="ＭＳ ゴシック"/>
                <w:b/>
                <w:kern w:val="0"/>
                <w:sz w:val="20"/>
                <w:szCs w:val="20"/>
              </w:rPr>
            </w:pPr>
          </w:p>
          <w:p w14:paraId="233F9932" w14:textId="77777777" w:rsidR="004050EF" w:rsidRPr="00416339" w:rsidRDefault="004050EF" w:rsidP="008321C4">
            <w:pPr>
              <w:jc w:val="center"/>
              <w:rPr>
                <w:rFonts w:ascii="ＭＳ 明朝" w:hAnsi="ＭＳ 明朝" w:cs="ＭＳ ゴシック"/>
                <w:b/>
                <w:kern w:val="0"/>
                <w:sz w:val="20"/>
                <w:szCs w:val="20"/>
              </w:rPr>
            </w:pPr>
          </w:p>
          <w:p w14:paraId="59E4E356" w14:textId="77777777" w:rsidR="004050EF" w:rsidRPr="00416339" w:rsidRDefault="004050EF" w:rsidP="008321C4">
            <w:pPr>
              <w:jc w:val="center"/>
              <w:rPr>
                <w:rFonts w:ascii="ＭＳ 明朝" w:hAnsi="ＭＳ 明朝" w:cs="ＭＳ ゴシック"/>
                <w:b/>
                <w:kern w:val="0"/>
                <w:sz w:val="20"/>
                <w:szCs w:val="20"/>
              </w:rPr>
            </w:pPr>
          </w:p>
          <w:p w14:paraId="3CF241B8" w14:textId="77777777" w:rsidR="004050EF" w:rsidRPr="00416339" w:rsidRDefault="004050EF" w:rsidP="008321C4">
            <w:pPr>
              <w:jc w:val="center"/>
              <w:rPr>
                <w:rFonts w:ascii="ＭＳ 明朝" w:hAnsi="ＭＳ 明朝" w:cs="ＭＳ ゴシック"/>
                <w:b/>
                <w:kern w:val="0"/>
                <w:sz w:val="20"/>
                <w:szCs w:val="20"/>
              </w:rPr>
            </w:pPr>
          </w:p>
          <w:p w14:paraId="34D003C4" w14:textId="77777777" w:rsidR="004050EF" w:rsidRPr="00416339" w:rsidRDefault="004050EF" w:rsidP="008321C4">
            <w:pPr>
              <w:jc w:val="center"/>
              <w:rPr>
                <w:rFonts w:ascii="ＭＳ 明朝" w:hAnsi="ＭＳ 明朝"/>
                <w:sz w:val="20"/>
                <w:szCs w:val="20"/>
              </w:rPr>
            </w:pPr>
            <w:r w:rsidRPr="00416339">
              <w:rPr>
                <w:rFonts w:ascii="ＭＳ 明朝" w:hAnsi="ＭＳ 明朝" w:cs="ＭＳ ゴシック" w:hint="eastAsia"/>
                <w:b/>
                <w:kern w:val="0"/>
                <w:sz w:val="20"/>
                <w:szCs w:val="20"/>
              </w:rPr>
              <w:t>いる・いない</w:t>
            </w:r>
          </w:p>
        </w:tc>
      </w:tr>
      <w:tr w:rsidR="00416339" w:rsidRPr="00416339" w14:paraId="5E3F1A51" w14:textId="77777777" w:rsidTr="002127D2">
        <w:trPr>
          <w:trHeight w:val="418"/>
        </w:trPr>
        <w:tc>
          <w:tcPr>
            <w:tcW w:w="4236" w:type="dxa"/>
            <w:gridSpan w:val="2"/>
            <w:vAlign w:val="center"/>
          </w:tcPr>
          <w:p w14:paraId="0128ACEB"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244" w:type="dxa"/>
            <w:gridSpan w:val="2"/>
            <w:vAlign w:val="center"/>
          </w:tcPr>
          <w:p w14:paraId="107E6401"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関 係 資 料</w:t>
            </w:r>
          </w:p>
        </w:tc>
        <w:tc>
          <w:tcPr>
            <w:tcW w:w="2761" w:type="dxa"/>
            <w:gridSpan w:val="2"/>
            <w:vAlign w:val="center"/>
          </w:tcPr>
          <w:p w14:paraId="5BCF296B"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根　拠　法　令</w:t>
            </w:r>
          </w:p>
        </w:tc>
        <w:tc>
          <w:tcPr>
            <w:tcW w:w="1418" w:type="dxa"/>
            <w:vAlign w:val="center"/>
          </w:tcPr>
          <w:p w14:paraId="3574D5E9" w14:textId="77777777" w:rsidR="00161E18" w:rsidRPr="00416339" w:rsidRDefault="00161E18" w:rsidP="00161E18">
            <w:pPr>
              <w:jc w:val="center"/>
              <w:rPr>
                <w:rFonts w:ascii="ＭＳ 明朝" w:hAnsi="ＭＳ 明朝"/>
                <w:sz w:val="20"/>
              </w:rPr>
            </w:pPr>
            <w:r w:rsidRPr="00416339">
              <w:rPr>
                <w:rFonts w:ascii="ＭＳ 明朝" w:hAnsi="ＭＳ 明朝" w:hint="eastAsia"/>
                <w:sz w:val="20"/>
              </w:rPr>
              <w:t>特記事項</w:t>
            </w:r>
          </w:p>
        </w:tc>
      </w:tr>
      <w:tr w:rsidR="00416339" w:rsidRPr="00416339" w14:paraId="3B4A8A42" w14:textId="77777777" w:rsidTr="008B12E6">
        <w:trPr>
          <w:trHeight w:val="14261"/>
        </w:trPr>
        <w:tc>
          <w:tcPr>
            <w:tcW w:w="4236" w:type="dxa"/>
            <w:gridSpan w:val="2"/>
          </w:tcPr>
          <w:p w14:paraId="35E18AFD" w14:textId="77777777" w:rsidR="00161E18" w:rsidRPr="00416339" w:rsidRDefault="00161E18" w:rsidP="00161E18">
            <w:pPr>
              <w:spacing w:line="60" w:lineRule="auto"/>
              <w:rPr>
                <w:rFonts w:ascii="ＭＳ 明朝" w:hAnsi="ＭＳ 明朝"/>
                <w:sz w:val="18"/>
                <w:szCs w:val="18"/>
              </w:rPr>
            </w:pPr>
          </w:p>
          <w:p w14:paraId="289DE587" w14:textId="77777777" w:rsidR="00E571E8" w:rsidRPr="00416339" w:rsidRDefault="00E571E8" w:rsidP="00161E18">
            <w:pPr>
              <w:spacing w:line="60" w:lineRule="auto"/>
              <w:rPr>
                <w:rFonts w:ascii="ＭＳ 明朝" w:hAnsi="ＭＳ 明朝"/>
                <w:sz w:val="18"/>
                <w:szCs w:val="18"/>
              </w:rPr>
            </w:pPr>
          </w:p>
          <w:p w14:paraId="4C7B28CF" w14:textId="77777777" w:rsidR="00E571E8" w:rsidRPr="00416339" w:rsidRDefault="00E571E8" w:rsidP="00161E18">
            <w:pPr>
              <w:spacing w:line="60" w:lineRule="auto"/>
              <w:rPr>
                <w:rFonts w:ascii="ＭＳ 明朝" w:hAnsi="ＭＳ 明朝"/>
                <w:sz w:val="18"/>
                <w:szCs w:val="18"/>
              </w:rPr>
            </w:pPr>
          </w:p>
          <w:p w14:paraId="2BD972F4" w14:textId="77777777" w:rsidR="00E571E8" w:rsidRPr="00416339" w:rsidRDefault="00E571E8" w:rsidP="00161E18">
            <w:pPr>
              <w:spacing w:line="60" w:lineRule="auto"/>
              <w:rPr>
                <w:rFonts w:ascii="ＭＳ 明朝" w:hAnsi="ＭＳ 明朝"/>
                <w:sz w:val="18"/>
                <w:szCs w:val="18"/>
              </w:rPr>
            </w:pPr>
          </w:p>
          <w:p w14:paraId="501BC7BE" w14:textId="77777777" w:rsidR="00E571E8" w:rsidRPr="00416339" w:rsidRDefault="00E571E8" w:rsidP="00161E18">
            <w:pPr>
              <w:spacing w:line="60" w:lineRule="auto"/>
              <w:rPr>
                <w:rFonts w:ascii="ＭＳ 明朝" w:hAnsi="ＭＳ 明朝"/>
                <w:sz w:val="18"/>
                <w:szCs w:val="18"/>
              </w:rPr>
            </w:pPr>
          </w:p>
          <w:p w14:paraId="54CA9A57" w14:textId="77777777" w:rsidR="00E571E8" w:rsidRPr="00416339" w:rsidRDefault="00E571E8" w:rsidP="00161E18">
            <w:pPr>
              <w:spacing w:line="60" w:lineRule="auto"/>
              <w:rPr>
                <w:rFonts w:ascii="ＭＳ 明朝" w:hAnsi="ＭＳ 明朝"/>
                <w:sz w:val="18"/>
                <w:szCs w:val="18"/>
              </w:rPr>
            </w:pPr>
          </w:p>
          <w:p w14:paraId="7B8FDF08" w14:textId="77777777" w:rsidR="00E571E8" w:rsidRPr="00416339" w:rsidRDefault="00E571E8" w:rsidP="00161E18">
            <w:pPr>
              <w:spacing w:line="60" w:lineRule="auto"/>
              <w:rPr>
                <w:rFonts w:ascii="ＭＳ 明朝" w:hAnsi="ＭＳ 明朝"/>
                <w:sz w:val="18"/>
                <w:szCs w:val="18"/>
              </w:rPr>
            </w:pPr>
          </w:p>
          <w:p w14:paraId="596C3788" w14:textId="77777777" w:rsidR="00E571E8" w:rsidRPr="00416339" w:rsidRDefault="00E571E8" w:rsidP="00161E18">
            <w:pPr>
              <w:spacing w:line="60" w:lineRule="auto"/>
              <w:rPr>
                <w:rFonts w:ascii="ＭＳ 明朝" w:hAnsi="ＭＳ 明朝"/>
                <w:sz w:val="18"/>
                <w:szCs w:val="18"/>
              </w:rPr>
            </w:pPr>
          </w:p>
          <w:p w14:paraId="279B3F8A" w14:textId="77777777" w:rsidR="00E571E8" w:rsidRPr="00416339" w:rsidRDefault="00E571E8" w:rsidP="00161E18">
            <w:pPr>
              <w:spacing w:line="60" w:lineRule="auto"/>
              <w:rPr>
                <w:rFonts w:ascii="ＭＳ 明朝" w:hAnsi="ＭＳ 明朝"/>
                <w:sz w:val="18"/>
                <w:szCs w:val="18"/>
              </w:rPr>
            </w:pPr>
          </w:p>
          <w:p w14:paraId="09E15087" w14:textId="77777777" w:rsidR="00E571E8" w:rsidRPr="00416339" w:rsidRDefault="00E571E8" w:rsidP="00161E18">
            <w:pPr>
              <w:spacing w:line="60" w:lineRule="auto"/>
              <w:rPr>
                <w:rFonts w:ascii="ＭＳ 明朝" w:hAnsi="ＭＳ 明朝"/>
                <w:sz w:val="18"/>
                <w:szCs w:val="18"/>
              </w:rPr>
            </w:pPr>
          </w:p>
          <w:p w14:paraId="23DAF1C8" w14:textId="77777777" w:rsidR="00E571E8" w:rsidRPr="00416339" w:rsidRDefault="00E571E8" w:rsidP="00161E18">
            <w:pPr>
              <w:spacing w:line="60" w:lineRule="auto"/>
              <w:rPr>
                <w:rFonts w:ascii="ＭＳ 明朝" w:hAnsi="ＭＳ 明朝"/>
                <w:sz w:val="18"/>
                <w:szCs w:val="18"/>
              </w:rPr>
            </w:pPr>
          </w:p>
          <w:p w14:paraId="217A5BFA" w14:textId="77777777" w:rsidR="00E571E8" w:rsidRPr="00416339" w:rsidRDefault="00E571E8" w:rsidP="00161E18">
            <w:pPr>
              <w:spacing w:line="60" w:lineRule="auto"/>
              <w:rPr>
                <w:rFonts w:ascii="ＭＳ 明朝" w:hAnsi="ＭＳ 明朝"/>
                <w:sz w:val="18"/>
                <w:szCs w:val="18"/>
              </w:rPr>
            </w:pPr>
          </w:p>
          <w:p w14:paraId="6E2742E2" w14:textId="77777777" w:rsidR="00E571E8" w:rsidRPr="00416339" w:rsidRDefault="00E571E8" w:rsidP="00161E18">
            <w:pPr>
              <w:spacing w:line="60" w:lineRule="auto"/>
              <w:rPr>
                <w:rFonts w:ascii="ＭＳ 明朝" w:hAnsi="ＭＳ 明朝"/>
                <w:sz w:val="18"/>
                <w:szCs w:val="18"/>
              </w:rPr>
            </w:pPr>
          </w:p>
          <w:p w14:paraId="733DD9BA" w14:textId="77777777" w:rsidR="00E571E8" w:rsidRPr="00416339" w:rsidRDefault="00E571E8" w:rsidP="00161E18">
            <w:pPr>
              <w:spacing w:line="60" w:lineRule="auto"/>
              <w:rPr>
                <w:rFonts w:ascii="ＭＳ 明朝" w:hAnsi="ＭＳ 明朝"/>
                <w:sz w:val="18"/>
                <w:szCs w:val="18"/>
              </w:rPr>
            </w:pPr>
          </w:p>
          <w:p w14:paraId="26D697B4" w14:textId="77777777" w:rsidR="00E571E8" w:rsidRPr="00416339" w:rsidRDefault="00E571E8" w:rsidP="00161E18">
            <w:pPr>
              <w:spacing w:line="60" w:lineRule="auto"/>
              <w:rPr>
                <w:rFonts w:ascii="ＭＳ 明朝" w:hAnsi="ＭＳ 明朝"/>
                <w:sz w:val="18"/>
                <w:szCs w:val="18"/>
              </w:rPr>
            </w:pPr>
          </w:p>
          <w:p w14:paraId="118693DC" w14:textId="77777777" w:rsidR="00DD1E85" w:rsidRPr="00416339" w:rsidRDefault="00DD1E85" w:rsidP="00D75881">
            <w:pPr>
              <w:ind w:left="164" w:hangingChars="100" w:hanging="164"/>
              <w:rPr>
                <w:rFonts w:ascii="ＭＳ 明朝" w:hAnsi="ＭＳ 明朝"/>
                <w:sz w:val="18"/>
                <w:szCs w:val="18"/>
              </w:rPr>
            </w:pPr>
            <w:r w:rsidRPr="00416339">
              <w:rPr>
                <w:rFonts w:ascii="ＭＳ 明朝" w:hAnsi="ＭＳ 明朝" w:hint="eastAsia"/>
                <w:sz w:val="18"/>
                <w:szCs w:val="18"/>
              </w:rPr>
              <w:t>〇施設入所支援の単位は、施設入所支援であって、その提供が同時に</w:t>
            </w:r>
            <w:r w:rsidR="0025258F" w:rsidRPr="00416339">
              <w:rPr>
                <w:rFonts w:ascii="ＭＳ 明朝" w:hAnsi="ＭＳ 明朝" w:hint="eastAsia"/>
                <w:sz w:val="18"/>
                <w:szCs w:val="18"/>
              </w:rPr>
              <w:t>1</w:t>
            </w:r>
            <w:r w:rsidRPr="00416339">
              <w:rPr>
                <w:rFonts w:ascii="ＭＳ 明朝" w:hAnsi="ＭＳ 明朝" w:hint="eastAsia"/>
                <w:sz w:val="18"/>
                <w:szCs w:val="18"/>
              </w:rPr>
              <w:t>人又は複数の利用者に対して一体的に行われるものをいう。</w:t>
            </w:r>
          </w:p>
          <w:p w14:paraId="72E30CA0" w14:textId="77777777" w:rsidR="00DD1E85" w:rsidRPr="00416339" w:rsidRDefault="00DD1E85" w:rsidP="00D75881">
            <w:pPr>
              <w:ind w:left="164" w:hangingChars="100" w:hanging="164"/>
              <w:rPr>
                <w:rFonts w:ascii="ＭＳ 明朝" w:hAnsi="ＭＳ 明朝"/>
                <w:sz w:val="18"/>
                <w:szCs w:val="18"/>
              </w:rPr>
            </w:pPr>
            <w:r w:rsidRPr="00416339">
              <w:rPr>
                <w:rFonts w:ascii="ＭＳ 明朝" w:hAnsi="ＭＳ 明朝" w:hint="eastAsia"/>
                <w:sz w:val="18"/>
                <w:szCs w:val="18"/>
              </w:rPr>
              <w:t>〇複数の施設入所支援の単位を置く場合の施設入所支援の単位の利用定員は30人以上とする。</w:t>
            </w:r>
          </w:p>
          <w:p w14:paraId="0B684EB0" w14:textId="77777777" w:rsidR="00DD1E85" w:rsidRPr="00416339" w:rsidRDefault="00DD1E85" w:rsidP="00DD1E85">
            <w:pPr>
              <w:rPr>
                <w:rFonts w:ascii="ＭＳ 明朝" w:hAnsi="ＭＳ 明朝"/>
                <w:sz w:val="18"/>
                <w:szCs w:val="18"/>
              </w:rPr>
            </w:pPr>
          </w:p>
          <w:p w14:paraId="3B9F7374" w14:textId="77777777" w:rsidR="00DD1E85" w:rsidRPr="00416339" w:rsidRDefault="00DD1E85" w:rsidP="00DD1E85">
            <w:pPr>
              <w:rPr>
                <w:rFonts w:ascii="ＭＳ 明朝" w:hAnsi="ＭＳ 明朝"/>
                <w:sz w:val="18"/>
                <w:szCs w:val="18"/>
              </w:rPr>
            </w:pPr>
          </w:p>
          <w:p w14:paraId="6F1D07D9" w14:textId="77777777" w:rsidR="00DD1E85" w:rsidRPr="00416339" w:rsidRDefault="00DD1E85" w:rsidP="00DD1E85">
            <w:pPr>
              <w:rPr>
                <w:rFonts w:ascii="ＭＳ 明朝" w:hAnsi="ＭＳ 明朝"/>
                <w:sz w:val="18"/>
                <w:szCs w:val="18"/>
              </w:rPr>
            </w:pPr>
          </w:p>
          <w:p w14:paraId="47C30073" w14:textId="77777777" w:rsidR="00DD1E85" w:rsidRPr="00416339" w:rsidRDefault="00DD1E85" w:rsidP="00DD1E85">
            <w:pPr>
              <w:rPr>
                <w:rFonts w:ascii="ＭＳ 明朝" w:hAnsi="ＭＳ 明朝"/>
                <w:sz w:val="18"/>
                <w:szCs w:val="18"/>
              </w:rPr>
            </w:pPr>
          </w:p>
          <w:p w14:paraId="1EF515EB" w14:textId="77777777" w:rsidR="00DD1E85" w:rsidRPr="00416339" w:rsidRDefault="00DD1E85" w:rsidP="00DD1E85">
            <w:pPr>
              <w:rPr>
                <w:rFonts w:ascii="ＭＳ 明朝" w:hAnsi="ＭＳ 明朝"/>
                <w:sz w:val="18"/>
                <w:szCs w:val="18"/>
              </w:rPr>
            </w:pPr>
          </w:p>
          <w:p w14:paraId="3B569F8E" w14:textId="77777777" w:rsidR="00DD1E85" w:rsidRPr="00416339" w:rsidRDefault="00DD1E85" w:rsidP="00DD1E85">
            <w:pPr>
              <w:rPr>
                <w:rFonts w:ascii="ＭＳ 明朝" w:hAnsi="ＭＳ 明朝"/>
                <w:sz w:val="18"/>
                <w:szCs w:val="18"/>
              </w:rPr>
            </w:pPr>
          </w:p>
          <w:p w14:paraId="0533D37F" w14:textId="77777777" w:rsidR="00DD1E85" w:rsidRPr="00416339" w:rsidRDefault="00DD1E85" w:rsidP="00DD1E85">
            <w:pPr>
              <w:rPr>
                <w:rFonts w:ascii="ＭＳ 明朝" w:hAnsi="ＭＳ 明朝"/>
                <w:sz w:val="18"/>
                <w:szCs w:val="18"/>
              </w:rPr>
            </w:pPr>
          </w:p>
          <w:p w14:paraId="30455880" w14:textId="77777777" w:rsidR="00DD1E85" w:rsidRPr="00416339" w:rsidRDefault="00DD1E85" w:rsidP="00DD1E85">
            <w:pPr>
              <w:rPr>
                <w:rFonts w:ascii="ＭＳ 明朝" w:hAnsi="ＭＳ 明朝"/>
                <w:sz w:val="18"/>
                <w:szCs w:val="18"/>
              </w:rPr>
            </w:pPr>
          </w:p>
          <w:p w14:paraId="6F60E42A" w14:textId="77777777" w:rsidR="00DD1E85" w:rsidRPr="00416339" w:rsidRDefault="00DD1E85" w:rsidP="00DD1E85">
            <w:pPr>
              <w:rPr>
                <w:rFonts w:ascii="ＭＳ 明朝" w:hAnsi="ＭＳ 明朝"/>
                <w:sz w:val="18"/>
                <w:szCs w:val="18"/>
              </w:rPr>
            </w:pPr>
          </w:p>
          <w:p w14:paraId="731E0BE7" w14:textId="77777777" w:rsidR="00DD1E85" w:rsidRPr="00416339" w:rsidRDefault="00DD1E85" w:rsidP="00DD1E85">
            <w:pPr>
              <w:rPr>
                <w:rFonts w:ascii="ＭＳ 明朝" w:hAnsi="ＭＳ 明朝"/>
                <w:sz w:val="18"/>
                <w:szCs w:val="18"/>
              </w:rPr>
            </w:pPr>
          </w:p>
          <w:p w14:paraId="62BB8571" w14:textId="77777777" w:rsidR="00DD1E85" w:rsidRPr="00416339" w:rsidRDefault="00DD1E85" w:rsidP="00DD1E85">
            <w:pPr>
              <w:rPr>
                <w:rFonts w:ascii="ＭＳ 明朝" w:hAnsi="ＭＳ 明朝"/>
                <w:sz w:val="18"/>
                <w:szCs w:val="18"/>
              </w:rPr>
            </w:pPr>
          </w:p>
          <w:p w14:paraId="4EFB28E0" w14:textId="77777777" w:rsidR="00DD1E85" w:rsidRPr="00416339" w:rsidRDefault="00DD1E85" w:rsidP="00DD1E85">
            <w:pPr>
              <w:rPr>
                <w:rFonts w:ascii="ＭＳ 明朝" w:hAnsi="ＭＳ 明朝"/>
                <w:sz w:val="18"/>
                <w:szCs w:val="18"/>
              </w:rPr>
            </w:pPr>
          </w:p>
          <w:p w14:paraId="145BF7A3" w14:textId="77777777" w:rsidR="00963BDE" w:rsidRPr="00416339" w:rsidRDefault="00963BDE" w:rsidP="00DD1E85">
            <w:pPr>
              <w:rPr>
                <w:rFonts w:ascii="ＭＳ 明朝" w:hAnsi="ＭＳ 明朝"/>
                <w:sz w:val="18"/>
                <w:szCs w:val="18"/>
              </w:rPr>
            </w:pPr>
          </w:p>
          <w:p w14:paraId="5EE76FA3" w14:textId="77777777" w:rsidR="00DD1E85" w:rsidRPr="00416339" w:rsidRDefault="00DD1E85" w:rsidP="00DD1E85">
            <w:pPr>
              <w:rPr>
                <w:rFonts w:ascii="ＭＳ 明朝" w:hAnsi="ＭＳ 明朝"/>
                <w:sz w:val="18"/>
                <w:szCs w:val="18"/>
              </w:rPr>
            </w:pPr>
          </w:p>
          <w:p w14:paraId="6FB2A25E" w14:textId="77777777" w:rsidR="00DD1E85" w:rsidRPr="00416339" w:rsidRDefault="00DD1E85" w:rsidP="00DD1E85">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【前年度の平均値】</w:t>
            </w:r>
          </w:p>
          <w:p w14:paraId="330BEE67" w14:textId="01CF6DF9" w:rsidR="0080065A" w:rsidRPr="00416339" w:rsidRDefault="00FE613A" w:rsidP="00963BDE">
            <w:pPr>
              <w:overflowPunct w:val="0"/>
              <w:textAlignment w:val="baseline"/>
              <w:rPr>
                <w:rFonts w:ascii="ＭＳ 明朝" w:hAnsi="ＭＳ 明朝"/>
                <w:sz w:val="18"/>
                <w:szCs w:val="18"/>
              </w:rPr>
            </w:pPr>
            <w:r>
              <w:rPr>
                <w:noProof/>
              </w:rPr>
              <w:pict w14:anchorId="501D6CB2">
                <v:shape id="_x0000_s2490" type="#_x0000_t202" style="position:absolute;left:0;text-align:left;margin-left:-4.2pt;margin-top:57.3pt;width:320.1pt;height:2in;z-index:6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k0+QEAAM4DAAAOAAAAZHJzL2Uyb0RvYy54bWysU9uO0zAQfUfiHyy/06QtW9qo6Wrpqghp&#10;WZAWPsBxnMQi8Zix26R8PWMn7S7whsiD5bn4zJwzk+3t0LXspNBpMDmfz1LOlJFQalPn/NvXw5s1&#10;Z84LU4oWjMr5WTl+u3v9atvbTC2ggbZUyAjEuKy3OW+8t1mSONmoTrgZWGUoWAF2wpOJdVKi6Am9&#10;a5NFmq6SHrC0CFI5R977Mch3Eb+qlPSfq8opz9qcU28+nhjPIpzJbiuyGoVttJzaEP/QRSe0oaJX&#10;qHvhBTui/guq0xLBQeVnEroEqkpLFTkQm3n6B5unRlgVuZA4zl5lcv8PVj6enuwXZH54DwMNMJJw&#10;9gHkd8cM7BthanWHCH2jREmF50GypLcum54GqV3mAkjRf4KShiyOHiLQUGEXVCGejNBpAOer6Grw&#10;TJJzuUlXNwsKSYrNl+lqvrmJNUR2eW7R+Q8KOhYuOUeaaoQXpwfnQzsiu6SEag5aXR5020YD62Lf&#10;IjsJ2oBD/Cb039JaE5INhGcjYvBEnoHaSNIPxcB0mfPVMmAE3gWUZ2KOMG4W/Ql0aQB/ctbTVuXc&#10;/TgKVJy1Hw2p9+7tgtgxH431ekO08WWgiAZ5hZGEknN/ue79uLVHi7puqMg4KgN3JHalowzPDU2t&#10;09JEdaYFD1v50o5Zz7/h7hcAAAD//wMAUEsDBBQABgAIAAAAIQCYwSCa3wAAAAgBAAAPAAAAZHJz&#10;L2Rvd25yZXYueG1sTI8xT8MwFIR3JP6D9ZDYWjtRCW3IS4UqoTIwQMvA6MaPJDR+jmKnCf8eM8F4&#10;utPdd8V2tp240OBbxwjJUoEgrpxpuUZ4Pz4t1iB80Gx055gQvsnDtry+KnRu3MRvdDmEWsQS9rlG&#10;aELocyl91ZDVful64uh9usHqEOVQSzPoKZbbTqZKZdLqluNCo3vaNVSdD6NF2G+qKT2/0u7lY2i/&#10;1P7o1Dg+I97ezI8PIALN4S8Mv/gRHcrIdHIjGy86hMVdDCKssxWIaGfJ6h7ECSHdpAnIspD/D5Q/&#10;AAAA//8DAFBLAQItABQABgAIAAAAIQC2gziS/gAAAOEBAAATAAAAAAAAAAAAAAAAAAAAAABbQ29u&#10;dGVudF9UeXBlc10ueG1sUEsBAi0AFAAGAAgAAAAhADj9If/WAAAAlAEAAAsAAAAAAAAAAAAAAAAA&#10;LwEAAF9yZWxzLy5yZWxzUEsBAi0AFAAGAAgAAAAhALIeWTT5AQAAzgMAAA4AAAAAAAAAAAAAAAAA&#10;LgIAAGRycy9lMm9Eb2MueG1sUEsBAi0AFAAGAAgAAAAhAJjBIJrfAAAACAEAAA8AAAAAAAAAAAAA&#10;AAAAUwQAAGRycy9kb3ducmV2LnhtbFBLBQYAAAAABAAEAPMAAABfBQAAAAA=&#10;" stroked="f">
                  <v:textbox style="mso-next-textbox:#_x0000_s2490" inset="5.85pt,.7pt,5.85pt,0">
                    <w:txbxContent>
                      <w:p w14:paraId="330F1FC2" w14:textId="68131A48" w:rsidR="00BE61DB" w:rsidRPr="001A4C4F" w:rsidRDefault="00BE61DB" w:rsidP="004428CD">
                        <w:pPr>
                          <w:pStyle w:val="Default"/>
                          <w:ind w:left="144" w:hangingChars="100" w:hanging="144"/>
                          <w:rPr>
                            <w:rFonts w:ascii="ＭＳ 明朝" w:eastAsia="ＭＳ 明朝" w:cs="ＭＳ 明朝"/>
                            <w:sz w:val="16"/>
                            <w:szCs w:val="16"/>
                          </w:rPr>
                        </w:pPr>
                        <w:r w:rsidRPr="004428CD">
                          <w:rPr>
                            <w:rFonts w:ascii="ＭＳ 明朝" w:eastAsia="ＭＳ 明朝" w:hAnsi="ＭＳ 明朝" w:hint="eastAsia"/>
                            <w:sz w:val="16"/>
                            <w:szCs w:val="16"/>
                          </w:rPr>
                          <w:t>○</w:t>
                        </w:r>
                        <w:r w:rsidRPr="001A4C4F">
                          <w:rPr>
                            <w:rFonts w:ascii="ＭＳ 明朝" w:eastAsia="ＭＳ 明朝" w:cs="ＭＳ 明朝" w:hint="eastAsia"/>
                            <w:sz w:val="16"/>
                            <w:szCs w:val="16"/>
                          </w:rPr>
                          <w:t>生活介護に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この算定に当たっては、小数点第２位以下を切り上げるものとする。なお、令和６年度においては、令和６年３月の支援実績等や、本人の利用意向を確認すること等により把握した、令和６年４月以降に個別支援計画に定めると見込まれる標準的な時間により前年度の利用者延べ数を算出できるものとし、そ</w:t>
                        </w:r>
                        <w:r w:rsidR="001A4C4F" w:rsidRPr="001A4C4F">
                          <w:rPr>
                            <w:rFonts w:ascii="ＭＳ 明朝" w:eastAsia="ＭＳ 明朝" w:cs="ＭＳ 明朝" w:hint="eastAsia"/>
                            <w:sz w:val="16"/>
                            <w:szCs w:val="16"/>
                          </w:rPr>
                          <w:t>の数を基に、前年度の平均値を算出することができる。</w:t>
                        </w:r>
                      </w:p>
                      <w:p w14:paraId="6896CBAD" w14:textId="02BE59B7" w:rsidR="00BE61DB" w:rsidRPr="00BE61DB" w:rsidRDefault="00BE61DB" w:rsidP="00BE61DB">
                        <w:pPr>
                          <w:ind w:leftChars="-50" w:left="95" w:hangingChars="117" w:hanging="192"/>
                          <w:rPr>
                            <w:rFonts w:ascii="ＭＳ 明朝" w:hAnsi="ＭＳ 明朝"/>
                            <w:sz w:val="18"/>
                            <w:szCs w:val="18"/>
                          </w:rPr>
                        </w:pPr>
                      </w:p>
                    </w:txbxContent>
                  </v:textbox>
                </v:shape>
              </w:pict>
            </w:r>
            <w:r w:rsidR="000E25C6" w:rsidRPr="00416339">
              <w:rPr>
                <w:rFonts w:ascii="ＭＳ 明朝" w:hAnsi="ＭＳ 明朝" w:cs="ＭＳ ゴシック" w:hint="eastAsia"/>
                <w:kern w:val="0"/>
                <w:sz w:val="18"/>
                <w:szCs w:val="18"/>
              </w:rPr>
              <w:t>前年度（毎年4</w:t>
            </w:r>
            <w:r w:rsidR="00DD1E85" w:rsidRPr="00416339">
              <w:rPr>
                <w:rFonts w:ascii="ＭＳ 明朝" w:hAnsi="ＭＳ 明朝" w:cs="ＭＳ ゴシック" w:hint="eastAsia"/>
                <w:kern w:val="0"/>
                <w:sz w:val="18"/>
                <w:szCs w:val="18"/>
              </w:rPr>
              <w:t>月</w:t>
            </w:r>
            <w:r w:rsidR="000E25C6" w:rsidRPr="00416339">
              <w:rPr>
                <w:rFonts w:ascii="ＭＳ 明朝" w:hAnsi="ＭＳ 明朝" w:cs="ＭＳ ゴシック" w:hint="eastAsia"/>
                <w:kern w:val="0"/>
                <w:sz w:val="18"/>
                <w:szCs w:val="18"/>
              </w:rPr>
              <w:t>1</w:t>
            </w:r>
            <w:r w:rsidR="00DD1E85" w:rsidRPr="00416339">
              <w:rPr>
                <w:rFonts w:ascii="ＭＳ 明朝" w:hAnsi="ＭＳ 明朝" w:cs="ＭＳ ゴシック" w:hint="eastAsia"/>
                <w:kern w:val="0"/>
                <w:sz w:val="18"/>
                <w:szCs w:val="18"/>
              </w:rPr>
              <w:t>日に始まり翌年</w:t>
            </w:r>
            <w:r w:rsidR="000E25C6" w:rsidRPr="00416339">
              <w:rPr>
                <w:rFonts w:ascii="ＭＳ 明朝" w:hAnsi="ＭＳ 明朝" w:cs="ＭＳ ゴシック" w:hint="eastAsia"/>
                <w:kern w:val="0"/>
                <w:sz w:val="18"/>
                <w:szCs w:val="18"/>
              </w:rPr>
              <w:t>3</w:t>
            </w:r>
            <w:r w:rsidR="00DD1E85" w:rsidRPr="00416339">
              <w:rPr>
                <w:rFonts w:ascii="ＭＳ 明朝" w:hAnsi="ＭＳ 明朝" w:cs="ＭＳ ゴシック" w:hint="eastAsia"/>
                <w:kern w:val="0"/>
                <w:sz w:val="18"/>
                <w:szCs w:val="18"/>
              </w:rPr>
              <w:t>月</w:t>
            </w:r>
            <w:r w:rsidR="000E25C6" w:rsidRPr="00416339">
              <w:rPr>
                <w:rFonts w:ascii="ＭＳ 明朝" w:hAnsi="ＭＳ 明朝" w:cs="ＭＳ ゴシック" w:hint="eastAsia"/>
                <w:kern w:val="0"/>
                <w:sz w:val="18"/>
                <w:szCs w:val="18"/>
              </w:rPr>
              <w:t>31</w:t>
            </w:r>
            <w:r w:rsidR="00DD1E85" w:rsidRPr="00416339">
              <w:rPr>
                <w:rFonts w:ascii="ＭＳ 明朝" w:hAnsi="ＭＳ 明朝" w:cs="ＭＳ ゴシック" w:hint="eastAsia"/>
                <w:kern w:val="0"/>
                <w:sz w:val="18"/>
                <w:szCs w:val="18"/>
              </w:rPr>
              <w:t>日をもって終わる年度とする。）の利用者延べ数を開所日数で除して得た数とし、算定に当たっては、小数点</w:t>
            </w:r>
            <w:r w:rsidR="0025258F" w:rsidRPr="00416339">
              <w:rPr>
                <w:rFonts w:ascii="ＭＳ 明朝" w:hAnsi="ＭＳ 明朝" w:cs="ＭＳ ゴシック" w:hint="eastAsia"/>
                <w:kern w:val="0"/>
                <w:sz w:val="18"/>
                <w:szCs w:val="18"/>
              </w:rPr>
              <w:t>2</w:t>
            </w:r>
            <w:r w:rsidR="00DD1E85" w:rsidRPr="00416339">
              <w:rPr>
                <w:rFonts w:ascii="ＭＳ 明朝" w:hAnsi="ＭＳ 明朝" w:cs="ＭＳ ゴシック" w:hint="eastAsia"/>
                <w:kern w:val="0"/>
                <w:sz w:val="18"/>
                <w:szCs w:val="18"/>
              </w:rPr>
              <w:t>位以下を切り上げるものとする。</w:t>
            </w:r>
          </w:p>
        </w:tc>
        <w:tc>
          <w:tcPr>
            <w:tcW w:w="2211" w:type="dxa"/>
            <w:gridSpan w:val="2"/>
          </w:tcPr>
          <w:p w14:paraId="6BC5C1CD" w14:textId="77777777" w:rsidR="00161E18" w:rsidRPr="00416339" w:rsidRDefault="00161E18" w:rsidP="00161E18">
            <w:pPr>
              <w:overflowPunct w:val="0"/>
              <w:spacing w:line="60" w:lineRule="auto"/>
              <w:textAlignment w:val="baseline"/>
              <w:rPr>
                <w:rFonts w:ascii="ＭＳ 明朝" w:hAnsi="ＭＳ 明朝" w:cs="ＭＳ ゴシック"/>
                <w:kern w:val="0"/>
                <w:sz w:val="18"/>
                <w:szCs w:val="18"/>
              </w:rPr>
            </w:pPr>
          </w:p>
          <w:p w14:paraId="1CA8D441" w14:textId="77777777" w:rsidR="00161E18" w:rsidRPr="00416339" w:rsidRDefault="00161E18" w:rsidP="00161E18">
            <w:pPr>
              <w:overflowPunct w:val="0"/>
              <w:textAlignment w:val="baseline"/>
              <w:rPr>
                <w:rFonts w:ascii="ＭＳ 明朝" w:hAnsi="ＭＳ 明朝" w:cs="ＭＳ ゴシック"/>
                <w:kern w:val="0"/>
                <w:sz w:val="18"/>
                <w:szCs w:val="18"/>
              </w:rPr>
            </w:pPr>
          </w:p>
          <w:p w14:paraId="13E381FB" w14:textId="77777777" w:rsidR="00DD1E85" w:rsidRPr="00416339" w:rsidRDefault="00DD1E85" w:rsidP="00161E18">
            <w:pPr>
              <w:overflowPunct w:val="0"/>
              <w:textAlignment w:val="baseline"/>
              <w:rPr>
                <w:rFonts w:ascii="ＭＳ 明朝" w:hAnsi="ＭＳ 明朝" w:cs="ＭＳ ゴシック"/>
                <w:kern w:val="0"/>
                <w:sz w:val="18"/>
                <w:szCs w:val="18"/>
              </w:rPr>
            </w:pPr>
          </w:p>
          <w:p w14:paraId="19FE2EC9" w14:textId="77777777" w:rsidR="00DD1E85" w:rsidRPr="00416339" w:rsidRDefault="00DD1E85" w:rsidP="00161E18">
            <w:pPr>
              <w:overflowPunct w:val="0"/>
              <w:textAlignment w:val="baseline"/>
              <w:rPr>
                <w:rFonts w:ascii="ＭＳ 明朝" w:hAnsi="ＭＳ 明朝" w:cs="ＭＳ ゴシック"/>
                <w:kern w:val="0"/>
                <w:sz w:val="18"/>
                <w:szCs w:val="18"/>
              </w:rPr>
            </w:pPr>
          </w:p>
          <w:p w14:paraId="47559C20" w14:textId="77777777" w:rsidR="00DD1E85" w:rsidRPr="00416339" w:rsidRDefault="00DD1E85" w:rsidP="00161E18">
            <w:pPr>
              <w:overflowPunct w:val="0"/>
              <w:textAlignment w:val="baseline"/>
              <w:rPr>
                <w:rFonts w:ascii="ＭＳ 明朝" w:hAnsi="ＭＳ 明朝" w:cs="ＭＳ ゴシック"/>
                <w:kern w:val="0"/>
                <w:sz w:val="18"/>
                <w:szCs w:val="18"/>
              </w:rPr>
            </w:pPr>
          </w:p>
          <w:p w14:paraId="3A535FED" w14:textId="77777777" w:rsidR="00DD1E85" w:rsidRPr="00416339" w:rsidRDefault="00DD1E85" w:rsidP="00161E18">
            <w:pPr>
              <w:overflowPunct w:val="0"/>
              <w:textAlignment w:val="baseline"/>
              <w:rPr>
                <w:rFonts w:ascii="ＭＳ 明朝" w:hAnsi="ＭＳ 明朝" w:cs="ＭＳ ゴシック"/>
                <w:kern w:val="0"/>
                <w:sz w:val="18"/>
                <w:szCs w:val="18"/>
              </w:rPr>
            </w:pPr>
          </w:p>
          <w:p w14:paraId="2B93DAF2" w14:textId="77777777" w:rsidR="00DD1E85" w:rsidRPr="00416339" w:rsidRDefault="00DD1E85" w:rsidP="00161E18">
            <w:pPr>
              <w:overflowPunct w:val="0"/>
              <w:textAlignment w:val="baseline"/>
              <w:rPr>
                <w:rFonts w:ascii="ＭＳ 明朝" w:hAnsi="ＭＳ 明朝" w:cs="ＭＳ ゴシック"/>
                <w:kern w:val="0"/>
                <w:sz w:val="18"/>
                <w:szCs w:val="18"/>
              </w:rPr>
            </w:pPr>
          </w:p>
          <w:p w14:paraId="62433334" w14:textId="77777777" w:rsidR="00DD1E85" w:rsidRPr="00416339" w:rsidRDefault="00DD1E85" w:rsidP="00161E18">
            <w:pPr>
              <w:overflowPunct w:val="0"/>
              <w:textAlignment w:val="baseline"/>
              <w:rPr>
                <w:rFonts w:ascii="ＭＳ 明朝" w:hAnsi="ＭＳ 明朝" w:cs="ＭＳ ゴシック"/>
                <w:kern w:val="0"/>
                <w:sz w:val="18"/>
                <w:szCs w:val="18"/>
              </w:rPr>
            </w:pPr>
          </w:p>
          <w:p w14:paraId="4710420F" w14:textId="77777777" w:rsidR="00DD1E85" w:rsidRPr="00416339" w:rsidRDefault="00DD1E85" w:rsidP="00161E18">
            <w:pPr>
              <w:overflowPunct w:val="0"/>
              <w:textAlignment w:val="baseline"/>
              <w:rPr>
                <w:rFonts w:ascii="ＭＳ 明朝" w:hAnsi="ＭＳ 明朝" w:cs="ＭＳ ゴシック"/>
                <w:kern w:val="0"/>
                <w:sz w:val="18"/>
                <w:szCs w:val="18"/>
              </w:rPr>
            </w:pPr>
          </w:p>
          <w:p w14:paraId="55C31011" w14:textId="77777777" w:rsidR="00DD1E85" w:rsidRPr="00416339" w:rsidRDefault="00DD1E85" w:rsidP="00161E18">
            <w:pPr>
              <w:overflowPunct w:val="0"/>
              <w:textAlignment w:val="baseline"/>
              <w:rPr>
                <w:rFonts w:ascii="ＭＳ 明朝" w:hAnsi="ＭＳ 明朝" w:cs="ＭＳ ゴシック"/>
                <w:kern w:val="0"/>
                <w:sz w:val="18"/>
                <w:szCs w:val="18"/>
              </w:rPr>
            </w:pPr>
          </w:p>
          <w:p w14:paraId="374C351E" w14:textId="77777777" w:rsidR="00DD1E85" w:rsidRPr="00416339" w:rsidRDefault="00DD1E85" w:rsidP="00161E18">
            <w:pPr>
              <w:overflowPunct w:val="0"/>
              <w:textAlignment w:val="baseline"/>
              <w:rPr>
                <w:rFonts w:ascii="ＭＳ 明朝" w:hAnsi="ＭＳ 明朝" w:cs="ＭＳ ゴシック"/>
                <w:kern w:val="0"/>
                <w:sz w:val="18"/>
                <w:szCs w:val="18"/>
              </w:rPr>
            </w:pPr>
          </w:p>
          <w:p w14:paraId="019E8AAE" w14:textId="77777777" w:rsidR="00DD1E85" w:rsidRPr="00416339" w:rsidRDefault="00DD1E85" w:rsidP="00161E18">
            <w:pPr>
              <w:overflowPunct w:val="0"/>
              <w:textAlignment w:val="baseline"/>
              <w:rPr>
                <w:rFonts w:ascii="ＭＳ 明朝" w:hAnsi="ＭＳ 明朝" w:cs="ＭＳ ゴシック"/>
                <w:kern w:val="0"/>
                <w:sz w:val="18"/>
                <w:szCs w:val="18"/>
              </w:rPr>
            </w:pPr>
          </w:p>
          <w:p w14:paraId="3A3AF354" w14:textId="77777777" w:rsidR="00DD1E85" w:rsidRPr="00416339" w:rsidRDefault="00DD1E85" w:rsidP="00161E18">
            <w:pPr>
              <w:overflowPunct w:val="0"/>
              <w:textAlignment w:val="baseline"/>
              <w:rPr>
                <w:rFonts w:ascii="ＭＳ 明朝" w:hAnsi="ＭＳ 明朝" w:cs="ＭＳ ゴシック"/>
                <w:kern w:val="0"/>
                <w:sz w:val="18"/>
                <w:szCs w:val="18"/>
              </w:rPr>
            </w:pPr>
          </w:p>
          <w:p w14:paraId="0295A740" w14:textId="77777777" w:rsidR="00DD1E85" w:rsidRPr="00416339" w:rsidRDefault="00DD1E85" w:rsidP="00161E18">
            <w:pPr>
              <w:overflowPunct w:val="0"/>
              <w:textAlignment w:val="baseline"/>
              <w:rPr>
                <w:rFonts w:ascii="ＭＳ 明朝" w:hAnsi="ＭＳ 明朝" w:cs="ＭＳ ゴシック"/>
                <w:kern w:val="0"/>
                <w:sz w:val="18"/>
                <w:szCs w:val="18"/>
              </w:rPr>
            </w:pPr>
          </w:p>
          <w:p w14:paraId="423DF700" w14:textId="77777777" w:rsidR="00DD1E85" w:rsidRPr="00416339" w:rsidRDefault="00DD1E85" w:rsidP="00161E18">
            <w:pPr>
              <w:overflowPunct w:val="0"/>
              <w:textAlignment w:val="baseline"/>
              <w:rPr>
                <w:rFonts w:ascii="ＭＳ 明朝" w:hAnsi="ＭＳ 明朝" w:cs="ＭＳ ゴシック"/>
                <w:kern w:val="0"/>
                <w:sz w:val="18"/>
                <w:szCs w:val="18"/>
              </w:rPr>
            </w:pPr>
          </w:p>
          <w:p w14:paraId="5E39900B" w14:textId="77777777" w:rsidR="00DD1E85" w:rsidRPr="00416339" w:rsidRDefault="00DD1E85" w:rsidP="00161E18">
            <w:pPr>
              <w:overflowPunct w:val="0"/>
              <w:textAlignment w:val="baseline"/>
              <w:rPr>
                <w:rFonts w:ascii="ＭＳ 明朝" w:hAnsi="ＭＳ 明朝" w:cs="ＭＳ ゴシック"/>
                <w:kern w:val="0"/>
                <w:sz w:val="18"/>
                <w:szCs w:val="18"/>
              </w:rPr>
            </w:pPr>
          </w:p>
          <w:p w14:paraId="6157ED0E" w14:textId="77777777" w:rsidR="007A731F" w:rsidRPr="00416339" w:rsidRDefault="007A731F" w:rsidP="00161E18">
            <w:pPr>
              <w:overflowPunct w:val="0"/>
              <w:textAlignment w:val="baseline"/>
              <w:rPr>
                <w:rFonts w:ascii="ＭＳ 明朝" w:hAnsi="ＭＳ 明朝" w:cs="ＭＳ ゴシック"/>
                <w:kern w:val="0"/>
                <w:sz w:val="18"/>
                <w:szCs w:val="18"/>
              </w:rPr>
            </w:pPr>
          </w:p>
          <w:p w14:paraId="052E23FB" w14:textId="77777777" w:rsidR="007A731F" w:rsidRPr="00416339" w:rsidRDefault="007A731F" w:rsidP="00161E18">
            <w:pPr>
              <w:overflowPunct w:val="0"/>
              <w:textAlignment w:val="baseline"/>
              <w:rPr>
                <w:rFonts w:ascii="ＭＳ 明朝" w:hAnsi="ＭＳ 明朝" w:cs="ＭＳ ゴシック"/>
                <w:kern w:val="0"/>
                <w:sz w:val="18"/>
                <w:szCs w:val="18"/>
              </w:rPr>
            </w:pPr>
          </w:p>
          <w:p w14:paraId="56270B41" w14:textId="77777777" w:rsidR="007A731F" w:rsidRPr="00416339" w:rsidRDefault="007A731F" w:rsidP="00161E18">
            <w:pPr>
              <w:overflowPunct w:val="0"/>
              <w:textAlignment w:val="baseline"/>
              <w:rPr>
                <w:rFonts w:ascii="ＭＳ 明朝" w:hAnsi="ＭＳ 明朝" w:cs="ＭＳ ゴシック"/>
                <w:kern w:val="0"/>
                <w:sz w:val="18"/>
                <w:szCs w:val="18"/>
              </w:rPr>
            </w:pPr>
          </w:p>
          <w:p w14:paraId="32E7A9DC" w14:textId="77777777" w:rsidR="007A731F" w:rsidRPr="00416339" w:rsidRDefault="007A731F" w:rsidP="00161E18">
            <w:pPr>
              <w:overflowPunct w:val="0"/>
              <w:textAlignment w:val="baseline"/>
              <w:rPr>
                <w:rFonts w:ascii="ＭＳ 明朝" w:hAnsi="ＭＳ 明朝" w:cs="ＭＳ ゴシック"/>
                <w:kern w:val="0"/>
                <w:sz w:val="18"/>
                <w:szCs w:val="18"/>
              </w:rPr>
            </w:pPr>
          </w:p>
          <w:p w14:paraId="7C6C3050" w14:textId="77777777" w:rsidR="007A731F" w:rsidRPr="00416339" w:rsidRDefault="007A731F" w:rsidP="00161E18">
            <w:pPr>
              <w:overflowPunct w:val="0"/>
              <w:textAlignment w:val="baseline"/>
              <w:rPr>
                <w:rFonts w:ascii="ＭＳ 明朝" w:hAnsi="ＭＳ 明朝" w:cs="ＭＳ ゴシック"/>
                <w:kern w:val="0"/>
                <w:sz w:val="18"/>
                <w:szCs w:val="18"/>
              </w:rPr>
            </w:pPr>
          </w:p>
          <w:p w14:paraId="5D8673A2" w14:textId="77777777" w:rsidR="007A731F" w:rsidRPr="00416339" w:rsidRDefault="007A731F" w:rsidP="00161E18">
            <w:pPr>
              <w:overflowPunct w:val="0"/>
              <w:textAlignment w:val="baseline"/>
              <w:rPr>
                <w:rFonts w:ascii="ＭＳ 明朝" w:hAnsi="ＭＳ 明朝" w:cs="ＭＳ ゴシック"/>
                <w:kern w:val="0"/>
                <w:sz w:val="18"/>
                <w:szCs w:val="18"/>
              </w:rPr>
            </w:pPr>
          </w:p>
          <w:p w14:paraId="0A0EF063" w14:textId="77777777" w:rsidR="007A731F" w:rsidRPr="00416339" w:rsidRDefault="007A731F" w:rsidP="00161E18">
            <w:pPr>
              <w:overflowPunct w:val="0"/>
              <w:textAlignment w:val="baseline"/>
              <w:rPr>
                <w:rFonts w:ascii="ＭＳ 明朝" w:hAnsi="ＭＳ 明朝" w:cs="ＭＳ ゴシック"/>
                <w:kern w:val="0"/>
                <w:sz w:val="18"/>
                <w:szCs w:val="18"/>
              </w:rPr>
            </w:pPr>
          </w:p>
          <w:p w14:paraId="7A28B3F8" w14:textId="77777777" w:rsidR="007A731F" w:rsidRPr="00416339" w:rsidRDefault="007A731F" w:rsidP="00161E18">
            <w:pPr>
              <w:overflowPunct w:val="0"/>
              <w:textAlignment w:val="baseline"/>
              <w:rPr>
                <w:rFonts w:ascii="ＭＳ 明朝" w:hAnsi="ＭＳ 明朝" w:cs="ＭＳ ゴシック"/>
                <w:kern w:val="0"/>
                <w:sz w:val="18"/>
                <w:szCs w:val="18"/>
              </w:rPr>
            </w:pPr>
          </w:p>
          <w:p w14:paraId="068D1F2B" w14:textId="77777777" w:rsidR="00DD1E85" w:rsidRPr="00416339" w:rsidRDefault="00DD1E85" w:rsidP="00161E18">
            <w:pPr>
              <w:overflowPunct w:val="0"/>
              <w:textAlignment w:val="baseline"/>
              <w:rPr>
                <w:rFonts w:ascii="ＭＳ 明朝" w:hAnsi="ＭＳ 明朝" w:cs="ＭＳ ゴシック"/>
                <w:kern w:val="0"/>
                <w:sz w:val="18"/>
                <w:szCs w:val="18"/>
              </w:rPr>
            </w:pPr>
          </w:p>
          <w:p w14:paraId="6EF161A7" w14:textId="77777777" w:rsidR="00DD1E85" w:rsidRPr="00416339" w:rsidRDefault="00DD1E85" w:rsidP="00161E18">
            <w:pPr>
              <w:overflowPunct w:val="0"/>
              <w:textAlignment w:val="baseline"/>
              <w:rPr>
                <w:rFonts w:ascii="ＭＳ 明朝" w:hAnsi="ＭＳ 明朝" w:cs="ＭＳ ゴシック"/>
                <w:kern w:val="0"/>
                <w:sz w:val="18"/>
                <w:szCs w:val="18"/>
              </w:rPr>
            </w:pPr>
          </w:p>
          <w:p w14:paraId="3D3C23E0" w14:textId="77777777" w:rsidR="00DD1E85" w:rsidRPr="00416339" w:rsidRDefault="00DD1E85" w:rsidP="00161E18">
            <w:pPr>
              <w:overflowPunct w:val="0"/>
              <w:textAlignment w:val="baseline"/>
              <w:rPr>
                <w:rFonts w:ascii="ＭＳ 明朝" w:hAnsi="ＭＳ 明朝" w:cs="ＭＳ ゴシック"/>
                <w:kern w:val="0"/>
                <w:sz w:val="18"/>
                <w:szCs w:val="18"/>
              </w:rPr>
            </w:pPr>
          </w:p>
          <w:p w14:paraId="47392AE8" w14:textId="77777777" w:rsidR="007A731F" w:rsidRPr="00416339" w:rsidRDefault="007A731F" w:rsidP="00161E18">
            <w:pPr>
              <w:overflowPunct w:val="0"/>
              <w:textAlignment w:val="baseline"/>
              <w:rPr>
                <w:rFonts w:ascii="ＭＳ 明朝" w:hAnsi="ＭＳ 明朝" w:cs="ＭＳ ゴシック"/>
                <w:kern w:val="0"/>
                <w:sz w:val="18"/>
                <w:szCs w:val="18"/>
              </w:rPr>
            </w:pPr>
          </w:p>
          <w:p w14:paraId="772FDAA6" w14:textId="77777777" w:rsidR="007A731F" w:rsidRPr="00416339" w:rsidRDefault="007A731F" w:rsidP="00161E18">
            <w:pPr>
              <w:overflowPunct w:val="0"/>
              <w:textAlignment w:val="baseline"/>
              <w:rPr>
                <w:rFonts w:ascii="ＭＳ 明朝" w:hAnsi="ＭＳ 明朝" w:cs="ＭＳ ゴシック"/>
                <w:kern w:val="0"/>
                <w:sz w:val="18"/>
                <w:szCs w:val="18"/>
              </w:rPr>
            </w:pPr>
          </w:p>
          <w:p w14:paraId="01E40061" w14:textId="77777777" w:rsidR="007A731F" w:rsidRPr="00416339" w:rsidRDefault="007A731F" w:rsidP="00161E18">
            <w:pPr>
              <w:overflowPunct w:val="0"/>
              <w:textAlignment w:val="baseline"/>
              <w:rPr>
                <w:rFonts w:ascii="ＭＳ 明朝" w:hAnsi="ＭＳ 明朝" w:cs="ＭＳ ゴシック"/>
                <w:kern w:val="0"/>
                <w:sz w:val="18"/>
                <w:szCs w:val="18"/>
              </w:rPr>
            </w:pPr>
          </w:p>
          <w:p w14:paraId="22EF3646" w14:textId="77777777" w:rsidR="007A731F" w:rsidRPr="00416339" w:rsidRDefault="007A731F" w:rsidP="00161E18">
            <w:pPr>
              <w:overflowPunct w:val="0"/>
              <w:textAlignment w:val="baseline"/>
              <w:rPr>
                <w:rFonts w:ascii="ＭＳ 明朝" w:hAnsi="ＭＳ 明朝" w:cs="ＭＳ ゴシック"/>
                <w:kern w:val="0"/>
                <w:sz w:val="18"/>
                <w:szCs w:val="18"/>
              </w:rPr>
            </w:pPr>
          </w:p>
          <w:p w14:paraId="4E01D547" w14:textId="77777777" w:rsidR="007A731F" w:rsidRPr="00416339" w:rsidRDefault="007A731F" w:rsidP="00161E18">
            <w:pPr>
              <w:overflowPunct w:val="0"/>
              <w:textAlignment w:val="baseline"/>
              <w:rPr>
                <w:rFonts w:ascii="ＭＳ 明朝" w:hAnsi="ＭＳ 明朝" w:cs="ＭＳ ゴシック"/>
                <w:kern w:val="0"/>
                <w:sz w:val="18"/>
                <w:szCs w:val="18"/>
              </w:rPr>
            </w:pPr>
          </w:p>
          <w:p w14:paraId="375FD7F7" w14:textId="77777777" w:rsidR="00963BDE" w:rsidRPr="00416339" w:rsidRDefault="00963BDE" w:rsidP="00161E18">
            <w:pPr>
              <w:overflowPunct w:val="0"/>
              <w:textAlignment w:val="baseline"/>
              <w:rPr>
                <w:rFonts w:ascii="ＭＳ 明朝" w:hAnsi="ＭＳ 明朝" w:cs="ＭＳ ゴシック"/>
                <w:kern w:val="0"/>
                <w:sz w:val="18"/>
                <w:szCs w:val="18"/>
              </w:rPr>
            </w:pPr>
          </w:p>
          <w:p w14:paraId="42F942B8" w14:textId="77777777" w:rsidR="007A731F" w:rsidRPr="00416339" w:rsidRDefault="007A731F" w:rsidP="00161E18">
            <w:pPr>
              <w:overflowPunct w:val="0"/>
              <w:textAlignment w:val="baseline"/>
              <w:rPr>
                <w:rFonts w:ascii="ＭＳ 明朝" w:hAnsi="ＭＳ 明朝" w:cs="ＭＳ ゴシック"/>
                <w:kern w:val="0"/>
                <w:sz w:val="18"/>
                <w:szCs w:val="18"/>
              </w:rPr>
            </w:pPr>
          </w:p>
          <w:p w14:paraId="6F815F1D" w14:textId="77777777" w:rsidR="00450A63" w:rsidRPr="00416339" w:rsidRDefault="008D7FB4" w:rsidP="007A731F">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□前年度利用者管理台帳</w:t>
            </w:r>
          </w:p>
        </w:tc>
        <w:tc>
          <w:tcPr>
            <w:tcW w:w="2761" w:type="dxa"/>
            <w:gridSpan w:val="2"/>
          </w:tcPr>
          <w:p w14:paraId="512AC64F" w14:textId="77777777" w:rsidR="00161E18" w:rsidRPr="00416339" w:rsidRDefault="00161E18" w:rsidP="00161E18">
            <w:pPr>
              <w:overflowPunct w:val="0"/>
              <w:spacing w:line="60" w:lineRule="auto"/>
              <w:textAlignment w:val="baseline"/>
              <w:rPr>
                <w:rFonts w:ascii="ＭＳ 明朝" w:hAnsi="ＭＳ 明朝"/>
                <w:kern w:val="0"/>
                <w:sz w:val="18"/>
                <w:szCs w:val="18"/>
              </w:rPr>
            </w:pPr>
          </w:p>
          <w:p w14:paraId="71069864"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25113069"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1F7AFE31"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4C7673AB"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7740471A"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77F4A46E"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7F55170E"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7E62611A"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1F342DBD"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2FCB78EA"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2BEA66E6"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5A7A60BE"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23DE350A"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1EA57635" w14:textId="77777777" w:rsidR="00E01D0E" w:rsidRPr="00416339" w:rsidRDefault="00E01D0E" w:rsidP="00161E18">
            <w:pPr>
              <w:overflowPunct w:val="0"/>
              <w:spacing w:line="60" w:lineRule="auto"/>
              <w:textAlignment w:val="baseline"/>
              <w:rPr>
                <w:rFonts w:ascii="ＭＳ 明朝" w:hAnsi="ＭＳ 明朝"/>
                <w:kern w:val="0"/>
                <w:sz w:val="18"/>
                <w:szCs w:val="18"/>
              </w:rPr>
            </w:pPr>
          </w:p>
          <w:p w14:paraId="4CB4A439" w14:textId="77777777" w:rsidR="00DD1E85" w:rsidRPr="00416339" w:rsidRDefault="00DD1E85" w:rsidP="00A8392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第11条第7項</w:t>
            </w:r>
          </w:p>
          <w:p w14:paraId="490CF7CC" w14:textId="77777777" w:rsidR="00DD1E85" w:rsidRPr="00416339" w:rsidRDefault="00DD1E85" w:rsidP="00DD1E85">
            <w:pPr>
              <w:overflowPunct w:val="0"/>
              <w:textAlignment w:val="baseline"/>
              <w:rPr>
                <w:rFonts w:ascii="ＭＳ 明朝" w:hAnsi="ＭＳ 明朝"/>
                <w:kern w:val="0"/>
                <w:sz w:val="18"/>
                <w:szCs w:val="18"/>
              </w:rPr>
            </w:pPr>
          </w:p>
          <w:p w14:paraId="118B25D4" w14:textId="77777777" w:rsidR="00DD1E85" w:rsidRPr="00416339" w:rsidRDefault="00DD1E85" w:rsidP="00DD1E85">
            <w:pPr>
              <w:overflowPunct w:val="0"/>
              <w:textAlignment w:val="baseline"/>
              <w:rPr>
                <w:rFonts w:ascii="ＭＳ 明朝" w:hAnsi="ＭＳ 明朝"/>
                <w:kern w:val="0"/>
                <w:sz w:val="18"/>
                <w:szCs w:val="18"/>
              </w:rPr>
            </w:pPr>
          </w:p>
          <w:p w14:paraId="2236EBE4" w14:textId="77777777" w:rsidR="00DD1E85" w:rsidRPr="00416339" w:rsidRDefault="00DD1E85" w:rsidP="00DD1E85">
            <w:pPr>
              <w:overflowPunct w:val="0"/>
              <w:textAlignment w:val="baseline"/>
              <w:rPr>
                <w:rFonts w:ascii="ＭＳ 明朝" w:hAnsi="ＭＳ 明朝"/>
                <w:kern w:val="0"/>
                <w:sz w:val="18"/>
                <w:szCs w:val="18"/>
              </w:rPr>
            </w:pPr>
          </w:p>
          <w:p w14:paraId="3004544F" w14:textId="77777777" w:rsidR="00DD1E85" w:rsidRPr="00416339" w:rsidRDefault="00DD1E85" w:rsidP="00DD1E85">
            <w:pPr>
              <w:overflowPunct w:val="0"/>
              <w:textAlignment w:val="baseline"/>
              <w:rPr>
                <w:rFonts w:ascii="ＭＳ 明朝" w:hAnsi="ＭＳ 明朝"/>
                <w:kern w:val="0"/>
                <w:sz w:val="18"/>
                <w:szCs w:val="18"/>
              </w:rPr>
            </w:pPr>
          </w:p>
          <w:p w14:paraId="3123234E" w14:textId="77777777" w:rsidR="00DD1E85" w:rsidRPr="00416339" w:rsidRDefault="00DD1E85" w:rsidP="00DD1E85">
            <w:pPr>
              <w:overflowPunct w:val="0"/>
              <w:textAlignment w:val="baseline"/>
              <w:rPr>
                <w:rFonts w:ascii="ＭＳ 明朝" w:hAnsi="ＭＳ 明朝"/>
                <w:kern w:val="0"/>
                <w:sz w:val="18"/>
                <w:szCs w:val="18"/>
              </w:rPr>
            </w:pPr>
          </w:p>
          <w:p w14:paraId="2C0E418D" w14:textId="77777777" w:rsidR="00DD1E85" w:rsidRPr="00416339" w:rsidRDefault="00DD1E85" w:rsidP="00DD1E85">
            <w:pPr>
              <w:overflowPunct w:val="0"/>
              <w:textAlignment w:val="baseline"/>
              <w:rPr>
                <w:rFonts w:ascii="ＭＳ 明朝" w:hAnsi="ＭＳ 明朝"/>
                <w:kern w:val="0"/>
                <w:sz w:val="18"/>
                <w:szCs w:val="18"/>
              </w:rPr>
            </w:pPr>
          </w:p>
          <w:p w14:paraId="39F58C60" w14:textId="77777777" w:rsidR="00DD1E85" w:rsidRPr="00416339" w:rsidRDefault="00DD1E85" w:rsidP="00DD1E85">
            <w:pPr>
              <w:overflowPunct w:val="0"/>
              <w:textAlignment w:val="baseline"/>
              <w:rPr>
                <w:rFonts w:ascii="ＭＳ 明朝" w:hAnsi="ＭＳ 明朝"/>
                <w:kern w:val="0"/>
                <w:sz w:val="18"/>
                <w:szCs w:val="18"/>
              </w:rPr>
            </w:pPr>
          </w:p>
          <w:p w14:paraId="1C1703A9" w14:textId="77777777" w:rsidR="00FC608A" w:rsidRPr="00416339" w:rsidRDefault="00FC608A" w:rsidP="00DD1E85">
            <w:pPr>
              <w:overflowPunct w:val="0"/>
              <w:textAlignment w:val="baseline"/>
              <w:rPr>
                <w:rFonts w:ascii="ＭＳ 明朝" w:hAnsi="ＭＳ 明朝"/>
                <w:kern w:val="0"/>
                <w:sz w:val="18"/>
                <w:szCs w:val="18"/>
              </w:rPr>
            </w:pPr>
          </w:p>
          <w:p w14:paraId="39F43A7E" w14:textId="77777777" w:rsidR="00DD1E85" w:rsidRPr="00416339" w:rsidRDefault="00DD1E85" w:rsidP="00DD1E85">
            <w:pPr>
              <w:overflowPunct w:val="0"/>
              <w:textAlignment w:val="baseline"/>
              <w:rPr>
                <w:rFonts w:ascii="ＭＳ 明朝" w:hAnsi="ＭＳ 明朝"/>
                <w:kern w:val="0"/>
                <w:sz w:val="18"/>
                <w:szCs w:val="18"/>
              </w:rPr>
            </w:pPr>
          </w:p>
          <w:p w14:paraId="6974D447" w14:textId="77777777" w:rsidR="007A731F" w:rsidRPr="00416339" w:rsidRDefault="007A731F" w:rsidP="00DD1E85">
            <w:pPr>
              <w:overflowPunct w:val="0"/>
              <w:textAlignment w:val="baseline"/>
              <w:rPr>
                <w:rFonts w:ascii="ＭＳ 明朝" w:hAnsi="ＭＳ 明朝"/>
                <w:kern w:val="0"/>
                <w:sz w:val="18"/>
                <w:szCs w:val="18"/>
              </w:rPr>
            </w:pPr>
          </w:p>
          <w:p w14:paraId="4200A632" w14:textId="77777777" w:rsidR="007A731F" w:rsidRPr="00416339" w:rsidRDefault="007A731F" w:rsidP="00DD1E85">
            <w:pPr>
              <w:overflowPunct w:val="0"/>
              <w:textAlignment w:val="baseline"/>
              <w:rPr>
                <w:rFonts w:ascii="ＭＳ 明朝" w:hAnsi="ＭＳ 明朝"/>
                <w:kern w:val="0"/>
                <w:sz w:val="18"/>
                <w:szCs w:val="18"/>
              </w:rPr>
            </w:pPr>
          </w:p>
          <w:p w14:paraId="2DF4B66A" w14:textId="77777777" w:rsidR="00E01D0E" w:rsidRPr="00416339" w:rsidRDefault="00E01D0E" w:rsidP="00DD1E85">
            <w:pPr>
              <w:overflowPunct w:val="0"/>
              <w:textAlignment w:val="baseline"/>
              <w:rPr>
                <w:rFonts w:ascii="ＭＳ 明朝" w:hAnsi="ＭＳ 明朝"/>
                <w:kern w:val="0"/>
                <w:sz w:val="18"/>
                <w:szCs w:val="18"/>
              </w:rPr>
            </w:pPr>
          </w:p>
          <w:p w14:paraId="2006C9B7" w14:textId="77777777" w:rsidR="00E01D0E" w:rsidRPr="00416339" w:rsidRDefault="00E01D0E" w:rsidP="00DD1E85">
            <w:pPr>
              <w:overflowPunct w:val="0"/>
              <w:textAlignment w:val="baseline"/>
              <w:rPr>
                <w:rFonts w:ascii="ＭＳ 明朝" w:hAnsi="ＭＳ 明朝"/>
                <w:kern w:val="0"/>
                <w:sz w:val="18"/>
                <w:szCs w:val="18"/>
              </w:rPr>
            </w:pPr>
          </w:p>
          <w:p w14:paraId="3F7536B7" w14:textId="77777777" w:rsidR="007A731F" w:rsidRPr="00416339" w:rsidRDefault="007A731F" w:rsidP="00DD1E85">
            <w:pPr>
              <w:overflowPunct w:val="0"/>
              <w:textAlignment w:val="baseline"/>
              <w:rPr>
                <w:rFonts w:ascii="ＭＳ 明朝" w:hAnsi="ＭＳ 明朝"/>
                <w:kern w:val="0"/>
                <w:sz w:val="18"/>
                <w:szCs w:val="18"/>
              </w:rPr>
            </w:pPr>
          </w:p>
          <w:p w14:paraId="0EC0DE07" w14:textId="77777777" w:rsidR="00963BDE" w:rsidRPr="00416339" w:rsidRDefault="00963BDE" w:rsidP="00DD1E85">
            <w:pPr>
              <w:overflowPunct w:val="0"/>
              <w:textAlignment w:val="baseline"/>
              <w:rPr>
                <w:rFonts w:ascii="ＭＳ 明朝" w:hAnsi="ＭＳ 明朝"/>
                <w:kern w:val="0"/>
                <w:sz w:val="18"/>
                <w:szCs w:val="18"/>
              </w:rPr>
            </w:pPr>
          </w:p>
          <w:p w14:paraId="44DD702B" w14:textId="77777777" w:rsidR="00DD1E85" w:rsidRPr="00416339" w:rsidRDefault="00DD1E85" w:rsidP="00DD1E85">
            <w:pPr>
              <w:overflowPunct w:val="0"/>
              <w:textAlignment w:val="baseline"/>
              <w:rPr>
                <w:rFonts w:ascii="ＭＳ 明朝" w:hAnsi="ＭＳ 明朝"/>
                <w:kern w:val="0"/>
                <w:sz w:val="18"/>
                <w:szCs w:val="18"/>
              </w:rPr>
            </w:pPr>
          </w:p>
          <w:p w14:paraId="7E2508A5" w14:textId="77777777" w:rsidR="00DD1E85" w:rsidRPr="00416339" w:rsidRDefault="00DD1E85" w:rsidP="00A83921">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第11条第8項</w:t>
            </w:r>
          </w:p>
          <w:p w14:paraId="6DC998C6" w14:textId="77777777" w:rsidR="00DD1E85" w:rsidRPr="00416339" w:rsidRDefault="00DD1E85" w:rsidP="00DD1E85">
            <w:pPr>
              <w:overflowPunct w:val="0"/>
              <w:textAlignment w:val="baseline"/>
              <w:rPr>
                <w:rFonts w:ascii="ＭＳ 明朝" w:hAnsi="ＭＳ 明朝" w:cs="ＭＳ ゴシック"/>
                <w:kern w:val="0"/>
                <w:sz w:val="18"/>
                <w:szCs w:val="18"/>
              </w:rPr>
            </w:pPr>
          </w:p>
          <w:p w14:paraId="69F6E76D" w14:textId="77777777" w:rsidR="00665ED3" w:rsidRPr="00416339" w:rsidRDefault="00665ED3" w:rsidP="00DD1E85">
            <w:pPr>
              <w:overflowPunct w:val="0"/>
              <w:textAlignment w:val="baseline"/>
              <w:rPr>
                <w:rFonts w:ascii="ＭＳ 明朝" w:hAnsi="ＭＳ 明朝" w:cs="ＭＳ ゴシック"/>
                <w:kern w:val="0"/>
                <w:sz w:val="18"/>
                <w:szCs w:val="18"/>
              </w:rPr>
            </w:pPr>
          </w:p>
          <w:p w14:paraId="40193869" w14:textId="77777777" w:rsidR="00872277" w:rsidRPr="00416339" w:rsidRDefault="00872277" w:rsidP="00DD1E85">
            <w:pPr>
              <w:overflowPunct w:val="0"/>
              <w:textAlignment w:val="baseline"/>
              <w:rPr>
                <w:rFonts w:ascii="ＭＳ 明朝" w:hAnsi="ＭＳ 明朝" w:cs="ＭＳ ゴシック"/>
                <w:kern w:val="0"/>
                <w:sz w:val="18"/>
                <w:szCs w:val="18"/>
              </w:rPr>
            </w:pPr>
          </w:p>
          <w:p w14:paraId="2295D8A2" w14:textId="77777777" w:rsidR="00665ED3" w:rsidRPr="00416339" w:rsidRDefault="00665ED3" w:rsidP="00DD1E85">
            <w:pPr>
              <w:overflowPunct w:val="0"/>
              <w:textAlignment w:val="baseline"/>
              <w:rPr>
                <w:rFonts w:ascii="ＭＳ 明朝" w:hAnsi="ＭＳ 明朝" w:cs="ＭＳ ゴシック"/>
                <w:kern w:val="0"/>
                <w:sz w:val="18"/>
                <w:szCs w:val="18"/>
              </w:rPr>
            </w:pPr>
          </w:p>
          <w:p w14:paraId="69A47313" w14:textId="77777777" w:rsidR="00D461A1" w:rsidRPr="00416339" w:rsidRDefault="00DD1E85" w:rsidP="007A731F">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第11条第9項</w:t>
            </w:r>
          </w:p>
        </w:tc>
        <w:tc>
          <w:tcPr>
            <w:tcW w:w="1418" w:type="dxa"/>
          </w:tcPr>
          <w:p w14:paraId="64DF90E4" w14:textId="77777777" w:rsidR="00161E18" w:rsidRPr="00416339" w:rsidRDefault="00161E18" w:rsidP="00161E18">
            <w:pPr>
              <w:rPr>
                <w:rFonts w:ascii="ＭＳ 明朝" w:hAnsi="ＭＳ 明朝"/>
                <w:sz w:val="18"/>
                <w:szCs w:val="18"/>
              </w:rPr>
            </w:pPr>
          </w:p>
          <w:p w14:paraId="6FC677BB" w14:textId="77777777" w:rsidR="00161E18" w:rsidRPr="00416339" w:rsidRDefault="00161E18" w:rsidP="00161E18">
            <w:pPr>
              <w:rPr>
                <w:rFonts w:ascii="ＭＳ 明朝" w:hAnsi="ＭＳ 明朝"/>
                <w:sz w:val="18"/>
                <w:szCs w:val="18"/>
              </w:rPr>
            </w:pPr>
          </w:p>
          <w:p w14:paraId="2BEC3945" w14:textId="77777777" w:rsidR="00161E18" w:rsidRPr="00416339" w:rsidRDefault="00161E18" w:rsidP="00161E18">
            <w:pPr>
              <w:rPr>
                <w:rFonts w:ascii="ＭＳ 明朝" w:hAnsi="ＭＳ 明朝"/>
                <w:sz w:val="18"/>
                <w:szCs w:val="18"/>
              </w:rPr>
            </w:pPr>
          </w:p>
          <w:p w14:paraId="205DDB1E" w14:textId="77777777" w:rsidR="00161E18" w:rsidRPr="00416339" w:rsidRDefault="00161E18" w:rsidP="00161E18">
            <w:pPr>
              <w:rPr>
                <w:rFonts w:ascii="ＭＳ 明朝" w:hAnsi="ＭＳ 明朝"/>
                <w:sz w:val="18"/>
                <w:szCs w:val="18"/>
              </w:rPr>
            </w:pPr>
          </w:p>
          <w:p w14:paraId="4BABD993" w14:textId="77777777" w:rsidR="00161E18" w:rsidRPr="00416339" w:rsidRDefault="00161E18" w:rsidP="00161E18">
            <w:pPr>
              <w:rPr>
                <w:rFonts w:ascii="ＭＳ 明朝" w:hAnsi="ＭＳ 明朝"/>
                <w:sz w:val="18"/>
                <w:szCs w:val="18"/>
              </w:rPr>
            </w:pPr>
          </w:p>
          <w:p w14:paraId="1AC6C7C7" w14:textId="77777777" w:rsidR="00161E18" w:rsidRPr="00416339" w:rsidRDefault="00161E18" w:rsidP="00161E18">
            <w:pPr>
              <w:rPr>
                <w:rFonts w:ascii="ＭＳ 明朝" w:hAnsi="ＭＳ 明朝"/>
                <w:sz w:val="18"/>
                <w:szCs w:val="18"/>
              </w:rPr>
            </w:pPr>
          </w:p>
          <w:p w14:paraId="56EADBEF" w14:textId="77777777" w:rsidR="00161E18" w:rsidRPr="00416339" w:rsidRDefault="00161E18" w:rsidP="00161E18">
            <w:pPr>
              <w:rPr>
                <w:rFonts w:ascii="ＭＳ 明朝" w:hAnsi="ＭＳ 明朝"/>
                <w:sz w:val="18"/>
                <w:szCs w:val="18"/>
              </w:rPr>
            </w:pPr>
          </w:p>
          <w:p w14:paraId="0B0433F9" w14:textId="77777777" w:rsidR="00161E18" w:rsidRPr="00416339" w:rsidRDefault="00161E18" w:rsidP="00161E18">
            <w:pPr>
              <w:rPr>
                <w:rFonts w:ascii="ＭＳ 明朝" w:hAnsi="ＭＳ 明朝"/>
                <w:sz w:val="18"/>
                <w:szCs w:val="18"/>
              </w:rPr>
            </w:pPr>
          </w:p>
        </w:tc>
      </w:tr>
      <w:tr w:rsidR="00416339" w:rsidRPr="00416339" w14:paraId="07CE5280" w14:textId="77777777" w:rsidTr="006B469D">
        <w:trPr>
          <w:trHeight w:val="418"/>
        </w:trPr>
        <w:tc>
          <w:tcPr>
            <w:tcW w:w="1981" w:type="dxa"/>
            <w:vAlign w:val="center"/>
          </w:tcPr>
          <w:p w14:paraId="35A6E5A9" w14:textId="77777777" w:rsidR="00E56BE5" w:rsidRPr="0041633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7260" w:type="dxa"/>
            <w:gridSpan w:val="5"/>
            <w:vAlign w:val="center"/>
          </w:tcPr>
          <w:p w14:paraId="5EC55C82" w14:textId="77777777" w:rsidR="00E56BE5" w:rsidRPr="0041633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418" w:type="dxa"/>
            <w:vAlign w:val="center"/>
          </w:tcPr>
          <w:p w14:paraId="547AD871" w14:textId="77777777" w:rsidR="00E56BE5" w:rsidRPr="00416339" w:rsidRDefault="00E56BE5" w:rsidP="006B469D">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 己 評 価</w:t>
            </w:r>
          </w:p>
        </w:tc>
      </w:tr>
      <w:tr w:rsidR="00416339" w:rsidRPr="00416339" w14:paraId="702A82FF" w14:textId="77777777" w:rsidTr="006B469D">
        <w:trPr>
          <w:trHeight w:val="14443"/>
        </w:trPr>
        <w:tc>
          <w:tcPr>
            <w:tcW w:w="1981" w:type="dxa"/>
            <w:tcBorders>
              <w:bottom w:val="single" w:sz="4" w:space="0" w:color="auto"/>
            </w:tcBorders>
          </w:tcPr>
          <w:p w14:paraId="113FBE1D" w14:textId="77777777" w:rsidR="00E56BE5" w:rsidRPr="00416339" w:rsidRDefault="00E56BE5" w:rsidP="006B469D">
            <w:pPr>
              <w:overflowPunct w:val="0"/>
              <w:spacing w:line="60" w:lineRule="auto"/>
              <w:textAlignment w:val="baseline"/>
              <w:rPr>
                <w:rFonts w:ascii="ＭＳ 明朝" w:hAnsi="ＭＳ 明朝"/>
                <w:b/>
                <w:kern w:val="0"/>
                <w:sz w:val="20"/>
                <w:szCs w:val="20"/>
              </w:rPr>
            </w:pPr>
          </w:p>
          <w:p w14:paraId="556D0832" w14:textId="77777777" w:rsidR="00E56BE5" w:rsidRPr="00416339" w:rsidRDefault="00286414" w:rsidP="006B469D">
            <w:pPr>
              <w:ind w:left="185" w:hangingChars="100" w:hanging="185"/>
              <w:rPr>
                <w:rFonts w:ascii="ＭＳ 明朝" w:hAnsi="ＭＳ 明朝" w:cs="ＭＳ ゴシック"/>
                <w:b/>
                <w:bCs/>
                <w:kern w:val="0"/>
                <w:sz w:val="20"/>
                <w:szCs w:val="20"/>
              </w:rPr>
            </w:pPr>
            <w:r w:rsidRPr="00416339">
              <w:rPr>
                <w:rFonts w:ascii="ＭＳ 明朝" w:hAnsi="ＭＳ 明朝" w:cs="ＭＳ ゴシック" w:hint="eastAsia"/>
                <w:b/>
                <w:bCs/>
                <w:kern w:val="0"/>
                <w:sz w:val="20"/>
                <w:szCs w:val="20"/>
              </w:rPr>
              <w:t>５</w:t>
            </w:r>
            <w:r w:rsidR="00EC181E" w:rsidRPr="00416339">
              <w:rPr>
                <w:rFonts w:ascii="ＭＳ 明朝" w:hAnsi="ＭＳ 明朝" w:cs="ＭＳ ゴシック" w:hint="eastAsia"/>
                <w:b/>
                <w:bCs/>
                <w:kern w:val="0"/>
                <w:sz w:val="20"/>
                <w:szCs w:val="20"/>
              </w:rPr>
              <w:t xml:space="preserve">　業務継続計画</w:t>
            </w:r>
          </w:p>
          <w:p w14:paraId="52E03FB4"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7FF8B88D"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03CCE31A"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663102E2"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014878EA"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54535032"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1B3867EF"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5DF7EBA1"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0B1754FC"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192404B1"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15D4B62C"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1C5D6E7C"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47643CE0"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6B802F32"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2F9F787E"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13DE3FD6"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5043A1D9"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4DA4E902"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4A8BD023" w14:textId="77777777" w:rsidR="008D0E8B" w:rsidRPr="00416339" w:rsidRDefault="008D0E8B" w:rsidP="006B469D">
            <w:pPr>
              <w:ind w:left="185" w:hangingChars="100" w:hanging="185"/>
              <w:rPr>
                <w:rFonts w:ascii="ＭＳ 明朝" w:hAnsi="ＭＳ 明朝" w:cs="ＭＳ ゴシック"/>
                <w:b/>
                <w:bCs/>
                <w:kern w:val="0"/>
                <w:sz w:val="20"/>
                <w:szCs w:val="20"/>
              </w:rPr>
            </w:pPr>
          </w:p>
          <w:p w14:paraId="70BCA375"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0FD7AA0E"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5FA399F3"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2255E854" w14:textId="77777777" w:rsidR="00696181" w:rsidRPr="00416339" w:rsidRDefault="00696181" w:rsidP="006B469D">
            <w:pPr>
              <w:ind w:left="185" w:hangingChars="100" w:hanging="185"/>
              <w:rPr>
                <w:rFonts w:ascii="ＭＳ 明朝" w:hAnsi="ＭＳ 明朝" w:cs="ＭＳ ゴシック"/>
                <w:b/>
                <w:bCs/>
                <w:kern w:val="0"/>
                <w:sz w:val="20"/>
                <w:szCs w:val="20"/>
              </w:rPr>
            </w:pPr>
          </w:p>
          <w:p w14:paraId="54BEAB51"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31BF233C"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0CB7825A"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77106A18"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4BC30BC9"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14A7FB9C"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0B6C3E22"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52984324"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36549D09"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67193DC1"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4E630CFF"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48F68474"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34442C9C"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367027AD"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07AEEADF"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5C752A60" w14:textId="77777777" w:rsidR="00EC181E" w:rsidRPr="00416339" w:rsidRDefault="00EC181E" w:rsidP="006B469D">
            <w:pPr>
              <w:ind w:left="185" w:hangingChars="100" w:hanging="185"/>
              <w:rPr>
                <w:rFonts w:ascii="ＭＳ 明朝" w:hAnsi="ＭＳ 明朝" w:cs="ＭＳ ゴシック"/>
                <w:b/>
                <w:bCs/>
                <w:kern w:val="0"/>
                <w:sz w:val="20"/>
                <w:szCs w:val="20"/>
              </w:rPr>
            </w:pPr>
          </w:p>
          <w:p w14:paraId="15E79C04" w14:textId="77777777" w:rsidR="00E56BE5" w:rsidRPr="00416339" w:rsidRDefault="00E56BE5" w:rsidP="006B469D">
            <w:pPr>
              <w:ind w:left="185" w:hangingChars="100" w:hanging="185"/>
              <w:rPr>
                <w:rFonts w:ascii="ＭＳ 明朝" w:hAnsi="ＭＳ 明朝" w:cs="ＭＳ ゴシック"/>
                <w:b/>
                <w:bCs/>
                <w:kern w:val="0"/>
                <w:sz w:val="20"/>
                <w:szCs w:val="20"/>
              </w:rPr>
            </w:pPr>
          </w:p>
          <w:p w14:paraId="7158F195" w14:textId="77777777" w:rsidR="0015460F" w:rsidRPr="00416339" w:rsidRDefault="00286414" w:rsidP="0015460F">
            <w:pPr>
              <w:ind w:left="184" w:hangingChars="100" w:hanging="184"/>
              <w:rPr>
                <w:rFonts w:ascii="ＭＳ 明朝" w:hAnsi="ＭＳ 明朝" w:cs="ＭＳ ゴシック"/>
                <w:bCs/>
                <w:kern w:val="0"/>
                <w:sz w:val="20"/>
                <w:szCs w:val="20"/>
              </w:rPr>
            </w:pPr>
            <w:r w:rsidRPr="00416339">
              <w:rPr>
                <w:rFonts w:ascii="ＭＳ 明朝" w:hAnsi="ＭＳ 明朝" w:cs="ＭＳ ゴシック" w:hint="eastAsia"/>
                <w:bCs/>
                <w:kern w:val="0"/>
                <w:sz w:val="20"/>
                <w:szCs w:val="20"/>
              </w:rPr>
              <w:t>６</w:t>
            </w:r>
            <w:r w:rsidR="0015460F" w:rsidRPr="00416339">
              <w:rPr>
                <w:rFonts w:ascii="ＭＳ 明朝" w:hAnsi="ＭＳ 明朝" w:cs="ＭＳ ゴシック" w:hint="eastAsia"/>
                <w:bCs/>
                <w:kern w:val="0"/>
                <w:sz w:val="20"/>
                <w:szCs w:val="20"/>
              </w:rPr>
              <w:t xml:space="preserve">　</w:t>
            </w:r>
            <w:r w:rsidR="00E56BE5" w:rsidRPr="00416339">
              <w:rPr>
                <w:rFonts w:ascii="ＭＳ 明朝" w:hAnsi="ＭＳ 明朝" w:cs="ＭＳ ゴシック" w:hint="eastAsia"/>
                <w:bCs/>
                <w:kern w:val="0"/>
                <w:sz w:val="20"/>
                <w:szCs w:val="20"/>
              </w:rPr>
              <w:t>従たる事業所を設置する場合における特例</w:t>
            </w:r>
          </w:p>
        </w:tc>
        <w:tc>
          <w:tcPr>
            <w:tcW w:w="7260" w:type="dxa"/>
            <w:gridSpan w:val="5"/>
            <w:tcBorders>
              <w:bottom w:val="single" w:sz="4" w:space="0" w:color="auto"/>
            </w:tcBorders>
          </w:tcPr>
          <w:p w14:paraId="7C38E0CE" w14:textId="77777777" w:rsidR="00E56BE5" w:rsidRPr="00416339" w:rsidRDefault="00E56BE5" w:rsidP="006B469D">
            <w:pPr>
              <w:overflowPunct w:val="0"/>
              <w:spacing w:line="60" w:lineRule="auto"/>
              <w:textAlignment w:val="baseline"/>
              <w:rPr>
                <w:rFonts w:ascii="ＭＳ 明朝" w:hAnsi="ＭＳ 明朝"/>
                <w:b/>
                <w:kern w:val="0"/>
                <w:sz w:val="20"/>
                <w:szCs w:val="20"/>
              </w:rPr>
            </w:pPr>
          </w:p>
          <w:p w14:paraId="2D152C75" w14:textId="77777777" w:rsidR="00EC181E" w:rsidRPr="007A348D" w:rsidRDefault="00EC181E" w:rsidP="00EC181E">
            <w:pPr>
              <w:ind w:left="370" w:hangingChars="200" w:hanging="370"/>
              <w:rPr>
                <w:rFonts w:ascii="ＭＳ 明朝" w:hAnsi="ＭＳ 明朝"/>
                <w:b/>
                <w:sz w:val="20"/>
                <w:szCs w:val="20"/>
                <w:u w:val="single"/>
              </w:rPr>
            </w:pPr>
            <w:r w:rsidRPr="007A348D">
              <w:rPr>
                <w:rFonts w:ascii="ＭＳ 明朝" w:hAnsi="ＭＳ 明朝" w:hint="eastAsia"/>
                <w:b/>
                <w:sz w:val="20"/>
                <w:szCs w:val="20"/>
                <w:u w:val="single"/>
              </w:rPr>
              <w:t>（１）</w:t>
            </w:r>
            <w:r w:rsidR="00204C79" w:rsidRPr="007A348D">
              <w:rPr>
                <w:rFonts w:ascii="ＭＳ 明朝" w:hAnsi="ＭＳ 明朝" w:hint="eastAsia"/>
                <w:b/>
                <w:sz w:val="20"/>
                <w:szCs w:val="20"/>
                <w:u w:val="single"/>
              </w:rPr>
              <w:t xml:space="preserve"> </w:t>
            </w:r>
            <w:r w:rsidRPr="007A348D">
              <w:rPr>
                <w:rFonts w:ascii="ＭＳ 明朝" w:hAnsi="ＭＳ 明朝" w:hint="eastAsia"/>
                <w:b/>
                <w:sz w:val="20"/>
                <w:szCs w:val="20"/>
                <w:u w:val="single"/>
              </w:rPr>
              <w:t>感染症や非常災害の発生時において、利用者に対する施設障害福祉サービスの提供を継続的に実施し、非常時の体</w:t>
            </w:r>
            <w:r w:rsidR="00ED26D4" w:rsidRPr="007A348D">
              <w:rPr>
                <w:rFonts w:ascii="ＭＳ 明朝" w:hAnsi="ＭＳ 明朝" w:hint="eastAsia"/>
                <w:b/>
                <w:sz w:val="20"/>
                <w:szCs w:val="20"/>
                <w:u w:val="single"/>
              </w:rPr>
              <w:t>制で早期の業務再開を図るための計画（業務継続計画）を策定し、</w:t>
            </w:r>
            <w:r w:rsidRPr="007A348D">
              <w:rPr>
                <w:rFonts w:ascii="ＭＳ 明朝" w:hAnsi="ＭＳ 明朝" w:hint="eastAsia"/>
                <w:b/>
                <w:sz w:val="20"/>
                <w:szCs w:val="20"/>
                <w:u w:val="single"/>
              </w:rPr>
              <w:t>業務</w:t>
            </w:r>
            <w:r w:rsidR="00EA7CB1" w:rsidRPr="007A348D">
              <w:rPr>
                <w:rFonts w:ascii="ＭＳ 明朝" w:hAnsi="ＭＳ 明朝" w:hint="eastAsia"/>
                <w:b/>
                <w:sz w:val="20"/>
                <w:szCs w:val="20"/>
                <w:u w:val="single"/>
              </w:rPr>
              <w:t>継続</w:t>
            </w:r>
            <w:r w:rsidRPr="007A348D">
              <w:rPr>
                <w:rFonts w:ascii="ＭＳ 明朝" w:hAnsi="ＭＳ 明朝" w:hint="eastAsia"/>
                <w:b/>
                <w:sz w:val="20"/>
                <w:szCs w:val="20"/>
                <w:u w:val="single"/>
              </w:rPr>
              <w:t>計画に従い必要な措置を講じているか。</w:t>
            </w:r>
          </w:p>
          <w:p w14:paraId="20575474" w14:textId="3077F938" w:rsidR="00EC181E" w:rsidRPr="00BC21BC" w:rsidRDefault="00EC181E" w:rsidP="00EC181E">
            <w:pPr>
              <w:ind w:left="277" w:hangingChars="150" w:hanging="277"/>
              <w:rPr>
                <w:rFonts w:ascii="ＭＳ 明朝" w:hAnsi="ＭＳ 明朝"/>
                <w:b/>
                <w:sz w:val="20"/>
                <w:szCs w:val="20"/>
              </w:rPr>
            </w:pPr>
            <w:r w:rsidRPr="00416339">
              <w:rPr>
                <w:rFonts w:ascii="ＭＳ 明朝" w:hAnsi="ＭＳ 明朝" w:hint="eastAsia"/>
                <w:b/>
                <w:sz w:val="20"/>
                <w:szCs w:val="20"/>
              </w:rPr>
              <w:t xml:space="preserve">　</w:t>
            </w:r>
            <w:r w:rsidRPr="00FF12B0">
              <w:rPr>
                <w:rFonts w:ascii="ＭＳ 明朝" w:hAnsi="ＭＳ 明朝" w:hint="eastAsia"/>
                <w:b/>
                <w:color w:val="FF0000"/>
                <w:sz w:val="20"/>
                <w:szCs w:val="20"/>
              </w:rPr>
              <w:t xml:space="preserve">　</w:t>
            </w:r>
          </w:p>
          <w:p w14:paraId="514FB8B6" w14:textId="77777777" w:rsidR="00EC181E" w:rsidRPr="00416339" w:rsidRDefault="00EC181E" w:rsidP="00EC181E">
            <w:pPr>
              <w:ind w:left="277" w:hangingChars="150" w:hanging="277"/>
              <w:rPr>
                <w:rFonts w:ascii="ＭＳ 明朝" w:hAnsi="ＭＳ 明朝"/>
                <w:b/>
                <w:sz w:val="20"/>
                <w:szCs w:val="20"/>
              </w:rPr>
            </w:pPr>
          </w:p>
          <w:p w14:paraId="7A6DFE66" w14:textId="77777777" w:rsidR="00EC181E" w:rsidRPr="00416339" w:rsidRDefault="00EC181E" w:rsidP="00EC181E">
            <w:pPr>
              <w:ind w:left="277" w:hangingChars="150" w:hanging="277"/>
              <w:rPr>
                <w:rFonts w:ascii="ＭＳ 明朝" w:hAnsi="ＭＳ 明朝"/>
                <w:b/>
                <w:sz w:val="20"/>
                <w:szCs w:val="20"/>
              </w:rPr>
            </w:pPr>
          </w:p>
          <w:p w14:paraId="68C5788D" w14:textId="77777777" w:rsidR="00EC181E" w:rsidRPr="00416339" w:rsidRDefault="00EC181E" w:rsidP="00EC181E">
            <w:pPr>
              <w:ind w:left="277" w:hangingChars="150" w:hanging="277"/>
              <w:rPr>
                <w:rFonts w:ascii="ＭＳ 明朝" w:hAnsi="ＭＳ 明朝"/>
                <w:b/>
                <w:sz w:val="20"/>
                <w:szCs w:val="20"/>
              </w:rPr>
            </w:pPr>
          </w:p>
          <w:p w14:paraId="7AAEAFD5" w14:textId="77777777" w:rsidR="00EC181E" w:rsidRPr="00416339" w:rsidRDefault="00EC181E" w:rsidP="00EC181E">
            <w:pPr>
              <w:ind w:left="277" w:hangingChars="150" w:hanging="277"/>
              <w:rPr>
                <w:rFonts w:ascii="ＭＳ 明朝" w:hAnsi="ＭＳ 明朝"/>
                <w:b/>
                <w:sz w:val="20"/>
                <w:szCs w:val="20"/>
              </w:rPr>
            </w:pPr>
          </w:p>
          <w:p w14:paraId="1A9C6CD3" w14:textId="77777777" w:rsidR="00EC181E" w:rsidRPr="00416339" w:rsidRDefault="00EC181E" w:rsidP="00EC181E">
            <w:pPr>
              <w:ind w:left="277" w:hangingChars="150" w:hanging="277"/>
              <w:rPr>
                <w:rFonts w:ascii="ＭＳ 明朝" w:hAnsi="ＭＳ 明朝"/>
                <w:b/>
                <w:sz w:val="20"/>
                <w:szCs w:val="20"/>
              </w:rPr>
            </w:pPr>
          </w:p>
          <w:p w14:paraId="7E07AA99" w14:textId="77777777" w:rsidR="00EC181E" w:rsidRPr="00416339" w:rsidRDefault="00EC181E" w:rsidP="00EC181E">
            <w:pPr>
              <w:ind w:left="277" w:hangingChars="150" w:hanging="277"/>
              <w:rPr>
                <w:rFonts w:ascii="ＭＳ 明朝" w:hAnsi="ＭＳ 明朝"/>
                <w:b/>
                <w:sz w:val="20"/>
                <w:szCs w:val="20"/>
              </w:rPr>
            </w:pPr>
          </w:p>
          <w:p w14:paraId="0728A885" w14:textId="77777777" w:rsidR="00EC181E" w:rsidRPr="00416339" w:rsidRDefault="00EC181E" w:rsidP="00EC181E">
            <w:pPr>
              <w:ind w:left="277" w:hangingChars="150" w:hanging="277"/>
              <w:rPr>
                <w:rFonts w:ascii="ＭＳ 明朝" w:hAnsi="ＭＳ 明朝"/>
                <w:b/>
                <w:sz w:val="20"/>
                <w:szCs w:val="20"/>
              </w:rPr>
            </w:pPr>
          </w:p>
          <w:p w14:paraId="3DD5B063" w14:textId="77777777" w:rsidR="00EC181E" w:rsidRPr="00416339" w:rsidRDefault="00EC181E" w:rsidP="00EC181E">
            <w:pPr>
              <w:ind w:left="277" w:hangingChars="150" w:hanging="277"/>
              <w:rPr>
                <w:rFonts w:ascii="ＭＳ 明朝" w:hAnsi="ＭＳ 明朝"/>
                <w:b/>
                <w:sz w:val="20"/>
                <w:szCs w:val="20"/>
              </w:rPr>
            </w:pPr>
          </w:p>
          <w:p w14:paraId="49DC9709" w14:textId="77777777" w:rsidR="00EC181E" w:rsidRPr="00416339" w:rsidRDefault="00EC181E" w:rsidP="00EC181E">
            <w:pPr>
              <w:ind w:left="277" w:hangingChars="150" w:hanging="277"/>
              <w:rPr>
                <w:rFonts w:ascii="ＭＳ 明朝" w:hAnsi="ＭＳ 明朝"/>
                <w:b/>
                <w:sz w:val="20"/>
                <w:szCs w:val="20"/>
              </w:rPr>
            </w:pPr>
          </w:p>
          <w:p w14:paraId="2E9B22A4" w14:textId="77777777" w:rsidR="00EC181E" w:rsidRPr="00416339" w:rsidRDefault="00EC181E" w:rsidP="00EC181E">
            <w:pPr>
              <w:ind w:left="277" w:hangingChars="150" w:hanging="277"/>
              <w:rPr>
                <w:rFonts w:ascii="ＭＳ 明朝" w:hAnsi="ＭＳ 明朝"/>
                <w:b/>
                <w:sz w:val="20"/>
                <w:szCs w:val="20"/>
              </w:rPr>
            </w:pPr>
          </w:p>
          <w:p w14:paraId="108CB669" w14:textId="77777777" w:rsidR="00EC181E" w:rsidRPr="00416339" w:rsidRDefault="00EC181E" w:rsidP="00EC181E">
            <w:pPr>
              <w:ind w:left="277" w:hangingChars="150" w:hanging="277"/>
              <w:rPr>
                <w:rFonts w:ascii="ＭＳ 明朝" w:hAnsi="ＭＳ 明朝"/>
                <w:b/>
                <w:sz w:val="20"/>
                <w:szCs w:val="20"/>
              </w:rPr>
            </w:pPr>
          </w:p>
          <w:p w14:paraId="013EA2E7" w14:textId="77777777" w:rsidR="00EC181E" w:rsidRPr="00416339" w:rsidRDefault="00EC181E" w:rsidP="00EC181E">
            <w:pPr>
              <w:ind w:left="277" w:hangingChars="150" w:hanging="277"/>
              <w:rPr>
                <w:rFonts w:ascii="ＭＳ 明朝" w:hAnsi="ＭＳ 明朝"/>
                <w:b/>
                <w:sz w:val="20"/>
                <w:szCs w:val="20"/>
              </w:rPr>
            </w:pPr>
          </w:p>
          <w:p w14:paraId="5AFC39B4" w14:textId="77777777" w:rsidR="00BA0587" w:rsidRPr="007A348D" w:rsidRDefault="008D0E8B" w:rsidP="00204C79">
            <w:pPr>
              <w:ind w:left="462" w:hangingChars="250" w:hanging="462"/>
              <w:rPr>
                <w:rFonts w:ascii="ＭＳ 明朝" w:hAnsi="ＭＳ 明朝"/>
                <w:b/>
                <w:sz w:val="20"/>
                <w:szCs w:val="20"/>
                <w:u w:val="single"/>
              </w:rPr>
            </w:pPr>
            <w:r w:rsidRPr="007A348D">
              <w:rPr>
                <w:rFonts w:ascii="ＭＳ 明朝" w:hAnsi="ＭＳ 明朝" w:hint="eastAsia"/>
                <w:b/>
                <w:sz w:val="20"/>
                <w:szCs w:val="20"/>
                <w:u w:val="single"/>
              </w:rPr>
              <w:t>（２）</w:t>
            </w:r>
            <w:r w:rsidR="00204C79" w:rsidRPr="007A348D">
              <w:rPr>
                <w:rFonts w:ascii="ＭＳ 明朝" w:hAnsi="ＭＳ 明朝" w:hint="eastAsia"/>
                <w:b/>
                <w:sz w:val="20"/>
                <w:szCs w:val="20"/>
                <w:u w:val="single"/>
              </w:rPr>
              <w:t xml:space="preserve"> </w:t>
            </w:r>
            <w:r w:rsidRPr="007A348D">
              <w:rPr>
                <w:rFonts w:ascii="ＭＳ 明朝" w:hAnsi="ＭＳ 明朝" w:hint="eastAsia"/>
                <w:b/>
                <w:sz w:val="20"/>
                <w:szCs w:val="20"/>
                <w:u w:val="single"/>
              </w:rPr>
              <w:t>職員に対し、業務継続計画について周知するとともに、必要な研修及び訓練を定期的に実施しているか。</w:t>
            </w:r>
          </w:p>
          <w:p w14:paraId="11C03CC2" w14:textId="1C16ABD4" w:rsidR="008D0E8B" w:rsidRPr="00416339" w:rsidRDefault="008D0E8B" w:rsidP="00BC21BC">
            <w:pPr>
              <w:ind w:leftChars="100" w:left="194" w:firstLineChars="100" w:firstLine="185"/>
              <w:rPr>
                <w:rFonts w:ascii="ＭＳ 明朝" w:hAnsi="ＭＳ 明朝"/>
                <w:b/>
                <w:sz w:val="20"/>
                <w:szCs w:val="20"/>
              </w:rPr>
            </w:pPr>
          </w:p>
          <w:p w14:paraId="16E79F84" w14:textId="77777777" w:rsidR="008D0E8B" w:rsidRPr="00416339" w:rsidRDefault="008D0E8B" w:rsidP="006B469D">
            <w:pPr>
              <w:ind w:left="277" w:hangingChars="150" w:hanging="277"/>
              <w:rPr>
                <w:rFonts w:ascii="ＭＳ 明朝" w:hAnsi="ＭＳ 明朝"/>
                <w:b/>
                <w:sz w:val="20"/>
                <w:szCs w:val="20"/>
              </w:rPr>
            </w:pPr>
          </w:p>
          <w:p w14:paraId="4EDF57E7" w14:textId="77777777" w:rsidR="006C7470" w:rsidRPr="00416339" w:rsidRDefault="006C7470" w:rsidP="006B469D">
            <w:pPr>
              <w:ind w:left="277" w:hangingChars="150" w:hanging="277"/>
              <w:rPr>
                <w:rFonts w:ascii="ＭＳ 明朝" w:hAnsi="ＭＳ 明朝"/>
                <w:b/>
                <w:sz w:val="20"/>
                <w:szCs w:val="20"/>
              </w:rPr>
            </w:pPr>
          </w:p>
          <w:p w14:paraId="693C27A9" w14:textId="77777777" w:rsidR="006C7470" w:rsidRPr="00416339" w:rsidRDefault="006C7470" w:rsidP="006B469D">
            <w:pPr>
              <w:ind w:left="277" w:hangingChars="150" w:hanging="277"/>
              <w:rPr>
                <w:rFonts w:ascii="ＭＳ 明朝" w:hAnsi="ＭＳ 明朝"/>
                <w:b/>
                <w:sz w:val="20"/>
                <w:szCs w:val="20"/>
              </w:rPr>
            </w:pPr>
          </w:p>
          <w:p w14:paraId="43CA6A11" w14:textId="77777777" w:rsidR="006C7470" w:rsidRPr="00416339" w:rsidRDefault="006C7470" w:rsidP="006B469D">
            <w:pPr>
              <w:ind w:left="277" w:hangingChars="150" w:hanging="277"/>
              <w:rPr>
                <w:rFonts w:ascii="ＭＳ 明朝" w:hAnsi="ＭＳ 明朝"/>
                <w:b/>
                <w:sz w:val="20"/>
                <w:szCs w:val="20"/>
              </w:rPr>
            </w:pPr>
          </w:p>
          <w:p w14:paraId="4753E8B0" w14:textId="77777777" w:rsidR="006C7470" w:rsidRPr="00416339" w:rsidRDefault="006C7470" w:rsidP="006B469D">
            <w:pPr>
              <w:ind w:left="277" w:hangingChars="150" w:hanging="277"/>
              <w:rPr>
                <w:rFonts w:ascii="ＭＳ 明朝" w:hAnsi="ＭＳ 明朝"/>
                <w:b/>
                <w:sz w:val="20"/>
                <w:szCs w:val="20"/>
              </w:rPr>
            </w:pPr>
          </w:p>
          <w:p w14:paraId="791291F5" w14:textId="77777777" w:rsidR="006C7470" w:rsidRPr="00416339" w:rsidRDefault="006C7470" w:rsidP="006B469D">
            <w:pPr>
              <w:ind w:left="277" w:hangingChars="150" w:hanging="277"/>
              <w:rPr>
                <w:rFonts w:ascii="ＭＳ 明朝" w:hAnsi="ＭＳ 明朝"/>
                <w:b/>
                <w:sz w:val="20"/>
                <w:szCs w:val="20"/>
              </w:rPr>
            </w:pPr>
          </w:p>
          <w:p w14:paraId="58766507" w14:textId="77777777" w:rsidR="008D0E8B" w:rsidRPr="00416339" w:rsidRDefault="008D0E8B" w:rsidP="006B469D">
            <w:pPr>
              <w:ind w:left="277" w:hangingChars="150" w:hanging="277"/>
              <w:rPr>
                <w:rFonts w:ascii="ＭＳ 明朝" w:hAnsi="ＭＳ 明朝"/>
                <w:b/>
                <w:sz w:val="20"/>
                <w:szCs w:val="20"/>
              </w:rPr>
            </w:pPr>
          </w:p>
          <w:p w14:paraId="510EB5A7" w14:textId="77777777" w:rsidR="008D0E8B" w:rsidRPr="00416339" w:rsidRDefault="008D0E8B" w:rsidP="006B469D">
            <w:pPr>
              <w:ind w:left="277" w:hangingChars="150" w:hanging="277"/>
              <w:rPr>
                <w:rFonts w:ascii="ＭＳ 明朝" w:hAnsi="ＭＳ 明朝"/>
                <w:b/>
                <w:sz w:val="20"/>
                <w:szCs w:val="20"/>
              </w:rPr>
            </w:pPr>
          </w:p>
          <w:p w14:paraId="3C5BA807" w14:textId="77777777" w:rsidR="00BA0587" w:rsidRPr="007A348D" w:rsidRDefault="008D0E8B" w:rsidP="008D0E8B">
            <w:pPr>
              <w:ind w:left="370" w:hangingChars="200" w:hanging="370"/>
              <w:rPr>
                <w:rFonts w:ascii="ＭＳ 明朝" w:hAnsi="ＭＳ 明朝"/>
                <w:b/>
                <w:sz w:val="20"/>
                <w:szCs w:val="20"/>
                <w:u w:val="single"/>
              </w:rPr>
            </w:pPr>
            <w:r w:rsidRPr="007A348D">
              <w:rPr>
                <w:rFonts w:ascii="ＭＳ 明朝" w:hAnsi="ＭＳ 明朝" w:hint="eastAsia"/>
                <w:b/>
                <w:sz w:val="20"/>
                <w:szCs w:val="20"/>
                <w:u w:val="single"/>
              </w:rPr>
              <w:t>（３）</w:t>
            </w:r>
            <w:r w:rsidR="00204C79" w:rsidRPr="007A348D">
              <w:rPr>
                <w:rFonts w:ascii="ＭＳ 明朝" w:hAnsi="ＭＳ 明朝" w:hint="eastAsia"/>
                <w:b/>
                <w:sz w:val="20"/>
                <w:szCs w:val="20"/>
                <w:u w:val="single"/>
              </w:rPr>
              <w:t xml:space="preserve"> </w:t>
            </w:r>
            <w:r w:rsidRPr="007A348D">
              <w:rPr>
                <w:rFonts w:ascii="ＭＳ 明朝" w:hAnsi="ＭＳ 明朝" w:hint="eastAsia"/>
                <w:b/>
                <w:sz w:val="20"/>
                <w:szCs w:val="20"/>
                <w:u w:val="single"/>
              </w:rPr>
              <w:t>定期的に業務継続計画の見直しを行い、必要に応じて業務継続計画の変更を行っているか。</w:t>
            </w:r>
          </w:p>
          <w:p w14:paraId="63EF526E" w14:textId="19F49A92" w:rsidR="008D0E8B" w:rsidRPr="00416339" w:rsidRDefault="008D0E8B" w:rsidP="00BC21BC">
            <w:pPr>
              <w:ind w:firstLineChars="200" w:firstLine="370"/>
              <w:rPr>
                <w:rFonts w:ascii="ＭＳ 明朝" w:hAnsi="ＭＳ 明朝"/>
                <w:b/>
                <w:kern w:val="0"/>
                <w:sz w:val="20"/>
                <w:szCs w:val="20"/>
              </w:rPr>
            </w:pPr>
          </w:p>
          <w:p w14:paraId="6F3A34C7" w14:textId="77777777" w:rsidR="008D0E8B" w:rsidRPr="00416339" w:rsidRDefault="008D0E8B" w:rsidP="006B469D">
            <w:pPr>
              <w:ind w:firstLineChars="100" w:firstLine="185"/>
              <w:rPr>
                <w:rFonts w:ascii="ＭＳ 明朝" w:hAnsi="ＭＳ 明朝"/>
                <w:b/>
                <w:kern w:val="0"/>
                <w:sz w:val="20"/>
                <w:szCs w:val="20"/>
              </w:rPr>
            </w:pPr>
          </w:p>
          <w:p w14:paraId="2707A8EF" w14:textId="77777777" w:rsidR="008D0E8B" w:rsidRPr="00416339" w:rsidRDefault="008D0E8B" w:rsidP="006B469D">
            <w:pPr>
              <w:ind w:firstLineChars="100" w:firstLine="185"/>
              <w:rPr>
                <w:rFonts w:ascii="ＭＳ 明朝" w:hAnsi="ＭＳ 明朝"/>
                <w:b/>
                <w:kern w:val="0"/>
                <w:sz w:val="20"/>
                <w:szCs w:val="20"/>
              </w:rPr>
            </w:pPr>
          </w:p>
          <w:p w14:paraId="6BE8AF5D" w14:textId="77777777" w:rsidR="008D0E8B" w:rsidRPr="00416339" w:rsidRDefault="008D0E8B" w:rsidP="006B469D">
            <w:pPr>
              <w:ind w:firstLineChars="100" w:firstLine="185"/>
              <w:rPr>
                <w:rFonts w:ascii="ＭＳ 明朝" w:hAnsi="ＭＳ 明朝"/>
                <w:b/>
                <w:kern w:val="0"/>
                <w:sz w:val="20"/>
                <w:szCs w:val="20"/>
              </w:rPr>
            </w:pPr>
          </w:p>
          <w:p w14:paraId="589C7B1E" w14:textId="77777777" w:rsidR="008D0E8B" w:rsidRPr="00416339" w:rsidRDefault="008D0E8B" w:rsidP="006B469D">
            <w:pPr>
              <w:ind w:firstLineChars="100" w:firstLine="185"/>
              <w:rPr>
                <w:rFonts w:ascii="ＭＳ 明朝" w:hAnsi="ＭＳ 明朝"/>
                <w:b/>
                <w:kern w:val="0"/>
                <w:sz w:val="20"/>
                <w:szCs w:val="20"/>
              </w:rPr>
            </w:pPr>
          </w:p>
          <w:p w14:paraId="062C2351" w14:textId="77777777" w:rsidR="008D0E8B" w:rsidRPr="00416339" w:rsidRDefault="008D0E8B" w:rsidP="006B469D">
            <w:pPr>
              <w:ind w:firstLineChars="100" w:firstLine="185"/>
              <w:rPr>
                <w:rFonts w:ascii="ＭＳ 明朝" w:hAnsi="ＭＳ 明朝"/>
                <w:b/>
                <w:kern w:val="0"/>
                <w:sz w:val="20"/>
                <w:szCs w:val="20"/>
              </w:rPr>
            </w:pPr>
          </w:p>
          <w:p w14:paraId="66537FBD" w14:textId="77777777" w:rsidR="008D0E8B" w:rsidRPr="00416339" w:rsidRDefault="008D0E8B" w:rsidP="006B469D">
            <w:pPr>
              <w:ind w:firstLineChars="100" w:firstLine="185"/>
              <w:rPr>
                <w:rFonts w:ascii="ＭＳ 明朝" w:hAnsi="ＭＳ 明朝"/>
                <w:b/>
                <w:kern w:val="0"/>
                <w:sz w:val="20"/>
                <w:szCs w:val="20"/>
              </w:rPr>
            </w:pPr>
          </w:p>
          <w:p w14:paraId="2C586109" w14:textId="77777777" w:rsidR="008D0E8B" w:rsidRPr="00416339" w:rsidRDefault="008D0E8B" w:rsidP="006B469D">
            <w:pPr>
              <w:ind w:firstLineChars="100" w:firstLine="185"/>
              <w:rPr>
                <w:rFonts w:ascii="ＭＳ 明朝" w:hAnsi="ＭＳ 明朝"/>
                <w:b/>
                <w:kern w:val="0"/>
                <w:sz w:val="20"/>
                <w:szCs w:val="20"/>
              </w:rPr>
            </w:pPr>
          </w:p>
          <w:p w14:paraId="558F54E9" w14:textId="77777777" w:rsidR="008D0E8B" w:rsidRPr="00416339" w:rsidRDefault="008D0E8B" w:rsidP="006B469D">
            <w:pPr>
              <w:ind w:firstLineChars="100" w:firstLine="185"/>
              <w:rPr>
                <w:rFonts w:ascii="ＭＳ 明朝" w:hAnsi="ＭＳ 明朝"/>
                <w:b/>
                <w:kern w:val="0"/>
                <w:sz w:val="20"/>
                <w:szCs w:val="20"/>
              </w:rPr>
            </w:pPr>
          </w:p>
          <w:p w14:paraId="76B942C9" w14:textId="77777777" w:rsidR="008D0E8B" w:rsidRDefault="008D0E8B" w:rsidP="006B469D">
            <w:pPr>
              <w:ind w:firstLineChars="100" w:firstLine="185"/>
              <w:rPr>
                <w:rFonts w:ascii="ＭＳ 明朝" w:hAnsi="ＭＳ 明朝"/>
                <w:b/>
                <w:kern w:val="0"/>
                <w:sz w:val="20"/>
                <w:szCs w:val="20"/>
              </w:rPr>
            </w:pPr>
          </w:p>
          <w:p w14:paraId="5BDC35F6" w14:textId="77777777" w:rsidR="00BD6A92" w:rsidRDefault="00BD6A92" w:rsidP="006B469D">
            <w:pPr>
              <w:ind w:firstLineChars="100" w:firstLine="185"/>
              <w:rPr>
                <w:rFonts w:ascii="ＭＳ 明朝" w:hAnsi="ＭＳ 明朝"/>
                <w:b/>
                <w:kern w:val="0"/>
                <w:sz w:val="20"/>
                <w:szCs w:val="20"/>
              </w:rPr>
            </w:pPr>
          </w:p>
          <w:p w14:paraId="1D0F8703" w14:textId="77777777" w:rsidR="00BD6A92" w:rsidRPr="00416339" w:rsidRDefault="00BD6A92" w:rsidP="006B469D">
            <w:pPr>
              <w:ind w:firstLineChars="100" w:firstLine="185"/>
              <w:rPr>
                <w:rFonts w:ascii="ＭＳ 明朝" w:hAnsi="ＭＳ 明朝"/>
                <w:b/>
                <w:kern w:val="0"/>
                <w:sz w:val="20"/>
                <w:szCs w:val="20"/>
              </w:rPr>
            </w:pPr>
          </w:p>
          <w:p w14:paraId="3C44188C" w14:textId="77777777" w:rsidR="00E56BE5" w:rsidRPr="00416339" w:rsidRDefault="00E56BE5" w:rsidP="006B469D">
            <w:pPr>
              <w:ind w:firstLineChars="100" w:firstLine="184"/>
              <w:rPr>
                <w:rFonts w:ascii="ＭＳ 明朝" w:hAnsi="ＭＳ 明朝"/>
                <w:sz w:val="20"/>
                <w:szCs w:val="20"/>
              </w:rPr>
            </w:pPr>
            <w:r w:rsidRPr="00416339">
              <w:rPr>
                <w:rFonts w:ascii="ＭＳ 明朝" w:hAnsi="ＭＳ 明朝" w:hint="eastAsia"/>
                <w:sz w:val="20"/>
                <w:szCs w:val="20"/>
              </w:rPr>
              <w:t>事業所において「従たる事業所」を設置している場合、主たる事業所及び従たる事業所において、それぞれ常勤かつ専従の従業者（サービス管理責任者を除く）が１人以上確保されているか。</w:t>
            </w:r>
          </w:p>
        </w:tc>
        <w:tc>
          <w:tcPr>
            <w:tcW w:w="1418" w:type="dxa"/>
            <w:tcBorders>
              <w:bottom w:val="single" w:sz="4" w:space="0" w:color="auto"/>
            </w:tcBorders>
          </w:tcPr>
          <w:p w14:paraId="1B6E92B2" w14:textId="77777777" w:rsidR="00E56BE5" w:rsidRPr="00416339" w:rsidRDefault="00E56BE5" w:rsidP="006B469D">
            <w:pPr>
              <w:overflowPunct w:val="0"/>
              <w:spacing w:line="60" w:lineRule="auto"/>
              <w:jc w:val="center"/>
              <w:textAlignment w:val="baseline"/>
              <w:rPr>
                <w:rFonts w:ascii="ＭＳ 明朝" w:hAnsi="ＭＳ 明朝" w:cs="ＭＳ ゴシック"/>
                <w:b/>
                <w:kern w:val="0"/>
                <w:sz w:val="20"/>
                <w:szCs w:val="20"/>
              </w:rPr>
            </w:pPr>
          </w:p>
          <w:p w14:paraId="7BFE765A" w14:textId="77777777" w:rsidR="00E56BE5" w:rsidRPr="00416339" w:rsidRDefault="00E56BE5" w:rsidP="006B469D">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6C0F43AB" w14:textId="77777777" w:rsidR="00E56BE5" w:rsidRPr="00416339" w:rsidRDefault="00E56BE5" w:rsidP="006B469D">
            <w:pPr>
              <w:overflowPunct w:val="0"/>
              <w:jc w:val="center"/>
              <w:textAlignment w:val="baseline"/>
              <w:rPr>
                <w:rFonts w:ascii="ＭＳ 明朝" w:hAnsi="ＭＳ 明朝"/>
                <w:b/>
                <w:kern w:val="0"/>
                <w:sz w:val="20"/>
                <w:szCs w:val="20"/>
              </w:rPr>
            </w:pPr>
          </w:p>
          <w:p w14:paraId="20A3E365" w14:textId="77777777" w:rsidR="008D0E8B" w:rsidRPr="00416339" w:rsidRDefault="008D0E8B" w:rsidP="006B469D">
            <w:pPr>
              <w:overflowPunct w:val="0"/>
              <w:jc w:val="center"/>
              <w:textAlignment w:val="baseline"/>
              <w:rPr>
                <w:rFonts w:ascii="ＭＳ 明朝" w:hAnsi="ＭＳ 明朝"/>
                <w:b/>
                <w:kern w:val="0"/>
                <w:sz w:val="20"/>
                <w:szCs w:val="20"/>
              </w:rPr>
            </w:pPr>
          </w:p>
          <w:p w14:paraId="4A575F4D" w14:textId="77777777" w:rsidR="008D0E8B" w:rsidRPr="00416339" w:rsidRDefault="008D0E8B" w:rsidP="006B469D">
            <w:pPr>
              <w:overflowPunct w:val="0"/>
              <w:jc w:val="center"/>
              <w:textAlignment w:val="baseline"/>
              <w:rPr>
                <w:rFonts w:ascii="ＭＳ 明朝" w:hAnsi="ＭＳ 明朝"/>
                <w:b/>
                <w:kern w:val="0"/>
                <w:sz w:val="20"/>
                <w:szCs w:val="20"/>
              </w:rPr>
            </w:pPr>
          </w:p>
          <w:p w14:paraId="14EFDD00" w14:textId="77777777" w:rsidR="008D0E8B" w:rsidRPr="00416339" w:rsidRDefault="008D0E8B" w:rsidP="006B469D">
            <w:pPr>
              <w:overflowPunct w:val="0"/>
              <w:jc w:val="center"/>
              <w:textAlignment w:val="baseline"/>
              <w:rPr>
                <w:rFonts w:ascii="ＭＳ 明朝" w:hAnsi="ＭＳ 明朝"/>
                <w:b/>
                <w:kern w:val="0"/>
                <w:sz w:val="20"/>
                <w:szCs w:val="20"/>
              </w:rPr>
            </w:pPr>
          </w:p>
          <w:p w14:paraId="50FDFC2D" w14:textId="77777777" w:rsidR="008D0E8B" w:rsidRPr="00416339" w:rsidRDefault="008D0E8B" w:rsidP="006B469D">
            <w:pPr>
              <w:overflowPunct w:val="0"/>
              <w:jc w:val="center"/>
              <w:textAlignment w:val="baseline"/>
              <w:rPr>
                <w:rFonts w:ascii="ＭＳ 明朝" w:hAnsi="ＭＳ 明朝"/>
                <w:b/>
                <w:kern w:val="0"/>
                <w:sz w:val="20"/>
                <w:szCs w:val="20"/>
              </w:rPr>
            </w:pPr>
          </w:p>
          <w:p w14:paraId="3AC02683" w14:textId="77777777" w:rsidR="006C7470" w:rsidRPr="00416339" w:rsidRDefault="006C7470" w:rsidP="006B469D">
            <w:pPr>
              <w:overflowPunct w:val="0"/>
              <w:jc w:val="center"/>
              <w:textAlignment w:val="baseline"/>
              <w:rPr>
                <w:rFonts w:ascii="ＭＳ 明朝" w:hAnsi="ＭＳ 明朝"/>
                <w:b/>
                <w:kern w:val="0"/>
                <w:sz w:val="20"/>
                <w:szCs w:val="20"/>
              </w:rPr>
            </w:pPr>
          </w:p>
          <w:p w14:paraId="78923319" w14:textId="77777777" w:rsidR="006C7470" w:rsidRPr="00416339" w:rsidRDefault="006C7470" w:rsidP="006B469D">
            <w:pPr>
              <w:overflowPunct w:val="0"/>
              <w:jc w:val="center"/>
              <w:textAlignment w:val="baseline"/>
              <w:rPr>
                <w:rFonts w:ascii="ＭＳ 明朝" w:hAnsi="ＭＳ 明朝"/>
                <w:b/>
                <w:kern w:val="0"/>
                <w:sz w:val="20"/>
                <w:szCs w:val="20"/>
              </w:rPr>
            </w:pPr>
          </w:p>
          <w:p w14:paraId="1BBF392D" w14:textId="77777777" w:rsidR="006C7470" w:rsidRPr="00416339" w:rsidRDefault="006C7470" w:rsidP="006B469D">
            <w:pPr>
              <w:overflowPunct w:val="0"/>
              <w:jc w:val="center"/>
              <w:textAlignment w:val="baseline"/>
              <w:rPr>
                <w:rFonts w:ascii="ＭＳ 明朝" w:hAnsi="ＭＳ 明朝"/>
                <w:b/>
                <w:kern w:val="0"/>
                <w:sz w:val="20"/>
                <w:szCs w:val="20"/>
              </w:rPr>
            </w:pPr>
          </w:p>
          <w:p w14:paraId="120126D4" w14:textId="77777777" w:rsidR="006C7470" w:rsidRPr="00416339" w:rsidRDefault="006C7470" w:rsidP="006B469D">
            <w:pPr>
              <w:overflowPunct w:val="0"/>
              <w:jc w:val="center"/>
              <w:textAlignment w:val="baseline"/>
              <w:rPr>
                <w:rFonts w:ascii="ＭＳ 明朝" w:hAnsi="ＭＳ 明朝"/>
                <w:b/>
                <w:kern w:val="0"/>
                <w:sz w:val="20"/>
                <w:szCs w:val="20"/>
              </w:rPr>
            </w:pPr>
          </w:p>
          <w:p w14:paraId="513B3E53" w14:textId="77777777" w:rsidR="008D0E8B" w:rsidRPr="00416339" w:rsidRDefault="008D0E8B" w:rsidP="006B469D">
            <w:pPr>
              <w:overflowPunct w:val="0"/>
              <w:jc w:val="center"/>
              <w:textAlignment w:val="baseline"/>
              <w:rPr>
                <w:rFonts w:ascii="ＭＳ 明朝" w:hAnsi="ＭＳ 明朝"/>
                <w:b/>
                <w:kern w:val="0"/>
                <w:sz w:val="20"/>
                <w:szCs w:val="20"/>
              </w:rPr>
            </w:pPr>
          </w:p>
          <w:p w14:paraId="68D2CF8A" w14:textId="77777777" w:rsidR="00EC181E" w:rsidRPr="00416339" w:rsidRDefault="00EC181E" w:rsidP="006B469D">
            <w:pPr>
              <w:overflowPunct w:val="0"/>
              <w:jc w:val="center"/>
              <w:textAlignment w:val="baseline"/>
              <w:rPr>
                <w:rFonts w:ascii="ＭＳ 明朝" w:hAnsi="ＭＳ 明朝"/>
                <w:b/>
                <w:kern w:val="0"/>
                <w:sz w:val="20"/>
                <w:szCs w:val="20"/>
              </w:rPr>
            </w:pPr>
          </w:p>
          <w:p w14:paraId="7A70D5B8" w14:textId="77777777" w:rsidR="00EC181E" w:rsidRPr="00416339" w:rsidRDefault="00EC181E" w:rsidP="006B469D">
            <w:pPr>
              <w:overflowPunct w:val="0"/>
              <w:jc w:val="center"/>
              <w:textAlignment w:val="baseline"/>
              <w:rPr>
                <w:rFonts w:ascii="ＭＳ 明朝" w:hAnsi="ＭＳ 明朝"/>
                <w:b/>
                <w:kern w:val="0"/>
                <w:sz w:val="20"/>
                <w:szCs w:val="20"/>
              </w:rPr>
            </w:pPr>
          </w:p>
          <w:p w14:paraId="55C3E5F5" w14:textId="77777777" w:rsidR="00EC181E" w:rsidRPr="00416339" w:rsidRDefault="00EC181E" w:rsidP="006B469D">
            <w:pPr>
              <w:overflowPunct w:val="0"/>
              <w:jc w:val="center"/>
              <w:textAlignment w:val="baseline"/>
              <w:rPr>
                <w:rFonts w:ascii="ＭＳ 明朝" w:hAnsi="ＭＳ 明朝"/>
                <w:b/>
                <w:kern w:val="0"/>
                <w:sz w:val="20"/>
                <w:szCs w:val="20"/>
              </w:rPr>
            </w:pPr>
          </w:p>
          <w:p w14:paraId="5759DA6B" w14:textId="77777777" w:rsidR="00EC181E" w:rsidRPr="00416339" w:rsidRDefault="00EC181E" w:rsidP="006B469D">
            <w:pPr>
              <w:overflowPunct w:val="0"/>
              <w:jc w:val="center"/>
              <w:textAlignment w:val="baseline"/>
              <w:rPr>
                <w:rFonts w:ascii="ＭＳ 明朝" w:hAnsi="ＭＳ 明朝"/>
                <w:b/>
                <w:kern w:val="0"/>
                <w:sz w:val="20"/>
                <w:szCs w:val="20"/>
              </w:rPr>
            </w:pPr>
          </w:p>
          <w:p w14:paraId="2D1D22B9" w14:textId="77777777" w:rsidR="00EC181E" w:rsidRPr="00416339" w:rsidRDefault="00EC181E" w:rsidP="006B469D">
            <w:pPr>
              <w:overflowPunct w:val="0"/>
              <w:jc w:val="center"/>
              <w:textAlignment w:val="baseline"/>
              <w:rPr>
                <w:rFonts w:ascii="ＭＳ 明朝" w:hAnsi="ＭＳ 明朝"/>
                <w:b/>
                <w:kern w:val="0"/>
                <w:sz w:val="20"/>
                <w:szCs w:val="20"/>
              </w:rPr>
            </w:pPr>
          </w:p>
          <w:p w14:paraId="51C9E39B" w14:textId="77777777" w:rsidR="00EC181E" w:rsidRPr="00416339" w:rsidRDefault="00EC181E" w:rsidP="006B469D">
            <w:pPr>
              <w:overflowPunct w:val="0"/>
              <w:jc w:val="center"/>
              <w:textAlignment w:val="baseline"/>
              <w:rPr>
                <w:rFonts w:ascii="ＭＳ 明朝" w:hAnsi="ＭＳ 明朝"/>
                <w:b/>
                <w:kern w:val="0"/>
                <w:sz w:val="20"/>
                <w:szCs w:val="20"/>
              </w:rPr>
            </w:pPr>
            <w:r w:rsidRPr="00416339">
              <w:rPr>
                <w:rFonts w:ascii="ＭＳ 明朝" w:hAnsi="ＭＳ 明朝" w:hint="eastAsia"/>
                <w:b/>
                <w:kern w:val="0"/>
                <w:sz w:val="20"/>
                <w:szCs w:val="20"/>
              </w:rPr>
              <w:t>いる・いない</w:t>
            </w:r>
          </w:p>
          <w:p w14:paraId="492D8753" w14:textId="77777777" w:rsidR="00EC181E" w:rsidRPr="00416339" w:rsidRDefault="00EC181E" w:rsidP="006B469D">
            <w:pPr>
              <w:overflowPunct w:val="0"/>
              <w:jc w:val="center"/>
              <w:textAlignment w:val="baseline"/>
              <w:rPr>
                <w:rFonts w:ascii="ＭＳ 明朝" w:hAnsi="ＭＳ 明朝"/>
                <w:b/>
                <w:kern w:val="0"/>
                <w:sz w:val="20"/>
                <w:szCs w:val="20"/>
              </w:rPr>
            </w:pPr>
          </w:p>
          <w:p w14:paraId="72AD6912" w14:textId="77777777" w:rsidR="00EC181E" w:rsidRPr="00416339" w:rsidRDefault="00EC181E" w:rsidP="006B469D">
            <w:pPr>
              <w:overflowPunct w:val="0"/>
              <w:jc w:val="center"/>
              <w:textAlignment w:val="baseline"/>
              <w:rPr>
                <w:rFonts w:ascii="ＭＳ 明朝" w:hAnsi="ＭＳ 明朝"/>
                <w:b/>
                <w:kern w:val="0"/>
                <w:sz w:val="20"/>
                <w:szCs w:val="20"/>
              </w:rPr>
            </w:pPr>
          </w:p>
          <w:p w14:paraId="01A4C34A" w14:textId="77777777" w:rsidR="00EC181E" w:rsidRPr="00416339" w:rsidRDefault="00EC181E" w:rsidP="006B469D">
            <w:pPr>
              <w:overflowPunct w:val="0"/>
              <w:jc w:val="center"/>
              <w:textAlignment w:val="baseline"/>
              <w:rPr>
                <w:rFonts w:ascii="ＭＳ 明朝" w:hAnsi="ＭＳ 明朝"/>
                <w:b/>
                <w:kern w:val="0"/>
                <w:sz w:val="20"/>
                <w:szCs w:val="20"/>
              </w:rPr>
            </w:pPr>
          </w:p>
          <w:p w14:paraId="28E4A927" w14:textId="77777777" w:rsidR="00EC181E" w:rsidRPr="00416339" w:rsidRDefault="00EC181E" w:rsidP="006B469D">
            <w:pPr>
              <w:overflowPunct w:val="0"/>
              <w:jc w:val="center"/>
              <w:textAlignment w:val="baseline"/>
              <w:rPr>
                <w:rFonts w:ascii="ＭＳ 明朝" w:hAnsi="ＭＳ 明朝"/>
                <w:b/>
                <w:kern w:val="0"/>
                <w:sz w:val="20"/>
                <w:szCs w:val="20"/>
              </w:rPr>
            </w:pPr>
          </w:p>
          <w:p w14:paraId="673A0AA5" w14:textId="77777777" w:rsidR="00EC181E" w:rsidRPr="00416339" w:rsidRDefault="00EC181E" w:rsidP="006B469D">
            <w:pPr>
              <w:overflowPunct w:val="0"/>
              <w:jc w:val="center"/>
              <w:textAlignment w:val="baseline"/>
              <w:rPr>
                <w:rFonts w:ascii="ＭＳ 明朝" w:hAnsi="ＭＳ 明朝"/>
                <w:b/>
                <w:kern w:val="0"/>
                <w:sz w:val="20"/>
                <w:szCs w:val="20"/>
              </w:rPr>
            </w:pPr>
          </w:p>
          <w:p w14:paraId="38B73A3D" w14:textId="77777777" w:rsidR="00EC181E" w:rsidRPr="00416339" w:rsidRDefault="00EC181E" w:rsidP="006B469D">
            <w:pPr>
              <w:overflowPunct w:val="0"/>
              <w:jc w:val="center"/>
              <w:textAlignment w:val="baseline"/>
              <w:rPr>
                <w:rFonts w:ascii="ＭＳ 明朝" w:hAnsi="ＭＳ 明朝"/>
                <w:b/>
                <w:kern w:val="0"/>
                <w:sz w:val="20"/>
                <w:szCs w:val="20"/>
              </w:rPr>
            </w:pPr>
          </w:p>
          <w:p w14:paraId="684213AB" w14:textId="77777777" w:rsidR="00EC181E" w:rsidRPr="00416339" w:rsidRDefault="00EC181E" w:rsidP="006B469D">
            <w:pPr>
              <w:overflowPunct w:val="0"/>
              <w:jc w:val="center"/>
              <w:textAlignment w:val="baseline"/>
              <w:rPr>
                <w:rFonts w:ascii="ＭＳ 明朝" w:hAnsi="ＭＳ 明朝"/>
                <w:b/>
                <w:kern w:val="0"/>
                <w:sz w:val="20"/>
                <w:szCs w:val="20"/>
              </w:rPr>
            </w:pPr>
          </w:p>
          <w:p w14:paraId="49F97B56" w14:textId="77777777" w:rsidR="00EC181E" w:rsidRPr="00416339" w:rsidRDefault="00EC181E" w:rsidP="006B469D">
            <w:pPr>
              <w:overflowPunct w:val="0"/>
              <w:jc w:val="center"/>
              <w:textAlignment w:val="baseline"/>
              <w:rPr>
                <w:rFonts w:ascii="ＭＳ 明朝" w:hAnsi="ＭＳ 明朝"/>
                <w:b/>
                <w:kern w:val="0"/>
                <w:sz w:val="20"/>
                <w:szCs w:val="20"/>
              </w:rPr>
            </w:pPr>
          </w:p>
          <w:p w14:paraId="02FD6185" w14:textId="77777777" w:rsidR="00EC181E" w:rsidRPr="00416339" w:rsidRDefault="00EC181E" w:rsidP="006B469D">
            <w:pPr>
              <w:overflowPunct w:val="0"/>
              <w:jc w:val="center"/>
              <w:textAlignment w:val="baseline"/>
              <w:rPr>
                <w:rFonts w:ascii="ＭＳ 明朝" w:hAnsi="ＭＳ 明朝"/>
                <w:b/>
                <w:kern w:val="0"/>
                <w:sz w:val="20"/>
                <w:szCs w:val="20"/>
              </w:rPr>
            </w:pPr>
          </w:p>
          <w:p w14:paraId="177C97C9" w14:textId="77777777" w:rsidR="00E56BE5" w:rsidRPr="00416339" w:rsidRDefault="00E56BE5" w:rsidP="006B469D">
            <w:pPr>
              <w:overflowPunct w:val="0"/>
              <w:jc w:val="center"/>
              <w:textAlignment w:val="baseline"/>
              <w:rPr>
                <w:rFonts w:ascii="ＭＳ 明朝" w:hAnsi="ＭＳ 明朝"/>
                <w:b/>
                <w:kern w:val="0"/>
                <w:sz w:val="20"/>
                <w:szCs w:val="20"/>
              </w:rPr>
            </w:pPr>
          </w:p>
          <w:p w14:paraId="21D7AA6D" w14:textId="77777777" w:rsidR="00E56BE5" w:rsidRPr="00416339" w:rsidRDefault="00E56BE5" w:rsidP="006B469D">
            <w:pPr>
              <w:overflowPunct w:val="0"/>
              <w:jc w:val="center"/>
              <w:textAlignment w:val="baseline"/>
              <w:rPr>
                <w:rFonts w:ascii="ＭＳ 明朝" w:hAnsi="ＭＳ 明朝"/>
                <w:b/>
                <w:kern w:val="0"/>
                <w:sz w:val="20"/>
                <w:szCs w:val="20"/>
              </w:rPr>
            </w:pPr>
            <w:r w:rsidRPr="00416339">
              <w:rPr>
                <w:rFonts w:ascii="ＭＳ 明朝" w:hAnsi="ＭＳ 明朝" w:cs="ＭＳ ゴシック" w:hint="eastAsia"/>
                <w:b/>
                <w:kern w:val="0"/>
                <w:sz w:val="20"/>
                <w:szCs w:val="20"/>
              </w:rPr>
              <w:t>いる・いない</w:t>
            </w:r>
          </w:p>
          <w:p w14:paraId="69B1D81C" w14:textId="77777777" w:rsidR="00E56BE5" w:rsidRPr="00416339" w:rsidRDefault="00E56BE5" w:rsidP="006B469D">
            <w:pPr>
              <w:overflowPunct w:val="0"/>
              <w:jc w:val="center"/>
              <w:textAlignment w:val="baseline"/>
              <w:rPr>
                <w:rFonts w:ascii="ＭＳ 明朝" w:hAnsi="ＭＳ 明朝"/>
                <w:b/>
                <w:kern w:val="0"/>
                <w:sz w:val="20"/>
                <w:szCs w:val="20"/>
              </w:rPr>
            </w:pPr>
          </w:p>
          <w:p w14:paraId="66BC9312" w14:textId="77777777" w:rsidR="00E56BE5" w:rsidRPr="00416339" w:rsidRDefault="00E56BE5" w:rsidP="006B469D">
            <w:pPr>
              <w:overflowPunct w:val="0"/>
              <w:jc w:val="center"/>
              <w:textAlignment w:val="baseline"/>
              <w:rPr>
                <w:rFonts w:ascii="ＭＳ 明朝" w:hAnsi="ＭＳ 明朝"/>
                <w:b/>
                <w:kern w:val="0"/>
                <w:sz w:val="20"/>
                <w:szCs w:val="20"/>
              </w:rPr>
            </w:pPr>
          </w:p>
          <w:p w14:paraId="6B62FEC4" w14:textId="77777777" w:rsidR="00E56BE5" w:rsidRPr="00416339" w:rsidRDefault="00E56BE5" w:rsidP="006B469D">
            <w:pPr>
              <w:jc w:val="center"/>
              <w:rPr>
                <w:rFonts w:ascii="ＭＳ 明朝" w:hAnsi="ＭＳ 明朝"/>
                <w:b/>
                <w:sz w:val="20"/>
                <w:szCs w:val="20"/>
              </w:rPr>
            </w:pPr>
          </w:p>
          <w:p w14:paraId="4FD48E41" w14:textId="77777777" w:rsidR="00E56BE5" w:rsidRPr="00416339" w:rsidRDefault="00E56BE5" w:rsidP="006B469D">
            <w:pPr>
              <w:jc w:val="center"/>
              <w:rPr>
                <w:rFonts w:ascii="ＭＳ 明朝" w:hAnsi="ＭＳ 明朝"/>
                <w:b/>
                <w:sz w:val="20"/>
                <w:szCs w:val="20"/>
              </w:rPr>
            </w:pPr>
          </w:p>
          <w:p w14:paraId="28622091" w14:textId="77777777" w:rsidR="00E56BE5" w:rsidRPr="00416339" w:rsidRDefault="00E56BE5" w:rsidP="006B469D">
            <w:pPr>
              <w:jc w:val="center"/>
              <w:rPr>
                <w:rFonts w:ascii="ＭＳ 明朝" w:hAnsi="ＭＳ 明朝"/>
                <w:b/>
                <w:sz w:val="20"/>
                <w:szCs w:val="20"/>
              </w:rPr>
            </w:pPr>
          </w:p>
          <w:p w14:paraId="5788230E" w14:textId="77777777" w:rsidR="00E56BE5" w:rsidRPr="00416339" w:rsidRDefault="00E56BE5" w:rsidP="006B469D">
            <w:pPr>
              <w:jc w:val="center"/>
              <w:rPr>
                <w:rFonts w:ascii="ＭＳ 明朝" w:hAnsi="ＭＳ 明朝"/>
                <w:b/>
                <w:sz w:val="20"/>
                <w:szCs w:val="20"/>
              </w:rPr>
            </w:pPr>
          </w:p>
          <w:p w14:paraId="1CB5BBC3" w14:textId="77777777" w:rsidR="00E56BE5" w:rsidRPr="00416339" w:rsidRDefault="00E56BE5" w:rsidP="006B469D">
            <w:pPr>
              <w:jc w:val="center"/>
              <w:rPr>
                <w:rFonts w:ascii="ＭＳ 明朝" w:hAnsi="ＭＳ 明朝"/>
                <w:b/>
                <w:sz w:val="20"/>
                <w:szCs w:val="20"/>
              </w:rPr>
            </w:pPr>
          </w:p>
          <w:p w14:paraId="02F0DBFE" w14:textId="77777777" w:rsidR="00E56BE5" w:rsidRDefault="00E56BE5" w:rsidP="006B469D">
            <w:pPr>
              <w:jc w:val="center"/>
              <w:rPr>
                <w:rFonts w:ascii="ＭＳ 明朝" w:hAnsi="ＭＳ 明朝"/>
                <w:b/>
                <w:sz w:val="20"/>
                <w:szCs w:val="20"/>
              </w:rPr>
            </w:pPr>
          </w:p>
          <w:p w14:paraId="65F8BBDC" w14:textId="77777777" w:rsidR="00BD6A92" w:rsidRPr="00416339" w:rsidRDefault="00BD6A92" w:rsidP="006B469D">
            <w:pPr>
              <w:jc w:val="center"/>
              <w:rPr>
                <w:rFonts w:ascii="ＭＳ 明朝" w:hAnsi="ＭＳ 明朝"/>
                <w:b/>
                <w:sz w:val="20"/>
                <w:szCs w:val="20"/>
              </w:rPr>
            </w:pPr>
          </w:p>
          <w:p w14:paraId="6D3462EE" w14:textId="77777777" w:rsidR="00E56BE5" w:rsidRPr="00416339" w:rsidRDefault="00E56BE5" w:rsidP="006B469D">
            <w:pPr>
              <w:jc w:val="center"/>
              <w:rPr>
                <w:rFonts w:ascii="ＭＳ 明朝" w:hAnsi="ＭＳ 明朝"/>
                <w:b/>
                <w:sz w:val="20"/>
                <w:szCs w:val="20"/>
              </w:rPr>
            </w:pPr>
          </w:p>
          <w:p w14:paraId="0DC4457E" w14:textId="77777777" w:rsidR="00E56BE5" w:rsidRPr="00416339" w:rsidRDefault="00E56BE5" w:rsidP="006B469D">
            <w:pPr>
              <w:jc w:val="center"/>
              <w:rPr>
                <w:rFonts w:ascii="ＭＳ 明朝" w:hAnsi="ＭＳ 明朝"/>
                <w:b/>
                <w:sz w:val="20"/>
                <w:szCs w:val="20"/>
              </w:rPr>
            </w:pPr>
          </w:p>
          <w:p w14:paraId="3DAAB516" w14:textId="77777777" w:rsidR="00E56BE5" w:rsidRPr="00416339" w:rsidRDefault="00E56BE5" w:rsidP="006B469D">
            <w:pPr>
              <w:jc w:val="center"/>
              <w:rPr>
                <w:rFonts w:ascii="ＭＳ 明朝" w:hAnsi="ＭＳ 明朝"/>
                <w:b/>
                <w:sz w:val="20"/>
                <w:szCs w:val="20"/>
              </w:rPr>
            </w:pPr>
          </w:p>
          <w:p w14:paraId="58F1DD50" w14:textId="77777777" w:rsidR="00E56BE5" w:rsidRPr="00416339" w:rsidRDefault="00E56BE5" w:rsidP="006B469D">
            <w:pPr>
              <w:jc w:val="center"/>
              <w:rPr>
                <w:rFonts w:ascii="ＭＳ 明朝" w:hAnsi="ＭＳ 明朝"/>
                <w:b/>
                <w:sz w:val="20"/>
                <w:szCs w:val="20"/>
              </w:rPr>
            </w:pPr>
          </w:p>
          <w:p w14:paraId="51C43B79" w14:textId="77777777" w:rsidR="00E56BE5" w:rsidRPr="00416339" w:rsidRDefault="00E56BE5" w:rsidP="006B469D">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1A095EDA" w14:textId="77777777" w:rsidTr="006B469D">
        <w:trPr>
          <w:trHeight w:val="418"/>
        </w:trPr>
        <w:tc>
          <w:tcPr>
            <w:tcW w:w="4236" w:type="dxa"/>
            <w:gridSpan w:val="2"/>
            <w:vAlign w:val="center"/>
          </w:tcPr>
          <w:p w14:paraId="29F05C03" w14:textId="77777777" w:rsidR="00E56BE5" w:rsidRPr="00416339" w:rsidRDefault="00E56BE5" w:rsidP="006B469D">
            <w:pPr>
              <w:jc w:val="center"/>
              <w:rPr>
                <w:rFonts w:ascii="ＭＳ 明朝" w:hAnsi="ＭＳ 明朝"/>
                <w:sz w:val="20"/>
              </w:rPr>
            </w:pPr>
            <w:r w:rsidRPr="00416339">
              <w:rPr>
                <w:rFonts w:ascii="ＭＳ 明朝" w:hAnsi="ＭＳ 明朝" w:hint="eastAsia"/>
                <w:sz w:val="20"/>
              </w:rPr>
              <w:lastRenderedPageBreak/>
              <w:t>チ ェ ッ ク ポ イ ン ト</w:t>
            </w:r>
          </w:p>
        </w:tc>
        <w:tc>
          <w:tcPr>
            <w:tcW w:w="2244" w:type="dxa"/>
            <w:gridSpan w:val="2"/>
            <w:vAlign w:val="center"/>
          </w:tcPr>
          <w:p w14:paraId="05069DCF" w14:textId="77777777" w:rsidR="00E56BE5" w:rsidRPr="00416339" w:rsidRDefault="00E56BE5" w:rsidP="006B469D">
            <w:pPr>
              <w:jc w:val="center"/>
              <w:rPr>
                <w:rFonts w:ascii="ＭＳ 明朝" w:hAnsi="ＭＳ 明朝"/>
                <w:sz w:val="20"/>
              </w:rPr>
            </w:pPr>
            <w:r w:rsidRPr="00416339">
              <w:rPr>
                <w:rFonts w:ascii="ＭＳ 明朝" w:hAnsi="ＭＳ 明朝" w:hint="eastAsia"/>
                <w:sz w:val="20"/>
              </w:rPr>
              <w:t>関 係 資 料</w:t>
            </w:r>
          </w:p>
        </w:tc>
        <w:tc>
          <w:tcPr>
            <w:tcW w:w="2761" w:type="dxa"/>
            <w:gridSpan w:val="2"/>
            <w:vAlign w:val="center"/>
          </w:tcPr>
          <w:p w14:paraId="69E0C2F2" w14:textId="77777777" w:rsidR="00E56BE5" w:rsidRPr="00416339" w:rsidRDefault="00E56BE5" w:rsidP="006B469D">
            <w:pPr>
              <w:jc w:val="center"/>
              <w:rPr>
                <w:rFonts w:ascii="ＭＳ 明朝" w:hAnsi="ＭＳ 明朝"/>
                <w:sz w:val="20"/>
              </w:rPr>
            </w:pPr>
            <w:r w:rsidRPr="00416339">
              <w:rPr>
                <w:rFonts w:ascii="ＭＳ 明朝" w:hAnsi="ＭＳ 明朝" w:hint="eastAsia"/>
                <w:sz w:val="20"/>
              </w:rPr>
              <w:t>根　拠　法　令</w:t>
            </w:r>
          </w:p>
        </w:tc>
        <w:tc>
          <w:tcPr>
            <w:tcW w:w="1418" w:type="dxa"/>
            <w:vAlign w:val="center"/>
          </w:tcPr>
          <w:p w14:paraId="6EA3B952" w14:textId="77777777" w:rsidR="00E56BE5" w:rsidRPr="00416339" w:rsidRDefault="00E56BE5" w:rsidP="006B469D">
            <w:pPr>
              <w:jc w:val="center"/>
              <w:rPr>
                <w:rFonts w:ascii="ＭＳ 明朝" w:hAnsi="ＭＳ 明朝"/>
                <w:sz w:val="20"/>
              </w:rPr>
            </w:pPr>
            <w:r w:rsidRPr="00416339">
              <w:rPr>
                <w:rFonts w:ascii="ＭＳ 明朝" w:hAnsi="ＭＳ 明朝" w:hint="eastAsia"/>
                <w:sz w:val="20"/>
              </w:rPr>
              <w:t>特記事項</w:t>
            </w:r>
          </w:p>
        </w:tc>
      </w:tr>
      <w:tr w:rsidR="00E56BE5" w:rsidRPr="00416339" w14:paraId="017997E1" w14:textId="77777777" w:rsidTr="006B469D">
        <w:trPr>
          <w:trHeight w:val="14261"/>
        </w:trPr>
        <w:tc>
          <w:tcPr>
            <w:tcW w:w="4236" w:type="dxa"/>
            <w:gridSpan w:val="2"/>
          </w:tcPr>
          <w:p w14:paraId="74887F93" w14:textId="77777777" w:rsidR="008D0E8B" w:rsidRPr="00416339" w:rsidRDefault="008D0E8B" w:rsidP="006B469D">
            <w:pPr>
              <w:rPr>
                <w:rFonts w:ascii="ＭＳ 明朝" w:hAnsi="ＭＳ 明朝"/>
                <w:sz w:val="18"/>
                <w:szCs w:val="18"/>
              </w:rPr>
            </w:pPr>
          </w:p>
          <w:p w14:paraId="339314F4" w14:textId="77777777" w:rsidR="00EC181E" w:rsidRPr="00416339" w:rsidRDefault="00EC181E" w:rsidP="00EC181E">
            <w:pPr>
              <w:rPr>
                <w:rFonts w:ascii="ＭＳ 明朝" w:hAnsi="ＭＳ 明朝"/>
                <w:sz w:val="18"/>
                <w:szCs w:val="18"/>
              </w:rPr>
            </w:pPr>
            <w:r w:rsidRPr="00416339">
              <w:rPr>
                <w:rFonts w:ascii="ＭＳ 明朝" w:hAnsi="ＭＳ 明朝" w:hint="eastAsia"/>
                <w:sz w:val="18"/>
                <w:szCs w:val="18"/>
              </w:rPr>
              <w:t>〇業務継続計画には以下の項目等を</w:t>
            </w:r>
            <w:r w:rsidR="00D63B3E" w:rsidRPr="00416339">
              <w:rPr>
                <w:rFonts w:ascii="ＭＳ 明朝" w:hAnsi="ＭＳ 明朝" w:hint="eastAsia"/>
                <w:sz w:val="18"/>
                <w:szCs w:val="18"/>
              </w:rPr>
              <w:t>記載</w:t>
            </w:r>
            <w:r w:rsidRPr="00416339">
              <w:rPr>
                <w:rFonts w:ascii="ＭＳ 明朝" w:hAnsi="ＭＳ 明朝" w:hint="eastAsia"/>
                <w:sz w:val="18"/>
                <w:szCs w:val="18"/>
              </w:rPr>
              <w:t>すること。</w:t>
            </w:r>
          </w:p>
          <w:p w14:paraId="2C979382" w14:textId="77777777" w:rsidR="00EC181E" w:rsidRPr="00416339" w:rsidRDefault="00EC181E" w:rsidP="00EC181E">
            <w:pPr>
              <w:ind w:firstLineChars="100" w:firstLine="164"/>
              <w:rPr>
                <w:rFonts w:ascii="ＭＳ 明朝" w:hAnsi="ＭＳ 明朝"/>
                <w:sz w:val="18"/>
                <w:szCs w:val="18"/>
              </w:rPr>
            </w:pPr>
            <w:r w:rsidRPr="00416339">
              <w:rPr>
                <w:rFonts w:ascii="ＭＳ 明朝" w:hAnsi="ＭＳ 明朝" w:hint="eastAsia"/>
                <w:sz w:val="18"/>
                <w:szCs w:val="18"/>
              </w:rPr>
              <w:t>ア　感染症に係る業務継続計画</w:t>
            </w:r>
          </w:p>
          <w:p w14:paraId="4E02A4EA" w14:textId="77777777" w:rsidR="00EC181E" w:rsidRPr="00416339" w:rsidRDefault="00EC181E" w:rsidP="00EC181E">
            <w:pPr>
              <w:ind w:leftChars="200" w:left="682" w:hangingChars="179" w:hanging="294"/>
              <w:rPr>
                <w:rFonts w:ascii="ＭＳ 明朝" w:hAnsi="ＭＳ 明朝"/>
                <w:sz w:val="18"/>
                <w:szCs w:val="18"/>
              </w:rPr>
            </w:pPr>
            <w:r w:rsidRPr="00416339">
              <w:rPr>
                <w:rFonts w:ascii="ＭＳ 明朝" w:hAnsi="ＭＳ 明朝"/>
                <w:sz w:val="18"/>
                <w:szCs w:val="18"/>
              </w:rPr>
              <w:t>a</w:t>
            </w:r>
            <w:r w:rsidRPr="00416339">
              <w:rPr>
                <w:rFonts w:ascii="ＭＳ 明朝" w:hAnsi="ＭＳ 明朝" w:hint="eastAsia"/>
                <w:sz w:val="18"/>
                <w:szCs w:val="18"/>
              </w:rPr>
              <w:t xml:space="preserve">　平時からの備え（体制構築・整備、感染症防止に向けた取組の実施、備蓄品の確保等）</w:t>
            </w:r>
          </w:p>
          <w:p w14:paraId="567D71CF" w14:textId="77777777" w:rsidR="00EC181E" w:rsidRPr="00416339" w:rsidRDefault="00EC181E" w:rsidP="00EC181E">
            <w:pPr>
              <w:ind w:leftChars="200" w:left="682" w:hangingChars="179" w:hanging="294"/>
              <w:rPr>
                <w:rFonts w:ascii="ＭＳ 明朝" w:hAnsi="ＭＳ 明朝"/>
                <w:sz w:val="18"/>
                <w:szCs w:val="18"/>
              </w:rPr>
            </w:pPr>
            <w:r w:rsidRPr="00416339">
              <w:rPr>
                <w:rFonts w:ascii="ＭＳ 明朝" w:hAnsi="ＭＳ 明朝"/>
                <w:sz w:val="18"/>
                <w:szCs w:val="18"/>
              </w:rPr>
              <w:t>b</w:t>
            </w:r>
            <w:r w:rsidRPr="00416339">
              <w:rPr>
                <w:rFonts w:ascii="ＭＳ 明朝" w:hAnsi="ＭＳ 明朝" w:hint="eastAsia"/>
                <w:sz w:val="18"/>
                <w:szCs w:val="18"/>
              </w:rPr>
              <w:t xml:space="preserve">　初動対応</w:t>
            </w:r>
          </w:p>
          <w:p w14:paraId="2583F302" w14:textId="77777777" w:rsidR="00EC181E" w:rsidRPr="00416339" w:rsidRDefault="00EC181E" w:rsidP="00EC181E">
            <w:pPr>
              <w:ind w:leftChars="200" w:left="682" w:hangingChars="179" w:hanging="294"/>
              <w:rPr>
                <w:rFonts w:ascii="ＭＳ 明朝" w:hAnsi="ＭＳ 明朝"/>
                <w:sz w:val="18"/>
                <w:szCs w:val="18"/>
              </w:rPr>
            </w:pPr>
            <w:r w:rsidRPr="00416339">
              <w:rPr>
                <w:rFonts w:ascii="ＭＳ 明朝" w:hAnsi="ＭＳ 明朝"/>
                <w:sz w:val="18"/>
                <w:szCs w:val="18"/>
              </w:rPr>
              <w:t>c</w:t>
            </w:r>
            <w:r w:rsidRPr="00416339">
              <w:rPr>
                <w:rFonts w:ascii="ＭＳ 明朝" w:hAnsi="ＭＳ 明朝" w:hint="eastAsia"/>
                <w:sz w:val="18"/>
                <w:szCs w:val="18"/>
              </w:rPr>
              <w:t xml:space="preserve">　感染拡大防止体制の確立（保健所との連携、濃厚接触者への対応、関係者との情報共有等）</w:t>
            </w:r>
          </w:p>
          <w:p w14:paraId="520E6147" w14:textId="77777777" w:rsidR="00EC181E" w:rsidRPr="00416339" w:rsidRDefault="00EC181E" w:rsidP="00EC181E">
            <w:pPr>
              <w:ind w:firstLineChars="100" w:firstLine="164"/>
              <w:rPr>
                <w:rFonts w:ascii="ＭＳ 明朝" w:hAnsi="ＭＳ 明朝"/>
                <w:sz w:val="18"/>
                <w:szCs w:val="18"/>
              </w:rPr>
            </w:pPr>
            <w:r w:rsidRPr="00416339">
              <w:rPr>
                <w:rFonts w:ascii="ＭＳ 明朝" w:hAnsi="ＭＳ 明朝" w:hint="eastAsia"/>
                <w:sz w:val="18"/>
                <w:szCs w:val="18"/>
              </w:rPr>
              <w:t>イ　災害に係る業務継続計画</w:t>
            </w:r>
          </w:p>
          <w:p w14:paraId="0CB6BA8F" w14:textId="77777777" w:rsidR="00EC181E" w:rsidRPr="00416339" w:rsidRDefault="00EC181E" w:rsidP="00EC181E">
            <w:pPr>
              <w:ind w:leftChars="201" w:left="682" w:hangingChars="178" w:hanging="292"/>
              <w:rPr>
                <w:rFonts w:ascii="ＭＳ 明朝" w:hAnsi="ＭＳ 明朝"/>
                <w:sz w:val="18"/>
                <w:szCs w:val="18"/>
              </w:rPr>
            </w:pPr>
            <w:r w:rsidRPr="00416339">
              <w:rPr>
                <w:rFonts w:ascii="ＭＳ 明朝" w:hAnsi="ＭＳ 明朝" w:hint="eastAsia"/>
                <w:sz w:val="18"/>
                <w:szCs w:val="18"/>
              </w:rPr>
              <w:t>a　平常時の対応（建物・設備の安全対策、電気・水道等のライフラインが停止した場合の対策、必要品の備蓄等）</w:t>
            </w:r>
          </w:p>
          <w:p w14:paraId="591FCAA7" w14:textId="77777777" w:rsidR="00EC181E" w:rsidRPr="00416339" w:rsidRDefault="00EC181E" w:rsidP="00EC181E">
            <w:pPr>
              <w:ind w:leftChars="201" w:left="682" w:hangingChars="178" w:hanging="292"/>
              <w:rPr>
                <w:rFonts w:ascii="ＭＳ 明朝" w:hAnsi="ＭＳ 明朝"/>
                <w:sz w:val="18"/>
                <w:szCs w:val="18"/>
              </w:rPr>
            </w:pPr>
            <w:r w:rsidRPr="00416339">
              <w:rPr>
                <w:rFonts w:ascii="ＭＳ 明朝" w:hAnsi="ＭＳ 明朝"/>
                <w:sz w:val="18"/>
                <w:szCs w:val="18"/>
              </w:rPr>
              <w:t>b</w:t>
            </w:r>
            <w:r w:rsidRPr="00416339">
              <w:rPr>
                <w:rFonts w:ascii="ＭＳ 明朝" w:hAnsi="ＭＳ 明朝" w:hint="eastAsia"/>
                <w:sz w:val="18"/>
                <w:szCs w:val="18"/>
              </w:rPr>
              <w:t xml:space="preserve">　緊急時の対応（業務継続計画発動基準、対応体制等）</w:t>
            </w:r>
          </w:p>
          <w:p w14:paraId="33AE462E" w14:textId="77777777" w:rsidR="00EC181E" w:rsidRPr="00416339" w:rsidRDefault="00EC181E" w:rsidP="00872277">
            <w:pPr>
              <w:ind w:leftChars="100" w:left="194" w:firstLineChars="120" w:firstLine="197"/>
              <w:rPr>
                <w:rFonts w:ascii="ＭＳ 明朝" w:hAnsi="ＭＳ 明朝"/>
                <w:sz w:val="18"/>
                <w:szCs w:val="18"/>
              </w:rPr>
            </w:pPr>
            <w:r w:rsidRPr="00416339">
              <w:rPr>
                <w:rFonts w:ascii="ＭＳ 明朝" w:hAnsi="ＭＳ 明朝"/>
                <w:sz w:val="18"/>
                <w:szCs w:val="18"/>
              </w:rPr>
              <w:t>c</w:t>
            </w:r>
            <w:r w:rsidRPr="00416339">
              <w:rPr>
                <w:rFonts w:ascii="ＭＳ 明朝" w:hAnsi="ＭＳ 明朝" w:hint="eastAsia"/>
                <w:sz w:val="18"/>
                <w:szCs w:val="18"/>
              </w:rPr>
              <w:t xml:space="preserve">　他施設及び地域との連携</w:t>
            </w:r>
          </w:p>
          <w:p w14:paraId="3FC72090" w14:textId="77777777" w:rsidR="00EC181E" w:rsidRPr="00416339" w:rsidRDefault="00EC181E" w:rsidP="00EC181E">
            <w:pPr>
              <w:ind w:left="164" w:hangingChars="100" w:hanging="164"/>
              <w:rPr>
                <w:rFonts w:ascii="ＭＳ 明朝" w:hAnsi="ＭＳ 明朝"/>
                <w:sz w:val="18"/>
                <w:szCs w:val="18"/>
              </w:rPr>
            </w:pPr>
          </w:p>
          <w:p w14:paraId="55390396" w14:textId="77777777" w:rsidR="00EC181E" w:rsidRPr="00416339" w:rsidRDefault="00EC181E" w:rsidP="00EC181E">
            <w:pPr>
              <w:ind w:left="164" w:hangingChars="100" w:hanging="164"/>
              <w:rPr>
                <w:rFonts w:ascii="ＭＳ 明朝" w:hAnsi="ＭＳ 明朝"/>
                <w:sz w:val="18"/>
                <w:szCs w:val="18"/>
              </w:rPr>
            </w:pPr>
          </w:p>
          <w:p w14:paraId="074B7214" w14:textId="77777777" w:rsidR="00E56BE5" w:rsidRPr="00416339" w:rsidRDefault="008D0E8B" w:rsidP="00EC181E">
            <w:pPr>
              <w:ind w:left="164" w:hangingChars="100" w:hanging="164"/>
              <w:rPr>
                <w:rFonts w:ascii="ＭＳ 明朝" w:hAnsi="ＭＳ 明朝"/>
                <w:sz w:val="18"/>
                <w:szCs w:val="18"/>
              </w:rPr>
            </w:pPr>
            <w:r w:rsidRPr="00416339">
              <w:rPr>
                <w:rFonts w:ascii="ＭＳ 明朝" w:hAnsi="ＭＳ 明朝" w:hint="eastAsia"/>
                <w:sz w:val="18"/>
                <w:szCs w:val="18"/>
              </w:rPr>
              <w:t>〇研修の内容は、感染症及び災害に係る業務継続計画の具体的内容を職員間に共有するとともに、平常時の対応の必要性や、緊急時の対応にかかる理解の励行を行うものとする。</w:t>
            </w:r>
          </w:p>
          <w:p w14:paraId="746421E9" w14:textId="77777777" w:rsidR="006C7470" w:rsidRPr="00416339" w:rsidRDefault="006C7470" w:rsidP="008D0E8B">
            <w:pPr>
              <w:ind w:left="164" w:hangingChars="100" w:hanging="164"/>
              <w:rPr>
                <w:rFonts w:ascii="ＭＳ 明朝" w:hAnsi="ＭＳ 明朝"/>
                <w:sz w:val="18"/>
                <w:szCs w:val="18"/>
              </w:rPr>
            </w:pPr>
            <w:r w:rsidRPr="00416339">
              <w:rPr>
                <w:rFonts w:ascii="ＭＳ 明朝" w:hAnsi="ＭＳ 明朝" w:hint="eastAsia"/>
                <w:sz w:val="18"/>
                <w:szCs w:val="18"/>
              </w:rPr>
              <w:t xml:space="preserve">　職員教育を組織的に浸透させていくために、定期的（年</w:t>
            </w:r>
            <w:r w:rsidR="005A008A" w:rsidRPr="00416339">
              <w:rPr>
                <w:rFonts w:ascii="ＭＳ 明朝" w:hAnsi="ＭＳ 明朝" w:hint="eastAsia"/>
                <w:sz w:val="18"/>
                <w:szCs w:val="18"/>
              </w:rPr>
              <w:t>2</w:t>
            </w:r>
            <w:r w:rsidRPr="00416339">
              <w:rPr>
                <w:rFonts w:ascii="ＭＳ 明朝" w:hAnsi="ＭＳ 明朝" w:hint="eastAsia"/>
                <w:sz w:val="18"/>
                <w:szCs w:val="18"/>
              </w:rPr>
              <w:t>回以上）な教育を開催</w:t>
            </w:r>
            <w:r w:rsidR="00963BDE" w:rsidRPr="00416339">
              <w:rPr>
                <w:rFonts w:ascii="ＭＳ 明朝" w:hAnsi="ＭＳ 明朝" w:hint="eastAsia"/>
                <w:sz w:val="18"/>
                <w:szCs w:val="18"/>
              </w:rPr>
              <w:t>するとともに、新規採用時には別に研修を実施することが望ましい。</w:t>
            </w:r>
          </w:p>
          <w:p w14:paraId="4075CDC6" w14:textId="77777777" w:rsidR="006C7470" w:rsidRPr="00416339" w:rsidRDefault="006C7470" w:rsidP="006C7470">
            <w:pPr>
              <w:ind w:leftChars="100" w:left="194"/>
              <w:rPr>
                <w:rFonts w:ascii="ＭＳ 明朝" w:hAnsi="ＭＳ 明朝"/>
                <w:sz w:val="18"/>
                <w:szCs w:val="18"/>
              </w:rPr>
            </w:pPr>
            <w:r w:rsidRPr="00416339">
              <w:rPr>
                <w:rFonts w:ascii="ＭＳ 明朝" w:hAnsi="ＭＳ 明朝" w:hint="eastAsia"/>
                <w:sz w:val="18"/>
                <w:szCs w:val="18"/>
              </w:rPr>
              <w:t>また、研修の実施内容についても記録すること。</w:t>
            </w:r>
          </w:p>
          <w:p w14:paraId="0263EE97" w14:textId="77777777" w:rsidR="006C7470" w:rsidRPr="00416339" w:rsidRDefault="006C7470" w:rsidP="006C7470">
            <w:pPr>
              <w:ind w:leftChars="100" w:left="194"/>
              <w:rPr>
                <w:rFonts w:ascii="ＭＳ 明朝" w:hAnsi="ＭＳ 明朝"/>
                <w:sz w:val="18"/>
                <w:szCs w:val="18"/>
              </w:rPr>
            </w:pPr>
            <w:r w:rsidRPr="00416339">
              <w:rPr>
                <w:rFonts w:ascii="ＭＳ 明朝" w:hAnsi="ＭＳ 明朝" w:hint="eastAsia"/>
                <w:sz w:val="18"/>
                <w:szCs w:val="18"/>
              </w:rPr>
              <w:t>なお、感染症の業務継続計画に係る研修については、感染症の予防及びまん延の防止のための研修と一体的に実施することも差し支えない。</w:t>
            </w:r>
          </w:p>
          <w:p w14:paraId="4EC4B92C" w14:textId="77777777" w:rsidR="006C7470" w:rsidRPr="00416339" w:rsidRDefault="006C7470" w:rsidP="008D0E8B">
            <w:pPr>
              <w:ind w:left="164" w:hangingChars="100" w:hanging="164"/>
              <w:rPr>
                <w:rFonts w:ascii="ＭＳ 明朝" w:hAnsi="ＭＳ 明朝"/>
                <w:sz w:val="18"/>
                <w:szCs w:val="18"/>
              </w:rPr>
            </w:pPr>
          </w:p>
          <w:p w14:paraId="6C00AE2B" w14:textId="77777777" w:rsidR="006C7470" w:rsidRPr="00416339" w:rsidRDefault="006C7470" w:rsidP="008D0E8B">
            <w:pPr>
              <w:ind w:left="164" w:hangingChars="100" w:hanging="164"/>
              <w:rPr>
                <w:rFonts w:ascii="ＭＳ 明朝" w:hAnsi="ＭＳ 明朝"/>
                <w:sz w:val="18"/>
                <w:szCs w:val="18"/>
              </w:rPr>
            </w:pPr>
            <w:r w:rsidRPr="00416339">
              <w:rPr>
                <w:rFonts w:ascii="ＭＳ 明朝" w:hAnsi="ＭＳ 明朝" w:hint="eastAsia"/>
                <w:sz w:val="18"/>
                <w:szCs w:val="18"/>
              </w:rPr>
              <w:t>〇訓練（シミュレーション</w:t>
            </w:r>
            <w:r w:rsidR="006B469D" w:rsidRPr="00416339">
              <w:rPr>
                <w:rFonts w:ascii="ＭＳ 明朝" w:hAnsi="ＭＳ 明朝" w:hint="eastAsia"/>
                <w:sz w:val="18"/>
                <w:szCs w:val="18"/>
              </w:rPr>
              <w:t>）においては、感染症や災害が発生した場合において迅速に行動できるよう、業務継続計画に基づき、施設内の役割分担の確認、感染症や災害が発生した場合に実践する支援の演習等を定期的（年</w:t>
            </w:r>
            <w:r w:rsidR="005A008A" w:rsidRPr="00416339">
              <w:rPr>
                <w:rFonts w:ascii="ＭＳ 明朝" w:hAnsi="ＭＳ 明朝" w:hint="eastAsia"/>
                <w:sz w:val="18"/>
                <w:szCs w:val="18"/>
              </w:rPr>
              <w:t>2</w:t>
            </w:r>
            <w:r w:rsidR="006B469D" w:rsidRPr="00416339">
              <w:rPr>
                <w:rFonts w:ascii="ＭＳ 明朝" w:hAnsi="ＭＳ 明朝" w:hint="eastAsia"/>
                <w:sz w:val="18"/>
                <w:szCs w:val="18"/>
              </w:rPr>
              <w:t>回以上）に実施するものとする。</w:t>
            </w:r>
          </w:p>
          <w:p w14:paraId="712688A7" w14:textId="77777777" w:rsidR="006B469D" w:rsidRPr="00416339" w:rsidRDefault="006B469D" w:rsidP="008D0E8B">
            <w:pPr>
              <w:ind w:left="164" w:hangingChars="100" w:hanging="164"/>
              <w:rPr>
                <w:rFonts w:ascii="ＭＳ 明朝" w:hAnsi="ＭＳ 明朝"/>
                <w:sz w:val="18"/>
                <w:szCs w:val="18"/>
              </w:rPr>
            </w:pPr>
            <w:r w:rsidRPr="00416339">
              <w:rPr>
                <w:rFonts w:ascii="ＭＳ 明朝" w:hAnsi="ＭＳ 明朝" w:hint="eastAsia"/>
                <w:sz w:val="18"/>
                <w:szCs w:val="18"/>
              </w:rPr>
              <w:t xml:space="preserve">　なお、感染症の業務継続計画に係る訓練については、感染症の予防及びまん延の防止のための訓練と一体的に実施することも差し支えない。</w:t>
            </w:r>
          </w:p>
          <w:p w14:paraId="6E555132" w14:textId="77777777" w:rsidR="006B469D" w:rsidRPr="00416339" w:rsidRDefault="006B469D" w:rsidP="000155F2">
            <w:pPr>
              <w:ind w:left="164" w:hangingChars="100" w:hanging="164"/>
              <w:rPr>
                <w:rFonts w:ascii="ＭＳ 明朝" w:hAnsi="ＭＳ 明朝"/>
                <w:sz w:val="18"/>
                <w:szCs w:val="18"/>
              </w:rPr>
            </w:pPr>
            <w:r w:rsidRPr="00416339">
              <w:rPr>
                <w:rFonts w:ascii="ＭＳ 明朝" w:hAnsi="ＭＳ 明朝" w:hint="eastAsia"/>
                <w:sz w:val="18"/>
                <w:szCs w:val="18"/>
              </w:rPr>
              <w:t xml:space="preserve">　訓練の実施は、机上を含めその実施手法は問わない</w:t>
            </w:r>
            <w:r w:rsidR="000155F2" w:rsidRPr="00416339">
              <w:rPr>
                <w:rFonts w:ascii="ＭＳ 明朝" w:hAnsi="ＭＳ 明朝" w:hint="eastAsia"/>
                <w:sz w:val="18"/>
                <w:szCs w:val="18"/>
              </w:rPr>
              <w:t>もの</w:t>
            </w:r>
            <w:r w:rsidRPr="00416339">
              <w:rPr>
                <w:rFonts w:ascii="ＭＳ 明朝" w:hAnsi="ＭＳ 明朝" w:hint="eastAsia"/>
                <w:sz w:val="18"/>
                <w:szCs w:val="18"/>
              </w:rPr>
              <w:t>の、机上及び実地で実施するものを適切に組み合わせながら実施することが適切である。</w:t>
            </w:r>
          </w:p>
        </w:tc>
        <w:tc>
          <w:tcPr>
            <w:tcW w:w="2244" w:type="dxa"/>
            <w:gridSpan w:val="2"/>
          </w:tcPr>
          <w:p w14:paraId="5A18E5F8" w14:textId="77777777" w:rsidR="00E56BE5" w:rsidRPr="00416339" w:rsidRDefault="00E56BE5" w:rsidP="006B469D">
            <w:pPr>
              <w:overflowPunct w:val="0"/>
              <w:textAlignment w:val="baseline"/>
              <w:rPr>
                <w:rFonts w:ascii="ＭＳ 明朝" w:hAnsi="ＭＳ 明朝" w:cs="ＭＳ ゴシック"/>
                <w:kern w:val="0"/>
                <w:sz w:val="18"/>
                <w:szCs w:val="18"/>
              </w:rPr>
            </w:pPr>
          </w:p>
          <w:p w14:paraId="083B5036" w14:textId="77777777" w:rsidR="00EC181E" w:rsidRPr="00416339" w:rsidRDefault="00EC181E" w:rsidP="006C7470">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□業務継続計画</w:t>
            </w:r>
          </w:p>
          <w:p w14:paraId="6680D76B" w14:textId="77777777" w:rsidR="00EC181E" w:rsidRPr="00416339" w:rsidRDefault="00EC181E" w:rsidP="006C7470">
            <w:pPr>
              <w:overflowPunct w:val="0"/>
              <w:textAlignment w:val="baseline"/>
              <w:rPr>
                <w:rFonts w:ascii="ＭＳ 明朝" w:hAnsi="ＭＳ 明朝" w:cs="ＭＳ ゴシック"/>
                <w:kern w:val="0"/>
                <w:sz w:val="18"/>
                <w:szCs w:val="18"/>
              </w:rPr>
            </w:pPr>
          </w:p>
          <w:p w14:paraId="77D51FB9" w14:textId="77777777" w:rsidR="00EC181E" w:rsidRPr="00416339" w:rsidRDefault="00EC181E" w:rsidP="006C7470">
            <w:pPr>
              <w:overflowPunct w:val="0"/>
              <w:textAlignment w:val="baseline"/>
              <w:rPr>
                <w:rFonts w:ascii="ＭＳ 明朝" w:hAnsi="ＭＳ 明朝" w:cs="ＭＳ ゴシック"/>
                <w:kern w:val="0"/>
                <w:sz w:val="18"/>
                <w:szCs w:val="18"/>
              </w:rPr>
            </w:pPr>
          </w:p>
          <w:p w14:paraId="462F0613" w14:textId="77777777" w:rsidR="00EC181E" w:rsidRPr="00416339" w:rsidRDefault="00EC181E" w:rsidP="006C7470">
            <w:pPr>
              <w:overflowPunct w:val="0"/>
              <w:textAlignment w:val="baseline"/>
              <w:rPr>
                <w:rFonts w:ascii="ＭＳ 明朝" w:hAnsi="ＭＳ 明朝" w:cs="ＭＳ ゴシック"/>
                <w:kern w:val="0"/>
                <w:sz w:val="18"/>
                <w:szCs w:val="18"/>
              </w:rPr>
            </w:pPr>
          </w:p>
          <w:p w14:paraId="1508E923" w14:textId="77777777" w:rsidR="00EC181E" w:rsidRPr="00416339" w:rsidRDefault="00EC181E" w:rsidP="006C7470">
            <w:pPr>
              <w:overflowPunct w:val="0"/>
              <w:textAlignment w:val="baseline"/>
              <w:rPr>
                <w:rFonts w:ascii="ＭＳ 明朝" w:hAnsi="ＭＳ 明朝" w:cs="ＭＳ ゴシック"/>
                <w:kern w:val="0"/>
                <w:sz w:val="18"/>
                <w:szCs w:val="18"/>
              </w:rPr>
            </w:pPr>
          </w:p>
          <w:p w14:paraId="11E49C37" w14:textId="77777777" w:rsidR="00EC181E" w:rsidRPr="00416339" w:rsidRDefault="00EC181E" w:rsidP="006C7470">
            <w:pPr>
              <w:overflowPunct w:val="0"/>
              <w:textAlignment w:val="baseline"/>
              <w:rPr>
                <w:rFonts w:ascii="ＭＳ 明朝" w:hAnsi="ＭＳ 明朝" w:cs="ＭＳ ゴシック"/>
                <w:kern w:val="0"/>
                <w:sz w:val="18"/>
                <w:szCs w:val="18"/>
              </w:rPr>
            </w:pPr>
          </w:p>
          <w:p w14:paraId="0A499BD0" w14:textId="77777777" w:rsidR="00EC181E" w:rsidRPr="00416339" w:rsidRDefault="00EC181E" w:rsidP="006C7470">
            <w:pPr>
              <w:overflowPunct w:val="0"/>
              <w:textAlignment w:val="baseline"/>
              <w:rPr>
                <w:rFonts w:ascii="ＭＳ 明朝" w:hAnsi="ＭＳ 明朝" w:cs="ＭＳ ゴシック"/>
                <w:kern w:val="0"/>
                <w:sz w:val="18"/>
                <w:szCs w:val="18"/>
              </w:rPr>
            </w:pPr>
          </w:p>
          <w:p w14:paraId="44EB2605" w14:textId="77777777" w:rsidR="00EC181E" w:rsidRPr="00416339" w:rsidRDefault="00EC181E" w:rsidP="006C7470">
            <w:pPr>
              <w:overflowPunct w:val="0"/>
              <w:textAlignment w:val="baseline"/>
              <w:rPr>
                <w:rFonts w:ascii="ＭＳ 明朝" w:hAnsi="ＭＳ 明朝" w:cs="ＭＳ ゴシック"/>
                <w:kern w:val="0"/>
                <w:sz w:val="18"/>
                <w:szCs w:val="18"/>
              </w:rPr>
            </w:pPr>
          </w:p>
          <w:p w14:paraId="0C1E7525" w14:textId="77777777" w:rsidR="00EC181E" w:rsidRPr="00416339" w:rsidRDefault="00EC181E" w:rsidP="006C7470">
            <w:pPr>
              <w:overflowPunct w:val="0"/>
              <w:textAlignment w:val="baseline"/>
              <w:rPr>
                <w:rFonts w:ascii="ＭＳ 明朝" w:hAnsi="ＭＳ 明朝" w:cs="ＭＳ ゴシック"/>
                <w:kern w:val="0"/>
                <w:sz w:val="18"/>
                <w:szCs w:val="18"/>
              </w:rPr>
            </w:pPr>
          </w:p>
          <w:p w14:paraId="0780D26E" w14:textId="77777777" w:rsidR="00EC181E" w:rsidRPr="00416339" w:rsidRDefault="00EC181E" w:rsidP="006C7470">
            <w:pPr>
              <w:overflowPunct w:val="0"/>
              <w:textAlignment w:val="baseline"/>
              <w:rPr>
                <w:rFonts w:ascii="ＭＳ 明朝" w:hAnsi="ＭＳ 明朝" w:cs="ＭＳ ゴシック"/>
                <w:kern w:val="0"/>
                <w:sz w:val="18"/>
                <w:szCs w:val="18"/>
              </w:rPr>
            </w:pPr>
          </w:p>
          <w:p w14:paraId="74156C19" w14:textId="77777777" w:rsidR="00EC181E" w:rsidRPr="00416339" w:rsidRDefault="00EC181E" w:rsidP="006C7470">
            <w:pPr>
              <w:overflowPunct w:val="0"/>
              <w:textAlignment w:val="baseline"/>
              <w:rPr>
                <w:rFonts w:ascii="ＭＳ 明朝" w:hAnsi="ＭＳ 明朝" w:cs="ＭＳ ゴシック"/>
                <w:kern w:val="0"/>
                <w:sz w:val="18"/>
                <w:szCs w:val="18"/>
              </w:rPr>
            </w:pPr>
          </w:p>
          <w:p w14:paraId="74E0E660" w14:textId="77777777" w:rsidR="00EC181E" w:rsidRPr="00416339" w:rsidRDefault="00EC181E" w:rsidP="006C7470">
            <w:pPr>
              <w:overflowPunct w:val="0"/>
              <w:textAlignment w:val="baseline"/>
              <w:rPr>
                <w:rFonts w:ascii="ＭＳ 明朝" w:hAnsi="ＭＳ 明朝" w:cs="ＭＳ ゴシック"/>
                <w:kern w:val="0"/>
                <w:sz w:val="18"/>
                <w:szCs w:val="18"/>
              </w:rPr>
            </w:pPr>
          </w:p>
          <w:p w14:paraId="72F2F545" w14:textId="77777777" w:rsidR="00EC181E" w:rsidRPr="00416339" w:rsidRDefault="00EC181E" w:rsidP="006C7470">
            <w:pPr>
              <w:overflowPunct w:val="0"/>
              <w:textAlignment w:val="baseline"/>
              <w:rPr>
                <w:rFonts w:ascii="ＭＳ 明朝" w:hAnsi="ＭＳ 明朝" w:cs="ＭＳ ゴシック"/>
                <w:kern w:val="0"/>
                <w:sz w:val="18"/>
                <w:szCs w:val="18"/>
              </w:rPr>
            </w:pPr>
          </w:p>
          <w:p w14:paraId="6DB856C5" w14:textId="77777777" w:rsidR="00EC181E" w:rsidRPr="00416339" w:rsidRDefault="00EC181E" w:rsidP="006C7470">
            <w:pPr>
              <w:overflowPunct w:val="0"/>
              <w:textAlignment w:val="baseline"/>
              <w:rPr>
                <w:rFonts w:ascii="ＭＳ 明朝" w:hAnsi="ＭＳ 明朝" w:cs="ＭＳ ゴシック"/>
                <w:kern w:val="0"/>
                <w:sz w:val="18"/>
                <w:szCs w:val="18"/>
              </w:rPr>
            </w:pPr>
          </w:p>
          <w:p w14:paraId="53E5A366" w14:textId="77777777" w:rsidR="00EC181E" w:rsidRPr="00416339" w:rsidRDefault="00EC181E" w:rsidP="006C7470">
            <w:pPr>
              <w:overflowPunct w:val="0"/>
              <w:textAlignment w:val="baseline"/>
              <w:rPr>
                <w:rFonts w:ascii="ＭＳ 明朝" w:hAnsi="ＭＳ 明朝" w:cs="ＭＳ ゴシック"/>
                <w:kern w:val="0"/>
                <w:sz w:val="18"/>
                <w:szCs w:val="18"/>
              </w:rPr>
            </w:pPr>
          </w:p>
          <w:p w14:paraId="2BBA662F" w14:textId="77777777" w:rsidR="00EC181E" w:rsidRPr="00416339" w:rsidRDefault="00EC181E" w:rsidP="006C7470">
            <w:pPr>
              <w:overflowPunct w:val="0"/>
              <w:textAlignment w:val="baseline"/>
              <w:rPr>
                <w:rFonts w:ascii="ＭＳ 明朝" w:hAnsi="ＭＳ 明朝" w:cs="ＭＳ ゴシック"/>
                <w:kern w:val="0"/>
                <w:sz w:val="18"/>
                <w:szCs w:val="18"/>
              </w:rPr>
            </w:pPr>
          </w:p>
          <w:p w14:paraId="28EEE2A8" w14:textId="77777777" w:rsidR="006C7470" w:rsidRPr="00416339" w:rsidRDefault="006C7470" w:rsidP="006C7470">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□研修記録簿</w:t>
            </w:r>
          </w:p>
          <w:p w14:paraId="6F7A08BE" w14:textId="77777777" w:rsidR="006C7470" w:rsidRPr="00416339" w:rsidRDefault="006C7470" w:rsidP="006C7470">
            <w:pPr>
              <w:overflowPunct w:val="0"/>
              <w:textAlignment w:val="baseline"/>
              <w:rPr>
                <w:rFonts w:ascii="ＭＳ 明朝" w:hAnsi="ＭＳ 明朝" w:cs="ＭＳ ゴシック"/>
                <w:kern w:val="0"/>
                <w:sz w:val="18"/>
                <w:szCs w:val="18"/>
              </w:rPr>
            </w:pPr>
          </w:p>
          <w:p w14:paraId="37AE4654" w14:textId="77777777" w:rsidR="006C7470" w:rsidRPr="00416339" w:rsidRDefault="006C7470" w:rsidP="006C7470">
            <w:pPr>
              <w:overflowPunct w:val="0"/>
              <w:textAlignment w:val="baseline"/>
              <w:rPr>
                <w:rFonts w:ascii="ＭＳ 明朝" w:hAnsi="ＭＳ 明朝" w:cs="ＭＳ ゴシック"/>
                <w:kern w:val="0"/>
                <w:sz w:val="18"/>
                <w:szCs w:val="18"/>
              </w:rPr>
            </w:pPr>
          </w:p>
          <w:p w14:paraId="33CCCE2C" w14:textId="77777777" w:rsidR="006C7470" w:rsidRPr="00416339" w:rsidRDefault="006C7470" w:rsidP="006C7470">
            <w:pPr>
              <w:overflowPunct w:val="0"/>
              <w:textAlignment w:val="baseline"/>
              <w:rPr>
                <w:rFonts w:ascii="ＭＳ 明朝" w:hAnsi="ＭＳ 明朝" w:cs="ＭＳ ゴシック"/>
                <w:kern w:val="0"/>
                <w:sz w:val="18"/>
                <w:szCs w:val="18"/>
              </w:rPr>
            </w:pPr>
          </w:p>
          <w:p w14:paraId="530E36AA" w14:textId="77777777" w:rsidR="006C7470" w:rsidRPr="00416339" w:rsidRDefault="006C7470" w:rsidP="006C7470">
            <w:pPr>
              <w:overflowPunct w:val="0"/>
              <w:textAlignment w:val="baseline"/>
              <w:rPr>
                <w:rFonts w:ascii="ＭＳ 明朝" w:hAnsi="ＭＳ 明朝" w:cs="ＭＳ ゴシック"/>
                <w:kern w:val="0"/>
                <w:sz w:val="18"/>
                <w:szCs w:val="18"/>
              </w:rPr>
            </w:pPr>
          </w:p>
          <w:p w14:paraId="6353F8F0" w14:textId="77777777" w:rsidR="006C7470" w:rsidRPr="00416339" w:rsidRDefault="006C7470" w:rsidP="006C7470">
            <w:pPr>
              <w:overflowPunct w:val="0"/>
              <w:textAlignment w:val="baseline"/>
              <w:rPr>
                <w:rFonts w:ascii="ＭＳ 明朝" w:hAnsi="ＭＳ 明朝" w:cs="ＭＳ ゴシック"/>
                <w:kern w:val="0"/>
                <w:sz w:val="18"/>
                <w:szCs w:val="18"/>
              </w:rPr>
            </w:pPr>
          </w:p>
          <w:p w14:paraId="2781FF95" w14:textId="77777777" w:rsidR="006C7470" w:rsidRPr="00416339" w:rsidRDefault="006C7470" w:rsidP="006C7470">
            <w:pPr>
              <w:overflowPunct w:val="0"/>
              <w:textAlignment w:val="baseline"/>
              <w:rPr>
                <w:rFonts w:ascii="ＭＳ 明朝" w:hAnsi="ＭＳ 明朝" w:cs="ＭＳ ゴシック"/>
                <w:kern w:val="0"/>
                <w:sz w:val="18"/>
                <w:szCs w:val="18"/>
              </w:rPr>
            </w:pPr>
          </w:p>
          <w:p w14:paraId="4136BC4A" w14:textId="77777777" w:rsidR="006C7470" w:rsidRPr="00416339" w:rsidRDefault="006C7470" w:rsidP="006C7470">
            <w:pPr>
              <w:overflowPunct w:val="0"/>
              <w:textAlignment w:val="baseline"/>
              <w:rPr>
                <w:rFonts w:ascii="ＭＳ 明朝" w:hAnsi="ＭＳ 明朝" w:cs="ＭＳ ゴシック"/>
                <w:kern w:val="0"/>
                <w:sz w:val="18"/>
                <w:szCs w:val="18"/>
              </w:rPr>
            </w:pPr>
          </w:p>
          <w:p w14:paraId="6BE22F75" w14:textId="77777777" w:rsidR="006C7470" w:rsidRPr="00416339" w:rsidRDefault="006C7470" w:rsidP="006C7470">
            <w:pPr>
              <w:overflowPunct w:val="0"/>
              <w:textAlignment w:val="baseline"/>
              <w:rPr>
                <w:rFonts w:ascii="ＭＳ 明朝" w:hAnsi="ＭＳ 明朝" w:cs="ＭＳ ゴシック"/>
                <w:kern w:val="0"/>
                <w:sz w:val="18"/>
                <w:szCs w:val="18"/>
              </w:rPr>
            </w:pPr>
          </w:p>
          <w:p w14:paraId="5F438DC5" w14:textId="77777777" w:rsidR="006C7470" w:rsidRPr="00416339" w:rsidRDefault="006C7470" w:rsidP="006C7470">
            <w:pPr>
              <w:overflowPunct w:val="0"/>
              <w:textAlignment w:val="baseline"/>
              <w:rPr>
                <w:rFonts w:ascii="ＭＳ 明朝" w:hAnsi="ＭＳ 明朝" w:cs="ＭＳ ゴシック"/>
                <w:kern w:val="0"/>
                <w:sz w:val="18"/>
                <w:szCs w:val="18"/>
              </w:rPr>
            </w:pPr>
          </w:p>
          <w:p w14:paraId="3DA2988E" w14:textId="77777777" w:rsidR="006C7470" w:rsidRPr="00416339" w:rsidRDefault="006C7470" w:rsidP="006C7470">
            <w:pPr>
              <w:overflowPunct w:val="0"/>
              <w:textAlignment w:val="baseline"/>
              <w:rPr>
                <w:rFonts w:ascii="ＭＳ 明朝" w:hAnsi="ＭＳ 明朝" w:cs="ＭＳ ゴシック"/>
                <w:kern w:val="0"/>
                <w:sz w:val="18"/>
                <w:szCs w:val="18"/>
              </w:rPr>
            </w:pPr>
          </w:p>
          <w:p w14:paraId="21C35F32" w14:textId="77777777" w:rsidR="006C7470" w:rsidRPr="00416339" w:rsidRDefault="006C7470" w:rsidP="006C7470">
            <w:pPr>
              <w:overflowPunct w:val="0"/>
              <w:textAlignment w:val="baseline"/>
              <w:rPr>
                <w:rFonts w:ascii="ＭＳ 明朝" w:hAnsi="ＭＳ 明朝" w:cs="ＭＳ ゴシック"/>
                <w:kern w:val="0"/>
                <w:sz w:val="18"/>
                <w:szCs w:val="18"/>
              </w:rPr>
            </w:pPr>
          </w:p>
          <w:p w14:paraId="5F27D24F" w14:textId="77777777" w:rsidR="006C7470" w:rsidRPr="00416339" w:rsidRDefault="006C7470" w:rsidP="006C7470">
            <w:pPr>
              <w:overflowPunct w:val="0"/>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□訓練記録簿</w:t>
            </w:r>
          </w:p>
        </w:tc>
        <w:tc>
          <w:tcPr>
            <w:tcW w:w="2761" w:type="dxa"/>
            <w:gridSpan w:val="2"/>
          </w:tcPr>
          <w:p w14:paraId="15BC160A" w14:textId="77777777" w:rsidR="00E56BE5" w:rsidRPr="00416339" w:rsidRDefault="00E56BE5" w:rsidP="006B469D">
            <w:pPr>
              <w:overflowPunct w:val="0"/>
              <w:ind w:left="164" w:hangingChars="100" w:hanging="164"/>
              <w:textAlignment w:val="baseline"/>
              <w:rPr>
                <w:rFonts w:ascii="ＭＳ 明朝" w:hAnsi="ＭＳ 明朝" w:cs="ＭＳ ゴシック"/>
                <w:kern w:val="0"/>
                <w:sz w:val="18"/>
                <w:szCs w:val="18"/>
              </w:rPr>
            </w:pPr>
          </w:p>
          <w:p w14:paraId="6BA64257" w14:textId="77777777" w:rsidR="00EC181E" w:rsidRPr="00416339" w:rsidRDefault="00EC181E" w:rsidP="006B469D">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w:t>
            </w:r>
            <w:r w:rsidRPr="00416339">
              <w:rPr>
                <w:rFonts w:ascii="ＭＳ 明朝" w:hAnsi="ＭＳ 明朝"/>
                <w:kern w:val="0"/>
                <w:sz w:val="18"/>
                <w:szCs w:val="18"/>
              </w:rPr>
              <w:t>37</w:t>
            </w:r>
            <w:r w:rsidRPr="00416339">
              <w:rPr>
                <w:rFonts w:ascii="ＭＳ 明朝" w:hAnsi="ＭＳ 明朝" w:hint="eastAsia"/>
                <w:kern w:val="0"/>
                <w:sz w:val="18"/>
                <w:szCs w:val="18"/>
              </w:rPr>
              <w:t>条の2第1項</w:t>
            </w:r>
          </w:p>
          <w:p w14:paraId="644BF319"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50B9EAB6"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076E1FC9"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26C6296E"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1B301869"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1F253782"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71CF3504"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3531BC89"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501AA4C4"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292FDA9B"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2BE23943"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20BB87B9"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55528984" w14:textId="77777777" w:rsidR="00EC181E" w:rsidRPr="00416339" w:rsidRDefault="00EC181E" w:rsidP="006B469D">
            <w:pPr>
              <w:overflowPunct w:val="0"/>
              <w:ind w:left="164" w:hangingChars="100" w:hanging="164"/>
              <w:textAlignment w:val="baseline"/>
              <w:rPr>
                <w:rFonts w:ascii="ＭＳ 明朝" w:hAnsi="ＭＳ 明朝" w:cs="ＭＳ ゴシック"/>
                <w:kern w:val="0"/>
                <w:sz w:val="18"/>
                <w:szCs w:val="18"/>
              </w:rPr>
            </w:pPr>
          </w:p>
          <w:p w14:paraId="5A726777"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w:t>
            </w:r>
            <w:r w:rsidRPr="00416339">
              <w:rPr>
                <w:rFonts w:ascii="ＭＳ 明朝" w:hAnsi="ＭＳ 明朝"/>
                <w:kern w:val="0"/>
                <w:sz w:val="18"/>
                <w:szCs w:val="18"/>
              </w:rPr>
              <w:t>37</w:t>
            </w:r>
            <w:r w:rsidRPr="00416339">
              <w:rPr>
                <w:rFonts w:ascii="ＭＳ 明朝" w:hAnsi="ＭＳ 明朝" w:hint="eastAsia"/>
                <w:kern w:val="0"/>
                <w:sz w:val="18"/>
                <w:szCs w:val="18"/>
              </w:rPr>
              <w:t>条の2第2項</w:t>
            </w:r>
          </w:p>
          <w:p w14:paraId="71F82A40"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5879DA46"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55B7A78A"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01A3397F"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6DE160E0"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7A4E63DD"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2C5A0FA5"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1616F83F"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0A3E516C"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p>
          <w:p w14:paraId="13C6491F" w14:textId="77777777" w:rsidR="006C7470" w:rsidRPr="00416339" w:rsidRDefault="006C7470" w:rsidP="006B469D">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w:t>
            </w:r>
            <w:r w:rsidRPr="00416339">
              <w:rPr>
                <w:rFonts w:ascii="ＭＳ 明朝" w:hAnsi="ＭＳ 明朝"/>
                <w:kern w:val="0"/>
                <w:sz w:val="18"/>
                <w:szCs w:val="18"/>
              </w:rPr>
              <w:t>37</w:t>
            </w:r>
            <w:r w:rsidRPr="00416339">
              <w:rPr>
                <w:rFonts w:ascii="ＭＳ 明朝" w:hAnsi="ＭＳ 明朝" w:hint="eastAsia"/>
                <w:kern w:val="0"/>
                <w:sz w:val="18"/>
                <w:szCs w:val="18"/>
              </w:rPr>
              <w:t>条の2第3項</w:t>
            </w:r>
          </w:p>
          <w:p w14:paraId="38EFD62C"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63F81A64"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40196850"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29C393D0"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4F0A68BB"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5D60A36D"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5F6A701A"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115B77AE"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7D0B06B4"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2B0D25F2" w14:textId="77777777" w:rsidR="00696181" w:rsidRPr="00416339" w:rsidRDefault="00696181" w:rsidP="006B469D">
            <w:pPr>
              <w:overflowPunct w:val="0"/>
              <w:ind w:left="164" w:hangingChars="100" w:hanging="164"/>
              <w:textAlignment w:val="baseline"/>
              <w:rPr>
                <w:rFonts w:ascii="ＭＳ 明朝" w:hAnsi="ＭＳ 明朝"/>
                <w:kern w:val="0"/>
                <w:sz w:val="18"/>
                <w:szCs w:val="18"/>
              </w:rPr>
            </w:pPr>
          </w:p>
          <w:p w14:paraId="327586D0" w14:textId="68E26977" w:rsidR="00696181" w:rsidRPr="00416339" w:rsidRDefault="00696181" w:rsidP="006B469D">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鹿児島市障害者支援施設の設備及び運営の基準に関する条例</w:t>
            </w:r>
            <w:r w:rsidRPr="00416339">
              <w:rPr>
                <w:rFonts w:ascii="ＭＳ 明朝" w:hAnsi="ＭＳ 明朝" w:hint="eastAsia"/>
                <w:kern w:val="0"/>
                <w:sz w:val="18"/>
                <w:szCs w:val="18"/>
              </w:rPr>
              <w:t>第</w:t>
            </w:r>
            <w:r w:rsidRPr="00416339">
              <w:rPr>
                <w:rFonts w:ascii="ＭＳ 明朝" w:hAnsi="ＭＳ 明朝"/>
                <w:kern w:val="0"/>
                <w:sz w:val="18"/>
                <w:szCs w:val="18"/>
              </w:rPr>
              <w:t>13</w:t>
            </w:r>
            <w:r w:rsidRPr="00416339">
              <w:rPr>
                <w:rFonts w:ascii="ＭＳ 明朝" w:hAnsi="ＭＳ 明朝" w:hint="eastAsia"/>
                <w:kern w:val="0"/>
                <w:sz w:val="18"/>
                <w:szCs w:val="18"/>
              </w:rPr>
              <w:t>条</w:t>
            </w:r>
            <w:r w:rsidR="00BC21BC">
              <w:rPr>
                <w:rFonts w:ascii="ＭＳ 明朝" w:hAnsi="ＭＳ 明朝" w:hint="eastAsia"/>
                <w:kern w:val="0"/>
                <w:sz w:val="18"/>
                <w:szCs w:val="18"/>
              </w:rPr>
              <w:t>第3項</w:t>
            </w:r>
          </w:p>
        </w:tc>
        <w:tc>
          <w:tcPr>
            <w:tcW w:w="1418" w:type="dxa"/>
          </w:tcPr>
          <w:p w14:paraId="61C1A17E" w14:textId="77777777" w:rsidR="00E56BE5" w:rsidRPr="00416339" w:rsidRDefault="00E56BE5" w:rsidP="006B469D">
            <w:pPr>
              <w:rPr>
                <w:rFonts w:ascii="ＭＳ 明朝" w:hAnsi="ＭＳ 明朝"/>
                <w:sz w:val="18"/>
                <w:szCs w:val="18"/>
              </w:rPr>
            </w:pPr>
          </w:p>
          <w:p w14:paraId="5C5D46FF" w14:textId="77777777" w:rsidR="00E56BE5" w:rsidRPr="00416339" w:rsidRDefault="00E56BE5" w:rsidP="006B469D">
            <w:pPr>
              <w:rPr>
                <w:rFonts w:ascii="ＭＳ 明朝" w:hAnsi="ＭＳ 明朝"/>
                <w:sz w:val="18"/>
                <w:szCs w:val="18"/>
              </w:rPr>
            </w:pPr>
          </w:p>
        </w:tc>
      </w:tr>
    </w:tbl>
    <w:p w14:paraId="30C45427" w14:textId="77777777" w:rsidR="00161E18" w:rsidRPr="00416339" w:rsidRDefault="00161E18" w:rsidP="00161E18">
      <w:pPr>
        <w:rPr>
          <w:rFonts w:ascii="ＭＳ 明朝" w:hAnsi="ＭＳ 明朝"/>
          <w:sz w:val="20"/>
        </w:rPr>
      </w:pPr>
    </w:p>
    <w:p w14:paraId="76DD2599" w14:textId="77777777" w:rsidR="00FF70CC" w:rsidRPr="00416339" w:rsidRDefault="00A92CAC" w:rsidP="00FF70CC">
      <w:pPr>
        <w:rPr>
          <w:rFonts w:ascii="ＭＳ 明朝" w:hAnsi="ＭＳ 明朝"/>
        </w:rPr>
      </w:pPr>
      <w:r w:rsidRPr="00416339">
        <w:rPr>
          <w:rFonts w:ascii="ＭＳ 明朝" w:hAnsi="ＭＳ 明朝"/>
          <w:b/>
          <w:sz w:val="24"/>
        </w:rPr>
        <w:br w:type="page"/>
      </w:r>
      <w:r w:rsidR="00FF70CC" w:rsidRPr="00416339">
        <w:rPr>
          <w:rFonts w:ascii="ＭＳ 明朝" w:hAnsi="ＭＳ 明朝" w:hint="eastAsia"/>
          <w:sz w:val="24"/>
        </w:rPr>
        <w:lastRenderedPageBreak/>
        <w:t xml:space="preserve">Ⅱ　</w:t>
      </w:r>
      <w:r w:rsidR="005A008A" w:rsidRPr="00416339">
        <w:rPr>
          <w:rFonts w:ascii="ＭＳ 明朝" w:hAnsi="ＭＳ 明朝" w:hint="eastAsia"/>
          <w:sz w:val="24"/>
        </w:rPr>
        <w:t>利用</w:t>
      </w:r>
      <w:r w:rsidR="002B75CE" w:rsidRPr="00416339">
        <w:rPr>
          <w:rFonts w:ascii="ＭＳ 明朝" w:hAnsi="ＭＳ 明朝" w:hint="eastAsia"/>
          <w:sz w:val="24"/>
        </w:rPr>
        <w:t>者</w:t>
      </w:r>
      <w:r w:rsidR="00FF70CC" w:rsidRPr="00416339">
        <w:rPr>
          <w:rFonts w:ascii="ＭＳ 明朝" w:hAnsi="ＭＳ 明朝" w:hint="eastAsia"/>
          <w:sz w:val="24"/>
        </w:rPr>
        <w:t>処遇</w:t>
      </w:r>
    </w:p>
    <w:tbl>
      <w:tblPr>
        <w:tblW w:w="107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5"/>
        <w:gridCol w:w="91"/>
        <w:gridCol w:w="59"/>
        <w:gridCol w:w="2080"/>
        <w:gridCol w:w="129"/>
        <w:gridCol w:w="16"/>
        <w:gridCol w:w="2100"/>
        <w:gridCol w:w="10"/>
        <w:gridCol w:w="82"/>
        <w:gridCol w:w="2412"/>
        <w:gridCol w:w="21"/>
        <w:gridCol w:w="27"/>
        <w:gridCol w:w="1577"/>
        <w:gridCol w:w="157"/>
        <w:gridCol w:w="51"/>
      </w:tblGrid>
      <w:tr w:rsidR="00416339" w:rsidRPr="00416339" w14:paraId="50FBACA1"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CF8443A" w14:textId="77777777" w:rsidR="00FF70CC" w:rsidRPr="00416339" w:rsidRDefault="00FF70CC" w:rsidP="00FF70CC">
            <w:pPr>
              <w:kinsoku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7B5E14A6"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34B0B41"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7B275072" w14:textId="77777777" w:rsidTr="00741BEE">
        <w:trPr>
          <w:gridAfter w:val="2"/>
          <w:wAfter w:w="208" w:type="dxa"/>
          <w:trHeight w:val="13898"/>
        </w:trPr>
        <w:tc>
          <w:tcPr>
            <w:tcW w:w="2095" w:type="dxa"/>
            <w:gridSpan w:val="3"/>
            <w:tcBorders>
              <w:top w:val="single" w:sz="4" w:space="0" w:color="auto"/>
              <w:left w:val="single" w:sz="4" w:space="0" w:color="auto"/>
              <w:bottom w:val="single" w:sz="4" w:space="0" w:color="auto"/>
              <w:right w:val="single" w:sz="4" w:space="0" w:color="auto"/>
            </w:tcBorders>
          </w:tcPr>
          <w:p w14:paraId="621A8B88" w14:textId="77777777" w:rsidR="00CF4034" w:rsidRPr="00416339" w:rsidRDefault="00CF4034" w:rsidP="00CF4034">
            <w:pPr>
              <w:rPr>
                <w:rFonts w:ascii="ＭＳ 明朝" w:hAnsi="ＭＳ 明朝"/>
                <w:sz w:val="20"/>
                <w:szCs w:val="20"/>
              </w:rPr>
            </w:pPr>
          </w:p>
          <w:p w14:paraId="2F67C197" w14:textId="77777777" w:rsidR="00CF4034" w:rsidRPr="00416339" w:rsidRDefault="00CF4034" w:rsidP="00CF4034">
            <w:pPr>
              <w:rPr>
                <w:rFonts w:ascii="ＭＳ 明朝" w:hAnsi="ＭＳ 明朝"/>
                <w:sz w:val="20"/>
                <w:szCs w:val="20"/>
              </w:rPr>
            </w:pPr>
            <w:r w:rsidRPr="00416339">
              <w:rPr>
                <w:rFonts w:ascii="ＭＳ 明朝" w:hAnsi="ＭＳ 明朝" w:hint="eastAsia"/>
                <w:sz w:val="20"/>
                <w:szCs w:val="20"/>
              </w:rPr>
              <w:t>１　勤務体制の確保</w:t>
            </w:r>
          </w:p>
          <w:p w14:paraId="3A7A87E3" w14:textId="77777777" w:rsidR="00CF4034" w:rsidRPr="00416339" w:rsidRDefault="00CF4034" w:rsidP="00CF4034">
            <w:pPr>
              <w:rPr>
                <w:rFonts w:ascii="ＭＳ 明朝" w:hAnsi="ＭＳ 明朝"/>
                <w:sz w:val="20"/>
                <w:szCs w:val="20"/>
              </w:rPr>
            </w:pPr>
          </w:p>
          <w:p w14:paraId="09BBD4A1" w14:textId="77777777" w:rsidR="00CF4034" w:rsidRPr="00416339" w:rsidRDefault="00CF4034" w:rsidP="00CF4034">
            <w:pPr>
              <w:rPr>
                <w:rFonts w:ascii="ＭＳ 明朝" w:hAnsi="ＭＳ 明朝"/>
                <w:sz w:val="20"/>
                <w:szCs w:val="20"/>
              </w:rPr>
            </w:pPr>
          </w:p>
          <w:p w14:paraId="05D8CAB5" w14:textId="77777777" w:rsidR="00CF4034" w:rsidRPr="00416339" w:rsidRDefault="00CF4034" w:rsidP="00CF4034">
            <w:pPr>
              <w:rPr>
                <w:rFonts w:ascii="ＭＳ 明朝" w:hAnsi="ＭＳ 明朝"/>
                <w:sz w:val="20"/>
                <w:szCs w:val="20"/>
              </w:rPr>
            </w:pPr>
          </w:p>
          <w:p w14:paraId="68E5274A" w14:textId="77777777" w:rsidR="00CF4034" w:rsidRPr="00416339" w:rsidRDefault="00CF4034" w:rsidP="00CF4034">
            <w:pPr>
              <w:rPr>
                <w:rFonts w:ascii="ＭＳ 明朝" w:hAnsi="ＭＳ 明朝"/>
                <w:sz w:val="20"/>
                <w:szCs w:val="20"/>
              </w:rPr>
            </w:pPr>
          </w:p>
          <w:p w14:paraId="3A214229" w14:textId="77777777" w:rsidR="00CF4034" w:rsidRPr="00416339" w:rsidRDefault="00CF4034" w:rsidP="00CF4034">
            <w:pPr>
              <w:rPr>
                <w:rFonts w:ascii="ＭＳ 明朝" w:hAnsi="ＭＳ 明朝"/>
                <w:sz w:val="20"/>
                <w:szCs w:val="20"/>
              </w:rPr>
            </w:pPr>
          </w:p>
          <w:p w14:paraId="28F3F789" w14:textId="77777777" w:rsidR="00CF4034" w:rsidRPr="00416339" w:rsidRDefault="00CF4034" w:rsidP="00CF4034">
            <w:pPr>
              <w:rPr>
                <w:rFonts w:ascii="ＭＳ 明朝" w:hAnsi="ＭＳ 明朝"/>
                <w:sz w:val="20"/>
                <w:szCs w:val="20"/>
              </w:rPr>
            </w:pPr>
          </w:p>
          <w:p w14:paraId="326C180A" w14:textId="77777777" w:rsidR="00CF4034" w:rsidRPr="00416339" w:rsidRDefault="00CF4034" w:rsidP="00CF4034">
            <w:pPr>
              <w:rPr>
                <w:rFonts w:ascii="ＭＳ 明朝" w:hAnsi="ＭＳ 明朝"/>
                <w:sz w:val="20"/>
                <w:szCs w:val="20"/>
              </w:rPr>
            </w:pPr>
          </w:p>
          <w:p w14:paraId="77E3063B" w14:textId="77777777" w:rsidR="00CF4034" w:rsidRPr="00416339" w:rsidRDefault="00CF4034" w:rsidP="00CF4034">
            <w:pPr>
              <w:rPr>
                <w:rFonts w:ascii="ＭＳ 明朝" w:hAnsi="ＭＳ 明朝"/>
                <w:sz w:val="20"/>
                <w:szCs w:val="20"/>
              </w:rPr>
            </w:pPr>
          </w:p>
          <w:p w14:paraId="5B72F407" w14:textId="77777777" w:rsidR="00CF4034" w:rsidRPr="00416339" w:rsidRDefault="00CF4034" w:rsidP="00FF05DD">
            <w:pPr>
              <w:ind w:left="197" w:hangingChars="107" w:hanging="197"/>
              <w:rPr>
                <w:rFonts w:ascii="ＭＳ 明朝" w:hAnsi="ＭＳ 明朝"/>
                <w:sz w:val="20"/>
                <w:szCs w:val="20"/>
              </w:rPr>
            </w:pPr>
            <w:r w:rsidRPr="00416339">
              <w:rPr>
                <w:rFonts w:ascii="ＭＳ 明朝" w:hAnsi="ＭＳ 明朝" w:hint="eastAsia"/>
                <w:sz w:val="20"/>
                <w:szCs w:val="20"/>
              </w:rPr>
              <w:t>２　サービス提供困難時の対応</w:t>
            </w:r>
          </w:p>
          <w:p w14:paraId="64088E47" w14:textId="77777777" w:rsidR="00CF4034" w:rsidRPr="00416339" w:rsidRDefault="00CF4034" w:rsidP="00CF4034">
            <w:pPr>
              <w:rPr>
                <w:rFonts w:ascii="ＭＳ 明朝" w:hAnsi="ＭＳ 明朝"/>
                <w:sz w:val="20"/>
                <w:szCs w:val="20"/>
              </w:rPr>
            </w:pPr>
          </w:p>
          <w:p w14:paraId="37471C8D" w14:textId="77777777" w:rsidR="00CF4034" w:rsidRPr="00416339" w:rsidRDefault="00CF4034" w:rsidP="00CF4034">
            <w:pPr>
              <w:rPr>
                <w:rFonts w:ascii="ＭＳ 明朝" w:hAnsi="ＭＳ 明朝"/>
                <w:sz w:val="20"/>
                <w:szCs w:val="20"/>
              </w:rPr>
            </w:pPr>
          </w:p>
          <w:p w14:paraId="3E1F1022" w14:textId="77777777" w:rsidR="00CF4034" w:rsidRPr="00416339" w:rsidRDefault="00CF4034" w:rsidP="00CF4034">
            <w:pPr>
              <w:rPr>
                <w:rFonts w:ascii="ＭＳ 明朝" w:hAnsi="ＭＳ 明朝"/>
                <w:sz w:val="20"/>
                <w:szCs w:val="20"/>
              </w:rPr>
            </w:pPr>
          </w:p>
          <w:p w14:paraId="48BACA0F" w14:textId="77777777" w:rsidR="00CF4034" w:rsidRPr="00416339" w:rsidRDefault="00CF4034" w:rsidP="00CF4034">
            <w:pPr>
              <w:rPr>
                <w:rFonts w:ascii="ＭＳ 明朝" w:hAnsi="ＭＳ 明朝"/>
                <w:sz w:val="20"/>
                <w:szCs w:val="20"/>
              </w:rPr>
            </w:pPr>
          </w:p>
          <w:p w14:paraId="40E675E5" w14:textId="77777777" w:rsidR="00CF4034" w:rsidRPr="00416339" w:rsidRDefault="00CF4034" w:rsidP="00CF4034">
            <w:pPr>
              <w:rPr>
                <w:rFonts w:ascii="ＭＳ 明朝" w:hAnsi="ＭＳ 明朝"/>
                <w:sz w:val="20"/>
                <w:szCs w:val="20"/>
              </w:rPr>
            </w:pPr>
          </w:p>
          <w:p w14:paraId="6445A0DD" w14:textId="77777777" w:rsidR="00CF4034" w:rsidRPr="00416339" w:rsidRDefault="00CF4034" w:rsidP="00CF4034">
            <w:pPr>
              <w:rPr>
                <w:rFonts w:ascii="ＭＳ 明朝" w:hAnsi="ＭＳ 明朝"/>
                <w:sz w:val="20"/>
                <w:szCs w:val="20"/>
              </w:rPr>
            </w:pPr>
          </w:p>
          <w:p w14:paraId="5E3933D9" w14:textId="77777777" w:rsidR="00CF4034" w:rsidRPr="00416339" w:rsidRDefault="00CF4034" w:rsidP="00CF4034">
            <w:pPr>
              <w:rPr>
                <w:rFonts w:ascii="ＭＳ 明朝" w:hAnsi="ＭＳ 明朝"/>
                <w:sz w:val="20"/>
                <w:szCs w:val="20"/>
              </w:rPr>
            </w:pPr>
          </w:p>
          <w:p w14:paraId="5386E572" w14:textId="77777777" w:rsidR="00CF4034" w:rsidRPr="00416339" w:rsidRDefault="00CF4034" w:rsidP="00CF4034">
            <w:pPr>
              <w:rPr>
                <w:rFonts w:ascii="ＭＳ 明朝" w:hAnsi="ＭＳ 明朝"/>
                <w:sz w:val="20"/>
                <w:szCs w:val="20"/>
              </w:rPr>
            </w:pPr>
          </w:p>
          <w:p w14:paraId="791D298B" w14:textId="77777777" w:rsidR="00CF4034" w:rsidRPr="00416339" w:rsidRDefault="00CF4034" w:rsidP="00CF4034">
            <w:pPr>
              <w:rPr>
                <w:rFonts w:ascii="ＭＳ 明朝" w:hAnsi="ＭＳ 明朝"/>
                <w:sz w:val="20"/>
                <w:szCs w:val="20"/>
              </w:rPr>
            </w:pPr>
          </w:p>
          <w:p w14:paraId="6ECF9F3F" w14:textId="77777777" w:rsidR="00CF4034" w:rsidRPr="00416339" w:rsidRDefault="00CF4034" w:rsidP="00CF4034">
            <w:pPr>
              <w:rPr>
                <w:rFonts w:ascii="ＭＳ 明朝" w:hAnsi="ＭＳ 明朝"/>
                <w:sz w:val="20"/>
                <w:szCs w:val="20"/>
              </w:rPr>
            </w:pPr>
          </w:p>
          <w:p w14:paraId="2E1D2781" w14:textId="77777777" w:rsidR="00FF70CC" w:rsidRPr="00416339" w:rsidRDefault="00CF4034" w:rsidP="005A008A">
            <w:pPr>
              <w:ind w:left="198" w:hangingChars="107" w:hanging="198"/>
              <w:rPr>
                <w:rFonts w:ascii="ＭＳ 明朝" w:hAnsi="ＭＳ 明朝"/>
                <w:b/>
                <w:sz w:val="20"/>
                <w:szCs w:val="20"/>
              </w:rPr>
            </w:pPr>
            <w:r w:rsidRPr="00416339">
              <w:rPr>
                <w:rFonts w:ascii="ＭＳ 明朝" w:hAnsi="ＭＳ 明朝" w:hint="eastAsia"/>
                <w:b/>
                <w:sz w:val="20"/>
                <w:szCs w:val="20"/>
              </w:rPr>
              <w:t xml:space="preserve">３　</w:t>
            </w:r>
            <w:r w:rsidRPr="00416339">
              <w:rPr>
                <w:rFonts w:ascii="ＭＳ 明朝" w:hAnsi="ＭＳ 明朝" w:hint="eastAsia"/>
                <w:b/>
                <w:sz w:val="20"/>
                <w:szCs w:val="20"/>
                <w:u w:val="single"/>
              </w:rPr>
              <w:t>個別支援計画</w:t>
            </w:r>
            <w:r w:rsidR="005A008A" w:rsidRPr="00416339">
              <w:rPr>
                <w:rFonts w:ascii="ＭＳ 明朝" w:hAnsi="ＭＳ 明朝" w:hint="eastAsia"/>
                <w:b/>
                <w:sz w:val="20"/>
                <w:szCs w:val="20"/>
                <w:u w:val="single"/>
              </w:rPr>
              <w:t>の策定</w:t>
            </w:r>
          </w:p>
        </w:tc>
        <w:tc>
          <w:tcPr>
            <w:tcW w:w="6850" w:type="dxa"/>
            <w:gridSpan w:val="8"/>
            <w:tcBorders>
              <w:top w:val="single" w:sz="4" w:space="0" w:color="auto"/>
              <w:left w:val="single" w:sz="4" w:space="0" w:color="auto"/>
              <w:bottom w:val="single" w:sz="4" w:space="0" w:color="auto"/>
              <w:right w:val="single" w:sz="4" w:space="0" w:color="auto"/>
            </w:tcBorders>
          </w:tcPr>
          <w:p w14:paraId="2F813DD5" w14:textId="77777777" w:rsidR="00FF70CC" w:rsidRPr="00416339" w:rsidRDefault="00FF70CC" w:rsidP="00FF70CC">
            <w:pPr>
              <w:rPr>
                <w:rFonts w:ascii="ＭＳ 明朝" w:hAnsi="ＭＳ 明朝"/>
                <w:sz w:val="20"/>
                <w:szCs w:val="20"/>
              </w:rPr>
            </w:pPr>
          </w:p>
          <w:p w14:paraId="0C2DD02D" w14:textId="77777777" w:rsidR="002819C2" w:rsidRPr="00416339" w:rsidRDefault="00CF4034" w:rsidP="00CF4034">
            <w:pPr>
              <w:ind w:left="368" w:hangingChars="200" w:hanging="368"/>
              <w:rPr>
                <w:rFonts w:ascii="ＭＳ 明朝" w:hAnsi="ＭＳ 明朝"/>
                <w:sz w:val="20"/>
                <w:szCs w:val="20"/>
                <w:u w:val="single"/>
              </w:rPr>
            </w:pPr>
            <w:r w:rsidRPr="00416339">
              <w:rPr>
                <w:rFonts w:ascii="ＭＳ 明朝" w:hAnsi="ＭＳ 明朝" w:hint="eastAsia"/>
                <w:sz w:val="20"/>
                <w:szCs w:val="20"/>
                <w:u w:val="single"/>
              </w:rPr>
              <w:t>(１) 利用者に対し</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適切な施設障害福祉サービスを提供できるよう</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施設障害福</w:t>
            </w:r>
          </w:p>
          <w:p w14:paraId="5497FFE0" w14:textId="77777777" w:rsidR="00CF4034" w:rsidRPr="00416339" w:rsidRDefault="00CF4034" w:rsidP="004D57ED">
            <w:pPr>
              <w:ind w:leftChars="170" w:left="374" w:hangingChars="24" w:hanging="44"/>
              <w:rPr>
                <w:rFonts w:ascii="ＭＳ 明朝" w:hAnsi="ＭＳ 明朝"/>
                <w:sz w:val="20"/>
                <w:szCs w:val="20"/>
                <w:u w:val="single"/>
              </w:rPr>
            </w:pPr>
            <w:r w:rsidRPr="00416339">
              <w:rPr>
                <w:rFonts w:ascii="ＭＳ 明朝" w:hAnsi="ＭＳ 明朝" w:hint="eastAsia"/>
                <w:sz w:val="20"/>
                <w:szCs w:val="20"/>
                <w:u w:val="single"/>
              </w:rPr>
              <w:t>祉サービスの種類ごとに</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職員の勤務の体制を定めているか。</w:t>
            </w:r>
          </w:p>
          <w:p w14:paraId="664010AF" w14:textId="77777777" w:rsidR="00CF4034" w:rsidRPr="00416339" w:rsidRDefault="00CF4034" w:rsidP="00CF4034">
            <w:pPr>
              <w:ind w:left="368" w:hangingChars="200" w:hanging="368"/>
              <w:rPr>
                <w:rFonts w:ascii="ＭＳ 明朝" w:hAnsi="ＭＳ 明朝"/>
                <w:sz w:val="20"/>
                <w:szCs w:val="20"/>
              </w:rPr>
            </w:pPr>
          </w:p>
          <w:p w14:paraId="42CD0162" w14:textId="77777777" w:rsidR="00CF4034" w:rsidRPr="00416339" w:rsidRDefault="00CF4034" w:rsidP="00CF4034">
            <w:pPr>
              <w:ind w:left="368" w:hangingChars="200" w:hanging="368"/>
              <w:rPr>
                <w:rFonts w:ascii="ＭＳ 明朝" w:hAnsi="ＭＳ 明朝"/>
                <w:sz w:val="20"/>
                <w:szCs w:val="20"/>
              </w:rPr>
            </w:pPr>
          </w:p>
          <w:p w14:paraId="4DBAF773" w14:textId="77777777" w:rsidR="002819C2" w:rsidRPr="00416339" w:rsidRDefault="00CF4034" w:rsidP="00CF4034">
            <w:pPr>
              <w:ind w:left="368" w:hangingChars="200" w:hanging="368"/>
              <w:rPr>
                <w:rFonts w:ascii="ＭＳ 明朝" w:hAnsi="ＭＳ 明朝"/>
                <w:sz w:val="20"/>
                <w:szCs w:val="20"/>
              </w:rPr>
            </w:pPr>
            <w:r w:rsidRPr="00416339">
              <w:rPr>
                <w:rFonts w:ascii="ＭＳ 明朝" w:hAnsi="ＭＳ 明朝" w:hint="eastAsia"/>
                <w:sz w:val="20"/>
                <w:szCs w:val="20"/>
              </w:rPr>
              <w:t>(２) 施設障害福祉サービスの種類ごとに</w:t>
            </w:r>
            <w:r w:rsidR="00B647BA" w:rsidRPr="00416339">
              <w:rPr>
                <w:rFonts w:ascii="ＭＳ 明朝" w:hAnsi="ＭＳ 明朝" w:hint="eastAsia"/>
                <w:sz w:val="20"/>
                <w:szCs w:val="20"/>
              </w:rPr>
              <w:t>、</w:t>
            </w:r>
            <w:r w:rsidRPr="00416339">
              <w:rPr>
                <w:rFonts w:ascii="ＭＳ 明朝" w:hAnsi="ＭＳ 明朝" w:hint="eastAsia"/>
                <w:sz w:val="20"/>
                <w:szCs w:val="20"/>
              </w:rPr>
              <w:t>障害者支援施設の職員によって施設障</w:t>
            </w:r>
          </w:p>
          <w:p w14:paraId="18B3D15E" w14:textId="77777777" w:rsidR="00CF4034" w:rsidRPr="00416339" w:rsidRDefault="00CF4034" w:rsidP="004D57ED">
            <w:pPr>
              <w:ind w:leftChars="171" w:left="387" w:hangingChars="30" w:hanging="55"/>
              <w:rPr>
                <w:rFonts w:ascii="ＭＳ 明朝" w:hAnsi="ＭＳ 明朝"/>
                <w:sz w:val="20"/>
                <w:szCs w:val="20"/>
              </w:rPr>
            </w:pPr>
            <w:r w:rsidRPr="00416339">
              <w:rPr>
                <w:rFonts w:ascii="ＭＳ 明朝" w:hAnsi="ＭＳ 明朝" w:hint="eastAsia"/>
                <w:sz w:val="20"/>
                <w:szCs w:val="20"/>
              </w:rPr>
              <w:t>害福祉サービスを提供しているか。</w:t>
            </w:r>
          </w:p>
          <w:p w14:paraId="4573CDC7" w14:textId="77777777" w:rsidR="00CF4034" w:rsidRPr="00416339" w:rsidRDefault="00CF4034" w:rsidP="004D57ED">
            <w:pPr>
              <w:ind w:leftChars="100" w:left="378" w:hangingChars="100" w:hanging="184"/>
              <w:rPr>
                <w:rFonts w:ascii="ＭＳ 明朝" w:hAnsi="ＭＳ 明朝"/>
                <w:sz w:val="20"/>
                <w:szCs w:val="20"/>
              </w:rPr>
            </w:pPr>
            <w:r w:rsidRPr="00416339">
              <w:rPr>
                <w:rFonts w:ascii="ＭＳ 明朝" w:hAnsi="ＭＳ 明朝" w:hint="eastAsia"/>
                <w:sz w:val="20"/>
                <w:szCs w:val="20"/>
              </w:rPr>
              <w:t>（利用者の支援に直接影響を及ぼさない業務については</w:t>
            </w:r>
            <w:r w:rsidR="00B647BA" w:rsidRPr="00416339">
              <w:rPr>
                <w:rFonts w:ascii="ＭＳ 明朝" w:hAnsi="ＭＳ 明朝" w:hint="eastAsia"/>
                <w:sz w:val="20"/>
                <w:szCs w:val="20"/>
              </w:rPr>
              <w:t>、</w:t>
            </w:r>
            <w:r w:rsidRPr="00416339">
              <w:rPr>
                <w:rFonts w:ascii="ＭＳ 明朝" w:hAnsi="ＭＳ 明朝" w:hint="eastAsia"/>
                <w:sz w:val="20"/>
                <w:szCs w:val="20"/>
              </w:rPr>
              <w:t>この限りではない。）</w:t>
            </w:r>
          </w:p>
          <w:p w14:paraId="06AA21D7" w14:textId="77777777" w:rsidR="00CF4034" w:rsidRPr="00416339" w:rsidRDefault="00CF4034" w:rsidP="00CF4034">
            <w:pPr>
              <w:ind w:left="368" w:hangingChars="200" w:hanging="368"/>
              <w:rPr>
                <w:rFonts w:ascii="ＭＳ 明朝" w:hAnsi="ＭＳ 明朝"/>
                <w:sz w:val="20"/>
                <w:szCs w:val="20"/>
              </w:rPr>
            </w:pPr>
          </w:p>
          <w:p w14:paraId="47E0E0B7" w14:textId="77777777" w:rsidR="00CF4034" w:rsidRPr="00416339" w:rsidRDefault="00CF4034" w:rsidP="00CF4034">
            <w:pPr>
              <w:ind w:left="368" w:hangingChars="200" w:hanging="368"/>
              <w:rPr>
                <w:rFonts w:ascii="ＭＳ 明朝" w:hAnsi="ＭＳ 明朝"/>
                <w:sz w:val="20"/>
                <w:szCs w:val="20"/>
              </w:rPr>
            </w:pPr>
          </w:p>
          <w:p w14:paraId="19199B62" w14:textId="77777777" w:rsidR="00CF4034" w:rsidRPr="00416339" w:rsidRDefault="00CF4034" w:rsidP="00696555">
            <w:pPr>
              <w:ind w:left="276" w:hangingChars="150" w:hanging="276"/>
              <w:rPr>
                <w:rFonts w:ascii="ＭＳ 明朝" w:hAnsi="ＭＳ 明朝"/>
                <w:sz w:val="20"/>
                <w:szCs w:val="20"/>
              </w:rPr>
            </w:pPr>
            <w:r w:rsidRPr="00416339">
              <w:rPr>
                <w:rFonts w:ascii="ＭＳ 明朝" w:hAnsi="ＭＳ 明朝" w:hint="eastAsia"/>
                <w:sz w:val="20"/>
                <w:szCs w:val="20"/>
              </w:rPr>
              <w:t>(１) 生活介護</w:t>
            </w:r>
            <w:r w:rsidR="00B647BA" w:rsidRPr="00416339">
              <w:rPr>
                <w:rFonts w:ascii="ＭＳ 明朝" w:hAnsi="ＭＳ 明朝" w:hint="eastAsia"/>
                <w:sz w:val="20"/>
                <w:szCs w:val="20"/>
              </w:rPr>
              <w:t>、</w:t>
            </w:r>
            <w:r w:rsidRPr="00416339">
              <w:rPr>
                <w:rFonts w:ascii="ＭＳ 明朝" w:hAnsi="ＭＳ 明朝" w:hint="eastAsia"/>
                <w:sz w:val="20"/>
                <w:szCs w:val="20"/>
              </w:rPr>
              <w:t>自立訓練（機能訓練）</w:t>
            </w:r>
            <w:r w:rsidR="00B647BA" w:rsidRPr="00416339">
              <w:rPr>
                <w:rFonts w:ascii="ＭＳ 明朝" w:hAnsi="ＭＳ 明朝" w:hint="eastAsia"/>
                <w:sz w:val="20"/>
                <w:szCs w:val="20"/>
              </w:rPr>
              <w:t>、</w:t>
            </w:r>
            <w:r w:rsidRPr="00416339">
              <w:rPr>
                <w:rFonts w:ascii="ＭＳ 明朝" w:hAnsi="ＭＳ 明朝" w:hint="eastAsia"/>
                <w:sz w:val="20"/>
                <w:szCs w:val="20"/>
              </w:rPr>
              <w:t>自立訓練（生活訓練）</w:t>
            </w:r>
            <w:r w:rsidR="00B647BA" w:rsidRPr="00416339">
              <w:rPr>
                <w:rFonts w:ascii="ＭＳ 明朝" w:hAnsi="ＭＳ 明朝" w:hint="eastAsia"/>
                <w:sz w:val="20"/>
                <w:szCs w:val="20"/>
              </w:rPr>
              <w:t>、</w:t>
            </w:r>
            <w:r w:rsidRPr="00416339">
              <w:rPr>
                <w:rFonts w:ascii="ＭＳ 明朝" w:hAnsi="ＭＳ 明朝" w:hint="eastAsia"/>
                <w:sz w:val="20"/>
                <w:szCs w:val="20"/>
              </w:rPr>
              <w:t>就労移行支援又は就労継続支援Ｂ型に係る通常の実施地域等を勘案し</w:t>
            </w:r>
            <w:r w:rsidR="00B647BA" w:rsidRPr="00416339">
              <w:rPr>
                <w:rFonts w:ascii="ＭＳ 明朝" w:hAnsi="ＭＳ 明朝" w:hint="eastAsia"/>
                <w:sz w:val="20"/>
                <w:szCs w:val="20"/>
              </w:rPr>
              <w:t>、</w:t>
            </w:r>
            <w:r w:rsidRPr="00416339">
              <w:rPr>
                <w:rFonts w:ascii="ＭＳ 明朝" w:hAnsi="ＭＳ 明朝" w:hint="eastAsia"/>
                <w:sz w:val="20"/>
                <w:szCs w:val="20"/>
              </w:rPr>
              <w:t>利用申込者に対し自ら適切な生活介護</w:t>
            </w:r>
            <w:r w:rsidR="00B647BA" w:rsidRPr="00416339">
              <w:rPr>
                <w:rFonts w:ascii="ＭＳ 明朝" w:hAnsi="ＭＳ 明朝" w:hint="eastAsia"/>
                <w:sz w:val="20"/>
                <w:szCs w:val="20"/>
              </w:rPr>
              <w:t>、</w:t>
            </w:r>
            <w:r w:rsidRPr="00416339">
              <w:rPr>
                <w:rFonts w:ascii="ＭＳ 明朝" w:hAnsi="ＭＳ 明朝" w:hint="eastAsia"/>
                <w:sz w:val="20"/>
                <w:szCs w:val="20"/>
              </w:rPr>
              <w:t>自立訓練（機能訓練）</w:t>
            </w:r>
            <w:r w:rsidR="00B647BA" w:rsidRPr="00416339">
              <w:rPr>
                <w:rFonts w:ascii="ＭＳ 明朝" w:hAnsi="ＭＳ 明朝" w:hint="eastAsia"/>
                <w:sz w:val="20"/>
                <w:szCs w:val="20"/>
              </w:rPr>
              <w:t>、</w:t>
            </w:r>
            <w:r w:rsidRPr="00416339">
              <w:rPr>
                <w:rFonts w:ascii="ＭＳ 明朝" w:hAnsi="ＭＳ 明朝" w:hint="eastAsia"/>
                <w:sz w:val="20"/>
                <w:szCs w:val="20"/>
              </w:rPr>
              <w:t>自立訓練（生活訓練）</w:t>
            </w:r>
            <w:r w:rsidR="00B647BA" w:rsidRPr="00416339">
              <w:rPr>
                <w:rFonts w:ascii="ＭＳ 明朝" w:hAnsi="ＭＳ 明朝" w:hint="eastAsia"/>
                <w:sz w:val="20"/>
                <w:szCs w:val="20"/>
              </w:rPr>
              <w:t>、</w:t>
            </w:r>
            <w:r w:rsidRPr="00416339">
              <w:rPr>
                <w:rFonts w:ascii="ＭＳ 明朝" w:hAnsi="ＭＳ 明朝" w:hint="eastAsia"/>
                <w:sz w:val="20"/>
                <w:szCs w:val="20"/>
              </w:rPr>
              <w:t>就労移行支援又は就労継続支援Ｂ型を提供することが困難であると認めた場合は</w:t>
            </w:r>
            <w:r w:rsidR="00B647BA" w:rsidRPr="00416339">
              <w:rPr>
                <w:rFonts w:ascii="ＭＳ 明朝" w:hAnsi="ＭＳ 明朝" w:hint="eastAsia"/>
                <w:sz w:val="20"/>
                <w:szCs w:val="20"/>
              </w:rPr>
              <w:t>、</w:t>
            </w:r>
            <w:r w:rsidRPr="00416339">
              <w:rPr>
                <w:rFonts w:ascii="ＭＳ 明朝" w:hAnsi="ＭＳ 明朝" w:hint="eastAsia"/>
                <w:sz w:val="20"/>
                <w:szCs w:val="20"/>
              </w:rPr>
              <w:t>適当な他の障害者支援施設等の紹介その他の必要な措置を速やかに講じているか。</w:t>
            </w:r>
          </w:p>
          <w:p w14:paraId="066ABC59" w14:textId="77777777" w:rsidR="00CF4034" w:rsidRPr="00416339" w:rsidRDefault="00CF4034" w:rsidP="00CF4034">
            <w:pPr>
              <w:ind w:left="368" w:hangingChars="200" w:hanging="368"/>
              <w:rPr>
                <w:rFonts w:ascii="ＭＳ 明朝" w:hAnsi="ＭＳ 明朝"/>
                <w:sz w:val="20"/>
                <w:szCs w:val="20"/>
              </w:rPr>
            </w:pPr>
          </w:p>
          <w:p w14:paraId="47C84938" w14:textId="77777777" w:rsidR="00CF4034" w:rsidRPr="00416339" w:rsidRDefault="00CF4034" w:rsidP="00CF4034">
            <w:pPr>
              <w:ind w:left="368" w:hangingChars="200" w:hanging="368"/>
              <w:rPr>
                <w:rFonts w:ascii="ＭＳ 明朝" w:hAnsi="ＭＳ 明朝"/>
                <w:sz w:val="20"/>
                <w:szCs w:val="20"/>
              </w:rPr>
            </w:pPr>
          </w:p>
          <w:p w14:paraId="69ADCD98" w14:textId="77777777" w:rsidR="00CF4034" w:rsidRPr="00416339" w:rsidRDefault="00CF4034" w:rsidP="009C3EF3">
            <w:pPr>
              <w:ind w:left="329" w:hangingChars="179" w:hanging="329"/>
              <w:rPr>
                <w:rFonts w:ascii="ＭＳ 明朝" w:hAnsi="ＭＳ 明朝"/>
                <w:sz w:val="20"/>
                <w:szCs w:val="20"/>
              </w:rPr>
            </w:pPr>
            <w:r w:rsidRPr="00416339">
              <w:rPr>
                <w:rFonts w:ascii="ＭＳ 明朝" w:hAnsi="ＭＳ 明朝" w:hint="eastAsia"/>
                <w:sz w:val="20"/>
                <w:szCs w:val="20"/>
              </w:rPr>
              <w:t>(２) 利用申込者が入院治療を必要とする場合その他利用申込者に対し自ら適切な便宜を供与することが困難である場合は</w:t>
            </w:r>
            <w:r w:rsidR="00B647BA" w:rsidRPr="00416339">
              <w:rPr>
                <w:rFonts w:ascii="ＭＳ 明朝" w:hAnsi="ＭＳ 明朝" w:hint="eastAsia"/>
                <w:sz w:val="20"/>
                <w:szCs w:val="20"/>
              </w:rPr>
              <w:t>、</w:t>
            </w:r>
            <w:r w:rsidRPr="00416339">
              <w:rPr>
                <w:rFonts w:ascii="ＭＳ 明朝" w:hAnsi="ＭＳ 明朝" w:hint="eastAsia"/>
                <w:sz w:val="20"/>
                <w:szCs w:val="20"/>
              </w:rPr>
              <w:t>適切な病院又は診療所の紹介その他の措置を速やかに講じているか。</w:t>
            </w:r>
          </w:p>
          <w:p w14:paraId="4BB541C5" w14:textId="77777777" w:rsidR="00CF4034" w:rsidRPr="00416339" w:rsidRDefault="00CF4034" w:rsidP="00CF4034">
            <w:pPr>
              <w:ind w:left="368" w:hangingChars="200" w:hanging="368"/>
              <w:rPr>
                <w:rFonts w:ascii="ＭＳ 明朝" w:hAnsi="ＭＳ 明朝"/>
                <w:sz w:val="20"/>
                <w:szCs w:val="20"/>
              </w:rPr>
            </w:pPr>
          </w:p>
          <w:p w14:paraId="03A8FE95" w14:textId="77777777" w:rsidR="00CF4034" w:rsidRPr="00416339" w:rsidRDefault="00CF4034" w:rsidP="00CF4034">
            <w:pPr>
              <w:ind w:left="368" w:hangingChars="200" w:hanging="368"/>
              <w:rPr>
                <w:rFonts w:ascii="ＭＳ 明朝" w:hAnsi="ＭＳ 明朝"/>
                <w:sz w:val="20"/>
                <w:szCs w:val="20"/>
              </w:rPr>
            </w:pPr>
          </w:p>
          <w:p w14:paraId="053B4FB5" w14:textId="77777777" w:rsidR="00CF4034" w:rsidRPr="00416339" w:rsidRDefault="00CF4034" w:rsidP="009C3EF3">
            <w:pPr>
              <w:ind w:left="329" w:hangingChars="178" w:hanging="329"/>
              <w:rPr>
                <w:rFonts w:ascii="ＭＳ 明朝" w:hAnsi="ＭＳ 明朝"/>
                <w:b/>
                <w:sz w:val="20"/>
                <w:szCs w:val="20"/>
              </w:rPr>
            </w:pPr>
            <w:r w:rsidRPr="00416339">
              <w:rPr>
                <w:rFonts w:ascii="ＭＳ 明朝" w:hAnsi="ＭＳ 明朝" w:hint="eastAsia"/>
                <w:b/>
                <w:sz w:val="20"/>
                <w:szCs w:val="20"/>
              </w:rPr>
              <w:t>(１) 施設長は</w:t>
            </w:r>
            <w:r w:rsidR="00B647BA" w:rsidRPr="00416339">
              <w:rPr>
                <w:rFonts w:ascii="ＭＳ 明朝" w:hAnsi="ＭＳ 明朝" w:hint="eastAsia"/>
                <w:b/>
                <w:sz w:val="20"/>
                <w:szCs w:val="20"/>
              </w:rPr>
              <w:t>、</w:t>
            </w:r>
            <w:r w:rsidRPr="00416339">
              <w:rPr>
                <w:rFonts w:ascii="ＭＳ 明朝" w:hAnsi="ＭＳ 明朝" w:hint="eastAsia"/>
                <w:b/>
                <w:sz w:val="20"/>
                <w:szCs w:val="20"/>
              </w:rPr>
              <w:t>サービス管理責任者に個別支援計画の作成に係る業務を担当させているか。</w:t>
            </w:r>
          </w:p>
          <w:p w14:paraId="37087F83" w14:textId="77777777" w:rsidR="00CF4034" w:rsidRPr="00416339" w:rsidRDefault="00CF4034" w:rsidP="00910B1D">
            <w:pPr>
              <w:rPr>
                <w:rFonts w:ascii="ＭＳ 明朝" w:hAnsi="ＭＳ 明朝"/>
                <w:b/>
                <w:sz w:val="20"/>
                <w:szCs w:val="20"/>
              </w:rPr>
            </w:pPr>
          </w:p>
          <w:p w14:paraId="3EF8FFB7" w14:textId="77777777" w:rsidR="003C4AEC" w:rsidRPr="00416339" w:rsidRDefault="003C4AEC" w:rsidP="00910B1D">
            <w:pPr>
              <w:rPr>
                <w:rFonts w:ascii="ＭＳ 明朝" w:hAnsi="ＭＳ 明朝"/>
                <w:b/>
                <w:sz w:val="20"/>
                <w:szCs w:val="20"/>
              </w:rPr>
            </w:pPr>
          </w:p>
          <w:p w14:paraId="5C109D4E" w14:textId="77777777" w:rsidR="00CF4034" w:rsidRPr="00E4661A" w:rsidRDefault="00CF4034" w:rsidP="00DC163F">
            <w:pPr>
              <w:ind w:left="329" w:hangingChars="178" w:hanging="329"/>
              <w:rPr>
                <w:rFonts w:ascii="ＭＳ 明朝" w:hAnsi="ＭＳ 明朝"/>
                <w:b/>
                <w:sz w:val="20"/>
                <w:szCs w:val="20"/>
                <w:u w:val="single"/>
              </w:rPr>
            </w:pPr>
            <w:r w:rsidRPr="00E4661A">
              <w:rPr>
                <w:rFonts w:ascii="ＭＳ 明朝" w:hAnsi="ＭＳ 明朝" w:hint="eastAsia"/>
                <w:b/>
                <w:sz w:val="20"/>
                <w:szCs w:val="20"/>
                <w:u w:val="single"/>
              </w:rPr>
              <w:t>(２) 個別支援計画の作成に当たって</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利用者についてアセスメントを行い</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適切な支援内容の検討を行っているか。</w:t>
            </w:r>
          </w:p>
          <w:p w14:paraId="76E522DC" w14:textId="5DE27250" w:rsidR="003C4AEC" w:rsidRPr="00E4661A" w:rsidRDefault="007A6B18" w:rsidP="007A6B18">
            <w:pPr>
              <w:ind w:left="329" w:hangingChars="178" w:hanging="329"/>
              <w:rPr>
                <w:rFonts w:ascii="ＭＳ 明朝" w:hAnsi="ＭＳ 明朝"/>
                <w:b/>
                <w:sz w:val="20"/>
                <w:szCs w:val="20"/>
                <w:u w:val="single"/>
              </w:rPr>
            </w:pPr>
            <w:r w:rsidRPr="00F70D37">
              <w:rPr>
                <w:rFonts w:ascii="ＭＳ 明朝" w:hAnsi="ＭＳ 明朝" w:hint="eastAsia"/>
                <w:b/>
                <w:sz w:val="20"/>
                <w:szCs w:val="20"/>
              </w:rPr>
              <w:t xml:space="preserve">　　 </w:t>
            </w:r>
            <w:r w:rsidRPr="00E4661A">
              <w:rPr>
                <w:rFonts w:ascii="ＭＳ 明朝" w:hAnsi="ＭＳ 明朝" w:hint="eastAsia"/>
                <w:b/>
                <w:sz w:val="20"/>
                <w:szCs w:val="20"/>
                <w:u w:val="single"/>
              </w:rPr>
              <w:t>この場合において、地域移行等意向確認担当者が把握した利用者の地域生活への移行に関する意向等を踏まえたものとなっているか。</w:t>
            </w:r>
          </w:p>
          <w:p w14:paraId="16648A4A" w14:textId="77777777" w:rsidR="007A6B18" w:rsidRPr="00416339" w:rsidRDefault="007A6B18" w:rsidP="007A6B18">
            <w:pPr>
              <w:ind w:left="329" w:hangingChars="178" w:hanging="329"/>
              <w:rPr>
                <w:rFonts w:ascii="ＭＳ 明朝" w:hAnsi="ＭＳ 明朝"/>
                <w:b/>
                <w:sz w:val="20"/>
                <w:szCs w:val="20"/>
              </w:rPr>
            </w:pPr>
          </w:p>
          <w:p w14:paraId="5A116204" w14:textId="050F6B22" w:rsidR="008126B3" w:rsidRPr="00E4661A" w:rsidRDefault="008126B3" w:rsidP="008126B3">
            <w:pPr>
              <w:ind w:left="370" w:hangingChars="200" w:hanging="370"/>
              <w:rPr>
                <w:rFonts w:ascii="ＭＳ 明朝" w:hAnsi="ＭＳ 明朝"/>
                <w:b/>
                <w:sz w:val="20"/>
                <w:szCs w:val="20"/>
                <w:u w:val="single"/>
              </w:rPr>
            </w:pPr>
            <w:r w:rsidRPr="00E4661A">
              <w:rPr>
                <w:rFonts w:ascii="ＭＳ 明朝" w:hAnsi="ＭＳ 明朝" w:hint="eastAsia"/>
                <w:b/>
                <w:sz w:val="20"/>
                <w:szCs w:val="20"/>
                <w:u w:val="single"/>
              </w:rPr>
              <w:t>(３) アセスメントに当たっては、利用者が自ら意思を決定することに困難を抱える場合には、適切に意思決定の支援を行うため、当該利用者の意思及び選好並びに判断能力等について丁寧に把握し</w:t>
            </w:r>
            <w:r w:rsidR="00910B1D" w:rsidRPr="00E4661A">
              <w:rPr>
                <w:rFonts w:ascii="ＭＳ 明朝" w:hAnsi="ＭＳ 明朝" w:hint="eastAsia"/>
                <w:b/>
                <w:sz w:val="20"/>
                <w:szCs w:val="20"/>
                <w:u w:val="single"/>
              </w:rPr>
              <w:t>ているか</w:t>
            </w:r>
            <w:r w:rsidR="00425824" w:rsidRPr="00E4661A">
              <w:rPr>
                <w:rFonts w:ascii="ＭＳ 明朝" w:hAnsi="ＭＳ 明朝" w:hint="eastAsia"/>
                <w:b/>
                <w:sz w:val="20"/>
                <w:szCs w:val="20"/>
                <w:u w:val="single"/>
              </w:rPr>
              <w:t>。</w:t>
            </w:r>
          </w:p>
          <w:p w14:paraId="2D128458" w14:textId="77777777" w:rsidR="003C4AEC" w:rsidRPr="00416339" w:rsidRDefault="003C4AEC" w:rsidP="007A6B18">
            <w:pPr>
              <w:rPr>
                <w:rFonts w:ascii="ＭＳ 明朝" w:hAnsi="ＭＳ 明朝"/>
                <w:b/>
                <w:sz w:val="20"/>
                <w:szCs w:val="20"/>
              </w:rPr>
            </w:pPr>
          </w:p>
          <w:p w14:paraId="297790B5" w14:textId="6E8BBCEA" w:rsidR="0081745C" w:rsidRPr="002071BC" w:rsidRDefault="00CF4034" w:rsidP="00CF4034">
            <w:pPr>
              <w:ind w:left="370" w:hangingChars="200" w:hanging="370"/>
              <w:rPr>
                <w:rFonts w:ascii="ＭＳ 明朝" w:hAnsi="ＭＳ 明朝"/>
                <w:b/>
                <w:sz w:val="20"/>
                <w:szCs w:val="20"/>
                <w:u w:val="single"/>
              </w:rPr>
            </w:pPr>
            <w:r w:rsidRPr="002071BC">
              <w:rPr>
                <w:rFonts w:ascii="ＭＳ 明朝" w:hAnsi="ＭＳ 明朝" w:hint="eastAsia"/>
                <w:b/>
                <w:sz w:val="20"/>
                <w:szCs w:val="20"/>
                <w:u w:val="single"/>
              </w:rPr>
              <w:t>(</w:t>
            </w:r>
            <w:r w:rsidR="005C79B6" w:rsidRPr="002071BC">
              <w:rPr>
                <w:rFonts w:ascii="ＭＳ 明朝" w:hAnsi="ＭＳ 明朝" w:hint="eastAsia"/>
                <w:b/>
                <w:sz w:val="20"/>
                <w:szCs w:val="20"/>
                <w:u w:val="single"/>
              </w:rPr>
              <w:t>４</w:t>
            </w:r>
            <w:r w:rsidRPr="002071BC">
              <w:rPr>
                <w:rFonts w:ascii="ＭＳ 明朝" w:hAnsi="ＭＳ 明朝" w:hint="eastAsia"/>
                <w:b/>
                <w:sz w:val="20"/>
                <w:szCs w:val="20"/>
                <w:u w:val="single"/>
              </w:rPr>
              <w:t>) アセスメントを行うに当たって</w:t>
            </w:r>
            <w:r w:rsidR="00B647BA" w:rsidRPr="002071BC">
              <w:rPr>
                <w:rFonts w:ascii="ＭＳ 明朝" w:hAnsi="ＭＳ 明朝" w:hint="eastAsia"/>
                <w:b/>
                <w:sz w:val="20"/>
                <w:szCs w:val="20"/>
                <w:u w:val="single"/>
              </w:rPr>
              <w:t>、</w:t>
            </w:r>
            <w:r w:rsidRPr="002071BC">
              <w:rPr>
                <w:rFonts w:ascii="ＭＳ 明朝" w:hAnsi="ＭＳ 明朝" w:hint="eastAsia"/>
                <w:b/>
                <w:sz w:val="20"/>
                <w:szCs w:val="20"/>
                <w:u w:val="single"/>
              </w:rPr>
              <w:t>利用者に面接を行っているか。</w:t>
            </w:r>
          </w:p>
          <w:p w14:paraId="6AF749F7" w14:textId="77777777" w:rsidR="0081745C" w:rsidRPr="002071BC" w:rsidRDefault="0081745C" w:rsidP="00CF4034">
            <w:pPr>
              <w:ind w:left="370" w:hangingChars="200" w:hanging="370"/>
              <w:rPr>
                <w:rFonts w:ascii="ＭＳ 明朝" w:hAnsi="ＭＳ 明朝"/>
                <w:b/>
                <w:sz w:val="20"/>
                <w:szCs w:val="20"/>
                <w:u w:val="single"/>
              </w:rPr>
            </w:pPr>
          </w:p>
          <w:p w14:paraId="7748DC73" w14:textId="32F78CD4" w:rsidR="00CF4034" w:rsidRPr="002071BC" w:rsidRDefault="0081745C" w:rsidP="007A6B18">
            <w:pPr>
              <w:ind w:firstLineChars="200" w:firstLine="370"/>
              <w:rPr>
                <w:rFonts w:ascii="ＭＳ 明朝" w:hAnsi="ＭＳ 明朝"/>
                <w:b/>
                <w:sz w:val="20"/>
                <w:szCs w:val="20"/>
                <w:u w:val="single"/>
              </w:rPr>
            </w:pPr>
            <w:r w:rsidRPr="002071BC">
              <w:rPr>
                <w:rFonts w:ascii="ＭＳ 明朝" w:hAnsi="ＭＳ 明朝" w:hint="eastAsia"/>
                <w:b/>
                <w:sz w:val="20"/>
                <w:szCs w:val="20"/>
                <w:u w:val="single"/>
              </w:rPr>
              <w:t>また、</w:t>
            </w:r>
            <w:r w:rsidR="00CF4034" w:rsidRPr="002071BC">
              <w:rPr>
                <w:rFonts w:ascii="ＭＳ 明朝" w:hAnsi="ＭＳ 明朝" w:hint="eastAsia"/>
                <w:b/>
                <w:sz w:val="20"/>
                <w:szCs w:val="20"/>
                <w:u w:val="single"/>
              </w:rPr>
              <w:t>面接の趣旨について</w:t>
            </w:r>
            <w:r w:rsidR="00B647BA" w:rsidRPr="002071BC">
              <w:rPr>
                <w:rFonts w:ascii="ＭＳ 明朝" w:hAnsi="ＭＳ 明朝" w:hint="eastAsia"/>
                <w:b/>
                <w:sz w:val="20"/>
                <w:szCs w:val="20"/>
                <w:u w:val="single"/>
              </w:rPr>
              <w:t>、</w:t>
            </w:r>
            <w:r w:rsidR="00CF4034" w:rsidRPr="002071BC">
              <w:rPr>
                <w:rFonts w:ascii="ＭＳ 明朝" w:hAnsi="ＭＳ 明朝" w:hint="eastAsia"/>
                <w:b/>
                <w:sz w:val="20"/>
                <w:szCs w:val="20"/>
                <w:u w:val="single"/>
              </w:rPr>
              <w:t>十分に説明を行い</w:t>
            </w:r>
            <w:r w:rsidR="00B647BA" w:rsidRPr="002071BC">
              <w:rPr>
                <w:rFonts w:ascii="ＭＳ 明朝" w:hAnsi="ＭＳ 明朝" w:hint="eastAsia"/>
                <w:b/>
                <w:sz w:val="20"/>
                <w:szCs w:val="20"/>
                <w:u w:val="single"/>
              </w:rPr>
              <w:t>、</w:t>
            </w:r>
            <w:r w:rsidR="00CF4034" w:rsidRPr="002071BC">
              <w:rPr>
                <w:rFonts w:ascii="ＭＳ 明朝" w:hAnsi="ＭＳ 明朝" w:hint="eastAsia"/>
                <w:b/>
                <w:sz w:val="20"/>
                <w:szCs w:val="20"/>
                <w:u w:val="single"/>
              </w:rPr>
              <w:t>理解を得ているか。</w:t>
            </w:r>
          </w:p>
          <w:p w14:paraId="578B12B2" w14:textId="77777777" w:rsidR="003C4AEC" w:rsidRPr="00416339" w:rsidRDefault="003C4AEC" w:rsidP="00910B1D">
            <w:pPr>
              <w:rPr>
                <w:rFonts w:ascii="ＭＳ 明朝" w:hAnsi="ＭＳ 明朝"/>
                <w:b/>
                <w:sz w:val="20"/>
                <w:szCs w:val="20"/>
              </w:rPr>
            </w:pPr>
          </w:p>
          <w:p w14:paraId="305503E2" w14:textId="27AD0077" w:rsidR="00CF4034" w:rsidRPr="00E4661A" w:rsidRDefault="00CF4034" w:rsidP="007A6B18">
            <w:pPr>
              <w:ind w:left="329" w:hangingChars="178" w:hanging="329"/>
              <w:rPr>
                <w:rFonts w:ascii="ＭＳ 明朝" w:hAnsi="ＭＳ 明朝"/>
                <w:b/>
                <w:sz w:val="20"/>
                <w:szCs w:val="20"/>
                <w:u w:val="single"/>
              </w:rPr>
            </w:pPr>
            <w:r w:rsidRPr="00E4661A">
              <w:rPr>
                <w:rFonts w:ascii="ＭＳ 明朝" w:hAnsi="ＭＳ 明朝" w:hint="eastAsia"/>
                <w:b/>
                <w:sz w:val="20"/>
                <w:szCs w:val="20"/>
                <w:u w:val="single"/>
              </w:rPr>
              <w:t>(</w:t>
            </w:r>
            <w:r w:rsidR="005C79B6" w:rsidRPr="00E4661A">
              <w:rPr>
                <w:rFonts w:ascii="ＭＳ 明朝" w:hAnsi="ＭＳ 明朝" w:hint="eastAsia"/>
                <w:b/>
                <w:sz w:val="20"/>
                <w:szCs w:val="20"/>
                <w:u w:val="single"/>
              </w:rPr>
              <w:t>５</w:t>
            </w:r>
            <w:r w:rsidRPr="00E4661A">
              <w:rPr>
                <w:rFonts w:ascii="ＭＳ 明朝" w:hAnsi="ＭＳ 明朝" w:hint="eastAsia"/>
                <w:b/>
                <w:sz w:val="20"/>
                <w:szCs w:val="20"/>
                <w:u w:val="single"/>
              </w:rPr>
              <w:t>) アセスメント</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支援内容の検討結果に基づき</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計画の原案を作成しているか。</w:t>
            </w:r>
          </w:p>
          <w:p w14:paraId="2E08C8F5" w14:textId="77777777" w:rsidR="003C4AEC" w:rsidRPr="00416339" w:rsidRDefault="003C4AEC" w:rsidP="00910B1D">
            <w:pPr>
              <w:rPr>
                <w:rFonts w:ascii="ＭＳ 明朝" w:hAnsi="ＭＳ 明朝"/>
                <w:b/>
                <w:sz w:val="20"/>
                <w:szCs w:val="20"/>
              </w:rPr>
            </w:pPr>
          </w:p>
          <w:p w14:paraId="2B866905" w14:textId="5C399243" w:rsidR="00FF70CC" w:rsidRPr="00416339" w:rsidRDefault="00CF4034" w:rsidP="007A6B18">
            <w:pPr>
              <w:ind w:left="370" w:hangingChars="200" w:hanging="370"/>
              <w:rPr>
                <w:rFonts w:ascii="ＭＳ 明朝" w:hAnsi="ＭＳ 明朝"/>
                <w:b/>
                <w:sz w:val="20"/>
                <w:szCs w:val="20"/>
                <w:u w:val="single"/>
              </w:rPr>
            </w:pPr>
            <w:r w:rsidRPr="00416339">
              <w:rPr>
                <w:rFonts w:ascii="ＭＳ 明朝" w:hAnsi="ＭＳ 明朝" w:hint="eastAsia"/>
                <w:b/>
                <w:sz w:val="20"/>
                <w:szCs w:val="20"/>
                <w:u w:val="single"/>
              </w:rPr>
              <w:t>(</w:t>
            </w:r>
            <w:r w:rsidR="005C79B6" w:rsidRPr="00416339">
              <w:rPr>
                <w:rFonts w:ascii="ＭＳ 明朝" w:hAnsi="ＭＳ 明朝" w:hint="eastAsia"/>
                <w:b/>
                <w:sz w:val="20"/>
                <w:szCs w:val="20"/>
                <w:u w:val="single"/>
              </w:rPr>
              <w:t>６</w:t>
            </w:r>
            <w:r w:rsidRPr="00416339">
              <w:rPr>
                <w:rFonts w:ascii="ＭＳ 明朝" w:hAnsi="ＭＳ 明朝" w:hint="eastAsia"/>
                <w:b/>
                <w:sz w:val="20"/>
                <w:szCs w:val="20"/>
                <w:u w:val="single"/>
              </w:rPr>
              <w:t>) 計画作成に係る会議を開催し</w:t>
            </w:r>
            <w:r w:rsidR="00B647BA" w:rsidRPr="00416339">
              <w:rPr>
                <w:rFonts w:ascii="ＭＳ 明朝" w:hAnsi="ＭＳ 明朝" w:hint="eastAsia"/>
                <w:b/>
                <w:sz w:val="20"/>
                <w:szCs w:val="20"/>
                <w:u w:val="single"/>
              </w:rPr>
              <w:t>、</w:t>
            </w:r>
            <w:r w:rsidR="005C79B6" w:rsidRPr="00416339">
              <w:rPr>
                <w:rFonts w:ascii="ＭＳ 明朝" w:hAnsi="ＭＳ 明朝" w:hint="eastAsia"/>
                <w:b/>
                <w:sz w:val="20"/>
                <w:szCs w:val="20"/>
                <w:u w:val="single"/>
              </w:rPr>
              <w:t>当該利用者の生活に対する意向等を改めて確認するとともに、</w:t>
            </w:r>
            <w:r w:rsidRPr="00416339">
              <w:rPr>
                <w:rFonts w:ascii="ＭＳ 明朝" w:hAnsi="ＭＳ 明朝" w:hint="eastAsia"/>
                <w:b/>
                <w:sz w:val="20"/>
                <w:szCs w:val="20"/>
                <w:u w:val="single"/>
              </w:rPr>
              <w:t>関係職員の意見を求めているか。</w:t>
            </w:r>
          </w:p>
        </w:tc>
        <w:tc>
          <w:tcPr>
            <w:tcW w:w="1604" w:type="dxa"/>
            <w:gridSpan w:val="2"/>
            <w:tcBorders>
              <w:top w:val="single" w:sz="4" w:space="0" w:color="auto"/>
              <w:left w:val="single" w:sz="4" w:space="0" w:color="auto"/>
              <w:bottom w:val="single" w:sz="4" w:space="0" w:color="auto"/>
              <w:right w:val="single" w:sz="4" w:space="0" w:color="auto"/>
            </w:tcBorders>
          </w:tcPr>
          <w:p w14:paraId="5E77AC5F" w14:textId="77777777" w:rsidR="00FF70CC" w:rsidRPr="00416339" w:rsidRDefault="00FF70CC" w:rsidP="00FF70CC">
            <w:pPr>
              <w:jc w:val="center"/>
              <w:rPr>
                <w:rFonts w:ascii="ＭＳ 明朝" w:hAnsi="ＭＳ 明朝"/>
                <w:sz w:val="20"/>
                <w:szCs w:val="20"/>
              </w:rPr>
            </w:pPr>
          </w:p>
          <w:p w14:paraId="301CA44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55D65975" w14:textId="77777777" w:rsidR="00FF70CC" w:rsidRPr="00416339" w:rsidRDefault="00FF70CC" w:rsidP="00FF70CC">
            <w:pPr>
              <w:jc w:val="center"/>
              <w:rPr>
                <w:rFonts w:ascii="ＭＳ 明朝" w:hAnsi="ＭＳ 明朝"/>
                <w:sz w:val="20"/>
                <w:szCs w:val="20"/>
              </w:rPr>
            </w:pPr>
          </w:p>
          <w:p w14:paraId="1B32C369" w14:textId="77777777" w:rsidR="00FF70CC" w:rsidRPr="00416339" w:rsidRDefault="00FF70CC" w:rsidP="00FF70CC">
            <w:pPr>
              <w:jc w:val="center"/>
              <w:rPr>
                <w:rFonts w:ascii="ＭＳ 明朝" w:hAnsi="ＭＳ 明朝"/>
                <w:sz w:val="20"/>
                <w:szCs w:val="20"/>
              </w:rPr>
            </w:pPr>
          </w:p>
          <w:p w14:paraId="057F47D3" w14:textId="77777777" w:rsidR="00FF70CC" w:rsidRPr="00416339" w:rsidRDefault="00FF70CC" w:rsidP="00FF70CC">
            <w:pPr>
              <w:jc w:val="center"/>
              <w:rPr>
                <w:rFonts w:ascii="ＭＳ 明朝" w:hAnsi="ＭＳ 明朝"/>
                <w:sz w:val="20"/>
                <w:szCs w:val="20"/>
              </w:rPr>
            </w:pPr>
          </w:p>
          <w:p w14:paraId="7EF3115C" w14:textId="77777777" w:rsidR="00FF70CC" w:rsidRPr="00416339" w:rsidRDefault="00D13709" w:rsidP="00FF70CC">
            <w:pPr>
              <w:jc w:val="center"/>
              <w:rPr>
                <w:rFonts w:ascii="ＭＳ 明朝" w:hAnsi="ＭＳ 明朝"/>
                <w:sz w:val="20"/>
                <w:szCs w:val="20"/>
              </w:rPr>
            </w:pPr>
            <w:r w:rsidRPr="00416339">
              <w:rPr>
                <w:rFonts w:ascii="ＭＳ 明朝" w:hAnsi="ＭＳ 明朝" w:hint="eastAsia"/>
                <w:sz w:val="20"/>
                <w:szCs w:val="20"/>
              </w:rPr>
              <w:t>いる・いない</w:t>
            </w:r>
          </w:p>
          <w:p w14:paraId="4DEE00F7" w14:textId="77777777" w:rsidR="00FF70CC" w:rsidRPr="00416339" w:rsidRDefault="00FF70CC" w:rsidP="00FF70CC">
            <w:pPr>
              <w:jc w:val="center"/>
              <w:rPr>
                <w:rFonts w:ascii="ＭＳ 明朝" w:hAnsi="ＭＳ 明朝"/>
                <w:sz w:val="20"/>
                <w:szCs w:val="20"/>
              </w:rPr>
            </w:pPr>
          </w:p>
          <w:p w14:paraId="3EA7D806" w14:textId="77777777" w:rsidR="00FF70CC" w:rsidRPr="00416339" w:rsidRDefault="00FF70CC" w:rsidP="00FF70CC">
            <w:pPr>
              <w:jc w:val="center"/>
              <w:rPr>
                <w:rFonts w:ascii="ＭＳ 明朝" w:hAnsi="ＭＳ 明朝"/>
                <w:sz w:val="20"/>
                <w:szCs w:val="20"/>
              </w:rPr>
            </w:pPr>
          </w:p>
          <w:p w14:paraId="48174548" w14:textId="77777777" w:rsidR="00FF70CC" w:rsidRPr="00416339" w:rsidRDefault="00FF70CC" w:rsidP="00FF70CC">
            <w:pPr>
              <w:jc w:val="center"/>
              <w:rPr>
                <w:rFonts w:ascii="ＭＳ 明朝" w:hAnsi="ＭＳ 明朝"/>
                <w:sz w:val="20"/>
                <w:szCs w:val="20"/>
              </w:rPr>
            </w:pPr>
          </w:p>
          <w:p w14:paraId="3FC9B299" w14:textId="77777777" w:rsidR="00FF70CC" w:rsidRPr="00416339" w:rsidRDefault="00FF70CC" w:rsidP="00FF70CC">
            <w:pPr>
              <w:jc w:val="center"/>
              <w:rPr>
                <w:rFonts w:ascii="ＭＳ 明朝" w:hAnsi="ＭＳ 明朝"/>
                <w:sz w:val="20"/>
                <w:szCs w:val="20"/>
              </w:rPr>
            </w:pPr>
          </w:p>
          <w:p w14:paraId="37D5707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1247AF97" w14:textId="77777777" w:rsidR="00FF70CC" w:rsidRPr="00416339" w:rsidRDefault="00FF70CC" w:rsidP="00FF70CC">
            <w:pPr>
              <w:jc w:val="center"/>
              <w:rPr>
                <w:rFonts w:ascii="ＭＳ 明朝" w:hAnsi="ＭＳ 明朝"/>
                <w:sz w:val="20"/>
                <w:szCs w:val="20"/>
              </w:rPr>
            </w:pPr>
          </w:p>
          <w:p w14:paraId="6327F617" w14:textId="77777777" w:rsidR="00FF70CC" w:rsidRPr="00416339" w:rsidRDefault="00FF70CC" w:rsidP="00FF70CC">
            <w:pPr>
              <w:jc w:val="center"/>
              <w:rPr>
                <w:rFonts w:ascii="ＭＳ 明朝" w:hAnsi="ＭＳ 明朝"/>
                <w:sz w:val="20"/>
                <w:szCs w:val="20"/>
              </w:rPr>
            </w:pPr>
          </w:p>
          <w:p w14:paraId="0F18C014" w14:textId="77777777" w:rsidR="00FF70CC" w:rsidRPr="00416339" w:rsidRDefault="00FF70CC" w:rsidP="00FF70CC">
            <w:pPr>
              <w:jc w:val="center"/>
              <w:rPr>
                <w:rFonts w:ascii="ＭＳ 明朝" w:hAnsi="ＭＳ 明朝"/>
                <w:sz w:val="20"/>
                <w:szCs w:val="20"/>
              </w:rPr>
            </w:pPr>
          </w:p>
          <w:p w14:paraId="438D6C13" w14:textId="77777777" w:rsidR="00FF70CC" w:rsidRPr="00416339" w:rsidRDefault="00FF70CC" w:rsidP="00FF70CC">
            <w:pPr>
              <w:jc w:val="center"/>
              <w:rPr>
                <w:rFonts w:ascii="ＭＳ 明朝" w:hAnsi="ＭＳ 明朝"/>
                <w:sz w:val="20"/>
                <w:szCs w:val="20"/>
              </w:rPr>
            </w:pPr>
          </w:p>
          <w:p w14:paraId="2377E035" w14:textId="77777777" w:rsidR="00FF70CC" w:rsidRPr="00416339" w:rsidRDefault="00FF70CC" w:rsidP="00FF70CC">
            <w:pPr>
              <w:jc w:val="center"/>
              <w:rPr>
                <w:rFonts w:ascii="ＭＳ 明朝" w:hAnsi="ＭＳ 明朝"/>
                <w:sz w:val="20"/>
                <w:szCs w:val="20"/>
              </w:rPr>
            </w:pPr>
          </w:p>
          <w:p w14:paraId="48E119C9" w14:textId="77777777" w:rsidR="00FF70CC" w:rsidRPr="00416339" w:rsidRDefault="00FF70CC" w:rsidP="00FF70CC">
            <w:pPr>
              <w:jc w:val="center"/>
              <w:rPr>
                <w:rFonts w:ascii="ＭＳ 明朝" w:hAnsi="ＭＳ 明朝"/>
                <w:sz w:val="20"/>
                <w:szCs w:val="20"/>
              </w:rPr>
            </w:pPr>
          </w:p>
          <w:p w14:paraId="7EA7074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68CE8DF9" w14:textId="77777777" w:rsidR="00FF70CC" w:rsidRPr="00416339" w:rsidRDefault="00FF70CC" w:rsidP="00FF70CC">
            <w:pPr>
              <w:jc w:val="center"/>
              <w:rPr>
                <w:rFonts w:ascii="ＭＳ 明朝" w:hAnsi="ＭＳ 明朝"/>
                <w:sz w:val="20"/>
                <w:szCs w:val="20"/>
              </w:rPr>
            </w:pPr>
          </w:p>
          <w:p w14:paraId="57297461" w14:textId="77777777" w:rsidR="00D13709" w:rsidRPr="00416339" w:rsidRDefault="00D13709" w:rsidP="00FF70CC">
            <w:pPr>
              <w:jc w:val="center"/>
              <w:rPr>
                <w:rFonts w:ascii="ＭＳ 明朝" w:hAnsi="ＭＳ 明朝"/>
                <w:sz w:val="20"/>
                <w:szCs w:val="20"/>
              </w:rPr>
            </w:pPr>
          </w:p>
          <w:p w14:paraId="6C628ECB" w14:textId="77777777" w:rsidR="00FF70CC" w:rsidRPr="00416339" w:rsidRDefault="00FF70CC" w:rsidP="00FF70CC">
            <w:pPr>
              <w:jc w:val="center"/>
              <w:rPr>
                <w:rFonts w:ascii="ＭＳ 明朝" w:hAnsi="ＭＳ 明朝"/>
                <w:sz w:val="20"/>
                <w:szCs w:val="20"/>
              </w:rPr>
            </w:pPr>
          </w:p>
          <w:p w14:paraId="1C0CEE9F" w14:textId="77777777" w:rsidR="002819C2" w:rsidRPr="00416339" w:rsidRDefault="002819C2" w:rsidP="00FF70CC">
            <w:pPr>
              <w:jc w:val="center"/>
              <w:rPr>
                <w:rFonts w:ascii="ＭＳ 明朝" w:hAnsi="ＭＳ 明朝"/>
                <w:sz w:val="20"/>
                <w:szCs w:val="20"/>
              </w:rPr>
            </w:pPr>
          </w:p>
          <w:p w14:paraId="372AFA64" w14:textId="77777777" w:rsidR="00FF70CC" w:rsidRPr="00416339" w:rsidRDefault="00FF70CC"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06D4A3C0" w14:textId="77777777" w:rsidR="00D13709" w:rsidRPr="00416339" w:rsidRDefault="00D13709" w:rsidP="00FF70CC">
            <w:pPr>
              <w:jc w:val="center"/>
              <w:rPr>
                <w:rFonts w:ascii="ＭＳ 明朝" w:hAnsi="ＭＳ 明朝"/>
                <w:sz w:val="20"/>
                <w:szCs w:val="20"/>
              </w:rPr>
            </w:pPr>
          </w:p>
          <w:p w14:paraId="269AB2ED" w14:textId="77777777" w:rsidR="00D13709" w:rsidRPr="00416339" w:rsidRDefault="00D13709" w:rsidP="00FF70CC">
            <w:pPr>
              <w:jc w:val="center"/>
              <w:rPr>
                <w:rFonts w:ascii="ＭＳ 明朝" w:hAnsi="ＭＳ 明朝"/>
                <w:sz w:val="20"/>
                <w:szCs w:val="20"/>
              </w:rPr>
            </w:pPr>
          </w:p>
          <w:p w14:paraId="2E6F3B69" w14:textId="77777777" w:rsidR="003C4AEC" w:rsidRPr="00416339" w:rsidRDefault="003C4AEC" w:rsidP="00FF70CC">
            <w:pPr>
              <w:jc w:val="center"/>
              <w:rPr>
                <w:rFonts w:ascii="ＭＳ 明朝" w:hAnsi="ＭＳ 明朝"/>
                <w:sz w:val="20"/>
                <w:szCs w:val="20"/>
              </w:rPr>
            </w:pPr>
          </w:p>
          <w:p w14:paraId="75B967B1" w14:textId="77777777" w:rsidR="00910B1D" w:rsidRPr="00416339" w:rsidRDefault="00910B1D" w:rsidP="00910B1D">
            <w:pPr>
              <w:jc w:val="center"/>
              <w:rPr>
                <w:rFonts w:ascii="ＭＳ 明朝" w:hAnsi="ＭＳ 明朝"/>
                <w:b/>
                <w:sz w:val="20"/>
                <w:szCs w:val="20"/>
              </w:rPr>
            </w:pPr>
            <w:r w:rsidRPr="00416339">
              <w:rPr>
                <w:rFonts w:ascii="ＭＳ 明朝" w:hAnsi="ＭＳ 明朝" w:hint="eastAsia"/>
                <w:b/>
                <w:sz w:val="20"/>
                <w:szCs w:val="20"/>
              </w:rPr>
              <w:t>いる・いない</w:t>
            </w:r>
          </w:p>
          <w:p w14:paraId="17CEEE17" w14:textId="77777777" w:rsidR="00D13709" w:rsidRPr="00416339" w:rsidRDefault="00D13709" w:rsidP="00FF70CC">
            <w:pPr>
              <w:jc w:val="center"/>
              <w:rPr>
                <w:rFonts w:ascii="ＭＳ 明朝" w:hAnsi="ＭＳ 明朝"/>
                <w:sz w:val="20"/>
                <w:szCs w:val="20"/>
              </w:rPr>
            </w:pPr>
          </w:p>
          <w:p w14:paraId="72A99908" w14:textId="77777777" w:rsidR="007A6B18" w:rsidRPr="00416339" w:rsidRDefault="007A6B18" w:rsidP="007A6B18">
            <w:pPr>
              <w:jc w:val="center"/>
              <w:rPr>
                <w:rFonts w:ascii="ＭＳ 明朝" w:hAnsi="ＭＳ 明朝"/>
                <w:b/>
                <w:sz w:val="20"/>
                <w:szCs w:val="20"/>
              </w:rPr>
            </w:pPr>
            <w:r w:rsidRPr="00416339">
              <w:rPr>
                <w:rFonts w:ascii="ＭＳ 明朝" w:hAnsi="ＭＳ 明朝" w:hint="eastAsia"/>
                <w:b/>
                <w:sz w:val="20"/>
                <w:szCs w:val="20"/>
              </w:rPr>
              <w:t>いる・いない</w:t>
            </w:r>
          </w:p>
          <w:p w14:paraId="7B481E49" w14:textId="77777777" w:rsidR="00910B1D" w:rsidRPr="00416339" w:rsidRDefault="00910B1D" w:rsidP="00FF70CC">
            <w:pPr>
              <w:jc w:val="center"/>
              <w:rPr>
                <w:rFonts w:ascii="ＭＳ 明朝" w:hAnsi="ＭＳ 明朝"/>
                <w:sz w:val="20"/>
                <w:szCs w:val="20"/>
              </w:rPr>
            </w:pPr>
          </w:p>
          <w:p w14:paraId="4B8E699B" w14:textId="77777777" w:rsidR="003C4AEC" w:rsidRPr="00416339" w:rsidRDefault="003C4AEC" w:rsidP="007A6B18">
            <w:pPr>
              <w:rPr>
                <w:rFonts w:ascii="ＭＳ 明朝" w:hAnsi="ＭＳ 明朝"/>
                <w:sz w:val="20"/>
                <w:szCs w:val="20"/>
              </w:rPr>
            </w:pPr>
          </w:p>
          <w:p w14:paraId="7890A079" w14:textId="77777777" w:rsidR="00D13709" w:rsidRPr="00416339" w:rsidRDefault="00D13709"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5F694408" w14:textId="77777777" w:rsidR="00D13709" w:rsidRPr="00416339" w:rsidRDefault="00D13709" w:rsidP="00FF70CC">
            <w:pPr>
              <w:jc w:val="center"/>
              <w:rPr>
                <w:rFonts w:ascii="ＭＳ 明朝" w:hAnsi="ＭＳ 明朝"/>
                <w:sz w:val="20"/>
                <w:szCs w:val="20"/>
              </w:rPr>
            </w:pPr>
          </w:p>
          <w:p w14:paraId="6463CD55" w14:textId="77777777" w:rsidR="00D13709" w:rsidRPr="00416339" w:rsidRDefault="00D13709" w:rsidP="00FF70CC">
            <w:pPr>
              <w:jc w:val="center"/>
              <w:rPr>
                <w:rFonts w:ascii="ＭＳ 明朝" w:hAnsi="ＭＳ 明朝"/>
                <w:sz w:val="20"/>
                <w:szCs w:val="20"/>
              </w:rPr>
            </w:pPr>
          </w:p>
          <w:p w14:paraId="2664A2D1" w14:textId="77777777" w:rsidR="003C4AEC" w:rsidRPr="00416339" w:rsidRDefault="003C4AEC" w:rsidP="007A6B18">
            <w:pPr>
              <w:rPr>
                <w:rFonts w:ascii="ＭＳ 明朝" w:hAnsi="ＭＳ 明朝"/>
                <w:sz w:val="20"/>
                <w:szCs w:val="20"/>
              </w:rPr>
            </w:pPr>
          </w:p>
          <w:p w14:paraId="352A6379" w14:textId="77777777" w:rsidR="00D13709" w:rsidRPr="00416339" w:rsidRDefault="00D13709"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3636D965" w14:textId="77777777" w:rsidR="00D13709" w:rsidRPr="00416339" w:rsidRDefault="00D13709" w:rsidP="00FF70CC">
            <w:pPr>
              <w:jc w:val="center"/>
              <w:rPr>
                <w:rFonts w:ascii="ＭＳ 明朝" w:hAnsi="ＭＳ 明朝"/>
                <w:sz w:val="20"/>
                <w:szCs w:val="20"/>
              </w:rPr>
            </w:pPr>
          </w:p>
          <w:p w14:paraId="713ED99F" w14:textId="77777777" w:rsidR="00D13709" w:rsidRPr="00416339" w:rsidRDefault="0081745C"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540D4637" w14:textId="77777777" w:rsidR="003C4AEC" w:rsidRPr="00416339" w:rsidRDefault="003C4AEC" w:rsidP="00910B1D">
            <w:pPr>
              <w:rPr>
                <w:rFonts w:ascii="ＭＳ 明朝" w:hAnsi="ＭＳ 明朝"/>
                <w:sz w:val="20"/>
                <w:szCs w:val="20"/>
              </w:rPr>
            </w:pPr>
          </w:p>
          <w:p w14:paraId="176928E6" w14:textId="77777777" w:rsidR="00D13709" w:rsidRPr="00416339" w:rsidRDefault="00D13709"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3852C65D" w14:textId="77777777" w:rsidR="00D13709" w:rsidRPr="00416339" w:rsidRDefault="00D13709" w:rsidP="00FF70CC">
            <w:pPr>
              <w:jc w:val="center"/>
              <w:rPr>
                <w:rFonts w:ascii="ＭＳ 明朝" w:hAnsi="ＭＳ 明朝"/>
                <w:sz w:val="20"/>
                <w:szCs w:val="20"/>
              </w:rPr>
            </w:pPr>
          </w:p>
          <w:p w14:paraId="195C4F53" w14:textId="77777777" w:rsidR="003C4AEC" w:rsidRPr="00416339" w:rsidRDefault="003C4AEC" w:rsidP="00910B1D">
            <w:pPr>
              <w:rPr>
                <w:rFonts w:ascii="ＭＳ 明朝" w:hAnsi="ＭＳ 明朝"/>
                <w:sz w:val="20"/>
                <w:szCs w:val="20"/>
              </w:rPr>
            </w:pPr>
          </w:p>
          <w:p w14:paraId="4E29CF12" w14:textId="77777777" w:rsidR="00D13709" w:rsidRPr="00416339" w:rsidRDefault="00D13709" w:rsidP="00FF70CC">
            <w:pPr>
              <w:jc w:val="center"/>
              <w:rPr>
                <w:rFonts w:ascii="ＭＳ 明朝" w:hAnsi="ＭＳ 明朝"/>
                <w:b/>
                <w:sz w:val="20"/>
                <w:szCs w:val="20"/>
                <w:u w:val="single"/>
              </w:rPr>
            </w:pPr>
            <w:r w:rsidRPr="00416339">
              <w:rPr>
                <w:rFonts w:ascii="ＭＳ 明朝" w:hAnsi="ＭＳ 明朝" w:hint="eastAsia"/>
                <w:b/>
                <w:sz w:val="20"/>
                <w:szCs w:val="20"/>
                <w:u w:val="single"/>
              </w:rPr>
              <w:t>いる・いない</w:t>
            </w:r>
          </w:p>
          <w:p w14:paraId="6BEAC103" w14:textId="77777777" w:rsidR="00D13709" w:rsidRPr="00416339" w:rsidRDefault="00D13709" w:rsidP="00910B1D">
            <w:pPr>
              <w:rPr>
                <w:rFonts w:ascii="ＭＳ 明朝" w:hAnsi="ＭＳ 明朝"/>
                <w:sz w:val="20"/>
                <w:szCs w:val="20"/>
              </w:rPr>
            </w:pPr>
          </w:p>
          <w:p w14:paraId="7674D549" w14:textId="37849637" w:rsidR="00D13709" w:rsidRPr="00416339" w:rsidRDefault="00D13709" w:rsidP="00FF70CC">
            <w:pPr>
              <w:jc w:val="center"/>
              <w:rPr>
                <w:rFonts w:ascii="ＭＳ 明朝" w:hAnsi="ＭＳ 明朝"/>
                <w:b/>
                <w:sz w:val="20"/>
                <w:szCs w:val="20"/>
              </w:rPr>
            </w:pPr>
          </w:p>
        </w:tc>
      </w:tr>
      <w:tr w:rsidR="00416339" w:rsidRPr="00416339" w14:paraId="074806C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2E461A3B"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26903CD"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21C3BC6C"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D2032C1"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15633FA4"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7139EDDE" w14:textId="77777777" w:rsidR="00FF70CC" w:rsidRPr="00416339" w:rsidRDefault="00FF70CC" w:rsidP="00972A2B">
            <w:pPr>
              <w:rPr>
                <w:rFonts w:ascii="ＭＳ 明朝" w:hAnsi="ＭＳ 明朝"/>
                <w:sz w:val="18"/>
                <w:szCs w:val="18"/>
              </w:rPr>
            </w:pPr>
          </w:p>
          <w:p w14:paraId="5667401A" w14:textId="77777777" w:rsidR="00972A2B" w:rsidRPr="00416339" w:rsidRDefault="00972A2B" w:rsidP="00972A2B">
            <w:pPr>
              <w:rPr>
                <w:rFonts w:ascii="ＭＳ 明朝" w:hAnsi="ＭＳ 明朝"/>
                <w:sz w:val="18"/>
                <w:szCs w:val="18"/>
              </w:rPr>
            </w:pPr>
          </w:p>
          <w:p w14:paraId="5213195C" w14:textId="77777777" w:rsidR="00972A2B" w:rsidRPr="00416339" w:rsidRDefault="00972A2B" w:rsidP="00972A2B">
            <w:pPr>
              <w:rPr>
                <w:rFonts w:ascii="ＭＳ 明朝" w:hAnsi="ＭＳ 明朝"/>
                <w:sz w:val="18"/>
                <w:szCs w:val="18"/>
              </w:rPr>
            </w:pPr>
          </w:p>
          <w:p w14:paraId="41C0B830" w14:textId="77777777" w:rsidR="00D13709" w:rsidRPr="00416339" w:rsidRDefault="00D13709" w:rsidP="00972A2B">
            <w:pPr>
              <w:rPr>
                <w:rFonts w:ascii="ＭＳ 明朝" w:hAnsi="ＭＳ 明朝"/>
                <w:sz w:val="18"/>
                <w:szCs w:val="18"/>
              </w:rPr>
            </w:pPr>
          </w:p>
          <w:p w14:paraId="1966D425" w14:textId="77777777" w:rsidR="00D13709" w:rsidRPr="00416339" w:rsidRDefault="00D13709" w:rsidP="00972A2B">
            <w:pPr>
              <w:rPr>
                <w:rFonts w:ascii="ＭＳ 明朝" w:hAnsi="ＭＳ 明朝"/>
                <w:sz w:val="18"/>
                <w:szCs w:val="18"/>
              </w:rPr>
            </w:pPr>
          </w:p>
          <w:p w14:paraId="18E54697" w14:textId="77777777" w:rsidR="00D13709" w:rsidRPr="00416339" w:rsidRDefault="00D13709" w:rsidP="00972A2B">
            <w:pPr>
              <w:rPr>
                <w:rFonts w:ascii="ＭＳ 明朝" w:hAnsi="ＭＳ 明朝"/>
                <w:sz w:val="18"/>
                <w:szCs w:val="18"/>
              </w:rPr>
            </w:pPr>
          </w:p>
          <w:p w14:paraId="2ED1DCB5" w14:textId="77777777" w:rsidR="00D13709" w:rsidRPr="00416339" w:rsidRDefault="00D13709" w:rsidP="00972A2B">
            <w:pPr>
              <w:rPr>
                <w:rFonts w:ascii="ＭＳ 明朝" w:hAnsi="ＭＳ 明朝"/>
                <w:sz w:val="18"/>
                <w:szCs w:val="18"/>
              </w:rPr>
            </w:pPr>
          </w:p>
          <w:p w14:paraId="440CDB07" w14:textId="77777777" w:rsidR="00D13709" w:rsidRPr="00416339" w:rsidRDefault="00D13709" w:rsidP="00972A2B">
            <w:pPr>
              <w:rPr>
                <w:rFonts w:ascii="ＭＳ 明朝" w:hAnsi="ＭＳ 明朝"/>
                <w:sz w:val="18"/>
                <w:szCs w:val="18"/>
              </w:rPr>
            </w:pPr>
          </w:p>
          <w:p w14:paraId="3C3B7C20" w14:textId="77777777" w:rsidR="00D13709" w:rsidRPr="00416339" w:rsidRDefault="00D13709" w:rsidP="00972A2B">
            <w:pPr>
              <w:rPr>
                <w:rFonts w:ascii="ＭＳ 明朝" w:hAnsi="ＭＳ 明朝"/>
                <w:sz w:val="18"/>
                <w:szCs w:val="18"/>
              </w:rPr>
            </w:pPr>
          </w:p>
          <w:p w14:paraId="5115B6A2" w14:textId="77777777" w:rsidR="00D13709" w:rsidRPr="00416339" w:rsidRDefault="00D13709" w:rsidP="00972A2B">
            <w:pPr>
              <w:rPr>
                <w:rFonts w:ascii="ＭＳ 明朝" w:hAnsi="ＭＳ 明朝"/>
                <w:sz w:val="18"/>
                <w:szCs w:val="18"/>
              </w:rPr>
            </w:pPr>
          </w:p>
          <w:p w14:paraId="490C4AFB" w14:textId="77777777" w:rsidR="00D13709" w:rsidRPr="00416339" w:rsidRDefault="00D13709" w:rsidP="00972A2B">
            <w:pPr>
              <w:rPr>
                <w:rFonts w:ascii="ＭＳ 明朝" w:hAnsi="ＭＳ 明朝"/>
                <w:sz w:val="18"/>
                <w:szCs w:val="18"/>
              </w:rPr>
            </w:pPr>
          </w:p>
          <w:p w14:paraId="77A548C3" w14:textId="77777777" w:rsidR="00CF4034" w:rsidRPr="00416339" w:rsidRDefault="00CF4034" w:rsidP="00CF4034">
            <w:pPr>
              <w:rPr>
                <w:rFonts w:ascii="ＭＳ 明朝" w:hAnsi="ＭＳ 明朝"/>
                <w:sz w:val="18"/>
                <w:szCs w:val="18"/>
              </w:rPr>
            </w:pPr>
          </w:p>
          <w:p w14:paraId="1AE548EB" w14:textId="77777777" w:rsidR="006B4021" w:rsidRPr="00416339" w:rsidRDefault="006B4021" w:rsidP="00CF4034">
            <w:pPr>
              <w:rPr>
                <w:rFonts w:ascii="ＭＳ 明朝" w:hAnsi="ＭＳ 明朝"/>
                <w:sz w:val="18"/>
                <w:szCs w:val="18"/>
              </w:rPr>
            </w:pPr>
          </w:p>
          <w:p w14:paraId="692B1E62" w14:textId="77777777" w:rsidR="006B4021" w:rsidRPr="00416339" w:rsidRDefault="006B4021" w:rsidP="00CF4034">
            <w:pPr>
              <w:rPr>
                <w:rFonts w:ascii="ＭＳ 明朝" w:hAnsi="ＭＳ 明朝"/>
                <w:sz w:val="18"/>
                <w:szCs w:val="18"/>
              </w:rPr>
            </w:pPr>
          </w:p>
          <w:p w14:paraId="36398C97" w14:textId="77777777" w:rsidR="006B4021" w:rsidRPr="00416339" w:rsidRDefault="006B4021" w:rsidP="00CF4034">
            <w:pPr>
              <w:rPr>
                <w:rFonts w:ascii="ＭＳ 明朝" w:hAnsi="ＭＳ 明朝"/>
                <w:sz w:val="18"/>
                <w:szCs w:val="18"/>
              </w:rPr>
            </w:pPr>
          </w:p>
          <w:p w14:paraId="58D3416A" w14:textId="77777777" w:rsidR="006B4021" w:rsidRPr="00416339" w:rsidRDefault="006B4021" w:rsidP="00CF4034">
            <w:pPr>
              <w:rPr>
                <w:rFonts w:ascii="ＭＳ 明朝" w:hAnsi="ＭＳ 明朝"/>
                <w:sz w:val="18"/>
                <w:szCs w:val="18"/>
              </w:rPr>
            </w:pPr>
          </w:p>
          <w:p w14:paraId="3B816111" w14:textId="77777777" w:rsidR="006B4021" w:rsidRPr="00416339" w:rsidRDefault="006B4021" w:rsidP="00CF4034">
            <w:pPr>
              <w:rPr>
                <w:rFonts w:ascii="ＭＳ 明朝" w:hAnsi="ＭＳ 明朝"/>
                <w:sz w:val="18"/>
                <w:szCs w:val="18"/>
              </w:rPr>
            </w:pPr>
          </w:p>
          <w:p w14:paraId="6D758FAE" w14:textId="77777777" w:rsidR="006B4021" w:rsidRPr="00416339" w:rsidRDefault="006B4021" w:rsidP="00CF4034">
            <w:pPr>
              <w:rPr>
                <w:rFonts w:ascii="ＭＳ 明朝" w:hAnsi="ＭＳ 明朝"/>
                <w:sz w:val="18"/>
                <w:szCs w:val="18"/>
              </w:rPr>
            </w:pPr>
          </w:p>
          <w:p w14:paraId="5216037E" w14:textId="77777777" w:rsidR="006B4021" w:rsidRPr="00416339" w:rsidRDefault="006B4021" w:rsidP="00CF4034">
            <w:pPr>
              <w:rPr>
                <w:rFonts w:ascii="ＭＳ 明朝" w:hAnsi="ＭＳ 明朝"/>
                <w:sz w:val="18"/>
                <w:szCs w:val="18"/>
              </w:rPr>
            </w:pPr>
          </w:p>
          <w:p w14:paraId="3190C739" w14:textId="77777777" w:rsidR="006B4021" w:rsidRPr="00416339" w:rsidRDefault="006B4021" w:rsidP="00CF4034">
            <w:pPr>
              <w:rPr>
                <w:rFonts w:ascii="ＭＳ 明朝" w:hAnsi="ＭＳ 明朝"/>
                <w:sz w:val="18"/>
                <w:szCs w:val="18"/>
              </w:rPr>
            </w:pPr>
          </w:p>
          <w:p w14:paraId="1A37B65E" w14:textId="77777777" w:rsidR="006B4021" w:rsidRPr="00416339" w:rsidRDefault="006B4021" w:rsidP="00CF4034">
            <w:pPr>
              <w:rPr>
                <w:rFonts w:ascii="ＭＳ 明朝" w:hAnsi="ＭＳ 明朝"/>
                <w:sz w:val="18"/>
                <w:szCs w:val="18"/>
              </w:rPr>
            </w:pPr>
          </w:p>
          <w:p w14:paraId="665BF3C3" w14:textId="77777777" w:rsidR="006B4021" w:rsidRPr="00416339" w:rsidRDefault="006B4021" w:rsidP="00CF4034">
            <w:pPr>
              <w:rPr>
                <w:rFonts w:ascii="ＭＳ 明朝" w:hAnsi="ＭＳ 明朝"/>
                <w:sz w:val="18"/>
                <w:szCs w:val="18"/>
              </w:rPr>
            </w:pPr>
          </w:p>
          <w:p w14:paraId="70A361D8" w14:textId="77777777" w:rsidR="006B4021" w:rsidRPr="00416339" w:rsidRDefault="006B4021" w:rsidP="00CF4034">
            <w:pPr>
              <w:rPr>
                <w:rFonts w:ascii="ＭＳ 明朝" w:hAnsi="ＭＳ 明朝"/>
                <w:sz w:val="18"/>
                <w:szCs w:val="18"/>
              </w:rPr>
            </w:pPr>
          </w:p>
          <w:p w14:paraId="46ED8BC9" w14:textId="77777777" w:rsidR="006B4021" w:rsidRPr="00416339" w:rsidRDefault="006B4021" w:rsidP="00CF4034">
            <w:pPr>
              <w:rPr>
                <w:rFonts w:ascii="ＭＳ 明朝" w:hAnsi="ＭＳ 明朝"/>
                <w:sz w:val="18"/>
                <w:szCs w:val="18"/>
              </w:rPr>
            </w:pPr>
          </w:p>
          <w:p w14:paraId="221882A6" w14:textId="77777777" w:rsidR="006B4021" w:rsidRPr="00416339" w:rsidRDefault="006B4021" w:rsidP="00CF4034">
            <w:pPr>
              <w:rPr>
                <w:rFonts w:ascii="ＭＳ 明朝" w:hAnsi="ＭＳ 明朝"/>
                <w:sz w:val="18"/>
                <w:szCs w:val="18"/>
              </w:rPr>
            </w:pPr>
          </w:p>
          <w:p w14:paraId="2158F1F9" w14:textId="77777777" w:rsidR="00FF70CC" w:rsidRPr="00416339" w:rsidRDefault="00D13709" w:rsidP="00D13709">
            <w:pPr>
              <w:ind w:left="164" w:hangingChars="100" w:hanging="164"/>
              <w:rPr>
                <w:rFonts w:ascii="ＭＳ 明朝" w:hAnsi="ＭＳ 明朝"/>
                <w:sz w:val="18"/>
                <w:szCs w:val="18"/>
              </w:rPr>
            </w:pPr>
            <w:r w:rsidRPr="00416339">
              <w:rPr>
                <w:rFonts w:ascii="ＭＳ 明朝" w:hAnsi="ＭＳ 明朝" w:hint="eastAsia"/>
                <w:sz w:val="18"/>
                <w:szCs w:val="18"/>
              </w:rPr>
              <w:t>○サービス管理責任者は</w:t>
            </w:r>
            <w:r w:rsidR="00B647BA" w:rsidRPr="00416339">
              <w:rPr>
                <w:rFonts w:ascii="ＭＳ 明朝" w:hAnsi="ＭＳ 明朝" w:hint="eastAsia"/>
                <w:sz w:val="18"/>
                <w:szCs w:val="18"/>
              </w:rPr>
              <w:t>、</w:t>
            </w:r>
            <w:r w:rsidRPr="00416339">
              <w:rPr>
                <w:rFonts w:ascii="ＭＳ 明朝" w:hAnsi="ＭＳ 明朝" w:hint="eastAsia"/>
                <w:sz w:val="18"/>
                <w:szCs w:val="18"/>
              </w:rPr>
              <w:t>利用者及びその家族の生活に対する意向</w:t>
            </w:r>
            <w:r w:rsidR="00B647BA" w:rsidRPr="00416339">
              <w:rPr>
                <w:rFonts w:ascii="ＭＳ 明朝" w:hAnsi="ＭＳ 明朝" w:hint="eastAsia"/>
                <w:sz w:val="18"/>
                <w:szCs w:val="18"/>
              </w:rPr>
              <w:t>、</w:t>
            </w:r>
            <w:r w:rsidRPr="00416339">
              <w:rPr>
                <w:rFonts w:ascii="ＭＳ 明朝" w:hAnsi="ＭＳ 明朝" w:hint="eastAsia"/>
                <w:sz w:val="18"/>
                <w:szCs w:val="18"/>
              </w:rPr>
              <w:t>総合的な支援の方針</w:t>
            </w:r>
            <w:r w:rsidR="00B647BA" w:rsidRPr="00416339">
              <w:rPr>
                <w:rFonts w:ascii="ＭＳ 明朝" w:hAnsi="ＭＳ 明朝" w:hint="eastAsia"/>
                <w:sz w:val="18"/>
                <w:szCs w:val="18"/>
              </w:rPr>
              <w:t>、</w:t>
            </w:r>
            <w:r w:rsidRPr="00416339">
              <w:rPr>
                <w:rFonts w:ascii="ＭＳ 明朝" w:hAnsi="ＭＳ 明朝" w:hint="eastAsia"/>
                <w:sz w:val="18"/>
                <w:szCs w:val="18"/>
              </w:rPr>
              <w:t>生活全般の質を向上させるための課題</w:t>
            </w:r>
            <w:r w:rsidR="00B647BA" w:rsidRPr="00416339">
              <w:rPr>
                <w:rFonts w:ascii="ＭＳ 明朝" w:hAnsi="ＭＳ 明朝" w:hint="eastAsia"/>
                <w:sz w:val="18"/>
                <w:szCs w:val="18"/>
              </w:rPr>
              <w:t>、</w:t>
            </w:r>
            <w:r w:rsidRPr="00416339">
              <w:rPr>
                <w:rFonts w:ascii="ＭＳ 明朝" w:hAnsi="ＭＳ 明朝" w:hint="eastAsia"/>
                <w:sz w:val="18"/>
                <w:szCs w:val="18"/>
              </w:rPr>
              <w:t>施設障害福祉サービスごとの目標及びその達成時期</w:t>
            </w:r>
            <w:r w:rsidR="00B647BA" w:rsidRPr="00416339">
              <w:rPr>
                <w:rFonts w:ascii="ＭＳ 明朝" w:hAnsi="ＭＳ 明朝" w:hint="eastAsia"/>
                <w:sz w:val="18"/>
                <w:szCs w:val="18"/>
              </w:rPr>
              <w:t>、</w:t>
            </w:r>
            <w:r w:rsidRPr="00416339">
              <w:rPr>
                <w:rFonts w:ascii="ＭＳ 明朝" w:hAnsi="ＭＳ 明朝" w:hint="eastAsia"/>
                <w:sz w:val="18"/>
                <w:szCs w:val="18"/>
              </w:rPr>
              <w:t>施設障害福祉サービスを提供する上での留意事項等を記載した個別支援計画の原案を作成しなければならない。</w:t>
            </w:r>
          </w:p>
          <w:p w14:paraId="6C47A4DC" w14:textId="77777777" w:rsidR="00DF7F18" w:rsidRPr="00416339" w:rsidRDefault="00DF7F18" w:rsidP="00D13709">
            <w:pPr>
              <w:ind w:left="164" w:hangingChars="100" w:hanging="164"/>
              <w:rPr>
                <w:rFonts w:ascii="ＭＳ 明朝" w:hAnsi="ＭＳ 明朝"/>
                <w:sz w:val="18"/>
                <w:szCs w:val="18"/>
              </w:rPr>
            </w:pPr>
          </w:p>
          <w:p w14:paraId="138C9019" w14:textId="77777777" w:rsidR="00DF7F18" w:rsidRPr="00416339" w:rsidRDefault="00DF7F18" w:rsidP="00D13709">
            <w:pPr>
              <w:ind w:left="164" w:hangingChars="100" w:hanging="164"/>
              <w:rPr>
                <w:rFonts w:ascii="ＭＳ 明朝" w:hAnsi="ＭＳ 明朝"/>
                <w:sz w:val="18"/>
                <w:szCs w:val="18"/>
              </w:rPr>
            </w:pPr>
          </w:p>
          <w:p w14:paraId="1280D272" w14:textId="77777777" w:rsidR="00DF7F18" w:rsidRPr="00416339" w:rsidRDefault="00DF7F18" w:rsidP="00D13709">
            <w:pPr>
              <w:ind w:left="164" w:hangingChars="100" w:hanging="164"/>
              <w:rPr>
                <w:rFonts w:ascii="ＭＳ 明朝" w:hAnsi="ＭＳ 明朝"/>
                <w:sz w:val="18"/>
                <w:szCs w:val="18"/>
              </w:rPr>
            </w:pPr>
          </w:p>
          <w:p w14:paraId="589B3428" w14:textId="77777777" w:rsidR="00425824" w:rsidRPr="00416339" w:rsidRDefault="00425824" w:rsidP="00D13709">
            <w:pPr>
              <w:ind w:left="164" w:hangingChars="100" w:hanging="164"/>
              <w:rPr>
                <w:rFonts w:ascii="ＭＳ 明朝" w:hAnsi="ＭＳ 明朝"/>
                <w:sz w:val="18"/>
                <w:szCs w:val="18"/>
              </w:rPr>
            </w:pPr>
          </w:p>
          <w:p w14:paraId="33489765" w14:textId="77777777" w:rsidR="00425824" w:rsidRPr="00416339" w:rsidRDefault="00425824" w:rsidP="00D13709">
            <w:pPr>
              <w:ind w:left="164" w:hangingChars="100" w:hanging="164"/>
              <w:rPr>
                <w:rFonts w:ascii="ＭＳ 明朝" w:hAnsi="ＭＳ 明朝"/>
                <w:sz w:val="18"/>
                <w:szCs w:val="18"/>
              </w:rPr>
            </w:pPr>
          </w:p>
          <w:p w14:paraId="20B46801" w14:textId="77777777" w:rsidR="00425824" w:rsidRPr="00416339" w:rsidRDefault="00425824" w:rsidP="00D13709">
            <w:pPr>
              <w:ind w:left="164" w:hangingChars="100" w:hanging="164"/>
              <w:rPr>
                <w:rFonts w:ascii="ＭＳ 明朝" w:hAnsi="ＭＳ 明朝"/>
                <w:sz w:val="18"/>
                <w:szCs w:val="18"/>
              </w:rPr>
            </w:pPr>
          </w:p>
          <w:p w14:paraId="2694C448" w14:textId="77777777" w:rsidR="008B12E6" w:rsidRPr="00416339" w:rsidRDefault="008B12E6" w:rsidP="00D13709">
            <w:pPr>
              <w:ind w:left="164" w:hangingChars="100" w:hanging="164"/>
              <w:rPr>
                <w:rFonts w:ascii="ＭＳ 明朝" w:hAnsi="ＭＳ 明朝"/>
                <w:sz w:val="18"/>
                <w:szCs w:val="18"/>
              </w:rPr>
            </w:pPr>
          </w:p>
          <w:p w14:paraId="4D4FA7E8" w14:textId="77777777" w:rsidR="008B12E6" w:rsidRPr="00416339" w:rsidRDefault="008B12E6" w:rsidP="00D13709">
            <w:pPr>
              <w:ind w:left="164" w:hangingChars="100" w:hanging="164"/>
              <w:rPr>
                <w:rFonts w:ascii="ＭＳ 明朝" w:hAnsi="ＭＳ 明朝"/>
                <w:sz w:val="18"/>
                <w:szCs w:val="18"/>
              </w:rPr>
            </w:pPr>
          </w:p>
          <w:p w14:paraId="73161E34" w14:textId="480FFC73" w:rsidR="00DF7F18" w:rsidRPr="00416339" w:rsidRDefault="00425824" w:rsidP="00425824">
            <w:pPr>
              <w:ind w:left="164" w:hangingChars="100" w:hanging="164"/>
              <w:rPr>
                <w:rFonts w:ascii="ＭＳ 明朝" w:hAnsi="ＭＳ 明朝"/>
                <w:sz w:val="18"/>
                <w:szCs w:val="18"/>
              </w:rPr>
            </w:pPr>
            <w:r w:rsidRPr="00416339">
              <w:rPr>
                <w:rFonts w:ascii="ＭＳ 明朝" w:hAnsi="ＭＳ 明朝" w:hint="eastAsia"/>
                <w:sz w:val="18"/>
                <w:szCs w:val="18"/>
              </w:rPr>
              <w:t>〇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1F3F1826" w14:textId="24B7550A" w:rsidR="00DF7F18" w:rsidRPr="00416339" w:rsidRDefault="00425824" w:rsidP="008B12E6">
            <w:pPr>
              <w:ind w:left="164" w:hangingChars="100" w:hanging="164"/>
              <w:rPr>
                <w:rFonts w:ascii="ＭＳ 明朝" w:hAnsi="ＭＳ 明朝"/>
                <w:sz w:val="18"/>
                <w:szCs w:val="18"/>
              </w:rPr>
            </w:pPr>
            <w:r w:rsidRPr="00416339">
              <w:rPr>
                <w:rFonts w:ascii="ＭＳ 明朝" w:hAnsi="ＭＳ 明朝" w:hint="eastAsia"/>
                <w:sz w:val="18"/>
                <w:szCs w:val="18"/>
              </w:rPr>
              <w:t>○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tc>
        <w:tc>
          <w:tcPr>
            <w:tcW w:w="2100" w:type="dxa"/>
            <w:tcBorders>
              <w:top w:val="single" w:sz="4" w:space="0" w:color="auto"/>
              <w:left w:val="single" w:sz="4" w:space="0" w:color="auto"/>
              <w:bottom w:val="single" w:sz="4" w:space="0" w:color="auto"/>
              <w:right w:val="single" w:sz="4" w:space="0" w:color="auto"/>
            </w:tcBorders>
          </w:tcPr>
          <w:p w14:paraId="528E255F" w14:textId="77777777" w:rsidR="00FF70CC" w:rsidRPr="00416339" w:rsidRDefault="00FF70CC" w:rsidP="00FF70CC">
            <w:pPr>
              <w:rPr>
                <w:rFonts w:ascii="ＭＳ 明朝" w:hAnsi="ＭＳ 明朝"/>
                <w:sz w:val="18"/>
                <w:szCs w:val="18"/>
              </w:rPr>
            </w:pPr>
          </w:p>
          <w:p w14:paraId="323C96DD" w14:textId="77777777" w:rsidR="00972A2B" w:rsidRPr="00416339" w:rsidRDefault="00972A2B" w:rsidP="00FF70CC">
            <w:pPr>
              <w:rPr>
                <w:rFonts w:ascii="ＭＳ 明朝" w:hAnsi="ＭＳ 明朝"/>
                <w:sz w:val="18"/>
                <w:szCs w:val="18"/>
              </w:rPr>
            </w:pPr>
          </w:p>
          <w:p w14:paraId="59745E98" w14:textId="77777777" w:rsidR="00972A2B" w:rsidRPr="00416339" w:rsidRDefault="00972A2B" w:rsidP="00FF70CC">
            <w:pPr>
              <w:rPr>
                <w:rFonts w:ascii="ＭＳ 明朝" w:hAnsi="ＭＳ 明朝"/>
                <w:sz w:val="18"/>
                <w:szCs w:val="18"/>
              </w:rPr>
            </w:pPr>
          </w:p>
          <w:p w14:paraId="605DE3E7" w14:textId="77777777" w:rsidR="00D13709" w:rsidRPr="00416339" w:rsidRDefault="00FF70CC" w:rsidP="00D13709">
            <w:pPr>
              <w:overflowPunct w:val="0"/>
              <w:ind w:left="164" w:hangingChars="100" w:hanging="164"/>
              <w:textAlignment w:val="baseline"/>
              <w:rPr>
                <w:rFonts w:ascii="ＭＳ 明朝" w:hAnsi="ＭＳ 明朝" w:cs="ＭＳ ゴシック"/>
                <w:kern w:val="0"/>
                <w:sz w:val="18"/>
                <w:szCs w:val="18"/>
              </w:rPr>
            </w:pPr>
            <w:r w:rsidRPr="00416339">
              <w:rPr>
                <w:rFonts w:ascii="ＭＳ 明朝" w:hAnsi="ＭＳ 明朝" w:hint="eastAsia"/>
                <w:sz w:val="18"/>
                <w:szCs w:val="18"/>
              </w:rPr>
              <w:t>□</w:t>
            </w:r>
            <w:r w:rsidR="00D13709" w:rsidRPr="00416339">
              <w:rPr>
                <w:rFonts w:ascii="ＭＳ 明朝" w:hAnsi="ＭＳ 明朝" w:cs="ＭＳ ゴシック" w:hint="eastAsia"/>
                <w:kern w:val="0"/>
                <w:sz w:val="18"/>
                <w:szCs w:val="18"/>
              </w:rPr>
              <w:t>前年度</w:t>
            </w:r>
            <w:r w:rsidR="00FD7396" w:rsidRPr="00416339">
              <w:rPr>
                <w:rFonts w:ascii="ＭＳ 明朝" w:hAnsi="ＭＳ 明朝" w:cs="ＭＳ ゴシック" w:hint="eastAsia"/>
                <w:kern w:val="0"/>
                <w:sz w:val="18"/>
                <w:szCs w:val="18"/>
              </w:rPr>
              <w:t>利用者</w:t>
            </w:r>
            <w:r w:rsidR="00D13709" w:rsidRPr="00416339">
              <w:rPr>
                <w:rFonts w:ascii="ＭＳ 明朝" w:hAnsi="ＭＳ 明朝" w:cs="ＭＳ ゴシック" w:hint="eastAsia"/>
                <w:kern w:val="0"/>
                <w:sz w:val="18"/>
                <w:szCs w:val="18"/>
              </w:rPr>
              <w:t>管理台帳</w:t>
            </w:r>
          </w:p>
          <w:p w14:paraId="0CFD0A56" w14:textId="77777777" w:rsidR="00D13709" w:rsidRPr="00416339" w:rsidRDefault="00D13709" w:rsidP="00D13709">
            <w:pPr>
              <w:overflowPunct w:val="0"/>
              <w:textAlignment w:val="baseline"/>
              <w:rPr>
                <w:rFonts w:ascii="ＭＳ 明朝" w:hAnsi="ＭＳ 明朝" w:cs="ＭＳ ゴシック"/>
                <w:kern w:val="0"/>
                <w:sz w:val="18"/>
                <w:szCs w:val="18"/>
                <w:lang w:eastAsia="zh-CN"/>
              </w:rPr>
            </w:pPr>
            <w:r w:rsidRPr="00416339">
              <w:rPr>
                <w:rFonts w:ascii="ＭＳ 明朝" w:hAnsi="ＭＳ 明朝" w:cs="ＭＳ ゴシック" w:hint="eastAsia"/>
                <w:kern w:val="0"/>
                <w:sz w:val="18"/>
                <w:szCs w:val="18"/>
              </w:rPr>
              <w:t>□</w:t>
            </w:r>
            <w:r w:rsidRPr="00416339">
              <w:rPr>
                <w:rFonts w:ascii="ＭＳ 明朝" w:hAnsi="ＭＳ 明朝" w:cs="ＭＳ ゴシック" w:hint="eastAsia"/>
                <w:kern w:val="0"/>
                <w:sz w:val="18"/>
                <w:szCs w:val="18"/>
                <w:lang w:eastAsia="zh-CN"/>
              </w:rPr>
              <w:t>実績記録</w:t>
            </w:r>
          </w:p>
          <w:p w14:paraId="62822A8E" w14:textId="77777777" w:rsidR="00D13709" w:rsidRPr="00416339" w:rsidRDefault="00D13709" w:rsidP="00D13709">
            <w:pPr>
              <w:overflowPunct w:val="0"/>
              <w:textAlignment w:val="baseline"/>
              <w:rPr>
                <w:rFonts w:ascii="ＭＳ 明朝" w:hAnsi="ＭＳ 明朝" w:cs="ＭＳ ゴシック"/>
                <w:kern w:val="0"/>
                <w:sz w:val="18"/>
                <w:szCs w:val="18"/>
                <w:lang w:eastAsia="zh-CN"/>
              </w:rPr>
            </w:pPr>
          </w:p>
          <w:p w14:paraId="36A774F6" w14:textId="77777777" w:rsidR="00D13709" w:rsidRPr="00416339" w:rsidRDefault="00D13709" w:rsidP="00D13709">
            <w:pPr>
              <w:overflowPunct w:val="0"/>
              <w:ind w:left="164" w:hangingChars="100" w:hanging="164"/>
              <w:textAlignment w:val="baseline"/>
              <w:rPr>
                <w:rFonts w:ascii="ＭＳ 明朝" w:hAnsi="ＭＳ 明朝"/>
                <w:kern w:val="0"/>
                <w:sz w:val="18"/>
                <w:szCs w:val="18"/>
              </w:rPr>
            </w:pPr>
            <w:r w:rsidRPr="00416339">
              <w:rPr>
                <w:rFonts w:ascii="ＭＳ 明朝" w:hAnsi="ＭＳ 明朝" w:cs="ＭＳ ゴシック" w:hint="eastAsia"/>
                <w:kern w:val="0"/>
                <w:sz w:val="18"/>
                <w:szCs w:val="18"/>
              </w:rPr>
              <w:t>□個別支援計画</w:t>
            </w:r>
          </w:p>
          <w:p w14:paraId="513EC002" w14:textId="77777777" w:rsidR="00D13709" w:rsidRPr="00416339" w:rsidRDefault="00D13709" w:rsidP="00D13709">
            <w:pPr>
              <w:overflowPunct w:val="0"/>
              <w:textAlignment w:val="baseline"/>
              <w:rPr>
                <w:rFonts w:ascii="ＭＳ 明朝" w:hAnsi="ＭＳ 明朝"/>
                <w:kern w:val="0"/>
                <w:sz w:val="18"/>
                <w:szCs w:val="18"/>
              </w:rPr>
            </w:pPr>
            <w:r w:rsidRPr="00416339">
              <w:rPr>
                <w:rFonts w:ascii="ＭＳ 明朝" w:hAnsi="ＭＳ 明朝" w:hint="eastAsia"/>
                <w:kern w:val="0"/>
                <w:sz w:val="18"/>
                <w:szCs w:val="18"/>
              </w:rPr>
              <w:t>□課題分析票</w:t>
            </w:r>
          </w:p>
          <w:p w14:paraId="6F58E0DE" w14:textId="77777777" w:rsidR="00D13709" w:rsidRPr="00416339" w:rsidRDefault="00D13709" w:rsidP="00D13709">
            <w:pPr>
              <w:overflowPunct w:val="0"/>
              <w:textAlignment w:val="baseline"/>
              <w:rPr>
                <w:rFonts w:ascii="ＭＳ 明朝" w:hAnsi="ＭＳ 明朝"/>
                <w:sz w:val="18"/>
                <w:szCs w:val="18"/>
              </w:rPr>
            </w:pPr>
            <w:r w:rsidRPr="00416339">
              <w:rPr>
                <w:rFonts w:ascii="ＭＳ 明朝" w:hAnsi="ＭＳ 明朝" w:hint="eastAsia"/>
                <w:sz w:val="18"/>
                <w:szCs w:val="18"/>
              </w:rPr>
              <w:t>□介護記録等</w:t>
            </w:r>
          </w:p>
          <w:p w14:paraId="3FB7A42D" w14:textId="6B313683" w:rsidR="00CF4034" w:rsidRPr="00416339" w:rsidRDefault="00D13709" w:rsidP="00D13709">
            <w:pPr>
              <w:ind w:left="164" w:hangingChars="100" w:hanging="164"/>
              <w:rPr>
                <w:rFonts w:ascii="ＭＳ 明朝" w:hAnsi="ＭＳ 明朝"/>
                <w:sz w:val="18"/>
                <w:szCs w:val="18"/>
              </w:rPr>
            </w:pPr>
            <w:r w:rsidRPr="00416339">
              <w:rPr>
                <w:rFonts w:ascii="ＭＳ 明朝" w:hAnsi="ＭＳ 明朝" w:hint="eastAsia"/>
                <w:sz w:val="18"/>
                <w:szCs w:val="18"/>
              </w:rPr>
              <w:t>□</w:t>
            </w:r>
            <w:r w:rsidR="00EB4B21" w:rsidRPr="00416339">
              <w:rPr>
                <w:rFonts w:ascii="ＭＳ 明朝" w:hAnsi="ＭＳ 明朝" w:hint="eastAsia"/>
                <w:sz w:val="18"/>
                <w:szCs w:val="18"/>
              </w:rPr>
              <w:t>障害支援区分</w:t>
            </w:r>
            <w:r w:rsidRPr="00416339">
              <w:rPr>
                <w:rFonts w:ascii="ＭＳ 明朝" w:hAnsi="ＭＳ 明朝" w:hint="eastAsia"/>
                <w:sz w:val="18"/>
                <w:szCs w:val="18"/>
              </w:rPr>
              <w:t>分布の分かる資料</w:t>
            </w:r>
          </w:p>
          <w:p w14:paraId="0322322F" w14:textId="77777777" w:rsidR="00FF70CC" w:rsidRPr="00416339" w:rsidRDefault="00FF70CC" w:rsidP="00FF70CC">
            <w:pPr>
              <w:rPr>
                <w:rFonts w:ascii="ＭＳ 明朝" w:hAnsi="ＭＳ 明朝"/>
                <w:sz w:val="18"/>
                <w:szCs w:val="18"/>
              </w:rPr>
            </w:pPr>
          </w:p>
          <w:p w14:paraId="51EBF4C3" w14:textId="77777777" w:rsidR="00D13709" w:rsidRPr="00416339" w:rsidRDefault="00D13709" w:rsidP="00FF70CC">
            <w:pPr>
              <w:rPr>
                <w:rFonts w:ascii="ＭＳ 明朝" w:hAnsi="ＭＳ 明朝"/>
                <w:sz w:val="18"/>
                <w:szCs w:val="18"/>
              </w:rPr>
            </w:pPr>
          </w:p>
          <w:p w14:paraId="6419C5D1" w14:textId="77777777" w:rsidR="00D13709" w:rsidRPr="00416339" w:rsidRDefault="00D13709" w:rsidP="00FF70CC">
            <w:pPr>
              <w:rPr>
                <w:rFonts w:ascii="ＭＳ 明朝" w:hAnsi="ＭＳ 明朝"/>
                <w:sz w:val="18"/>
                <w:szCs w:val="18"/>
              </w:rPr>
            </w:pPr>
          </w:p>
          <w:p w14:paraId="4BC6BFC3" w14:textId="77777777" w:rsidR="00D13709" w:rsidRPr="00416339" w:rsidRDefault="00D13709" w:rsidP="00FF70CC">
            <w:pPr>
              <w:rPr>
                <w:rFonts w:ascii="ＭＳ 明朝" w:hAnsi="ＭＳ 明朝"/>
                <w:sz w:val="18"/>
                <w:szCs w:val="18"/>
              </w:rPr>
            </w:pPr>
          </w:p>
          <w:p w14:paraId="22B777B4" w14:textId="77777777" w:rsidR="00D13709" w:rsidRPr="00416339" w:rsidRDefault="00D13709" w:rsidP="00FF70CC">
            <w:pPr>
              <w:rPr>
                <w:rFonts w:ascii="ＭＳ 明朝" w:hAnsi="ＭＳ 明朝"/>
                <w:sz w:val="18"/>
                <w:szCs w:val="18"/>
              </w:rPr>
            </w:pPr>
          </w:p>
          <w:p w14:paraId="73780263" w14:textId="77777777" w:rsidR="00D13709" w:rsidRPr="00416339" w:rsidRDefault="00D13709" w:rsidP="00FF70CC">
            <w:pPr>
              <w:rPr>
                <w:rFonts w:ascii="ＭＳ 明朝" w:hAnsi="ＭＳ 明朝"/>
                <w:sz w:val="18"/>
                <w:szCs w:val="18"/>
              </w:rPr>
            </w:pPr>
          </w:p>
          <w:p w14:paraId="5E00938A" w14:textId="77777777" w:rsidR="00D13709" w:rsidRPr="00416339" w:rsidRDefault="00D13709" w:rsidP="00FF70CC">
            <w:pPr>
              <w:rPr>
                <w:rFonts w:ascii="ＭＳ 明朝" w:hAnsi="ＭＳ 明朝"/>
                <w:sz w:val="18"/>
                <w:szCs w:val="18"/>
              </w:rPr>
            </w:pPr>
          </w:p>
          <w:p w14:paraId="5728ED79" w14:textId="77777777" w:rsidR="00D13709" w:rsidRPr="00416339" w:rsidRDefault="00D13709" w:rsidP="00FF70CC">
            <w:pPr>
              <w:rPr>
                <w:rFonts w:ascii="ＭＳ 明朝" w:hAnsi="ＭＳ 明朝"/>
                <w:sz w:val="18"/>
                <w:szCs w:val="18"/>
              </w:rPr>
            </w:pPr>
          </w:p>
          <w:p w14:paraId="582B1AB7" w14:textId="77777777" w:rsidR="00D13709" w:rsidRPr="00416339" w:rsidRDefault="00D13709" w:rsidP="00FF70CC">
            <w:pPr>
              <w:rPr>
                <w:rFonts w:ascii="ＭＳ 明朝" w:hAnsi="ＭＳ 明朝"/>
                <w:sz w:val="18"/>
                <w:szCs w:val="18"/>
              </w:rPr>
            </w:pPr>
          </w:p>
          <w:p w14:paraId="08ACBD91" w14:textId="77777777" w:rsidR="00D13709" w:rsidRPr="00416339" w:rsidRDefault="00D13709" w:rsidP="00FF70CC">
            <w:pPr>
              <w:rPr>
                <w:rFonts w:ascii="ＭＳ 明朝" w:hAnsi="ＭＳ 明朝"/>
                <w:sz w:val="18"/>
                <w:szCs w:val="18"/>
              </w:rPr>
            </w:pPr>
          </w:p>
          <w:p w14:paraId="65F12A68" w14:textId="77777777" w:rsidR="00D13709" w:rsidRPr="00416339" w:rsidRDefault="00D13709" w:rsidP="00FF70CC">
            <w:pPr>
              <w:rPr>
                <w:rFonts w:ascii="ＭＳ 明朝" w:hAnsi="ＭＳ 明朝"/>
                <w:sz w:val="18"/>
                <w:szCs w:val="18"/>
              </w:rPr>
            </w:pPr>
          </w:p>
          <w:p w14:paraId="6FF4C39A" w14:textId="77777777" w:rsidR="00D13709" w:rsidRPr="00416339" w:rsidRDefault="00D13709" w:rsidP="00FF70CC">
            <w:pPr>
              <w:rPr>
                <w:rFonts w:ascii="ＭＳ 明朝" w:hAnsi="ＭＳ 明朝"/>
                <w:sz w:val="18"/>
                <w:szCs w:val="18"/>
              </w:rPr>
            </w:pPr>
          </w:p>
          <w:p w14:paraId="1C00D366" w14:textId="77777777" w:rsidR="00D13709" w:rsidRPr="00416339" w:rsidRDefault="00D13709" w:rsidP="00FF70CC">
            <w:pPr>
              <w:rPr>
                <w:rFonts w:ascii="ＭＳ 明朝" w:hAnsi="ＭＳ 明朝"/>
                <w:sz w:val="18"/>
                <w:szCs w:val="18"/>
              </w:rPr>
            </w:pPr>
          </w:p>
          <w:p w14:paraId="66BAAB9F" w14:textId="77777777" w:rsidR="00D13709" w:rsidRPr="00416339" w:rsidRDefault="00D13709" w:rsidP="00FF70CC">
            <w:pPr>
              <w:rPr>
                <w:rFonts w:ascii="ＭＳ 明朝" w:hAnsi="ＭＳ 明朝"/>
                <w:sz w:val="18"/>
                <w:szCs w:val="18"/>
              </w:rPr>
            </w:pPr>
          </w:p>
          <w:p w14:paraId="2256DC1D" w14:textId="77777777" w:rsidR="00D13709" w:rsidRPr="00416339" w:rsidRDefault="00D13709" w:rsidP="00D13709">
            <w:pPr>
              <w:ind w:left="146" w:hangingChars="89" w:hanging="146"/>
              <w:rPr>
                <w:rFonts w:ascii="ＭＳ 明朝" w:hAnsi="ＭＳ 明朝"/>
                <w:sz w:val="18"/>
                <w:szCs w:val="18"/>
              </w:rPr>
            </w:pPr>
            <w:r w:rsidRPr="00416339">
              <w:rPr>
                <w:rFonts w:ascii="ＭＳ 明朝" w:hAnsi="ＭＳ 明朝" w:hint="eastAsia"/>
                <w:sz w:val="18"/>
                <w:szCs w:val="18"/>
              </w:rPr>
              <w:t>□個別支援計画作成会議録</w:t>
            </w:r>
          </w:p>
          <w:p w14:paraId="794706D8" w14:textId="77777777" w:rsidR="00D13709" w:rsidRPr="00416339" w:rsidRDefault="00D13709" w:rsidP="00D13709">
            <w:pPr>
              <w:rPr>
                <w:rFonts w:ascii="ＭＳ 明朝" w:hAnsi="ＭＳ 明朝"/>
                <w:sz w:val="18"/>
                <w:szCs w:val="18"/>
              </w:rPr>
            </w:pPr>
          </w:p>
          <w:p w14:paraId="34DE8328" w14:textId="77777777" w:rsidR="00FD7F11" w:rsidRPr="00416339" w:rsidRDefault="00FD7F11" w:rsidP="00D13709">
            <w:pPr>
              <w:rPr>
                <w:rFonts w:ascii="ＭＳ 明朝" w:hAnsi="ＭＳ 明朝"/>
                <w:sz w:val="18"/>
                <w:szCs w:val="18"/>
              </w:rPr>
            </w:pPr>
          </w:p>
          <w:p w14:paraId="575A6494"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□同意書</w:t>
            </w:r>
          </w:p>
          <w:p w14:paraId="41D173CF" w14:textId="77777777" w:rsidR="00D13709" w:rsidRPr="00416339" w:rsidRDefault="00D13709" w:rsidP="00D13709">
            <w:pPr>
              <w:rPr>
                <w:rFonts w:ascii="ＭＳ 明朝" w:hAnsi="ＭＳ 明朝"/>
                <w:sz w:val="18"/>
                <w:szCs w:val="18"/>
              </w:rPr>
            </w:pPr>
          </w:p>
          <w:p w14:paraId="1B549136" w14:textId="77777777" w:rsidR="00FD7F11" w:rsidRPr="00416339" w:rsidRDefault="00FD7F11" w:rsidP="00D13709">
            <w:pPr>
              <w:rPr>
                <w:rFonts w:ascii="ＭＳ 明朝" w:hAnsi="ＭＳ 明朝"/>
                <w:sz w:val="18"/>
                <w:szCs w:val="18"/>
              </w:rPr>
            </w:pPr>
          </w:p>
          <w:p w14:paraId="16538343" w14:textId="77777777" w:rsidR="00D13709" w:rsidRPr="00416339" w:rsidRDefault="00D13709" w:rsidP="00D13709">
            <w:pPr>
              <w:rPr>
                <w:rFonts w:ascii="ＭＳ 明朝" w:hAnsi="ＭＳ 明朝"/>
                <w:sz w:val="18"/>
                <w:szCs w:val="18"/>
              </w:rPr>
            </w:pPr>
          </w:p>
          <w:p w14:paraId="1CDF4F20"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□個別支援計画</w:t>
            </w:r>
          </w:p>
          <w:p w14:paraId="3DEB316D" w14:textId="77777777" w:rsidR="00D13709" w:rsidRPr="00416339" w:rsidRDefault="00D13709" w:rsidP="00D13709">
            <w:pPr>
              <w:rPr>
                <w:rFonts w:ascii="ＭＳ 明朝" w:hAnsi="ＭＳ 明朝"/>
                <w:sz w:val="18"/>
                <w:szCs w:val="18"/>
              </w:rPr>
            </w:pPr>
          </w:p>
          <w:p w14:paraId="02D40249" w14:textId="77777777" w:rsidR="00D13709" w:rsidRPr="00416339" w:rsidRDefault="00D13709" w:rsidP="00D13709">
            <w:pPr>
              <w:rPr>
                <w:rFonts w:ascii="ＭＳ 明朝" w:hAnsi="ＭＳ 明朝"/>
                <w:sz w:val="18"/>
                <w:szCs w:val="18"/>
              </w:rPr>
            </w:pPr>
          </w:p>
          <w:p w14:paraId="1A685C46" w14:textId="77777777" w:rsidR="0081745C" w:rsidRPr="00416339" w:rsidRDefault="0081745C" w:rsidP="00D13709">
            <w:pPr>
              <w:rPr>
                <w:rFonts w:ascii="ＭＳ 明朝" w:hAnsi="ＭＳ 明朝"/>
                <w:sz w:val="18"/>
                <w:szCs w:val="18"/>
              </w:rPr>
            </w:pPr>
          </w:p>
          <w:p w14:paraId="30A8B449" w14:textId="77777777" w:rsidR="00FD7F11" w:rsidRPr="00416339" w:rsidRDefault="00FD7F11" w:rsidP="00D13709">
            <w:pPr>
              <w:rPr>
                <w:rFonts w:ascii="ＭＳ 明朝" w:hAnsi="ＭＳ 明朝"/>
                <w:sz w:val="18"/>
                <w:szCs w:val="18"/>
              </w:rPr>
            </w:pPr>
          </w:p>
          <w:p w14:paraId="5319309B"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□課題分析票</w:t>
            </w:r>
          </w:p>
          <w:p w14:paraId="086A8D38"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□個別支援計画</w:t>
            </w:r>
          </w:p>
          <w:p w14:paraId="7AB847D3"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□介護記録等</w:t>
            </w:r>
          </w:p>
          <w:p w14:paraId="0AA8697C" w14:textId="5A053467" w:rsidR="00D13709" w:rsidRPr="00416339" w:rsidRDefault="00D13709" w:rsidP="00FD7F11">
            <w:pPr>
              <w:ind w:left="146" w:hangingChars="89" w:hanging="146"/>
              <w:rPr>
                <w:rFonts w:ascii="ＭＳ 明朝" w:hAnsi="ＭＳ 明朝"/>
                <w:sz w:val="18"/>
                <w:szCs w:val="18"/>
              </w:rPr>
            </w:pPr>
            <w:r w:rsidRPr="00416339">
              <w:rPr>
                <w:rFonts w:ascii="ＭＳ 明朝" w:hAnsi="ＭＳ 明朝" w:hint="eastAsia"/>
                <w:sz w:val="18"/>
                <w:szCs w:val="18"/>
              </w:rPr>
              <w:t>□</w:t>
            </w:r>
            <w:r w:rsidR="00EB4B21" w:rsidRPr="00416339">
              <w:rPr>
                <w:rFonts w:ascii="ＭＳ 明朝" w:hAnsi="ＭＳ 明朝" w:hint="eastAsia"/>
                <w:sz w:val="18"/>
                <w:szCs w:val="18"/>
              </w:rPr>
              <w:t>障害支援区分</w:t>
            </w:r>
            <w:r w:rsidRPr="00416339">
              <w:rPr>
                <w:rFonts w:ascii="ＭＳ 明朝" w:hAnsi="ＭＳ 明朝" w:hint="eastAsia"/>
                <w:sz w:val="18"/>
                <w:szCs w:val="18"/>
              </w:rPr>
              <w:t>分布の分かる資料</w:t>
            </w:r>
          </w:p>
          <w:p w14:paraId="79E36906" w14:textId="77777777" w:rsidR="00D13709" w:rsidRPr="00416339" w:rsidRDefault="00D13709" w:rsidP="00D13709">
            <w:pPr>
              <w:rPr>
                <w:rFonts w:ascii="ＭＳ 明朝" w:hAnsi="ＭＳ 明朝"/>
                <w:sz w:val="18"/>
                <w:szCs w:val="18"/>
              </w:rPr>
            </w:pPr>
          </w:p>
          <w:p w14:paraId="2441071D" w14:textId="77777777" w:rsidR="00D13709" w:rsidRPr="00416339" w:rsidRDefault="00657C3C" w:rsidP="00D13709">
            <w:pPr>
              <w:rPr>
                <w:rFonts w:ascii="ＭＳ 明朝" w:hAnsi="ＭＳ 明朝"/>
                <w:sz w:val="18"/>
                <w:szCs w:val="18"/>
              </w:rPr>
            </w:pPr>
            <w:r w:rsidRPr="00416339">
              <w:rPr>
                <w:rFonts w:ascii="ＭＳ 明朝" w:hAnsi="ＭＳ 明朝" w:hint="eastAsia"/>
                <w:sz w:val="18"/>
                <w:szCs w:val="18"/>
              </w:rPr>
              <w:t>□</w:t>
            </w:r>
            <w:r w:rsidR="00A73F03" w:rsidRPr="00416339">
              <w:rPr>
                <w:rFonts w:ascii="ＭＳ 明朝" w:hAnsi="ＭＳ 明朝" w:hint="eastAsia"/>
                <w:sz w:val="18"/>
                <w:szCs w:val="18"/>
              </w:rPr>
              <w:t>面接</w:t>
            </w:r>
            <w:r w:rsidR="00D13709" w:rsidRPr="00416339">
              <w:rPr>
                <w:rFonts w:ascii="ＭＳ 明朝" w:hAnsi="ＭＳ 明朝" w:hint="eastAsia"/>
                <w:sz w:val="18"/>
                <w:szCs w:val="18"/>
              </w:rPr>
              <w:t>記録</w:t>
            </w:r>
          </w:p>
          <w:p w14:paraId="6DBAA7CB" w14:textId="77777777" w:rsidR="00D13709" w:rsidRPr="00416339" w:rsidRDefault="00D13709" w:rsidP="00D13709">
            <w:pPr>
              <w:rPr>
                <w:rFonts w:ascii="ＭＳ 明朝" w:hAnsi="ＭＳ 明朝"/>
                <w:sz w:val="18"/>
                <w:szCs w:val="18"/>
              </w:rPr>
            </w:pPr>
            <w:r w:rsidRPr="00416339">
              <w:rPr>
                <w:rFonts w:ascii="ＭＳ 明朝" w:hAnsi="ＭＳ 明朝" w:hint="eastAsia"/>
                <w:sz w:val="18"/>
                <w:szCs w:val="18"/>
              </w:rPr>
              <w:t>□個人台帳</w:t>
            </w:r>
          </w:p>
        </w:tc>
        <w:tc>
          <w:tcPr>
            <w:tcW w:w="2525" w:type="dxa"/>
            <w:gridSpan w:val="4"/>
            <w:tcBorders>
              <w:top w:val="single" w:sz="4" w:space="0" w:color="auto"/>
              <w:left w:val="single" w:sz="4" w:space="0" w:color="auto"/>
              <w:bottom w:val="single" w:sz="4" w:space="0" w:color="auto"/>
              <w:right w:val="single" w:sz="4" w:space="0" w:color="auto"/>
            </w:tcBorders>
          </w:tcPr>
          <w:p w14:paraId="2CC402CB" w14:textId="77777777" w:rsidR="00FF70CC" w:rsidRPr="00416339" w:rsidRDefault="00FF70CC" w:rsidP="00FF70CC">
            <w:pPr>
              <w:rPr>
                <w:rFonts w:ascii="ＭＳ 明朝" w:hAnsi="ＭＳ 明朝"/>
                <w:sz w:val="18"/>
                <w:szCs w:val="18"/>
              </w:rPr>
            </w:pPr>
          </w:p>
          <w:p w14:paraId="76ABFCE2" w14:textId="77777777" w:rsidR="00972A2B" w:rsidRPr="00416339" w:rsidRDefault="00972A2B" w:rsidP="00FF70CC">
            <w:pPr>
              <w:rPr>
                <w:rFonts w:ascii="ＭＳ 明朝" w:hAnsi="ＭＳ 明朝"/>
                <w:sz w:val="18"/>
                <w:szCs w:val="18"/>
              </w:rPr>
            </w:pPr>
          </w:p>
          <w:p w14:paraId="3F1173D2" w14:textId="77777777" w:rsidR="00972A2B" w:rsidRPr="00416339" w:rsidRDefault="00972A2B" w:rsidP="00FF70CC">
            <w:pPr>
              <w:rPr>
                <w:rFonts w:ascii="ＭＳ 明朝" w:hAnsi="ＭＳ 明朝"/>
                <w:sz w:val="18"/>
                <w:szCs w:val="18"/>
              </w:rPr>
            </w:pPr>
          </w:p>
          <w:p w14:paraId="1B9513BC"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◎鹿児島市</w:t>
            </w:r>
            <w:r w:rsidR="009D59D6" w:rsidRPr="00416339">
              <w:rPr>
                <w:rFonts w:ascii="ＭＳ 明朝" w:hAnsi="ＭＳ 明朝" w:hint="eastAsia"/>
                <w:sz w:val="18"/>
                <w:szCs w:val="18"/>
              </w:rPr>
              <w:t>障害者支援施設</w:t>
            </w:r>
            <w:r w:rsidRPr="00416339">
              <w:rPr>
                <w:rFonts w:ascii="ＭＳ 明朝" w:hAnsi="ＭＳ 明朝" w:hint="eastAsia"/>
                <w:sz w:val="18"/>
                <w:szCs w:val="18"/>
              </w:rPr>
              <w:t>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w:t>
            </w:r>
            <w:r w:rsidR="009D59D6" w:rsidRPr="00416339">
              <w:rPr>
                <w:rFonts w:ascii="ＭＳ 明朝" w:hAnsi="ＭＳ 明朝"/>
                <w:sz w:val="18"/>
                <w:szCs w:val="18"/>
              </w:rPr>
              <w:t>37</w:t>
            </w:r>
            <w:r w:rsidRPr="00416339">
              <w:rPr>
                <w:rFonts w:ascii="ＭＳ 明朝" w:hAnsi="ＭＳ 明朝" w:hint="eastAsia"/>
                <w:sz w:val="18"/>
                <w:szCs w:val="18"/>
              </w:rPr>
              <w:t>条</w:t>
            </w:r>
          </w:p>
          <w:p w14:paraId="4122E1F9" w14:textId="77777777" w:rsidR="00D10E14" w:rsidRPr="00416339" w:rsidRDefault="00D10E14" w:rsidP="00FF70CC">
            <w:pPr>
              <w:ind w:left="164" w:hangingChars="100" w:hanging="164"/>
              <w:rPr>
                <w:rFonts w:ascii="ＭＳ 明朝" w:hAnsi="ＭＳ 明朝"/>
                <w:sz w:val="18"/>
                <w:szCs w:val="18"/>
              </w:rPr>
            </w:pPr>
          </w:p>
          <w:p w14:paraId="7243DCA7" w14:textId="77777777" w:rsidR="00D10E14" w:rsidRPr="00416339" w:rsidRDefault="00D10E14" w:rsidP="00FF70CC">
            <w:pPr>
              <w:ind w:left="164" w:hangingChars="100" w:hanging="164"/>
              <w:rPr>
                <w:rFonts w:ascii="ＭＳ 明朝" w:hAnsi="ＭＳ 明朝"/>
                <w:sz w:val="18"/>
                <w:szCs w:val="18"/>
              </w:rPr>
            </w:pPr>
          </w:p>
          <w:p w14:paraId="3074F2A6" w14:textId="77777777" w:rsidR="00D10E14" w:rsidRPr="00416339" w:rsidRDefault="00D10E14" w:rsidP="00FF70CC">
            <w:pPr>
              <w:ind w:left="164" w:hangingChars="100" w:hanging="164"/>
              <w:rPr>
                <w:rFonts w:ascii="ＭＳ 明朝" w:hAnsi="ＭＳ 明朝"/>
                <w:sz w:val="18"/>
                <w:szCs w:val="18"/>
              </w:rPr>
            </w:pPr>
          </w:p>
          <w:p w14:paraId="118D8713" w14:textId="77777777" w:rsidR="00D10E14" w:rsidRPr="00416339" w:rsidRDefault="00D10E14" w:rsidP="00FF70CC">
            <w:pPr>
              <w:ind w:left="164" w:hangingChars="100" w:hanging="164"/>
              <w:rPr>
                <w:rFonts w:ascii="ＭＳ 明朝" w:hAnsi="ＭＳ 明朝"/>
                <w:sz w:val="18"/>
                <w:szCs w:val="18"/>
              </w:rPr>
            </w:pPr>
          </w:p>
          <w:p w14:paraId="7D83A34A" w14:textId="77777777" w:rsidR="00D10E14" w:rsidRPr="00416339" w:rsidRDefault="00D10E14" w:rsidP="00FF70CC">
            <w:pPr>
              <w:ind w:left="164" w:hangingChars="100" w:hanging="164"/>
              <w:rPr>
                <w:rFonts w:ascii="ＭＳ 明朝" w:hAnsi="ＭＳ 明朝"/>
                <w:sz w:val="18"/>
                <w:szCs w:val="18"/>
              </w:rPr>
            </w:pPr>
          </w:p>
          <w:p w14:paraId="3E1C4159" w14:textId="77777777" w:rsidR="00D10E14" w:rsidRPr="00416339" w:rsidRDefault="00D10E14" w:rsidP="00FF70CC">
            <w:pPr>
              <w:ind w:left="164" w:hangingChars="100" w:hanging="164"/>
              <w:rPr>
                <w:rFonts w:ascii="ＭＳ 明朝" w:hAnsi="ＭＳ 明朝"/>
                <w:sz w:val="18"/>
                <w:szCs w:val="18"/>
              </w:rPr>
            </w:pPr>
          </w:p>
          <w:p w14:paraId="5D03C9B9" w14:textId="77777777" w:rsidR="00D10E14" w:rsidRPr="00416339" w:rsidRDefault="00D10E14" w:rsidP="00D10E14">
            <w:pPr>
              <w:ind w:left="166" w:hangingChars="101" w:hanging="166"/>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w:t>
            </w:r>
            <w:r w:rsidRPr="00416339">
              <w:rPr>
                <w:rFonts w:ascii="ＭＳ 明朝" w:hAnsi="ＭＳ 明朝"/>
                <w:sz w:val="18"/>
                <w:szCs w:val="18"/>
              </w:rPr>
              <w:t>14</w:t>
            </w:r>
            <w:r w:rsidRPr="00416339">
              <w:rPr>
                <w:rFonts w:ascii="ＭＳ 明朝" w:hAnsi="ＭＳ 明朝" w:hint="eastAsia"/>
                <w:sz w:val="18"/>
                <w:szCs w:val="18"/>
              </w:rPr>
              <w:t>条</w:t>
            </w:r>
          </w:p>
          <w:p w14:paraId="755EA89A" w14:textId="77777777" w:rsidR="00D10E14" w:rsidRPr="00416339" w:rsidRDefault="00D10E14" w:rsidP="00D10E14">
            <w:pPr>
              <w:rPr>
                <w:rFonts w:ascii="ＭＳ 明朝" w:hAnsi="ＭＳ 明朝"/>
                <w:sz w:val="18"/>
                <w:szCs w:val="18"/>
              </w:rPr>
            </w:pPr>
          </w:p>
          <w:p w14:paraId="4B771973" w14:textId="77777777" w:rsidR="00D10E14" w:rsidRPr="00416339" w:rsidRDefault="00D10E14" w:rsidP="00D10E14">
            <w:pPr>
              <w:rPr>
                <w:rFonts w:ascii="ＭＳ 明朝" w:hAnsi="ＭＳ 明朝"/>
                <w:sz w:val="18"/>
                <w:szCs w:val="18"/>
              </w:rPr>
            </w:pPr>
          </w:p>
          <w:p w14:paraId="33183435" w14:textId="77777777" w:rsidR="00D10E14" w:rsidRPr="00416339" w:rsidRDefault="00D10E14" w:rsidP="00D10E14">
            <w:pPr>
              <w:rPr>
                <w:rFonts w:ascii="ＭＳ 明朝" w:hAnsi="ＭＳ 明朝"/>
                <w:sz w:val="18"/>
                <w:szCs w:val="18"/>
              </w:rPr>
            </w:pPr>
          </w:p>
          <w:p w14:paraId="4297B084" w14:textId="77777777" w:rsidR="00D10E14" w:rsidRPr="00416339" w:rsidRDefault="00D10E14" w:rsidP="00D10E14">
            <w:pPr>
              <w:rPr>
                <w:rFonts w:ascii="ＭＳ 明朝" w:hAnsi="ＭＳ 明朝"/>
                <w:sz w:val="18"/>
                <w:szCs w:val="18"/>
              </w:rPr>
            </w:pPr>
          </w:p>
          <w:p w14:paraId="505B9AEF" w14:textId="77777777" w:rsidR="00D10E14" w:rsidRPr="00416339" w:rsidRDefault="00D10E14" w:rsidP="00D10E14">
            <w:pPr>
              <w:rPr>
                <w:rFonts w:ascii="ＭＳ 明朝" w:hAnsi="ＭＳ 明朝"/>
                <w:sz w:val="18"/>
                <w:szCs w:val="18"/>
              </w:rPr>
            </w:pPr>
          </w:p>
          <w:p w14:paraId="65539AA3" w14:textId="77777777" w:rsidR="00D10E14" w:rsidRPr="00416339" w:rsidRDefault="00D10E14" w:rsidP="00D10E14">
            <w:pPr>
              <w:rPr>
                <w:rFonts w:ascii="ＭＳ 明朝" w:hAnsi="ＭＳ 明朝"/>
                <w:sz w:val="18"/>
                <w:szCs w:val="18"/>
              </w:rPr>
            </w:pPr>
          </w:p>
          <w:p w14:paraId="53605AEC" w14:textId="77777777" w:rsidR="00D10E14" w:rsidRPr="00416339" w:rsidRDefault="00D10E14" w:rsidP="00D10E14">
            <w:pPr>
              <w:rPr>
                <w:rFonts w:ascii="ＭＳ 明朝" w:hAnsi="ＭＳ 明朝"/>
                <w:sz w:val="18"/>
                <w:szCs w:val="18"/>
              </w:rPr>
            </w:pPr>
          </w:p>
          <w:p w14:paraId="328CE54E" w14:textId="77777777" w:rsidR="00D10E14" w:rsidRPr="00416339" w:rsidRDefault="00D10E14" w:rsidP="00D10E14">
            <w:pPr>
              <w:rPr>
                <w:rFonts w:ascii="ＭＳ 明朝" w:hAnsi="ＭＳ 明朝"/>
                <w:sz w:val="18"/>
                <w:szCs w:val="18"/>
              </w:rPr>
            </w:pPr>
          </w:p>
          <w:p w14:paraId="6245A572" w14:textId="77777777" w:rsidR="00D10E14" w:rsidRPr="00416339" w:rsidRDefault="00D10E14" w:rsidP="00D10E14">
            <w:pPr>
              <w:rPr>
                <w:rFonts w:ascii="ＭＳ 明朝" w:hAnsi="ＭＳ 明朝"/>
                <w:sz w:val="18"/>
                <w:szCs w:val="18"/>
              </w:rPr>
            </w:pPr>
          </w:p>
          <w:p w14:paraId="24E8E487" w14:textId="77777777" w:rsidR="00D10E14" w:rsidRPr="00416339" w:rsidRDefault="00D10E14" w:rsidP="00D10E14">
            <w:pPr>
              <w:rPr>
                <w:rFonts w:ascii="ＭＳ 明朝" w:hAnsi="ＭＳ 明朝"/>
                <w:sz w:val="18"/>
                <w:szCs w:val="18"/>
              </w:rPr>
            </w:pPr>
          </w:p>
          <w:p w14:paraId="1593C7EB" w14:textId="77777777" w:rsidR="00D10E14" w:rsidRPr="00416339" w:rsidRDefault="00D10E14" w:rsidP="00D10E14">
            <w:pPr>
              <w:ind w:left="166" w:hangingChars="101" w:hanging="166"/>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条例第19条</w:t>
            </w:r>
          </w:p>
        </w:tc>
        <w:tc>
          <w:tcPr>
            <w:tcW w:w="1604" w:type="dxa"/>
            <w:gridSpan w:val="2"/>
            <w:tcBorders>
              <w:top w:val="single" w:sz="4" w:space="0" w:color="auto"/>
              <w:left w:val="single" w:sz="4" w:space="0" w:color="auto"/>
              <w:bottom w:val="single" w:sz="4" w:space="0" w:color="auto"/>
              <w:right w:val="single" w:sz="4" w:space="0" w:color="auto"/>
            </w:tcBorders>
          </w:tcPr>
          <w:p w14:paraId="616930AD" w14:textId="77777777" w:rsidR="00FF70CC" w:rsidRPr="00416339" w:rsidRDefault="00FF70CC" w:rsidP="00FF70CC">
            <w:pPr>
              <w:rPr>
                <w:rFonts w:ascii="ＭＳ 明朝" w:hAnsi="ＭＳ 明朝"/>
                <w:sz w:val="18"/>
                <w:szCs w:val="18"/>
              </w:rPr>
            </w:pPr>
          </w:p>
          <w:p w14:paraId="1B7D406E" w14:textId="77777777" w:rsidR="00972A2B" w:rsidRPr="00416339" w:rsidRDefault="00972A2B" w:rsidP="00FF70CC">
            <w:pPr>
              <w:rPr>
                <w:rFonts w:ascii="ＭＳ 明朝" w:hAnsi="ＭＳ 明朝"/>
                <w:sz w:val="18"/>
                <w:szCs w:val="18"/>
              </w:rPr>
            </w:pPr>
          </w:p>
          <w:p w14:paraId="2F1D7ECC" w14:textId="77777777" w:rsidR="00972A2B" w:rsidRPr="00416339" w:rsidRDefault="00972A2B" w:rsidP="00FF70CC">
            <w:pPr>
              <w:rPr>
                <w:rFonts w:ascii="ＭＳ 明朝" w:hAnsi="ＭＳ 明朝"/>
                <w:sz w:val="18"/>
                <w:szCs w:val="18"/>
              </w:rPr>
            </w:pPr>
          </w:p>
          <w:p w14:paraId="199632DA" w14:textId="77777777" w:rsidR="00FF70CC" w:rsidRPr="00416339" w:rsidRDefault="00FF05DD" w:rsidP="00FF05DD">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●障害者支援施設等に係る指導監査について（通知）別紙-第2-</w:t>
            </w:r>
            <w:r w:rsidRPr="00416339">
              <w:rPr>
                <w:rFonts w:ascii="ＭＳ 明朝" w:hAnsi="ＭＳ 明朝"/>
                <w:sz w:val="18"/>
                <w:szCs w:val="18"/>
              </w:rPr>
              <w:t>2</w:t>
            </w:r>
            <w:r w:rsidRPr="00416339">
              <w:rPr>
                <w:rFonts w:ascii="ＭＳ 明朝" w:hAnsi="ＭＳ 明朝" w:hint="eastAsia"/>
                <w:sz w:val="18"/>
                <w:szCs w:val="18"/>
              </w:rPr>
              <w:t>-(</w:t>
            </w:r>
            <w:r w:rsidRPr="00416339">
              <w:rPr>
                <w:rFonts w:ascii="ＭＳ 明朝" w:hAnsi="ＭＳ 明朝"/>
                <w:sz w:val="18"/>
                <w:szCs w:val="18"/>
              </w:rPr>
              <w:t>2</w:t>
            </w:r>
            <w:r w:rsidRPr="00416339">
              <w:rPr>
                <w:rFonts w:ascii="ＭＳ 明朝" w:hAnsi="ＭＳ 明朝" w:hint="eastAsia"/>
                <w:sz w:val="18"/>
                <w:szCs w:val="18"/>
              </w:rPr>
              <w:t>)</w:t>
            </w:r>
          </w:p>
          <w:p w14:paraId="32298766" w14:textId="77777777" w:rsidR="00D10E14" w:rsidRPr="00416339" w:rsidRDefault="00D10E14" w:rsidP="00FF05DD">
            <w:pPr>
              <w:rPr>
                <w:rFonts w:ascii="ＭＳ 明朝" w:hAnsi="ＭＳ 明朝"/>
                <w:sz w:val="18"/>
                <w:szCs w:val="18"/>
              </w:rPr>
            </w:pPr>
          </w:p>
          <w:p w14:paraId="7E3C225A" w14:textId="77777777" w:rsidR="00D10E14" w:rsidRPr="00416339" w:rsidRDefault="00D10E14" w:rsidP="00FF05DD">
            <w:pPr>
              <w:rPr>
                <w:rFonts w:ascii="ＭＳ 明朝" w:hAnsi="ＭＳ 明朝"/>
                <w:sz w:val="18"/>
                <w:szCs w:val="18"/>
              </w:rPr>
            </w:pPr>
          </w:p>
          <w:p w14:paraId="63FECFC7" w14:textId="77777777" w:rsidR="00D10E14" w:rsidRPr="00416339" w:rsidRDefault="00D10E14" w:rsidP="00FF05DD">
            <w:pPr>
              <w:rPr>
                <w:rFonts w:ascii="ＭＳ 明朝" w:hAnsi="ＭＳ 明朝"/>
                <w:sz w:val="18"/>
                <w:szCs w:val="18"/>
              </w:rPr>
            </w:pPr>
          </w:p>
          <w:p w14:paraId="4175F383" w14:textId="77777777" w:rsidR="00D10E14" w:rsidRPr="00416339" w:rsidRDefault="00D10E14" w:rsidP="00FF05DD">
            <w:pPr>
              <w:rPr>
                <w:rFonts w:ascii="ＭＳ 明朝" w:hAnsi="ＭＳ 明朝"/>
                <w:sz w:val="18"/>
                <w:szCs w:val="18"/>
              </w:rPr>
            </w:pPr>
          </w:p>
          <w:p w14:paraId="650BC9D8" w14:textId="77777777" w:rsidR="00D10E14" w:rsidRPr="00416339" w:rsidRDefault="00D10E14" w:rsidP="00FF05DD">
            <w:pPr>
              <w:rPr>
                <w:rFonts w:ascii="ＭＳ 明朝" w:hAnsi="ＭＳ 明朝"/>
                <w:sz w:val="18"/>
                <w:szCs w:val="18"/>
              </w:rPr>
            </w:pPr>
          </w:p>
          <w:p w14:paraId="104B5AD5" w14:textId="77777777" w:rsidR="00D10E14" w:rsidRPr="00416339" w:rsidRDefault="00D10E14" w:rsidP="00FF05DD">
            <w:pPr>
              <w:rPr>
                <w:rFonts w:ascii="ＭＳ 明朝" w:hAnsi="ＭＳ 明朝"/>
                <w:sz w:val="18"/>
                <w:szCs w:val="18"/>
              </w:rPr>
            </w:pPr>
          </w:p>
          <w:p w14:paraId="35E85E6B" w14:textId="77777777" w:rsidR="00D10E14" w:rsidRPr="00416339" w:rsidRDefault="00D10E14" w:rsidP="00FF05DD">
            <w:pPr>
              <w:rPr>
                <w:rFonts w:ascii="ＭＳ 明朝" w:hAnsi="ＭＳ 明朝"/>
                <w:sz w:val="18"/>
                <w:szCs w:val="18"/>
              </w:rPr>
            </w:pPr>
          </w:p>
          <w:p w14:paraId="2E7AFBD3" w14:textId="77777777" w:rsidR="00D10E14" w:rsidRPr="00416339" w:rsidRDefault="00D10E14" w:rsidP="00FF05DD">
            <w:pPr>
              <w:rPr>
                <w:rFonts w:ascii="ＭＳ 明朝" w:hAnsi="ＭＳ 明朝"/>
                <w:sz w:val="18"/>
                <w:szCs w:val="18"/>
              </w:rPr>
            </w:pPr>
          </w:p>
          <w:p w14:paraId="3F1B9609" w14:textId="77777777" w:rsidR="00D10E14" w:rsidRPr="00416339" w:rsidRDefault="00D10E14" w:rsidP="00FF05DD">
            <w:pPr>
              <w:rPr>
                <w:rFonts w:ascii="ＭＳ 明朝" w:hAnsi="ＭＳ 明朝"/>
                <w:sz w:val="18"/>
                <w:szCs w:val="18"/>
              </w:rPr>
            </w:pPr>
          </w:p>
          <w:p w14:paraId="20579C95" w14:textId="77777777" w:rsidR="00D10E14" w:rsidRPr="00416339" w:rsidRDefault="00D10E14" w:rsidP="00FF05DD">
            <w:pPr>
              <w:rPr>
                <w:rFonts w:ascii="ＭＳ 明朝" w:hAnsi="ＭＳ 明朝"/>
                <w:sz w:val="18"/>
                <w:szCs w:val="18"/>
              </w:rPr>
            </w:pPr>
          </w:p>
          <w:p w14:paraId="5C1EB447" w14:textId="77777777" w:rsidR="00D10E14" w:rsidRPr="00416339" w:rsidRDefault="00D10E14" w:rsidP="00FF05DD">
            <w:pPr>
              <w:rPr>
                <w:rFonts w:ascii="ＭＳ 明朝" w:hAnsi="ＭＳ 明朝"/>
                <w:sz w:val="18"/>
                <w:szCs w:val="18"/>
              </w:rPr>
            </w:pPr>
          </w:p>
          <w:p w14:paraId="20F6F1D2" w14:textId="77777777" w:rsidR="00D10E14" w:rsidRPr="00416339" w:rsidRDefault="00D10E14" w:rsidP="00FF05DD">
            <w:pPr>
              <w:rPr>
                <w:rFonts w:ascii="ＭＳ 明朝" w:hAnsi="ＭＳ 明朝"/>
                <w:sz w:val="18"/>
                <w:szCs w:val="18"/>
              </w:rPr>
            </w:pPr>
          </w:p>
          <w:p w14:paraId="3CA7B997" w14:textId="77777777" w:rsidR="00D10E14" w:rsidRPr="00416339" w:rsidRDefault="00D10E14" w:rsidP="00FF05DD">
            <w:pPr>
              <w:rPr>
                <w:rFonts w:ascii="ＭＳ 明朝" w:hAnsi="ＭＳ 明朝"/>
                <w:sz w:val="18"/>
                <w:szCs w:val="18"/>
              </w:rPr>
            </w:pPr>
          </w:p>
          <w:p w14:paraId="0987A775" w14:textId="77777777" w:rsidR="00D10E14" w:rsidRPr="00416339" w:rsidRDefault="00D10E14" w:rsidP="00FF05DD">
            <w:pPr>
              <w:rPr>
                <w:rFonts w:ascii="ＭＳ 明朝" w:hAnsi="ＭＳ 明朝"/>
                <w:sz w:val="18"/>
                <w:szCs w:val="18"/>
              </w:rPr>
            </w:pPr>
          </w:p>
          <w:p w14:paraId="342FDF90" w14:textId="77777777" w:rsidR="00D10E14" w:rsidRPr="00416339" w:rsidRDefault="00D10E14" w:rsidP="00FF05DD">
            <w:pPr>
              <w:rPr>
                <w:rFonts w:ascii="ＭＳ 明朝" w:hAnsi="ＭＳ 明朝"/>
                <w:sz w:val="18"/>
                <w:szCs w:val="18"/>
              </w:rPr>
            </w:pPr>
          </w:p>
          <w:p w14:paraId="2BA069A9" w14:textId="77777777" w:rsidR="00D10E14" w:rsidRPr="00416339" w:rsidRDefault="00D10E14" w:rsidP="00FF05DD">
            <w:pPr>
              <w:rPr>
                <w:rFonts w:ascii="ＭＳ 明朝" w:hAnsi="ＭＳ 明朝"/>
                <w:sz w:val="18"/>
                <w:szCs w:val="18"/>
              </w:rPr>
            </w:pPr>
          </w:p>
          <w:p w14:paraId="440243C6" w14:textId="77777777" w:rsidR="00D858CC" w:rsidRPr="00416339" w:rsidRDefault="00D858CC" w:rsidP="00FF05DD">
            <w:pPr>
              <w:rPr>
                <w:rFonts w:ascii="ＭＳ 明朝" w:hAnsi="ＭＳ 明朝"/>
                <w:sz w:val="18"/>
                <w:szCs w:val="18"/>
              </w:rPr>
            </w:pPr>
          </w:p>
          <w:p w14:paraId="25EED26E" w14:textId="77777777" w:rsidR="00D10E14" w:rsidRPr="00416339" w:rsidRDefault="00D10E14" w:rsidP="00FF05DD">
            <w:pPr>
              <w:rPr>
                <w:rFonts w:ascii="ＭＳ 明朝" w:hAnsi="ＭＳ 明朝"/>
                <w:sz w:val="18"/>
                <w:szCs w:val="18"/>
              </w:rPr>
            </w:pPr>
          </w:p>
          <w:p w14:paraId="560B9516" w14:textId="77777777" w:rsidR="00D10E14" w:rsidRPr="00416339" w:rsidRDefault="00D10E14" w:rsidP="00D10E14">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●障害者支援施設等に係る指導監査について（通知）別紙-第1-1-(</w:t>
            </w:r>
            <w:r w:rsidRPr="00416339">
              <w:rPr>
                <w:rFonts w:ascii="ＭＳ 明朝" w:hAnsi="ＭＳ 明朝"/>
                <w:sz w:val="18"/>
                <w:szCs w:val="18"/>
              </w:rPr>
              <w:t>1</w:t>
            </w:r>
            <w:r w:rsidRPr="00416339">
              <w:rPr>
                <w:rFonts w:ascii="ＭＳ 明朝" w:hAnsi="ＭＳ 明朝" w:hint="eastAsia"/>
                <w:sz w:val="18"/>
                <w:szCs w:val="18"/>
              </w:rPr>
              <w:t>)</w:t>
            </w:r>
          </w:p>
        </w:tc>
      </w:tr>
      <w:tr w:rsidR="00416339" w:rsidRPr="00416339" w14:paraId="48B0122B"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B8D3778" w14:textId="77777777" w:rsidR="00F35962" w:rsidRPr="00416339"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395B59D" w14:textId="77777777" w:rsidR="00F35962" w:rsidRPr="00416339"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164F24B" w14:textId="77777777" w:rsidR="00F35962" w:rsidRPr="00416339" w:rsidRDefault="00F35962"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49A54A2A"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25B5DD41" w14:textId="77777777" w:rsidR="00F35962" w:rsidRPr="00416339" w:rsidRDefault="00F35962" w:rsidP="00F35962">
            <w:pPr>
              <w:rPr>
                <w:rFonts w:ascii="ＭＳ 明朝" w:hAnsi="ＭＳ 明朝"/>
                <w:sz w:val="20"/>
                <w:szCs w:val="20"/>
              </w:rPr>
            </w:pPr>
          </w:p>
          <w:p w14:paraId="4CF5D417" w14:textId="77777777" w:rsidR="00F35962" w:rsidRPr="00416339" w:rsidRDefault="00F35962" w:rsidP="00F35962">
            <w:pPr>
              <w:rPr>
                <w:rFonts w:ascii="ＭＳ 明朝" w:hAnsi="ＭＳ 明朝"/>
                <w:sz w:val="20"/>
                <w:szCs w:val="20"/>
              </w:rPr>
            </w:pPr>
          </w:p>
          <w:p w14:paraId="0DD64928" w14:textId="77777777" w:rsidR="00F35962" w:rsidRPr="00416339" w:rsidRDefault="00F35962" w:rsidP="00F35962">
            <w:pPr>
              <w:rPr>
                <w:rFonts w:ascii="ＭＳ 明朝" w:hAnsi="ＭＳ 明朝"/>
                <w:sz w:val="20"/>
                <w:szCs w:val="20"/>
              </w:rPr>
            </w:pPr>
          </w:p>
          <w:p w14:paraId="70C12BFD" w14:textId="77777777" w:rsidR="00F35962" w:rsidRPr="00416339" w:rsidRDefault="00F35962" w:rsidP="00F35962">
            <w:pPr>
              <w:rPr>
                <w:rFonts w:ascii="ＭＳ 明朝" w:hAnsi="ＭＳ 明朝"/>
                <w:sz w:val="20"/>
                <w:szCs w:val="20"/>
              </w:rPr>
            </w:pPr>
          </w:p>
          <w:p w14:paraId="3DC18C69" w14:textId="77777777" w:rsidR="007E5856" w:rsidRPr="00416339" w:rsidRDefault="007E5856" w:rsidP="00F35962">
            <w:pPr>
              <w:rPr>
                <w:rFonts w:ascii="ＭＳ 明朝" w:hAnsi="ＭＳ 明朝"/>
                <w:sz w:val="20"/>
                <w:szCs w:val="20"/>
              </w:rPr>
            </w:pPr>
          </w:p>
          <w:p w14:paraId="45346997" w14:textId="77777777" w:rsidR="007E5856" w:rsidRPr="00416339" w:rsidRDefault="007E5856" w:rsidP="00F35962">
            <w:pPr>
              <w:rPr>
                <w:rFonts w:ascii="ＭＳ 明朝" w:hAnsi="ＭＳ 明朝"/>
                <w:sz w:val="20"/>
                <w:szCs w:val="20"/>
              </w:rPr>
            </w:pPr>
          </w:p>
          <w:p w14:paraId="06C3B0B5" w14:textId="77777777" w:rsidR="007E5856" w:rsidRPr="00416339" w:rsidRDefault="007E5856" w:rsidP="00F35962">
            <w:pPr>
              <w:rPr>
                <w:rFonts w:ascii="ＭＳ 明朝" w:hAnsi="ＭＳ 明朝"/>
                <w:sz w:val="20"/>
                <w:szCs w:val="20"/>
              </w:rPr>
            </w:pPr>
          </w:p>
          <w:p w14:paraId="1C5EC3FB" w14:textId="77777777" w:rsidR="00F35962" w:rsidRPr="00416339" w:rsidRDefault="00F35962" w:rsidP="00F35962">
            <w:pPr>
              <w:rPr>
                <w:rFonts w:ascii="ＭＳ 明朝" w:hAnsi="ＭＳ 明朝"/>
                <w:sz w:val="20"/>
                <w:szCs w:val="20"/>
              </w:rPr>
            </w:pPr>
          </w:p>
          <w:p w14:paraId="7A913ECF" w14:textId="77777777" w:rsidR="00F35962" w:rsidRPr="00416339" w:rsidRDefault="00F35962" w:rsidP="00F35962">
            <w:pPr>
              <w:rPr>
                <w:rFonts w:ascii="ＭＳ 明朝" w:hAnsi="ＭＳ 明朝"/>
                <w:sz w:val="20"/>
                <w:szCs w:val="20"/>
              </w:rPr>
            </w:pPr>
          </w:p>
          <w:p w14:paraId="3123881B" w14:textId="77777777" w:rsidR="00F35962" w:rsidRPr="00416339" w:rsidRDefault="00F35962" w:rsidP="00F35962">
            <w:pPr>
              <w:rPr>
                <w:rFonts w:ascii="ＭＳ 明朝" w:hAnsi="ＭＳ 明朝"/>
                <w:sz w:val="20"/>
                <w:szCs w:val="20"/>
              </w:rPr>
            </w:pPr>
          </w:p>
          <w:p w14:paraId="300231B2" w14:textId="77777777" w:rsidR="003C4AEC" w:rsidRPr="00416339" w:rsidRDefault="003C4AEC" w:rsidP="00F35962">
            <w:pPr>
              <w:rPr>
                <w:rFonts w:ascii="ＭＳ 明朝" w:hAnsi="ＭＳ 明朝"/>
                <w:sz w:val="20"/>
                <w:szCs w:val="20"/>
              </w:rPr>
            </w:pPr>
          </w:p>
          <w:p w14:paraId="30F57F33" w14:textId="77777777" w:rsidR="003C4AEC" w:rsidRPr="00416339" w:rsidRDefault="003C4AEC" w:rsidP="00F35962">
            <w:pPr>
              <w:rPr>
                <w:rFonts w:ascii="ＭＳ 明朝" w:hAnsi="ＭＳ 明朝"/>
                <w:sz w:val="20"/>
                <w:szCs w:val="20"/>
              </w:rPr>
            </w:pPr>
          </w:p>
          <w:p w14:paraId="68635741" w14:textId="77777777" w:rsidR="003C4AEC" w:rsidRPr="00416339" w:rsidRDefault="003C4AEC" w:rsidP="00F35962">
            <w:pPr>
              <w:rPr>
                <w:rFonts w:ascii="ＭＳ 明朝" w:hAnsi="ＭＳ 明朝"/>
                <w:sz w:val="20"/>
                <w:szCs w:val="20"/>
              </w:rPr>
            </w:pPr>
          </w:p>
          <w:p w14:paraId="080AA35C" w14:textId="77777777" w:rsidR="003C4AEC" w:rsidRPr="00416339" w:rsidRDefault="003C4AEC" w:rsidP="00F35962">
            <w:pPr>
              <w:rPr>
                <w:rFonts w:ascii="ＭＳ 明朝" w:hAnsi="ＭＳ 明朝"/>
                <w:sz w:val="20"/>
                <w:szCs w:val="20"/>
              </w:rPr>
            </w:pPr>
          </w:p>
          <w:p w14:paraId="0B1F06EE" w14:textId="77777777" w:rsidR="003C4AEC" w:rsidRPr="00416339" w:rsidRDefault="003C4AEC" w:rsidP="00F35962">
            <w:pPr>
              <w:rPr>
                <w:rFonts w:ascii="ＭＳ 明朝" w:hAnsi="ＭＳ 明朝"/>
                <w:sz w:val="20"/>
                <w:szCs w:val="20"/>
              </w:rPr>
            </w:pPr>
          </w:p>
          <w:p w14:paraId="1BA1FDDB" w14:textId="2A862812" w:rsidR="00910B1D" w:rsidRPr="00416339" w:rsidRDefault="00910B1D" w:rsidP="00F35962">
            <w:pPr>
              <w:rPr>
                <w:rFonts w:ascii="ＭＳ 明朝" w:hAnsi="ＭＳ 明朝"/>
                <w:sz w:val="20"/>
                <w:szCs w:val="20"/>
              </w:rPr>
            </w:pPr>
            <w:r w:rsidRPr="00416339">
              <w:rPr>
                <w:rFonts w:ascii="ＭＳ 明朝" w:hAnsi="ＭＳ 明朝" w:hint="eastAsia"/>
                <w:sz w:val="20"/>
                <w:szCs w:val="20"/>
              </w:rPr>
              <w:t>４　地域との連携等</w:t>
            </w:r>
          </w:p>
          <w:p w14:paraId="4C815C15" w14:textId="77777777" w:rsidR="00910B1D" w:rsidRPr="00416339" w:rsidRDefault="00910B1D" w:rsidP="00F35962">
            <w:pPr>
              <w:rPr>
                <w:rFonts w:ascii="ＭＳ 明朝" w:hAnsi="ＭＳ 明朝"/>
                <w:sz w:val="20"/>
                <w:szCs w:val="20"/>
              </w:rPr>
            </w:pPr>
          </w:p>
          <w:p w14:paraId="79470D78" w14:textId="77777777" w:rsidR="00910B1D" w:rsidRPr="00416339" w:rsidRDefault="00910B1D" w:rsidP="00F35962">
            <w:pPr>
              <w:rPr>
                <w:rFonts w:ascii="ＭＳ 明朝" w:hAnsi="ＭＳ 明朝"/>
                <w:sz w:val="20"/>
                <w:szCs w:val="20"/>
              </w:rPr>
            </w:pPr>
          </w:p>
          <w:p w14:paraId="6E9DCD07" w14:textId="77777777" w:rsidR="00910B1D" w:rsidRPr="00416339" w:rsidRDefault="00910B1D" w:rsidP="00F35962">
            <w:pPr>
              <w:rPr>
                <w:rFonts w:ascii="ＭＳ 明朝" w:hAnsi="ＭＳ 明朝"/>
                <w:sz w:val="20"/>
                <w:szCs w:val="20"/>
              </w:rPr>
            </w:pPr>
          </w:p>
          <w:p w14:paraId="4F3A0584" w14:textId="77777777" w:rsidR="00910B1D" w:rsidRPr="00416339" w:rsidRDefault="00910B1D" w:rsidP="00F35962">
            <w:pPr>
              <w:rPr>
                <w:rFonts w:ascii="ＭＳ 明朝" w:hAnsi="ＭＳ 明朝"/>
                <w:sz w:val="20"/>
                <w:szCs w:val="20"/>
              </w:rPr>
            </w:pPr>
          </w:p>
          <w:p w14:paraId="11505CC3" w14:textId="77777777" w:rsidR="00910B1D" w:rsidRPr="00416339" w:rsidRDefault="00910B1D" w:rsidP="00F35962">
            <w:pPr>
              <w:rPr>
                <w:rFonts w:ascii="ＭＳ 明朝" w:hAnsi="ＭＳ 明朝"/>
                <w:sz w:val="20"/>
                <w:szCs w:val="20"/>
              </w:rPr>
            </w:pPr>
          </w:p>
          <w:p w14:paraId="40BC3FFB" w14:textId="77777777" w:rsidR="00910B1D" w:rsidRPr="00416339" w:rsidRDefault="00910B1D" w:rsidP="00F35962">
            <w:pPr>
              <w:rPr>
                <w:rFonts w:ascii="ＭＳ 明朝" w:hAnsi="ＭＳ 明朝"/>
                <w:sz w:val="20"/>
                <w:szCs w:val="20"/>
              </w:rPr>
            </w:pPr>
          </w:p>
          <w:p w14:paraId="477A7F94" w14:textId="77777777" w:rsidR="00910B1D" w:rsidRPr="00416339" w:rsidRDefault="00910B1D" w:rsidP="00F35962">
            <w:pPr>
              <w:rPr>
                <w:rFonts w:ascii="ＭＳ 明朝" w:hAnsi="ＭＳ 明朝"/>
                <w:sz w:val="20"/>
                <w:szCs w:val="20"/>
              </w:rPr>
            </w:pPr>
          </w:p>
          <w:p w14:paraId="7A0C0BA6" w14:textId="77777777" w:rsidR="00910B1D" w:rsidRPr="00416339" w:rsidRDefault="00910B1D" w:rsidP="00F35962">
            <w:pPr>
              <w:rPr>
                <w:rFonts w:ascii="ＭＳ 明朝" w:hAnsi="ＭＳ 明朝"/>
                <w:sz w:val="20"/>
                <w:szCs w:val="20"/>
              </w:rPr>
            </w:pPr>
          </w:p>
          <w:p w14:paraId="0406CC5B" w14:textId="77777777" w:rsidR="00910B1D" w:rsidRPr="00416339" w:rsidRDefault="00910B1D" w:rsidP="00F35962">
            <w:pPr>
              <w:rPr>
                <w:rFonts w:ascii="ＭＳ 明朝" w:hAnsi="ＭＳ 明朝"/>
                <w:sz w:val="20"/>
                <w:szCs w:val="20"/>
              </w:rPr>
            </w:pPr>
          </w:p>
          <w:p w14:paraId="3F5758B5" w14:textId="77777777" w:rsidR="00910B1D" w:rsidRPr="00416339" w:rsidRDefault="00910B1D" w:rsidP="00F35962">
            <w:pPr>
              <w:rPr>
                <w:rFonts w:ascii="ＭＳ 明朝" w:hAnsi="ＭＳ 明朝"/>
                <w:sz w:val="20"/>
                <w:szCs w:val="20"/>
              </w:rPr>
            </w:pPr>
          </w:p>
          <w:p w14:paraId="4795811B" w14:textId="77777777" w:rsidR="00910B1D" w:rsidRPr="00416339" w:rsidRDefault="00910B1D" w:rsidP="00F35962">
            <w:pPr>
              <w:rPr>
                <w:rFonts w:ascii="ＭＳ 明朝" w:hAnsi="ＭＳ 明朝"/>
                <w:sz w:val="20"/>
                <w:szCs w:val="20"/>
              </w:rPr>
            </w:pPr>
          </w:p>
          <w:p w14:paraId="45FA4B12" w14:textId="77777777" w:rsidR="00910B1D" w:rsidRPr="00416339" w:rsidRDefault="00910B1D" w:rsidP="00F35962">
            <w:pPr>
              <w:rPr>
                <w:rFonts w:ascii="ＭＳ 明朝" w:hAnsi="ＭＳ 明朝"/>
                <w:sz w:val="20"/>
                <w:szCs w:val="20"/>
              </w:rPr>
            </w:pPr>
          </w:p>
          <w:p w14:paraId="6FC8EA42" w14:textId="77777777" w:rsidR="00910B1D" w:rsidRPr="00416339" w:rsidRDefault="00910B1D" w:rsidP="00F35962">
            <w:pPr>
              <w:rPr>
                <w:rFonts w:ascii="ＭＳ 明朝" w:hAnsi="ＭＳ 明朝"/>
                <w:sz w:val="20"/>
                <w:szCs w:val="20"/>
              </w:rPr>
            </w:pPr>
          </w:p>
          <w:p w14:paraId="1E181CA4" w14:textId="77777777" w:rsidR="00910B1D" w:rsidRPr="00416339" w:rsidRDefault="00910B1D" w:rsidP="00F35962">
            <w:pPr>
              <w:rPr>
                <w:rFonts w:ascii="ＭＳ 明朝" w:hAnsi="ＭＳ 明朝"/>
                <w:sz w:val="20"/>
                <w:szCs w:val="20"/>
              </w:rPr>
            </w:pPr>
          </w:p>
          <w:p w14:paraId="65CFE8C6" w14:textId="77777777" w:rsidR="00901043" w:rsidRPr="00416339" w:rsidRDefault="00901043" w:rsidP="00F35962">
            <w:pPr>
              <w:rPr>
                <w:rFonts w:ascii="ＭＳ 明朝" w:hAnsi="ＭＳ 明朝"/>
                <w:sz w:val="20"/>
                <w:szCs w:val="20"/>
              </w:rPr>
            </w:pPr>
          </w:p>
          <w:p w14:paraId="4B509522" w14:textId="77777777" w:rsidR="00977745" w:rsidRPr="00416339" w:rsidRDefault="00977745" w:rsidP="00F35962">
            <w:pPr>
              <w:rPr>
                <w:rFonts w:ascii="ＭＳ 明朝" w:hAnsi="ＭＳ 明朝"/>
                <w:sz w:val="20"/>
                <w:szCs w:val="20"/>
              </w:rPr>
            </w:pPr>
          </w:p>
          <w:p w14:paraId="680716BC" w14:textId="77777777" w:rsidR="00977745" w:rsidRPr="00416339" w:rsidRDefault="00977745" w:rsidP="00F35962">
            <w:pPr>
              <w:rPr>
                <w:rFonts w:ascii="ＭＳ 明朝" w:hAnsi="ＭＳ 明朝"/>
                <w:sz w:val="20"/>
                <w:szCs w:val="20"/>
              </w:rPr>
            </w:pPr>
          </w:p>
          <w:p w14:paraId="66321BC7" w14:textId="77777777" w:rsidR="00977745" w:rsidRPr="00416339" w:rsidRDefault="00977745" w:rsidP="00F35962">
            <w:pPr>
              <w:rPr>
                <w:rFonts w:ascii="ＭＳ 明朝" w:hAnsi="ＭＳ 明朝"/>
                <w:sz w:val="20"/>
                <w:szCs w:val="20"/>
              </w:rPr>
            </w:pPr>
          </w:p>
          <w:p w14:paraId="43EBFE3F" w14:textId="77777777" w:rsidR="00977745" w:rsidRPr="00416339" w:rsidRDefault="00977745" w:rsidP="00F35962">
            <w:pPr>
              <w:rPr>
                <w:rFonts w:ascii="ＭＳ 明朝" w:hAnsi="ＭＳ 明朝"/>
                <w:sz w:val="20"/>
                <w:szCs w:val="20"/>
              </w:rPr>
            </w:pPr>
          </w:p>
          <w:p w14:paraId="547245B2" w14:textId="77777777" w:rsidR="00977745" w:rsidRPr="00416339" w:rsidRDefault="00977745" w:rsidP="00F35962">
            <w:pPr>
              <w:rPr>
                <w:rFonts w:ascii="ＭＳ 明朝" w:hAnsi="ＭＳ 明朝"/>
                <w:sz w:val="20"/>
                <w:szCs w:val="20"/>
              </w:rPr>
            </w:pPr>
          </w:p>
          <w:p w14:paraId="2F6EC30B" w14:textId="77777777" w:rsidR="00977745" w:rsidRPr="00416339" w:rsidRDefault="00977745" w:rsidP="00F35962">
            <w:pPr>
              <w:rPr>
                <w:rFonts w:ascii="ＭＳ 明朝" w:hAnsi="ＭＳ 明朝"/>
                <w:sz w:val="20"/>
                <w:szCs w:val="20"/>
              </w:rPr>
            </w:pPr>
          </w:p>
          <w:p w14:paraId="6A9BCCDB" w14:textId="2B608506" w:rsidR="00F35962" w:rsidRPr="00416339" w:rsidRDefault="00741BEE" w:rsidP="00977745">
            <w:pPr>
              <w:ind w:left="184" w:hangingChars="100" w:hanging="184"/>
              <w:rPr>
                <w:rFonts w:ascii="ＭＳ 明朝" w:hAnsi="ＭＳ 明朝"/>
                <w:sz w:val="20"/>
                <w:szCs w:val="20"/>
              </w:rPr>
            </w:pPr>
            <w:r w:rsidRPr="00416339">
              <w:rPr>
                <w:rFonts w:ascii="ＭＳ 明朝" w:hAnsi="ＭＳ 明朝" w:hint="eastAsia"/>
                <w:sz w:val="20"/>
                <w:szCs w:val="20"/>
              </w:rPr>
              <w:t>５　地域移行等意向確認担当者の選任等</w:t>
            </w:r>
          </w:p>
        </w:tc>
        <w:tc>
          <w:tcPr>
            <w:tcW w:w="6850" w:type="dxa"/>
            <w:gridSpan w:val="8"/>
            <w:tcBorders>
              <w:top w:val="single" w:sz="4" w:space="0" w:color="auto"/>
              <w:left w:val="single" w:sz="4" w:space="0" w:color="auto"/>
              <w:bottom w:val="single" w:sz="4" w:space="0" w:color="auto"/>
              <w:right w:val="single" w:sz="4" w:space="0" w:color="auto"/>
            </w:tcBorders>
          </w:tcPr>
          <w:p w14:paraId="760EE4EB" w14:textId="77777777" w:rsidR="00C97A9A" w:rsidRPr="00416339" w:rsidRDefault="00C97A9A" w:rsidP="00C97A9A">
            <w:pPr>
              <w:ind w:left="383" w:hangingChars="208" w:hanging="383"/>
              <w:rPr>
                <w:rFonts w:ascii="ＭＳ 明朝" w:hAnsi="ＭＳ 明朝"/>
                <w:sz w:val="20"/>
                <w:szCs w:val="20"/>
              </w:rPr>
            </w:pPr>
          </w:p>
          <w:p w14:paraId="46213A3E" w14:textId="1A56CC28" w:rsidR="003C4AEC" w:rsidRPr="00416339" w:rsidRDefault="003C4AEC" w:rsidP="00B4669B">
            <w:pPr>
              <w:ind w:left="329" w:hangingChars="178" w:hanging="329"/>
              <w:rPr>
                <w:rFonts w:ascii="ＭＳ 明朝" w:hAnsi="ＭＳ 明朝"/>
                <w:b/>
                <w:sz w:val="20"/>
                <w:szCs w:val="20"/>
              </w:rPr>
            </w:pPr>
            <w:r w:rsidRPr="00416339">
              <w:rPr>
                <w:rFonts w:ascii="ＭＳ 明朝" w:hAnsi="ＭＳ 明朝" w:hint="eastAsia"/>
                <w:b/>
                <w:sz w:val="20"/>
                <w:szCs w:val="20"/>
              </w:rPr>
              <w:t>(７) 利用者又はその家族に対し、計画の原案の内容について説明を行い、文書により利用者の同意を得ているか。</w:t>
            </w:r>
          </w:p>
          <w:p w14:paraId="403C9600" w14:textId="77777777" w:rsidR="003C4AEC" w:rsidRPr="00416339" w:rsidRDefault="003C4AEC" w:rsidP="003C4AEC">
            <w:pPr>
              <w:rPr>
                <w:rFonts w:ascii="ＭＳ 明朝" w:hAnsi="ＭＳ 明朝"/>
                <w:b/>
                <w:sz w:val="20"/>
                <w:szCs w:val="20"/>
              </w:rPr>
            </w:pPr>
          </w:p>
          <w:p w14:paraId="311D1AF4" w14:textId="31495ACB" w:rsidR="003C4AEC" w:rsidRPr="00416339" w:rsidRDefault="003C4AEC" w:rsidP="003C4AEC">
            <w:pPr>
              <w:ind w:left="329" w:hangingChars="178" w:hanging="329"/>
              <w:rPr>
                <w:rFonts w:ascii="ＭＳ 明朝" w:hAnsi="ＭＳ 明朝"/>
                <w:b/>
                <w:sz w:val="20"/>
                <w:szCs w:val="20"/>
              </w:rPr>
            </w:pPr>
            <w:r w:rsidRPr="00416339">
              <w:rPr>
                <w:rFonts w:ascii="ＭＳ 明朝" w:hAnsi="ＭＳ 明朝" w:hint="eastAsia"/>
                <w:b/>
                <w:sz w:val="20"/>
                <w:szCs w:val="20"/>
              </w:rPr>
              <w:t>(８) 計画を作成したときは、計画を利用者及び当該利用者に対して指定計画相談支援を行う者に交付しているか。</w:t>
            </w:r>
          </w:p>
          <w:p w14:paraId="5144FEBE" w14:textId="77777777" w:rsidR="003C4AEC" w:rsidRPr="00416339" w:rsidRDefault="003C4AEC" w:rsidP="00B4669B">
            <w:pPr>
              <w:rPr>
                <w:rFonts w:ascii="ＭＳ 明朝" w:hAnsi="ＭＳ 明朝"/>
                <w:b/>
                <w:sz w:val="20"/>
                <w:szCs w:val="20"/>
              </w:rPr>
            </w:pPr>
          </w:p>
          <w:p w14:paraId="3470F2C6" w14:textId="508CF9DF" w:rsidR="00C97A9A" w:rsidRPr="00E4661A" w:rsidRDefault="00C97A9A" w:rsidP="003C4AEC">
            <w:pPr>
              <w:ind w:left="329" w:hangingChars="178" w:hanging="329"/>
              <w:rPr>
                <w:rFonts w:ascii="ＭＳ 明朝" w:hAnsi="ＭＳ 明朝"/>
                <w:b/>
                <w:sz w:val="20"/>
                <w:szCs w:val="20"/>
                <w:u w:val="single"/>
              </w:rPr>
            </w:pPr>
            <w:r w:rsidRPr="00416339">
              <w:rPr>
                <w:rFonts w:ascii="ＭＳ 明朝" w:hAnsi="ＭＳ 明朝" w:hint="eastAsia"/>
                <w:b/>
                <w:sz w:val="20"/>
                <w:szCs w:val="20"/>
              </w:rPr>
              <w:t>(</w:t>
            </w:r>
            <w:r w:rsidR="003C4AEC" w:rsidRPr="00416339">
              <w:rPr>
                <w:rFonts w:ascii="ＭＳ 明朝" w:hAnsi="ＭＳ 明朝" w:hint="eastAsia"/>
                <w:b/>
                <w:sz w:val="20"/>
                <w:szCs w:val="20"/>
              </w:rPr>
              <w:t>９</w:t>
            </w:r>
            <w:r w:rsidRPr="00416339">
              <w:rPr>
                <w:rFonts w:ascii="ＭＳ 明朝" w:hAnsi="ＭＳ 明朝" w:hint="eastAsia"/>
                <w:b/>
                <w:sz w:val="20"/>
                <w:szCs w:val="20"/>
              </w:rPr>
              <w:t>) 計画の作成後</w:t>
            </w:r>
            <w:r w:rsidR="00B647BA" w:rsidRPr="00416339">
              <w:rPr>
                <w:rFonts w:ascii="ＭＳ 明朝" w:hAnsi="ＭＳ 明朝" w:hint="eastAsia"/>
                <w:b/>
                <w:sz w:val="20"/>
                <w:szCs w:val="20"/>
              </w:rPr>
              <w:t>、</w:t>
            </w:r>
            <w:r w:rsidRPr="00416339">
              <w:rPr>
                <w:rFonts w:ascii="ＭＳ 明朝" w:hAnsi="ＭＳ 明朝" w:hint="eastAsia"/>
                <w:b/>
                <w:sz w:val="20"/>
                <w:szCs w:val="20"/>
              </w:rPr>
              <w:t>計画の実施状況の把握（モニタリング）を行うとともに</w:t>
            </w:r>
            <w:r w:rsidR="00B647BA" w:rsidRPr="00416339">
              <w:rPr>
                <w:rFonts w:ascii="ＭＳ 明朝" w:hAnsi="ＭＳ 明朝" w:hint="eastAsia"/>
                <w:b/>
                <w:sz w:val="20"/>
                <w:szCs w:val="20"/>
              </w:rPr>
              <w:t>、</w:t>
            </w:r>
            <w:r w:rsidRPr="00416339">
              <w:rPr>
                <w:rFonts w:ascii="ＭＳ 明朝" w:hAnsi="ＭＳ 明朝" w:hint="eastAsia"/>
                <w:b/>
                <w:sz w:val="20"/>
                <w:szCs w:val="20"/>
              </w:rPr>
              <w:t>少なくとも６月に１回以上</w:t>
            </w:r>
            <w:r w:rsidR="00B647BA" w:rsidRPr="00416339">
              <w:rPr>
                <w:rFonts w:ascii="ＭＳ 明朝" w:hAnsi="ＭＳ 明朝" w:hint="eastAsia"/>
                <w:b/>
                <w:sz w:val="20"/>
                <w:szCs w:val="20"/>
              </w:rPr>
              <w:t>、</w:t>
            </w:r>
            <w:r w:rsidRPr="00E4661A">
              <w:rPr>
                <w:rFonts w:ascii="ＭＳ 明朝" w:hAnsi="ＭＳ 明朝" w:hint="eastAsia"/>
                <w:b/>
                <w:sz w:val="20"/>
                <w:szCs w:val="20"/>
                <w:u w:val="single"/>
              </w:rPr>
              <w:t>見直しを行い</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必要に応じ</w:t>
            </w:r>
            <w:r w:rsidR="00B647BA" w:rsidRPr="00E4661A">
              <w:rPr>
                <w:rFonts w:ascii="ＭＳ 明朝" w:hAnsi="ＭＳ 明朝" w:hint="eastAsia"/>
                <w:b/>
                <w:sz w:val="20"/>
                <w:szCs w:val="20"/>
                <w:u w:val="single"/>
              </w:rPr>
              <w:t>、</w:t>
            </w:r>
            <w:r w:rsidRPr="00E4661A">
              <w:rPr>
                <w:rFonts w:ascii="ＭＳ 明朝" w:hAnsi="ＭＳ 明朝" w:hint="eastAsia"/>
                <w:b/>
                <w:sz w:val="20"/>
                <w:szCs w:val="20"/>
                <w:u w:val="single"/>
              </w:rPr>
              <w:t>計画の変更を行っているか。</w:t>
            </w:r>
          </w:p>
          <w:p w14:paraId="64C4407B" w14:textId="77777777" w:rsidR="00C97A9A" w:rsidRPr="00416339" w:rsidRDefault="00C97A9A" w:rsidP="00B4669B">
            <w:pPr>
              <w:rPr>
                <w:rFonts w:ascii="ＭＳ 明朝" w:hAnsi="ＭＳ 明朝"/>
                <w:b/>
                <w:sz w:val="20"/>
                <w:szCs w:val="20"/>
              </w:rPr>
            </w:pPr>
          </w:p>
          <w:p w14:paraId="57EA9A81" w14:textId="5DCAF47D" w:rsidR="00C97A9A" w:rsidRPr="008B1AE7" w:rsidRDefault="00C97A9A" w:rsidP="00C97A9A">
            <w:pPr>
              <w:ind w:left="384" w:hangingChars="208" w:hanging="384"/>
              <w:rPr>
                <w:rFonts w:ascii="ＭＳ 明朝" w:hAnsi="ＭＳ 明朝"/>
                <w:b/>
                <w:sz w:val="20"/>
                <w:szCs w:val="20"/>
                <w:u w:val="single"/>
              </w:rPr>
            </w:pPr>
            <w:r w:rsidRPr="008B1AE7">
              <w:rPr>
                <w:rFonts w:ascii="ＭＳ 明朝" w:hAnsi="ＭＳ 明朝" w:hint="eastAsia"/>
                <w:b/>
                <w:sz w:val="20"/>
                <w:szCs w:val="20"/>
                <w:u w:val="single"/>
              </w:rPr>
              <w:t>(</w:t>
            </w:r>
            <w:r w:rsidR="003C4AEC" w:rsidRPr="008B1AE7">
              <w:rPr>
                <w:rFonts w:ascii="ＭＳ 明朝" w:hAnsi="ＭＳ 明朝" w:hint="eastAsia"/>
                <w:b/>
                <w:sz w:val="20"/>
                <w:szCs w:val="20"/>
                <w:u w:val="single"/>
              </w:rPr>
              <w:t>１０</w:t>
            </w:r>
            <w:r w:rsidRPr="008B1AE7">
              <w:rPr>
                <w:rFonts w:ascii="ＭＳ 明朝" w:hAnsi="ＭＳ 明朝" w:hint="eastAsia"/>
                <w:b/>
                <w:sz w:val="20"/>
                <w:szCs w:val="20"/>
                <w:u w:val="single"/>
              </w:rPr>
              <w:t>) モニタリングを行うに当たって</w:t>
            </w:r>
            <w:r w:rsidR="00B647BA" w:rsidRPr="008B1AE7">
              <w:rPr>
                <w:rFonts w:ascii="ＭＳ 明朝" w:hAnsi="ＭＳ 明朝" w:hint="eastAsia"/>
                <w:b/>
                <w:sz w:val="20"/>
                <w:szCs w:val="20"/>
                <w:u w:val="single"/>
              </w:rPr>
              <w:t>、</w:t>
            </w:r>
            <w:r w:rsidRPr="008B1AE7">
              <w:rPr>
                <w:rFonts w:ascii="ＭＳ 明朝" w:hAnsi="ＭＳ 明朝" w:hint="eastAsia"/>
                <w:b/>
                <w:sz w:val="20"/>
                <w:szCs w:val="20"/>
                <w:u w:val="single"/>
              </w:rPr>
              <w:t>利用者と定期的に面接を行い</w:t>
            </w:r>
            <w:r w:rsidR="00B647BA" w:rsidRPr="008B1AE7">
              <w:rPr>
                <w:rFonts w:ascii="ＭＳ 明朝" w:hAnsi="ＭＳ 明朝" w:hint="eastAsia"/>
                <w:b/>
                <w:sz w:val="20"/>
                <w:szCs w:val="20"/>
                <w:u w:val="single"/>
              </w:rPr>
              <w:t>、</w:t>
            </w:r>
            <w:r w:rsidRPr="008B1AE7">
              <w:rPr>
                <w:rFonts w:ascii="ＭＳ 明朝" w:hAnsi="ＭＳ 明朝" w:hint="eastAsia"/>
                <w:b/>
                <w:sz w:val="20"/>
                <w:szCs w:val="20"/>
                <w:u w:val="single"/>
              </w:rPr>
              <w:t>モニタリングの結果を記録しているか。</w:t>
            </w:r>
          </w:p>
          <w:p w14:paraId="5E362F50" w14:textId="77777777" w:rsidR="00C97A9A" w:rsidRPr="00416339" w:rsidRDefault="00C97A9A" w:rsidP="00C97A9A">
            <w:pPr>
              <w:ind w:left="383" w:hangingChars="208" w:hanging="383"/>
              <w:rPr>
                <w:rFonts w:ascii="ＭＳ 明朝" w:hAnsi="ＭＳ 明朝"/>
                <w:sz w:val="20"/>
                <w:szCs w:val="20"/>
              </w:rPr>
            </w:pPr>
          </w:p>
          <w:p w14:paraId="5FC1F1D8" w14:textId="77777777" w:rsidR="00C97A9A" w:rsidRPr="00416339" w:rsidRDefault="00C97A9A" w:rsidP="00C97A9A">
            <w:pPr>
              <w:ind w:left="383" w:hangingChars="208" w:hanging="383"/>
              <w:rPr>
                <w:rFonts w:ascii="ＭＳ 明朝" w:hAnsi="ＭＳ 明朝"/>
                <w:sz w:val="20"/>
                <w:szCs w:val="20"/>
              </w:rPr>
            </w:pPr>
          </w:p>
          <w:p w14:paraId="767D579B" w14:textId="6506A495" w:rsidR="00910B1D" w:rsidRPr="006D5D24" w:rsidRDefault="00910B1D" w:rsidP="00910B1D">
            <w:pPr>
              <w:ind w:left="329" w:hangingChars="179" w:hanging="329"/>
              <w:rPr>
                <w:rFonts w:ascii="ＭＳ 明朝" w:hAnsi="ＭＳ 明朝"/>
                <w:sz w:val="20"/>
                <w:szCs w:val="20"/>
                <w:u w:val="single"/>
              </w:rPr>
            </w:pPr>
            <w:r w:rsidRPr="006D5D24">
              <w:rPr>
                <w:rFonts w:ascii="ＭＳ 明朝" w:hAnsi="ＭＳ 明朝" w:hint="eastAsia"/>
                <w:sz w:val="20"/>
                <w:szCs w:val="20"/>
                <w:u w:val="single"/>
              </w:rPr>
              <w:t xml:space="preserve">(１) </w:t>
            </w:r>
            <w:r w:rsidR="007B760C" w:rsidRPr="006D5D24">
              <w:rPr>
                <w:rFonts w:ascii="ＭＳ 明朝" w:hAnsi="ＭＳ 明朝" w:hint="eastAsia"/>
                <w:sz w:val="20"/>
                <w:szCs w:val="20"/>
                <w:u w:val="single"/>
              </w:rPr>
              <w:t>施設障害福祉サービスの提供に当たっては、地域住民又はその自発的な活動等との連携及び協力を行う等の地域との交流を図っているか。</w:t>
            </w:r>
          </w:p>
          <w:p w14:paraId="4EB8804F" w14:textId="77777777" w:rsidR="00910B1D" w:rsidRPr="00416339" w:rsidRDefault="00910B1D" w:rsidP="00B4669B">
            <w:pPr>
              <w:rPr>
                <w:rFonts w:ascii="ＭＳ 明朝" w:hAnsi="ＭＳ 明朝"/>
                <w:sz w:val="20"/>
                <w:szCs w:val="20"/>
              </w:rPr>
            </w:pPr>
          </w:p>
          <w:p w14:paraId="4F00FEF6" w14:textId="77777777" w:rsidR="003A689A" w:rsidRPr="001143CC" w:rsidRDefault="003A689A" w:rsidP="00B4669B">
            <w:pPr>
              <w:rPr>
                <w:rFonts w:ascii="ＭＳ 明朝" w:hAnsi="ＭＳ 明朝"/>
                <w:sz w:val="20"/>
                <w:szCs w:val="20"/>
              </w:rPr>
            </w:pPr>
          </w:p>
          <w:p w14:paraId="2F803141" w14:textId="7056C223" w:rsidR="00F323DF" w:rsidRPr="006D5D24" w:rsidRDefault="00910B1D" w:rsidP="00F323DF">
            <w:pPr>
              <w:ind w:left="329" w:hangingChars="179" w:hanging="329"/>
              <w:rPr>
                <w:rFonts w:ascii="ＭＳ 明朝" w:hAnsi="ＭＳ 明朝"/>
                <w:sz w:val="20"/>
                <w:szCs w:val="20"/>
                <w:u w:val="single"/>
              </w:rPr>
            </w:pPr>
            <w:r w:rsidRPr="006D5D24">
              <w:rPr>
                <w:rFonts w:ascii="ＭＳ 明朝" w:hAnsi="ＭＳ 明朝" w:hint="eastAsia"/>
                <w:sz w:val="20"/>
                <w:szCs w:val="20"/>
                <w:u w:val="single"/>
              </w:rPr>
              <w:t xml:space="preserve">(２) </w:t>
            </w:r>
            <w:r w:rsidR="007B760C" w:rsidRPr="006D5D24">
              <w:rPr>
                <w:rFonts w:ascii="ＭＳ 明朝" w:hAnsi="ＭＳ 明朝" w:hint="eastAsia"/>
                <w:sz w:val="20"/>
                <w:szCs w:val="20"/>
                <w:u w:val="single"/>
              </w:rPr>
              <w:t>地域連携推進会議を、おおむね1年に1回以上</w:t>
            </w:r>
            <w:r w:rsidR="00FA07C9" w:rsidRPr="006D5D24">
              <w:rPr>
                <w:rFonts w:ascii="ＭＳ 明朝" w:hAnsi="ＭＳ 明朝" w:hint="eastAsia"/>
                <w:sz w:val="20"/>
                <w:szCs w:val="20"/>
                <w:u w:val="single"/>
              </w:rPr>
              <w:t>、開催しているか。</w:t>
            </w:r>
          </w:p>
          <w:p w14:paraId="4BEE9A64" w14:textId="356989A5" w:rsidR="00910B1D" w:rsidRPr="001143CC" w:rsidRDefault="00F323DF" w:rsidP="00FA07C9">
            <w:pPr>
              <w:ind w:left="329" w:hangingChars="179" w:hanging="329"/>
              <w:rPr>
                <w:rFonts w:ascii="ＭＳ 明朝" w:hAnsi="ＭＳ 明朝"/>
                <w:sz w:val="20"/>
                <w:szCs w:val="20"/>
              </w:rPr>
            </w:pPr>
            <w:r w:rsidRPr="00F70D37">
              <w:rPr>
                <w:rFonts w:ascii="ＭＳ 明朝" w:hAnsi="ＭＳ 明朝" w:hint="eastAsia"/>
                <w:sz w:val="20"/>
                <w:szCs w:val="20"/>
              </w:rPr>
              <w:t xml:space="preserve">　  </w:t>
            </w:r>
            <w:r w:rsidR="00416339" w:rsidRPr="00F70D37">
              <w:rPr>
                <w:rFonts w:ascii="ＭＳ 明朝" w:hAnsi="ＭＳ 明朝" w:hint="eastAsia"/>
                <w:sz w:val="20"/>
                <w:szCs w:val="20"/>
              </w:rPr>
              <w:t xml:space="preserve">　</w:t>
            </w:r>
            <w:r w:rsidR="001143CC" w:rsidRPr="006D5D24">
              <w:rPr>
                <w:rFonts w:ascii="ＭＳ 明朝" w:hAnsi="ＭＳ 明朝" w:hint="eastAsia"/>
                <w:sz w:val="20"/>
                <w:szCs w:val="20"/>
                <w:u w:val="single"/>
              </w:rPr>
              <w:t>（</w:t>
            </w:r>
            <w:r w:rsidR="00821231" w:rsidRPr="006D5D24">
              <w:rPr>
                <w:rFonts w:ascii="ＭＳ 明朝" w:hAnsi="ＭＳ 明朝" w:hint="eastAsia"/>
                <w:sz w:val="20"/>
                <w:szCs w:val="20"/>
                <w:u w:val="single"/>
              </w:rPr>
              <w:t>令和７年</w:t>
            </w:r>
            <w:r w:rsidR="001143CC" w:rsidRPr="006D5D24">
              <w:rPr>
                <w:rFonts w:ascii="ＭＳ 明朝" w:hAnsi="ＭＳ 明朝" w:hint="eastAsia"/>
                <w:sz w:val="20"/>
                <w:szCs w:val="20"/>
                <w:u w:val="single"/>
              </w:rPr>
              <w:t>３月３１日までは努力義務）</w:t>
            </w:r>
            <w:r w:rsidR="00416339" w:rsidRPr="001143CC">
              <w:rPr>
                <w:rFonts w:ascii="ＭＳ 明朝" w:hAnsi="ＭＳ 明朝" w:hint="eastAsia"/>
                <w:sz w:val="20"/>
                <w:szCs w:val="20"/>
              </w:rPr>
              <w:t xml:space="preserve">　</w:t>
            </w:r>
          </w:p>
          <w:p w14:paraId="69686B61" w14:textId="77777777" w:rsidR="00FA07C9" w:rsidRPr="001143CC" w:rsidRDefault="00FA07C9" w:rsidP="00FA07C9">
            <w:pPr>
              <w:ind w:left="329" w:hangingChars="179" w:hanging="329"/>
              <w:rPr>
                <w:rFonts w:ascii="ＭＳ 明朝" w:hAnsi="ＭＳ 明朝"/>
                <w:sz w:val="20"/>
                <w:szCs w:val="20"/>
              </w:rPr>
            </w:pPr>
          </w:p>
          <w:p w14:paraId="22B58AC4" w14:textId="77777777" w:rsidR="003A689A" w:rsidRPr="001143CC" w:rsidRDefault="003A689A" w:rsidP="00FA07C9">
            <w:pPr>
              <w:ind w:left="329" w:hangingChars="179" w:hanging="329"/>
              <w:rPr>
                <w:rFonts w:ascii="ＭＳ 明朝" w:hAnsi="ＭＳ 明朝"/>
                <w:sz w:val="20"/>
                <w:szCs w:val="20"/>
              </w:rPr>
            </w:pPr>
          </w:p>
          <w:p w14:paraId="1BA5CE77" w14:textId="39CECADD" w:rsidR="00910B1D" w:rsidRPr="006D5D24" w:rsidRDefault="00910B1D" w:rsidP="00910B1D">
            <w:pPr>
              <w:ind w:left="329" w:hangingChars="179" w:hanging="329"/>
              <w:rPr>
                <w:rFonts w:ascii="ＭＳ 明朝" w:hAnsi="ＭＳ 明朝"/>
                <w:sz w:val="20"/>
                <w:szCs w:val="20"/>
                <w:u w:val="single"/>
              </w:rPr>
            </w:pPr>
            <w:r w:rsidRPr="006D5D24">
              <w:rPr>
                <w:rFonts w:ascii="ＭＳ 明朝" w:hAnsi="ＭＳ 明朝" w:hint="eastAsia"/>
                <w:sz w:val="20"/>
                <w:szCs w:val="20"/>
                <w:u w:val="single"/>
              </w:rPr>
              <w:t xml:space="preserve">(３) </w:t>
            </w:r>
            <w:r w:rsidR="007B760C" w:rsidRPr="006D5D24">
              <w:rPr>
                <w:rFonts w:ascii="ＭＳ 明朝" w:hAnsi="ＭＳ 明朝" w:hint="eastAsia"/>
                <w:sz w:val="20"/>
                <w:szCs w:val="20"/>
                <w:u w:val="single"/>
              </w:rPr>
              <w:t>おおむね1年に1回以上、地域連携推進会議の構成員が障害者支援施設を見学する機会を設けているか。</w:t>
            </w:r>
            <w:r w:rsidR="001143CC" w:rsidRPr="006D5D24">
              <w:rPr>
                <w:rFonts w:ascii="ＭＳ 明朝" w:hAnsi="ＭＳ 明朝" w:hint="eastAsia"/>
                <w:sz w:val="20"/>
                <w:szCs w:val="20"/>
                <w:u w:val="single"/>
              </w:rPr>
              <w:t>（令和７年３月３１日までは努力義務）</w:t>
            </w:r>
          </w:p>
          <w:p w14:paraId="086AB391" w14:textId="03238676" w:rsidR="00910B1D" w:rsidRPr="001143CC" w:rsidRDefault="00910B1D" w:rsidP="00910B1D">
            <w:pPr>
              <w:rPr>
                <w:rFonts w:ascii="ＭＳ 明朝" w:hAnsi="ＭＳ 明朝"/>
                <w:sz w:val="20"/>
                <w:szCs w:val="20"/>
              </w:rPr>
            </w:pPr>
          </w:p>
          <w:p w14:paraId="75A94754" w14:textId="77777777" w:rsidR="003A689A" w:rsidRPr="001143CC" w:rsidRDefault="003A689A" w:rsidP="00910B1D">
            <w:pPr>
              <w:rPr>
                <w:rFonts w:ascii="ＭＳ 明朝" w:hAnsi="ＭＳ 明朝"/>
                <w:sz w:val="20"/>
                <w:szCs w:val="20"/>
              </w:rPr>
            </w:pPr>
          </w:p>
          <w:p w14:paraId="3F128790" w14:textId="0771D8E2" w:rsidR="007B760C" w:rsidRPr="006D5D24" w:rsidRDefault="007B760C" w:rsidP="007B760C">
            <w:pPr>
              <w:ind w:left="329" w:hangingChars="179" w:hanging="329"/>
              <w:rPr>
                <w:rFonts w:ascii="ＭＳ 明朝" w:hAnsi="ＭＳ 明朝"/>
                <w:sz w:val="20"/>
                <w:szCs w:val="20"/>
                <w:u w:val="single"/>
              </w:rPr>
            </w:pPr>
            <w:r w:rsidRPr="006D5D24">
              <w:rPr>
                <w:rFonts w:ascii="ＭＳ 明朝" w:hAnsi="ＭＳ 明朝" w:hint="eastAsia"/>
                <w:sz w:val="20"/>
                <w:szCs w:val="20"/>
                <w:u w:val="single"/>
              </w:rPr>
              <w:t>(４) 地域連携推進会議の報告、要望、助言等についての記録を作成するとともに、当該記録を公表しているか。</w:t>
            </w:r>
            <w:r w:rsidR="001143CC" w:rsidRPr="006D5D24">
              <w:rPr>
                <w:rFonts w:ascii="ＭＳ 明朝" w:hAnsi="ＭＳ 明朝" w:hint="eastAsia"/>
                <w:sz w:val="20"/>
                <w:szCs w:val="20"/>
                <w:u w:val="single"/>
              </w:rPr>
              <w:t>（令和７年３月３１日までは努力義務）</w:t>
            </w:r>
          </w:p>
          <w:p w14:paraId="663107B4" w14:textId="77777777" w:rsidR="00901043" w:rsidRPr="001143CC" w:rsidRDefault="00901043" w:rsidP="007B760C">
            <w:pPr>
              <w:ind w:left="329" w:hangingChars="179" w:hanging="329"/>
              <w:rPr>
                <w:rFonts w:ascii="ＭＳ 明朝" w:hAnsi="ＭＳ 明朝"/>
                <w:sz w:val="20"/>
                <w:szCs w:val="20"/>
              </w:rPr>
            </w:pPr>
          </w:p>
          <w:p w14:paraId="0D06C6E3" w14:textId="77777777" w:rsidR="00901043" w:rsidRPr="001143CC" w:rsidRDefault="00901043" w:rsidP="007B760C">
            <w:pPr>
              <w:ind w:left="329" w:hangingChars="179" w:hanging="329"/>
              <w:rPr>
                <w:rFonts w:ascii="ＭＳ 明朝" w:hAnsi="ＭＳ 明朝"/>
                <w:sz w:val="20"/>
                <w:szCs w:val="20"/>
              </w:rPr>
            </w:pPr>
          </w:p>
          <w:p w14:paraId="0429EE24" w14:textId="77777777" w:rsidR="00977745" w:rsidRPr="00416339" w:rsidRDefault="00977745" w:rsidP="007B760C">
            <w:pPr>
              <w:ind w:left="329" w:hangingChars="179" w:hanging="329"/>
              <w:rPr>
                <w:rFonts w:ascii="ＭＳ 明朝" w:hAnsi="ＭＳ 明朝"/>
                <w:sz w:val="20"/>
                <w:szCs w:val="20"/>
              </w:rPr>
            </w:pPr>
          </w:p>
          <w:p w14:paraId="6BD29029" w14:textId="77777777" w:rsidR="00977745" w:rsidRPr="00416339" w:rsidRDefault="00977745" w:rsidP="007B760C">
            <w:pPr>
              <w:ind w:left="329" w:hangingChars="179" w:hanging="329"/>
              <w:rPr>
                <w:rFonts w:ascii="ＭＳ 明朝" w:hAnsi="ＭＳ 明朝"/>
                <w:sz w:val="20"/>
                <w:szCs w:val="20"/>
              </w:rPr>
            </w:pPr>
          </w:p>
          <w:p w14:paraId="53A7C31A" w14:textId="77777777" w:rsidR="00977745" w:rsidRPr="00416339" w:rsidRDefault="00977745" w:rsidP="007B760C">
            <w:pPr>
              <w:ind w:left="329" w:hangingChars="179" w:hanging="329"/>
              <w:rPr>
                <w:rFonts w:ascii="ＭＳ 明朝" w:hAnsi="ＭＳ 明朝"/>
                <w:sz w:val="20"/>
                <w:szCs w:val="20"/>
              </w:rPr>
            </w:pPr>
          </w:p>
          <w:p w14:paraId="7CA71A6B" w14:textId="77777777" w:rsidR="00977745" w:rsidRPr="00416339" w:rsidRDefault="00977745" w:rsidP="007B760C">
            <w:pPr>
              <w:ind w:left="329" w:hangingChars="179" w:hanging="329"/>
              <w:rPr>
                <w:rFonts w:ascii="ＭＳ 明朝" w:hAnsi="ＭＳ 明朝"/>
                <w:sz w:val="20"/>
                <w:szCs w:val="20"/>
              </w:rPr>
            </w:pPr>
          </w:p>
          <w:p w14:paraId="67CD3445" w14:textId="77777777" w:rsidR="00977745" w:rsidRPr="00416339" w:rsidRDefault="00977745" w:rsidP="007B760C">
            <w:pPr>
              <w:ind w:left="329" w:hangingChars="179" w:hanging="329"/>
              <w:rPr>
                <w:rFonts w:ascii="ＭＳ 明朝" w:hAnsi="ＭＳ 明朝"/>
                <w:sz w:val="20"/>
                <w:szCs w:val="20"/>
              </w:rPr>
            </w:pPr>
          </w:p>
          <w:p w14:paraId="15FCEFA5" w14:textId="77777777" w:rsidR="00977745" w:rsidRPr="00416339" w:rsidRDefault="00977745" w:rsidP="007B760C">
            <w:pPr>
              <w:ind w:left="329" w:hangingChars="179" w:hanging="329"/>
              <w:rPr>
                <w:rFonts w:ascii="ＭＳ 明朝" w:hAnsi="ＭＳ 明朝"/>
                <w:sz w:val="20"/>
                <w:szCs w:val="20"/>
              </w:rPr>
            </w:pPr>
          </w:p>
          <w:p w14:paraId="52F6A65E" w14:textId="35D9788E" w:rsidR="00741BEE" w:rsidRPr="002B12F6" w:rsidRDefault="003A689A" w:rsidP="003A689A">
            <w:pPr>
              <w:numPr>
                <w:ilvl w:val="0"/>
                <w:numId w:val="48"/>
              </w:numPr>
              <w:rPr>
                <w:rFonts w:ascii="ＭＳ 明朝" w:hAnsi="ＭＳ 明朝"/>
                <w:sz w:val="20"/>
                <w:szCs w:val="20"/>
                <w:u w:val="single"/>
              </w:rPr>
            </w:pPr>
            <w:r w:rsidRPr="002B12F6">
              <w:rPr>
                <w:rFonts w:ascii="ＭＳ 明朝" w:hAnsi="ＭＳ 明朝" w:hint="eastAsia"/>
                <w:sz w:val="20"/>
                <w:szCs w:val="20"/>
                <w:u w:val="single"/>
              </w:rPr>
              <w:t xml:space="preserve"> </w:t>
            </w:r>
            <w:r w:rsidR="00741BEE" w:rsidRPr="002B12F6">
              <w:rPr>
                <w:rFonts w:ascii="ＭＳ 明朝" w:hAnsi="ＭＳ 明朝" w:hint="eastAsia"/>
                <w:sz w:val="20"/>
                <w:szCs w:val="20"/>
                <w:u w:val="single"/>
              </w:rPr>
              <w:t>地域移行等意向確認等に関する指針を定めているか。</w:t>
            </w:r>
          </w:p>
          <w:p w14:paraId="246D52CF" w14:textId="08FEAB0B" w:rsidR="003A689A" w:rsidRPr="00F70D37" w:rsidRDefault="003A689A" w:rsidP="003A689A">
            <w:pPr>
              <w:ind w:left="368"/>
              <w:rPr>
                <w:rFonts w:ascii="ＭＳ 明朝" w:hAnsi="ＭＳ 明朝"/>
                <w:sz w:val="20"/>
                <w:szCs w:val="20"/>
                <w:u w:val="single"/>
              </w:rPr>
            </w:pPr>
            <w:r w:rsidRPr="00F70D37">
              <w:rPr>
                <w:rFonts w:ascii="ＭＳ 明朝" w:hAnsi="ＭＳ 明朝" w:hint="eastAsia"/>
                <w:sz w:val="20"/>
                <w:szCs w:val="20"/>
                <w:u w:val="single"/>
              </w:rPr>
              <w:t>（令和８年３月３１日までは努力義務）</w:t>
            </w:r>
          </w:p>
          <w:p w14:paraId="5B594734" w14:textId="77777777" w:rsidR="00741BEE" w:rsidRPr="00416339" w:rsidRDefault="00741BEE" w:rsidP="00741BEE">
            <w:pPr>
              <w:ind w:left="329" w:hanging="329"/>
              <w:rPr>
                <w:rFonts w:ascii="ＭＳ 明朝" w:hAnsi="ＭＳ 明朝"/>
                <w:sz w:val="20"/>
                <w:szCs w:val="20"/>
              </w:rPr>
            </w:pPr>
          </w:p>
          <w:p w14:paraId="0B0D74AE" w14:textId="77777777" w:rsidR="00741BEE" w:rsidRPr="002B12F6" w:rsidRDefault="00741BEE" w:rsidP="00B4669B">
            <w:pPr>
              <w:ind w:firstLineChars="250" w:firstLine="460"/>
              <w:rPr>
                <w:rFonts w:ascii="ＭＳ 明朝" w:hAnsi="ＭＳ 明朝"/>
                <w:sz w:val="20"/>
                <w:szCs w:val="20"/>
                <w:u w:val="single"/>
              </w:rPr>
            </w:pPr>
            <w:r w:rsidRPr="002B12F6">
              <w:rPr>
                <w:rFonts w:ascii="ＭＳ 明朝" w:hAnsi="ＭＳ 明朝" w:hint="eastAsia"/>
                <w:sz w:val="20"/>
                <w:szCs w:val="20"/>
                <w:u w:val="single"/>
              </w:rPr>
              <w:t>また、地域移行等意向確認担当者を選任しているか。</w:t>
            </w:r>
          </w:p>
          <w:p w14:paraId="6C06E335" w14:textId="77777777" w:rsidR="003A689A" w:rsidRPr="00F70D37" w:rsidRDefault="003A689A" w:rsidP="003A689A">
            <w:pPr>
              <w:ind w:left="368"/>
              <w:rPr>
                <w:rFonts w:ascii="ＭＳ 明朝" w:hAnsi="ＭＳ 明朝"/>
                <w:sz w:val="20"/>
                <w:szCs w:val="20"/>
                <w:u w:val="single"/>
              </w:rPr>
            </w:pPr>
            <w:r w:rsidRPr="00F70D37">
              <w:rPr>
                <w:rFonts w:ascii="ＭＳ 明朝" w:hAnsi="ＭＳ 明朝" w:hint="eastAsia"/>
                <w:sz w:val="20"/>
                <w:szCs w:val="20"/>
                <w:u w:val="single"/>
              </w:rPr>
              <w:t>（令和８年３月３１日までは努力義務）</w:t>
            </w:r>
          </w:p>
          <w:p w14:paraId="5D5DA16E" w14:textId="77777777" w:rsidR="003A689A" w:rsidRPr="00416339" w:rsidRDefault="003A689A" w:rsidP="00B4669B">
            <w:pPr>
              <w:ind w:firstLineChars="250" w:firstLine="460"/>
              <w:rPr>
                <w:rFonts w:ascii="ＭＳ 明朝" w:hAnsi="ＭＳ 明朝"/>
                <w:sz w:val="20"/>
                <w:szCs w:val="20"/>
              </w:rPr>
            </w:pPr>
          </w:p>
          <w:p w14:paraId="2F95826C" w14:textId="77777777" w:rsidR="00F35962" w:rsidRPr="00416339" w:rsidRDefault="00F35962" w:rsidP="00D00422">
            <w:pPr>
              <w:ind w:left="329" w:hangingChars="179" w:hanging="329"/>
              <w:rPr>
                <w:rFonts w:ascii="ＭＳ 明朝" w:hAnsi="ＭＳ 明朝"/>
                <w:sz w:val="20"/>
                <w:szCs w:val="20"/>
              </w:rPr>
            </w:pPr>
          </w:p>
          <w:p w14:paraId="12F63CA0" w14:textId="42BA2B54" w:rsidR="00B4669B" w:rsidRPr="00416339" w:rsidRDefault="00B4669B" w:rsidP="00B4669B">
            <w:pPr>
              <w:ind w:left="329" w:hangingChars="179" w:hanging="329"/>
              <w:rPr>
                <w:rFonts w:ascii="ＭＳ 明朝" w:hAnsi="ＭＳ 明朝"/>
                <w:sz w:val="20"/>
                <w:szCs w:val="20"/>
              </w:rPr>
            </w:pPr>
            <w:r w:rsidRPr="00416339">
              <w:rPr>
                <w:rFonts w:ascii="ＭＳ 明朝" w:hAnsi="ＭＳ 明朝" w:hint="eastAsia"/>
                <w:sz w:val="20"/>
                <w:szCs w:val="20"/>
              </w:rPr>
              <w:t xml:space="preserve">(２) </w:t>
            </w:r>
            <w:r w:rsidRPr="002B12F6">
              <w:rPr>
                <w:rFonts w:ascii="ＭＳ 明朝" w:hAnsi="ＭＳ 明朝" w:hint="eastAsia"/>
                <w:sz w:val="20"/>
                <w:szCs w:val="20"/>
                <w:u w:val="single"/>
              </w:rPr>
              <w:t>地域移行等意向確認担当者は、地域移行等意向確認等に関する指針に基づき、地域移行等意向確認等を実施し、アセスメントの際に地域移行等意向確認等において把握又は確認した内容をサービス管理責任者に報告するとともに、当該内容を</w:t>
            </w:r>
            <w:r w:rsidR="006272CC" w:rsidRPr="002B12F6">
              <w:rPr>
                <w:rFonts w:ascii="ＭＳ 明朝" w:hAnsi="ＭＳ 明朝" w:hint="eastAsia"/>
                <w:sz w:val="20"/>
                <w:szCs w:val="20"/>
                <w:u w:val="single"/>
              </w:rPr>
              <w:t>個別支援</w:t>
            </w:r>
            <w:r w:rsidRPr="002B12F6">
              <w:rPr>
                <w:rFonts w:ascii="ＭＳ 明朝" w:hAnsi="ＭＳ 明朝" w:hint="eastAsia"/>
                <w:sz w:val="20"/>
                <w:szCs w:val="20"/>
                <w:u w:val="single"/>
              </w:rPr>
              <w:t>計画の作成に係る会議に報告しているか。</w:t>
            </w:r>
          </w:p>
          <w:p w14:paraId="15EE25B7" w14:textId="77777777" w:rsidR="00CA0716" w:rsidRPr="00F70D37" w:rsidRDefault="00CA0716" w:rsidP="00CA0716">
            <w:pPr>
              <w:ind w:left="368"/>
              <w:rPr>
                <w:rFonts w:ascii="ＭＳ 明朝" w:hAnsi="ＭＳ 明朝"/>
                <w:sz w:val="20"/>
                <w:szCs w:val="20"/>
                <w:u w:val="single"/>
              </w:rPr>
            </w:pPr>
            <w:r w:rsidRPr="00F70D37">
              <w:rPr>
                <w:rFonts w:ascii="ＭＳ 明朝" w:hAnsi="ＭＳ 明朝" w:hint="eastAsia"/>
                <w:sz w:val="20"/>
                <w:szCs w:val="20"/>
                <w:u w:val="single"/>
              </w:rPr>
              <w:t>（令和８年３月３１日までは努力義務）</w:t>
            </w:r>
          </w:p>
          <w:p w14:paraId="4463E57A" w14:textId="03FA0B57" w:rsidR="00B4669B" w:rsidRPr="00416339" w:rsidRDefault="00B4669B" w:rsidP="00D00422">
            <w:pPr>
              <w:ind w:left="329" w:hangingChars="179" w:hanging="329"/>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47675422" w14:textId="77777777" w:rsidR="00F35962" w:rsidRPr="00416339" w:rsidRDefault="00F35962" w:rsidP="00762B3B">
            <w:pPr>
              <w:jc w:val="center"/>
              <w:rPr>
                <w:rFonts w:ascii="ＭＳ 明朝" w:hAnsi="ＭＳ 明朝"/>
                <w:sz w:val="20"/>
                <w:szCs w:val="20"/>
              </w:rPr>
            </w:pPr>
          </w:p>
          <w:p w14:paraId="748395D1" w14:textId="77777777" w:rsidR="003C4AEC" w:rsidRPr="00416339" w:rsidRDefault="003C4AEC" w:rsidP="003C4AEC">
            <w:pPr>
              <w:jc w:val="center"/>
              <w:rPr>
                <w:rFonts w:ascii="ＭＳ 明朝" w:hAnsi="ＭＳ 明朝"/>
                <w:b/>
                <w:sz w:val="20"/>
                <w:szCs w:val="20"/>
              </w:rPr>
            </w:pPr>
            <w:r w:rsidRPr="00416339">
              <w:rPr>
                <w:rFonts w:ascii="ＭＳ 明朝" w:hAnsi="ＭＳ 明朝" w:hint="eastAsia"/>
                <w:b/>
                <w:sz w:val="20"/>
                <w:szCs w:val="20"/>
              </w:rPr>
              <w:t>いる・いない</w:t>
            </w:r>
          </w:p>
          <w:p w14:paraId="77176AF5" w14:textId="77777777" w:rsidR="003C4AEC" w:rsidRPr="00416339" w:rsidRDefault="003C4AEC" w:rsidP="003C4AEC">
            <w:pPr>
              <w:jc w:val="center"/>
              <w:rPr>
                <w:rFonts w:ascii="ＭＳ 明朝" w:hAnsi="ＭＳ 明朝"/>
                <w:sz w:val="20"/>
                <w:szCs w:val="20"/>
              </w:rPr>
            </w:pPr>
          </w:p>
          <w:p w14:paraId="440FE23E" w14:textId="77777777" w:rsidR="003C4AEC" w:rsidRPr="00416339" w:rsidRDefault="003C4AEC" w:rsidP="003C4AEC">
            <w:pPr>
              <w:rPr>
                <w:rFonts w:ascii="ＭＳ 明朝" w:hAnsi="ＭＳ 明朝"/>
                <w:sz w:val="20"/>
                <w:szCs w:val="20"/>
              </w:rPr>
            </w:pPr>
          </w:p>
          <w:p w14:paraId="78CEEAB6" w14:textId="77777777" w:rsidR="003C4AEC" w:rsidRPr="00416339" w:rsidRDefault="003C4AEC" w:rsidP="003C4AEC">
            <w:pPr>
              <w:jc w:val="center"/>
              <w:rPr>
                <w:rFonts w:ascii="ＭＳ 明朝" w:hAnsi="ＭＳ 明朝"/>
                <w:b/>
                <w:sz w:val="20"/>
                <w:szCs w:val="20"/>
              </w:rPr>
            </w:pPr>
            <w:r w:rsidRPr="00416339">
              <w:rPr>
                <w:rFonts w:ascii="ＭＳ 明朝" w:hAnsi="ＭＳ 明朝" w:hint="eastAsia"/>
                <w:b/>
                <w:sz w:val="20"/>
                <w:szCs w:val="20"/>
              </w:rPr>
              <w:t>いる・いない</w:t>
            </w:r>
          </w:p>
          <w:p w14:paraId="5E6C6413" w14:textId="77777777" w:rsidR="003C4AEC" w:rsidRPr="00416339" w:rsidRDefault="003C4AEC" w:rsidP="00B4669B">
            <w:pPr>
              <w:rPr>
                <w:rFonts w:ascii="ＭＳ 明朝" w:hAnsi="ＭＳ 明朝"/>
                <w:b/>
                <w:sz w:val="20"/>
                <w:szCs w:val="20"/>
              </w:rPr>
            </w:pPr>
          </w:p>
          <w:p w14:paraId="0D9B6622" w14:textId="77777777" w:rsidR="003C4AEC" w:rsidRPr="00416339" w:rsidRDefault="003C4AEC" w:rsidP="003C4AEC">
            <w:pPr>
              <w:jc w:val="center"/>
              <w:rPr>
                <w:rFonts w:ascii="ＭＳ 明朝" w:hAnsi="ＭＳ 明朝"/>
                <w:b/>
                <w:sz w:val="20"/>
                <w:szCs w:val="20"/>
              </w:rPr>
            </w:pPr>
          </w:p>
          <w:p w14:paraId="62137BE2" w14:textId="7F482409" w:rsidR="00F35962" w:rsidRPr="00416339" w:rsidRDefault="00F35962" w:rsidP="003C4AEC">
            <w:pPr>
              <w:jc w:val="center"/>
              <w:rPr>
                <w:rFonts w:ascii="ＭＳ 明朝" w:hAnsi="ＭＳ 明朝"/>
                <w:b/>
                <w:sz w:val="20"/>
                <w:szCs w:val="20"/>
              </w:rPr>
            </w:pPr>
            <w:r w:rsidRPr="00416339">
              <w:rPr>
                <w:rFonts w:ascii="ＭＳ 明朝" w:hAnsi="ＭＳ 明朝" w:hint="eastAsia"/>
                <w:b/>
                <w:sz w:val="20"/>
                <w:szCs w:val="20"/>
              </w:rPr>
              <w:t>いる・いない</w:t>
            </w:r>
          </w:p>
          <w:p w14:paraId="20847DA5" w14:textId="77777777" w:rsidR="00F35962" w:rsidRPr="00416339" w:rsidRDefault="00F35962" w:rsidP="00762B3B">
            <w:pPr>
              <w:jc w:val="center"/>
              <w:rPr>
                <w:rFonts w:ascii="ＭＳ 明朝" w:hAnsi="ＭＳ 明朝"/>
                <w:sz w:val="20"/>
                <w:szCs w:val="20"/>
              </w:rPr>
            </w:pPr>
          </w:p>
          <w:p w14:paraId="15D4F60A" w14:textId="77777777" w:rsidR="00F35962" w:rsidRPr="00416339" w:rsidRDefault="00F35962" w:rsidP="00762B3B">
            <w:pPr>
              <w:jc w:val="center"/>
              <w:rPr>
                <w:rFonts w:ascii="ＭＳ 明朝" w:hAnsi="ＭＳ 明朝"/>
                <w:sz w:val="20"/>
                <w:szCs w:val="20"/>
              </w:rPr>
            </w:pPr>
          </w:p>
          <w:p w14:paraId="752573BE" w14:textId="77777777" w:rsidR="007E5856" w:rsidRPr="00416339" w:rsidRDefault="007E5856" w:rsidP="00B4669B">
            <w:pPr>
              <w:rPr>
                <w:rFonts w:ascii="ＭＳ 明朝" w:hAnsi="ＭＳ 明朝"/>
                <w:sz w:val="20"/>
                <w:szCs w:val="20"/>
              </w:rPr>
            </w:pPr>
          </w:p>
          <w:p w14:paraId="38D63942" w14:textId="77777777" w:rsidR="00F35962" w:rsidRPr="00416339" w:rsidRDefault="00F35962" w:rsidP="00762B3B">
            <w:pPr>
              <w:jc w:val="center"/>
              <w:rPr>
                <w:rFonts w:ascii="ＭＳ 明朝" w:hAnsi="ＭＳ 明朝"/>
                <w:b/>
                <w:sz w:val="20"/>
                <w:szCs w:val="20"/>
              </w:rPr>
            </w:pPr>
            <w:r w:rsidRPr="00416339">
              <w:rPr>
                <w:rFonts w:ascii="ＭＳ 明朝" w:hAnsi="ＭＳ 明朝" w:hint="eastAsia"/>
                <w:b/>
                <w:sz w:val="20"/>
                <w:szCs w:val="20"/>
              </w:rPr>
              <w:t>いる・いない</w:t>
            </w:r>
          </w:p>
          <w:p w14:paraId="0D5F6EEC" w14:textId="77777777" w:rsidR="00F35962" w:rsidRPr="00416339" w:rsidRDefault="00F35962" w:rsidP="00762B3B">
            <w:pPr>
              <w:jc w:val="center"/>
              <w:rPr>
                <w:rFonts w:ascii="ＭＳ 明朝" w:hAnsi="ＭＳ 明朝"/>
                <w:sz w:val="20"/>
                <w:szCs w:val="20"/>
              </w:rPr>
            </w:pPr>
          </w:p>
          <w:p w14:paraId="212F1453" w14:textId="77777777" w:rsidR="00F35962" w:rsidRPr="00416339" w:rsidRDefault="00F35962" w:rsidP="00762B3B">
            <w:pPr>
              <w:jc w:val="center"/>
              <w:rPr>
                <w:rFonts w:ascii="ＭＳ 明朝" w:hAnsi="ＭＳ 明朝"/>
                <w:sz w:val="20"/>
                <w:szCs w:val="20"/>
              </w:rPr>
            </w:pPr>
          </w:p>
          <w:p w14:paraId="4E18081F" w14:textId="77777777" w:rsidR="00910B1D" w:rsidRPr="00416339" w:rsidRDefault="00910B1D" w:rsidP="003C4AEC">
            <w:pPr>
              <w:rPr>
                <w:rFonts w:ascii="ＭＳ 明朝" w:hAnsi="ＭＳ 明朝"/>
                <w:sz w:val="20"/>
                <w:szCs w:val="20"/>
              </w:rPr>
            </w:pPr>
          </w:p>
          <w:p w14:paraId="6D807723" w14:textId="77777777" w:rsidR="00F35962" w:rsidRPr="00416339" w:rsidRDefault="00F35962" w:rsidP="00762B3B">
            <w:pPr>
              <w:jc w:val="center"/>
              <w:rPr>
                <w:rFonts w:ascii="ＭＳ 明朝" w:hAnsi="ＭＳ 明朝"/>
                <w:sz w:val="20"/>
                <w:szCs w:val="20"/>
              </w:rPr>
            </w:pPr>
            <w:r w:rsidRPr="00416339">
              <w:rPr>
                <w:rFonts w:ascii="ＭＳ 明朝" w:hAnsi="ＭＳ 明朝" w:hint="eastAsia"/>
                <w:sz w:val="20"/>
                <w:szCs w:val="20"/>
              </w:rPr>
              <w:t>いる・いない</w:t>
            </w:r>
          </w:p>
          <w:p w14:paraId="74676323" w14:textId="77777777" w:rsidR="00F35962" w:rsidRPr="00416339" w:rsidRDefault="00F35962" w:rsidP="00762B3B">
            <w:pPr>
              <w:jc w:val="center"/>
              <w:rPr>
                <w:rFonts w:ascii="ＭＳ 明朝" w:hAnsi="ＭＳ 明朝"/>
                <w:sz w:val="20"/>
                <w:szCs w:val="20"/>
              </w:rPr>
            </w:pPr>
          </w:p>
          <w:p w14:paraId="77CD414F" w14:textId="77777777" w:rsidR="00F35962" w:rsidRPr="00416339" w:rsidRDefault="00F35962" w:rsidP="003C4AEC">
            <w:pPr>
              <w:rPr>
                <w:rFonts w:ascii="ＭＳ 明朝" w:hAnsi="ＭＳ 明朝"/>
                <w:sz w:val="20"/>
                <w:szCs w:val="20"/>
              </w:rPr>
            </w:pPr>
          </w:p>
          <w:p w14:paraId="1250F583" w14:textId="77777777" w:rsidR="003A689A" w:rsidRPr="00416339" w:rsidRDefault="003A689A" w:rsidP="003C4AEC">
            <w:pPr>
              <w:rPr>
                <w:rFonts w:ascii="ＭＳ 明朝" w:hAnsi="ＭＳ 明朝"/>
                <w:sz w:val="20"/>
                <w:szCs w:val="20"/>
              </w:rPr>
            </w:pPr>
          </w:p>
          <w:p w14:paraId="184F5E7A" w14:textId="77777777" w:rsidR="00F35962" w:rsidRPr="00416339" w:rsidRDefault="00F35962" w:rsidP="00762B3B">
            <w:pPr>
              <w:jc w:val="center"/>
              <w:rPr>
                <w:rFonts w:ascii="ＭＳ 明朝" w:hAnsi="ＭＳ 明朝"/>
                <w:sz w:val="20"/>
                <w:szCs w:val="20"/>
              </w:rPr>
            </w:pPr>
            <w:r w:rsidRPr="00416339">
              <w:rPr>
                <w:rFonts w:ascii="ＭＳ 明朝" w:hAnsi="ＭＳ 明朝" w:hint="eastAsia"/>
                <w:sz w:val="20"/>
                <w:szCs w:val="20"/>
              </w:rPr>
              <w:t>いる・いない</w:t>
            </w:r>
          </w:p>
          <w:p w14:paraId="37E81BA7" w14:textId="77777777" w:rsidR="00F35962" w:rsidRPr="00416339" w:rsidRDefault="00F35962" w:rsidP="00762B3B">
            <w:pPr>
              <w:jc w:val="center"/>
              <w:rPr>
                <w:rFonts w:ascii="ＭＳ 明朝" w:hAnsi="ＭＳ 明朝"/>
                <w:sz w:val="20"/>
                <w:szCs w:val="20"/>
              </w:rPr>
            </w:pPr>
          </w:p>
          <w:p w14:paraId="5E79AB62" w14:textId="77777777" w:rsidR="00F35962" w:rsidRPr="00416339" w:rsidRDefault="00F35962" w:rsidP="00762B3B">
            <w:pPr>
              <w:jc w:val="center"/>
              <w:rPr>
                <w:rFonts w:ascii="ＭＳ 明朝" w:hAnsi="ＭＳ 明朝"/>
                <w:sz w:val="20"/>
                <w:szCs w:val="20"/>
              </w:rPr>
            </w:pPr>
          </w:p>
          <w:p w14:paraId="161902DB" w14:textId="77777777" w:rsidR="003C4AEC" w:rsidRPr="00416339" w:rsidRDefault="003C4AEC" w:rsidP="003A689A">
            <w:pPr>
              <w:rPr>
                <w:rFonts w:ascii="ＭＳ 明朝" w:hAnsi="ＭＳ 明朝"/>
                <w:sz w:val="20"/>
                <w:szCs w:val="20"/>
              </w:rPr>
            </w:pPr>
          </w:p>
          <w:p w14:paraId="4A6BFE23" w14:textId="77777777" w:rsidR="00F35962" w:rsidRPr="00416339" w:rsidRDefault="00F35962" w:rsidP="00762B3B">
            <w:pPr>
              <w:jc w:val="center"/>
              <w:rPr>
                <w:rFonts w:ascii="ＭＳ 明朝" w:hAnsi="ＭＳ 明朝"/>
                <w:sz w:val="20"/>
                <w:szCs w:val="20"/>
              </w:rPr>
            </w:pPr>
            <w:r w:rsidRPr="00416339">
              <w:rPr>
                <w:rFonts w:ascii="ＭＳ 明朝" w:hAnsi="ＭＳ 明朝" w:hint="eastAsia"/>
                <w:sz w:val="20"/>
                <w:szCs w:val="20"/>
              </w:rPr>
              <w:t>いる・いない</w:t>
            </w:r>
          </w:p>
          <w:p w14:paraId="2C016047" w14:textId="77777777" w:rsidR="00F35962" w:rsidRPr="00416339" w:rsidRDefault="00F35962" w:rsidP="00762B3B">
            <w:pPr>
              <w:jc w:val="center"/>
              <w:rPr>
                <w:rFonts w:ascii="ＭＳ 明朝" w:hAnsi="ＭＳ 明朝"/>
                <w:sz w:val="20"/>
                <w:szCs w:val="20"/>
              </w:rPr>
            </w:pPr>
          </w:p>
          <w:p w14:paraId="3239EEBB" w14:textId="77777777" w:rsidR="003A689A" w:rsidRPr="00416339" w:rsidRDefault="003A689A" w:rsidP="00762B3B">
            <w:pPr>
              <w:jc w:val="center"/>
              <w:rPr>
                <w:rFonts w:ascii="ＭＳ 明朝" w:hAnsi="ＭＳ 明朝"/>
                <w:sz w:val="20"/>
                <w:szCs w:val="20"/>
              </w:rPr>
            </w:pPr>
          </w:p>
          <w:p w14:paraId="1FFC23DB" w14:textId="77777777" w:rsidR="00F35962" w:rsidRPr="00416339" w:rsidRDefault="00F35962" w:rsidP="00713B3F">
            <w:pPr>
              <w:rPr>
                <w:rFonts w:ascii="ＭＳ 明朝" w:hAnsi="ＭＳ 明朝"/>
                <w:sz w:val="20"/>
                <w:szCs w:val="20"/>
              </w:rPr>
            </w:pPr>
          </w:p>
          <w:p w14:paraId="26F8390A" w14:textId="77777777" w:rsidR="00F35962" w:rsidRPr="00416339" w:rsidRDefault="00F35962" w:rsidP="00762B3B">
            <w:pPr>
              <w:jc w:val="center"/>
              <w:rPr>
                <w:rFonts w:ascii="ＭＳ 明朝" w:hAnsi="ＭＳ 明朝"/>
                <w:sz w:val="20"/>
                <w:szCs w:val="20"/>
              </w:rPr>
            </w:pPr>
            <w:r w:rsidRPr="00416339">
              <w:rPr>
                <w:rFonts w:ascii="ＭＳ 明朝" w:hAnsi="ＭＳ 明朝" w:hint="eastAsia"/>
                <w:sz w:val="20"/>
                <w:szCs w:val="20"/>
              </w:rPr>
              <w:t>いる・いない</w:t>
            </w:r>
          </w:p>
          <w:p w14:paraId="1BB0FC1E" w14:textId="77777777" w:rsidR="00F35962" w:rsidRPr="00416339" w:rsidRDefault="00F35962" w:rsidP="00762B3B">
            <w:pPr>
              <w:jc w:val="center"/>
              <w:rPr>
                <w:rFonts w:ascii="ＭＳ 明朝" w:hAnsi="ＭＳ 明朝"/>
                <w:sz w:val="20"/>
                <w:szCs w:val="20"/>
              </w:rPr>
            </w:pPr>
          </w:p>
          <w:p w14:paraId="6FC4C950" w14:textId="77777777" w:rsidR="00F35962" w:rsidRPr="00416339" w:rsidRDefault="00F35962" w:rsidP="00762B3B">
            <w:pPr>
              <w:jc w:val="center"/>
              <w:rPr>
                <w:rFonts w:ascii="ＭＳ 明朝" w:hAnsi="ＭＳ 明朝"/>
                <w:sz w:val="20"/>
                <w:szCs w:val="20"/>
              </w:rPr>
            </w:pPr>
          </w:p>
          <w:p w14:paraId="6B6BE7AA" w14:textId="77777777" w:rsidR="007E5856" w:rsidRPr="00416339" w:rsidRDefault="007E5856" w:rsidP="00762B3B">
            <w:pPr>
              <w:jc w:val="center"/>
              <w:rPr>
                <w:rFonts w:ascii="ＭＳ 明朝" w:hAnsi="ＭＳ 明朝"/>
                <w:sz w:val="20"/>
                <w:szCs w:val="20"/>
              </w:rPr>
            </w:pPr>
          </w:p>
          <w:p w14:paraId="76E235E6" w14:textId="77777777" w:rsidR="00977745" w:rsidRPr="00416339" w:rsidRDefault="00977745" w:rsidP="00762B3B">
            <w:pPr>
              <w:jc w:val="center"/>
              <w:rPr>
                <w:rFonts w:ascii="ＭＳ 明朝" w:hAnsi="ＭＳ 明朝"/>
                <w:sz w:val="20"/>
                <w:szCs w:val="20"/>
              </w:rPr>
            </w:pPr>
          </w:p>
          <w:p w14:paraId="6A02A554" w14:textId="77777777" w:rsidR="00977745" w:rsidRPr="00416339" w:rsidRDefault="00977745" w:rsidP="00762B3B">
            <w:pPr>
              <w:jc w:val="center"/>
              <w:rPr>
                <w:rFonts w:ascii="ＭＳ 明朝" w:hAnsi="ＭＳ 明朝"/>
                <w:sz w:val="20"/>
                <w:szCs w:val="20"/>
              </w:rPr>
            </w:pPr>
          </w:p>
          <w:p w14:paraId="086628FF" w14:textId="77777777" w:rsidR="00977745" w:rsidRPr="00416339" w:rsidRDefault="00977745" w:rsidP="00762B3B">
            <w:pPr>
              <w:jc w:val="center"/>
              <w:rPr>
                <w:rFonts w:ascii="ＭＳ 明朝" w:hAnsi="ＭＳ 明朝"/>
                <w:sz w:val="20"/>
                <w:szCs w:val="20"/>
              </w:rPr>
            </w:pPr>
          </w:p>
          <w:p w14:paraId="32995349" w14:textId="77777777" w:rsidR="00977745" w:rsidRPr="00416339" w:rsidRDefault="00977745" w:rsidP="00762B3B">
            <w:pPr>
              <w:jc w:val="center"/>
              <w:rPr>
                <w:rFonts w:ascii="ＭＳ 明朝" w:hAnsi="ＭＳ 明朝"/>
                <w:sz w:val="20"/>
                <w:szCs w:val="20"/>
              </w:rPr>
            </w:pPr>
          </w:p>
          <w:p w14:paraId="53A390C2" w14:textId="77777777" w:rsidR="00977745" w:rsidRPr="00416339" w:rsidRDefault="00977745" w:rsidP="00762B3B">
            <w:pPr>
              <w:jc w:val="center"/>
              <w:rPr>
                <w:rFonts w:ascii="ＭＳ 明朝" w:hAnsi="ＭＳ 明朝"/>
                <w:sz w:val="20"/>
                <w:szCs w:val="20"/>
              </w:rPr>
            </w:pPr>
          </w:p>
          <w:p w14:paraId="55CEA779" w14:textId="77777777" w:rsidR="00977745" w:rsidRPr="00416339" w:rsidRDefault="00977745" w:rsidP="00762B3B">
            <w:pPr>
              <w:jc w:val="center"/>
              <w:rPr>
                <w:rFonts w:ascii="ＭＳ 明朝" w:hAnsi="ＭＳ 明朝"/>
                <w:sz w:val="20"/>
                <w:szCs w:val="20"/>
              </w:rPr>
            </w:pPr>
          </w:p>
          <w:p w14:paraId="2275DC8B" w14:textId="77777777" w:rsidR="00B4669B" w:rsidRPr="00416339" w:rsidRDefault="00B4669B" w:rsidP="00B4669B">
            <w:pPr>
              <w:jc w:val="center"/>
              <w:rPr>
                <w:rFonts w:ascii="ＭＳ 明朝" w:hAnsi="ＭＳ 明朝"/>
                <w:bCs/>
                <w:sz w:val="20"/>
                <w:szCs w:val="20"/>
              </w:rPr>
            </w:pPr>
            <w:r w:rsidRPr="00416339">
              <w:rPr>
                <w:rFonts w:ascii="ＭＳ 明朝" w:hAnsi="ＭＳ 明朝" w:hint="eastAsia"/>
                <w:bCs/>
                <w:sz w:val="20"/>
                <w:szCs w:val="20"/>
              </w:rPr>
              <w:t>いる・いない</w:t>
            </w:r>
          </w:p>
          <w:p w14:paraId="25A34A4A" w14:textId="77777777" w:rsidR="007E5856" w:rsidRPr="00416339" w:rsidRDefault="007E5856" w:rsidP="00762B3B">
            <w:pPr>
              <w:jc w:val="center"/>
              <w:rPr>
                <w:rFonts w:ascii="ＭＳ 明朝" w:hAnsi="ＭＳ 明朝"/>
                <w:bCs/>
                <w:sz w:val="20"/>
                <w:szCs w:val="20"/>
              </w:rPr>
            </w:pPr>
          </w:p>
          <w:p w14:paraId="3B81303E" w14:textId="77777777" w:rsidR="00713B3F" w:rsidRPr="00416339" w:rsidRDefault="00713B3F" w:rsidP="00B4669B">
            <w:pPr>
              <w:rPr>
                <w:rFonts w:ascii="ＭＳ 明朝" w:hAnsi="ＭＳ 明朝"/>
                <w:bCs/>
                <w:sz w:val="20"/>
                <w:szCs w:val="20"/>
              </w:rPr>
            </w:pPr>
          </w:p>
          <w:p w14:paraId="6341A2D7" w14:textId="77777777" w:rsidR="00B4669B" w:rsidRPr="00416339" w:rsidRDefault="00B4669B" w:rsidP="00B4669B">
            <w:pPr>
              <w:jc w:val="center"/>
              <w:rPr>
                <w:rFonts w:ascii="ＭＳ 明朝" w:hAnsi="ＭＳ 明朝"/>
                <w:bCs/>
                <w:sz w:val="20"/>
                <w:szCs w:val="20"/>
              </w:rPr>
            </w:pPr>
            <w:r w:rsidRPr="00416339">
              <w:rPr>
                <w:rFonts w:ascii="ＭＳ 明朝" w:hAnsi="ＭＳ 明朝" w:hint="eastAsia"/>
                <w:bCs/>
                <w:sz w:val="20"/>
                <w:szCs w:val="20"/>
              </w:rPr>
              <w:t>いる・いない</w:t>
            </w:r>
          </w:p>
          <w:p w14:paraId="5AAEDBA7" w14:textId="77777777" w:rsidR="00B4669B" w:rsidRPr="00416339" w:rsidRDefault="00B4669B" w:rsidP="003C4AEC">
            <w:pPr>
              <w:jc w:val="center"/>
              <w:rPr>
                <w:rFonts w:ascii="ＭＳ 明朝" w:hAnsi="ＭＳ 明朝"/>
                <w:sz w:val="20"/>
                <w:szCs w:val="20"/>
              </w:rPr>
            </w:pPr>
          </w:p>
          <w:p w14:paraId="4E6C7454" w14:textId="77777777" w:rsidR="003A689A" w:rsidRPr="00416339" w:rsidRDefault="003A689A" w:rsidP="003C4AEC">
            <w:pPr>
              <w:jc w:val="center"/>
              <w:rPr>
                <w:rFonts w:ascii="ＭＳ 明朝" w:hAnsi="ＭＳ 明朝"/>
                <w:sz w:val="20"/>
                <w:szCs w:val="20"/>
              </w:rPr>
            </w:pPr>
          </w:p>
          <w:p w14:paraId="6AFCB624" w14:textId="77777777" w:rsidR="003A689A" w:rsidRPr="00416339" w:rsidRDefault="003A689A" w:rsidP="003C4AEC">
            <w:pPr>
              <w:jc w:val="center"/>
              <w:rPr>
                <w:rFonts w:ascii="ＭＳ 明朝" w:hAnsi="ＭＳ 明朝"/>
                <w:sz w:val="20"/>
                <w:szCs w:val="20"/>
              </w:rPr>
            </w:pPr>
          </w:p>
          <w:p w14:paraId="463B69FC" w14:textId="77777777" w:rsidR="00B4669B" w:rsidRPr="00416339" w:rsidRDefault="00B4669B" w:rsidP="00B4669B">
            <w:pPr>
              <w:jc w:val="center"/>
              <w:rPr>
                <w:rFonts w:ascii="ＭＳ 明朝" w:hAnsi="ＭＳ 明朝"/>
                <w:bCs/>
                <w:sz w:val="20"/>
                <w:szCs w:val="20"/>
              </w:rPr>
            </w:pPr>
            <w:r w:rsidRPr="00416339">
              <w:rPr>
                <w:rFonts w:ascii="ＭＳ 明朝" w:hAnsi="ＭＳ 明朝" w:hint="eastAsia"/>
                <w:bCs/>
                <w:sz w:val="20"/>
                <w:szCs w:val="20"/>
              </w:rPr>
              <w:t>いる・いない</w:t>
            </w:r>
          </w:p>
          <w:p w14:paraId="1BEF6292" w14:textId="5440A15F" w:rsidR="00B4669B" w:rsidRPr="00416339" w:rsidRDefault="00B4669B" w:rsidP="003C4AEC">
            <w:pPr>
              <w:jc w:val="center"/>
              <w:rPr>
                <w:rFonts w:ascii="ＭＳ 明朝" w:hAnsi="ＭＳ 明朝"/>
                <w:sz w:val="20"/>
                <w:szCs w:val="20"/>
              </w:rPr>
            </w:pPr>
          </w:p>
        </w:tc>
      </w:tr>
      <w:tr w:rsidR="00416339" w:rsidRPr="00416339" w14:paraId="568F65A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651AFFE7" w14:textId="77777777" w:rsidR="00F35962" w:rsidRPr="00416339" w:rsidRDefault="00F35962" w:rsidP="00762B3B">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7D8282B" w14:textId="77777777" w:rsidR="00F35962" w:rsidRPr="00416339" w:rsidRDefault="00F35962" w:rsidP="00762B3B">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1A89DF00" w14:textId="77777777" w:rsidR="00F35962" w:rsidRPr="00416339" w:rsidRDefault="00F35962" w:rsidP="00762B3B">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63CD3A0" w14:textId="77777777" w:rsidR="00F35962" w:rsidRPr="00416339" w:rsidRDefault="00F35962" w:rsidP="00762B3B">
            <w:pPr>
              <w:jc w:val="center"/>
              <w:rPr>
                <w:rFonts w:ascii="ＭＳ 明朝" w:hAnsi="ＭＳ 明朝"/>
              </w:rPr>
            </w:pPr>
            <w:r w:rsidRPr="00416339">
              <w:rPr>
                <w:rFonts w:ascii="ＭＳ 明朝" w:hAnsi="ＭＳ 明朝" w:hint="eastAsia"/>
              </w:rPr>
              <w:t>特記事項</w:t>
            </w:r>
          </w:p>
        </w:tc>
      </w:tr>
      <w:tr w:rsidR="00416339" w:rsidRPr="00416339" w14:paraId="594CC2F3"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563CCC21" w14:textId="77777777" w:rsidR="00C97A9A" w:rsidRPr="00416339" w:rsidRDefault="00C97A9A" w:rsidP="00C97A9A">
            <w:pPr>
              <w:ind w:left="164" w:hangingChars="100" w:hanging="164"/>
              <w:rPr>
                <w:rFonts w:ascii="ＭＳ 明朝" w:hAnsi="ＭＳ 明朝"/>
                <w:sz w:val="18"/>
                <w:szCs w:val="18"/>
              </w:rPr>
            </w:pPr>
          </w:p>
          <w:p w14:paraId="756FFADB" w14:textId="77777777" w:rsidR="00C97A9A" w:rsidRPr="00416339" w:rsidRDefault="00C97A9A" w:rsidP="00C97A9A">
            <w:pPr>
              <w:ind w:left="164" w:hangingChars="100" w:hanging="164"/>
              <w:rPr>
                <w:rFonts w:ascii="ＭＳ 明朝" w:hAnsi="ＭＳ 明朝"/>
                <w:sz w:val="18"/>
                <w:szCs w:val="18"/>
              </w:rPr>
            </w:pPr>
          </w:p>
          <w:p w14:paraId="63F7A0D6" w14:textId="77777777" w:rsidR="00C97A9A" w:rsidRPr="00416339" w:rsidRDefault="00C97A9A" w:rsidP="00C97A9A">
            <w:pPr>
              <w:ind w:left="164" w:hangingChars="100" w:hanging="164"/>
              <w:rPr>
                <w:rFonts w:ascii="ＭＳ 明朝" w:hAnsi="ＭＳ 明朝"/>
                <w:sz w:val="18"/>
                <w:szCs w:val="18"/>
              </w:rPr>
            </w:pPr>
          </w:p>
          <w:p w14:paraId="2DE2268F" w14:textId="77777777" w:rsidR="00C97A9A" w:rsidRPr="00416339" w:rsidRDefault="00C97A9A" w:rsidP="00C97A9A">
            <w:pPr>
              <w:ind w:left="164" w:hangingChars="100" w:hanging="164"/>
              <w:rPr>
                <w:rFonts w:ascii="ＭＳ 明朝" w:hAnsi="ＭＳ 明朝"/>
                <w:sz w:val="18"/>
                <w:szCs w:val="18"/>
              </w:rPr>
            </w:pPr>
          </w:p>
          <w:p w14:paraId="57EDF63E" w14:textId="77777777" w:rsidR="00C97A9A" w:rsidRPr="00416339" w:rsidRDefault="00C97A9A" w:rsidP="00C97A9A">
            <w:pPr>
              <w:ind w:left="164" w:hangingChars="100" w:hanging="164"/>
              <w:rPr>
                <w:rFonts w:ascii="ＭＳ 明朝" w:hAnsi="ＭＳ 明朝"/>
                <w:sz w:val="18"/>
                <w:szCs w:val="18"/>
              </w:rPr>
            </w:pPr>
          </w:p>
          <w:p w14:paraId="5F0C8E80" w14:textId="77777777" w:rsidR="00C97A9A" w:rsidRPr="00416339" w:rsidRDefault="00C97A9A" w:rsidP="00C97A9A">
            <w:pPr>
              <w:ind w:left="164" w:hangingChars="100" w:hanging="164"/>
              <w:rPr>
                <w:rFonts w:ascii="ＭＳ 明朝" w:hAnsi="ＭＳ 明朝"/>
                <w:sz w:val="18"/>
                <w:szCs w:val="18"/>
              </w:rPr>
            </w:pPr>
          </w:p>
          <w:p w14:paraId="7FC3A681" w14:textId="77777777" w:rsidR="00C97A9A" w:rsidRPr="00416339" w:rsidRDefault="00C97A9A" w:rsidP="00C97A9A">
            <w:pPr>
              <w:ind w:left="164" w:hangingChars="100" w:hanging="164"/>
              <w:rPr>
                <w:rFonts w:ascii="ＭＳ 明朝" w:hAnsi="ＭＳ 明朝"/>
                <w:sz w:val="18"/>
                <w:szCs w:val="18"/>
              </w:rPr>
            </w:pPr>
          </w:p>
          <w:p w14:paraId="5273FD3A" w14:textId="77777777" w:rsidR="003C4AEC" w:rsidRPr="00416339" w:rsidRDefault="003C4AEC" w:rsidP="003C4AEC">
            <w:pPr>
              <w:rPr>
                <w:rFonts w:ascii="ＭＳ 明朝" w:hAnsi="ＭＳ 明朝"/>
                <w:sz w:val="18"/>
                <w:szCs w:val="18"/>
              </w:rPr>
            </w:pPr>
          </w:p>
          <w:p w14:paraId="25E95146" w14:textId="77777777" w:rsidR="00C97A9A" w:rsidRPr="00416339" w:rsidRDefault="00C97A9A" w:rsidP="00C97A9A">
            <w:pPr>
              <w:ind w:left="164" w:hangingChars="100" w:hanging="164"/>
              <w:rPr>
                <w:rFonts w:ascii="ＭＳ 明朝" w:hAnsi="ＭＳ 明朝"/>
                <w:sz w:val="18"/>
                <w:szCs w:val="18"/>
              </w:rPr>
            </w:pPr>
          </w:p>
          <w:p w14:paraId="02DFB1D7" w14:textId="77777777" w:rsidR="00C97A9A" w:rsidRPr="00416339" w:rsidRDefault="00C97A9A" w:rsidP="00C97A9A">
            <w:pPr>
              <w:ind w:left="164" w:hangingChars="100" w:hanging="164"/>
              <w:rPr>
                <w:rFonts w:ascii="ＭＳ 明朝" w:hAnsi="ＭＳ 明朝"/>
                <w:sz w:val="18"/>
                <w:szCs w:val="18"/>
              </w:rPr>
            </w:pPr>
          </w:p>
          <w:p w14:paraId="5AB63C8D" w14:textId="77777777" w:rsidR="00C97A9A" w:rsidRPr="00416339" w:rsidRDefault="00C97A9A" w:rsidP="00C97A9A">
            <w:pPr>
              <w:ind w:left="164" w:hangingChars="100" w:hanging="164"/>
              <w:rPr>
                <w:rFonts w:ascii="ＭＳ 明朝" w:hAnsi="ＭＳ 明朝"/>
                <w:sz w:val="18"/>
                <w:szCs w:val="18"/>
              </w:rPr>
            </w:pPr>
          </w:p>
          <w:p w14:paraId="1C3DD6F4" w14:textId="77777777" w:rsidR="00C97A9A" w:rsidRPr="00416339" w:rsidRDefault="00C97A9A" w:rsidP="00C97A9A">
            <w:pPr>
              <w:ind w:left="164" w:hangingChars="100" w:hanging="164"/>
              <w:rPr>
                <w:rFonts w:ascii="ＭＳ 明朝" w:hAnsi="ＭＳ 明朝"/>
                <w:sz w:val="18"/>
                <w:szCs w:val="18"/>
              </w:rPr>
            </w:pPr>
          </w:p>
          <w:p w14:paraId="0B6BFE13" w14:textId="77777777" w:rsidR="00C97A9A" w:rsidRPr="00416339" w:rsidRDefault="00C97A9A" w:rsidP="00C97A9A">
            <w:pPr>
              <w:ind w:left="164" w:hangingChars="100" w:hanging="164"/>
              <w:rPr>
                <w:rFonts w:ascii="ＭＳ 明朝" w:hAnsi="ＭＳ 明朝"/>
                <w:sz w:val="18"/>
                <w:szCs w:val="18"/>
              </w:rPr>
            </w:pPr>
          </w:p>
          <w:p w14:paraId="6591CB3C" w14:textId="77777777" w:rsidR="00C97A9A" w:rsidRPr="00416339" w:rsidRDefault="00C97A9A" w:rsidP="00FA07C9">
            <w:pPr>
              <w:rPr>
                <w:rFonts w:ascii="ＭＳ 明朝" w:hAnsi="ＭＳ 明朝"/>
                <w:sz w:val="18"/>
                <w:szCs w:val="18"/>
              </w:rPr>
            </w:pPr>
          </w:p>
          <w:p w14:paraId="20CC5D20" w14:textId="0FFB04A0" w:rsidR="00D5338D" w:rsidRPr="00416339" w:rsidRDefault="00FE613A" w:rsidP="00FA07C9">
            <w:pPr>
              <w:rPr>
                <w:rFonts w:ascii="ＭＳ 明朝" w:hAnsi="ＭＳ 明朝"/>
                <w:sz w:val="18"/>
                <w:szCs w:val="18"/>
              </w:rPr>
            </w:pPr>
            <w:r>
              <w:rPr>
                <w:noProof/>
              </w:rPr>
              <w:pict w14:anchorId="5A99A80A">
                <v:shape id="_x0000_s2491" type="#_x0000_t202" style="position:absolute;left:0;text-align:left;margin-left:-4.95pt;margin-top:14.1pt;width:315.25pt;height:302.4pt;z-index:6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y7+QEAAM4DAAAOAAAAZHJzL2Uyb0RvYy54bWysU9tu2zAMfR+wfxD0vthJ2ywx4hRdigwD&#10;ugvQ7QNkWbaFyaJGKbG7rx8lJ2m3vQ3zgyBedMhzSG9ux96wo0KvwZZ8Pss5U1ZCrW1b8m9f929W&#10;nPkgbC0MWFXyJ+X57fb1q83gCrWADkytkBGI9cXgSt6F4Ios87JTvfAzcMpSsAHsRSAT26xGMRB6&#10;b7JFni+zAbB2CFJ5T977Kci3Cb9plAyfm8arwEzJqbeQTkxnFc9suxFFi8J1Wp7aEP/QRS+0paIX&#10;qHsRBDug/guq1xLBQxNmEvoMmkZLlTgQm3n+B5vHTjiVuJA43l1k8v8PVn46ProvyML4DkYaYCLh&#10;3QPI755Z2HXCtuoOEYZOiZoKz6Nk2eB8cXoapfaFjyDV8BFqGrI4BEhAY4N9VIV4MkKnATxdRFdj&#10;YJKcV+t8ebOgkKTY/Cpfztc3qYYozs8d+vBeQc/ipeRIU03w4vjgQ2xHFOeUWM2D0fVeG5MMbKud&#10;QXYUtAH79J3Qf0szNiZbiM8mxOhJPCO1iWQYq5HpuuTL64gReVdQPxFzhGmz6E+gSwf4k7OBtqrk&#10;/sdBoOLMfLCk3tvrBbFjIRmr1Zpo48tAlQzyCisJpeThfN2FaWsPDnXbUZFpVBbuSOxGJxmeGzq1&#10;TkuT1DkteNzKl3bKev4Nt78AAAD//wMAUEsDBBQABgAIAAAAIQCxY8sV3QAAAAYBAAAPAAAAZHJz&#10;L2Rvd25yZXYueG1sTI8xT8MwFIR3JP6D9ZDYWrsRbSHkpUKVUBkYoGVgdONHEhrbke004d/zmOh4&#10;utPdd8Vmsp04U4itdwiLuQJBrvKmdTXCx+F5dg8iJu2M7rwjhB+KsCmvrwqdGz+6dzrvUy24xMVc&#10;IzQp9bmUsWrI6jj3PTn2vnywOrEMtTRBj1xuO5kptZJWt44XGt3TtqHqtB8swu6hGrPTG21fP0P7&#10;rXYHr4bhBfH2Znp6BJFoSv9h+MNndCiZ6egHZ6LoEGZLDiLwHzZXi7s1iCNCppZrkGUhL/HLXwAA&#10;AP//AwBQSwECLQAUAAYACAAAACEAtoM4kv4AAADhAQAAEwAAAAAAAAAAAAAAAAAAAAAAW0NvbnRl&#10;bnRfVHlwZXNdLnhtbFBLAQItABQABgAIAAAAIQA4/SH/1gAAAJQBAAALAAAAAAAAAAAAAAAAAC8B&#10;AABfcmVscy8ucmVsc1BLAQItABQABgAIAAAAIQDyB2y7+QEAAM4DAAAOAAAAAAAAAAAAAAAAAC4C&#10;AABkcnMvZTJvRG9jLnhtbFBLAQItABQABgAIAAAAIQCxY8sV3QAAAAYBAAAPAAAAAAAAAAAAAAAA&#10;AFMEAABkcnMvZG93bnJldi54bWxQSwUGAAAAAAQABADzAAAAXQUAAAAA&#10;" stroked="f">
                  <v:textbox style="mso-next-textbox:#_x0000_s2491" inset="5.85pt,.7pt,5.85pt,0">
                    <w:txbxContent>
                      <w:p w14:paraId="38590EE4" w14:textId="77EF194F" w:rsidR="00D5338D" w:rsidRPr="00D5338D" w:rsidRDefault="00D5338D" w:rsidP="00D5338D">
                        <w:pPr>
                          <w:ind w:left="164" w:hangingChars="100" w:hanging="164"/>
                          <w:rPr>
                            <w:rFonts w:ascii="ＭＳ 明朝" w:hAnsi="ＭＳ 明朝"/>
                            <w:sz w:val="18"/>
                            <w:szCs w:val="18"/>
                          </w:rPr>
                        </w:pPr>
                        <w:r>
                          <w:rPr>
                            <w:rFonts w:ascii="ＭＳ 明朝" w:hAnsi="ＭＳ 明朝" w:hint="eastAsia"/>
                            <w:sz w:val="18"/>
                            <w:szCs w:val="18"/>
                          </w:rPr>
                          <w:t>○</w:t>
                        </w:r>
                        <w:r w:rsidRPr="006272CC">
                          <w:rPr>
                            <w:rFonts w:ascii="ＭＳ 明朝" w:hAnsi="ＭＳ 明朝" w:hint="eastAsia"/>
                            <w:sz w:val="18"/>
                            <w:szCs w:val="18"/>
                          </w:rPr>
                          <w:t>地域に開かれた事業として行われるよう、地域の住民やボランティア団体等との連携及び協力を行う等の地域との交流を図らなければならない。</w:t>
                        </w:r>
                      </w:p>
                      <w:p w14:paraId="72A13C26" w14:textId="704F96CC" w:rsidR="00D5338D" w:rsidRPr="00D5338D" w:rsidRDefault="00D5338D" w:rsidP="00BC21BC">
                        <w:pPr>
                          <w:ind w:leftChars="-1" w:left="136" w:hangingChars="84" w:hanging="138"/>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は、障害者支援施設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施設が自ら設置し、おおむね年1 回以上開催しなければならない。</w:t>
                        </w:r>
                      </w:p>
                      <w:p w14:paraId="2E8D7624" w14:textId="77777777" w:rsidR="00D5338D" w:rsidRPr="00D5338D" w:rsidRDefault="00D5338D" w:rsidP="00BC21BC">
                        <w:pPr>
                          <w:ind w:leftChars="-1" w:left="136" w:hangingChars="84" w:hanging="138"/>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地域連携推進会議は、 ウェブ会議システム等を活用して行うことができるものであるが、厚生労働省「福祉分野における個人情報保護に関するガイドライン」等を遵守すること。</w:t>
                        </w:r>
                      </w:p>
                      <w:p w14:paraId="2B9647AB" w14:textId="1CBFD055" w:rsidR="00D5338D" w:rsidRPr="00D5338D" w:rsidRDefault="00D5338D" w:rsidP="00BC21BC">
                        <w:pPr>
                          <w:ind w:leftChars="-1" w:left="136" w:hangingChars="84" w:hanging="138"/>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居室の見学については、当該居室の利用者の了承を得たうえでなければ、行ってはならないこと。</w:t>
                        </w:r>
                      </w:p>
                      <w:p w14:paraId="3F483021"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sz w:val="18"/>
                            <w:szCs w:val="18"/>
                          </w:rPr>
                          <w:t>○</w:t>
                        </w:r>
                        <w:r w:rsidRPr="00D5338D">
                          <w:rPr>
                            <w:rFonts w:ascii="ＭＳ 明朝" w:hAnsi="ＭＳ 明朝" w:hint="eastAsia"/>
                            <w:sz w:val="18"/>
                            <w:szCs w:val="18"/>
                          </w:rPr>
                          <w:t>地域連携推進会議における報告等の記録は、５年間保存しなければならない。</w:t>
                        </w:r>
                      </w:p>
                      <w:p w14:paraId="4F6B46FE" w14:textId="77777777" w:rsidR="00D5338D" w:rsidRPr="00D5338D" w:rsidRDefault="00D5338D" w:rsidP="00BC21BC">
                        <w:pPr>
                          <w:ind w:leftChars="-1" w:left="136" w:hangingChars="84" w:hanging="138"/>
                          <w:rPr>
                            <w:rFonts w:ascii="ＭＳ 明朝" w:hAnsi="ＭＳ 明朝"/>
                            <w:sz w:val="18"/>
                            <w:szCs w:val="18"/>
                          </w:rPr>
                        </w:pPr>
                        <w:r w:rsidRPr="00D5338D">
                          <w:rPr>
                            <w:rFonts w:ascii="ＭＳ 明朝" w:hAnsi="ＭＳ 明朝" w:hint="eastAsia"/>
                            <w:sz w:val="18"/>
                            <w:szCs w:val="18"/>
                          </w:rPr>
                          <w:t>○地域移行等意向確認等に関する指針については、以下の内容を定めることが望ましい。</w:t>
                        </w:r>
                      </w:p>
                      <w:p w14:paraId="618F526B"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ア 地域移行等意向確認等の時期</w:t>
                        </w:r>
                      </w:p>
                      <w:p w14:paraId="5259AC09"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イ 地域移行等意向確認担当者の選任方法</w:t>
                        </w:r>
                      </w:p>
                      <w:p w14:paraId="5529B4F4" w14:textId="77777777" w:rsidR="00D5338D" w:rsidRPr="00D5338D"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ウ 地域移行等意向確認等の実施方法及び実施体制</w:t>
                        </w:r>
                      </w:p>
                      <w:p w14:paraId="3C0FCCC2" w14:textId="77777777" w:rsidR="00D5338D" w:rsidRPr="00D5338D" w:rsidRDefault="00D5338D" w:rsidP="00D5338D">
                        <w:pPr>
                          <w:ind w:leftChars="-1" w:left="136" w:hangingChars="84" w:hanging="138"/>
                          <w:rPr>
                            <w:rFonts w:ascii="ＭＳ 明朝" w:hAnsi="ＭＳ 明朝"/>
                            <w:sz w:val="18"/>
                            <w:szCs w:val="18"/>
                          </w:rPr>
                        </w:pPr>
                        <w:r w:rsidRPr="00D5338D">
                          <w:rPr>
                            <w:rFonts w:ascii="ＭＳ 明朝" w:hAnsi="ＭＳ 明朝" w:hint="eastAsia"/>
                            <w:sz w:val="18"/>
                            <w:szCs w:val="18"/>
                          </w:rPr>
                          <w:t>エ 地域における障害福祉サービスの体験的な利用に係る支援その他の地域生活への移行に向けた支援の内容</w:t>
                        </w:r>
                      </w:p>
                      <w:p w14:paraId="232CC552" w14:textId="05A813EA" w:rsidR="00FA29B9" w:rsidRPr="005E5768" w:rsidRDefault="00D5338D" w:rsidP="00D5338D">
                        <w:pPr>
                          <w:ind w:leftChars="-1" w:left="54" w:hangingChars="34" w:hanging="56"/>
                          <w:rPr>
                            <w:rFonts w:ascii="ＭＳ 明朝" w:hAnsi="ＭＳ 明朝"/>
                            <w:sz w:val="18"/>
                            <w:szCs w:val="18"/>
                          </w:rPr>
                        </w:pPr>
                        <w:r w:rsidRPr="00D5338D">
                          <w:rPr>
                            <w:rFonts w:ascii="ＭＳ 明朝" w:hAnsi="ＭＳ 明朝" w:hint="eastAsia"/>
                            <w:sz w:val="18"/>
                            <w:szCs w:val="18"/>
                          </w:rPr>
                          <w:t>オ 地域の連携機関</w:t>
                        </w:r>
                      </w:p>
                    </w:txbxContent>
                  </v:textbox>
                </v:shape>
              </w:pict>
            </w:r>
          </w:p>
          <w:p w14:paraId="3FE74346" w14:textId="00EFF0F1" w:rsidR="00D5338D" w:rsidRPr="00416339" w:rsidRDefault="00D5338D" w:rsidP="00BC6951">
            <w:pPr>
              <w:ind w:left="164" w:hangingChars="100" w:hanging="164"/>
              <w:rPr>
                <w:rFonts w:ascii="ＭＳ 明朝" w:hAnsi="ＭＳ 明朝"/>
                <w:sz w:val="18"/>
                <w:szCs w:val="18"/>
              </w:rPr>
            </w:pPr>
          </w:p>
          <w:p w14:paraId="4D41B8DD" w14:textId="77777777" w:rsidR="00D5338D" w:rsidRPr="00416339" w:rsidRDefault="00D5338D" w:rsidP="00BC6951">
            <w:pPr>
              <w:ind w:left="164" w:hangingChars="100" w:hanging="164"/>
              <w:rPr>
                <w:rFonts w:ascii="ＭＳ 明朝" w:hAnsi="ＭＳ 明朝"/>
                <w:sz w:val="18"/>
                <w:szCs w:val="18"/>
              </w:rPr>
            </w:pPr>
          </w:p>
          <w:p w14:paraId="413A41FD" w14:textId="77777777" w:rsidR="00D5338D" w:rsidRPr="00416339" w:rsidRDefault="00D5338D" w:rsidP="00BC6951">
            <w:pPr>
              <w:ind w:left="164" w:hangingChars="100" w:hanging="164"/>
              <w:rPr>
                <w:rFonts w:ascii="ＭＳ 明朝" w:hAnsi="ＭＳ 明朝"/>
                <w:sz w:val="18"/>
                <w:szCs w:val="18"/>
              </w:rPr>
            </w:pPr>
          </w:p>
          <w:p w14:paraId="3E4EEB86" w14:textId="77777777" w:rsidR="00D5338D" w:rsidRPr="00416339" w:rsidRDefault="00D5338D" w:rsidP="00BC6951">
            <w:pPr>
              <w:ind w:left="164" w:hangingChars="100" w:hanging="164"/>
              <w:rPr>
                <w:rFonts w:ascii="ＭＳ 明朝" w:hAnsi="ＭＳ 明朝"/>
                <w:sz w:val="18"/>
                <w:szCs w:val="18"/>
              </w:rPr>
            </w:pPr>
          </w:p>
          <w:p w14:paraId="5E81B1BF" w14:textId="77777777" w:rsidR="00D5338D" w:rsidRPr="00416339" w:rsidRDefault="00D5338D" w:rsidP="00BC6951">
            <w:pPr>
              <w:ind w:left="164" w:hangingChars="100" w:hanging="164"/>
              <w:rPr>
                <w:rFonts w:ascii="ＭＳ 明朝" w:hAnsi="ＭＳ 明朝"/>
                <w:sz w:val="18"/>
                <w:szCs w:val="18"/>
              </w:rPr>
            </w:pPr>
          </w:p>
          <w:p w14:paraId="237AF24C" w14:textId="77777777" w:rsidR="00D5338D" w:rsidRPr="00416339" w:rsidRDefault="00D5338D" w:rsidP="00BC6951">
            <w:pPr>
              <w:ind w:left="164" w:hangingChars="100" w:hanging="164"/>
              <w:rPr>
                <w:rFonts w:ascii="ＭＳ 明朝" w:hAnsi="ＭＳ 明朝"/>
                <w:sz w:val="18"/>
                <w:szCs w:val="18"/>
              </w:rPr>
            </w:pPr>
          </w:p>
          <w:p w14:paraId="3604A84D" w14:textId="77777777" w:rsidR="00D5338D" w:rsidRPr="00416339" w:rsidRDefault="00D5338D" w:rsidP="00BC6951">
            <w:pPr>
              <w:ind w:left="164" w:hangingChars="100" w:hanging="164"/>
              <w:rPr>
                <w:rFonts w:ascii="ＭＳ 明朝" w:hAnsi="ＭＳ 明朝"/>
                <w:sz w:val="18"/>
                <w:szCs w:val="18"/>
              </w:rPr>
            </w:pPr>
          </w:p>
          <w:p w14:paraId="41E2EDD3" w14:textId="77777777" w:rsidR="00D5338D" w:rsidRPr="00416339" w:rsidRDefault="00D5338D" w:rsidP="00BC6951">
            <w:pPr>
              <w:ind w:left="164" w:hangingChars="100" w:hanging="164"/>
              <w:rPr>
                <w:rFonts w:ascii="ＭＳ 明朝" w:hAnsi="ＭＳ 明朝"/>
                <w:sz w:val="18"/>
                <w:szCs w:val="18"/>
              </w:rPr>
            </w:pPr>
          </w:p>
          <w:p w14:paraId="28F1FAD4" w14:textId="77777777" w:rsidR="00D5338D" w:rsidRPr="00416339" w:rsidRDefault="00D5338D" w:rsidP="00BC6951">
            <w:pPr>
              <w:ind w:left="164" w:hangingChars="100" w:hanging="164"/>
              <w:rPr>
                <w:rFonts w:ascii="ＭＳ 明朝" w:hAnsi="ＭＳ 明朝"/>
                <w:sz w:val="18"/>
                <w:szCs w:val="18"/>
              </w:rPr>
            </w:pPr>
          </w:p>
          <w:p w14:paraId="6AD699B2" w14:textId="77777777" w:rsidR="00D5338D" w:rsidRPr="00416339" w:rsidRDefault="00D5338D" w:rsidP="00BC6951">
            <w:pPr>
              <w:ind w:left="164" w:hangingChars="100" w:hanging="164"/>
              <w:rPr>
                <w:rFonts w:ascii="ＭＳ 明朝" w:hAnsi="ＭＳ 明朝"/>
                <w:sz w:val="18"/>
                <w:szCs w:val="18"/>
              </w:rPr>
            </w:pPr>
          </w:p>
          <w:p w14:paraId="50E3DDD0" w14:textId="77777777" w:rsidR="00D5338D" w:rsidRPr="00416339" w:rsidRDefault="00D5338D" w:rsidP="00BC6951">
            <w:pPr>
              <w:ind w:left="164" w:hangingChars="100" w:hanging="164"/>
              <w:rPr>
                <w:rFonts w:ascii="ＭＳ 明朝" w:hAnsi="ＭＳ 明朝"/>
                <w:sz w:val="18"/>
                <w:szCs w:val="18"/>
              </w:rPr>
            </w:pPr>
          </w:p>
          <w:p w14:paraId="253C9C52" w14:textId="77777777" w:rsidR="00D5338D" w:rsidRPr="00416339" w:rsidRDefault="00D5338D" w:rsidP="00BC6951">
            <w:pPr>
              <w:ind w:left="164" w:hangingChars="100" w:hanging="164"/>
              <w:rPr>
                <w:rFonts w:ascii="ＭＳ 明朝" w:hAnsi="ＭＳ 明朝"/>
                <w:sz w:val="18"/>
                <w:szCs w:val="18"/>
              </w:rPr>
            </w:pPr>
          </w:p>
          <w:p w14:paraId="0CCE1597" w14:textId="77777777" w:rsidR="00D5338D" w:rsidRPr="00416339" w:rsidRDefault="00D5338D" w:rsidP="00BC6951">
            <w:pPr>
              <w:ind w:left="164" w:hangingChars="100" w:hanging="164"/>
              <w:rPr>
                <w:rFonts w:ascii="ＭＳ 明朝" w:hAnsi="ＭＳ 明朝"/>
                <w:sz w:val="18"/>
                <w:szCs w:val="18"/>
              </w:rPr>
            </w:pPr>
          </w:p>
          <w:p w14:paraId="119747FF" w14:textId="77777777" w:rsidR="00D5338D" w:rsidRPr="00416339" w:rsidRDefault="00D5338D" w:rsidP="00BC6951">
            <w:pPr>
              <w:ind w:left="164" w:hangingChars="100" w:hanging="164"/>
              <w:rPr>
                <w:rFonts w:ascii="ＭＳ 明朝" w:hAnsi="ＭＳ 明朝"/>
                <w:sz w:val="18"/>
                <w:szCs w:val="18"/>
              </w:rPr>
            </w:pPr>
          </w:p>
          <w:p w14:paraId="052A37F1" w14:textId="77777777" w:rsidR="00D5338D" w:rsidRPr="00416339" w:rsidRDefault="00D5338D" w:rsidP="00BC6951">
            <w:pPr>
              <w:ind w:left="164" w:hangingChars="100" w:hanging="164"/>
              <w:rPr>
                <w:rFonts w:ascii="ＭＳ 明朝" w:hAnsi="ＭＳ 明朝"/>
                <w:sz w:val="18"/>
                <w:szCs w:val="18"/>
              </w:rPr>
            </w:pPr>
          </w:p>
          <w:p w14:paraId="7C78FB3F" w14:textId="77777777" w:rsidR="00D5338D" w:rsidRPr="00416339" w:rsidRDefault="00D5338D" w:rsidP="00BC6951">
            <w:pPr>
              <w:ind w:left="164" w:hangingChars="100" w:hanging="164"/>
              <w:rPr>
                <w:rFonts w:ascii="ＭＳ 明朝" w:hAnsi="ＭＳ 明朝"/>
                <w:sz w:val="18"/>
                <w:szCs w:val="18"/>
              </w:rPr>
            </w:pPr>
          </w:p>
          <w:p w14:paraId="17692E31" w14:textId="77777777" w:rsidR="00D5338D" w:rsidRPr="00416339" w:rsidRDefault="00D5338D" w:rsidP="00BC6951">
            <w:pPr>
              <w:ind w:left="164" w:hangingChars="100" w:hanging="164"/>
              <w:rPr>
                <w:rFonts w:ascii="ＭＳ 明朝" w:hAnsi="ＭＳ 明朝"/>
                <w:sz w:val="18"/>
                <w:szCs w:val="18"/>
              </w:rPr>
            </w:pPr>
          </w:p>
          <w:p w14:paraId="48B44E20" w14:textId="77777777" w:rsidR="00D5338D" w:rsidRPr="00416339" w:rsidRDefault="00D5338D" w:rsidP="00BC6951">
            <w:pPr>
              <w:ind w:left="164" w:hangingChars="100" w:hanging="164"/>
              <w:rPr>
                <w:rFonts w:ascii="ＭＳ 明朝" w:hAnsi="ＭＳ 明朝"/>
                <w:sz w:val="18"/>
                <w:szCs w:val="18"/>
              </w:rPr>
            </w:pPr>
          </w:p>
          <w:p w14:paraId="730A82F6" w14:textId="77777777" w:rsidR="00D5338D" w:rsidRPr="00416339" w:rsidRDefault="00D5338D" w:rsidP="00BC6951">
            <w:pPr>
              <w:ind w:left="164" w:hangingChars="100" w:hanging="164"/>
              <w:rPr>
                <w:rFonts w:ascii="ＭＳ 明朝" w:hAnsi="ＭＳ 明朝"/>
                <w:sz w:val="18"/>
                <w:szCs w:val="18"/>
              </w:rPr>
            </w:pPr>
          </w:p>
          <w:p w14:paraId="75597871" w14:textId="77777777" w:rsidR="00D5338D" w:rsidRPr="00416339" w:rsidRDefault="00D5338D" w:rsidP="00BC6951">
            <w:pPr>
              <w:ind w:left="164" w:hangingChars="100" w:hanging="164"/>
              <w:rPr>
                <w:rFonts w:ascii="ＭＳ 明朝" w:hAnsi="ＭＳ 明朝"/>
                <w:sz w:val="18"/>
                <w:szCs w:val="18"/>
              </w:rPr>
            </w:pPr>
          </w:p>
          <w:p w14:paraId="10C23853" w14:textId="77777777" w:rsidR="00D5338D" w:rsidRPr="00416339" w:rsidRDefault="00D5338D" w:rsidP="00BC6951">
            <w:pPr>
              <w:ind w:left="164" w:hangingChars="100" w:hanging="164"/>
              <w:rPr>
                <w:rFonts w:ascii="ＭＳ 明朝" w:hAnsi="ＭＳ 明朝"/>
                <w:sz w:val="18"/>
                <w:szCs w:val="18"/>
              </w:rPr>
            </w:pPr>
          </w:p>
          <w:p w14:paraId="46176CA0" w14:textId="77777777" w:rsidR="00D5338D" w:rsidRPr="00416339" w:rsidRDefault="00D5338D" w:rsidP="00BC6951">
            <w:pPr>
              <w:ind w:left="164" w:hangingChars="100" w:hanging="164"/>
              <w:rPr>
                <w:rFonts w:ascii="ＭＳ 明朝" w:hAnsi="ＭＳ 明朝"/>
                <w:sz w:val="18"/>
                <w:szCs w:val="18"/>
              </w:rPr>
            </w:pPr>
          </w:p>
          <w:p w14:paraId="1DC1D44F" w14:textId="2BED3503" w:rsidR="006272CC" w:rsidRPr="00416339" w:rsidRDefault="006272CC" w:rsidP="00BC6951">
            <w:pPr>
              <w:ind w:left="164" w:hangingChars="100" w:hanging="164"/>
              <w:rPr>
                <w:rFonts w:ascii="ＭＳ 明朝" w:hAnsi="ＭＳ 明朝"/>
                <w:sz w:val="18"/>
                <w:szCs w:val="18"/>
              </w:rPr>
            </w:pPr>
            <w:r w:rsidRPr="00416339">
              <w:rPr>
                <w:rFonts w:ascii="ＭＳ 明朝" w:hAnsi="ＭＳ 明朝" w:hint="eastAsia"/>
                <w:sz w:val="18"/>
                <w:szCs w:val="18"/>
              </w:rPr>
              <w:t>○地域移行等意向確認担当者は、利用者の解決すべき課題を把握した上で、個別支援計画の作成及び提供したサービスの客観的な評価等を行う役割を担うサービス管理責任者、又は地域における相談支援体制や障害福祉サービス提供体制等について知識を有する者を選任することが望ましい。</w:t>
            </w:r>
          </w:p>
          <w:p w14:paraId="587D7E8F" w14:textId="10DFC913" w:rsidR="00FA29B9" w:rsidRPr="00416339" w:rsidRDefault="00FA29B9" w:rsidP="00BC6951">
            <w:pPr>
              <w:ind w:left="164" w:hangingChars="100" w:hanging="164"/>
              <w:rPr>
                <w:rFonts w:ascii="ＭＳ 明朝" w:hAnsi="ＭＳ 明朝"/>
                <w:sz w:val="18"/>
                <w:szCs w:val="18"/>
              </w:rPr>
            </w:pPr>
            <w:r w:rsidRPr="00416339">
              <w:rPr>
                <w:rFonts w:ascii="ＭＳ 明朝" w:hAnsi="ＭＳ 明朝" w:hint="eastAsia"/>
                <w:sz w:val="18"/>
                <w:szCs w:val="18"/>
              </w:rPr>
              <w:t>○地域移行等意向確認等については、地域移行等意向確認担当者が中心となって、少なくとも6月に1回以上は行うことが望ましい。</w:t>
            </w:r>
          </w:p>
        </w:tc>
        <w:tc>
          <w:tcPr>
            <w:tcW w:w="2100" w:type="dxa"/>
            <w:tcBorders>
              <w:top w:val="single" w:sz="4" w:space="0" w:color="auto"/>
              <w:left w:val="single" w:sz="4" w:space="0" w:color="auto"/>
              <w:bottom w:val="single" w:sz="4" w:space="0" w:color="auto"/>
              <w:right w:val="single" w:sz="4" w:space="0" w:color="auto"/>
            </w:tcBorders>
          </w:tcPr>
          <w:p w14:paraId="616D125B" w14:textId="77777777" w:rsidR="00C97A9A" w:rsidRPr="00416339" w:rsidRDefault="00C97A9A" w:rsidP="00C97A9A">
            <w:pPr>
              <w:rPr>
                <w:rFonts w:ascii="ＭＳ 明朝" w:hAnsi="ＭＳ 明朝"/>
                <w:sz w:val="18"/>
                <w:szCs w:val="18"/>
              </w:rPr>
            </w:pPr>
          </w:p>
          <w:p w14:paraId="3066282B" w14:textId="77777777" w:rsidR="00C97A9A" w:rsidRPr="00416339" w:rsidRDefault="00C97A9A" w:rsidP="00C97A9A">
            <w:pPr>
              <w:rPr>
                <w:rFonts w:ascii="ＭＳ 明朝" w:hAnsi="ＭＳ 明朝"/>
                <w:sz w:val="18"/>
                <w:szCs w:val="18"/>
              </w:rPr>
            </w:pPr>
          </w:p>
          <w:p w14:paraId="5A1FBDCE" w14:textId="77777777" w:rsidR="00C97A9A" w:rsidRPr="00416339" w:rsidRDefault="00C97A9A" w:rsidP="00C97A9A">
            <w:pPr>
              <w:rPr>
                <w:rFonts w:ascii="ＭＳ 明朝" w:hAnsi="ＭＳ 明朝"/>
                <w:sz w:val="18"/>
                <w:szCs w:val="18"/>
              </w:rPr>
            </w:pPr>
          </w:p>
          <w:p w14:paraId="0EC16CEB" w14:textId="77777777" w:rsidR="00C97A9A" w:rsidRPr="00416339" w:rsidRDefault="00C97A9A" w:rsidP="00C97A9A">
            <w:pPr>
              <w:rPr>
                <w:rFonts w:ascii="ＭＳ 明朝" w:hAnsi="ＭＳ 明朝"/>
                <w:sz w:val="18"/>
                <w:szCs w:val="18"/>
              </w:rPr>
            </w:pPr>
          </w:p>
          <w:p w14:paraId="2D7C281F" w14:textId="77777777" w:rsidR="00C97A9A" w:rsidRPr="00416339" w:rsidRDefault="00C97A9A" w:rsidP="00C97A9A">
            <w:pPr>
              <w:rPr>
                <w:rFonts w:ascii="ＭＳ 明朝" w:hAnsi="ＭＳ 明朝"/>
                <w:sz w:val="18"/>
                <w:szCs w:val="18"/>
              </w:rPr>
            </w:pPr>
          </w:p>
          <w:p w14:paraId="0F1C024F" w14:textId="77777777" w:rsidR="00C97A9A" w:rsidRPr="00416339" w:rsidRDefault="00C97A9A" w:rsidP="00C97A9A">
            <w:pPr>
              <w:rPr>
                <w:rFonts w:ascii="ＭＳ 明朝" w:hAnsi="ＭＳ 明朝"/>
                <w:sz w:val="18"/>
                <w:szCs w:val="18"/>
              </w:rPr>
            </w:pPr>
          </w:p>
          <w:p w14:paraId="40914A65" w14:textId="77777777" w:rsidR="00C97A9A" w:rsidRPr="00416339" w:rsidRDefault="00C97A9A" w:rsidP="00C97A9A">
            <w:pPr>
              <w:rPr>
                <w:rFonts w:ascii="ＭＳ 明朝" w:hAnsi="ＭＳ 明朝"/>
                <w:sz w:val="18"/>
                <w:szCs w:val="18"/>
              </w:rPr>
            </w:pPr>
          </w:p>
          <w:p w14:paraId="20DFD94A" w14:textId="77777777" w:rsidR="00C97A9A" w:rsidRPr="00416339" w:rsidRDefault="00C97A9A" w:rsidP="00C97A9A">
            <w:pPr>
              <w:rPr>
                <w:rFonts w:ascii="ＭＳ 明朝" w:hAnsi="ＭＳ 明朝"/>
                <w:sz w:val="18"/>
                <w:szCs w:val="18"/>
              </w:rPr>
            </w:pPr>
          </w:p>
          <w:p w14:paraId="469FA221" w14:textId="77777777" w:rsidR="00C97A9A" w:rsidRPr="00416339" w:rsidRDefault="00C97A9A" w:rsidP="00C97A9A">
            <w:pPr>
              <w:rPr>
                <w:rFonts w:ascii="ＭＳ 明朝" w:hAnsi="ＭＳ 明朝"/>
                <w:sz w:val="18"/>
                <w:szCs w:val="18"/>
              </w:rPr>
            </w:pPr>
          </w:p>
          <w:p w14:paraId="751BB94E" w14:textId="77777777" w:rsidR="00C97A9A" w:rsidRPr="00416339" w:rsidRDefault="00C97A9A" w:rsidP="00C97A9A">
            <w:pPr>
              <w:rPr>
                <w:rFonts w:ascii="ＭＳ 明朝" w:hAnsi="ＭＳ 明朝"/>
                <w:sz w:val="18"/>
                <w:szCs w:val="18"/>
              </w:rPr>
            </w:pPr>
          </w:p>
          <w:p w14:paraId="43A0E610" w14:textId="77777777" w:rsidR="00C97A9A" w:rsidRPr="00416339" w:rsidRDefault="00C97A9A" w:rsidP="00C97A9A">
            <w:pPr>
              <w:rPr>
                <w:rFonts w:ascii="ＭＳ 明朝" w:hAnsi="ＭＳ 明朝"/>
                <w:sz w:val="18"/>
                <w:szCs w:val="18"/>
              </w:rPr>
            </w:pPr>
          </w:p>
          <w:p w14:paraId="0EA6D00D" w14:textId="77777777" w:rsidR="00C97A9A" w:rsidRPr="00416339" w:rsidRDefault="00C97A9A" w:rsidP="00C97A9A">
            <w:pPr>
              <w:rPr>
                <w:rFonts w:ascii="ＭＳ 明朝" w:hAnsi="ＭＳ 明朝"/>
                <w:sz w:val="18"/>
                <w:szCs w:val="18"/>
              </w:rPr>
            </w:pPr>
          </w:p>
          <w:p w14:paraId="30884D34" w14:textId="77777777" w:rsidR="00C97A9A" w:rsidRPr="00416339" w:rsidRDefault="00C97A9A" w:rsidP="00C97A9A">
            <w:pPr>
              <w:rPr>
                <w:rFonts w:ascii="ＭＳ 明朝" w:hAnsi="ＭＳ 明朝"/>
                <w:sz w:val="18"/>
                <w:szCs w:val="18"/>
              </w:rPr>
            </w:pPr>
          </w:p>
          <w:p w14:paraId="78068C7E" w14:textId="77777777" w:rsidR="00C97A9A" w:rsidRPr="00416339" w:rsidRDefault="00C97A9A" w:rsidP="00C97A9A">
            <w:pPr>
              <w:rPr>
                <w:rFonts w:ascii="ＭＳ 明朝" w:hAnsi="ＭＳ 明朝"/>
                <w:sz w:val="18"/>
                <w:szCs w:val="18"/>
              </w:rPr>
            </w:pPr>
          </w:p>
          <w:p w14:paraId="2E48BE5A" w14:textId="77777777" w:rsidR="00C97A9A" w:rsidRPr="00416339" w:rsidRDefault="00C97A9A" w:rsidP="00C97A9A">
            <w:pPr>
              <w:rPr>
                <w:rFonts w:ascii="ＭＳ 明朝" w:hAnsi="ＭＳ 明朝"/>
                <w:sz w:val="18"/>
                <w:szCs w:val="18"/>
              </w:rPr>
            </w:pPr>
          </w:p>
          <w:p w14:paraId="37BB50D9" w14:textId="77777777" w:rsidR="00C97A9A" w:rsidRPr="00416339" w:rsidRDefault="00C97A9A" w:rsidP="00C97A9A">
            <w:pPr>
              <w:rPr>
                <w:rFonts w:ascii="ＭＳ 明朝" w:hAnsi="ＭＳ 明朝"/>
                <w:sz w:val="18"/>
                <w:szCs w:val="18"/>
              </w:rPr>
            </w:pPr>
          </w:p>
          <w:p w14:paraId="2819599E" w14:textId="77777777" w:rsidR="00C97A9A" w:rsidRPr="00416339" w:rsidRDefault="00C97A9A" w:rsidP="00C97A9A">
            <w:pPr>
              <w:rPr>
                <w:rFonts w:ascii="ＭＳ 明朝" w:hAnsi="ＭＳ 明朝"/>
                <w:sz w:val="18"/>
                <w:szCs w:val="18"/>
              </w:rPr>
            </w:pPr>
          </w:p>
          <w:p w14:paraId="6F8FD27F" w14:textId="6BC5C107" w:rsidR="00C97A9A" w:rsidRPr="00416339" w:rsidRDefault="00C97A9A" w:rsidP="00C97A9A">
            <w:pPr>
              <w:rPr>
                <w:rFonts w:ascii="ＭＳ 明朝" w:hAnsi="ＭＳ 明朝"/>
                <w:sz w:val="18"/>
                <w:szCs w:val="18"/>
              </w:rPr>
            </w:pPr>
          </w:p>
          <w:p w14:paraId="7B8B32A4" w14:textId="77777777" w:rsidR="00C97A9A" w:rsidRPr="00416339" w:rsidRDefault="00C97A9A" w:rsidP="00C97A9A">
            <w:pPr>
              <w:rPr>
                <w:rFonts w:ascii="ＭＳ 明朝" w:hAnsi="ＭＳ 明朝"/>
                <w:sz w:val="18"/>
                <w:szCs w:val="18"/>
              </w:rPr>
            </w:pPr>
          </w:p>
          <w:p w14:paraId="2622BBFC" w14:textId="777E0859" w:rsidR="00C97A9A" w:rsidRPr="00416339" w:rsidRDefault="00C97A9A" w:rsidP="00C97A9A">
            <w:pPr>
              <w:rPr>
                <w:rFonts w:ascii="ＭＳ 明朝" w:hAnsi="ＭＳ 明朝"/>
                <w:sz w:val="18"/>
                <w:szCs w:val="18"/>
              </w:rPr>
            </w:pPr>
          </w:p>
          <w:p w14:paraId="1D927682" w14:textId="77777777" w:rsidR="00C97A9A" w:rsidRPr="00416339" w:rsidRDefault="00C97A9A" w:rsidP="00C97A9A">
            <w:pPr>
              <w:rPr>
                <w:rFonts w:ascii="ＭＳ 明朝" w:hAnsi="ＭＳ 明朝"/>
                <w:sz w:val="18"/>
                <w:szCs w:val="18"/>
              </w:rPr>
            </w:pPr>
          </w:p>
          <w:p w14:paraId="16D92967" w14:textId="77777777" w:rsidR="00C97A9A" w:rsidRPr="00416339" w:rsidRDefault="00C97A9A" w:rsidP="00C97A9A">
            <w:pPr>
              <w:rPr>
                <w:rFonts w:ascii="ＭＳ 明朝" w:hAnsi="ＭＳ 明朝"/>
                <w:sz w:val="18"/>
                <w:szCs w:val="18"/>
              </w:rPr>
            </w:pPr>
          </w:p>
          <w:p w14:paraId="24161588" w14:textId="77777777" w:rsidR="00C97A9A" w:rsidRPr="00416339" w:rsidRDefault="00C97A9A" w:rsidP="00C97A9A">
            <w:pPr>
              <w:rPr>
                <w:rFonts w:ascii="ＭＳ 明朝" w:hAnsi="ＭＳ 明朝"/>
                <w:sz w:val="18"/>
                <w:szCs w:val="18"/>
              </w:rPr>
            </w:pPr>
          </w:p>
          <w:p w14:paraId="7E44D653" w14:textId="77777777" w:rsidR="00C97A9A" w:rsidRPr="00416339" w:rsidRDefault="00C97A9A" w:rsidP="00C97A9A">
            <w:pPr>
              <w:rPr>
                <w:rFonts w:ascii="ＭＳ 明朝" w:hAnsi="ＭＳ 明朝"/>
                <w:sz w:val="18"/>
                <w:szCs w:val="18"/>
              </w:rPr>
            </w:pPr>
          </w:p>
          <w:p w14:paraId="31DF18C7" w14:textId="77777777" w:rsidR="00C97A9A" w:rsidRPr="00416339" w:rsidRDefault="00C97A9A" w:rsidP="00C97A9A">
            <w:pPr>
              <w:rPr>
                <w:rFonts w:ascii="ＭＳ 明朝" w:hAnsi="ＭＳ 明朝"/>
                <w:sz w:val="18"/>
                <w:szCs w:val="18"/>
              </w:rPr>
            </w:pPr>
          </w:p>
          <w:p w14:paraId="56C6500D" w14:textId="77777777" w:rsidR="00C97A9A" w:rsidRPr="00416339" w:rsidRDefault="00C97A9A" w:rsidP="00C97A9A">
            <w:pPr>
              <w:rPr>
                <w:rFonts w:ascii="ＭＳ 明朝" w:hAnsi="ＭＳ 明朝"/>
                <w:sz w:val="18"/>
                <w:szCs w:val="18"/>
              </w:rPr>
            </w:pPr>
          </w:p>
          <w:p w14:paraId="10F9E0B0" w14:textId="77777777" w:rsidR="00C97A9A" w:rsidRPr="00416339" w:rsidRDefault="00C97A9A" w:rsidP="00C97A9A">
            <w:pPr>
              <w:rPr>
                <w:rFonts w:ascii="ＭＳ 明朝" w:hAnsi="ＭＳ 明朝"/>
                <w:sz w:val="18"/>
                <w:szCs w:val="18"/>
              </w:rPr>
            </w:pPr>
          </w:p>
          <w:p w14:paraId="5D2D6ADF" w14:textId="77777777" w:rsidR="00C97A9A" w:rsidRPr="00416339" w:rsidRDefault="00C97A9A" w:rsidP="00C97A9A">
            <w:pPr>
              <w:rPr>
                <w:rFonts w:ascii="ＭＳ 明朝" w:hAnsi="ＭＳ 明朝"/>
                <w:sz w:val="18"/>
                <w:szCs w:val="18"/>
              </w:rPr>
            </w:pPr>
          </w:p>
          <w:p w14:paraId="3269C9ED" w14:textId="77777777" w:rsidR="00BC6951" w:rsidRPr="00416339" w:rsidRDefault="00BC6951" w:rsidP="00C97A9A">
            <w:pPr>
              <w:rPr>
                <w:rFonts w:ascii="ＭＳ 明朝" w:hAnsi="ＭＳ 明朝"/>
                <w:sz w:val="18"/>
                <w:szCs w:val="18"/>
              </w:rPr>
            </w:pPr>
          </w:p>
          <w:p w14:paraId="1F744591" w14:textId="77777777" w:rsidR="00BC6951" w:rsidRPr="00416339" w:rsidRDefault="00BC6951" w:rsidP="00C97A9A">
            <w:pPr>
              <w:rPr>
                <w:rFonts w:ascii="ＭＳ 明朝" w:hAnsi="ＭＳ 明朝"/>
                <w:sz w:val="18"/>
                <w:szCs w:val="18"/>
              </w:rPr>
            </w:pPr>
          </w:p>
          <w:p w14:paraId="4A9D958E" w14:textId="77777777" w:rsidR="00BC6951" w:rsidRPr="00416339" w:rsidRDefault="00BC6951" w:rsidP="00C97A9A">
            <w:pPr>
              <w:rPr>
                <w:rFonts w:ascii="ＭＳ 明朝" w:hAnsi="ＭＳ 明朝"/>
                <w:sz w:val="18"/>
                <w:szCs w:val="18"/>
              </w:rPr>
            </w:pPr>
          </w:p>
          <w:p w14:paraId="1A7F462D" w14:textId="77777777" w:rsidR="00BC6951" w:rsidRPr="00416339" w:rsidRDefault="00BC6951" w:rsidP="00C97A9A">
            <w:pPr>
              <w:rPr>
                <w:rFonts w:ascii="ＭＳ 明朝" w:hAnsi="ＭＳ 明朝"/>
                <w:sz w:val="18"/>
                <w:szCs w:val="18"/>
              </w:rPr>
            </w:pPr>
          </w:p>
          <w:p w14:paraId="1FB3DACE" w14:textId="77777777" w:rsidR="00BC6951" w:rsidRPr="00416339" w:rsidRDefault="00BC6951" w:rsidP="00C97A9A">
            <w:pPr>
              <w:rPr>
                <w:rFonts w:ascii="ＭＳ 明朝" w:hAnsi="ＭＳ 明朝"/>
                <w:sz w:val="18"/>
                <w:szCs w:val="18"/>
              </w:rPr>
            </w:pPr>
          </w:p>
          <w:p w14:paraId="51DDDBFD" w14:textId="77777777" w:rsidR="00BC6951" w:rsidRPr="00416339" w:rsidRDefault="00BC6951" w:rsidP="00C97A9A">
            <w:pPr>
              <w:rPr>
                <w:rFonts w:ascii="ＭＳ 明朝" w:hAnsi="ＭＳ 明朝"/>
                <w:sz w:val="18"/>
                <w:szCs w:val="18"/>
              </w:rPr>
            </w:pPr>
          </w:p>
          <w:p w14:paraId="10E79C9E" w14:textId="747140F8" w:rsidR="00F35962" w:rsidRPr="00416339" w:rsidRDefault="00F35962" w:rsidP="002B23C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20700981" w14:textId="77777777" w:rsidR="00C97A9A" w:rsidRPr="00416339" w:rsidRDefault="00C97A9A" w:rsidP="00762B3B">
            <w:pPr>
              <w:rPr>
                <w:rFonts w:ascii="ＭＳ 明朝" w:hAnsi="ＭＳ 明朝"/>
                <w:sz w:val="18"/>
                <w:szCs w:val="18"/>
              </w:rPr>
            </w:pPr>
          </w:p>
          <w:p w14:paraId="052964DF" w14:textId="77777777" w:rsidR="00BC6951" w:rsidRPr="00416339" w:rsidRDefault="00BC6951" w:rsidP="00BC6951">
            <w:pPr>
              <w:ind w:left="148" w:hangingChars="90" w:hanging="148"/>
              <w:rPr>
                <w:rFonts w:ascii="ＭＳ 明朝" w:hAnsi="ＭＳ 明朝"/>
                <w:sz w:val="18"/>
                <w:szCs w:val="18"/>
              </w:rPr>
            </w:pPr>
          </w:p>
          <w:p w14:paraId="200F6BAC" w14:textId="77777777" w:rsidR="00BC6951" w:rsidRPr="00416339" w:rsidRDefault="00BC6951" w:rsidP="00BC6951">
            <w:pPr>
              <w:ind w:left="148" w:hangingChars="90" w:hanging="148"/>
              <w:rPr>
                <w:rFonts w:ascii="ＭＳ 明朝" w:hAnsi="ＭＳ 明朝"/>
                <w:sz w:val="18"/>
                <w:szCs w:val="18"/>
              </w:rPr>
            </w:pPr>
          </w:p>
          <w:p w14:paraId="0AA262DB" w14:textId="77777777" w:rsidR="00BC6951" w:rsidRPr="00416339" w:rsidRDefault="00BC6951" w:rsidP="00BC6951">
            <w:pPr>
              <w:ind w:left="148" w:hangingChars="90" w:hanging="148"/>
              <w:rPr>
                <w:rFonts w:ascii="ＭＳ 明朝" w:hAnsi="ＭＳ 明朝"/>
                <w:sz w:val="18"/>
                <w:szCs w:val="18"/>
              </w:rPr>
            </w:pPr>
          </w:p>
          <w:p w14:paraId="12B715F9" w14:textId="77777777" w:rsidR="00BC6951" w:rsidRPr="00416339" w:rsidRDefault="00BC6951" w:rsidP="00BC6951">
            <w:pPr>
              <w:ind w:left="148" w:hangingChars="90" w:hanging="148"/>
              <w:rPr>
                <w:rFonts w:ascii="ＭＳ 明朝" w:hAnsi="ＭＳ 明朝"/>
                <w:sz w:val="18"/>
                <w:szCs w:val="18"/>
              </w:rPr>
            </w:pPr>
          </w:p>
          <w:p w14:paraId="14D29D98" w14:textId="77777777" w:rsidR="00BC6951" w:rsidRPr="00416339" w:rsidRDefault="00BC6951" w:rsidP="00BC6951">
            <w:pPr>
              <w:ind w:left="148" w:hangingChars="90" w:hanging="148"/>
              <w:rPr>
                <w:rFonts w:ascii="ＭＳ 明朝" w:hAnsi="ＭＳ 明朝"/>
                <w:sz w:val="18"/>
                <w:szCs w:val="18"/>
              </w:rPr>
            </w:pPr>
          </w:p>
          <w:p w14:paraId="6EF4832B" w14:textId="77777777" w:rsidR="00BC6951" w:rsidRPr="00416339" w:rsidRDefault="00BC6951" w:rsidP="00BC6951">
            <w:pPr>
              <w:ind w:left="148" w:hangingChars="90" w:hanging="148"/>
              <w:rPr>
                <w:rFonts w:ascii="ＭＳ 明朝" w:hAnsi="ＭＳ 明朝"/>
                <w:sz w:val="18"/>
                <w:szCs w:val="18"/>
              </w:rPr>
            </w:pPr>
          </w:p>
          <w:p w14:paraId="3558F63E" w14:textId="77777777" w:rsidR="00BC6951" w:rsidRPr="00416339" w:rsidRDefault="00BC6951" w:rsidP="00BC6951">
            <w:pPr>
              <w:ind w:left="148" w:hangingChars="90" w:hanging="148"/>
              <w:rPr>
                <w:rFonts w:ascii="ＭＳ 明朝" w:hAnsi="ＭＳ 明朝"/>
                <w:sz w:val="18"/>
                <w:szCs w:val="18"/>
              </w:rPr>
            </w:pPr>
          </w:p>
          <w:p w14:paraId="30EB7879" w14:textId="77777777" w:rsidR="00BC6951" w:rsidRPr="00416339" w:rsidRDefault="00BC6951" w:rsidP="00BC6951">
            <w:pPr>
              <w:ind w:left="148" w:hangingChars="90" w:hanging="148"/>
              <w:rPr>
                <w:rFonts w:ascii="ＭＳ 明朝" w:hAnsi="ＭＳ 明朝"/>
                <w:sz w:val="18"/>
                <w:szCs w:val="18"/>
              </w:rPr>
            </w:pPr>
          </w:p>
          <w:p w14:paraId="369CC599" w14:textId="77777777" w:rsidR="00BC6951" w:rsidRPr="00416339" w:rsidRDefault="00BC6951" w:rsidP="005C4E98">
            <w:pPr>
              <w:ind w:left="148" w:hangingChars="90" w:hanging="148"/>
              <w:rPr>
                <w:rFonts w:ascii="ＭＳ 明朝" w:hAnsi="ＭＳ 明朝"/>
                <w:sz w:val="18"/>
                <w:szCs w:val="18"/>
              </w:rPr>
            </w:pPr>
          </w:p>
          <w:p w14:paraId="5F480340" w14:textId="77777777" w:rsidR="006272CC" w:rsidRPr="00416339" w:rsidRDefault="006272CC" w:rsidP="005C4E98">
            <w:pPr>
              <w:ind w:left="148" w:hangingChars="90" w:hanging="148"/>
              <w:rPr>
                <w:rFonts w:ascii="ＭＳ 明朝" w:hAnsi="ＭＳ 明朝"/>
                <w:sz w:val="18"/>
                <w:szCs w:val="18"/>
              </w:rPr>
            </w:pPr>
          </w:p>
          <w:p w14:paraId="0117457E" w14:textId="77777777" w:rsidR="006272CC" w:rsidRPr="00416339" w:rsidRDefault="006272CC" w:rsidP="005C4E98">
            <w:pPr>
              <w:ind w:left="148" w:hangingChars="90" w:hanging="148"/>
              <w:rPr>
                <w:rFonts w:ascii="ＭＳ 明朝" w:hAnsi="ＭＳ 明朝"/>
                <w:sz w:val="18"/>
                <w:szCs w:val="18"/>
              </w:rPr>
            </w:pPr>
          </w:p>
          <w:p w14:paraId="29C1387A" w14:textId="77777777" w:rsidR="006272CC" w:rsidRPr="00416339" w:rsidRDefault="006272CC" w:rsidP="005C4E98">
            <w:pPr>
              <w:ind w:left="148" w:hangingChars="90" w:hanging="148"/>
              <w:rPr>
                <w:rFonts w:ascii="ＭＳ 明朝" w:hAnsi="ＭＳ 明朝"/>
                <w:sz w:val="18"/>
                <w:szCs w:val="18"/>
              </w:rPr>
            </w:pPr>
          </w:p>
          <w:p w14:paraId="490E6480" w14:textId="77777777" w:rsidR="006272CC" w:rsidRPr="00416339" w:rsidRDefault="006272CC" w:rsidP="005C4E98">
            <w:pPr>
              <w:ind w:left="148" w:hangingChars="90" w:hanging="148"/>
              <w:rPr>
                <w:rFonts w:ascii="ＭＳ 明朝" w:hAnsi="ＭＳ 明朝"/>
                <w:sz w:val="18"/>
                <w:szCs w:val="18"/>
              </w:rPr>
            </w:pPr>
          </w:p>
          <w:p w14:paraId="10D15594" w14:textId="77777777" w:rsidR="006272CC" w:rsidRPr="00416339" w:rsidRDefault="006272CC" w:rsidP="00FA29B9">
            <w:pPr>
              <w:rPr>
                <w:rFonts w:ascii="ＭＳ 明朝" w:hAnsi="ＭＳ 明朝"/>
                <w:sz w:val="18"/>
                <w:szCs w:val="18"/>
              </w:rPr>
            </w:pPr>
          </w:p>
          <w:p w14:paraId="10225AA4" w14:textId="77777777" w:rsidR="006272CC" w:rsidRPr="00416339" w:rsidRDefault="006272CC" w:rsidP="005C4E98">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◎鹿児島市障害者支援施設の設備及び運営の基準に関する条例第20条の2</w:t>
            </w:r>
          </w:p>
          <w:p w14:paraId="2EADD2D4" w14:textId="77777777" w:rsidR="006272CC" w:rsidRPr="00416339" w:rsidRDefault="006272CC" w:rsidP="005C4E98">
            <w:pPr>
              <w:ind w:left="148" w:hangingChars="90" w:hanging="148"/>
              <w:rPr>
                <w:rFonts w:ascii="ＭＳ 明朝" w:hAnsi="ＭＳ 明朝"/>
                <w:sz w:val="18"/>
                <w:szCs w:val="18"/>
              </w:rPr>
            </w:pPr>
          </w:p>
          <w:p w14:paraId="3E055D27" w14:textId="77777777" w:rsidR="006272CC" w:rsidRPr="00416339" w:rsidRDefault="006272CC" w:rsidP="005C4E98">
            <w:pPr>
              <w:ind w:left="148" w:hangingChars="90" w:hanging="148"/>
              <w:rPr>
                <w:rFonts w:ascii="ＭＳ 明朝" w:hAnsi="ＭＳ 明朝"/>
                <w:sz w:val="18"/>
                <w:szCs w:val="18"/>
              </w:rPr>
            </w:pPr>
          </w:p>
          <w:p w14:paraId="3EFDF19C" w14:textId="77777777" w:rsidR="006272CC" w:rsidRPr="00416339" w:rsidRDefault="006272CC" w:rsidP="005C4E98">
            <w:pPr>
              <w:ind w:left="148" w:hangingChars="90" w:hanging="148"/>
              <w:rPr>
                <w:rFonts w:ascii="ＭＳ 明朝" w:hAnsi="ＭＳ 明朝"/>
                <w:sz w:val="18"/>
                <w:szCs w:val="18"/>
              </w:rPr>
            </w:pPr>
          </w:p>
          <w:p w14:paraId="179C399C" w14:textId="77777777" w:rsidR="006272CC" w:rsidRPr="00416339" w:rsidRDefault="006272CC" w:rsidP="005C4E98">
            <w:pPr>
              <w:ind w:left="148" w:hangingChars="90" w:hanging="148"/>
              <w:rPr>
                <w:rFonts w:ascii="ＭＳ 明朝" w:hAnsi="ＭＳ 明朝"/>
                <w:sz w:val="18"/>
                <w:szCs w:val="18"/>
              </w:rPr>
            </w:pPr>
          </w:p>
          <w:p w14:paraId="3995C076" w14:textId="77777777" w:rsidR="006272CC" w:rsidRPr="00416339" w:rsidRDefault="006272CC" w:rsidP="005C4E98">
            <w:pPr>
              <w:ind w:left="148" w:hangingChars="90" w:hanging="148"/>
              <w:rPr>
                <w:rFonts w:ascii="ＭＳ 明朝" w:hAnsi="ＭＳ 明朝"/>
                <w:sz w:val="18"/>
                <w:szCs w:val="18"/>
              </w:rPr>
            </w:pPr>
          </w:p>
          <w:p w14:paraId="7EE645E9" w14:textId="77777777" w:rsidR="006272CC" w:rsidRPr="00416339" w:rsidRDefault="006272CC" w:rsidP="005C4E98">
            <w:pPr>
              <w:ind w:left="148" w:hangingChars="90" w:hanging="148"/>
              <w:rPr>
                <w:rFonts w:ascii="ＭＳ 明朝" w:hAnsi="ＭＳ 明朝"/>
                <w:sz w:val="18"/>
                <w:szCs w:val="18"/>
              </w:rPr>
            </w:pPr>
          </w:p>
          <w:p w14:paraId="36B84976" w14:textId="77777777" w:rsidR="006272CC" w:rsidRPr="00416339" w:rsidRDefault="006272CC" w:rsidP="005C4E98">
            <w:pPr>
              <w:ind w:left="148" w:hangingChars="90" w:hanging="148"/>
              <w:rPr>
                <w:rFonts w:ascii="ＭＳ 明朝" w:hAnsi="ＭＳ 明朝"/>
                <w:sz w:val="18"/>
                <w:szCs w:val="18"/>
              </w:rPr>
            </w:pPr>
          </w:p>
          <w:p w14:paraId="7587B2A5" w14:textId="77777777" w:rsidR="006272CC" w:rsidRPr="00416339" w:rsidRDefault="006272CC" w:rsidP="005C4E98">
            <w:pPr>
              <w:ind w:left="148" w:hangingChars="90" w:hanging="148"/>
              <w:rPr>
                <w:rFonts w:ascii="ＭＳ 明朝" w:hAnsi="ＭＳ 明朝"/>
                <w:sz w:val="18"/>
                <w:szCs w:val="18"/>
              </w:rPr>
            </w:pPr>
          </w:p>
          <w:p w14:paraId="51DF7939" w14:textId="77777777" w:rsidR="006272CC" w:rsidRPr="00416339" w:rsidRDefault="006272CC" w:rsidP="005C4E98">
            <w:pPr>
              <w:ind w:left="148" w:hangingChars="90" w:hanging="148"/>
              <w:rPr>
                <w:rFonts w:ascii="ＭＳ 明朝" w:hAnsi="ＭＳ 明朝"/>
                <w:sz w:val="18"/>
                <w:szCs w:val="18"/>
              </w:rPr>
            </w:pPr>
          </w:p>
          <w:p w14:paraId="2DAEFD52" w14:textId="77777777" w:rsidR="006272CC" w:rsidRPr="00416339" w:rsidRDefault="006272CC" w:rsidP="005C4E98">
            <w:pPr>
              <w:ind w:left="148" w:hangingChars="90" w:hanging="148"/>
              <w:rPr>
                <w:rFonts w:ascii="ＭＳ 明朝" w:hAnsi="ＭＳ 明朝"/>
                <w:sz w:val="18"/>
                <w:szCs w:val="18"/>
              </w:rPr>
            </w:pPr>
          </w:p>
          <w:p w14:paraId="0022141D" w14:textId="77777777" w:rsidR="006272CC" w:rsidRPr="00416339" w:rsidRDefault="006272CC" w:rsidP="005C4E98">
            <w:pPr>
              <w:ind w:left="148" w:hangingChars="90" w:hanging="148"/>
              <w:rPr>
                <w:rFonts w:ascii="ＭＳ 明朝" w:hAnsi="ＭＳ 明朝"/>
                <w:sz w:val="18"/>
                <w:szCs w:val="18"/>
              </w:rPr>
            </w:pPr>
          </w:p>
          <w:p w14:paraId="3DC31E43" w14:textId="77777777" w:rsidR="006272CC" w:rsidRPr="00416339" w:rsidRDefault="006272CC" w:rsidP="003A689A">
            <w:pPr>
              <w:rPr>
                <w:rFonts w:ascii="ＭＳ 明朝" w:hAnsi="ＭＳ 明朝"/>
                <w:sz w:val="18"/>
                <w:szCs w:val="18"/>
              </w:rPr>
            </w:pPr>
          </w:p>
          <w:p w14:paraId="7BF0E65C" w14:textId="77777777" w:rsidR="006D6697" w:rsidRPr="00416339" w:rsidRDefault="006D6697" w:rsidP="003A689A">
            <w:pPr>
              <w:rPr>
                <w:rFonts w:ascii="ＭＳ 明朝" w:hAnsi="ＭＳ 明朝"/>
                <w:sz w:val="18"/>
                <w:szCs w:val="18"/>
              </w:rPr>
            </w:pPr>
          </w:p>
          <w:p w14:paraId="67E7013E" w14:textId="77777777" w:rsidR="00977745" w:rsidRPr="00416339" w:rsidRDefault="00977745" w:rsidP="003A689A">
            <w:pPr>
              <w:rPr>
                <w:rFonts w:ascii="ＭＳ 明朝" w:hAnsi="ＭＳ 明朝"/>
                <w:sz w:val="18"/>
                <w:szCs w:val="18"/>
              </w:rPr>
            </w:pPr>
          </w:p>
          <w:p w14:paraId="1B135907" w14:textId="77777777" w:rsidR="00977745" w:rsidRPr="00416339" w:rsidRDefault="00977745" w:rsidP="003A689A">
            <w:pPr>
              <w:rPr>
                <w:rFonts w:ascii="ＭＳ 明朝" w:hAnsi="ＭＳ 明朝"/>
                <w:sz w:val="18"/>
                <w:szCs w:val="18"/>
              </w:rPr>
            </w:pPr>
          </w:p>
          <w:p w14:paraId="6E2F92EE" w14:textId="77777777" w:rsidR="00977745" w:rsidRPr="00416339" w:rsidRDefault="00977745" w:rsidP="003A689A">
            <w:pPr>
              <w:rPr>
                <w:rFonts w:ascii="ＭＳ 明朝" w:hAnsi="ＭＳ 明朝"/>
                <w:sz w:val="18"/>
                <w:szCs w:val="18"/>
              </w:rPr>
            </w:pPr>
          </w:p>
          <w:p w14:paraId="1028D4D1" w14:textId="77777777" w:rsidR="00977745" w:rsidRPr="00416339" w:rsidRDefault="00977745" w:rsidP="003A689A">
            <w:pPr>
              <w:rPr>
                <w:rFonts w:ascii="ＭＳ 明朝" w:hAnsi="ＭＳ 明朝"/>
                <w:sz w:val="18"/>
                <w:szCs w:val="18"/>
              </w:rPr>
            </w:pPr>
          </w:p>
          <w:p w14:paraId="022B7473" w14:textId="77777777" w:rsidR="00977745" w:rsidRPr="00416339" w:rsidRDefault="00977745" w:rsidP="003A689A">
            <w:pPr>
              <w:rPr>
                <w:rFonts w:ascii="ＭＳ 明朝" w:hAnsi="ＭＳ 明朝"/>
                <w:sz w:val="18"/>
                <w:szCs w:val="18"/>
              </w:rPr>
            </w:pPr>
          </w:p>
          <w:p w14:paraId="3AB11C1C" w14:textId="77777777" w:rsidR="00977745" w:rsidRPr="00416339" w:rsidRDefault="00977745" w:rsidP="003A689A">
            <w:pPr>
              <w:rPr>
                <w:rFonts w:ascii="ＭＳ 明朝" w:hAnsi="ＭＳ 明朝"/>
                <w:sz w:val="18"/>
                <w:szCs w:val="18"/>
              </w:rPr>
            </w:pPr>
          </w:p>
          <w:p w14:paraId="03D540FF" w14:textId="3DF5AC77" w:rsidR="006272CC" w:rsidRPr="00416339" w:rsidRDefault="006272CC" w:rsidP="006272CC">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◎鹿児島市障害者支援施設の設備及び運営の基準に関する条例第20条の3</w:t>
            </w:r>
          </w:p>
          <w:p w14:paraId="6362711C" w14:textId="1603322B" w:rsidR="006272CC" w:rsidRPr="00416339" w:rsidRDefault="006272CC" w:rsidP="005C4E98">
            <w:pPr>
              <w:ind w:left="148" w:hangingChars="90" w:hanging="148"/>
              <w:rPr>
                <w:rFonts w:ascii="ＭＳ 明朝" w:hAnsi="ＭＳ 明朝"/>
                <w:sz w:val="18"/>
                <w:szCs w:val="18"/>
              </w:rPr>
            </w:pPr>
          </w:p>
        </w:tc>
        <w:tc>
          <w:tcPr>
            <w:tcW w:w="1604" w:type="dxa"/>
            <w:gridSpan w:val="2"/>
            <w:tcBorders>
              <w:top w:val="single" w:sz="4" w:space="0" w:color="auto"/>
              <w:left w:val="single" w:sz="4" w:space="0" w:color="auto"/>
              <w:bottom w:val="single" w:sz="4" w:space="0" w:color="auto"/>
              <w:right w:val="single" w:sz="4" w:space="0" w:color="auto"/>
            </w:tcBorders>
          </w:tcPr>
          <w:p w14:paraId="38F0695C" w14:textId="77777777" w:rsidR="005C4E98" w:rsidRPr="00416339" w:rsidRDefault="005C4E98" w:rsidP="00762B3B">
            <w:pPr>
              <w:rPr>
                <w:rFonts w:ascii="ＭＳ 明朝" w:hAnsi="ＭＳ 明朝"/>
                <w:sz w:val="18"/>
                <w:szCs w:val="18"/>
              </w:rPr>
            </w:pPr>
          </w:p>
          <w:p w14:paraId="6FF01303" w14:textId="77777777" w:rsidR="006272CC" w:rsidRPr="00416339" w:rsidRDefault="006272CC" w:rsidP="00762B3B">
            <w:pPr>
              <w:rPr>
                <w:rFonts w:ascii="ＭＳ 明朝" w:hAnsi="ＭＳ 明朝"/>
                <w:sz w:val="18"/>
                <w:szCs w:val="18"/>
              </w:rPr>
            </w:pPr>
          </w:p>
          <w:p w14:paraId="396DE534" w14:textId="77777777" w:rsidR="006272CC" w:rsidRPr="00416339" w:rsidRDefault="006272CC" w:rsidP="00762B3B">
            <w:pPr>
              <w:rPr>
                <w:rFonts w:ascii="ＭＳ 明朝" w:hAnsi="ＭＳ 明朝"/>
                <w:sz w:val="18"/>
                <w:szCs w:val="18"/>
              </w:rPr>
            </w:pPr>
          </w:p>
          <w:p w14:paraId="17C7482F" w14:textId="77777777" w:rsidR="006272CC" w:rsidRPr="00416339" w:rsidRDefault="006272CC" w:rsidP="00762B3B">
            <w:pPr>
              <w:rPr>
                <w:rFonts w:ascii="ＭＳ 明朝" w:hAnsi="ＭＳ 明朝"/>
                <w:sz w:val="18"/>
                <w:szCs w:val="18"/>
              </w:rPr>
            </w:pPr>
          </w:p>
          <w:p w14:paraId="651E4A00" w14:textId="77777777" w:rsidR="006272CC" w:rsidRPr="00416339" w:rsidRDefault="006272CC" w:rsidP="00762B3B">
            <w:pPr>
              <w:rPr>
                <w:rFonts w:ascii="ＭＳ 明朝" w:hAnsi="ＭＳ 明朝"/>
                <w:sz w:val="18"/>
                <w:szCs w:val="18"/>
              </w:rPr>
            </w:pPr>
          </w:p>
          <w:p w14:paraId="5412583E" w14:textId="77777777" w:rsidR="006272CC" w:rsidRPr="00416339" w:rsidRDefault="006272CC" w:rsidP="00762B3B">
            <w:pPr>
              <w:rPr>
                <w:rFonts w:ascii="ＭＳ 明朝" w:hAnsi="ＭＳ 明朝"/>
                <w:sz w:val="18"/>
                <w:szCs w:val="18"/>
              </w:rPr>
            </w:pPr>
          </w:p>
          <w:p w14:paraId="731333FA" w14:textId="77777777" w:rsidR="006272CC" w:rsidRPr="00416339" w:rsidRDefault="006272CC" w:rsidP="00762B3B">
            <w:pPr>
              <w:rPr>
                <w:rFonts w:ascii="ＭＳ 明朝" w:hAnsi="ＭＳ 明朝"/>
                <w:sz w:val="18"/>
                <w:szCs w:val="18"/>
              </w:rPr>
            </w:pPr>
          </w:p>
          <w:p w14:paraId="0CC72984" w14:textId="77777777" w:rsidR="006272CC" w:rsidRPr="00416339" w:rsidRDefault="006272CC" w:rsidP="00762B3B">
            <w:pPr>
              <w:rPr>
                <w:rFonts w:ascii="ＭＳ 明朝" w:hAnsi="ＭＳ 明朝"/>
                <w:sz w:val="18"/>
                <w:szCs w:val="18"/>
              </w:rPr>
            </w:pPr>
          </w:p>
          <w:p w14:paraId="704ED373" w14:textId="77777777" w:rsidR="006272CC" w:rsidRPr="00416339" w:rsidRDefault="006272CC" w:rsidP="00762B3B">
            <w:pPr>
              <w:rPr>
                <w:rFonts w:ascii="ＭＳ 明朝" w:hAnsi="ＭＳ 明朝"/>
                <w:sz w:val="18"/>
                <w:szCs w:val="18"/>
              </w:rPr>
            </w:pPr>
          </w:p>
          <w:p w14:paraId="3D94F4A0" w14:textId="77777777" w:rsidR="006272CC" w:rsidRPr="00416339" w:rsidRDefault="006272CC" w:rsidP="00762B3B">
            <w:pPr>
              <w:rPr>
                <w:rFonts w:ascii="ＭＳ 明朝" w:hAnsi="ＭＳ 明朝"/>
                <w:sz w:val="18"/>
                <w:szCs w:val="18"/>
              </w:rPr>
            </w:pPr>
          </w:p>
          <w:p w14:paraId="4BA0400D" w14:textId="77777777" w:rsidR="006272CC" w:rsidRPr="00416339" w:rsidRDefault="006272CC" w:rsidP="00762B3B">
            <w:pPr>
              <w:rPr>
                <w:rFonts w:ascii="ＭＳ 明朝" w:hAnsi="ＭＳ 明朝"/>
                <w:sz w:val="18"/>
                <w:szCs w:val="18"/>
              </w:rPr>
            </w:pPr>
          </w:p>
          <w:p w14:paraId="11C8A2E5" w14:textId="77777777" w:rsidR="006272CC" w:rsidRPr="00416339" w:rsidRDefault="006272CC" w:rsidP="00762B3B">
            <w:pPr>
              <w:rPr>
                <w:rFonts w:ascii="ＭＳ 明朝" w:hAnsi="ＭＳ 明朝"/>
                <w:sz w:val="18"/>
                <w:szCs w:val="18"/>
              </w:rPr>
            </w:pPr>
          </w:p>
          <w:p w14:paraId="6875C8FE" w14:textId="77777777" w:rsidR="006272CC" w:rsidRPr="00416339" w:rsidRDefault="006272CC" w:rsidP="00762B3B">
            <w:pPr>
              <w:rPr>
                <w:rFonts w:ascii="ＭＳ 明朝" w:hAnsi="ＭＳ 明朝"/>
                <w:sz w:val="18"/>
                <w:szCs w:val="18"/>
              </w:rPr>
            </w:pPr>
          </w:p>
          <w:p w14:paraId="3E0381F9" w14:textId="77777777" w:rsidR="006272CC" w:rsidRPr="00416339" w:rsidRDefault="006272CC" w:rsidP="00762B3B">
            <w:pPr>
              <w:rPr>
                <w:rFonts w:ascii="ＭＳ 明朝" w:hAnsi="ＭＳ 明朝"/>
                <w:sz w:val="18"/>
                <w:szCs w:val="18"/>
              </w:rPr>
            </w:pPr>
          </w:p>
          <w:p w14:paraId="73A1EAC1" w14:textId="77777777" w:rsidR="006272CC" w:rsidRPr="00416339" w:rsidRDefault="006272CC" w:rsidP="00762B3B">
            <w:pPr>
              <w:rPr>
                <w:rFonts w:ascii="ＭＳ 明朝" w:hAnsi="ＭＳ 明朝"/>
                <w:sz w:val="18"/>
                <w:szCs w:val="18"/>
              </w:rPr>
            </w:pPr>
          </w:p>
          <w:p w14:paraId="1A755FAA" w14:textId="4DBCC9F3" w:rsidR="006272CC" w:rsidRPr="00BC21BC" w:rsidRDefault="00D90277" w:rsidP="00762B3B">
            <w:pPr>
              <w:rPr>
                <w:rFonts w:ascii="ＭＳ 明朝" w:hAnsi="ＭＳ 明朝"/>
                <w:sz w:val="18"/>
                <w:szCs w:val="18"/>
              </w:rPr>
            </w:pPr>
            <w:r w:rsidRPr="00BC21BC">
              <w:rPr>
                <w:rFonts w:ascii="ＭＳ 明朝" w:hAnsi="ＭＳ 明朝" w:hint="eastAsia"/>
                <w:sz w:val="18"/>
                <w:szCs w:val="18"/>
              </w:rPr>
              <w:t>●障害者支援施設等に係る指導監査について（通知）別紙-第2-1-(9)</w:t>
            </w:r>
          </w:p>
          <w:p w14:paraId="2C6318EF" w14:textId="77777777" w:rsidR="006272CC" w:rsidRDefault="006272CC" w:rsidP="00762B3B">
            <w:pPr>
              <w:rPr>
                <w:rFonts w:ascii="ＭＳ 明朝" w:hAnsi="ＭＳ 明朝"/>
                <w:sz w:val="18"/>
                <w:szCs w:val="18"/>
              </w:rPr>
            </w:pPr>
          </w:p>
          <w:p w14:paraId="1E53F3EB" w14:textId="77777777" w:rsidR="00D90277" w:rsidRPr="00D90277" w:rsidRDefault="00D90277" w:rsidP="00D90277">
            <w:pPr>
              <w:rPr>
                <w:rFonts w:ascii="ＭＳ 明朝" w:hAnsi="ＭＳ 明朝"/>
                <w:sz w:val="18"/>
                <w:szCs w:val="18"/>
              </w:rPr>
            </w:pPr>
          </w:p>
          <w:p w14:paraId="2FC4A1F4" w14:textId="77777777" w:rsidR="00D90277" w:rsidRPr="00D90277" w:rsidRDefault="00D90277" w:rsidP="00D90277">
            <w:pPr>
              <w:rPr>
                <w:rFonts w:ascii="ＭＳ 明朝" w:hAnsi="ＭＳ 明朝"/>
                <w:sz w:val="18"/>
                <w:szCs w:val="18"/>
              </w:rPr>
            </w:pPr>
          </w:p>
          <w:p w14:paraId="1B537F46" w14:textId="77777777" w:rsidR="00D90277" w:rsidRPr="00D90277" w:rsidRDefault="00D90277" w:rsidP="00D90277">
            <w:pPr>
              <w:rPr>
                <w:rFonts w:ascii="ＭＳ 明朝" w:hAnsi="ＭＳ 明朝"/>
                <w:sz w:val="18"/>
                <w:szCs w:val="18"/>
              </w:rPr>
            </w:pPr>
          </w:p>
          <w:p w14:paraId="411B99C7" w14:textId="77777777" w:rsidR="00D90277" w:rsidRPr="00D90277" w:rsidRDefault="00D90277" w:rsidP="00D90277">
            <w:pPr>
              <w:rPr>
                <w:rFonts w:ascii="ＭＳ 明朝" w:hAnsi="ＭＳ 明朝"/>
                <w:sz w:val="18"/>
                <w:szCs w:val="18"/>
              </w:rPr>
            </w:pPr>
          </w:p>
          <w:p w14:paraId="736D1606" w14:textId="77777777" w:rsidR="00D90277" w:rsidRPr="00D90277" w:rsidRDefault="00D90277" w:rsidP="00D90277">
            <w:pPr>
              <w:rPr>
                <w:rFonts w:ascii="ＭＳ 明朝" w:hAnsi="ＭＳ 明朝"/>
                <w:sz w:val="18"/>
                <w:szCs w:val="18"/>
              </w:rPr>
            </w:pPr>
          </w:p>
          <w:p w14:paraId="1005B9D2" w14:textId="77777777" w:rsidR="00D90277" w:rsidRPr="00D90277" w:rsidRDefault="00D90277" w:rsidP="00D90277">
            <w:pPr>
              <w:rPr>
                <w:rFonts w:ascii="ＭＳ 明朝" w:hAnsi="ＭＳ 明朝"/>
                <w:sz w:val="18"/>
                <w:szCs w:val="18"/>
              </w:rPr>
            </w:pPr>
          </w:p>
          <w:p w14:paraId="60545239" w14:textId="77777777" w:rsidR="00D90277" w:rsidRPr="00D90277" w:rsidRDefault="00D90277" w:rsidP="00D90277">
            <w:pPr>
              <w:rPr>
                <w:rFonts w:ascii="ＭＳ 明朝" w:hAnsi="ＭＳ 明朝"/>
                <w:sz w:val="18"/>
                <w:szCs w:val="18"/>
              </w:rPr>
            </w:pPr>
          </w:p>
          <w:p w14:paraId="32887F7C" w14:textId="77777777" w:rsidR="00D90277" w:rsidRPr="00D90277" w:rsidRDefault="00D90277" w:rsidP="00D90277">
            <w:pPr>
              <w:rPr>
                <w:rFonts w:ascii="ＭＳ 明朝" w:hAnsi="ＭＳ 明朝"/>
                <w:sz w:val="18"/>
                <w:szCs w:val="18"/>
              </w:rPr>
            </w:pPr>
          </w:p>
          <w:p w14:paraId="53276B49" w14:textId="77777777" w:rsidR="00D90277" w:rsidRPr="00D90277" w:rsidRDefault="00D90277" w:rsidP="00D90277">
            <w:pPr>
              <w:rPr>
                <w:rFonts w:ascii="ＭＳ 明朝" w:hAnsi="ＭＳ 明朝"/>
                <w:sz w:val="18"/>
                <w:szCs w:val="18"/>
              </w:rPr>
            </w:pPr>
          </w:p>
          <w:p w14:paraId="3245B043" w14:textId="77777777" w:rsidR="00D90277" w:rsidRPr="00D90277" w:rsidRDefault="00D90277" w:rsidP="00D90277">
            <w:pPr>
              <w:rPr>
                <w:rFonts w:ascii="ＭＳ 明朝" w:hAnsi="ＭＳ 明朝"/>
                <w:sz w:val="18"/>
                <w:szCs w:val="18"/>
              </w:rPr>
            </w:pPr>
          </w:p>
          <w:p w14:paraId="1088410E" w14:textId="77777777" w:rsidR="00D90277" w:rsidRPr="00D90277" w:rsidRDefault="00D90277" w:rsidP="00D90277">
            <w:pPr>
              <w:rPr>
                <w:rFonts w:ascii="ＭＳ 明朝" w:hAnsi="ＭＳ 明朝"/>
                <w:sz w:val="18"/>
                <w:szCs w:val="18"/>
              </w:rPr>
            </w:pPr>
          </w:p>
          <w:p w14:paraId="3460A3DF" w14:textId="77777777" w:rsidR="00D90277" w:rsidRPr="00D90277" w:rsidRDefault="00D90277" w:rsidP="00D90277">
            <w:pPr>
              <w:rPr>
                <w:rFonts w:ascii="ＭＳ 明朝" w:hAnsi="ＭＳ 明朝"/>
                <w:sz w:val="18"/>
                <w:szCs w:val="18"/>
              </w:rPr>
            </w:pPr>
          </w:p>
          <w:p w14:paraId="6EC10690" w14:textId="77777777" w:rsidR="00D90277" w:rsidRPr="00D90277" w:rsidRDefault="00D90277" w:rsidP="00D90277">
            <w:pPr>
              <w:rPr>
                <w:rFonts w:ascii="ＭＳ 明朝" w:hAnsi="ＭＳ 明朝"/>
                <w:sz w:val="18"/>
                <w:szCs w:val="18"/>
              </w:rPr>
            </w:pPr>
          </w:p>
          <w:p w14:paraId="0742AF1F" w14:textId="77777777" w:rsidR="00D90277" w:rsidRPr="00D90277" w:rsidRDefault="00D90277" w:rsidP="00D90277">
            <w:pPr>
              <w:rPr>
                <w:rFonts w:ascii="ＭＳ 明朝" w:hAnsi="ＭＳ 明朝"/>
                <w:sz w:val="18"/>
                <w:szCs w:val="18"/>
              </w:rPr>
            </w:pPr>
          </w:p>
          <w:p w14:paraId="02C406F5" w14:textId="77777777" w:rsidR="00D90277" w:rsidRPr="00D90277" w:rsidRDefault="00D90277" w:rsidP="00D90277">
            <w:pPr>
              <w:rPr>
                <w:rFonts w:ascii="ＭＳ 明朝" w:hAnsi="ＭＳ 明朝"/>
                <w:sz w:val="18"/>
                <w:szCs w:val="18"/>
              </w:rPr>
            </w:pPr>
          </w:p>
          <w:p w14:paraId="301FB89E" w14:textId="77777777" w:rsidR="00D90277" w:rsidRPr="00D90277" w:rsidRDefault="00D90277" w:rsidP="00D90277">
            <w:pPr>
              <w:rPr>
                <w:rFonts w:ascii="ＭＳ 明朝" w:hAnsi="ＭＳ 明朝"/>
                <w:sz w:val="18"/>
                <w:szCs w:val="18"/>
              </w:rPr>
            </w:pPr>
          </w:p>
          <w:p w14:paraId="5E0225E4" w14:textId="77777777" w:rsidR="00D90277" w:rsidRPr="00BC21BC" w:rsidRDefault="00D90277" w:rsidP="00D90277">
            <w:pPr>
              <w:rPr>
                <w:rFonts w:ascii="ＭＳ 明朝" w:hAnsi="ＭＳ 明朝"/>
                <w:sz w:val="18"/>
                <w:szCs w:val="18"/>
              </w:rPr>
            </w:pPr>
          </w:p>
          <w:p w14:paraId="4193AC7B" w14:textId="3A348714" w:rsidR="00D90277" w:rsidRPr="00D90277" w:rsidRDefault="00D90277" w:rsidP="00D90277">
            <w:pPr>
              <w:rPr>
                <w:rFonts w:ascii="ＭＳ 明朝" w:hAnsi="ＭＳ 明朝"/>
                <w:color w:val="FF0000"/>
                <w:sz w:val="18"/>
                <w:szCs w:val="18"/>
              </w:rPr>
            </w:pPr>
            <w:r w:rsidRPr="00BC21BC">
              <w:rPr>
                <w:rFonts w:ascii="ＭＳ 明朝" w:hAnsi="ＭＳ 明朝" w:hint="eastAsia"/>
                <w:sz w:val="18"/>
                <w:szCs w:val="18"/>
              </w:rPr>
              <w:t>●障害者支援施設等に係る指導監査について（通知）別紙-第2-1-(</w:t>
            </w:r>
            <w:r w:rsidRPr="00BC21BC">
              <w:rPr>
                <w:rFonts w:ascii="ＭＳ 明朝" w:hAnsi="ＭＳ 明朝"/>
                <w:sz w:val="18"/>
                <w:szCs w:val="18"/>
              </w:rPr>
              <w:t>1</w:t>
            </w:r>
            <w:r w:rsidRPr="00BC21BC">
              <w:rPr>
                <w:rFonts w:ascii="ＭＳ 明朝" w:hAnsi="ＭＳ 明朝" w:hint="eastAsia"/>
                <w:sz w:val="18"/>
                <w:szCs w:val="18"/>
              </w:rPr>
              <w:t>0)</w:t>
            </w:r>
          </w:p>
        </w:tc>
      </w:tr>
      <w:tr w:rsidR="00416339" w:rsidRPr="00416339" w14:paraId="40723820"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5C2BC4D6" w14:textId="77777777" w:rsidR="00A36E5D" w:rsidRPr="00416339"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62B1CA9" w14:textId="77777777" w:rsidR="00A36E5D" w:rsidRPr="00416339"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EF74DD9" w14:textId="77777777" w:rsidR="00A36E5D" w:rsidRPr="00416339" w:rsidRDefault="00A36E5D"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1211219A"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78E00999" w14:textId="77777777" w:rsidR="00A36E5D" w:rsidRPr="00416339" w:rsidRDefault="00A36E5D" w:rsidP="00EC3DBA">
            <w:pPr>
              <w:rPr>
                <w:rFonts w:ascii="ＭＳ 明朝" w:hAnsi="ＭＳ 明朝"/>
                <w:sz w:val="20"/>
                <w:szCs w:val="20"/>
              </w:rPr>
            </w:pPr>
          </w:p>
          <w:p w14:paraId="3E4C9EA3" w14:textId="77777777" w:rsidR="00A36E5D" w:rsidRPr="00416339" w:rsidRDefault="00A36E5D" w:rsidP="00EC3DBA">
            <w:pPr>
              <w:rPr>
                <w:rFonts w:ascii="ＭＳ 明朝" w:hAnsi="ＭＳ 明朝"/>
                <w:sz w:val="20"/>
                <w:szCs w:val="20"/>
              </w:rPr>
            </w:pPr>
          </w:p>
          <w:p w14:paraId="1C6EAA5C" w14:textId="77777777" w:rsidR="00A36E5D" w:rsidRPr="00416339" w:rsidRDefault="00A36E5D" w:rsidP="00EC3DBA">
            <w:pPr>
              <w:rPr>
                <w:rFonts w:ascii="ＭＳ 明朝" w:hAnsi="ＭＳ 明朝"/>
                <w:sz w:val="20"/>
                <w:szCs w:val="20"/>
              </w:rPr>
            </w:pPr>
          </w:p>
          <w:p w14:paraId="5C8A4869" w14:textId="77777777" w:rsidR="00A36E5D" w:rsidRPr="00416339" w:rsidRDefault="00A36E5D" w:rsidP="00EC3DBA">
            <w:pPr>
              <w:rPr>
                <w:rFonts w:ascii="ＭＳ 明朝" w:hAnsi="ＭＳ 明朝"/>
                <w:sz w:val="20"/>
                <w:szCs w:val="20"/>
              </w:rPr>
            </w:pPr>
          </w:p>
          <w:p w14:paraId="4008DECD" w14:textId="77777777" w:rsidR="00A36E5D" w:rsidRPr="00416339" w:rsidRDefault="00A36E5D" w:rsidP="00EC3DBA">
            <w:pPr>
              <w:rPr>
                <w:rFonts w:ascii="ＭＳ 明朝" w:hAnsi="ＭＳ 明朝"/>
                <w:sz w:val="20"/>
                <w:szCs w:val="20"/>
              </w:rPr>
            </w:pPr>
          </w:p>
          <w:p w14:paraId="2F584593" w14:textId="77777777" w:rsidR="00A36E5D" w:rsidRPr="00416339" w:rsidRDefault="00A36E5D" w:rsidP="00EC3DBA">
            <w:pPr>
              <w:rPr>
                <w:rFonts w:ascii="ＭＳ 明朝" w:hAnsi="ＭＳ 明朝"/>
                <w:sz w:val="20"/>
                <w:szCs w:val="20"/>
              </w:rPr>
            </w:pPr>
          </w:p>
          <w:p w14:paraId="4B7D855C" w14:textId="77777777" w:rsidR="00713B3F" w:rsidRPr="00416339" w:rsidRDefault="00713B3F" w:rsidP="00EC3DBA">
            <w:pPr>
              <w:rPr>
                <w:rFonts w:ascii="ＭＳ 明朝" w:hAnsi="ＭＳ 明朝"/>
                <w:sz w:val="20"/>
                <w:szCs w:val="20"/>
              </w:rPr>
            </w:pPr>
          </w:p>
          <w:p w14:paraId="17053F27" w14:textId="77777777" w:rsidR="00713B3F" w:rsidRPr="00416339" w:rsidRDefault="00713B3F" w:rsidP="00EC3DBA">
            <w:pPr>
              <w:rPr>
                <w:rFonts w:ascii="ＭＳ 明朝" w:hAnsi="ＭＳ 明朝"/>
                <w:sz w:val="20"/>
                <w:szCs w:val="20"/>
              </w:rPr>
            </w:pPr>
          </w:p>
          <w:p w14:paraId="3140471F" w14:textId="440B9F4C" w:rsidR="0020189A" w:rsidRPr="00416339" w:rsidRDefault="0020189A" w:rsidP="0020189A">
            <w:pPr>
              <w:ind w:left="197" w:hangingChars="107" w:hanging="197"/>
              <w:rPr>
                <w:rFonts w:ascii="ＭＳ 明朝" w:hAnsi="ＭＳ 明朝"/>
                <w:sz w:val="20"/>
                <w:szCs w:val="20"/>
              </w:rPr>
            </w:pPr>
            <w:r w:rsidRPr="00416339">
              <w:rPr>
                <w:rFonts w:ascii="ＭＳ 明朝" w:hAnsi="ＭＳ 明朝" w:hint="eastAsia"/>
                <w:sz w:val="20"/>
                <w:szCs w:val="20"/>
              </w:rPr>
              <w:t>６　施設障害福祉サービスの取扱方針</w:t>
            </w:r>
          </w:p>
          <w:p w14:paraId="55B3ADD8" w14:textId="77777777" w:rsidR="00A36E5D" w:rsidRPr="00416339" w:rsidRDefault="00A36E5D" w:rsidP="00EC3DBA">
            <w:pPr>
              <w:rPr>
                <w:rFonts w:ascii="ＭＳ 明朝" w:hAnsi="ＭＳ 明朝"/>
                <w:sz w:val="20"/>
                <w:szCs w:val="20"/>
              </w:rPr>
            </w:pPr>
          </w:p>
          <w:p w14:paraId="69211CEB" w14:textId="77777777" w:rsidR="00A36E5D" w:rsidRPr="00416339" w:rsidRDefault="00A36E5D" w:rsidP="00EC3DBA">
            <w:pPr>
              <w:rPr>
                <w:rFonts w:ascii="ＭＳ 明朝" w:hAnsi="ＭＳ 明朝"/>
                <w:sz w:val="20"/>
                <w:szCs w:val="20"/>
              </w:rPr>
            </w:pPr>
          </w:p>
          <w:p w14:paraId="365F6154" w14:textId="77777777" w:rsidR="00A36E5D" w:rsidRPr="00416339" w:rsidRDefault="00A36E5D" w:rsidP="00EC3DBA">
            <w:pPr>
              <w:rPr>
                <w:rFonts w:ascii="ＭＳ 明朝" w:hAnsi="ＭＳ 明朝"/>
                <w:sz w:val="20"/>
                <w:szCs w:val="20"/>
              </w:rPr>
            </w:pPr>
          </w:p>
          <w:p w14:paraId="209849B9" w14:textId="77777777" w:rsidR="00A36E5D" w:rsidRPr="00416339" w:rsidRDefault="00A36E5D" w:rsidP="00EC3DBA">
            <w:pPr>
              <w:rPr>
                <w:rFonts w:ascii="ＭＳ 明朝" w:hAnsi="ＭＳ 明朝"/>
                <w:sz w:val="20"/>
                <w:szCs w:val="20"/>
              </w:rPr>
            </w:pPr>
          </w:p>
          <w:p w14:paraId="766B6BB3" w14:textId="77777777" w:rsidR="00741BEE" w:rsidRPr="00416339" w:rsidRDefault="00741BEE" w:rsidP="00EC3DBA">
            <w:pPr>
              <w:rPr>
                <w:rFonts w:ascii="ＭＳ 明朝" w:hAnsi="ＭＳ 明朝"/>
                <w:sz w:val="20"/>
                <w:szCs w:val="20"/>
              </w:rPr>
            </w:pPr>
          </w:p>
          <w:p w14:paraId="7CBA0FD5" w14:textId="77777777" w:rsidR="00741BEE" w:rsidRPr="00416339" w:rsidRDefault="00741BEE" w:rsidP="00EC3DBA">
            <w:pPr>
              <w:rPr>
                <w:rFonts w:ascii="ＭＳ 明朝" w:hAnsi="ＭＳ 明朝"/>
                <w:sz w:val="20"/>
                <w:szCs w:val="20"/>
              </w:rPr>
            </w:pPr>
          </w:p>
          <w:p w14:paraId="220665E0" w14:textId="77777777" w:rsidR="00741BEE" w:rsidRPr="00416339" w:rsidRDefault="00741BEE" w:rsidP="00EC3DBA">
            <w:pPr>
              <w:rPr>
                <w:rFonts w:ascii="ＭＳ 明朝" w:hAnsi="ＭＳ 明朝"/>
                <w:sz w:val="20"/>
                <w:szCs w:val="20"/>
              </w:rPr>
            </w:pPr>
          </w:p>
          <w:p w14:paraId="7B882A78" w14:textId="77777777" w:rsidR="00741BEE" w:rsidRPr="00416339" w:rsidRDefault="00741BEE" w:rsidP="00EC3DBA">
            <w:pPr>
              <w:rPr>
                <w:rFonts w:ascii="ＭＳ 明朝" w:hAnsi="ＭＳ 明朝"/>
                <w:sz w:val="20"/>
                <w:szCs w:val="20"/>
              </w:rPr>
            </w:pPr>
          </w:p>
          <w:p w14:paraId="6A43254C" w14:textId="77777777" w:rsidR="00741BEE" w:rsidRPr="00416339" w:rsidRDefault="00741BEE" w:rsidP="00EC3DBA">
            <w:pPr>
              <w:rPr>
                <w:rFonts w:ascii="ＭＳ 明朝" w:hAnsi="ＭＳ 明朝"/>
                <w:sz w:val="20"/>
                <w:szCs w:val="20"/>
              </w:rPr>
            </w:pPr>
          </w:p>
          <w:p w14:paraId="142D4096" w14:textId="77777777" w:rsidR="00741BEE" w:rsidRPr="00416339" w:rsidRDefault="00741BEE" w:rsidP="00EC3DBA">
            <w:pPr>
              <w:rPr>
                <w:rFonts w:ascii="ＭＳ 明朝" w:hAnsi="ＭＳ 明朝"/>
                <w:sz w:val="20"/>
                <w:szCs w:val="20"/>
              </w:rPr>
            </w:pPr>
          </w:p>
          <w:p w14:paraId="33C8FB05" w14:textId="77777777" w:rsidR="00B4669B" w:rsidRPr="00416339" w:rsidRDefault="00B4669B" w:rsidP="00EC3DBA">
            <w:pPr>
              <w:rPr>
                <w:rFonts w:ascii="ＭＳ 明朝" w:hAnsi="ＭＳ 明朝"/>
                <w:sz w:val="20"/>
                <w:szCs w:val="20"/>
              </w:rPr>
            </w:pPr>
          </w:p>
          <w:p w14:paraId="437E1FFA" w14:textId="77777777" w:rsidR="00B4669B" w:rsidRPr="00416339" w:rsidRDefault="00B4669B" w:rsidP="00EC3DBA">
            <w:pPr>
              <w:rPr>
                <w:rFonts w:ascii="ＭＳ 明朝" w:hAnsi="ＭＳ 明朝"/>
                <w:sz w:val="20"/>
                <w:szCs w:val="20"/>
              </w:rPr>
            </w:pPr>
          </w:p>
          <w:p w14:paraId="3286B16D" w14:textId="77777777" w:rsidR="00B4669B" w:rsidRPr="00416339" w:rsidRDefault="00B4669B" w:rsidP="00EC3DBA">
            <w:pPr>
              <w:rPr>
                <w:rFonts w:ascii="ＭＳ 明朝" w:hAnsi="ＭＳ 明朝"/>
                <w:sz w:val="20"/>
                <w:szCs w:val="20"/>
              </w:rPr>
            </w:pPr>
          </w:p>
          <w:p w14:paraId="1178C1DA" w14:textId="61D50A46" w:rsidR="00741BEE" w:rsidRPr="00416339" w:rsidRDefault="00741BEE" w:rsidP="00741BEE">
            <w:pPr>
              <w:rPr>
                <w:rFonts w:ascii="ＭＳ 明朝" w:hAnsi="ＭＳ 明朝"/>
                <w:sz w:val="20"/>
                <w:szCs w:val="20"/>
              </w:rPr>
            </w:pPr>
            <w:r w:rsidRPr="00416339">
              <w:rPr>
                <w:rFonts w:ascii="ＭＳ 明朝" w:hAnsi="ＭＳ 明朝" w:hint="eastAsia"/>
                <w:sz w:val="20"/>
                <w:szCs w:val="20"/>
              </w:rPr>
              <w:t>７　相談等</w:t>
            </w:r>
          </w:p>
          <w:p w14:paraId="384E5438" w14:textId="77777777" w:rsidR="00741BEE" w:rsidRPr="00416339" w:rsidRDefault="00741BEE" w:rsidP="00EC3DBA">
            <w:pPr>
              <w:rPr>
                <w:rFonts w:ascii="ＭＳ 明朝" w:hAnsi="ＭＳ 明朝"/>
                <w:sz w:val="20"/>
                <w:szCs w:val="20"/>
              </w:rPr>
            </w:pPr>
          </w:p>
          <w:p w14:paraId="4DA8E093" w14:textId="77777777" w:rsidR="00741BEE" w:rsidRPr="00416339" w:rsidRDefault="00741BEE" w:rsidP="00EC3DBA">
            <w:pPr>
              <w:rPr>
                <w:rFonts w:ascii="ＭＳ 明朝" w:hAnsi="ＭＳ 明朝"/>
                <w:sz w:val="20"/>
                <w:szCs w:val="20"/>
              </w:rPr>
            </w:pPr>
          </w:p>
          <w:p w14:paraId="6BFFEF1B" w14:textId="77777777" w:rsidR="00741BEE" w:rsidRPr="00416339" w:rsidRDefault="00741BEE" w:rsidP="00EC3DBA">
            <w:pPr>
              <w:rPr>
                <w:rFonts w:ascii="ＭＳ 明朝" w:hAnsi="ＭＳ 明朝"/>
                <w:sz w:val="20"/>
                <w:szCs w:val="20"/>
              </w:rPr>
            </w:pPr>
          </w:p>
          <w:p w14:paraId="062D61B5" w14:textId="77777777" w:rsidR="00741BEE" w:rsidRPr="00416339" w:rsidRDefault="00741BEE" w:rsidP="00EC3DBA">
            <w:pPr>
              <w:rPr>
                <w:rFonts w:ascii="ＭＳ 明朝" w:hAnsi="ＭＳ 明朝"/>
                <w:sz w:val="20"/>
                <w:szCs w:val="20"/>
              </w:rPr>
            </w:pPr>
          </w:p>
          <w:p w14:paraId="1920B000" w14:textId="77777777" w:rsidR="00741BEE" w:rsidRPr="00416339" w:rsidRDefault="00741BEE" w:rsidP="00EC3DBA">
            <w:pPr>
              <w:rPr>
                <w:rFonts w:ascii="ＭＳ 明朝" w:hAnsi="ＭＳ 明朝"/>
                <w:sz w:val="20"/>
                <w:szCs w:val="20"/>
              </w:rPr>
            </w:pPr>
          </w:p>
          <w:p w14:paraId="7DEB30DC" w14:textId="77777777" w:rsidR="00741BEE" w:rsidRPr="00416339" w:rsidRDefault="00741BEE" w:rsidP="00EC3DBA">
            <w:pPr>
              <w:rPr>
                <w:rFonts w:ascii="ＭＳ 明朝" w:hAnsi="ＭＳ 明朝"/>
                <w:sz w:val="20"/>
                <w:szCs w:val="20"/>
              </w:rPr>
            </w:pPr>
          </w:p>
          <w:p w14:paraId="1CFE0D57" w14:textId="77777777" w:rsidR="00741BEE" w:rsidRPr="00416339" w:rsidRDefault="00741BEE" w:rsidP="00EC3DBA">
            <w:pPr>
              <w:rPr>
                <w:rFonts w:ascii="ＭＳ 明朝" w:hAnsi="ＭＳ 明朝"/>
                <w:sz w:val="20"/>
                <w:szCs w:val="20"/>
              </w:rPr>
            </w:pPr>
          </w:p>
          <w:p w14:paraId="4AFBFBA3" w14:textId="77777777" w:rsidR="00741BEE" w:rsidRPr="00416339" w:rsidRDefault="00741BEE" w:rsidP="00EC3DBA">
            <w:pPr>
              <w:rPr>
                <w:rFonts w:ascii="ＭＳ 明朝" w:hAnsi="ＭＳ 明朝"/>
                <w:sz w:val="20"/>
                <w:szCs w:val="20"/>
              </w:rPr>
            </w:pPr>
          </w:p>
          <w:p w14:paraId="591DE407" w14:textId="77777777" w:rsidR="00741BEE" w:rsidRPr="00416339" w:rsidRDefault="00741BEE" w:rsidP="00EC3DBA">
            <w:pPr>
              <w:rPr>
                <w:rFonts w:ascii="ＭＳ 明朝" w:hAnsi="ＭＳ 明朝"/>
                <w:sz w:val="20"/>
                <w:szCs w:val="20"/>
              </w:rPr>
            </w:pPr>
          </w:p>
          <w:p w14:paraId="3C2D382E" w14:textId="06462BEB" w:rsidR="00741BEE" w:rsidRPr="00416339" w:rsidRDefault="00741BEE" w:rsidP="00741BEE">
            <w:pPr>
              <w:rPr>
                <w:rFonts w:ascii="ＭＳ 明朝" w:hAnsi="ＭＳ 明朝"/>
                <w:sz w:val="20"/>
                <w:szCs w:val="20"/>
              </w:rPr>
            </w:pPr>
            <w:r w:rsidRPr="00416339">
              <w:rPr>
                <w:rFonts w:ascii="ＭＳ 明朝" w:hAnsi="ＭＳ 明朝" w:hint="eastAsia"/>
                <w:sz w:val="20"/>
                <w:szCs w:val="20"/>
              </w:rPr>
              <w:t>８　介護</w:t>
            </w:r>
          </w:p>
          <w:p w14:paraId="042593F5" w14:textId="77777777" w:rsidR="00741BEE" w:rsidRPr="00416339" w:rsidRDefault="00741BEE" w:rsidP="00EC3DBA">
            <w:pPr>
              <w:rPr>
                <w:rFonts w:ascii="ＭＳ 明朝" w:hAnsi="ＭＳ 明朝"/>
                <w:sz w:val="20"/>
                <w:szCs w:val="20"/>
              </w:rPr>
            </w:pPr>
          </w:p>
        </w:tc>
        <w:tc>
          <w:tcPr>
            <w:tcW w:w="6850" w:type="dxa"/>
            <w:gridSpan w:val="8"/>
            <w:tcBorders>
              <w:top w:val="single" w:sz="4" w:space="0" w:color="auto"/>
              <w:left w:val="single" w:sz="4" w:space="0" w:color="auto"/>
              <w:bottom w:val="single" w:sz="4" w:space="0" w:color="auto"/>
              <w:right w:val="single" w:sz="4" w:space="0" w:color="auto"/>
            </w:tcBorders>
          </w:tcPr>
          <w:p w14:paraId="4153C7E1" w14:textId="77777777" w:rsidR="0020189A" w:rsidRPr="00416339" w:rsidRDefault="0020189A" w:rsidP="00741BEE">
            <w:pPr>
              <w:rPr>
                <w:rFonts w:ascii="ＭＳ 明朝" w:hAnsi="ＭＳ 明朝"/>
                <w:sz w:val="20"/>
                <w:szCs w:val="20"/>
              </w:rPr>
            </w:pPr>
          </w:p>
          <w:p w14:paraId="688C03D4" w14:textId="5E7BDC4B" w:rsidR="0067630F" w:rsidRDefault="0020189A" w:rsidP="0067630F">
            <w:pPr>
              <w:numPr>
                <w:ilvl w:val="0"/>
                <w:numId w:val="48"/>
              </w:numPr>
              <w:rPr>
                <w:rFonts w:ascii="ＭＳ 明朝" w:hAnsi="ＭＳ 明朝"/>
                <w:sz w:val="20"/>
                <w:szCs w:val="20"/>
                <w:u w:val="single"/>
              </w:rPr>
            </w:pPr>
            <w:r w:rsidRPr="003E3BB1">
              <w:rPr>
                <w:rFonts w:ascii="ＭＳ 明朝" w:hAnsi="ＭＳ 明朝" w:hint="eastAsia"/>
                <w:sz w:val="20"/>
                <w:szCs w:val="20"/>
                <w:u w:val="single"/>
              </w:rPr>
              <w:t>地域移行等意向確認担当者は、地域移行等意向確認等に当たっては、法第</w:t>
            </w:r>
          </w:p>
          <w:p w14:paraId="3C55DC23" w14:textId="77777777" w:rsidR="0067630F" w:rsidRDefault="0020189A" w:rsidP="0067630F">
            <w:pPr>
              <w:ind w:left="368"/>
              <w:rPr>
                <w:rFonts w:ascii="ＭＳ 明朝" w:hAnsi="ＭＳ 明朝"/>
                <w:sz w:val="20"/>
                <w:szCs w:val="20"/>
                <w:u w:val="single"/>
              </w:rPr>
            </w:pPr>
            <w:r w:rsidRPr="003E3BB1">
              <w:rPr>
                <w:rFonts w:ascii="ＭＳ 明朝" w:hAnsi="ＭＳ 明朝" w:hint="eastAsia"/>
                <w:sz w:val="20"/>
                <w:szCs w:val="20"/>
                <w:u w:val="single"/>
              </w:rPr>
              <w:t>７７条第３項各号に掲げる事業を行う者又は一般相談支援事業若しくは特</w:t>
            </w:r>
          </w:p>
          <w:p w14:paraId="6B8F33F8" w14:textId="77777777" w:rsidR="0067630F" w:rsidRDefault="0020189A" w:rsidP="0067630F">
            <w:pPr>
              <w:ind w:left="368"/>
              <w:rPr>
                <w:rFonts w:ascii="ＭＳ 明朝" w:hAnsi="ＭＳ 明朝"/>
                <w:sz w:val="20"/>
                <w:szCs w:val="20"/>
                <w:u w:val="single"/>
              </w:rPr>
            </w:pPr>
            <w:r w:rsidRPr="003E3BB1">
              <w:rPr>
                <w:rFonts w:ascii="ＭＳ 明朝" w:hAnsi="ＭＳ 明朝" w:hint="eastAsia"/>
                <w:sz w:val="20"/>
                <w:szCs w:val="20"/>
                <w:u w:val="single"/>
              </w:rPr>
              <w:t>定相談支援事業を行う者と連携し、地域における障害福祉サービスの体験</w:t>
            </w:r>
          </w:p>
          <w:p w14:paraId="101A6C02" w14:textId="77777777" w:rsidR="0067630F" w:rsidRDefault="0020189A" w:rsidP="0067630F">
            <w:pPr>
              <w:ind w:left="368"/>
              <w:rPr>
                <w:rFonts w:ascii="ＭＳ 明朝" w:hAnsi="ＭＳ 明朝"/>
                <w:sz w:val="20"/>
                <w:szCs w:val="20"/>
                <w:u w:val="single"/>
              </w:rPr>
            </w:pPr>
            <w:r w:rsidRPr="003E3BB1">
              <w:rPr>
                <w:rFonts w:ascii="ＭＳ 明朝" w:hAnsi="ＭＳ 明朝" w:hint="eastAsia"/>
                <w:sz w:val="20"/>
                <w:szCs w:val="20"/>
                <w:u w:val="single"/>
              </w:rPr>
              <w:t>的な利用に係る支援その他の地域生活への移行に向けた支援を行うよう努</w:t>
            </w:r>
          </w:p>
          <w:p w14:paraId="5DC4CC02" w14:textId="04CB8E30" w:rsidR="00A36E5D" w:rsidRPr="003E3BB1" w:rsidRDefault="0020189A" w:rsidP="0067630F">
            <w:pPr>
              <w:ind w:left="368"/>
              <w:rPr>
                <w:rFonts w:ascii="ＭＳ 明朝" w:hAnsi="ＭＳ 明朝"/>
                <w:sz w:val="20"/>
                <w:szCs w:val="20"/>
                <w:u w:val="single"/>
              </w:rPr>
            </w:pPr>
            <w:r w:rsidRPr="003E3BB1">
              <w:rPr>
                <w:rFonts w:ascii="ＭＳ 明朝" w:hAnsi="ＭＳ 明朝" w:hint="eastAsia"/>
                <w:sz w:val="20"/>
                <w:szCs w:val="20"/>
                <w:u w:val="single"/>
              </w:rPr>
              <w:t>めているか。</w:t>
            </w:r>
          </w:p>
          <w:p w14:paraId="61D34FC0" w14:textId="77777777" w:rsidR="00A36E5D" w:rsidRPr="00416339" w:rsidRDefault="00A36E5D" w:rsidP="00EC3DBA">
            <w:pPr>
              <w:ind w:left="329" w:hangingChars="179" w:hanging="329"/>
              <w:rPr>
                <w:rFonts w:ascii="ＭＳ 明朝" w:hAnsi="ＭＳ 明朝"/>
                <w:sz w:val="20"/>
                <w:szCs w:val="20"/>
              </w:rPr>
            </w:pPr>
          </w:p>
          <w:p w14:paraId="02A76F97" w14:textId="77777777" w:rsidR="00A36E5D" w:rsidRPr="00416339" w:rsidRDefault="00A36E5D" w:rsidP="00EC3DBA">
            <w:pPr>
              <w:ind w:left="329" w:hangingChars="179" w:hanging="329"/>
              <w:rPr>
                <w:rFonts w:ascii="ＭＳ 明朝" w:hAnsi="ＭＳ 明朝"/>
                <w:sz w:val="20"/>
                <w:szCs w:val="20"/>
              </w:rPr>
            </w:pPr>
          </w:p>
          <w:p w14:paraId="13A14A9D" w14:textId="77777777" w:rsidR="0020189A" w:rsidRPr="00416339" w:rsidRDefault="0020189A" w:rsidP="0020189A">
            <w:pPr>
              <w:ind w:left="329" w:hangingChars="179" w:hanging="329"/>
              <w:rPr>
                <w:rFonts w:ascii="ＭＳ 明朝" w:hAnsi="ＭＳ 明朝"/>
                <w:sz w:val="20"/>
                <w:szCs w:val="20"/>
              </w:rPr>
            </w:pPr>
            <w:r w:rsidRPr="00416339">
              <w:rPr>
                <w:rFonts w:ascii="ＭＳ 明朝" w:hAnsi="ＭＳ 明朝" w:hint="eastAsia"/>
                <w:sz w:val="20"/>
                <w:szCs w:val="20"/>
              </w:rPr>
              <w:t>(１) 個別支援計画に基づき、利用者の心身の状況等に応じて支援を適切に行うとともに、施設障害福祉サービスの提供が漫然かつ画一的なものとならないよう配慮しているか。</w:t>
            </w:r>
          </w:p>
          <w:p w14:paraId="333AD329" w14:textId="77777777" w:rsidR="00B4669B" w:rsidRPr="00416339" w:rsidRDefault="00B4669B" w:rsidP="0020189A">
            <w:pPr>
              <w:ind w:left="329" w:hangingChars="179" w:hanging="329"/>
              <w:rPr>
                <w:rFonts w:ascii="ＭＳ 明朝" w:hAnsi="ＭＳ 明朝"/>
                <w:sz w:val="20"/>
                <w:szCs w:val="20"/>
              </w:rPr>
            </w:pPr>
          </w:p>
          <w:p w14:paraId="53363772" w14:textId="388C732B" w:rsidR="00B4669B" w:rsidRPr="00416339" w:rsidRDefault="00B4669B" w:rsidP="0020189A">
            <w:pPr>
              <w:ind w:left="329" w:hangingChars="179" w:hanging="329"/>
              <w:rPr>
                <w:rFonts w:ascii="ＭＳ 明朝" w:hAnsi="ＭＳ 明朝"/>
                <w:sz w:val="20"/>
                <w:szCs w:val="20"/>
              </w:rPr>
            </w:pPr>
            <w:r w:rsidRPr="00416339">
              <w:rPr>
                <w:rFonts w:ascii="ＭＳ 明朝" w:hAnsi="ＭＳ 明朝" w:hint="eastAsia"/>
                <w:sz w:val="20"/>
                <w:szCs w:val="20"/>
              </w:rPr>
              <w:t>(２) 利用者が自立した日常生活又は社会生活を営むことができるよう、利用者の意思決定の支援に配慮するよう努めているか。</w:t>
            </w:r>
          </w:p>
          <w:p w14:paraId="0B38FE9E" w14:textId="77777777" w:rsidR="0020189A" w:rsidRPr="00416339" w:rsidRDefault="0020189A" w:rsidP="00741BEE">
            <w:pPr>
              <w:rPr>
                <w:rFonts w:ascii="ＭＳ 明朝" w:hAnsi="ＭＳ 明朝"/>
                <w:sz w:val="20"/>
                <w:szCs w:val="20"/>
              </w:rPr>
            </w:pPr>
          </w:p>
          <w:p w14:paraId="248CB82F" w14:textId="4F0F527B" w:rsidR="0020189A" w:rsidRPr="00416339" w:rsidRDefault="0020189A" w:rsidP="0020189A">
            <w:pPr>
              <w:ind w:left="329" w:hangingChars="179" w:hanging="329"/>
              <w:rPr>
                <w:rFonts w:ascii="ＭＳ 明朝" w:hAnsi="ＭＳ 明朝"/>
                <w:sz w:val="20"/>
                <w:szCs w:val="20"/>
              </w:rPr>
            </w:pPr>
            <w:r w:rsidRPr="00416339">
              <w:rPr>
                <w:rFonts w:ascii="ＭＳ 明朝" w:hAnsi="ＭＳ 明朝" w:hint="eastAsia"/>
                <w:sz w:val="20"/>
                <w:szCs w:val="20"/>
              </w:rPr>
              <w:t>(</w:t>
            </w:r>
            <w:r w:rsidR="00713B3F" w:rsidRPr="00416339">
              <w:rPr>
                <w:rFonts w:ascii="ＭＳ 明朝" w:hAnsi="ＭＳ 明朝" w:hint="eastAsia"/>
                <w:sz w:val="20"/>
                <w:szCs w:val="20"/>
              </w:rPr>
              <w:t>３</w:t>
            </w:r>
            <w:r w:rsidRPr="00416339">
              <w:rPr>
                <w:rFonts w:ascii="ＭＳ 明朝" w:hAnsi="ＭＳ 明朝" w:hint="eastAsia"/>
                <w:sz w:val="20"/>
                <w:szCs w:val="20"/>
              </w:rPr>
              <w:t>) 障害者支援施設の職員は、施設障害福祉サービスの提供に当たっては、懇切丁寧を旨とし、利用者又はその家族に対し、支援上必要な事項について、理解しやすいように説明を行っているか。</w:t>
            </w:r>
          </w:p>
          <w:p w14:paraId="42207F7E" w14:textId="77777777" w:rsidR="0020189A" w:rsidRPr="00416339" w:rsidRDefault="0020189A" w:rsidP="00741BEE">
            <w:pPr>
              <w:rPr>
                <w:rFonts w:ascii="ＭＳ 明朝" w:hAnsi="ＭＳ 明朝"/>
                <w:sz w:val="20"/>
                <w:szCs w:val="20"/>
              </w:rPr>
            </w:pPr>
          </w:p>
          <w:p w14:paraId="73C7DCD0" w14:textId="6562B8DC" w:rsidR="0020189A" w:rsidRPr="00416339" w:rsidRDefault="0020189A" w:rsidP="0020189A">
            <w:pPr>
              <w:ind w:left="329" w:hangingChars="179" w:hanging="329"/>
              <w:rPr>
                <w:rFonts w:ascii="ＭＳ 明朝" w:hAnsi="ＭＳ 明朝"/>
                <w:sz w:val="20"/>
                <w:szCs w:val="20"/>
              </w:rPr>
            </w:pPr>
            <w:r w:rsidRPr="00416339">
              <w:rPr>
                <w:rFonts w:ascii="ＭＳ 明朝" w:hAnsi="ＭＳ 明朝" w:hint="eastAsia"/>
                <w:sz w:val="20"/>
                <w:szCs w:val="20"/>
              </w:rPr>
              <w:t>(</w:t>
            </w:r>
            <w:r w:rsidR="00713B3F" w:rsidRPr="00416339">
              <w:rPr>
                <w:rFonts w:ascii="ＭＳ 明朝" w:hAnsi="ＭＳ 明朝" w:hint="eastAsia"/>
                <w:sz w:val="20"/>
                <w:szCs w:val="20"/>
              </w:rPr>
              <w:t>４</w:t>
            </w:r>
            <w:r w:rsidRPr="00416339">
              <w:rPr>
                <w:rFonts w:ascii="ＭＳ 明朝" w:hAnsi="ＭＳ 明朝" w:hint="eastAsia"/>
                <w:sz w:val="20"/>
                <w:szCs w:val="20"/>
              </w:rPr>
              <w:t>) その提供する施設障害福祉サービスの質の評価を行い、常にその改善を図っているか。</w:t>
            </w:r>
          </w:p>
          <w:p w14:paraId="608AA27B" w14:textId="77777777" w:rsidR="00A36E5D" w:rsidRPr="00416339" w:rsidRDefault="00A36E5D" w:rsidP="00EC3DBA">
            <w:pPr>
              <w:ind w:left="329" w:hangingChars="179" w:hanging="329"/>
              <w:rPr>
                <w:rFonts w:ascii="ＭＳ 明朝" w:hAnsi="ＭＳ 明朝"/>
                <w:sz w:val="20"/>
                <w:szCs w:val="20"/>
              </w:rPr>
            </w:pPr>
          </w:p>
          <w:p w14:paraId="2F745482" w14:textId="77777777" w:rsidR="00741BEE" w:rsidRPr="00416339" w:rsidRDefault="00741BEE" w:rsidP="00EC3DBA">
            <w:pPr>
              <w:ind w:left="329" w:hangingChars="179" w:hanging="329"/>
              <w:rPr>
                <w:rFonts w:ascii="ＭＳ 明朝" w:hAnsi="ＭＳ 明朝"/>
                <w:sz w:val="20"/>
                <w:szCs w:val="20"/>
              </w:rPr>
            </w:pPr>
          </w:p>
          <w:p w14:paraId="315DE1C9" w14:textId="77777777" w:rsidR="00741BEE" w:rsidRPr="00416339" w:rsidRDefault="00741BEE" w:rsidP="00741BEE">
            <w:pPr>
              <w:ind w:left="383" w:hangingChars="208" w:hanging="383"/>
              <w:rPr>
                <w:rFonts w:ascii="ＭＳ 明朝" w:hAnsi="ＭＳ 明朝"/>
                <w:sz w:val="20"/>
                <w:szCs w:val="20"/>
              </w:rPr>
            </w:pPr>
            <w:r w:rsidRPr="00416339">
              <w:rPr>
                <w:rFonts w:ascii="ＭＳ 明朝" w:hAnsi="ＭＳ 明朝" w:hint="eastAsia"/>
                <w:sz w:val="20"/>
                <w:szCs w:val="20"/>
              </w:rPr>
              <w:t>(１) 常に利用者の心身の状況、その置かれている環境等の的確な把握に努め、利用者又はその家族に対し、その相談に適切に応じるとともに、必要な助言その他の援助を行っているか。</w:t>
            </w:r>
          </w:p>
          <w:p w14:paraId="486FECFF" w14:textId="77777777" w:rsidR="00741BEE" w:rsidRPr="00416339" w:rsidRDefault="00741BEE" w:rsidP="00741BEE">
            <w:pPr>
              <w:rPr>
                <w:rFonts w:ascii="ＭＳ 明朝" w:hAnsi="ＭＳ 明朝"/>
                <w:sz w:val="20"/>
                <w:szCs w:val="20"/>
              </w:rPr>
            </w:pPr>
          </w:p>
          <w:p w14:paraId="29A43EE6" w14:textId="77777777" w:rsidR="00741BEE" w:rsidRPr="00416339" w:rsidRDefault="00741BEE" w:rsidP="00741BEE">
            <w:pPr>
              <w:ind w:left="329" w:hangingChars="179" w:hanging="329"/>
              <w:rPr>
                <w:rFonts w:ascii="ＭＳ 明朝" w:hAnsi="ＭＳ 明朝"/>
                <w:sz w:val="20"/>
                <w:szCs w:val="20"/>
              </w:rPr>
            </w:pPr>
            <w:r w:rsidRPr="00416339">
              <w:rPr>
                <w:rFonts w:ascii="ＭＳ 明朝" w:hAnsi="ＭＳ 明朝" w:hint="eastAsia"/>
                <w:sz w:val="20"/>
                <w:szCs w:val="20"/>
              </w:rPr>
              <w:t>(２) 利用者が、障害者支援施設以外において生活介護、自立訓練（機能訓練）、自立訓練（生活訓練）、就労移行支援、就労継続支援Ａ型又は就労継続支援Ｂ型の利用を希望する場合には、他のサービス事業所等との利用調整等必要な支援を実施しているか。</w:t>
            </w:r>
          </w:p>
          <w:p w14:paraId="11F952D8" w14:textId="77777777" w:rsidR="00741BEE" w:rsidRPr="00416339" w:rsidRDefault="00741BEE" w:rsidP="00741BEE">
            <w:pPr>
              <w:rPr>
                <w:rFonts w:ascii="ＭＳ 明朝" w:hAnsi="ＭＳ 明朝"/>
                <w:sz w:val="20"/>
                <w:szCs w:val="20"/>
              </w:rPr>
            </w:pPr>
          </w:p>
          <w:p w14:paraId="661EDB68" w14:textId="77777777" w:rsidR="00741BEE" w:rsidRPr="00416339" w:rsidRDefault="00741BEE" w:rsidP="00741BEE">
            <w:pPr>
              <w:ind w:left="329" w:hangingChars="179" w:hanging="329"/>
              <w:rPr>
                <w:rFonts w:ascii="ＭＳ 明朝" w:hAnsi="ＭＳ 明朝"/>
                <w:sz w:val="20"/>
                <w:szCs w:val="20"/>
              </w:rPr>
            </w:pPr>
          </w:p>
          <w:p w14:paraId="48D41C4B" w14:textId="77777777" w:rsidR="00741BEE" w:rsidRPr="00416339" w:rsidRDefault="00741BEE" w:rsidP="00741BEE">
            <w:pPr>
              <w:ind w:left="329" w:hangingChars="179" w:hanging="329"/>
              <w:rPr>
                <w:rFonts w:ascii="ＭＳ 明朝" w:hAnsi="ＭＳ 明朝"/>
                <w:sz w:val="20"/>
                <w:szCs w:val="20"/>
              </w:rPr>
            </w:pPr>
            <w:r w:rsidRPr="00416339">
              <w:rPr>
                <w:rFonts w:ascii="ＭＳ 明朝" w:hAnsi="ＭＳ 明朝" w:hint="eastAsia"/>
                <w:sz w:val="20"/>
                <w:szCs w:val="20"/>
              </w:rPr>
              <w:t>(１) 利用者の心身の状況に応じ、利用者の自立の支援及び日常生活の充実に資するよう、適切な技術をもって介護を行っているか。</w:t>
            </w:r>
          </w:p>
          <w:p w14:paraId="2FCFA76B" w14:textId="77777777" w:rsidR="00741BEE" w:rsidRPr="00416339" w:rsidRDefault="00741BEE" w:rsidP="00741BEE">
            <w:pPr>
              <w:rPr>
                <w:rFonts w:ascii="ＭＳ 明朝" w:hAnsi="ＭＳ 明朝"/>
                <w:sz w:val="20"/>
                <w:szCs w:val="20"/>
              </w:rPr>
            </w:pPr>
          </w:p>
          <w:p w14:paraId="4C567D00" w14:textId="77777777" w:rsidR="00741BEE" w:rsidRPr="00416339" w:rsidRDefault="00741BEE" w:rsidP="00741BEE">
            <w:pPr>
              <w:ind w:left="329" w:hangingChars="179" w:hanging="329"/>
              <w:rPr>
                <w:rFonts w:ascii="ＭＳ 明朝" w:hAnsi="ＭＳ 明朝"/>
                <w:sz w:val="20"/>
                <w:szCs w:val="20"/>
              </w:rPr>
            </w:pPr>
            <w:r w:rsidRPr="00416339">
              <w:rPr>
                <w:rFonts w:ascii="ＭＳ 明朝" w:hAnsi="ＭＳ 明朝" w:hint="eastAsia"/>
                <w:sz w:val="20"/>
                <w:szCs w:val="20"/>
              </w:rPr>
              <w:t>(２) 施設入所支援の提供に当たっては、適切な方法により、利用者を入浴させ、又は清しきをしているか。</w:t>
            </w:r>
          </w:p>
          <w:p w14:paraId="2D064DA1" w14:textId="77777777" w:rsidR="00741BEE" w:rsidRPr="00416339" w:rsidRDefault="00741BEE" w:rsidP="00741BEE">
            <w:pPr>
              <w:ind w:firstLineChars="179" w:firstLine="329"/>
              <w:rPr>
                <w:rFonts w:ascii="ＭＳ 明朝" w:hAnsi="ＭＳ 明朝"/>
                <w:sz w:val="20"/>
                <w:szCs w:val="20"/>
              </w:rPr>
            </w:pPr>
            <w:r w:rsidRPr="00416339">
              <w:rPr>
                <w:rFonts w:ascii="ＭＳ 明朝" w:hAnsi="ＭＳ 明朝" w:hint="eastAsia"/>
                <w:sz w:val="20"/>
                <w:szCs w:val="20"/>
              </w:rPr>
              <w:t>※入浴の実施状況　　　概要説明欄（Ｐ１０、１１）を参照</w:t>
            </w:r>
          </w:p>
          <w:p w14:paraId="65DCF127" w14:textId="77777777" w:rsidR="00741BEE" w:rsidRPr="00416339" w:rsidRDefault="00741BEE" w:rsidP="00741BEE">
            <w:pPr>
              <w:ind w:leftChars="162" w:left="329" w:hangingChars="8" w:hanging="15"/>
              <w:rPr>
                <w:rFonts w:ascii="ＭＳ 明朝" w:hAnsi="ＭＳ 明朝"/>
                <w:sz w:val="20"/>
                <w:szCs w:val="20"/>
              </w:rPr>
            </w:pPr>
            <w:r w:rsidRPr="00416339">
              <w:rPr>
                <w:rFonts w:ascii="ＭＳ 明朝" w:hAnsi="ＭＳ 明朝" w:hint="eastAsia"/>
                <w:sz w:val="20"/>
                <w:szCs w:val="20"/>
              </w:rPr>
              <w:t>※入浴に当たって、利用者の健康状態チェック（同上記載）</w:t>
            </w:r>
          </w:p>
          <w:p w14:paraId="21A69F00" w14:textId="77777777" w:rsidR="00741BEE" w:rsidRPr="00416339" w:rsidRDefault="00741BEE" w:rsidP="00741BEE">
            <w:pPr>
              <w:rPr>
                <w:rFonts w:ascii="ＭＳ 明朝" w:hAnsi="ＭＳ 明朝"/>
                <w:sz w:val="20"/>
                <w:szCs w:val="20"/>
              </w:rPr>
            </w:pPr>
          </w:p>
          <w:p w14:paraId="102E865D" w14:textId="77777777" w:rsidR="00741BEE" w:rsidRPr="00416339" w:rsidRDefault="00741BEE" w:rsidP="00741BEE">
            <w:pPr>
              <w:ind w:left="329" w:hangingChars="179" w:hanging="329"/>
              <w:rPr>
                <w:rFonts w:ascii="ＭＳ 明朝" w:hAnsi="ＭＳ 明朝"/>
                <w:sz w:val="20"/>
                <w:szCs w:val="20"/>
              </w:rPr>
            </w:pPr>
            <w:r w:rsidRPr="00416339">
              <w:rPr>
                <w:rFonts w:ascii="ＭＳ 明朝" w:hAnsi="ＭＳ 明朝" w:hint="eastAsia"/>
                <w:sz w:val="20"/>
                <w:szCs w:val="20"/>
              </w:rPr>
              <w:t>(３) 生活介護又は施設入所支援の提供に当たっては、利用者の心身の状況に応じ、適切な方法により、排せつの自立のために必要な援助を行っているか。</w:t>
            </w:r>
          </w:p>
          <w:p w14:paraId="779B6ECB" w14:textId="77777777" w:rsidR="00B4669B" w:rsidRPr="00416339" w:rsidRDefault="00B4669B" w:rsidP="00741BEE">
            <w:pPr>
              <w:ind w:left="329" w:hangingChars="179" w:hanging="329"/>
              <w:rPr>
                <w:rFonts w:ascii="ＭＳ 明朝" w:hAnsi="ＭＳ 明朝"/>
                <w:sz w:val="20"/>
                <w:szCs w:val="20"/>
              </w:rPr>
            </w:pPr>
          </w:p>
          <w:p w14:paraId="5A1394C9" w14:textId="77777777" w:rsidR="00B4669B" w:rsidRPr="00416339" w:rsidRDefault="00B4669B" w:rsidP="00B4669B">
            <w:pPr>
              <w:ind w:left="383" w:hangingChars="208" w:hanging="383"/>
              <w:rPr>
                <w:rFonts w:ascii="ＭＳ 明朝" w:hAnsi="ＭＳ 明朝"/>
                <w:sz w:val="20"/>
                <w:szCs w:val="20"/>
              </w:rPr>
            </w:pPr>
            <w:r w:rsidRPr="00416339">
              <w:rPr>
                <w:rFonts w:ascii="ＭＳ 明朝" w:hAnsi="ＭＳ 明朝" w:hint="eastAsia"/>
                <w:sz w:val="20"/>
                <w:szCs w:val="20"/>
              </w:rPr>
              <w:t>(４) 生活介護又は施設入所支援の提供に当たっては、おむつを使用せざるを得ない利用者のおむつを適切に取り替えているか。</w:t>
            </w:r>
          </w:p>
          <w:p w14:paraId="6C70AA7A" w14:textId="15CB2301" w:rsidR="00741BEE" w:rsidRPr="00416339" w:rsidRDefault="00741BEE" w:rsidP="00B4669B">
            <w:pPr>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3948F41F" w14:textId="77777777" w:rsidR="00A36E5D" w:rsidRPr="00416339" w:rsidRDefault="00A36E5D" w:rsidP="00EC3DBA">
            <w:pPr>
              <w:jc w:val="center"/>
              <w:rPr>
                <w:rFonts w:ascii="ＭＳ 明朝" w:hAnsi="ＭＳ 明朝"/>
                <w:sz w:val="20"/>
                <w:szCs w:val="20"/>
              </w:rPr>
            </w:pPr>
          </w:p>
          <w:p w14:paraId="2423080C" w14:textId="77777777" w:rsidR="00713B3F" w:rsidRPr="00416339" w:rsidRDefault="00713B3F" w:rsidP="00713B3F">
            <w:pPr>
              <w:jc w:val="center"/>
              <w:rPr>
                <w:rFonts w:ascii="ＭＳ 明朝" w:hAnsi="ＭＳ 明朝"/>
                <w:bCs/>
                <w:sz w:val="20"/>
                <w:szCs w:val="20"/>
              </w:rPr>
            </w:pPr>
            <w:r w:rsidRPr="00416339">
              <w:rPr>
                <w:rFonts w:ascii="ＭＳ 明朝" w:hAnsi="ＭＳ 明朝" w:hint="eastAsia"/>
                <w:bCs/>
                <w:sz w:val="20"/>
                <w:szCs w:val="20"/>
              </w:rPr>
              <w:t>いる・いない</w:t>
            </w:r>
          </w:p>
          <w:p w14:paraId="6C2468F1" w14:textId="77777777" w:rsidR="00A36E5D" w:rsidRPr="00416339" w:rsidRDefault="00A36E5D" w:rsidP="00B4669B">
            <w:pPr>
              <w:rPr>
                <w:rFonts w:ascii="ＭＳ 明朝" w:hAnsi="ＭＳ 明朝"/>
                <w:bCs/>
                <w:sz w:val="20"/>
                <w:szCs w:val="20"/>
              </w:rPr>
            </w:pPr>
          </w:p>
          <w:p w14:paraId="4BDAD9EA" w14:textId="77777777" w:rsidR="00A36E5D" w:rsidRPr="00416339" w:rsidRDefault="00A36E5D" w:rsidP="00EC3DBA">
            <w:pPr>
              <w:rPr>
                <w:rFonts w:ascii="ＭＳ 明朝" w:hAnsi="ＭＳ 明朝"/>
                <w:bCs/>
                <w:sz w:val="20"/>
                <w:szCs w:val="20"/>
              </w:rPr>
            </w:pPr>
          </w:p>
          <w:p w14:paraId="25E6C34C" w14:textId="77777777" w:rsidR="00A36E5D" w:rsidRPr="00416339" w:rsidRDefault="00A36E5D" w:rsidP="00EC3DBA">
            <w:pPr>
              <w:rPr>
                <w:rFonts w:ascii="ＭＳ 明朝" w:hAnsi="ＭＳ 明朝"/>
                <w:bCs/>
                <w:sz w:val="20"/>
                <w:szCs w:val="20"/>
              </w:rPr>
            </w:pPr>
          </w:p>
          <w:p w14:paraId="66549C39" w14:textId="77777777" w:rsidR="00B4669B" w:rsidRPr="00416339" w:rsidRDefault="00B4669B" w:rsidP="00EC3DBA">
            <w:pPr>
              <w:rPr>
                <w:rFonts w:ascii="ＭＳ 明朝" w:hAnsi="ＭＳ 明朝"/>
                <w:bCs/>
                <w:sz w:val="20"/>
                <w:szCs w:val="20"/>
              </w:rPr>
            </w:pPr>
          </w:p>
          <w:p w14:paraId="554D9A84" w14:textId="77777777" w:rsidR="00B4669B" w:rsidRPr="00416339" w:rsidRDefault="00B4669B" w:rsidP="00EC3DBA">
            <w:pPr>
              <w:rPr>
                <w:rFonts w:ascii="ＭＳ 明朝" w:hAnsi="ＭＳ 明朝"/>
                <w:bCs/>
                <w:sz w:val="20"/>
                <w:szCs w:val="20"/>
              </w:rPr>
            </w:pPr>
          </w:p>
          <w:p w14:paraId="7CC753A9" w14:textId="77777777" w:rsidR="00B4669B" w:rsidRPr="00416339" w:rsidRDefault="00B4669B" w:rsidP="00EC3DBA">
            <w:pPr>
              <w:rPr>
                <w:rFonts w:ascii="ＭＳ 明朝" w:hAnsi="ＭＳ 明朝"/>
                <w:bCs/>
                <w:sz w:val="20"/>
                <w:szCs w:val="20"/>
              </w:rPr>
            </w:pPr>
          </w:p>
          <w:p w14:paraId="20DEF38F" w14:textId="77777777" w:rsidR="00A36E5D" w:rsidRPr="00416339" w:rsidRDefault="00A36E5D" w:rsidP="00EC3DBA">
            <w:pPr>
              <w:jc w:val="center"/>
              <w:rPr>
                <w:rFonts w:ascii="ＭＳ 明朝" w:hAnsi="ＭＳ 明朝"/>
                <w:bCs/>
                <w:sz w:val="20"/>
                <w:szCs w:val="20"/>
              </w:rPr>
            </w:pPr>
            <w:r w:rsidRPr="00416339">
              <w:rPr>
                <w:rFonts w:ascii="ＭＳ 明朝" w:hAnsi="ＭＳ 明朝" w:hint="eastAsia"/>
                <w:bCs/>
                <w:sz w:val="20"/>
                <w:szCs w:val="20"/>
              </w:rPr>
              <w:t>いる・いない</w:t>
            </w:r>
          </w:p>
          <w:p w14:paraId="24326A3A" w14:textId="77777777" w:rsidR="00A36E5D" w:rsidRPr="00416339" w:rsidRDefault="00A36E5D" w:rsidP="00EC3DBA">
            <w:pPr>
              <w:jc w:val="center"/>
              <w:rPr>
                <w:rFonts w:ascii="ＭＳ 明朝" w:hAnsi="ＭＳ 明朝"/>
                <w:bCs/>
                <w:sz w:val="20"/>
                <w:szCs w:val="20"/>
              </w:rPr>
            </w:pPr>
          </w:p>
          <w:p w14:paraId="3D21EC2B" w14:textId="77777777" w:rsidR="00A36E5D" w:rsidRPr="00416339" w:rsidRDefault="00A36E5D" w:rsidP="00EC3DBA">
            <w:pPr>
              <w:jc w:val="center"/>
              <w:rPr>
                <w:rFonts w:ascii="ＭＳ 明朝" w:hAnsi="ＭＳ 明朝"/>
                <w:bCs/>
                <w:sz w:val="20"/>
                <w:szCs w:val="20"/>
              </w:rPr>
            </w:pPr>
          </w:p>
          <w:p w14:paraId="69BCF298" w14:textId="77777777" w:rsidR="00A36E5D" w:rsidRPr="00416339" w:rsidRDefault="00A36E5D" w:rsidP="00713B3F">
            <w:pPr>
              <w:rPr>
                <w:rFonts w:ascii="ＭＳ 明朝" w:hAnsi="ＭＳ 明朝"/>
                <w:bCs/>
                <w:sz w:val="20"/>
                <w:szCs w:val="20"/>
              </w:rPr>
            </w:pPr>
          </w:p>
          <w:p w14:paraId="10B39B8C" w14:textId="77777777" w:rsidR="00A36E5D" w:rsidRPr="00416339" w:rsidRDefault="00A36E5D" w:rsidP="00EC3DBA">
            <w:pPr>
              <w:jc w:val="center"/>
              <w:rPr>
                <w:rFonts w:ascii="ＭＳ 明朝" w:hAnsi="ＭＳ 明朝"/>
                <w:bCs/>
                <w:sz w:val="20"/>
                <w:szCs w:val="20"/>
              </w:rPr>
            </w:pPr>
            <w:r w:rsidRPr="00416339">
              <w:rPr>
                <w:rFonts w:ascii="ＭＳ 明朝" w:hAnsi="ＭＳ 明朝" w:hint="eastAsia"/>
                <w:bCs/>
                <w:sz w:val="20"/>
                <w:szCs w:val="20"/>
              </w:rPr>
              <w:t>いる・いない</w:t>
            </w:r>
          </w:p>
          <w:p w14:paraId="5562F3AB" w14:textId="77777777" w:rsidR="00A36E5D" w:rsidRPr="00416339" w:rsidRDefault="00A36E5D" w:rsidP="00EC3DBA">
            <w:pPr>
              <w:jc w:val="center"/>
              <w:rPr>
                <w:rFonts w:ascii="ＭＳ 明朝" w:hAnsi="ＭＳ 明朝"/>
                <w:bCs/>
                <w:sz w:val="20"/>
                <w:szCs w:val="20"/>
              </w:rPr>
            </w:pPr>
          </w:p>
          <w:p w14:paraId="0374F421" w14:textId="77777777" w:rsidR="00A36E5D" w:rsidRPr="00416339" w:rsidRDefault="00A36E5D" w:rsidP="00713B3F">
            <w:pPr>
              <w:rPr>
                <w:rFonts w:ascii="ＭＳ 明朝" w:hAnsi="ＭＳ 明朝"/>
                <w:bCs/>
                <w:sz w:val="20"/>
                <w:szCs w:val="20"/>
              </w:rPr>
            </w:pPr>
          </w:p>
          <w:p w14:paraId="38C6354F" w14:textId="77777777" w:rsidR="00A36E5D" w:rsidRPr="00416339" w:rsidRDefault="00A36E5D" w:rsidP="00EC3DBA">
            <w:pPr>
              <w:jc w:val="center"/>
              <w:rPr>
                <w:rFonts w:ascii="ＭＳ 明朝" w:hAnsi="ＭＳ 明朝"/>
                <w:bCs/>
                <w:sz w:val="20"/>
                <w:szCs w:val="20"/>
              </w:rPr>
            </w:pPr>
            <w:r w:rsidRPr="00416339">
              <w:rPr>
                <w:rFonts w:ascii="ＭＳ 明朝" w:hAnsi="ＭＳ 明朝" w:hint="eastAsia"/>
                <w:bCs/>
                <w:sz w:val="20"/>
                <w:szCs w:val="20"/>
              </w:rPr>
              <w:t>いる・いない</w:t>
            </w:r>
          </w:p>
          <w:p w14:paraId="26F7EEB1" w14:textId="77777777" w:rsidR="00A36E5D" w:rsidRPr="00416339" w:rsidRDefault="00A36E5D" w:rsidP="00EC3DBA">
            <w:pPr>
              <w:jc w:val="center"/>
              <w:rPr>
                <w:rFonts w:ascii="ＭＳ 明朝" w:hAnsi="ＭＳ 明朝"/>
                <w:bCs/>
                <w:sz w:val="20"/>
                <w:szCs w:val="20"/>
              </w:rPr>
            </w:pPr>
          </w:p>
          <w:p w14:paraId="108CD1B9" w14:textId="77777777" w:rsidR="00A36E5D" w:rsidRPr="00416339" w:rsidRDefault="00A36E5D" w:rsidP="00EC3DBA">
            <w:pPr>
              <w:jc w:val="center"/>
              <w:rPr>
                <w:rFonts w:ascii="ＭＳ 明朝" w:hAnsi="ＭＳ 明朝"/>
                <w:sz w:val="20"/>
                <w:szCs w:val="20"/>
              </w:rPr>
            </w:pPr>
          </w:p>
          <w:p w14:paraId="05565C62" w14:textId="77777777" w:rsidR="00A36E5D" w:rsidRPr="00416339" w:rsidRDefault="00A36E5D" w:rsidP="00EC3DBA">
            <w:pPr>
              <w:rPr>
                <w:rFonts w:ascii="ＭＳ 明朝" w:hAnsi="ＭＳ 明朝"/>
                <w:sz w:val="20"/>
                <w:szCs w:val="20"/>
              </w:rPr>
            </w:pPr>
          </w:p>
          <w:p w14:paraId="5D22DB97" w14:textId="77777777" w:rsidR="00A36E5D" w:rsidRPr="00416339" w:rsidRDefault="00A36E5D" w:rsidP="00EC3DBA">
            <w:pPr>
              <w:jc w:val="center"/>
              <w:rPr>
                <w:rFonts w:ascii="ＭＳ 明朝" w:hAnsi="ＭＳ 明朝"/>
                <w:sz w:val="20"/>
                <w:szCs w:val="20"/>
              </w:rPr>
            </w:pPr>
            <w:r w:rsidRPr="00416339">
              <w:rPr>
                <w:rFonts w:ascii="ＭＳ 明朝" w:hAnsi="ＭＳ 明朝" w:hint="eastAsia"/>
                <w:sz w:val="20"/>
                <w:szCs w:val="20"/>
              </w:rPr>
              <w:t>いる・いない</w:t>
            </w:r>
          </w:p>
          <w:p w14:paraId="1D4F0E58" w14:textId="77777777" w:rsidR="00A36E5D" w:rsidRPr="00416339" w:rsidRDefault="00A36E5D" w:rsidP="00EC3DBA">
            <w:pPr>
              <w:jc w:val="center"/>
              <w:rPr>
                <w:rFonts w:ascii="ＭＳ 明朝" w:hAnsi="ＭＳ 明朝"/>
                <w:sz w:val="20"/>
                <w:szCs w:val="20"/>
              </w:rPr>
            </w:pPr>
          </w:p>
          <w:p w14:paraId="7CE5FB50" w14:textId="77777777" w:rsidR="00A36E5D" w:rsidRPr="00416339" w:rsidRDefault="00A36E5D" w:rsidP="00EC3DBA">
            <w:pPr>
              <w:jc w:val="center"/>
              <w:rPr>
                <w:rFonts w:ascii="ＭＳ 明朝" w:hAnsi="ＭＳ 明朝"/>
                <w:sz w:val="20"/>
                <w:szCs w:val="20"/>
              </w:rPr>
            </w:pPr>
          </w:p>
          <w:p w14:paraId="1DE738DB" w14:textId="77777777" w:rsidR="00A36E5D" w:rsidRPr="00416339" w:rsidRDefault="00A36E5D" w:rsidP="00EC3DBA">
            <w:pPr>
              <w:rPr>
                <w:rFonts w:ascii="ＭＳ 明朝" w:hAnsi="ＭＳ 明朝"/>
                <w:sz w:val="20"/>
                <w:szCs w:val="20"/>
              </w:rPr>
            </w:pPr>
          </w:p>
          <w:p w14:paraId="4A7CE8B9" w14:textId="77777777" w:rsidR="00A36E5D" w:rsidRPr="00416339" w:rsidRDefault="00A36E5D" w:rsidP="00EC3DBA">
            <w:pPr>
              <w:jc w:val="center"/>
              <w:rPr>
                <w:rFonts w:ascii="ＭＳ 明朝" w:hAnsi="ＭＳ 明朝"/>
                <w:sz w:val="20"/>
                <w:szCs w:val="20"/>
              </w:rPr>
            </w:pPr>
            <w:r w:rsidRPr="00416339">
              <w:rPr>
                <w:rFonts w:ascii="ＭＳ 明朝" w:hAnsi="ＭＳ 明朝" w:hint="eastAsia"/>
                <w:sz w:val="20"/>
                <w:szCs w:val="20"/>
              </w:rPr>
              <w:t>いる・いない</w:t>
            </w:r>
          </w:p>
          <w:p w14:paraId="34F8DFC4" w14:textId="77777777" w:rsidR="00A36E5D" w:rsidRPr="00416339" w:rsidRDefault="00A36E5D" w:rsidP="00EC3DBA">
            <w:pPr>
              <w:jc w:val="center"/>
              <w:rPr>
                <w:rFonts w:ascii="ＭＳ 明朝" w:hAnsi="ＭＳ 明朝"/>
                <w:sz w:val="20"/>
                <w:szCs w:val="20"/>
              </w:rPr>
            </w:pPr>
          </w:p>
          <w:p w14:paraId="4AAD44E2" w14:textId="77777777" w:rsidR="00A36E5D" w:rsidRPr="00416339" w:rsidRDefault="00A36E5D" w:rsidP="00EC3DBA">
            <w:pPr>
              <w:jc w:val="center"/>
              <w:rPr>
                <w:rFonts w:ascii="ＭＳ 明朝" w:hAnsi="ＭＳ 明朝"/>
                <w:sz w:val="20"/>
                <w:szCs w:val="20"/>
              </w:rPr>
            </w:pPr>
          </w:p>
          <w:p w14:paraId="74387468" w14:textId="77777777" w:rsidR="00A36E5D" w:rsidRPr="00416339" w:rsidRDefault="00A36E5D" w:rsidP="00EC3DBA">
            <w:pPr>
              <w:jc w:val="center"/>
              <w:rPr>
                <w:rFonts w:ascii="ＭＳ 明朝" w:hAnsi="ＭＳ 明朝"/>
                <w:sz w:val="20"/>
                <w:szCs w:val="20"/>
              </w:rPr>
            </w:pPr>
          </w:p>
          <w:p w14:paraId="2937E391" w14:textId="77777777" w:rsidR="003E65FF" w:rsidRPr="00416339" w:rsidRDefault="003E65FF" w:rsidP="003E65FF">
            <w:pPr>
              <w:jc w:val="center"/>
              <w:rPr>
                <w:rFonts w:ascii="ＭＳ 明朝" w:hAnsi="ＭＳ 明朝"/>
                <w:sz w:val="20"/>
                <w:szCs w:val="20"/>
              </w:rPr>
            </w:pPr>
            <w:r w:rsidRPr="00416339">
              <w:rPr>
                <w:rFonts w:ascii="ＭＳ 明朝" w:hAnsi="ＭＳ 明朝" w:hint="eastAsia"/>
                <w:sz w:val="20"/>
                <w:szCs w:val="20"/>
              </w:rPr>
              <w:t>いる・いない</w:t>
            </w:r>
          </w:p>
          <w:p w14:paraId="34D69F9C" w14:textId="77777777" w:rsidR="00A36E5D" w:rsidRPr="00416339" w:rsidRDefault="00A36E5D" w:rsidP="00EC3DBA">
            <w:pPr>
              <w:jc w:val="center"/>
              <w:rPr>
                <w:rFonts w:ascii="ＭＳ 明朝" w:hAnsi="ＭＳ 明朝"/>
                <w:sz w:val="20"/>
                <w:szCs w:val="20"/>
              </w:rPr>
            </w:pPr>
          </w:p>
          <w:p w14:paraId="28B5F7D1" w14:textId="77777777" w:rsidR="00A36E5D" w:rsidRPr="00416339" w:rsidRDefault="00A36E5D" w:rsidP="00EC3DBA">
            <w:pPr>
              <w:jc w:val="center"/>
              <w:rPr>
                <w:rFonts w:ascii="ＭＳ 明朝" w:hAnsi="ＭＳ 明朝"/>
                <w:sz w:val="20"/>
                <w:szCs w:val="20"/>
              </w:rPr>
            </w:pPr>
          </w:p>
          <w:p w14:paraId="67F0E617" w14:textId="77777777" w:rsidR="00A36E5D" w:rsidRPr="00416339" w:rsidRDefault="00A36E5D" w:rsidP="00EC3DBA">
            <w:pPr>
              <w:jc w:val="center"/>
              <w:rPr>
                <w:rFonts w:ascii="ＭＳ 明朝" w:hAnsi="ＭＳ 明朝"/>
                <w:sz w:val="20"/>
                <w:szCs w:val="20"/>
              </w:rPr>
            </w:pPr>
          </w:p>
          <w:p w14:paraId="1FB7E00B" w14:textId="77777777" w:rsidR="00A36E5D" w:rsidRPr="00416339" w:rsidRDefault="00A36E5D" w:rsidP="00EC3DBA">
            <w:pPr>
              <w:jc w:val="center"/>
              <w:rPr>
                <w:rFonts w:ascii="ＭＳ 明朝" w:hAnsi="ＭＳ 明朝"/>
                <w:sz w:val="20"/>
                <w:szCs w:val="20"/>
              </w:rPr>
            </w:pPr>
          </w:p>
          <w:p w14:paraId="58080B9A" w14:textId="77777777" w:rsidR="00A36E5D" w:rsidRPr="00416339" w:rsidRDefault="00A36E5D" w:rsidP="00EC3DBA">
            <w:pPr>
              <w:jc w:val="center"/>
              <w:rPr>
                <w:rFonts w:ascii="ＭＳ 明朝" w:hAnsi="ＭＳ 明朝"/>
                <w:sz w:val="20"/>
                <w:szCs w:val="20"/>
              </w:rPr>
            </w:pPr>
          </w:p>
          <w:p w14:paraId="47B1FE78" w14:textId="77777777" w:rsidR="00A36E5D" w:rsidRPr="00416339" w:rsidRDefault="00A36E5D" w:rsidP="00EC3DBA">
            <w:pPr>
              <w:jc w:val="center"/>
              <w:rPr>
                <w:rFonts w:ascii="ＭＳ 明朝" w:hAnsi="ＭＳ 明朝"/>
                <w:sz w:val="20"/>
                <w:szCs w:val="20"/>
              </w:rPr>
            </w:pPr>
            <w:r w:rsidRPr="00416339">
              <w:rPr>
                <w:rFonts w:ascii="ＭＳ 明朝" w:hAnsi="ＭＳ 明朝" w:hint="eastAsia"/>
                <w:sz w:val="20"/>
                <w:szCs w:val="20"/>
              </w:rPr>
              <w:t>いる・いない</w:t>
            </w:r>
          </w:p>
          <w:p w14:paraId="127C0E2C" w14:textId="77777777" w:rsidR="00A36E5D" w:rsidRPr="00416339" w:rsidRDefault="00A36E5D" w:rsidP="00EC3DBA">
            <w:pPr>
              <w:jc w:val="center"/>
              <w:rPr>
                <w:rFonts w:ascii="ＭＳ 明朝" w:hAnsi="ＭＳ 明朝"/>
                <w:sz w:val="20"/>
                <w:szCs w:val="20"/>
              </w:rPr>
            </w:pPr>
          </w:p>
          <w:p w14:paraId="3C3879E3" w14:textId="77777777" w:rsidR="00A36E5D" w:rsidRPr="00416339" w:rsidRDefault="00A36E5D" w:rsidP="00EC3DBA">
            <w:pPr>
              <w:jc w:val="center"/>
              <w:rPr>
                <w:rFonts w:ascii="ＭＳ 明朝" w:hAnsi="ＭＳ 明朝"/>
                <w:sz w:val="20"/>
                <w:szCs w:val="20"/>
              </w:rPr>
            </w:pPr>
          </w:p>
          <w:p w14:paraId="30C208E1" w14:textId="77777777" w:rsidR="00A36E5D" w:rsidRPr="00416339" w:rsidRDefault="00A36E5D" w:rsidP="00EC3DBA">
            <w:pPr>
              <w:jc w:val="center"/>
              <w:rPr>
                <w:rFonts w:ascii="ＭＳ 明朝" w:hAnsi="ＭＳ 明朝"/>
                <w:sz w:val="20"/>
                <w:szCs w:val="20"/>
              </w:rPr>
            </w:pPr>
            <w:r w:rsidRPr="00416339">
              <w:rPr>
                <w:rFonts w:ascii="ＭＳ 明朝" w:hAnsi="ＭＳ 明朝" w:hint="eastAsia"/>
                <w:sz w:val="20"/>
                <w:szCs w:val="20"/>
              </w:rPr>
              <w:t>いる・いない</w:t>
            </w:r>
          </w:p>
          <w:p w14:paraId="1EDB7502" w14:textId="77777777" w:rsidR="00A36E5D" w:rsidRPr="00416339" w:rsidRDefault="00A36E5D" w:rsidP="00EC3DBA">
            <w:pPr>
              <w:jc w:val="center"/>
              <w:rPr>
                <w:rFonts w:ascii="ＭＳ 明朝" w:hAnsi="ＭＳ 明朝"/>
                <w:sz w:val="20"/>
                <w:szCs w:val="20"/>
              </w:rPr>
            </w:pPr>
          </w:p>
          <w:p w14:paraId="64249C53" w14:textId="77777777" w:rsidR="00A36E5D" w:rsidRPr="00416339" w:rsidRDefault="00A36E5D" w:rsidP="00EC3DBA">
            <w:pPr>
              <w:jc w:val="center"/>
              <w:rPr>
                <w:rFonts w:ascii="ＭＳ 明朝" w:hAnsi="ＭＳ 明朝"/>
                <w:sz w:val="20"/>
                <w:szCs w:val="20"/>
              </w:rPr>
            </w:pPr>
          </w:p>
          <w:p w14:paraId="6B8E0ABF" w14:textId="77777777" w:rsidR="00A36E5D" w:rsidRPr="00416339" w:rsidRDefault="00A36E5D" w:rsidP="00EC3DBA">
            <w:pPr>
              <w:jc w:val="center"/>
              <w:rPr>
                <w:rFonts w:ascii="ＭＳ 明朝" w:hAnsi="ＭＳ 明朝"/>
                <w:sz w:val="20"/>
                <w:szCs w:val="20"/>
              </w:rPr>
            </w:pPr>
          </w:p>
          <w:p w14:paraId="433F1F1F" w14:textId="77777777" w:rsidR="00A36E5D" w:rsidRPr="00416339" w:rsidRDefault="00A36E5D" w:rsidP="00EC3DBA">
            <w:pPr>
              <w:jc w:val="center"/>
              <w:rPr>
                <w:rFonts w:ascii="ＭＳ 明朝" w:hAnsi="ＭＳ 明朝"/>
                <w:sz w:val="20"/>
                <w:szCs w:val="20"/>
              </w:rPr>
            </w:pPr>
          </w:p>
          <w:p w14:paraId="602209DD" w14:textId="77777777" w:rsidR="003E65FF" w:rsidRPr="00416339" w:rsidRDefault="003E65FF" w:rsidP="003E65FF">
            <w:pPr>
              <w:jc w:val="center"/>
              <w:rPr>
                <w:rFonts w:ascii="ＭＳ 明朝" w:hAnsi="ＭＳ 明朝"/>
                <w:sz w:val="20"/>
                <w:szCs w:val="20"/>
              </w:rPr>
            </w:pPr>
            <w:r w:rsidRPr="00416339">
              <w:rPr>
                <w:rFonts w:ascii="ＭＳ 明朝" w:hAnsi="ＭＳ 明朝" w:hint="eastAsia"/>
                <w:sz w:val="20"/>
                <w:szCs w:val="20"/>
              </w:rPr>
              <w:t>いる・いない</w:t>
            </w:r>
          </w:p>
          <w:p w14:paraId="210965B2" w14:textId="77777777" w:rsidR="00A36E5D" w:rsidRDefault="00A36E5D" w:rsidP="00EC3DBA">
            <w:pPr>
              <w:jc w:val="center"/>
              <w:rPr>
                <w:rFonts w:ascii="ＭＳ 明朝" w:hAnsi="ＭＳ 明朝"/>
                <w:sz w:val="20"/>
                <w:szCs w:val="20"/>
              </w:rPr>
            </w:pPr>
          </w:p>
          <w:p w14:paraId="0CC4F5EA" w14:textId="77777777" w:rsidR="003E65FF" w:rsidRDefault="003E65FF" w:rsidP="00EC3DBA">
            <w:pPr>
              <w:jc w:val="center"/>
              <w:rPr>
                <w:rFonts w:ascii="ＭＳ 明朝" w:hAnsi="ＭＳ 明朝"/>
                <w:sz w:val="20"/>
                <w:szCs w:val="20"/>
              </w:rPr>
            </w:pPr>
          </w:p>
          <w:p w14:paraId="7B1AD870" w14:textId="77777777" w:rsidR="003E65FF" w:rsidRPr="00416339" w:rsidRDefault="003E65FF" w:rsidP="003E65FF">
            <w:pPr>
              <w:jc w:val="center"/>
              <w:rPr>
                <w:rFonts w:ascii="ＭＳ 明朝" w:hAnsi="ＭＳ 明朝"/>
                <w:sz w:val="20"/>
                <w:szCs w:val="20"/>
              </w:rPr>
            </w:pPr>
            <w:r w:rsidRPr="00416339">
              <w:rPr>
                <w:rFonts w:ascii="ＭＳ 明朝" w:hAnsi="ＭＳ 明朝" w:hint="eastAsia"/>
                <w:sz w:val="20"/>
                <w:szCs w:val="20"/>
              </w:rPr>
              <w:t>いる・いない</w:t>
            </w:r>
          </w:p>
          <w:p w14:paraId="6799CB17" w14:textId="77777777" w:rsidR="003E65FF" w:rsidRPr="003E65FF" w:rsidRDefault="003E65FF" w:rsidP="00EC3DBA">
            <w:pPr>
              <w:jc w:val="center"/>
              <w:rPr>
                <w:rFonts w:ascii="ＭＳ 明朝" w:hAnsi="ＭＳ 明朝"/>
                <w:sz w:val="20"/>
                <w:szCs w:val="20"/>
              </w:rPr>
            </w:pPr>
          </w:p>
        </w:tc>
      </w:tr>
      <w:tr w:rsidR="00416339" w:rsidRPr="00416339" w14:paraId="78C82F77"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642C82B" w14:textId="77777777" w:rsidR="00A36E5D" w:rsidRPr="00416339" w:rsidRDefault="00A36E5D" w:rsidP="00EC3DBA">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B05EE71" w14:textId="77777777" w:rsidR="00A36E5D" w:rsidRPr="00416339" w:rsidRDefault="00A36E5D" w:rsidP="00EC3DBA">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6D993034" w14:textId="77777777" w:rsidR="00A36E5D" w:rsidRPr="00416339" w:rsidRDefault="00A36E5D" w:rsidP="00EC3DBA">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8DB1BD9" w14:textId="77777777" w:rsidR="00A36E5D" w:rsidRPr="00416339" w:rsidRDefault="00A36E5D" w:rsidP="00EC3DBA">
            <w:pPr>
              <w:jc w:val="center"/>
              <w:rPr>
                <w:rFonts w:ascii="ＭＳ 明朝" w:hAnsi="ＭＳ 明朝"/>
              </w:rPr>
            </w:pPr>
            <w:r w:rsidRPr="00416339">
              <w:rPr>
                <w:rFonts w:ascii="ＭＳ 明朝" w:hAnsi="ＭＳ 明朝" w:hint="eastAsia"/>
              </w:rPr>
              <w:t>特記事項</w:t>
            </w:r>
          </w:p>
        </w:tc>
      </w:tr>
      <w:tr w:rsidR="00416339" w:rsidRPr="00416339" w14:paraId="0D076D7A"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2D1EE0E" w14:textId="77777777" w:rsidR="00A36E5D" w:rsidRPr="00416339" w:rsidRDefault="00A36E5D" w:rsidP="00EC3DBA">
            <w:pPr>
              <w:ind w:left="164" w:hangingChars="100" w:hanging="164"/>
              <w:rPr>
                <w:rFonts w:ascii="ＭＳ 明朝" w:hAnsi="ＭＳ 明朝"/>
                <w:sz w:val="18"/>
                <w:szCs w:val="18"/>
              </w:rPr>
            </w:pPr>
          </w:p>
          <w:p w14:paraId="3AA65272" w14:textId="77777777" w:rsidR="00A36E5D" w:rsidRPr="00416339" w:rsidRDefault="00A36E5D" w:rsidP="00EC3DBA">
            <w:pPr>
              <w:ind w:left="164" w:hangingChars="100" w:hanging="164"/>
              <w:rPr>
                <w:rFonts w:ascii="ＭＳ 明朝" w:hAnsi="ＭＳ 明朝"/>
                <w:sz w:val="18"/>
                <w:szCs w:val="18"/>
              </w:rPr>
            </w:pPr>
          </w:p>
          <w:p w14:paraId="19B5C492" w14:textId="77777777" w:rsidR="00A36E5D" w:rsidRPr="00416339" w:rsidRDefault="00A36E5D" w:rsidP="00EC3DBA">
            <w:pPr>
              <w:ind w:left="164" w:hangingChars="100" w:hanging="164"/>
              <w:rPr>
                <w:rFonts w:ascii="ＭＳ 明朝" w:hAnsi="ＭＳ 明朝"/>
                <w:sz w:val="18"/>
                <w:szCs w:val="18"/>
              </w:rPr>
            </w:pPr>
          </w:p>
          <w:p w14:paraId="6D42D0C1" w14:textId="77777777" w:rsidR="00A36E5D" w:rsidRPr="00416339" w:rsidRDefault="00A36E5D" w:rsidP="00EC3DBA">
            <w:pPr>
              <w:ind w:left="164" w:hangingChars="100" w:hanging="164"/>
              <w:rPr>
                <w:rFonts w:ascii="ＭＳ 明朝" w:hAnsi="ＭＳ 明朝"/>
                <w:sz w:val="18"/>
                <w:szCs w:val="18"/>
              </w:rPr>
            </w:pPr>
          </w:p>
          <w:p w14:paraId="374F7366" w14:textId="77777777" w:rsidR="00A36E5D" w:rsidRPr="00416339" w:rsidRDefault="00A36E5D" w:rsidP="00EC3DBA">
            <w:pPr>
              <w:ind w:left="164" w:hangingChars="100" w:hanging="164"/>
              <w:rPr>
                <w:rFonts w:ascii="ＭＳ 明朝" w:hAnsi="ＭＳ 明朝"/>
                <w:sz w:val="18"/>
                <w:szCs w:val="18"/>
              </w:rPr>
            </w:pPr>
          </w:p>
          <w:p w14:paraId="7E0AF07C" w14:textId="77777777" w:rsidR="00A36E5D" w:rsidRPr="00416339" w:rsidRDefault="00A36E5D" w:rsidP="00EC3DBA">
            <w:pPr>
              <w:ind w:left="164" w:hangingChars="100" w:hanging="164"/>
              <w:rPr>
                <w:rFonts w:ascii="ＭＳ 明朝" w:hAnsi="ＭＳ 明朝"/>
                <w:sz w:val="18"/>
                <w:szCs w:val="18"/>
              </w:rPr>
            </w:pPr>
          </w:p>
          <w:p w14:paraId="04B8BC7D" w14:textId="77777777" w:rsidR="00A36E5D" w:rsidRPr="00416339" w:rsidRDefault="00A36E5D" w:rsidP="00EC3DBA">
            <w:pPr>
              <w:ind w:left="164" w:hangingChars="100" w:hanging="164"/>
              <w:rPr>
                <w:rFonts w:ascii="ＭＳ 明朝" w:hAnsi="ＭＳ 明朝"/>
                <w:sz w:val="18"/>
                <w:szCs w:val="18"/>
              </w:rPr>
            </w:pPr>
          </w:p>
          <w:p w14:paraId="3E23A934" w14:textId="77777777" w:rsidR="00A36E5D" w:rsidRPr="00416339" w:rsidRDefault="00A36E5D" w:rsidP="00EC3DBA">
            <w:pPr>
              <w:rPr>
                <w:rFonts w:ascii="ＭＳ 明朝" w:hAnsi="ＭＳ 明朝"/>
                <w:sz w:val="18"/>
                <w:szCs w:val="18"/>
              </w:rPr>
            </w:pPr>
          </w:p>
          <w:p w14:paraId="791F06A8" w14:textId="77777777" w:rsidR="00A36E5D" w:rsidRPr="00416339" w:rsidRDefault="00A36E5D" w:rsidP="00EC3DBA">
            <w:pPr>
              <w:ind w:left="164" w:hangingChars="100" w:hanging="164"/>
              <w:rPr>
                <w:rFonts w:ascii="ＭＳ 明朝" w:hAnsi="ＭＳ 明朝"/>
                <w:sz w:val="18"/>
                <w:szCs w:val="18"/>
              </w:rPr>
            </w:pPr>
          </w:p>
          <w:p w14:paraId="364F41E9" w14:textId="77777777" w:rsidR="00A36E5D" w:rsidRPr="00416339" w:rsidRDefault="00A36E5D" w:rsidP="00EC3DBA">
            <w:pPr>
              <w:ind w:left="164" w:hangingChars="100" w:hanging="164"/>
              <w:rPr>
                <w:rFonts w:ascii="ＭＳ 明朝" w:hAnsi="ＭＳ 明朝"/>
                <w:sz w:val="18"/>
                <w:szCs w:val="18"/>
              </w:rPr>
            </w:pPr>
          </w:p>
          <w:p w14:paraId="19A04A42" w14:textId="77777777" w:rsidR="00A36E5D" w:rsidRPr="00416339" w:rsidRDefault="00A36E5D" w:rsidP="00EC3DBA">
            <w:pPr>
              <w:ind w:left="164" w:hangingChars="100" w:hanging="164"/>
              <w:rPr>
                <w:rFonts w:ascii="ＭＳ 明朝" w:hAnsi="ＭＳ 明朝"/>
                <w:sz w:val="18"/>
                <w:szCs w:val="18"/>
              </w:rPr>
            </w:pPr>
          </w:p>
          <w:p w14:paraId="354D8BD0" w14:textId="77777777" w:rsidR="00A36E5D" w:rsidRPr="00416339" w:rsidRDefault="00A36E5D" w:rsidP="00EC3DBA">
            <w:pPr>
              <w:ind w:left="164" w:hangingChars="100" w:hanging="164"/>
              <w:rPr>
                <w:rFonts w:ascii="ＭＳ 明朝" w:hAnsi="ＭＳ 明朝"/>
                <w:sz w:val="18"/>
                <w:szCs w:val="18"/>
              </w:rPr>
            </w:pPr>
          </w:p>
          <w:p w14:paraId="7AF96920" w14:textId="77777777" w:rsidR="00A36E5D" w:rsidRPr="00416339" w:rsidRDefault="00A36E5D" w:rsidP="00EC3DBA">
            <w:pPr>
              <w:ind w:left="164" w:hangingChars="100" w:hanging="164"/>
              <w:rPr>
                <w:rFonts w:ascii="ＭＳ 明朝" w:hAnsi="ＭＳ 明朝"/>
                <w:sz w:val="18"/>
                <w:szCs w:val="18"/>
              </w:rPr>
            </w:pPr>
          </w:p>
          <w:p w14:paraId="4D42E42A" w14:textId="77777777" w:rsidR="00A36E5D" w:rsidRPr="00416339" w:rsidRDefault="00A36E5D" w:rsidP="00EC3DBA">
            <w:pPr>
              <w:ind w:left="164" w:hangingChars="100" w:hanging="164"/>
              <w:rPr>
                <w:rFonts w:ascii="ＭＳ 明朝" w:hAnsi="ＭＳ 明朝"/>
                <w:sz w:val="18"/>
                <w:szCs w:val="18"/>
              </w:rPr>
            </w:pPr>
          </w:p>
          <w:p w14:paraId="1A37FCB2" w14:textId="77777777" w:rsidR="00A36E5D" w:rsidRPr="00416339" w:rsidRDefault="00A36E5D" w:rsidP="00EC3DBA">
            <w:pPr>
              <w:ind w:left="164" w:hangingChars="100" w:hanging="164"/>
              <w:rPr>
                <w:rFonts w:ascii="ＭＳ 明朝" w:hAnsi="ＭＳ 明朝"/>
                <w:sz w:val="18"/>
                <w:szCs w:val="18"/>
              </w:rPr>
            </w:pPr>
          </w:p>
          <w:p w14:paraId="70E5FF8B" w14:textId="77777777" w:rsidR="00A36E5D" w:rsidRPr="00416339" w:rsidRDefault="00A36E5D" w:rsidP="00EC3DBA">
            <w:pPr>
              <w:ind w:left="164" w:hangingChars="100" w:hanging="164"/>
              <w:rPr>
                <w:rFonts w:ascii="ＭＳ 明朝" w:hAnsi="ＭＳ 明朝"/>
                <w:sz w:val="18"/>
                <w:szCs w:val="18"/>
              </w:rPr>
            </w:pPr>
          </w:p>
          <w:p w14:paraId="42897141" w14:textId="77777777" w:rsidR="00A36E5D" w:rsidRPr="00416339" w:rsidRDefault="00A36E5D" w:rsidP="00EC3DBA">
            <w:pPr>
              <w:ind w:left="164" w:hangingChars="100" w:hanging="164"/>
              <w:rPr>
                <w:rFonts w:ascii="ＭＳ 明朝" w:hAnsi="ＭＳ 明朝"/>
                <w:sz w:val="18"/>
                <w:szCs w:val="18"/>
              </w:rPr>
            </w:pPr>
          </w:p>
          <w:p w14:paraId="2DCAAAE6" w14:textId="77777777" w:rsidR="00A36E5D" w:rsidRPr="00416339" w:rsidRDefault="00A36E5D" w:rsidP="00EC3DBA">
            <w:pPr>
              <w:ind w:left="164" w:hangingChars="100" w:hanging="164"/>
              <w:rPr>
                <w:rFonts w:ascii="ＭＳ 明朝" w:hAnsi="ＭＳ 明朝"/>
                <w:sz w:val="18"/>
                <w:szCs w:val="18"/>
              </w:rPr>
            </w:pPr>
          </w:p>
          <w:p w14:paraId="530AFCB1" w14:textId="77777777" w:rsidR="00A36E5D" w:rsidRPr="00416339" w:rsidRDefault="00A36E5D" w:rsidP="00EC3DBA">
            <w:pPr>
              <w:ind w:left="164" w:hangingChars="100" w:hanging="164"/>
              <w:rPr>
                <w:rFonts w:ascii="ＭＳ 明朝" w:hAnsi="ＭＳ 明朝"/>
                <w:sz w:val="18"/>
                <w:szCs w:val="18"/>
              </w:rPr>
            </w:pPr>
          </w:p>
          <w:p w14:paraId="678CE28C" w14:textId="77777777" w:rsidR="00A36E5D" w:rsidRPr="00416339" w:rsidRDefault="00A36E5D" w:rsidP="00EC3DBA">
            <w:pPr>
              <w:ind w:left="164" w:hangingChars="100" w:hanging="164"/>
              <w:rPr>
                <w:rFonts w:ascii="ＭＳ 明朝" w:hAnsi="ＭＳ 明朝"/>
                <w:sz w:val="18"/>
                <w:szCs w:val="18"/>
              </w:rPr>
            </w:pPr>
          </w:p>
          <w:p w14:paraId="22DC034E" w14:textId="77777777" w:rsidR="00A36E5D" w:rsidRPr="00416339" w:rsidRDefault="00A36E5D" w:rsidP="00EC3DBA">
            <w:pPr>
              <w:ind w:left="164" w:hangingChars="100" w:hanging="164"/>
              <w:rPr>
                <w:rFonts w:ascii="ＭＳ 明朝" w:hAnsi="ＭＳ 明朝"/>
                <w:sz w:val="18"/>
                <w:szCs w:val="18"/>
              </w:rPr>
            </w:pPr>
          </w:p>
          <w:p w14:paraId="6D779722" w14:textId="77777777" w:rsidR="00A36E5D" w:rsidRPr="00416339" w:rsidRDefault="00A36E5D" w:rsidP="00EC3DBA">
            <w:pPr>
              <w:ind w:left="164" w:hangingChars="100" w:hanging="164"/>
              <w:rPr>
                <w:rFonts w:ascii="ＭＳ 明朝" w:hAnsi="ＭＳ 明朝"/>
                <w:sz w:val="18"/>
                <w:szCs w:val="18"/>
              </w:rPr>
            </w:pPr>
          </w:p>
          <w:p w14:paraId="1FEDDE5A" w14:textId="77777777" w:rsidR="00A36E5D" w:rsidRPr="00416339" w:rsidRDefault="00A36E5D" w:rsidP="00EC3DBA">
            <w:pPr>
              <w:ind w:left="164" w:hangingChars="100" w:hanging="164"/>
              <w:rPr>
                <w:rFonts w:ascii="ＭＳ 明朝" w:hAnsi="ＭＳ 明朝"/>
                <w:sz w:val="18"/>
                <w:szCs w:val="18"/>
              </w:rPr>
            </w:pPr>
          </w:p>
          <w:p w14:paraId="0377E4DC" w14:textId="77777777" w:rsidR="00A36E5D" w:rsidRPr="00416339" w:rsidRDefault="00A36E5D" w:rsidP="00EC3DBA">
            <w:pPr>
              <w:ind w:left="164" w:hangingChars="100" w:hanging="164"/>
              <w:rPr>
                <w:rFonts w:ascii="ＭＳ 明朝" w:hAnsi="ＭＳ 明朝"/>
                <w:sz w:val="18"/>
                <w:szCs w:val="18"/>
              </w:rPr>
            </w:pPr>
          </w:p>
          <w:p w14:paraId="29938E4F" w14:textId="77777777" w:rsidR="00A36E5D" w:rsidRPr="00416339" w:rsidRDefault="00A36E5D" w:rsidP="00EC3DBA">
            <w:pPr>
              <w:ind w:left="164" w:hangingChars="100" w:hanging="164"/>
              <w:rPr>
                <w:rFonts w:ascii="ＭＳ 明朝" w:hAnsi="ＭＳ 明朝"/>
                <w:sz w:val="18"/>
                <w:szCs w:val="18"/>
              </w:rPr>
            </w:pPr>
            <w:r w:rsidRPr="00416339">
              <w:rPr>
                <w:rFonts w:ascii="ＭＳ 明朝" w:hAnsi="ＭＳ 明朝" w:hint="eastAsia"/>
                <w:sz w:val="18"/>
                <w:szCs w:val="18"/>
              </w:rPr>
              <w:t>○家族との連携促進のため、施設として配慮、工夫すること。</w:t>
            </w:r>
          </w:p>
          <w:p w14:paraId="1CC743FE" w14:textId="77777777" w:rsidR="00A36E5D" w:rsidRPr="00416339" w:rsidRDefault="00A36E5D" w:rsidP="00EC3DBA">
            <w:pPr>
              <w:ind w:left="164" w:hangingChars="100" w:hanging="164"/>
              <w:rPr>
                <w:rFonts w:ascii="ＭＳ 明朝" w:hAnsi="ＭＳ 明朝"/>
                <w:sz w:val="18"/>
                <w:szCs w:val="18"/>
              </w:rPr>
            </w:pPr>
            <w:r w:rsidRPr="00416339">
              <w:rPr>
                <w:rFonts w:ascii="ＭＳ 明朝" w:hAnsi="ＭＳ 明朝" w:hint="eastAsia"/>
                <w:sz w:val="18"/>
                <w:szCs w:val="18"/>
              </w:rPr>
              <w:t>○家族との交流の機会を確保すること。</w:t>
            </w:r>
          </w:p>
          <w:p w14:paraId="23883234" w14:textId="77777777" w:rsidR="00A36E5D" w:rsidRPr="00416339" w:rsidRDefault="00A36E5D" w:rsidP="00EC3DBA">
            <w:pPr>
              <w:ind w:left="164" w:hangingChars="100" w:hanging="164"/>
              <w:rPr>
                <w:rFonts w:ascii="ＭＳ 明朝" w:hAnsi="ＭＳ 明朝"/>
                <w:sz w:val="18"/>
                <w:szCs w:val="18"/>
              </w:rPr>
            </w:pPr>
            <w:r w:rsidRPr="00416339">
              <w:rPr>
                <w:rFonts w:ascii="ＭＳ 明朝" w:hAnsi="ＭＳ 明朝" w:hint="eastAsia"/>
                <w:sz w:val="18"/>
                <w:szCs w:val="18"/>
              </w:rPr>
              <w:t>○利用者の状況や変化について、電話等で家族への連絡が行われていること。</w:t>
            </w:r>
          </w:p>
          <w:p w14:paraId="40C8C567" w14:textId="536AD64E" w:rsidR="00A36E5D" w:rsidRPr="00416339" w:rsidRDefault="00FE613A" w:rsidP="00D5338D">
            <w:pPr>
              <w:ind w:left="164" w:hangingChars="100" w:hanging="164"/>
              <w:rPr>
                <w:rFonts w:ascii="ＭＳ 明朝" w:hAnsi="ＭＳ 明朝"/>
                <w:sz w:val="18"/>
                <w:szCs w:val="18"/>
              </w:rPr>
            </w:pPr>
            <w:r>
              <w:rPr>
                <w:rFonts w:ascii="ＭＳ 明朝" w:hAnsi="ＭＳ 明朝"/>
                <w:noProof/>
                <w:sz w:val="18"/>
                <w:szCs w:val="18"/>
              </w:rPr>
              <w:pict w14:anchorId="1B27286F">
                <v:shape id="テキスト ボックス 14" o:spid="_x0000_s2488" type="#_x0000_t202" style="position:absolute;left:0;text-align:left;margin-left:-3.1pt;margin-top:139.75pt;width:397.7pt;height:151.2pt;z-index:64;visibility:visible;mso-width-relative:margin;mso-height-relative:margin" fillcolor="window" stroked="f" strokeweight=".5pt">
                  <v:textbox style="mso-next-textbox:#テキスト ボックス 14">
                    <w:txbxContent>
                      <w:p w14:paraId="4846E5D2"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○利用者の状況に応じた入浴方法が確立されていること。</w:t>
                        </w:r>
                      </w:p>
                      <w:p w14:paraId="62EB7C4F"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○浴室は清潔に保たれていること。</w:t>
                        </w:r>
                      </w:p>
                      <w:p w14:paraId="7F0CC66D"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○脱衣所の保温について配慮を行っていること。</w:t>
                        </w:r>
                      </w:p>
                      <w:p w14:paraId="28253ABC"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○体調の悪い者、褥瘡のある者等の入浴については、医師、看護師の指示を仰ぐなど十分配慮すること。</w:t>
                        </w:r>
                      </w:p>
                      <w:p w14:paraId="374B10F2"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○利用者間に皮膚病等の感染症にある疾患が発生した場合、それに応じた配慮をしていること。</w:t>
                        </w:r>
                      </w:p>
                      <w:p w14:paraId="55D5D4CD" w14:textId="77777777" w:rsidR="00A36E5D" w:rsidRPr="002B23CB" w:rsidRDefault="00A36E5D" w:rsidP="00A36E5D">
                        <w:pPr>
                          <w:ind w:left="125" w:hangingChars="76" w:hanging="125"/>
                          <w:rPr>
                            <w:rFonts w:ascii="ＭＳ 明朝" w:hAnsi="ＭＳ 明朝"/>
                            <w:sz w:val="18"/>
                            <w:szCs w:val="18"/>
                          </w:rPr>
                        </w:pPr>
                      </w:p>
                      <w:p w14:paraId="0751A1DB"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○便秘の続いている者に対し、浣腸、摘便が適切に行われていること。</w:t>
                        </w:r>
                      </w:p>
                      <w:p w14:paraId="61BAF8D1"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○おむつ交換時に清潔なタオルで清</w:t>
                        </w:r>
                        <w:r>
                          <w:rPr>
                            <w:rFonts w:ascii="ＭＳ 明朝" w:hAnsi="ＭＳ 明朝" w:hint="eastAsia"/>
                            <w:sz w:val="18"/>
                            <w:szCs w:val="18"/>
                          </w:rPr>
                          <w:t>しき</w:t>
                        </w:r>
                        <w:r w:rsidRPr="002B23CB">
                          <w:rPr>
                            <w:rFonts w:ascii="ＭＳ 明朝" w:hAnsi="ＭＳ 明朝" w:hint="eastAsia"/>
                            <w:sz w:val="18"/>
                            <w:szCs w:val="18"/>
                          </w:rPr>
                          <w:t>し</w:t>
                        </w:r>
                        <w:r>
                          <w:rPr>
                            <w:rFonts w:ascii="ＭＳ 明朝" w:hAnsi="ＭＳ 明朝" w:hint="eastAsia"/>
                            <w:sz w:val="18"/>
                            <w:szCs w:val="18"/>
                          </w:rPr>
                          <w:t>、</w:t>
                        </w:r>
                        <w:r w:rsidRPr="002B23CB">
                          <w:rPr>
                            <w:rFonts w:ascii="ＭＳ 明朝" w:hAnsi="ＭＳ 明朝" w:hint="eastAsia"/>
                            <w:sz w:val="18"/>
                            <w:szCs w:val="18"/>
                          </w:rPr>
                          <w:t>皮膚の状態、褥瘡の有無等肌の観察等をしていること。</w:t>
                        </w:r>
                      </w:p>
                      <w:p w14:paraId="5CE854D9" w14:textId="77777777" w:rsidR="00A36E5D" w:rsidRPr="002B23CB" w:rsidRDefault="00A36E5D" w:rsidP="00A36E5D">
                        <w:pPr>
                          <w:ind w:left="125" w:hangingChars="76" w:hanging="125"/>
                          <w:rPr>
                            <w:rFonts w:ascii="ＭＳ 明朝" w:hAnsi="ＭＳ 明朝"/>
                            <w:sz w:val="18"/>
                            <w:szCs w:val="18"/>
                          </w:rPr>
                        </w:pPr>
                        <w:r w:rsidRPr="002B23CB">
                          <w:rPr>
                            <w:rFonts w:ascii="ＭＳ 明朝" w:hAnsi="ＭＳ 明朝" w:hint="eastAsia"/>
                            <w:sz w:val="18"/>
                            <w:szCs w:val="18"/>
                          </w:rPr>
                          <w:t>○おむつ交換に際して、体位変換及び換気に配慮し、汚物は速やかに処理していること。</w:t>
                        </w:r>
                      </w:p>
                      <w:p w14:paraId="580BEA63" w14:textId="21F4743B" w:rsidR="00A36E5D" w:rsidRPr="002B23CB" w:rsidRDefault="00A36E5D" w:rsidP="00A36E5D">
                        <w:pPr>
                          <w:ind w:left="125" w:hangingChars="76" w:hanging="125"/>
                          <w:rPr>
                            <w:rFonts w:ascii="ＭＳ 明朝" w:hAnsi="ＭＳ 明朝"/>
                            <w:sz w:val="18"/>
                            <w:szCs w:val="20"/>
                          </w:rPr>
                        </w:pPr>
                        <w:r w:rsidRPr="002B23CB">
                          <w:rPr>
                            <w:rFonts w:ascii="ＭＳ 明朝" w:hAnsi="ＭＳ 明朝" w:hint="eastAsia"/>
                            <w:sz w:val="18"/>
                            <w:szCs w:val="18"/>
                          </w:rPr>
                          <w:t>○おむつの交換は実</w:t>
                        </w:r>
                        <w:r w:rsidR="00A01648">
                          <w:rPr>
                            <w:rFonts w:ascii="ＭＳ 明朝" w:hAnsi="ＭＳ 明朝" w:hint="eastAsia"/>
                            <w:sz w:val="18"/>
                            <w:szCs w:val="18"/>
                          </w:rPr>
                          <w:t>情</w:t>
                        </w:r>
                        <w:r w:rsidRPr="002B23CB">
                          <w:rPr>
                            <w:rFonts w:ascii="ＭＳ 明朝" w:hAnsi="ＭＳ 明朝" w:hint="eastAsia"/>
                            <w:sz w:val="18"/>
                            <w:szCs w:val="18"/>
                          </w:rPr>
                          <w:t>に配慮し、必要回数が確保されていること。</w:t>
                        </w:r>
                      </w:p>
                    </w:txbxContent>
                  </v:textbox>
                </v:shape>
              </w:pict>
            </w:r>
            <w:r w:rsidR="00A36E5D" w:rsidRPr="00416339">
              <w:rPr>
                <w:rFonts w:ascii="ＭＳ 明朝" w:hAnsi="ＭＳ 明朝" w:hint="eastAsia"/>
                <w:sz w:val="18"/>
                <w:szCs w:val="18"/>
              </w:rPr>
              <w:t>○広報紙等により家族への連絡が行われていること。</w:t>
            </w:r>
          </w:p>
        </w:tc>
        <w:tc>
          <w:tcPr>
            <w:tcW w:w="2100" w:type="dxa"/>
            <w:tcBorders>
              <w:top w:val="single" w:sz="4" w:space="0" w:color="auto"/>
              <w:left w:val="single" w:sz="4" w:space="0" w:color="auto"/>
              <w:bottom w:val="single" w:sz="4" w:space="0" w:color="auto"/>
              <w:right w:val="single" w:sz="4" w:space="0" w:color="auto"/>
            </w:tcBorders>
          </w:tcPr>
          <w:p w14:paraId="7149D0D0" w14:textId="77777777" w:rsidR="00A36E5D" w:rsidRPr="00416339" w:rsidRDefault="00A36E5D" w:rsidP="00EC3DBA">
            <w:pPr>
              <w:rPr>
                <w:rFonts w:ascii="ＭＳ 明朝" w:hAnsi="ＭＳ 明朝"/>
                <w:sz w:val="18"/>
                <w:szCs w:val="18"/>
              </w:rPr>
            </w:pPr>
          </w:p>
          <w:p w14:paraId="37DCB7F2" w14:textId="77777777" w:rsidR="00A36E5D" w:rsidRPr="00416339" w:rsidRDefault="00A36E5D" w:rsidP="00EC3DBA">
            <w:pPr>
              <w:rPr>
                <w:rFonts w:ascii="ＭＳ 明朝" w:hAnsi="ＭＳ 明朝"/>
                <w:sz w:val="18"/>
                <w:szCs w:val="18"/>
              </w:rPr>
            </w:pPr>
          </w:p>
          <w:p w14:paraId="29898679" w14:textId="77777777" w:rsidR="00A36E5D" w:rsidRPr="00416339" w:rsidRDefault="00A36E5D" w:rsidP="00EC3DBA">
            <w:pPr>
              <w:rPr>
                <w:rFonts w:ascii="ＭＳ 明朝" w:hAnsi="ＭＳ 明朝"/>
                <w:sz w:val="18"/>
                <w:szCs w:val="18"/>
              </w:rPr>
            </w:pPr>
          </w:p>
          <w:p w14:paraId="1BF89558" w14:textId="77777777" w:rsidR="00A36E5D" w:rsidRPr="00416339" w:rsidRDefault="00A36E5D" w:rsidP="00EC3DBA">
            <w:pPr>
              <w:rPr>
                <w:rFonts w:ascii="ＭＳ 明朝" w:hAnsi="ＭＳ 明朝"/>
                <w:sz w:val="18"/>
                <w:szCs w:val="18"/>
              </w:rPr>
            </w:pPr>
          </w:p>
          <w:p w14:paraId="2A860C17" w14:textId="77777777" w:rsidR="00A36E5D" w:rsidRPr="00416339" w:rsidRDefault="00A36E5D" w:rsidP="00EC3DBA">
            <w:pPr>
              <w:rPr>
                <w:rFonts w:ascii="ＭＳ 明朝" w:hAnsi="ＭＳ 明朝"/>
                <w:sz w:val="18"/>
                <w:szCs w:val="18"/>
              </w:rPr>
            </w:pPr>
          </w:p>
          <w:p w14:paraId="738A8DE4" w14:textId="77777777" w:rsidR="00A36E5D" w:rsidRPr="00416339" w:rsidRDefault="00A36E5D" w:rsidP="00EC3DBA">
            <w:pPr>
              <w:rPr>
                <w:rFonts w:ascii="ＭＳ 明朝" w:hAnsi="ＭＳ 明朝"/>
                <w:sz w:val="18"/>
                <w:szCs w:val="18"/>
              </w:rPr>
            </w:pPr>
          </w:p>
          <w:p w14:paraId="2572653B" w14:textId="77777777" w:rsidR="00A36E5D" w:rsidRPr="00416339" w:rsidRDefault="00A36E5D" w:rsidP="00EC3DBA">
            <w:pPr>
              <w:rPr>
                <w:rFonts w:ascii="ＭＳ 明朝" w:hAnsi="ＭＳ 明朝"/>
                <w:sz w:val="18"/>
                <w:szCs w:val="18"/>
              </w:rPr>
            </w:pPr>
          </w:p>
          <w:p w14:paraId="30A25696" w14:textId="77777777" w:rsidR="00A36E5D" w:rsidRPr="00416339" w:rsidRDefault="00A36E5D" w:rsidP="00EC3DBA">
            <w:pPr>
              <w:rPr>
                <w:rFonts w:ascii="ＭＳ 明朝" w:hAnsi="ＭＳ 明朝"/>
                <w:sz w:val="18"/>
                <w:szCs w:val="18"/>
              </w:rPr>
            </w:pPr>
          </w:p>
          <w:p w14:paraId="5EE07D46" w14:textId="77777777" w:rsidR="00A36E5D" w:rsidRPr="00416339" w:rsidRDefault="00A36E5D" w:rsidP="00EC3DBA">
            <w:pPr>
              <w:rPr>
                <w:rFonts w:ascii="ＭＳ 明朝" w:hAnsi="ＭＳ 明朝"/>
                <w:sz w:val="18"/>
                <w:szCs w:val="18"/>
              </w:rPr>
            </w:pPr>
          </w:p>
          <w:p w14:paraId="6532DCE4" w14:textId="77777777" w:rsidR="00A36E5D" w:rsidRPr="00416339" w:rsidRDefault="00A36E5D" w:rsidP="00EC3DBA">
            <w:pPr>
              <w:rPr>
                <w:rFonts w:ascii="ＭＳ 明朝" w:hAnsi="ＭＳ 明朝"/>
                <w:sz w:val="18"/>
                <w:szCs w:val="18"/>
              </w:rPr>
            </w:pPr>
          </w:p>
          <w:p w14:paraId="6B50F755" w14:textId="77777777" w:rsidR="00A36E5D" w:rsidRPr="00416339" w:rsidRDefault="00A36E5D" w:rsidP="00EC3DBA">
            <w:pPr>
              <w:rPr>
                <w:rFonts w:ascii="ＭＳ 明朝" w:hAnsi="ＭＳ 明朝"/>
                <w:sz w:val="18"/>
                <w:szCs w:val="18"/>
              </w:rPr>
            </w:pPr>
          </w:p>
          <w:p w14:paraId="1C2D7649" w14:textId="77777777" w:rsidR="00A36E5D" w:rsidRPr="00416339" w:rsidRDefault="00A36E5D" w:rsidP="00EC3DBA">
            <w:pPr>
              <w:rPr>
                <w:rFonts w:ascii="ＭＳ 明朝" w:hAnsi="ＭＳ 明朝"/>
                <w:sz w:val="18"/>
                <w:szCs w:val="18"/>
              </w:rPr>
            </w:pPr>
          </w:p>
          <w:p w14:paraId="171F927B" w14:textId="77777777" w:rsidR="00A36E5D" w:rsidRPr="00416339" w:rsidRDefault="00A36E5D" w:rsidP="00EC3DBA">
            <w:pPr>
              <w:rPr>
                <w:rFonts w:ascii="ＭＳ 明朝" w:hAnsi="ＭＳ 明朝"/>
                <w:sz w:val="18"/>
                <w:szCs w:val="18"/>
              </w:rPr>
            </w:pPr>
          </w:p>
          <w:p w14:paraId="314348DC" w14:textId="77777777" w:rsidR="00A36E5D" w:rsidRPr="00416339" w:rsidRDefault="00A36E5D" w:rsidP="00EC3DBA">
            <w:pPr>
              <w:rPr>
                <w:rFonts w:ascii="ＭＳ 明朝" w:hAnsi="ＭＳ 明朝"/>
                <w:sz w:val="18"/>
                <w:szCs w:val="18"/>
              </w:rPr>
            </w:pPr>
          </w:p>
          <w:p w14:paraId="7D4EE108" w14:textId="77777777" w:rsidR="00A36E5D" w:rsidRPr="00416339" w:rsidRDefault="00A36E5D" w:rsidP="00EC3DBA">
            <w:pPr>
              <w:rPr>
                <w:rFonts w:ascii="ＭＳ 明朝" w:hAnsi="ＭＳ 明朝"/>
                <w:sz w:val="18"/>
                <w:szCs w:val="18"/>
              </w:rPr>
            </w:pPr>
          </w:p>
          <w:p w14:paraId="561BEA30" w14:textId="77777777" w:rsidR="00A36E5D" w:rsidRPr="00416339" w:rsidRDefault="00A36E5D" w:rsidP="00EC3DBA">
            <w:pPr>
              <w:rPr>
                <w:rFonts w:ascii="ＭＳ 明朝" w:hAnsi="ＭＳ 明朝"/>
                <w:sz w:val="18"/>
                <w:szCs w:val="18"/>
              </w:rPr>
            </w:pPr>
          </w:p>
          <w:p w14:paraId="07F41E10" w14:textId="77777777" w:rsidR="00A36E5D" w:rsidRPr="00416339" w:rsidRDefault="00A36E5D" w:rsidP="00EC3DBA">
            <w:pPr>
              <w:rPr>
                <w:rFonts w:ascii="ＭＳ 明朝" w:hAnsi="ＭＳ 明朝"/>
                <w:sz w:val="18"/>
                <w:szCs w:val="18"/>
              </w:rPr>
            </w:pPr>
          </w:p>
          <w:p w14:paraId="3B32117F" w14:textId="77777777" w:rsidR="00A36E5D" w:rsidRPr="00416339" w:rsidRDefault="00A36E5D" w:rsidP="00EC3DBA">
            <w:pPr>
              <w:rPr>
                <w:rFonts w:ascii="ＭＳ 明朝" w:hAnsi="ＭＳ 明朝"/>
                <w:sz w:val="18"/>
                <w:szCs w:val="18"/>
              </w:rPr>
            </w:pPr>
          </w:p>
          <w:p w14:paraId="0AD60C22" w14:textId="77777777" w:rsidR="00A36E5D" w:rsidRPr="00416339" w:rsidRDefault="00A36E5D" w:rsidP="00EC3DBA">
            <w:pPr>
              <w:rPr>
                <w:rFonts w:ascii="ＭＳ 明朝" w:hAnsi="ＭＳ 明朝"/>
                <w:sz w:val="18"/>
                <w:szCs w:val="18"/>
              </w:rPr>
            </w:pPr>
          </w:p>
          <w:p w14:paraId="509C2368" w14:textId="77777777" w:rsidR="00A36E5D" w:rsidRPr="00416339" w:rsidRDefault="00A36E5D" w:rsidP="00EC3DBA">
            <w:pPr>
              <w:rPr>
                <w:rFonts w:ascii="ＭＳ 明朝" w:hAnsi="ＭＳ 明朝"/>
                <w:sz w:val="18"/>
                <w:szCs w:val="18"/>
              </w:rPr>
            </w:pPr>
          </w:p>
          <w:p w14:paraId="11072952" w14:textId="77777777" w:rsidR="00A36E5D" w:rsidRPr="00416339" w:rsidRDefault="00A36E5D" w:rsidP="00EC3DBA">
            <w:pPr>
              <w:rPr>
                <w:rFonts w:ascii="ＭＳ 明朝" w:hAnsi="ＭＳ 明朝"/>
                <w:sz w:val="18"/>
                <w:szCs w:val="18"/>
              </w:rPr>
            </w:pPr>
          </w:p>
          <w:p w14:paraId="5AC8EEC7" w14:textId="77777777" w:rsidR="00A36E5D" w:rsidRPr="00416339" w:rsidRDefault="00A36E5D" w:rsidP="00EC3DBA">
            <w:pPr>
              <w:rPr>
                <w:rFonts w:ascii="ＭＳ 明朝" w:hAnsi="ＭＳ 明朝"/>
                <w:sz w:val="18"/>
                <w:szCs w:val="18"/>
              </w:rPr>
            </w:pPr>
          </w:p>
          <w:p w14:paraId="697D26C6" w14:textId="77777777" w:rsidR="00A36E5D" w:rsidRPr="00416339" w:rsidRDefault="00A36E5D" w:rsidP="00EC3DBA">
            <w:pPr>
              <w:rPr>
                <w:rFonts w:ascii="ＭＳ 明朝" w:hAnsi="ＭＳ 明朝"/>
                <w:sz w:val="18"/>
                <w:szCs w:val="18"/>
              </w:rPr>
            </w:pPr>
          </w:p>
          <w:p w14:paraId="01457C02" w14:textId="77777777" w:rsidR="00A36E5D" w:rsidRPr="00416339" w:rsidRDefault="00A36E5D" w:rsidP="00EC3DBA">
            <w:pPr>
              <w:rPr>
                <w:rFonts w:ascii="ＭＳ 明朝" w:hAnsi="ＭＳ 明朝"/>
                <w:sz w:val="18"/>
                <w:szCs w:val="18"/>
              </w:rPr>
            </w:pPr>
          </w:p>
          <w:p w14:paraId="61B318CA" w14:textId="77777777" w:rsidR="00A36E5D" w:rsidRPr="00416339" w:rsidRDefault="00A36E5D" w:rsidP="00EC3DBA">
            <w:pPr>
              <w:rPr>
                <w:rFonts w:ascii="ＭＳ 明朝" w:hAnsi="ＭＳ 明朝"/>
                <w:sz w:val="18"/>
                <w:szCs w:val="18"/>
              </w:rPr>
            </w:pPr>
          </w:p>
          <w:p w14:paraId="2ECAE2D7" w14:textId="77777777" w:rsidR="00A36E5D" w:rsidRPr="00416339" w:rsidRDefault="00A36E5D" w:rsidP="00EC3DBA">
            <w:pPr>
              <w:rPr>
                <w:rFonts w:ascii="ＭＳ 明朝" w:hAnsi="ＭＳ 明朝"/>
                <w:sz w:val="18"/>
                <w:szCs w:val="18"/>
              </w:rPr>
            </w:pPr>
          </w:p>
          <w:p w14:paraId="386D0ECC" w14:textId="77777777" w:rsidR="00A36E5D" w:rsidRPr="00416339" w:rsidRDefault="00A36E5D" w:rsidP="00EC3DBA">
            <w:pPr>
              <w:rPr>
                <w:rFonts w:ascii="ＭＳ 明朝" w:hAnsi="ＭＳ 明朝"/>
                <w:sz w:val="18"/>
                <w:szCs w:val="18"/>
              </w:rPr>
            </w:pPr>
          </w:p>
          <w:p w14:paraId="4ADD86E5" w14:textId="77777777" w:rsidR="00A36E5D" w:rsidRPr="00416339" w:rsidRDefault="00A36E5D" w:rsidP="00EC3DBA">
            <w:pPr>
              <w:rPr>
                <w:rFonts w:ascii="ＭＳ 明朝" w:hAnsi="ＭＳ 明朝"/>
                <w:sz w:val="18"/>
                <w:szCs w:val="18"/>
              </w:rPr>
            </w:pPr>
          </w:p>
          <w:p w14:paraId="2F8CD06A" w14:textId="77777777" w:rsidR="00A36E5D" w:rsidRPr="00416339" w:rsidRDefault="00A36E5D" w:rsidP="00EC3DBA">
            <w:pPr>
              <w:rPr>
                <w:rFonts w:ascii="ＭＳ 明朝" w:hAnsi="ＭＳ 明朝"/>
                <w:sz w:val="18"/>
                <w:szCs w:val="18"/>
              </w:rPr>
            </w:pPr>
          </w:p>
          <w:p w14:paraId="48244873" w14:textId="77777777" w:rsidR="00A36E5D" w:rsidRPr="00416339" w:rsidRDefault="00A36E5D" w:rsidP="00EC3DBA">
            <w:pPr>
              <w:rPr>
                <w:rFonts w:ascii="ＭＳ 明朝" w:hAnsi="ＭＳ 明朝"/>
                <w:sz w:val="18"/>
                <w:szCs w:val="18"/>
              </w:rPr>
            </w:pPr>
          </w:p>
          <w:p w14:paraId="32FC4ABB" w14:textId="77777777" w:rsidR="00A36E5D" w:rsidRPr="00416339" w:rsidRDefault="00A36E5D" w:rsidP="00EC3DBA">
            <w:pPr>
              <w:rPr>
                <w:rFonts w:ascii="ＭＳ 明朝" w:hAnsi="ＭＳ 明朝"/>
                <w:sz w:val="18"/>
                <w:szCs w:val="18"/>
              </w:rPr>
            </w:pPr>
          </w:p>
          <w:p w14:paraId="13CBB171" w14:textId="77777777" w:rsidR="00A36E5D" w:rsidRPr="00416339" w:rsidRDefault="00A36E5D" w:rsidP="00EC3DBA">
            <w:pPr>
              <w:rPr>
                <w:rFonts w:ascii="ＭＳ 明朝" w:hAnsi="ＭＳ 明朝"/>
                <w:sz w:val="18"/>
                <w:szCs w:val="18"/>
              </w:rPr>
            </w:pPr>
          </w:p>
          <w:p w14:paraId="0862F6CC" w14:textId="77777777" w:rsidR="00A36E5D" w:rsidRPr="00416339" w:rsidRDefault="00A36E5D" w:rsidP="00EC3DBA">
            <w:pPr>
              <w:rPr>
                <w:rFonts w:ascii="ＭＳ 明朝" w:hAnsi="ＭＳ 明朝"/>
                <w:sz w:val="18"/>
                <w:szCs w:val="18"/>
              </w:rPr>
            </w:pPr>
          </w:p>
          <w:p w14:paraId="57A2B32B" w14:textId="77777777" w:rsidR="00A36E5D" w:rsidRPr="00416339" w:rsidRDefault="00A36E5D" w:rsidP="00EC3DBA">
            <w:pPr>
              <w:rPr>
                <w:rFonts w:ascii="ＭＳ 明朝" w:hAnsi="ＭＳ 明朝"/>
                <w:sz w:val="18"/>
                <w:szCs w:val="18"/>
              </w:rPr>
            </w:pPr>
          </w:p>
          <w:p w14:paraId="17C06844" w14:textId="77777777" w:rsidR="00A36E5D" w:rsidRPr="00416339" w:rsidRDefault="00A36E5D" w:rsidP="00EC3DBA">
            <w:pPr>
              <w:rPr>
                <w:rFonts w:ascii="ＭＳ 明朝" w:hAnsi="ＭＳ 明朝"/>
                <w:sz w:val="18"/>
                <w:szCs w:val="18"/>
              </w:rPr>
            </w:pPr>
          </w:p>
          <w:p w14:paraId="4B6CC4E8" w14:textId="77777777" w:rsidR="00A36E5D" w:rsidRPr="00416339" w:rsidRDefault="00A36E5D" w:rsidP="00EC3DBA">
            <w:pPr>
              <w:rPr>
                <w:rFonts w:ascii="ＭＳ 明朝" w:hAnsi="ＭＳ 明朝"/>
                <w:sz w:val="18"/>
                <w:szCs w:val="18"/>
              </w:rPr>
            </w:pPr>
            <w:r w:rsidRPr="00416339">
              <w:rPr>
                <w:rFonts w:ascii="ＭＳ 明朝" w:hAnsi="ＭＳ 明朝" w:hint="eastAsia"/>
                <w:sz w:val="18"/>
                <w:szCs w:val="18"/>
              </w:rPr>
              <w:t>□看護日誌</w:t>
            </w:r>
          </w:p>
          <w:p w14:paraId="26CAC7B5" w14:textId="77777777" w:rsidR="00A36E5D" w:rsidRPr="00416339" w:rsidRDefault="00A36E5D" w:rsidP="00EC3DBA">
            <w:pPr>
              <w:rPr>
                <w:rFonts w:ascii="ＭＳ 明朝" w:hAnsi="ＭＳ 明朝"/>
                <w:sz w:val="18"/>
                <w:szCs w:val="18"/>
              </w:rPr>
            </w:pPr>
            <w:r w:rsidRPr="00416339">
              <w:rPr>
                <w:rFonts w:ascii="ＭＳ 明朝" w:hAnsi="ＭＳ 明朝" w:hint="eastAsia"/>
                <w:sz w:val="18"/>
                <w:szCs w:val="18"/>
              </w:rPr>
              <w:t>□ケース記録</w:t>
            </w:r>
          </w:p>
          <w:p w14:paraId="4C5C32E9" w14:textId="77777777" w:rsidR="00A36E5D" w:rsidRPr="00416339" w:rsidRDefault="00A36E5D" w:rsidP="00EC3DBA">
            <w:pPr>
              <w:rPr>
                <w:rFonts w:ascii="ＭＳ 明朝" w:hAnsi="ＭＳ 明朝"/>
                <w:sz w:val="18"/>
                <w:szCs w:val="18"/>
              </w:rPr>
            </w:pPr>
            <w:r w:rsidRPr="00416339">
              <w:rPr>
                <w:rFonts w:ascii="ＭＳ 明朝" w:hAnsi="ＭＳ 明朝" w:hint="eastAsia"/>
                <w:sz w:val="18"/>
                <w:szCs w:val="18"/>
              </w:rPr>
              <w:t>□診療実績表</w:t>
            </w:r>
          </w:p>
        </w:tc>
        <w:tc>
          <w:tcPr>
            <w:tcW w:w="2525" w:type="dxa"/>
            <w:gridSpan w:val="4"/>
            <w:tcBorders>
              <w:top w:val="single" w:sz="4" w:space="0" w:color="auto"/>
              <w:left w:val="single" w:sz="4" w:space="0" w:color="auto"/>
              <w:bottom w:val="single" w:sz="4" w:space="0" w:color="auto"/>
              <w:right w:val="single" w:sz="4" w:space="0" w:color="auto"/>
            </w:tcBorders>
          </w:tcPr>
          <w:p w14:paraId="0819EB6A" w14:textId="77777777" w:rsidR="00A36E5D" w:rsidRPr="00416339" w:rsidRDefault="00A36E5D" w:rsidP="00EC3DBA">
            <w:pPr>
              <w:rPr>
                <w:rFonts w:ascii="ＭＳ 明朝" w:hAnsi="ＭＳ 明朝"/>
                <w:sz w:val="18"/>
                <w:szCs w:val="18"/>
              </w:rPr>
            </w:pPr>
          </w:p>
          <w:p w14:paraId="65690205" w14:textId="77777777" w:rsidR="00A36E5D" w:rsidRPr="00416339" w:rsidRDefault="00A36E5D" w:rsidP="00EC3DBA">
            <w:pPr>
              <w:ind w:left="148" w:hangingChars="90" w:hanging="148"/>
              <w:rPr>
                <w:rFonts w:ascii="ＭＳ 明朝" w:hAnsi="ＭＳ 明朝"/>
                <w:sz w:val="18"/>
                <w:szCs w:val="18"/>
              </w:rPr>
            </w:pPr>
          </w:p>
          <w:p w14:paraId="087F62B8" w14:textId="77777777" w:rsidR="00A36E5D" w:rsidRPr="00416339" w:rsidRDefault="00A36E5D" w:rsidP="00EC3DBA">
            <w:pPr>
              <w:ind w:left="148" w:hangingChars="90" w:hanging="148"/>
              <w:rPr>
                <w:rFonts w:ascii="ＭＳ 明朝" w:hAnsi="ＭＳ 明朝"/>
                <w:sz w:val="18"/>
                <w:szCs w:val="18"/>
              </w:rPr>
            </w:pPr>
          </w:p>
          <w:p w14:paraId="19FAEBB6" w14:textId="77777777" w:rsidR="00A36E5D" w:rsidRPr="00416339" w:rsidRDefault="00A36E5D" w:rsidP="00EC3DBA">
            <w:pPr>
              <w:ind w:left="148" w:hangingChars="90" w:hanging="148"/>
              <w:rPr>
                <w:rFonts w:ascii="ＭＳ 明朝" w:hAnsi="ＭＳ 明朝"/>
                <w:sz w:val="18"/>
                <w:szCs w:val="18"/>
              </w:rPr>
            </w:pPr>
          </w:p>
          <w:p w14:paraId="4A3167CE" w14:textId="77777777" w:rsidR="00A36E5D" w:rsidRPr="00416339" w:rsidRDefault="00A36E5D" w:rsidP="00EC3DBA">
            <w:pPr>
              <w:ind w:left="148" w:hangingChars="90" w:hanging="148"/>
              <w:rPr>
                <w:rFonts w:ascii="ＭＳ 明朝" w:hAnsi="ＭＳ 明朝"/>
                <w:sz w:val="18"/>
                <w:szCs w:val="18"/>
              </w:rPr>
            </w:pPr>
          </w:p>
          <w:p w14:paraId="646816A3" w14:textId="77777777" w:rsidR="00A36E5D" w:rsidRPr="00416339" w:rsidRDefault="00A36E5D" w:rsidP="00EC3DBA">
            <w:pPr>
              <w:ind w:left="148" w:hangingChars="90" w:hanging="148"/>
              <w:rPr>
                <w:rFonts w:ascii="ＭＳ 明朝" w:hAnsi="ＭＳ 明朝"/>
                <w:sz w:val="18"/>
                <w:szCs w:val="18"/>
              </w:rPr>
            </w:pPr>
          </w:p>
          <w:p w14:paraId="08394C07" w14:textId="77777777" w:rsidR="00A36E5D" w:rsidRPr="00416339" w:rsidRDefault="00A36E5D" w:rsidP="00EC3DBA">
            <w:pPr>
              <w:ind w:left="148" w:hangingChars="90" w:hanging="148"/>
              <w:rPr>
                <w:rFonts w:ascii="ＭＳ 明朝" w:hAnsi="ＭＳ 明朝"/>
                <w:sz w:val="18"/>
                <w:szCs w:val="18"/>
              </w:rPr>
            </w:pPr>
          </w:p>
          <w:p w14:paraId="19264FBC" w14:textId="77777777" w:rsidR="00A36E5D" w:rsidRPr="00416339" w:rsidRDefault="00A36E5D" w:rsidP="00EC3DBA">
            <w:pPr>
              <w:ind w:left="148" w:hangingChars="90" w:hanging="148"/>
              <w:rPr>
                <w:rFonts w:ascii="ＭＳ 明朝" w:hAnsi="ＭＳ 明朝"/>
                <w:sz w:val="18"/>
                <w:szCs w:val="18"/>
              </w:rPr>
            </w:pPr>
          </w:p>
          <w:p w14:paraId="6DCD92B2" w14:textId="77777777" w:rsidR="00A36E5D" w:rsidRPr="00416339" w:rsidRDefault="00A36E5D" w:rsidP="00EC3DBA">
            <w:pPr>
              <w:ind w:left="148" w:hangingChars="90" w:hanging="148"/>
              <w:rPr>
                <w:rFonts w:ascii="ＭＳ 明朝" w:hAnsi="ＭＳ 明朝"/>
                <w:sz w:val="18"/>
                <w:szCs w:val="18"/>
              </w:rPr>
            </w:pPr>
          </w:p>
          <w:p w14:paraId="0281A7BC" w14:textId="77777777" w:rsidR="00A36E5D" w:rsidRPr="00416339" w:rsidRDefault="00A36E5D" w:rsidP="00EC3DBA">
            <w:pPr>
              <w:ind w:left="148" w:hangingChars="90" w:hanging="148"/>
              <w:rPr>
                <w:rFonts w:ascii="ＭＳ 明朝" w:hAnsi="ＭＳ 明朝"/>
                <w:sz w:val="18"/>
                <w:szCs w:val="18"/>
              </w:rPr>
            </w:pPr>
          </w:p>
          <w:p w14:paraId="430C8E85" w14:textId="77777777" w:rsidR="00A36E5D" w:rsidRPr="00416339" w:rsidRDefault="00A36E5D" w:rsidP="00EC3DBA">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◎鹿児島市障害者支援施設の設備及び運営の基準に関する条例第1</w:t>
            </w:r>
            <w:r w:rsidRPr="00416339">
              <w:rPr>
                <w:rFonts w:ascii="ＭＳ 明朝" w:hAnsi="ＭＳ 明朝"/>
                <w:sz w:val="18"/>
                <w:szCs w:val="18"/>
              </w:rPr>
              <w:t>8</w:t>
            </w:r>
            <w:r w:rsidRPr="00416339">
              <w:rPr>
                <w:rFonts w:ascii="ＭＳ 明朝" w:hAnsi="ＭＳ 明朝" w:hint="eastAsia"/>
                <w:sz w:val="18"/>
                <w:szCs w:val="18"/>
              </w:rPr>
              <w:t>条</w:t>
            </w:r>
          </w:p>
          <w:p w14:paraId="53C45923" w14:textId="77777777" w:rsidR="00A36E5D" w:rsidRPr="00416339" w:rsidRDefault="00A36E5D" w:rsidP="00EC3DBA">
            <w:pPr>
              <w:rPr>
                <w:rFonts w:ascii="ＭＳ 明朝" w:hAnsi="ＭＳ 明朝"/>
                <w:sz w:val="18"/>
                <w:szCs w:val="18"/>
              </w:rPr>
            </w:pPr>
          </w:p>
          <w:p w14:paraId="2E9C75DF" w14:textId="77777777" w:rsidR="00A36E5D" w:rsidRPr="00416339" w:rsidRDefault="00A36E5D" w:rsidP="00EC3DBA">
            <w:pPr>
              <w:rPr>
                <w:rFonts w:ascii="ＭＳ 明朝" w:hAnsi="ＭＳ 明朝"/>
                <w:sz w:val="18"/>
                <w:szCs w:val="18"/>
              </w:rPr>
            </w:pPr>
          </w:p>
          <w:p w14:paraId="4362C3E7" w14:textId="77777777" w:rsidR="00A36E5D" w:rsidRPr="00416339" w:rsidRDefault="00A36E5D" w:rsidP="00EC3DBA">
            <w:pPr>
              <w:rPr>
                <w:rFonts w:ascii="ＭＳ 明朝" w:hAnsi="ＭＳ 明朝"/>
                <w:sz w:val="18"/>
                <w:szCs w:val="18"/>
              </w:rPr>
            </w:pPr>
          </w:p>
          <w:p w14:paraId="3F02513B" w14:textId="77777777" w:rsidR="00A36E5D" w:rsidRPr="00416339" w:rsidRDefault="00A36E5D" w:rsidP="00EC3DBA">
            <w:pPr>
              <w:rPr>
                <w:rFonts w:ascii="ＭＳ 明朝" w:hAnsi="ＭＳ 明朝"/>
                <w:sz w:val="18"/>
                <w:szCs w:val="18"/>
              </w:rPr>
            </w:pPr>
          </w:p>
          <w:p w14:paraId="56F315E1" w14:textId="77777777" w:rsidR="00A36E5D" w:rsidRPr="00416339" w:rsidRDefault="00A36E5D" w:rsidP="00EC3DBA">
            <w:pPr>
              <w:rPr>
                <w:rFonts w:ascii="ＭＳ 明朝" w:hAnsi="ＭＳ 明朝"/>
                <w:sz w:val="18"/>
                <w:szCs w:val="18"/>
              </w:rPr>
            </w:pPr>
          </w:p>
          <w:p w14:paraId="469B4396" w14:textId="77777777" w:rsidR="00A36E5D" w:rsidRPr="00416339" w:rsidRDefault="00A36E5D" w:rsidP="00EC3DBA">
            <w:pPr>
              <w:rPr>
                <w:rFonts w:ascii="ＭＳ 明朝" w:hAnsi="ＭＳ 明朝"/>
                <w:sz w:val="18"/>
                <w:szCs w:val="18"/>
              </w:rPr>
            </w:pPr>
          </w:p>
          <w:p w14:paraId="4D7CAC14" w14:textId="77777777" w:rsidR="00A36E5D" w:rsidRPr="00416339" w:rsidRDefault="00A36E5D" w:rsidP="00EC3DBA">
            <w:pPr>
              <w:rPr>
                <w:rFonts w:ascii="ＭＳ 明朝" w:hAnsi="ＭＳ 明朝"/>
                <w:sz w:val="18"/>
                <w:szCs w:val="18"/>
              </w:rPr>
            </w:pPr>
          </w:p>
          <w:p w14:paraId="42E26C42" w14:textId="77777777" w:rsidR="00A36E5D" w:rsidRPr="00416339" w:rsidRDefault="00A36E5D" w:rsidP="00EC3DBA">
            <w:pPr>
              <w:rPr>
                <w:rFonts w:ascii="ＭＳ 明朝" w:hAnsi="ＭＳ 明朝"/>
                <w:sz w:val="18"/>
                <w:szCs w:val="18"/>
              </w:rPr>
            </w:pPr>
          </w:p>
          <w:p w14:paraId="035FF686" w14:textId="77777777" w:rsidR="00A36E5D" w:rsidRPr="00416339" w:rsidRDefault="00A36E5D" w:rsidP="00EC3DBA">
            <w:pPr>
              <w:rPr>
                <w:rFonts w:ascii="ＭＳ 明朝" w:hAnsi="ＭＳ 明朝"/>
                <w:sz w:val="18"/>
                <w:szCs w:val="18"/>
              </w:rPr>
            </w:pPr>
          </w:p>
          <w:p w14:paraId="13811E4A" w14:textId="77777777" w:rsidR="00A36E5D" w:rsidRPr="00416339" w:rsidRDefault="00A36E5D" w:rsidP="00EC3DBA">
            <w:pPr>
              <w:rPr>
                <w:rFonts w:ascii="ＭＳ 明朝" w:hAnsi="ＭＳ 明朝"/>
                <w:sz w:val="18"/>
                <w:szCs w:val="18"/>
              </w:rPr>
            </w:pPr>
          </w:p>
          <w:p w14:paraId="5B73CBC8" w14:textId="77777777" w:rsidR="00A36E5D" w:rsidRPr="00416339" w:rsidRDefault="00A36E5D" w:rsidP="00EC3DBA">
            <w:pPr>
              <w:rPr>
                <w:rFonts w:ascii="ＭＳ 明朝" w:hAnsi="ＭＳ 明朝"/>
                <w:sz w:val="18"/>
                <w:szCs w:val="18"/>
              </w:rPr>
            </w:pPr>
          </w:p>
          <w:p w14:paraId="045D9BC4" w14:textId="77777777" w:rsidR="00A36E5D" w:rsidRPr="00416339" w:rsidRDefault="00A36E5D" w:rsidP="00EC3DBA">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◎鹿児島市障害者支援施設の設備及び運営の基準に関する条例第21条</w:t>
            </w:r>
          </w:p>
          <w:p w14:paraId="162D5518" w14:textId="77777777" w:rsidR="00A36E5D" w:rsidRPr="00416339" w:rsidRDefault="00A36E5D" w:rsidP="00EC3DBA">
            <w:pPr>
              <w:rPr>
                <w:rFonts w:ascii="ＭＳ 明朝" w:hAnsi="ＭＳ 明朝"/>
                <w:sz w:val="18"/>
                <w:szCs w:val="18"/>
              </w:rPr>
            </w:pPr>
          </w:p>
          <w:p w14:paraId="6426379C" w14:textId="77777777" w:rsidR="00A36E5D" w:rsidRPr="00416339" w:rsidRDefault="00A36E5D" w:rsidP="00EC3DBA">
            <w:pPr>
              <w:rPr>
                <w:rFonts w:ascii="ＭＳ 明朝" w:hAnsi="ＭＳ 明朝"/>
                <w:sz w:val="18"/>
                <w:szCs w:val="18"/>
              </w:rPr>
            </w:pPr>
          </w:p>
          <w:p w14:paraId="293036DC" w14:textId="77777777" w:rsidR="00A36E5D" w:rsidRPr="00416339" w:rsidRDefault="00A36E5D" w:rsidP="00EC3DBA">
            <w:pPr>
              <w:rPr>
                <w:rFonts w:ascii="ＭＳ 明朝" w:hAnsi="ＭＳ 明朝"/>
                <w:sz w:val="18"/>
                <w:szCs w:val="18"/>
              </w:rPr>
            </w:pPr>
          </w:p>
          <w:p w14:paraId="39B571EF" w14:textId="77777777" w:rsidR="00A36E5D" w:rsidRPr="00416339" w:rsidRDefault="00A36E5D" w:rsidP="00EC3DBA">
            <w:pPr>
              <w:rPr>
                <w:rFonts w:ascii="ＭＳ 明朝" w:hAnsi="ＭＳ 明朝"/>
                <w:sz w:val="18"/>
                <w:szCs w:val="18"/>
              </w:rPr>
            </w:pPr>
          </w:p>
          <w:p w14:paraId="00E0B9C4" w14:textId="77777777" w:rsidR="00A36E5D" w:rsidRPr="00416339" w:rsidRDefault="00A36E5D" w:rsidP="00EC3DBA">
            <w:pPr>
              <w:rPr>
                <w:rFonts w:ascii="ＭＳ 明朝" w:hAnsi="ＭＳ 明朝"/>
                <w:sz w:val="18"/>
                <w:szCs w:val="18"/>
              </w:rPr>
            </w:pPr>
          </w:p>
          <w:p w14:paraId="484342CF" w14:textId="77777777" w:rsidR="00A36E5D" w:rsidRPr="00416339" w:rsidRDefault="00A36E5D" w:rsidP="00EC3DBA">
            <w:pPr>
              <w:rPr>
                <w:rFonts w:ascii="ＭＳ 明朝" w:hAnsi="ＭＳ 明朝"/>
                <w:sz w:val="18"/>
                <w:szCs w:val="18"/>
              </w:rPr>
            </w:pPr>
          </w:p>
          <w:p w14:paraId="5766D84A" w14:textId="77777777" w:rsidR="00A36E5D" w:rsidRPr="00416339" w:rsidRDefault="00A36E5D" w:rsidP="00EC3DBA">
            <w:pPr>
              <w:rPr>
                <w:rFonts w:ascii="ＭＳ 明朝" w:hAnsi="ＭＳ 明朝"/>
                <w:sz w:val="18"/>
                <w:szCs w:val="18"/>
              </w:rPr>
            </w:pPr>
          </w:p>
          <w:p w14:paraId="1F847310" w14:textId="77777777" w:rsidR="00A36E5D" w:rsidRPr="00416339" w:rsidRDefault="00A36E5D" w:rsidP="00EC3DBA">
            <w:pPr>
              <w:rPr>
                <w:rFonts w:ascii="ＭＳ 明朝" w:hAnsi="ＭＳ 明朝"/>
                <w:sz w:val="18"/>
                <w:szCs w:val="18"/>
              </w:rPr>
            </w:pPr>
          </w:p>
          <w:p w14:paraId="373F0108" w14:textId="77777777" w:rsidR="00A36E5D" w:rsidRPr="00416339" w:rsidRDefault="00A36E5D" w:rsidP="00EC3DBA">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◎鹿児島市障害者支援施設の設備及び運営の基準に関する条例第2</w:t>
            </w:r>
            <w:r w:rsidRPr="00416339">
              <w:rPr>
                <w:rFonts w:ascii="ＭＳ 明朝" w:hAnsi="ＭＳ 明朝"/>
                <w:sz w:val="18"/>
                <w:szCs w:val="18"/>
              </w:rPr>
              <w:t>2</w:t>
            </w:r>
            <w:r w:rsidRPr="00416339">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0717700B" w14:textId="77777777" w:rsidR="00A36E5D" w:rsidRPr="00416339" w:rsidRDefault="00A36E5D" w:rsidP="00EC3DBA">
            <w:pPr>
              <w:rPr>
                <w:rFonts w:ascii="ＭＳ 明朝" w:hAnsi="ＭＳ 明朝"/>
                <w:sz w:val="18"/>
                <w:szCs w:val="18"/>
              </w:rPr>
            </w:pPr>
          </w:p>
          <w:p w14:paraId="29320B32" w14:textId="77777777" w:rsidR="00A36E5D" w:rsidRPr="00416339" w:rsidRDefault="00A36E5D" w:rsidP="00EC3DBA">
            <w:pPr>
              <w:rPr>
                <w:rFonts w:ascii="ＭＳ 明朝" w:hAnsi="ＭＳ 明朝"/>
                <w:sz w:val="18"/>
                <w:szCs w:val="18"/>
              </w:rPr>
            </w:pPr>
          </w:p>
          <w:p w14:paraId="7FE455A7" w14:textId="77777777" w:rsidR="00A36E5D" w:rsidRPr="00416339" w:rsidRDefault="00A36E5D" w:rsidP="00EC3DBA">
            <w:pPr>
              <w:rPr>
                <w:rFonts w:ascii="ＭＳ 明朝" w:hAnsi="ＭＳ 明朝"/>
                <w:sz w:val="18"/>
                <w:szCs w:val="18"/>
              </w:rPr>
            </w:pPr>
          </w:p>
          <w:p w14:paraId="75B6D55C" w14:textId="77777777" w:rsidR="00A36E5D" w:rsidRPr="00416339" w:rsidRDefault="00A36E5D" w:rsidP="00EC3DBA">
            <w:pPr>
              <w:rPr>
                <w:rFonts w:ascii="ＭＳ 明朝" w:hAnsi="ＭＳ 明朝"/>
                <w:sz w:val="18"/>
                <w:szCs w:val="18"/>
              </w:rPr>
            </w:pPr>
          </w:p>
          <w:p w14:paraId="022427A2" w14:textId="77777777" w:rsidR="00A36E5D" w:rsidRPr="00416339" w:rsidRDefault="00A36E5D" w:rsidP="00EC3DBA">
            <w:pPr>
              <w:rPr>
                <w:rFonts w:ascii="ＭＳ 明朝" w:hAnsi="ＭＳ 明朝"/>
                <w:sz w:val="18"/>
                <w:szCs w:val="18"/>
              </w:rPr>
            </w:pPr>
          </w:p>
          <w:p w14:paraId="4011130C" w14:textId="77777777" w:rsidR="00A36E5D" w:rsidRPr="00416339" w:rsidRDefault="00A36E5D" w:rsidP="00EC3DBA">
            <w:pPr>
              <w:rPr>
                <w:rFonts w:ascii="ＭＳ 明朝" w:hAnsi="ＭＳ 明朝"/>
                <w:sz w:val="18"/>
                <w:szCs w:val="18"/>
              </w:rPr>
            </w:pPr>
          </w:p>
          <w:p w14:paraId="6A1478BE" w14:textId="77777777" w:rsidR="00A36E5D" w:rsidRPr="00416339" w:rsidRDefault="00A36E5D" w:rsidP="00EC3DBA">
            <w:pPr>
              <w:rPr>
                <w:rFonts w:ascii="ＭＳ 明朝" w:hAnsi="ＭＳ 明朝"/>
                <w:sz w:val="18"/>
                <w:szCs w:val="18"/>
              </w:rPr>
            </w:pPr>
          </w:p>
          <w:p w14:paraId="2E690982" w14:textId="77777777" w:rsidR="00A36E5D" w:rsidRPr="00416339" w:rsidRDefault="00A36E5D" w:rsidP="00EC3DBA">
            <w:pPr>
              <w:rPr>
                <w:rFonts w:ascii="ＭＳ 明朝" w:hAnsi="ＭＳ 明朝"/>
                <w:sz w:val="18"/>
                <w:szCs w:val="18"/>
              </w:rPr>
            </w:pPr>
          </w:p>
          <w:p w14:paraId="0E9E9D11" w14:textId="77777777" w:rsidR="00A36E5D" w:rsidRPr="00416339" w:rsidRDefault="00A36E5D" w:rsidP="00EC3DBA">
            <w:pPr>
              <w:rPr>
                <w:rFonts w:ascii="ＭＳ 明朝" w:hAnsi="ＭＳ 明朝"/>
                <w:sz w:val="18"/>
                <w:szCs w:val="18"/>
              </w:rPr>
            </w:pPr>
          </w:p>
          <w:p w14:paraId="75FC4AAC" w14:textId="77777777" w:rsidR="00A36E5D" w:rsidRPr="00416339" w:rsidRDefault="00A36E5D" w:rsidP="00EC3DBA">
            <w:pPr>
              <w:rPr>
                <w:rFonts w:ascii="ＭＳ 明朝" w:hAnsi="ＭＳ 明朝"/>
                <w:sz w:val="18"/>
                <w:szCs w:val="18"/>
              </w:rPr>
            </w:pPr>
          </w:p>
          <w:p w14:paraId="6AC99CD9" w14:textId="77777777" w:rsidR="00A36E5D" w:rsidRPr="00416339" w:rsidRDefault="00A36E5D" w:rsidP="00EC3DBA">
            <w:pPr>
              <w:rPr>
                <w:rFonts w:ascii="ＭＳ 明朝" w:hAnsi="ＭＳ 明朝"/>
                <w:sz w:val="18"/>
                <w:szCs w:val="18"/>
              </w:rPr>
            </w:pPr>
          </w:p>
          <w:p w14:paraId="53930E1E" w14:textId="77777777" w:rsidR="00A36E5D" w:rsidRPr="00416339" w:rsidRDefault="00A36E5D" w:rsidP="00EC3DBA">
            <w:pPr>
              <w:rPr>
                <w:rFonts w:ascii="ＭＳ 明朝" w:hAnsi="ＭＳ 明朝"/>
                <w:sz w:val="18"/>
                <w:szCs w:val="18"/>
              </w:rPr>
            </w:pPr>
          </w:p>
          <w:p w14:paraId="4B917448" w14:textId="77777777" w:rsidR="00A36E5D" w:rsidRPr="00416339" w:rsidRDefault="00A36E5D" w:rsidP="00EC3DBA">
            <w:pPr>
              <w:rPr>
                <w:rFonts w:ascii="ＭＳ 明朝" w:hAnsi="ＭＳ 明朝"/>
                <w:sz w:val="18"/>
                <w:szCs w:val="18"/>
              </w:rPr>
            </w:pPr>
          </w:p>
          <w:p w14:paraId="2626D0C4" w14:textId="77777777" w:rsidR="00A36E5D" w:rsidRPr="00416339" w:rsidRDefault="00A36E5D" w:rsidP="00EC3DBA">
            <w:pPr>
              <w:rPr>
                <w:rFonts w:ascii="ＭＳ 明朝" w:hAnsi="ＭＳ 明朝"/>
                <w:sz w:val="18"/>
                <w:szCs w:val="18"/>
              </w:rPr>
            </w:pPr>
          </w:p>
          <w:p w14:paraId="3A23A42E" w14:textId="77777777" w:rsidR="00A36E5D" w:rsidRPr="00416339" w:rsidRDefault="00A36E5D" w:rsidP="00EC3DBA">
            <w:pPr>
              <w:rPr>
                <w:rFonts w:ascii="ＭＳ 明朝" w:hAnsi="ＭＳ 明朝"/>
                <w:sz w:val="18"/>
                <w:szCs w:val="18"/>
              </w:rPr>
            </w:pPr>
          </w:p>
          <w:p w14:paraId="045E3C4D" w14:textId="77777777" w:rsidR="00A36E5D" w:rsidRPr="00416339" w:rsidRDefault="00A36E5D" w:rsidP="00EC3DBA">
            <w:pPr>
              <w:rPr>
                <w:rFonts w:ascii="ＭＳ 明朝" w:hAnsi="ＭＳ 明朝"/>
                <w:sz w:val="18"/>
                <w:szCs w:val="18"/>
              </w:rPr>
            </w:pPr>
          </w:p>
          <w:p w14:paraId="2E3C034E" w14:textId="77777777" w:rsidR="00A36E5D" w:rsidRPr="00416339" w:rsidRDefault="00A36E5D" w:rsidP="00EC3DBA">
            <w:pPr>
              <w:rPr>
                <w:rFonts w:ascii="ＭＳ 明朝" w:hAnsi="ＭＳ 明朝"/>
                <w:sz w:val="18"/>
                <w:szCs w:val="18"/>
              </w:rPr>
            </w:pPr>
          </w:p>
          <w:p w14:paraId="4F579D0E" w14:textId="77777777" w:rsidR="00A36E5D" w:rsidRPr="00416339" w:rsidRDefault="00A36E5D" w:rsidP="00EC3DBA">
            <w:pPr>
              <w:rPr>
                <w:rFonts w:ascii="ＭＳ 明朝" w:hAnsi="ＭＳ 明朝"/>
                <w:sz w:val="18"/>
                <w:szCs w:val="18"/>
              </w:rPr>
            </w:pPr>
          </w:p>
          <w:p w14:paraId="6F30F421" w14:textId="77777777" w:rsidR="00A36E5D" w:rsidRPr="00416339" w:rsidRDefault="00A36E5D" w:rsidP="00EC3DBA">
            <w:pPr>
              <w:rPr>
                <w:rFonts w:ascii="ＭＳ 明朝" w:hAnsi="ＭＳ 明朝"/>
                <w:sz w:val="18"/>
                <w:szCs w:val="18"/>
              </w:rPr>
            </w:pPr>
          </w:p>
          <w:p w14:paraId="44129238" w14:textId="77777777" w:rsidR="00A36E5D" w:rsidRPr="00416339" w:rsidRDefault="00A36E5D" w:rsidP="00EC3DBA">
            <w:pPr>
              <w:rPr>
                <w:rFonts w:ascii="ＭＳ 明朝" w:hAnsi="ＭＳ 明朝"/>
                <w:sz w:val="18"/>
                <w:szCs w:val="18"/>
              </w:rPr>
            </w:pPr>
          </w:p>
          <w:p w14:paraId="17804E7B" w14:textId="77777777" w:rsidR="00A36E5D" w:rsidRPr="00416339" w:rsidRDefault="00A36E5D" w:rsidP="00EC3DBA">
            <w:pPr>
              <w:rPr>
                <w:rFonts w:ascii="ＭＳ 明朝" w:hAnsi="ＭＳ 明朝"/>
                <w:sz w:val="18"/>
                <w:szCs w:val="18"/>
              </w:rPr>
            </w:pPr>
          </w:p>
          <w:p w14:paraId="304F79E2" w14:textId="77777777" w:rsidR="00A36E5D" w:rsidRPr="00416339" w:rsidRDefault="00A36E5D" w:rsidP="00EC3DBA">
            <w:pPr>
              <w:rPr>
                <w:rFonts w:ascii="ＭＳ 明朝" w:hAnsi="ＭＳ 明朝"/>
                <w:sz w:val="18"/>
                <w:szCs w:val="18"/>
              </w:rPr>
            </w:pPr>
          </w:p>
          <w:p w14:paraId="7403AB97" w14:textId="77777777" w:rsidR="00A36E5D" w:rsidRPr="00416339" w:rsidRDefault="00A36E5D" w:rsidP="00EC3DBA">
            <w:pPr>
              <w:rPr>
                <w:rFonts w:ascii="ＭＳ 明朝" w:hAnsi="ＭＳ 明朝"/>
                <w:sz w:val="18"/>
                <w:szCs w:val="18"/>
              </w:rPr>
            </w:pPr>
          </w:p>
          <w:p w14:paraId="4BDAAD8D" w14:textId="77777777" w:rsidR="00A36E5D" w:rsidRPr="00416339" w:rsidRDefault="00A36E5D" w:rsidP="00EC3DBA">
            <w:pPr>
              <w:rPr>
                <w:rFonts w:ascii="ＭＳ 明朝" w:hAnsi="ＭＳ 明朝"/>
                <w:sz w:val="18"/>
                <w:szCs w:val="18"/>
              </w:rPr>
            </w:pPr>
          </w:p>
          <w:p w14:paraId="1F40D111" w14:textId="77777777" w:rsidR="00A36E5D" w:rsidRPr="00416339" w:rsidRDefault="00A36E5D" w:rsidP="00EC3DBA">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●障害者支援施設等に係る指導監査について（通知）別紙-第1-1-(8)</w:t>
            </w:r>
          </w:p>
          <w:p w14:paraId="14A140A9" w14:textId="77777777" w:rsidR="00A36E5D" w:rsidRPr="00416339" w:rsidRDefault="00A36E5D" w:rsidP="00EC3DBA">
            <w:pPr>
              <w:rPr>
                <w:rFonts w:ascii="ＭＳ 明朝" w:hAnsi="ＭＳ 明朝"/>
                <w:sz w:val="18"/>
                <w:szCs w:val="18"/>
              </w:rPr>
            </w:pPr>
          </w:p>
          <w:p w14:paraId="093A51D0" w14:textId="77777777" w:rsidR="00A36E5D" w:rsidRPr="00416339" w:rsidRDefault="00A36E5D" w:rsidP="00EC3DBA">
            <w:pPr>
              <w:rPr>
                <w:rFonts w:ascii="ＭＳ 明朝" w:hAnsi="ＭＳ 明朝"/>
                <w:sz w:val="18"/>
                <w:szCs w:val="18"/>
              </w:rPr>
            </w:pPr>
          </w:p>
          <w:p w14:paraId="1D6157CE" w14:textId="77777777" w:rsidR="00A36E5D" w:rsidRPr="00416339" w:rsidRDefault="00A36E5D" w:rsidP="00EC3DBA">
            <w:pPr>
              <w:rPr>
                <w:rFonts w:ascii="ＭＳ 明朝" w:hAnsi="ＭＳ 明朝"/>
                <w:sz w:val="18"/>
                <w:szCs w:val="18"/>
              </w:rPr>
            </w:pPr>
          </w:p>
          <w:p w14:paraId="3A723900" w14:textId="77777777" w:rsidR="00A36E5D" w:rsidRPr="00416339" w:rsidRDefault="00A36E5D" w:rsidP="00EC3DBA">
            <w:pPr>
              <w:rPr>
                <w:rFonts w:ascii="ＭＳ 明朝" w:hAnsi="ＭＳ 明朝"/>
                <w:sz w:val="18"/>
                <w:szCs w:val="18"/>
              </w:rPr>
            </w:pPr>
          </w:p>
          <w:p w14:paraId="4B01938F" w14:textId="77777777" w:rsidR="00A36E5D" w:rsidRPr="00416339" w:rsidRDefault="00A36E5D" w:rsidP="00EC3DBA">
            <w:pPr>
              <w:rPr>
                <w:rFonts w:ascii="ＭＳ 明朝" w:hAnsi="ＭＳ 明朝"/>
                <w:sz w:val="18"/>
                <w:szCs w:val="18"/>
              </w:rPr>
            </w:pPr>
          </w:p>
          <w:p w14:paraId="1686B7A2" w14:textId="77777777" w:rsidR="00A36E5D" w:rsidRPr="00416339" w:rsidRDefault="00A36E5D" w:rsidP="00EC3DBA">
            <w:pPr>
              <w:rPr>
                <w:rFonts w:ascii="ＭＳ 明朝" w:hAnsi="ＭＳ 明朝"/>
                <w:sz w:val="18"/>
                <w:szCs w:val="18"/>
              </w:rPr>
            </w:pPr>
          </w:p>
          <w:p w14:paraId="493F7DCB" w14:textId="77777777" w:rsidR="00A36E5D" w:rsidRPr="00416339" w:rsidRDefault="00A36E5D" w:rsidP="00EC3DBA">
            <w:pPr>
              <w:rPr>
                <w:rFonts w:ascii="ＭＳ 明朝" w:hAnsi="ＭＳ 明朝"/>
                <w:sz w:val="18"/>
                <w:szCs w:val="18"/>
              </w:rPr>
            </w:pPr>
          </w:p>
          <w:p w14:paraId="23C9BA93" w14:textId="42A1DD78" w:rsidR="00A36E5D" w:rsidRPr="00416339" w:rsidRDefault="00A36E5D" w:rsidP="00EC3DBA">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●障害者支援施設等に係る指導監査について（通知）別紙-第1-1-</w:t>
            </w:r>
            <w:r w:rsidR="00215F2E">
              <w:rPr>
                <w:rFonts w:ascii="ＭＳ 明朝" w:hAnsi="ＭＳ 明朝" w:hint="eastAsia"/>
                <w:sz w:val="18"/>
                <w:szCs w:val="18"/>
              </w:rPr>
              <w:t>(3)</w:t>
            </w:r>
            <w:r w:rsidRPr="00416339">
              <w:rPr>
                <w:rFonts w:ascii="ＭＳ 明朝" w:hAnsi="ＭＳ 明朝" w:hint="eastAsia"/>
                <w:sz w:val="18"/>
                <w:szCs w:val="18"/>
              </w:rPr>
              <w:t>、</w:t>
            </w:r>
            <w:r w:rsidR="00215F2E">
              <w:rPr>
                <w:rFonts w:ascii="ＭＳ 明朝" w:hAnsi="ＭＳ 明朝" w:hint="eastAsia"/>
                <w:sz w:val="18"/>
                <w:szCs w:val="18"/>
              </w:rPr>
              <w:t>(4)、(5)</w:t>
            </w:r>
            <w:r w:rsidRPr="00416339">
              <w:rPr>
                <w:rFonts w:ascii="ＭＳ 明朝" w:hAnsi="ＭＳ 明朝" w:hint="eastAsia"/>
                <w:sz w:val="18"/>
                <w:szCs w:val="18"/>
              </w:rPr>
              <w:t>、(障害者支援施設等固有の利用者支援)-</w:t>
            </w:r>
            <w:r w:rsidR="00215F2E">
              <w:rPr>
                <w:rFonts w:ascii="ＭＳ 明朝" w:hAnsi="ＭＳ 明朝" w:hint="eastAsia"/>
                <w:sz w:val="18"/>
                <w:szCs w:val="18"/>
              </w:rPr>
              <w:t>(1)</w:t>
            </w:r>
          </w:p>
        </w:tc>
      </w:tr>
      <w:tr w:rsidR="00416339" w:rsidRPr="00416339" w14:paraId="2D05B608"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07CE2AC5" w14:textId="77777777" w:rsidR="00741BEE" w:rsidRPr="00416339"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0B4B82EA" w14:textId="77777777" w:rsidR="00741BEE" w:rsidRPr="00416339"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AE9F916" w14:textId="77777777" w:rsidR="00741BEE" w:rsidRPr="00416339" w:rsidRDefault="00741BEE" w:rsidP="00EC3DBA">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4C7C7F8E"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0CE95617" w14:textId="77777777" w:rsidR="00FD1816" w:rsidRPr="00416339" w:rsidRDefault="00FD1816" w:rsidP="00762B3B">
            <w:pPr>
              <w:rPr>
                <w:rFonts w:ascii="ＭＳ 明朝" w:hAnsi="ＭＳ 明朝"/>
                <w:sz w:val="20"/>
                <w:szCs w:val="20"/>
              </w:rPr>
            </w:pPr>
          </w:p>
          <w:p w14:paraId="6E987703" w14:textId="77777777" w:rsidR="00FD1816" w:rsidRPr="00416339" w:rsidRDefault="00FD1816" w:rsidP="00762B3B">
            <w:pPr>
              <w:rPr>
                <w:rFonts w:ascii="ＭＳ 明朝" w:hAnsi="ＭＳ 明朝"/>
                <w:sz w:val="20"/>
                <w:szCs w:val="20"/>
              </w:rPr>
            </w:pPr>
          </w:p>
          <w:p w14:paraId="6A1A92F1" w14:textId="77777777" w:rsidR="00FD1816" w:rsidRPr="00416339" w:rsidRDefault="00FD1816" w:rsidP="00762B3B">
            <w:pPr>
              <w:rPr>
                <w:rFonts w:ascii="ＭＳ 明朝" w:hAnsi="ＭＳ 明朝"/>
                <w:sz w:val="20"/>
                <w:szCs w:val="20"/>
              </w:rPr>
            </w:pPr>
          </w:p>
          <w:p w14:paraId="18841446" w14:textId="77777777" w:rsidR="00FD1816" w:rsidRPr="00416339" w:rsidRDefault="00FD1816" w:rsidP="00762B3B">
            <w:pPr>
              <w:rPr>
                <w:rFonts w:ascii="ＭＳ 明朝" w:hAnsi="ＭＳ 明朝"/>
                <w:sz w:val="20"/>
                <w:szCs w:val="20"/>
              </w:rPr>
            </w:pPr>
          </w:p>
          <w:p w14:paraId="1E0A8A6A" w14:textId="77777777" w:rsidR="00FD1816" w:rsidRPr="00416339" w:rsidRDefault="00FD1816" w:rsidP="00762B3B">
            <w:pPr>
              <w:rPr>
                <w:rFonts w:ascii="ＭＳ 明朝" w:hAnsi="ＭＳ 明朝"/>
                <w:sz w:val="20"/>
                <w:szCs w:val="20"/>
              </w:rPr>
            </w:pPr>
          </w:p>
          <w:p w14:paraId="156CB4D7" w14:textId="77777777" w:rsidR="00FD1816" w:rsidRPr="00416339" w:rsidRDefault="00FD1816" w:rsidP="00762B3B">
            <w:pPr>
              <w:rPr>
                <w:rFonts w:ascii="ＭＳ 明朝" w:hAnsi="ＭＳ 明朝"/>
                <w:sz w:val="20"/>
                <w:szCs w:val="20"/>
              </w:rPr>
            </w:pPr>
          </w:p>
          <w:p w14:paraId="066255A7" w14:textId="77777777" w:rsidR="00FD1816" w:rsidRPr="00416339" w:rsidRDefault="00FD1816" w:rsidP="00762B3B">
            <w:pPr>
              <w:rPr>
                <w:rFonts w:ascii="ＭＳ 明朝" w:hAnsi="ＭＳ 明朝"/>
                <w:sz w:val="20"/>
                <w:szCs w:val="20"/>
              </w:rPr>
            </w:pPr>
          </w:p>
          <w:p w14:paraId="057CAE54" w14:textId="77777777" w:rsidR="00FD1816" w:rsidRPr="00416339" w:rsidRDefault="00FD1816" w:rsidP="00762B3B">
            <w:pPr>
              <w:rPr>
                <w:rFonts w:ascii="ＭＳ 明朝" w:hAnsi="ＭＳ 明朝"/>
                <w:sz w:val="20"/>
                <w:szCs w:val="20"/>
              </w:rPr>
            </w:pPr>
          </w:p>
          <w:p w14:paraId="1B388B02" w14:textId="77777777" w:rsidR="00BC6951" w:rsidRPr="00416339" w:rsidRDefault="00BC6951" w:rsidP="00762B3B">
            <w:pPr>
              <w:rPr>
                <w:rFonts w:ascii="ＭＳ 明朝" w:hAnsi="ＭＳ 明朝"/>
                <w:sz w:val="20"/>
                <w:szCs w:val="20"/>
              </w:rPr>
            </w:pPr>
          </w:p>
          <w:p w14:paraId="633991EF" w14:textId="77777777" w:rsidR="00BC6951" w:rsidRPr="00416339" w:rsidRDefault="00BC6951" w:rsidP="00762B3B">
            <w:pPr>
              <w:rPr>
                <w:rFonts w:ascii="ＭＳ 明朝" w:hAnsi="ＭＳ 明朝"/>
                <w:sz w:val="20"/>
                <w:szCs w:val="20"/>
              </w:rPr>
            </w:pPr>
          </w:p>
          <w:p w14:paraId="32A05F3B" w14:textId="77777777" w:rsidR="00BC6951" w:rsidRPr="00416339" w:rsidRDefault="00BC6951" w:rsidP="00762B3B">
            <w:pPr>
              <w:rPr>
                <w:rFonts w:ascii="ＭＳ 明朝" w:hAnsi="ＭＳ 明朝"/>
                <w:sz w:val="20"/>
                <w:szCs w:val="20"/>
              </w:rPr>
            </w:pPr>
          </w:p>
          <w:p w14:paraId="4D72395E" w14:textId="77777777" w:rsidR="00546AE6" w:rsidRPr="00416339" w:rsidRDefault="00546AE6" w:rsidP="00762B3B">
            <w:pPr>
              <w:rPr>
                <w:rFonts w:ascii="ＭＳ 明朝" w:hAnsi="ＭＳ 明朝"/>
                <w:sz w:val="20"/>
                <w:szCs w:val="20"/>
              </w:rPr>
            </w:pPr>
          </w:p>
          <w:p w14:paraId="320FAA4F" w14:textId="77777777" w:rsidR="00546AE6" w:rsidRPr="00416339" w:rsidRDefault="00546AE6" w:rsidP="00762B3B">
            <w:pPr>
              <w:rPr>
                <w:rFonts w:ascii="ＭＳ 明朝" w:hAnsi="ＭＳ 明朝"/>
                <w:sz w:val="20"/>
                <w:szCs w:val="20"/>
              </w:rPr>
            </w:pPr>
          </w:p>
          <w:p w14:paraId="1E056667" w14:textId="77777777" w:rsidR="00546AE6" w:rsidRPr="00416339" w:rsidRDefault="00546AE6" w:rsidP="00762B3B">
            <w:pPr>
              <w:rPr>
                <w:rFonts w:ascii="ＭＳ 明朝" w:hAnsi="ＭＳ 明朝"/>
                <w:sz w:val="20"/>
                <w:szCs w:val="20"/>
              </w:rPr>
            </w:pPr>
          </w:p>
          <w:p w14:paraId="50363EC1" w14:textId="77777777" w:rsidR="00BC6951" w:rsidRPr="00416339" w:rsidRDefault="00BC6951" w:rsidP="00762B3B">
            <w:pPr>
              <w:rPr>
                <w:rFonts w:ascii="ＭＳ 明朝" w:hAnsi="ＭＳ 明朝"/>
                <w:sz w:val="20"/>
                <w:szCs w:val="20"/>
              </w:rPr>
            </w:pPr>
          </w:p>
          <w:p w14:paraId="4C125AF0" w14:textId="77777777" w:rsidR="00BC6951" w:rsidRPr="00416339" w:rsidRDefault="00BC6951" w:rsidP="00762B3B">
            <w:pPr>
              <w:rPr>
                <w:rFonts w:ascii="ＭＳ 明朝" w:hAnsi="ＭＳ 明朝"/>
                <w:sz w:val="20"/>
                <w:szCs w:val="20"/>
              </w:rPr>
            </w:pPr>
          </w:p>
          <w:p w14:paraId="77378772" w14:textId="77777777" w:rsidR="00BC6951" w:rsidRPr="00416339" w:rsidRDefault="00BC6951" w:rsidP="00762B3B">
            <w:pPr>
              <w:rPr>
                <w:rFonts w:ascii="ＭＳ 明朝" w:hAnsi="ＭＳ 明朝"/>
                <w:sz w:val="20"/>
                <w:szCs w:val="20"/>
              </w:rPr>
            </w:pPr>
          </w:p>
          <w:p w14:paraId="28540D96" w14:textId="77777777" w:rsidR="00BC6951" w:rsidRPr="00416339" w:rsidRDefault="00BC6951" w:rsidP="00762B3B">
            <w:pPr>
              <w:rPr>
                <w:rFonts w:ascii="ＭＳ 明朝" w:hAnsi="ＭＳ 明朝"/>
                <w:sz w:val="20"/>
                <w:szCs w:val="20"/>
              </w:rPr>
            </w:pPr>
          </w:p>
          <w:p w14:paraId="3B99FFFF" w14:textId="77777777" w:rsidR="00BC6951" w:rsidRPr="00416339" w:rsidRDefault="00BC6951" w:rsidP="00762B3B">
            <w:pPr>
              <w:rPr>
                <w:rFonts w:ascii="ＭＳ 明朝" w:hAnsi="ＭＳ 明朝"/>
                <w:sz w:val="20"/>
                <w:szCs w:val="20"/>
              </w:rPr>
            </w:pPr>
          </w:p>
          <w:p w14:paraId="1DFE9E93" w14:textId="77777777" w:rsidR="00BC6951" w:rsidRPr="00416339" w:rsidRDefault="00BC6951" w:rsidP="00762B3B">
            <w:pPr>
              <w:rPr>
                <w:rFonts w:ascii="ＭＳ 明朝" w:hAnsi="ＭＳ 明朝"/>
                <w:sz w:val="20"/>
                <w:szCs w:val="20"/>
              </w:rPr>
            </w:pPr>
          </w:p>
          <w:p w14:paraId="4C162513" w14:textId="77777777" w:rsidR="00BC6951" w:rsidRPr="00416339" w:rsidRDefault="00BC6951" w:rsidP="00762B3B">
            <w:pPr>
              <w:rPr>
                <w:rFonts w:ascii="ＭＳ 明朝" w:hAnsi="ＭＳ 明朝"/>
                <w:sz w:val="20"/>
                <w:szCs w:val="20"/>
              </w:rPr>
            </w:pPr>
          </w:p>
          <w:p w14:paraId="11179700" w14:textId="77777777" w:rsidR="00713B3F" w:rsidRPr="00416339" w:rsidRDefault="00713B3F" w:rsidP="00762B3B">
            <w:pPr>
              <w:rPr>
                <w:rFonts w:ascii="ＭＳ 明朝" w:hAnsi="ＭＳ 明朝"/>
                <w:sz w:val="20"/>
                <w:szCs w:val="20"/>
              </w:rPr>
            </w:pPr>
          </w:p>
          <w:p w14:paraId="0899222C" w14:textId="0D1088A6" w:rsidR="00FD1816" w:rsidRPr="00416339" w:rsidRDefault="00713B3F" w:rsidP="00762B3B">
            <w:pPr>
              <w:rPr>
                <w:rFonts w:ascii="ＭＳ 明朝" w:hAnsi="ＭＳ 明朝"/>
                <w:sz w:val="20"/>
                <w:szCs w:val="20"/>
              </w:rPr>
            </w:pPr>
            <w:r w:rsidRPr="00416339">
              <w:rPr>
                <w:rFonts w:ascii="ＭＳ 明朝" w:hAnsi="ＭＳ 明朝" w:hint="eastAsia"/>
                <w:sz w:val="20"/>
                <w:szCs w:val="20"/>
              </w:rPr>
              <w:t>９</w:t>
            </w:r>
            <w:r w:rsidR="00FD1816" w:rsidRPr="00416339">
              <w:rPr>
                <w:rFonts w:ascii="ＭＳ 明朝" w:hAnsi="ＭＳ 明朝" w:hint="eastAsia"/>
                <w:sz w:val="20"/>
                <w:szCs w:val="20"/>
              </w:rPr>
              <w:t xml:space="preserve">　訓練</w:t>
            </w:r>
          </w:p>
          <w:p w14:paraId="75C0A468" w14:textId="77777777" w:rsidR="00FD1816" w:rsidRPr="00416339" w:rsidRDefault="00FD1816" w:rsidP="00762B3B">
            <w:pPr>
              <w:rPr>
                <w:rFonts w:ascii="ＭＳ 明朝" w:hAnsi="ＭＳ 明朝"/>
                <w:sz w:val="20"/>
                <w:szCs w:val="20"/>
              </w:rPr>
            </w:pPr>
          </w:p>
          <w:p w14:paraId="7A703359" w14:textId="77777777" w:rsidR="00FD1816" w:rsidRPr="00416339" w:rsidRDefault="00FD1816" w:rsidP="00762B3B">
            <w:pPr>
              <w:rPr>
                <w:rFonts w:ascii="ＭＳ 明朝" w:hAnsi="ＭＳ 明朝"/>
                <w:sz w:val="20"/>
                <w:szCs w:val="20"/>
              </w:rPr>
            </w:pPr>
          </w:p>
          <w:p w14:paraId="3D6ECA0E" w14:textId="77777777" w:rsidR="00FD1816" w:rsidRPr="00416339" w:rsidRDefault="00FD1816" w:rsidP="00762B3B">
            <w:pPr>
              <w:rPr>
                <w:rFonts w:ascii="ＭＳ 明朝" w:hAnsi="ＭＳ 明朝"/>
                <w:sz w:val="20"/>
                <w:szCs w:val="20"/>
              </w:rPr>
            </w:pPr>
          </w:p>
          <w:p w14:paraId="5E4A4424" w14:textId="77777777" w:rsidR="00FD1816" w:rsidRPr="00416339" w:rsidRDefault="00FD1816" w:rsidP="00762B3B">
            <w:pPr>
              <w:rPr>
                <w:rFonts w:ascii="ＭＳ 明朝" w:hAnsi="ＭＳ 明朝"/>
                <w:sz w:val="20"/>
                <w:szCs w:val="20"/>
              </w:rPr>
            </w:pPr>
          </w:p>
          <w:p w14:paraId="6224F6BD" w14:textId="77777777" w:rsidR="00FD1816" w:rsidRPr="00416339" w:rsidRDefault="00FD1816" w:rsidP="00762B3B">
            <w:pPr>
              <w:rPr>
                <w:rFonts w:ascii="ＭＳ 明朝" w:hAnsi="ＭＳ 明朝"/>
                <w:sz w:val="20"/>
                <w:szCs w:val="20"/>
              </w:rPr>
            </w:pPr>
          </w:p>
          <w:p w14:paraId="3F1A8C73" w14:textId="77777777" w:rsidR="00FD1816" w:rsidRPr="00416339" w:rsidRDefault="00FD1816" w:rsidP="00762B3B">
            <w:pPr>
              <w:rPr>
                <w:rFonts w:ascii="ＭＳ 明朝" w:hAnsi="ＭＳ 明朝"/>
                <w:sz w:val="20"/>
                <w:szCs w:val="20"/>
              </w:rPr>
            </w:pPr>
          </w:p>
          <w:p w14:paraId="788ADECE" w14:textId="77777777" w:rsidR="00FD1816" w:rsidRPr="00416339" w:rsidRDefault="00FD1816" w:rsidP="00762B3B">
            <w:pPr>
              <w:rPr>
                <w:rFonts w:ascii="ＭＳ 明朝" w:hAnsi="ＭＳ 明朝"/>
                <w:sz w:val="20"/>
                <w:szCs w:val="20"/>
              </w:rPr>
            </w:pPr>
          </w:p>
          <w:p w14:paraId="02928C89" w14:textId="77777777" w:rsidR="00FD1816" w:rsidRPr="00416339" w:rsidRDefault="00FD1816" w:rsidP="00762B3B">
            <w:pPr>
              <w:rPr>
                <w:rFonts w:ascii="ＭＳ 明朝" w:hAnsi="ＭＳ 明朝"/>
                <w:sz w:val="20"/>
                <w:szCs w:val="20"/>
              </w:rPr>
            </w:pPr>
          </w:p>
          <w:p w14:paraId="4B261572" w14:textId="77777777" w:rsidR="00FD1816" w:rsidRPr="00416339" w:rsidRDefault="00FD1816" w:rsidP="00762B3B">
            <w:pPr>
              <w:rPr>
                <w:rFonts w:ascii="ＭＳ 明朝" w:hAnsi="ＭＳ 明朝"/>
                <w:sz w:val="20"/>
                <w:szCs w:val="20"/>
              </w:rPr>
            </w:pPr>
          </w:p>
          <w:p w14:paraId="0F11A0AB" w14:textId="77777777" w:rsidR="00FD1816" w:rsidRPr="00416339" w:rsidRDefault="00FD1816" w:rsidP="00762B3B">
            <w:pPr>
              <w:rPr>
                <w:rFonts w:ascii="ＭＳ 明朝" w:hAnsi="ＭＳ 明朝"/>
                <w:sz w:val="20"/>
                <w:szCs w:val="20"/>
              </w:rPr>
            </w:pPr>
          </w:p>
          <w:p w14:paraId="324D79F8" w14:textId="77777777" w:rsidR="00FD1816" w:rsidRPr="00416339" w:rsidRDefault="00FD1816" w:rsidP="00762B3B">
            <w:pPr>
              <w:rPr>
                <w:rFonts w:ascii="ＭＳ 明朝" w:hAnsi="ＭＳ 明朝"/>
                <w:sz w:val="20"/>
                <w:szCs w:val="20"/>
              </w:rPr>
            </w:pPr>
          </w:p>
          <w:p w14:paraId="614CDB42" w14:textId="77777777" w:rsidR="00FD1816" w:rsidRPr="00416339" w:rsidRDefault="00FD1816" w:rsidP="00762B3B">
            <w:pPr>
              <w:rPr>
                <w:rFonts w:ascii="ＭＳ 明朝" w:hAnsi="ＭＳ 明朝"/>
                <w:sz w:val="20"/>
                <w:szCs w:val="20"/>
              </w:rPr>
            </w:pPr>
          </w:p>
          <w:p w14:paraId="44E68CB2" w14:textId="77777777" w:rsidR="00FD1816" w:rsidRPr="00416339" w:rsidRDefault="00FD1816" w:rsidP="00762B3B">
            <w:pPr>
              <w:rPr>
                <w:rFonts w:ascii="ＭＳ 明朝" w:hAnsi="ＭＳ 明朝"/>
                <w:sz w:val="20"/>
                <w:szCs w:val="20"/>
              </w:rPr>
            </w:pPr>
          </w:p>
          <w:p w14:paraId="5BB06F51" w14:textId="3161B52F" w:rsidR="00FD1816" w:rsidRPr="00416339" w:rsidRDefault="00713B3F" w:rsidP="005F524C">
            <w:pPr>
              <w:rPr>
                <w:rFonts w:ascii="ＭＳ 明朝" w:hAnsi="ＭＳ 明朝"/>
                <w:sz w:val="20"/>
                <w:szCs w:val="20"/>
              </w:rPr>
            </w:pPr>
            <w:r w:rsidRPr="00416339">
              <w:rPr>
                <w:rFonts w:ascii="ＭＳ 明朝" w:hAnsi="ＭＳ 明朝" w:hint="eastAsia"/>
                <w:sz w:val="20"/>
                <w:szCs w:val="20"/>
              </w:rPr>
              <w:t>10</w:t>
            </w:r>
            <w:r w:rsidR="005F524C" w:rsidRPr="00416339">
              <w:rPr>
                <w:rFonts w:ascii="ＭＳ 明朝" w:hAnsi="ＭＳ 明朝" w:hint="eastAsia"/>
                <w:sz w:val="20"/>
                <w:szCs w:val="20"/>
              </w:rPr>
              <w:t xml:space="preserve">　</w:t>
            </w:r>
            <w:r w:rsidR="00FD1816" w:rsidRPr="00416339">
              <w:rPr>
                <w:rFonts w:ascii="ＭＳ 明朝" w:hAnsi="ＭＳ 明朝" w:hint="eastAsia"/>
                <w:sz w:val="20"/>
                <w:szCs w:val="20"/>
              </w:rPr>
              <w:t>生産活動</w:t>
            </w:r>
          </w:p>
        </w:tc>
        <w:tc>
          <w:tcPr>
            <w:tcW w:w="6850" w:type="dxa"/>
            <w:gridSpan w:val="8"/>
            <w:tcBorders>
              <w:top w:val="single" w:sz="4" w:space="0" w:color="auto"/>
              <w:left w:val="single" w:sz="4" w:space="0" w:color="auto"/>
              <w:bottom w:val="single" w:sz="4" w:space="0" w:color="auto"/>
              <w:right w:val="single" w:sz="4" w:space="0" w:color="auto"/>
            </w:tcBorders>
          </w:tcPr>
          <w:p w14:paraId="27DB5B02" w14:textId="77777777" w:rsidR="00B4669B" w:rsidRPr="00416339" w:rsidRDefault="00B4669B" w:rsidP="00713B3F">
            <w:pPr>
              <w:rPr>
                <w:rFonts w:ascii="ＭＳ 明朝" w:hAnsi="ＭＳ 明朝"/>
                <w:sz w:val="20"/>
                <w:szCs w:val="20"/>
              </w:rPr>
            </w:pPr>
          </w:p>
          <w:p w14:paraId="3852DC77" w14:textId="77777777" w:rsidR="00FD1816" w:rsidRPr="00416339" w:rsidRDefault="00FD1816" w:rsidP="00762B3B">
            <w:pPr>
              <w:ind w:left="383" w:hangingChars="208" w:hanging="383"/>
              <w:rPr>
                <w:rFonts w:ascii="ＭＳ 明朝" w:hAnsi="ＭＳ 明朝"/>
                <w:sz w:val="20"/>
                <w:szCs w:val="20"/>
                <w:u w:val="single"/>
              </w:rPr>
            </w:pPr>
            <w:r w:rsidRPr="00416339">
              <w:rPr>
                <w:rFonts w:ascii="ＭＳ 明朝" w:hAnsi="ＭＳ 明朝" w:hint="eastAsia"/>
                <w:sz w:val="20"/>
                <w:szCs w:val="20"/>
                <w:u w:val="single"/>
              </w:rPr>
              <w:t>(５) 排泄介助時に</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カーテンを引く等プライバシーが守られているか。</w:t>
            </w:r>
          </w:p>
          <w:p w14:paraId="5DE082CB" w14:textId="77777777" w:rsidR="00FD1816" w:rsidRPr="00416339" w:rsidRDefault="00FD1816" w:rsidP="00762B3B">
            <w:pPr>
              <w:ind w:left="383" w:hangingChars="208" w:hanging="383"/>
              <w:rPr>
                <w:rFonts w:ascii="ＭＳ 明朝" w:hAnsi="ＭＳ 明朝"/>
                <w:sz w:val="20"/>
                <w:szCs w:val="20"/>
              </w:rPr>
            </w:pPr>
          </w:p>
          <w:p w14:paraId="09067D1E" w14:textId="77777777" w:rsidR="00FD1816" w:rsidRPr="00416339" w:rsidRDefault="00FD1816" w:rsidP="00762B3B">
            <w:pPr>
              <w:ind w:left="383" w:hangingChars="208" w:hanging="383"/>
              <w:rPr>
                <w:rFonts w:ascii="ＭＳ 明朝" w:hAnsi="ＭＳ 明朝"/>
                <w:sz w:val="20"/>
                <w:szCs w:val="20"/>
              </w:rPr>
            </w:pPr>
            <w:r w:rsidRPr="00416339">
              <w:rPr>
                <w:rFonts w:ascii="ＭＳ 明朝" w:hAnsi="ＭＳ 明朝" w:hint="eastAsia"/>
                <w:sz w:val="20"/>
                <w:szCs w:val="20"/>
              </w:rPr>
              <w:t>(６) 感染症対策として</w:t>
            </w:r>
            <w:r w:rsidR="00B647BA" w:rsidRPr="00416339">
              <w:rPr>
                <w:rFonts w:ascii="ＭＳ 明朝" w:hAnsi="ＭＳ 明朝" w:hint="eastAsia"/>
                <w:sz w:val="20"/>
                <w:szCs w:val="20"/>
              </w:rPr>
              <w:t>、</w:t>
            </w:r>
            <w:r w:rsidRPr="00416339">
              <w:rPr>
                <w:rFonts w:ascii="ＭＳ 明朝" w:hAnsi="ＭＳ 明朝" w:hint="eastAsia"/>
                <w:sz w:val="20"/>
                <w:szCs w:val="20"/>
              </w:rPr>
              <w:t>個々の排泄介助毎に</w:t>
            </w:r>
            <w:r w:rsidR="00B647BA" w:rsidRPr="00416339">
              <w:rPr>
                <w:rFonts w:ascii="ＭＳ 明朝" w:hAnsi="ＭＳ 明朝" w:hint="eastAsia"/>
                <w:sz w:val="20"/>
                <w:szCs w:val="20"/>
              </w:rPr>
              <w:t>、</w:t>
            </w:r>
            <w:r w:rsidRPr="00416339">
              <w:rPr>
                <w:rFonts w:ascii="ＭＳ 明朝" w:hAnsi="ＭＳ 明朝" w:hint="eastAsia"/>
                <w:sz w:val="20"/>
                <w:szCs w:val="20"/>
              </w:rPr>
              <w:t>使い捨て手袋の使用や手洗いを行っているか。</w:t>
            </w:r>
          </w:p>
          <w:p w14:paraId="58FA936E" w14:textId="77777777" w:rsidR="00FD1816" w:rsidRPr="00416339" w:rsidRDefault="00FD1816" w:rsidP="00762B3B">
            <w:pPr>
              <w:ind w:left="383" w:hangingChars="208" w:hanging="383"/>
              <w:rPr>
                <w:rFonts w:ascii="ＭＳ 明朝" w:hAnsi="ＭＳ 明朝"/>
                <w:sz w:val="20"/>
                <w:szCs w:val="20"/>
              </w:rPr>
            </w:pPr>
          </w:p>
          <w:p w14:paraId="1FF6D142" w14:textId="77777777" w:rsidR="00FD1816" w:rsidRPr="00416339" w:rsidRDefault="00FD1816" w:rsidP="00762B3B">
            <w:pPr>
              <w:ind w:left="383" w:hangingChars="208" w:hanging="383"/>
              <w:rPr>
                <w:rFonts w:ascii="ＭＳ 明朝" w:hAnsi="ＭＳ 明朝"/>
                <w:sz w:val="20"/>
                <w:szCs w:val="20"/>
              </w:rPr>
            </w:pPr>
            <w:r w:rsidRPr="00416339">
              <w:rPr>
                <w:rFonts w:ascii="ＭＳ 明朝" w:hAnsi="ＭＳ 明朝" w:hint="eastAsia"/>
                <w:sz w:val="20"/>
                <w:szCs w:val="20"/>
              </w:rPr>
              <w:t>(７) 排泄記録は介助時間帯</w:t>
            </w:r>
            <w:r w:rsidR="00B647BA" w:rsidRPr="00416339">
              <w:rPr>
                <w:rFonts w:ascii="ＭＳ 明朝" w:hAnsi="ＭＳ 明朝" w:hint="eastAsia"/>
                <w:sz w:val="20"/>
                <w:szCs w:val="20"/>
              </w:rPr>
              <w:t>、</w:t>
            </w:r>
            <w:r w:rsidRPr="00416339">
              <w:rPr>
                <w:rFonts w:ascii="ＭＳ 明朝" w:hAnsi="ＭＳ 明朝" w:hint="eastAsia"/>
                <w:sz w:val="20"/>
                <w:szCs w:val="20"/>
              </w:rPr>
              <w:t>実施状況を把握できるように作成しているか。</w:t>
            </w:r>
          </w:p>
          <w:p w14:paraId="5AC692D6" w14:textId="77777777" w:rsidR="00FD1816" w:rsidRPr="00416339" w:rsidRDefault="00FD1816" w:rsidP="00762B3B">
            <w:pPr>
              <w:ind w:left="383" w:hangingChars="208" w:hanging="383"/>
              <w:rPr>
                <w:rFonts w:ascii="ＭＳ 明朝" w:hAnsi="ＭＳ 明朝"/>
                <w:sz w:val="20"/>
                <w:szCs w:val="20"/>
              </w:rPr>
            </w:pPr>
          </w:p>
          <w:p w14:paraId="0EFC0EFC" w14:textId="77777777" w:rsidR="00546AE6" w:rsidRPr="00416339" w:rsidRDefault="00FA5443" w:rsidP="00762B3B">
            <w:pPr>
              <w:ind w:left="383" w:hangingChars="208" w:hanging="383"/>
              <w:rPr>
                <w:rFonts w:ascii="ＭＳ 明朝" w:hAnsi="ＭＳ 明朝"/>
                <w:sz w:val="20"/>
                <w:szCs w:val="20"/>
                <w:u w:val="single"/>
              </w:rPr>
            </w:pPr>
            <w:r w:rsidRPr="00416339">
              <w:rPr>
                <w:rFonts w:ascii="ＭＳ 明朝" w:hAnsi="ＭＳ 明朝" w:hint="eastAsia"/>
                <w:sz w:val="20"/>
                <w:szCs w:val="20"/>
                <w:u w:val="single"/>
              </w:rPr>
              <w:t>(</w:t>
            </w:r>
            <w:r w:rsidR="00546AE6" w:rsidRPr="00416339">
              <w:rPr>
                <w:rFonts w:ascii="ＭＳ 明朝" w:hAnsi="ＭＳ 明朝" w:hint="eastAsia"/>
                <w:sz w:val="20"/>
                <w:szCs w:val="20"/>
                <w:u w:val="single"/>
              </w:rPr>
              <w:t>８）衛生的な被服及び寝具が確保されるよう努めているか。</w:t>
            </w:r>
          </w:p>
          <w:p w14:paraId="76D79AF5" w14:textId="77777777" w:rsidR="00546AE6" w:rsidRPr="00416339" w:rsidRDefault="00546AE6" w:rsidP="00762B3B">
            <w:pPr>
              <w:ind w:left="383" w:hangingChars="208" w:hanging="383"/>
              <w:rPr>
                <w:rFonts w:ascii="ＭＳ 明朝" w:hAnsi="ＭＳ 明朝"/>
                <w:sz w:val="20"/>
                <w:szCs w:val="20"/>
              </w:rPr>
            </w:pPr>
          </w:p>
          <w:p w14:paraId="486098CC" w14:textId="77777777" w:rsidR="00FD1816" w:rsidRPr="00416339" w:rsidRDefault="00FD1816" w:rsidP="00FE3B4C">
            <w:pPr>
              <w:ind w:left="329" w:hangingChars="179" w:hanging="329"/>
              <w:rPr>
                <w:rFonts w:ascii="ＭＳ 明朝" w:hAnsi="ＭＳ 明朝"/>
                <w:sz w:val="20"/>
                <w:szCs w:val="20"/>
              </w:rPr>
            </w:pPr>
            <w:r w:rsidRPr="00416339">
              <w:rPr>
                <w:rFonts w:ascii="ＭＳ 明朝" w:hAnsi="ＭＳ 明朝" w:hint="eastAsia"/>
                <w:sz w:val="20"/>
                <w:szCs w:val="20"/>
              </w:rPr>
              <w:t>(</w:t>
            </w:r>
            <w:r w:rsidR="00FA5443" w:rsidRPr="00416339">
              <w:rPr>
                <w:rFonts w:ascii="ＭＳ 明朝" w:hAnsi="ＭＳ 明朝" w:hint="eastAsia"/>
                <w:sz w:val="20"/>
                <w:szCs w:val="20"/>
              </w:rPr>
              <w:t>９</w:t>
            </w:r>
            <w:r w:rsidRPr="00416339">
              <w:rPr>
                <w:rFonts w:ascii="ＭＳ 明朝" w:hAnsi="ＭＳ 明朝" w:hint="eastAsia"/>
                <w:sz w:val="20"/>
                <w:szCs w:val="20"/>
              </w:rPr>
              <w:t>) 生活介護又は施設入所支援の提供に当たっては</w:t>
            </w:r>
            <w:r w:rsidR="00B647BA" w:rsidRPr="00416339">
              <w:rPr>
                <w:rFonts w:ascii="ＭＳ 明朝" w:hAnsi="ＭＳ 明朝" w:hint="eastAsia"/>
                <w:sz w:val="20"/>
                <w:szCs w:val="20"/>
              </w:rPr>
              <w:t>、</w:t>
            </w:r>
            <w:r w:rsidRPr="00416339">
              <w:rPr>
                <w:rFonts w:ascii="ＭＳ 明朝" w:hAnsi="ＭＳ 明朝" w:hint="eastAsia"/>
                <w:sz w:val="20"/>
                <w:szCs w:val="20"/>
              </w:rPr>
              <w:t>利用者に対し</w:t>
            </w:r>
            <w:r w:rsidR="00B647BA" w:rsidRPr="00416339">
              <w:rPr>
                <w:rFonts w:ascii="ＭＳ 明朝" w:hAnsi="ＭＳ 明朝" w:hint="eastAsia"/>
                <w:sz w:val="20"/>
                <w:szCs w:val="20"/>
              </w:rPr>
              <w:t>、</w:t>
            </w:r>
            <w:r w:rsidRPr="00416339">
              <w:rPr>
                <w:rFonts w:ascii="ＭＳ 明朝" w:hAnsi="ＭＳ 明朝" w:hint="eastAsia"/>
                <w:sz w:val="20"/>
                <w:szCs w:val="20"/>
              </w:rPr>
              <w:t>離床</w:t>
            </w:r>
            <w:r w:rsidR="00B647BA" w:rsidRPr="00416339">
              <w:rPr>
                <w:rFonts w:ascii="ＭＳ 明朝" w:hAnsi="ＭＳ 明朝" w:hint="eastAsia"/>
                <w:sz w:val="20"/>
                <w:szCs w:val="20"/>
              </w:rPr>
              <w:t>、</w:t>
            </w:r>
            <w:r w:rsidRPr="00416339">
              <w:rPr>
                <w:rFonts w:ascii="ＭＳ 明朝" w:hAnsi="ＭＳ 明朝" w:hint="eastAsia"/>
                <w:sz w:val="20"/>
                <w:szCs w:val="20"/>
              </w:rPr>
              <w:t>着替え</w:t>
            </w:r>
            <w:r w:rsidR="00B647BA" w:rsidRPr="00416339">
              <w:rPr>
                <w:rFonts w:ascii="ＭＳ 明朝" w:hAnsi="ＭＳ 明朝" w:hint="eastAsia"/>
                <w:sz w:val="20"/>
                <w:szCs w:val="20"/>
              </w:rPr>
              <w:t>、</w:t>
            </w:r>
            <w:r w:rsidRPr="00416339">
              <w:rPr>
                <w:rFonts w:ascii="ＭＳ 明朝" w:hAnsi="ＭＳ 明朝" w:hint="eastAsia"/>
                <w:sz w:val="20"/>
                <w:szCs w:val="20"/>
              </w:rPr>
              <w:t>整容等の介護その他日常生活上必要な支援を適切に行っているか。</w:t>
            </w:r>
          </w:p>
          <w:p w14:paraId="3CD2A440" w14:textId="77777777" w:rsidR="00FD1816" w:rsidRPr="00416339" w:rsidRDefault="00FD1816" w:rsidP="00762B3B">
            <w:pPr>
              <w:ind w:left="383" w:hangingChars="208" w:hanging="383"/>
              <w:rPr>
                <w:rFonts w:ascii="ＭＳ 明朝" w:hAnsi="ＭＳ 明朝"/>
                <w:sz w:val="20"/>
                <w:szCs w:val="20"/>
              </w:rPr>
            </w:pPr>
          </w:p>
          <w:p w14:paraId="77F3F26E" w14:textId="77777777" w:rsidR="00FD1816" w:rsidRPr="00416339" w:rsidRDefault="00FD1816" w:rsidP="00762B3B">
            <w:pPr>
              <w:ind w:left="383" w:hangingChars="208" w:hanging="383"/>
              <w:rPr>
                <w:rFonts w:ascii="ＭＳ 明朝" w:hAnsi="ＭＳ 明朝"/>
                <w:sz w:val="20"/>
                <w:szCs w:val="20"/>
              </w:rPr>
            </w:pPr>
            <w:r w:rsidRPr="00416339">
              <w:rPr>
                <w:rFonts w:ascii="ＭＳ 明朝" w:hAnsi="ＭＳ 明朝" w:hint="eastAsia"/>
                <w:sz w:val="20"/>
                <w:szCs w:val="20"/>
              </w:rPr>
              <w:t>(</w:t>
            </w:r>
            <w:r w:rsidR="00FA5443" w:rsidRPr="00416339">
              <w:rPr>
                <w:rFonts w:ascii="ＭＳ 明朝" w:hAnsi="ＭＳ 明朝" w:hint="eastAsia"/>
                <w:sz w:val="20"/>
                <w:szCs w:val="20"/>
              </w:rPr>
              <w:t>１０</w:t>
            </w:r>
            <w:r w:rsidRPr="00416339">
              <w:rPr>
                <w:rFonts w:ascii="ＭＳ 明朝" w:hAnsi="ＭＳ 明朝" w:hint="eastAsia"/>
                <w:sz w:val="20"/>
                <w:szCs w:val="20"/>
              </w:rPr>
              <w:t>) 常時１人以上の職員を介護に従事させているか。</w:t>
            </w:r>
          </w:p>
          <w:p w14:paraId="64A8553A" w14:textId="77777777" w:rsidR="00FD1816" w:rsidRPr="00416339" w:rsidRDefault="00FD1816" w:rsidP="00762B3B">
            <w:pPr>
              <w:ind w:left="383" w:hangingChars="208" w:hanging="383"/>
              <w:rPr>
                <w:rFonts w:ascii="ＭＳ 明朝" w:hAnsi="ＭＳ 明朝"/>
                <w:sz w:val="20"/>
                <w:szCs w:val="20"/>
              </w:rPr>
            </w:pPr>
          </w:p>
          <w:p w14:paraId="28DA883C" w14:textId="77777777" w:rsidR="00FD1816" w:rsidRPr="00416339" w:rsidRDefault="00FD1816" w:rsidP="00C73492">
            <w:pPr>
              <w:ind w:left="475" w:hangingChars="258" w:hanging="475"/>
              <w:rPr>
                <w:rFonts w:ascii="ＭＳ 明朝" w:hAnsi="ＭＳ 明朝"/>
                <w:sz w:val="20"/>
                <w:szCs w:val="20"/>
              </w:rPr>
            </w:pPr>
            <w:r w:rsidRPr="00416339">
              <w:rPr>
                <w:rFonts w:ascii="ＭＳ 明朝" w:hAnsi="ＭＳ 明朝" w:hint="eastAsia"/>
                <w:sz w:val="20"/>
                <w:szCs w:val="20"/>
              </w:rPr>
              <w:t>(</w:t>
            </w:r>
            <w:r w:rsidR="00FA5443" w:rsidRPr="00416339">
              <w:rPr>
                <w:rFonts w:ascii="ＭＳ 明朝" w:hAnsi="ＭＳ 明朝" w:hint="eastAsia"/>
                <w:sz w:val="20"/>
                <w:szCs w:val="20"/>
              </w:rPr>
              <w:t>１１</w:t>
            </w:r>
            <w:r w:rsidRPr="00416339">
              <w:rPr>
                <w:rFonts w:ascii="ＭＳ 明朝" w:hAnsi="ＭＳ 明朝" w:hint="eastAsia"/>
                <w:sz w:val="20"/>
                <w:szCs w:val="20"/>
              </w:rPr>
              <w:t>) 利用者に対し</w:t>
            </w:r>
            <w:r w:rsidR="00B647BA" w:rsidRPr="00416339">
              <w:rPr>
                <w:rFonts w:ascii="ＭＳ 明朝" w:hAnsi="ＭＳ 明朝" w:hint="eastAsia"/>
                <w:sz w:val="20"/>
                <w:szCs w:val="20"/>
              </w:rPr>
              <w:t>、</w:t>
            </w:r>
            <w:r w:rsidRPr="00416339">
              <w:rPr>
                <w:rFonts w:ascii="ＭＳ 明朝" w:hAnsi="ＭＳ 明朝" w:hint="eastAsia"/>
                <w:sz w:val="20"/>
                <w:szCs w:val="20"/>
              </w:rPr>
              <w:t>利用者の負担により</w:t>
            </w:r>
            <w:r w:rsidR="00B647BA" w:rsidRPr="00416339">
              <w:rPr>
                <w:rFonts w:ascii="ＭＳ 明朝" w:hAnsi="ＭＳ 明朝" w:hint="eastAsia"/>
                <w:sz w:val="20"/>
                <w:szCs w:val="20"/>
              </w:rPr>
              <w:t>、</w:t>
            </w:r>
            <w:r w:rsidRPr="00416339">
              <w:rPr>
                <w:rFonts w:ascii="ＭＳ 明朝" w:hAnsi="ＭＳ 明朝" w:hint="eastAsia"/>
                <w:sz w:val="20"/>
                <w:szCs w:val="20"/>
              </w:rPr>
              <w:t>障害者支援施設の職員以外の者による介護を受けさせていないか。</w:t>
            </w:r>
          </w:p>
          <w:p w14:paraId="62A92A6E" w14:textId="77777777" w:rsidR="00FD1816" w:rsidRPr="00416339" w:rsidRDefault="00FD1816" w:rsidP="00762B3B">
            <w:pPr>
              <w:ind w:left="383" w:hangingChars="208" w:hanging="383"/>
              <w:rPr>
                <w:rFonts w:ascii="ＭＳ 明朝" w:hAnsi="ＭＳ 明朝"/>
                <w:sz w:val="20"/>
                <w:szCs w:val="20"/>
              </w:rPr>
            </w:pPr>
          </w:p>
          <w:p w14:paraId="0ECDA67D" w14:textId="6FF67D17" w:rsidR="00575816" w:rsidRPr="00416339" w:rsidRDefault="0098186F" w:rsidP="00B7570B">
            <w:pPr>
              <w:ind w:leftChars="-5" w:left="520" w:hangingChars="288" w:hanging="530"/>
              <w:rPr>
                <w:rFonts w:ascii="ＭＳ 明朝" w:hAnsi="ＭＳ 明朝"/>
                <w:sz w:val="20"/>
                <w:szCs w:val="20"/>
                <w:u w:val="single"/>
              </w:rPr>
            </w:pPr>
            <w:r w:rsidRPr="00416339">
              <w:rPr>
                <w:rFonts w:ascii="ＭＳ 明朝" w:hAnsi="ＭＳ 明朝" w:hint="eastAsia"/>
                <w:sz w:val="20"/>
                <w:szCs w:val="20"/>
                <w:u w:val="single"/>
              </w:rPr>
              <w:t>(</w:t>
            </w:r>
            <w:r w:rsidR="00FA5443" w:rsidRPr="00416339">
              <w:rPr>
                <w:rFonts w:ascii="ＭＳ 明朝" w:hAnsi="ＭＳ 明朝" w:hint="eastAsia"/>
                <w:sz w:val="20"/>
                <w:szCs w:val="20"/>
                <w:u w:val="single"/>
              </w:rPr>
              <w:t>１２</w:t>
            </w:r>
            <w:r w:rsidR="007A49BD" w:rsidRPr="00416339">
              <w:rPr>
                <w:rFonts w:ascii="ＭＳ 明朝" w:hAnsi="ＭＳ 明朝"/>
                <w:sz w:val="20"/>
                <w:szCs w:val="20"/>
                <w:u w:val="single"/>
              </w:rPr>
              <w:t>）</w:t>
            </w:r>
            <w:r w:rsidR="00575816" w:rsidRPr="00416339">
              <w:rPr>
                <w:rFonts w:ascii="ＭＳ 明朝" w:hAnsi="ＭＳ 明朝" w:hint="eastAsia"/>
                <w:sz w:val="20"/>
                <w:szCs w:val="20"/>
                <w:u w:val="single"/>
              </w:rPr>
              <w:t>入</w:t>
            </w:r>
            <w:r w:rsidR="00CC7700">
              <w:rPr>
                <w:rFonts w:ascii="ＭＳ 明朝" w:hAnsi="ＭＳ 明朝" w:hint="eastAsia"/>
                <w:sz w:val="20"/>
                <w:szCs w:val="20"/>
                <w:u w:val="single"/>
              </w:rPr>
              <w:t>浴</w:t>
            </w:r>
            <w:r w:rsidR="00575816" w:rsidRPr="00416339">
              <w:rPr>
                <w:rFonts w:ascii="ＭＳ 明朝" w:hAnsi="ＭＳ 明朝" w:hint="eastAsia"/>
                <w:sz w:val="20"/>
                <w:szCs w:val="20"/>
                <w:u w:val="single"/>
              </w:rPr>
              <w:t>日が行事日、祝日等に当たった場合、代替日を設けるなどにより入浴等が確保されているか。</w:t>
            </w:r>
          </w:p>
          <w:p w14:paraId="0278CBCD" w14:textId="77777777" w:rsidR="00FD1816" w:rsidRPr="00416339" w:rsidRDefault="00FD1816" w:rsidP="00762B3B">
            <w:pPr>
              <w:ind w:left="383" w:hangingChars="208" w:hanging="383"/>
              <w:rPr>
                <w:rFonts w:ascii="ＭＳ 明朝" w:hAnsi="ＭＳ 明朝"/>
                <w:sz w:val="20"/>
                <w:szCs w:val="20"/>
              </w:rPr>
            </w:pPr>
          </w:p>
          <w:p w14:paraId="6F2F2866" w14:textId="77777777" w:rsidR="00671767" w:rsidRPr="00416339" w:rsidRDefault="00671767" w:rsidP="00762B3B">
            <w:pPr>
              <w:ind w:left="383" w:hangingChars="208" w:hanging="383"/>
              <w:rPr>
                <w:rFonts w:ascii="ＭＳ 明朝" w:hAnsi="ＭＳ 明朝"/>
                <w:sz w:val="20"/>
                <w:szCs w:val="20"/>
              </w:rPr>
            </w:pPr>
          </w:p>
          <w:p w14:paraId="7F2DC258" w14:textId="77777777" w:rsidR="00FD1816" w:rsidRPr="00416339" w:rsidRDefault="00FD1816" w:rsidP="009F438E">
            <w:pPr>
              <w:ind w:left="329" w:hangingChars="179" w:hanging="329"/>
              <w:rPr>
                <w:rFonts w:ascii="ＭＳ 明朝" w:hAnsi="ＭＳ 明朝"/>
                <w:sz w:val="20"/>
                <w:szCs w:val="20"/>
              </w:rPr>
            </w:pPr>
            <w:r w:rsidRPr="00416339">
              <w:rPr>
                <w:rFonts w:ascii="ＭＳ 明朝" w:hAnsi="ＭＳ 明朝" w:hint="eastAsia"/>
                <w:sz w:val="20"/>
                <w:szCs w:val="20"/>
              </w:rPr>
              <w:t>(１) 利用者の心身の状況に応じ</w:t>
            </w:r>
            <w:r w:rsidR="00B647BA" w:rsidRPr="00416339">
              <w:rPr>
                <w:rFonts w:ascii="ＭＳ 明朝" w:hAnsi="ＭＳ 明朝" w:hint="eastAsia"/>
                <w:sz w:val="20"/>
                <w:szCs w:val="20"/>
              </w:rPr>
              <w:t>、</w:t>
            </w:r>
            <w:r w:rsidRPr="00416339">
              <w:rPr>
                <w:rFonts w:ascii="ＭＳ 明朝" w:hAnsi="ＭＳ 明朝" w:hint="eastAsia"/>
                <w:sz w:val="20"/>
                <w:szCs w:val="20"/>
              </w:rPr>
              <w:t>利用者の自立の支援及び日常生活の充実に資するよう</w:t>
            </w:r>
            <w:r w:rsidR="00B647BA" w:rsidRPr="00416339">
              <w:rPr>
                <w:rFonts w:ascii="ＭＳ 明朝" w:hAnsi="ＭＳ 明朝" w:hint="eastAsia"/>
                <w:sz w:val="20"/>
                <w:szCs w:val="20"/>
              </w:rPr>
              <w:t>、</w:t>
            </w:r>
            <w:r w:rsidRPr="00416339">
              <w:rPr>
                <w:rFonts w:ascii="ＭＳ 明朝" w:hAnsi="ＭＳ 明朝" w:hint="eastAsia"/>
                <w:sz w:val="20"/>
                <w:szCs w:val="20"/>
              </w:rPr>
              <w:t>適切な技術をもって訓練を行っているか。</w:t>
            </w:r>
          </w:p>
          <w:p w14:paraId="39429BB2" w14:textId="77777777" w:rsidR="00FD1816" w:rsidRPr="00416339" w:rsidRDefault="00FD1816" w:rsidP="00B4669B">
            <w:pPr>
              <w:rPr>
                <w:rFonts w:ascii="ＭＳ 明朝" w:hAnsi="ＭＳ 明朝"/>
                <w:sz w:val="20"/>
                <w:szCs w:val="20"/>
              </w:rPr>
            </w:pPr>
          </w:p>
          <w:p w14:paraId="4B5BCFBC" w14:textId="77777777" w:rsidR="00FD1816" w:rsidRPr="00416339" w:rsidRDefault="00FD1816" w:rsidP="003A771B">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(２) 自立訓練（機能訓練）</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自立訓練（生活訓練）</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就労移行支援又は就労継続支援Ｂ型の提供に当たっては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利用者に対し</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自立した日常生活又は社会生活を営むことができるよう</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利用者の心身の特性に応じた必要な訓練を行っているか。</w:t>
            </w:r>
          </w:p>
          <w:p w14:paraId="72A09293" w14:textId="77777777" w:rsidR="00FD1816" w:rsidRPr="00416339" w:rsidRDefault="00FD1816" w:rsidP="00B4669B">
            <w:pPr>
              <w:rPr>
                <w:rFonts w:ascii="ＭＳ 明朝" w:hAnsi="ＭＳ 明朝"/>
                <w:sz w:val="20"/>
                <w:szCs w:val="20"/>
              </w:rPr>
            </w:pPr>
          </w:p>
          <w:p w14:paraId="15240F82" w14:textId="77777777" w:rsidR="00FD1816" w:rsidRPr="00416339" w:rsidRDefault="00FD1816" w:rsidP="00762B3B">
            <w:pPr>
              <w:ind w:left="383" w:hangingChars="208" w:hanging="383"/>
              <w:rPr>
                <w:rFonts w:ascii="ＭＳ 明朝" w:hAnsi="ＭＳ 明朝"/>
                <w:sz w:val="20"/>
                <w:szCs w:val="20"/>
              </w:rPr>
            </w:pPr>
            <w:r w:rsidRPr="00416339">
              <w:rPr>
                <w:rFonts w:ascii="ＭＳ 明朝" w:hAnsi="ＭＳ 明朝" w:hint="eastAsia"/>
                <w:sz w:val="20"/>
                <w:szCs w:val="20"/>
              </w:rPr>
              <w:t>(３) 常時１人以上の職員を訓練に従事させているか。</w:t>
            </w:r>
          </w:p>
          <w:p w14:paraId="2A1A1982" w14:textId="77777777" w:rsidR="00FD1816" w:rsidRPr="00416339" w:rsidRDefault="00FD1816" w:rsidP="00B4669B">
            <w:pPr>
              <w:rPr>
                <w:rFonts w:ascii="ＭＳ 明朝" w:hAnsi="ＭＳ 明朝"/>
                <w:sz w:val="20"/>
                <w:szCs w:val="20"/>
              </w:rPr>
            </w:pPr>
          </w:p>
          <w:p w14:paraId="46514FD7" w14:textId="77777777" w:rsidR="00FD1816" w:rsidRPr="00416339" w:rsidRDefault="00FD1816" w:rsidP="00762B3B">
            <w:pPr>
              <w:ind w:left="383" w:hangingChars="208" w:hanging="383"/>
              <w:rPr>
                <w:rFonts w:ascii="ＭＳ 明朝" w:hAnsi="ＭＳ 明朝"/>
                <w:sz w:val="20"/>
                <w:szCs w:val="20"/>
              </w:rPr>
            </w:pPr>
            <w:r w:rsidRPr="00416339">
              <w:rPr>
                <w:rFonts w:ascii="ＭＳ 明朝" w:hAnsi="ＭＳ 明朝" w:hint="eastAsia"/>
                <w:sz w:val="20"/>
                <w:szCs w:val="20"/>
              </w:rPr>
              <w:t>(４) 利用者に対し</w:t>
            </w:r>
            <w:r w:rsidR="00B647BA" w:rsidRPr="00416339">
              <w:rPr>
                <w:rFonts w:ascii="ＭＳ 明朝" w:hAnsi="ＭＳ 明朝" w:hint="eastAsia"/>
                <w:sz w:val="20"/>
                <w:szCs w:val="20"/>
              </w:rPr>
              <w:t>、</w:t>
            </w:r>
            <w:r w:rsidRPr="00416339">
              <w:rPr>
                <w:rFonts w:ascii="ＭＳ 明朝" w:hAnsi="ＭＳ 明朝" w:hint="eastAsia"/>
                <w:sz w:val="20"/>
                <w:szCs w:val="20"/>
              </w:rPr>
              <w:t>利用者の負担により</w:t>
            </w:r>
            <w:r w:rsidR="00B647BA" w:rsidRPr="00416339">
              <w:rPr>
                <w:rFonts w:ascii="ＭＳ 明朝" w:hAnsi="ＭＳ 明朝" w:hint="eastAsia"/>
                <w:sz w:val="20"/>
                <w:szCs w:val="20"/>
              </w:rPr>
              <w:t>、</w:t>
            </w:r>
            <w:r w:rsidRPr="00416339">
              <w:rPr>
                <w:rFonts w:ascii="ＭＳ 明朝" w:hAnsi="ＭＳ 明朝" w:hint="eastAsia"/>
                <w:sz w:val="20"/>
                <w:szCs w:val="20"/>
              </w:rPr>
              <w:t>障害者支援施設の職員以外の者による訓練を受けさせていないか。</w:t>
            </w:r>
          </w:p>
          <w:p w14:paraId="3870CD1D" w14:textId="77777777" w:rsidR="00FD1816" w:rsidRPr="00416339" w:rsidRDefault="00FD1816" w:rsidP="00762B3B">
            <w:pPr>
              <w:ind w:left="383" w:hangingChars="208" w:hanging="383"/>
              <w:rPr>
                <w:rFonts w:ascii="ＭＳ 明朝" w:hAnsi="ＭＳ 明朝"/>
                <w:sz w:val="20"/>
                <w:szCs w:val="20"/>
              </w:rPr>
            </w:pPr>
          </w:p>
          <w:p w14:paraId="5A799B7D" w14:textId="77777777" w:rsidR="00FD1816" w:rsidRPr="00416339" w:rsidRDefault="00FD1816" w:rsidP="00762B3B">
            <w:pPr>
              <w:ind w:left="383" w:hangingChars="208" w:hanging="383"/>
              <w:rPr>
                <w:rFonts w:ascii="ＭＳ 明朝" w:hAnsi="ＭＳ 明朝"/>
                <w:sz w:val="20"/>
                <w:szCs w:val="20"/>
              </w:rPr>
            </w:pPr>
          </w:p>
          <w:p w14:paraId="064EEEF8" w14:textId="77777777" w:rsidR="00FD1816" w:rsidRPr="00416339" w:rsidRDefault="00FD1816" w:rsidP="002B23CB">
            <w:pPr>
              <w:ind w:left="1"/>
              <w:rPr>
                <w:rFonts w:ascii="ＭＳ 明朝" w:hAnsi="ＭＳ 明朝"/>
                <w:sz w:val="20"/>
                <w:szCs w:val="20"/>
                <w:u w:val="single"/>
              </w:rPr>
            </w:pPr>
            <w:r w:rsidRPr="00416339">
              <w:rPr>
                <w:rFonts w:ascii="ＭＳ 明朝" w:hAnsi="ＭＳ 明朝" w:hint="eastAsia"/>
                <w:sz w:val="20"/>
                <w:szCs w:val="20"/>
              </w:rPr>
              <w:t xml:space="preserve">　</w:t>
            </w:r>
            <w:r w:rsidRPr="00416339">
              <w:rPr>
                <w:rFonts w:ascii="ＭＳ 明朝" w:hAnsi="ＭＳ 明朝" w:hint="eastAsia"/>
                <w:sz w:val="20"/>
                <w:szCs w:val="20"/>
                <w:u w:val="single"/>
              </w:rPr>
              <w:t>生活介護又は就労移行支援における生産活動の機会の提供に当たっては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次に定めるところにより行っているか。</w:t>
            </w:r>
          </w:p>
          <w:p w14:paraId="1D324A6E" w14:textId="77777777" w:rsidR="00FD1816" w:rsidRPr="00416339" w:rsidRDefault="00FD1816" w:rsidP="00762B3B">
            <w:pPr>
              <w:ind w:left="383" w:hangingChars="208" w:hanging="383"/>
              <w:rPr>
                <w:rFonts w:ascii="ＭＳ 明朝" w:hAnsi="ＭＳ 明朝"/>
                <w:sz w:val="20"/>
                <w:szCs w:val="20"/>
                <w:u w:val="single"/>
              </w:rPr>
            </w:pPr>
          </w:p>
          <w:p w14:paraId="2D5E297D" w14:textId="77777777" w:rsidR="00FD1816" w:rsidRPr="00416339" w:rsidRDefault="00FD1816" w:rsidP="00762B3B">
            <w:pPr>
              <w:ind w:left="383" w:hangingChars="208" w:hanging="383"/>
              <w:rPr>
                <w:rFonts w:ascii="ＭＳ 明朝" w:hAnsi="ＭＳ 明朝"/>
                <w:sz w:val="20"/>
                <w:szCs w:val="20"/>
                <w:u w:val="single"/>
              </w:rPr>
            </w:pPr>
          </w:p>
          <w:p w14:paraId="106A7DD9" w14:textId="77777777" w:rsidR="00FD1816" w:rsidRPr="00416339" w:rsidRDefault="00FD1816" w:rsidP="0028661D">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(１) 地域の実情並びに製品及びサービスの需給状況等を考慮して行うよう努めているか。</w:t>
            </w:r>
          </w:p>
          <w:p w14:paraId="606AB4B6" w14:textId="77777777" w:rsidR="00FD1816" w:rsidRPr="00416339" w:rsidRDefault="00FD1816" w:rsidP="00762B3B">
            <w:pPr>
              <w:ind w:left="383" w:hangingChars="208" w:hanging="383"/>
              <w:rPr>
                <w:rFonts w:ascii="ＭＳ 明朝" w:hAnsi="ＭＳ 明朝"/>
                <w:sz w:val="20"/>
                <w:szCs w:val="20"/>
                <w:u w:val="single"/>
              </w:rPr>
            </w:pPr>
          </w:p>
          <w:p w14:paraId="78A3A3DF" w14:textId="77777777" w:rsidR="00FD1816" w:rsidRPr="00416339" w:rsidRDefault="00FD1816" w:rsidP="00762B3B">
            <w:pPr>
              <w:ind w:left="383" w:hangingChars="208" w:hanging="383"/>
              <w:rPr>
                <w:rFonts w:ascii="ＭＳ 明朝" w:hAnsi="ＭＳ 明朝"/>
                <w:sz w:val="20"/>
                <w:szCs w:val="20"/>
                <w:u w:val="single"/>
              </w:rPr>
            </w:pPr>
          </w:p>
          <w:p w14:paraId="38D2A895" w14:textId="77777777" w:rsidR="00FD1816" w:rsidRPr="00416339" w:rsidRDefault="00FD1816" w:rsidP="00F01F1E">
            <w:pPr>
              <w:ind w:left="329" w:hangingChars="179" w:hanging="329"/>
              <w:rPr>
                <w:rFonts w:ascii="ＭＳ 明朝" w:hAnsi="ＭＳ 明朝"/>
                <w:sz w:val="20"/>
                <w:szCs w:val="20"/>
              </w:rPr>
            </w:pPr>
            <w:r w:rsidRPr="00416339">
              <w:rPr>
                <w:rFonts w:ascii="ＭＳ 明朝" w:hAnsi="ＭＳ 明朝" w:hint="eastAsia"/>
                <w:sz w:val="20"/>
                <w:szCs w:val="20"/>
                <w:u w:val="single"/>
              </w:rPr>
              <w:t>(２) 生産活動に従事する者の作業時間</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作業量等がその者に過重な負担とならないよう配慮しているか。</w:t>
            </w:r>
          </w:p>
        </w:tc>
        <w:tc>
          <w:tcPr>
            <w:tcW w:w="1604" w:type="dxa"/>
            <w:gridSpan w:val="2"/>
            <w:tcBorders>
              <w:top w:val="single" w:sz="4" w:space="0" w:color="auto"/>
              <w:left w:val="single" w:sz="4" w:space="0" w:color="auto"/>
              <w:bottom w:val="single" w:sz="4" w:space="0" w:color="auto"/>
              <w:right w:val="single" w:sz="4" w:space="0" w:color="auto"/>
            </w:tcBorders>
          </w:tcPr>
          <w:p w14:paraId="049A3EAA" w14:textId="77777777" w:rsidR="00FD1816" w:rsidRPr="00416339" w:rsidRDefault="00FD1816" w:rsidP="00762B3B">
            <w:pPr>
              <w:jc w:val="center"/>
              <w:rPr>
                <w:rFonts w:ascii="ＭＳ 明朝" w:hAnsi="ＭＳ 明朝"/>
                <w:sz w:val="20"/>
                <w:szCs w:val="20"/>
              </w:rPr>
            </w:pPr>
          </w:p>
          <w:p w14:paraId="2C62ADC4" w14:textId="77777777" w:rsidR="00FD1816" w:rsidRPr="00416339" w:rsidRDefault="00FD1816" w:rsidP="00762B3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60B0FFE8" w14:textId="77777777" w:rsidR="00FD1816" w:rsidRPr="00416339" w:rsidRDefault="00FD1816" w:rsidP="00762B3B">
            <w:pPr>
              <w:jc w:val="center"/>
              <w:rPr>
                <w:rFonts w:ascii="ＭＳ 明朝" w:hAnsi="ＭＳ 明朝"/>
                <w:sz w:val="20"/>
                <w:szCs w:val="20"/>
              </w:rPr>
            </w:pPr>
          </w:p>
          <w:p w14:paraId="015660F8" w14:textId="77777777" w:rsidR="00FD1816" w:rsidRPr="00416339" w:rsidRDefault="00FD1816" w:rsidP="00762B3B">
            <w:pPr>
              <w:jc w:val="center"/>
              <w:rPr>
                <w:rFonts w:ascii="ＭＳ 明朝" w:hAnsi="ＭＳ 明朝"/>
                <w:sz w:val="20"/>
                <w:szCs w:val="20"/>
              </w:rPr>
            </w:pPr>
            <w:r w:rsidRPr="00416339">
              <w:rPr>
                <w:rFonts w:ascii="ＭＳ 明朝" w:hAnsi="ＭＳ 明朝" w:hint="eastAsia"/>
                <w:sz w:val="20"/>
                <w:szCs w:val="20"/>
              </w:rPr>
              <w:t>いる・いない</w:t>
            </w:r>
          </w:p>
          <w:p w14:paraId="69D2BCF8" w14:textId="77777777" w:rsidR="00FD1816" w:rsidRPr="00416339" w:rsidRDefault="00FD1816" w:rsidP="00762B3B">
            <w:pPr>
              <w:jc w:val="center"/>
              <w:rPr>
                <w:rFonts w:ascii="ＭＳ 明朝" w:hAnsi="ＭＳ 明朝"/>
                <w:sz w:val="20"/>
                <w:szCs w:val="20"/>
              </w:rPr>
            </w:pPr>
          </w:p>
          <w:p w14:paraId="54A85CBF" w14:textId="77777777" w:rsidR="00BC6951" w:rsidRPr="00416339" w:rsidRDefault="00BC6951" w:rsidP="00762B3B">
            <w:pPr>
              <w:jc w:val="center"/>
              <w:rPr>
                <w:rFonts w:ascii="ＭＳ 明朝" w:hAnsi="ＭＳ 明朝"/>
                <w:sz w:val="20"/>
                <w:szCs w:val="20"/>
              </w:rPr>
            </w:pPr>
          </w:p>
          <w:p w14:paraId="59FAEAD8" w14:textId="77777777" w:rsidR="00FD1816" w:rsidRPr="00416339" w:rsidRDefault="00FD1816" w:rsidP="00762B3B">
            <w:pPr>
              <w:jc w:val="center"/>
              <w:rPr>
                <w:rFonts w:ascii="ＭＳ 明朝" w:hAnsi="ＭＳ 明朝"/>
                <w:sz w:val="20"/>
                <w:szCs w:val="20"/>
              </w:rPr>
            </w:pPr>
            <w:r w:rsidRPr="00416339">
              <w:rPr>
                <w:rFonts w:ascii="ＭＳ 明朝" w:hAnsi="ＭＳ 明朝" w:hint="eastAsia"/>
                <w:sz w:val="20"/>
                <w:szCs w:val="20"/>
              </w:rPr>
              <w:t>いる・いない</w:t>
            </w:r>
          </w:p>
          <w:p w14:paraId="0A104A0C" w14:textId="77777777" w:rsidR="00FD1816" w:rsidRPr="00416339" w:rsidRDefault="00FD1816" w:rsidP="00762B3B">
            <w:pPr>
              <w:jc w:val="center"/>
              <w:rPr>
                <w:rFonts w:ascii="ＭＳ 明朝" w:hAnsi="ＭＳ 明朝"/>
                <w:sz w:val="20"/>
                <w:szCs w:val="20"/>
              </w:rPr>
            </w:pPr>
          </w:p>
          <w:p w14:paraId="2DF55F37" w14:textId="77777777" w:rsidR="00546AE6" w:rsidRPr="00416339" w:rsidRDefault="00FA5443" w:rsidP="00762B3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95284F1" w14:textId="77777777" w:rsidR="00546AE6" w:rsidRPr="00416339" w:rsidRDefault="00546AE6" w:rsidP="00762B3B">
            <w:pPr>
              <w:jc w:val="center"/>
              <w:rPr>
                <w:rFonts w:ascii="ＭＳ 明朝" w:hAnsi="ＭＳ 明朝"/>
                <w:sz w:val="20"/>
                <w:szCs w:val="20"/>
              </w:rPr>
            </w:pPr>
          </w:p>
          <w:p w14:paraId="2DC2E1BA" w14:textId="77777777" w:rsidR="00FD1816" w:rsidRPr="00416339" w:rsidRDefault="00FD1816" w:rsidP="00762B3B">
            <w:pPr>
              <w:jc w:val="center"/>
              <w:rPr>
                <w:rFonts w:ascii="ＭＳ 明朝" w:hAnsi="ＭＳ 明朝"/>
                <w:sz w:val="20"/>
                <w:szCs w:val="20"/>
              </w:rPr>
            </w:pPr>
            <w:r w:rsidRPr="00416339">
              <w:rPr>
                <w:rFonts w:ascii="ＭＳ 明朝" w:hAnsi="ＭＳ 明朝" w:hint="eastAsia"/>
                <w:sz w:val="20"/>
                <w:szCs w:val="20"/>
              </w:rPr>
              <w:t>いる・いない</w:t>
            </w:r>
          </w:p>
          <w:p w14:paraId="285A5DAF" w14:textId="77777777" w:rsidR="00FD1816" w:rsidRPr="00416339" w:rsidRDefault="00FD1816" w:rsidP="00762B3B">
            <w:pPr>
              <w:jc w:val="center"/>
              <w:rPr>
                <w:rFonts w:ascii="ＭＳ 明朝" w:hAnsi="ＭＳ 明朝"/>
                <w:sz w:val="20"/>
                <w:szCs w:val="20"/>
              </w:rPr>
            </w:pPr>
          </w:p>
          <w:p w14:paraId="2DC8D67F" w14:textId="77777777" w:rsidR="00FD1816" w:rsidRPr="00416339" w:rsidRDefault="00FD1816" w:rsidP="00762B3B">
            <w:pPr>
              <w:jc w:val="center"/>
              <w:rPr>
                <w:rFonts w:ascii="ＭＳ 明朝" w:hAnsi="ＭＳ 明朝"/>
                <w:sz w:val="20"/>
                <w:szCs w:val="20"/>
              </w:rPr>
            </w:pPr>
          </w:p>
          <w:p w14:paraId="0CD98A66" w14:textId="77777777" w:rsidR="00FC6A8E" w:rsidRPr="00416339" w:rsidRDefault="00FC6A8E" w:rsidP="00FC6A8E">
            <w:pPr>
              <w:jc w:val="center"/>
              <w:rPr>
                <w:rFonts w:ascii="ＭＳ 明朝" w:hAnsi="ＭＳ 明朝"/>
                <w:sz w:val="20"/>
                <w:szCs w:val="20"/>
              </w:rPr>
            </w:pPr>
            <w:r w:rsidRPr="00416339">
              <w:rPr>
                <w:rFonts w:ascii="ＭＳ 明朝" w:hAnsi="ＭＳ 明朝" w:hint="eastAsia"/>
                <w:sz w:val="20"/>
                <w:szCs w:val="20"/>
              </w:rPr>
              <w:t>いる・いない</w:t>
            </w:r>
          </w:p>
          <w:p w14:paraId="109F30BE" w14:textId="77777777" w:rsidR="00FC6A8E" w:rsidRPr="00416339" w:rsidRDefault="00FC6A8E" w:rsidP="00FC6A8E">
            <w:pPr>
              <w:jc w:val="center"/>
              <w:rPr>
                <w:rFonts w:ascii="ＭＳ 明朝" w:hAnsi="ＭＳ 明朝"/>
                <w:sz w:val="20"/>
                <w:szCs w:val="20"/>
              </w:rPr>
            </w:pPr>
          </w:p>
          <w:p w14:paraId="461D99A7" w14:textId="77777777" w:rsidR="00FC6A8E" w:rsidRPr="00416339" w:rsidRDefault="00FC6A8E" w:rsidP="00FC6A8E">
            <w:pPr>
              <w:jc w:val="center"/>
              <w:rPr>
                <w:rFonts w:ascii="ＭＳ 明朝" w:hAnsi="ＭＳ 明朝"/>
                <w:sz w:val="20"/>
                <w:szCs w:val="20"/>
              </w:rPr>
            </w:pPr>
            <w:r w:rsidRPr="00416339">
              <w:rPr>
                <w:rFonts w:ascii="ＭＳ 明朝" w:hAnsi="ＭＳ 明朝" w:hint="eastAsia"/>
                <w:sz w:val="20"/>
                <w:szCs w:val="20"/>
              </w:rPr>
              <w:t>いない・いる</w:t>
            </w:r>
          </w:p>
          <w:p w14:paraId="789C7115" w14:textId="77777777" w:rsidR="00FD1816" w:rsidRPr="00416339" w:rsidRDefault="00FD1816" w:rsidP="00762B3B">
            <w:pPr>
              <w:jc w:val="center"/>
              <w:rPr>
                <w:rFonts w:ascii="ＭＳ 明朝" w:hAnsi="ＭＳ 明朝"/>
                <w:sz w:val="20"/>
                <w:szCs w:val="20"/>
              </w:rPr>
            </w:pPr>
          </w:p>
          <w:p w14:paraId="24AB3588" w14:textId="77777777" w:rsidR="00777AA1" w:rsidRPr="00416339" w:rsidRDefault="00777AA1" w:rsidP="00762B3B">
            <w:pPr>
              <w:jc w:val="center"/>
              <w:rPr>
                <w:rFonts w:ascii="ＭＳ 明朝" w:hAnsi="ＭＳ 明朝"/>
                <w:sz w:val="20"/>
                <w:szCs w:val="20"/>
              </w:rPr>
            </w:pPr>
          </w:p>
          <w:p w14:paraId="57316278" w14:textId="77777777" w:rsidR="00FD1816" w:rsidRPr="00416339" w:rsidRDefault="00777AA1" w:rsidP="00762B3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C9B7B0D" w14:textId="77777777" w:rsidR="00777AA1" w:rsidRPr="00416339" w:rsidRDefault="00777AA1" w:rsidP="00762B3B">
            <w:pPr>
              <w:jc w:val="center"/>
              <w:rPr>
                <w:rFonts w:ascii="ＭＳ 明朝" w:hAnsi="ＭＳ 明朝"/>
                <w:sz w:val="20"/>
                <w:szCs w:val="20"/>
              </w:rPr>
            </w:pPr>
          </w:p>
          <w:p w14:paraId="13CC52F4" w14:textId="77777777" w:rsidR="00777AA1" w:rsidRPr="00416339" w:rsidRDefault="00777AA1" w:rsidP="00762B3B">
            <w:pPr>
              <w:jc w:val="center"/>
              <w:rPr>
                <w:rFonts w:ascii="ＭＳ 明朝" w:hAnsi="ＭＳ 明朝"/>
                <w:sz w:val="20"/>
                <w:szCs w:val="20"/>
              </w:rPr>
            </w:pPr>
          </w:p>
          <w:p w14:paraId="20971B15" w14:textId="77777777" w:rsidR="00671767" w:rsidRPr="00416339" w:rsidRDefault="00671767" w:rsidP="00762B3B">
            <w:pPr>
              <w:jc w:val="center"/>
              <w:rPr>
                <w:rFonts w:ascii="ＭＳ 明朝" w:hAnsi="ＭＳ 明朝"/>
                <w:sz w:val="20"/>
                <w:szCs w:val="20"/>
              </w:rPr>
            </w:pPr>
          </w:p>
          <w:p w14:paraId="5FF6B032" w14:textId="77777777" w:rsidR="00FD1816" w:rsidRPr="00416339" w:rsidRDefault="00FD1816" w:rsidP="00762B3B">
            <w:pPr>
              <w:jc w:val="center"/>
              <w:rPr>
                <w:rFonts w:ascii="ＭＳ 明朝" w:hAnsi="ＭＳ 明朝"/>
                <w:sz w:val="20"/>
                <w:szCs w:val="20"/>
              </w:rPr>
            </w:pPr>
            <w:r w:rsidRPr="00416339">
              <w:rPr>
                <w:rFonts w:ascii="ＭＳ 明朝" w:hAnsi="ＭＳ 明朝" w:hint="eastAsia"/>
                <w:sz w:val="20"/>
                <w:szCs w:val="20"/>
              </w:rPr>
              <w:t>いる・いない</w:t>
            </w:r>
          </w:p>
          <w:p w14:paraId="15D25784" w14:textId="77777777" w:rsidR="00FD1816" w:rsidRPr="00416339" w:rsidRDefault="00FD1816" w:rsidP="00762B3B">
            <w:pPr>
              <w:jc w:val="center"/>
              <w:rPr>
                <w:rFonts w:ascii="ＭＳ 明朝" w:hAnsi="ＭＳ 明朝"/>
                <w:sz w:val="20"/>
                <w:szCs w:val="20"/>
              </w:rPr>
            </w:pPr>
          </w:p>
          <w:p w14:paraId="1FC67207" w14:textId="77777777" w:rsidR="00FC6A8E" w:rsidRPr="00416339" w:rsidRDefault="00FC6A8E" w:rsidP="00F1427E">
            <w:pPr>
              <w:rPr>
                <w:rFonts w:ascii="ＭＳ 明朝" w:hAnsi="ＭＳ 明朝"/>
                <w:sz w:val="20"/>
                <w:szCs w:val="20"/>
              </w:rPr>
            </w:pPr>
          </w:p>
          <w:p w14:paraId="1B114598" w14:textId="77777777" w:rsidR="00FC6A8E" w:rsidRPr="00416339" w:rsidRDefault="00FC6A8E" w:rsidP="00762B3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00A7A3E7" w14:textId="77777777" w:rsidR="00FC6A8E" w:rsidRPr="00416339" w:rsidRDefault="00FC6A8E" w:rsidP="00762B3B">
            <w:pPr>
              <w:jc w:val="center"/>
              <w:rPr>
                <w:rFonts w:ascii="ＭＳ 明朝" w:hAnsi="ＭＳ 明朝"/>
                <w:sz w:val="20"/>
                <w:szCs w:val="20"/>
              </w:rPr>
            </w:pPr>
          </w:p>
          <w:p w14:paraId="3A477390" w14:textId="77777777" w:rsidR="00FC6A8E" w:rsidRPr="00416339" w:rsidRDefault="00FC6A8E" w:rsidP="00762B3B">
            <w:pPr>
              <w:jc w:val="center"/>
              <w:rPr>
                <w:rFonts w:ascii="ＭＳ 明朝" w:hAnsi="ＭＳ 明朝"/>
                <w:sz w:val="20"/>
                <w:szCs w:val="20"/>
              </w:rPr>
            </w:pPr>
          </w:p>
          <w:p w14:paraId="62294051" w14:textId="77777777" w:rsidR="00FC6A8E" w:rsidRPr="00416339" w:rsidRDefault="00FC6A8E" w:rsidP="00762B3B">
            <w:pPr>
              <w:jc w:val="center"/>
              <w:rPr>
                <w:rFonts w:ascii="ＭＳ 明朝" w:hAnsi="ＭＳ 明朝"/>
                <w:sz w:val="20"/>
                <w:szCs w:val="20"/>
              </w:rPr>
            </w:pPr>
          </w:p>
          <w:p w14:paraId="7039816A" w14:textId="77777777" w:rsidR="00FC6A8E" w:rsidRPr="00416339" w:rsidRDefault="00FC6A8E" w:rsidP="00F1427E">
            <w:pPr>
              <w:rPr>
                <w:rFonts w:ascii="ＭＳ 明朝" w:hAnsi="ＭＳ 明朝"/>
                <w:sz w:val="20"/>
                <w:szCs w:val="20"/>
              </w:rPr>
            </w:pPr>
          </w:p>
          <w:p w14:paraId="6926B4D8" w14:textId="77777777" w:rsidR="00FC6A8E" w:rsidRPr="00416339" w:rsidRDefault="00FC6A8E" w:rsidP="00762B3B">
            <w:pPr>
              <w:jc w:val="center"/>
              <w:rPr>
                <w:rFonts w:ascii="ＭＳ 明朝" w:hAnsi="ＭＳ 明朝"/>
                <w:sz w:val="20"/>
                <w:szCs w:val="20"/>
              </w:rPr>
            </w:pPr>
            <w:r w:rsidRPr="00416339">
              <w:rPr>
                <w:rFonts w:ascii="ＭＳ 明朝" w:hAnsi="ＭＳ 明朝" w:hint="eastAsia"/>
                <w:sz w:val="20"/>
                <w:szCs w:val="20"/>
              </w:rPr>
              <w:t>いる・いない</w:t>
            </w:r>
          </w:p>
          <w:p w14:paraId="541EE748" w14:textId="77777777" w:rsidR="00713B3F" w:rsidRPr="00416339" w:rsidRDefault="00713B3F" w:rsidP="00F1427E">
            <w:pPr>
              <w:rPr>
                <w:rFonts w:ascii="ＭＳ 明朝" w:hAnsi="ＭＳ 明朝"/>
                <w:sz w:val="20"/>
                <w:szCs w:val="20"/>
              </w:rPr>
            </w:pPr>
          </w:p>
          <w:p w14:paraId="74787FC7" w14:textId="77777777" w:rsidR="00F1427E" w:rsidRPr="00416339" w:rsidRDefault="00F1427E" w:rsidP="00F1427E">
            <w:pPr>
              <w:jc w:val="center"/>
              <w:rPr>
                <w:rFonts w:ascii="ＭＳ 明朝" w:hAnsi="ＭＳ 明朝"/>
                <w:sz w:val="20"/>
                <w:szCs w:val="20"/>
              </w:rPr>
            </w:pPr>
            <w:r w:rsidRPr="00416339">
              <w:rPr>
                <w:rFonts w:ascii="ＭＳ 明朝" w:hAnsi="ＭＳ 明朝" w:hint="eastAsia"/>
                <w:sz w:val="20"/>
                <w:szCs w:val="20"/>
              </w:rPr>
              <w:t>いる・いない</w:t>
            </w:r>
          </w:p>
          <w:p w14:paraId="3757B030" w14:textId="77777777" w:rsidR="00FD1816" w:rsidRPr="00416339" w:rsidRDefault="00FD1816" w:rsidP="00762B3B">
            <w:pPr>
              <w:jc w:val="center"/>
              <w:rPr>
                <w:rFonts w:ascii="ＭＳ 明朝" w:hAnsi="ＭＳ 明朝"/>
                <w:sz w:val="20"/>
                <w:szCs w:val="20"/>
              </w:rPr>
            </w:pPr>
          </w:p>
          <w:p w14:paraId="746AFB34" w14:textId="77777777" w:rsidR="00FD1816" w:rsidRPr="00416339" w:rsidRDefault="00FD1816" w:rsidP="00713B3F">
            <w:pPr>
              <w:rPr>
                <w:rFonts w:ascii="ＭＳ 明朝" w:hAnsi="ＭＳ 明朝"/>
                <w:sz w:val="20"/>
                <w:szCs w:val="20"/>
              </w:rPr>
            </w:pPr>
          </w:p>
          <w:p w14:paraId="4733DD8C" w14:textId="77777777" w:rsidR="00FD1816" w:rsidRPr="00416339" w:rsidRDefault="00FD1816" w:rsidP="00762B3B">
            <w:pPr>
              <w:jc w:val="center"/>
              <w:rPr>
                <w:rFonts w:ascii="ＭＳ 明朝" w:hAnsi="ＭＳ 明朝"/>
                <w:sz w:val="20"/>
                <w:szCs w:val="20"/>
              </w:rPr>
            </w:pPr>
          </w:p>
          <w:p w14:paraId="2BC70DD1" w14:textId="20D87299" w:rsidR="00FD1816" w:rsidRPr="00416339" w:rsidRDefault="00FD1816" w:rsidP="00762B3B">
            <w:pPr>
              <w:jc w:val="center"/>
              <w:rPr>
                <w:rFonts w:ascii="ＭＳ 明朝" w:hAnsi="ＭＳ 明朝"/>
                <w:sz w:val="20"/>
                <w:szCs w:val="20"/>
                <w:u w:val="single"/>
              </w:rPr>
            </w:pPr>
          </w:p>
          <w:p w14:paraId="0E69C91F" w14:textId="77777777" w:rsidR="00FD1816" w:rsidRPr="00416339" w:rsidRDefault="00FD1816" w:rsidP="00762B3B">
            <w:pPr>
              <w:jc w:val="center"/>
              <w:rPr>
                <w:rFonts w:ascii="ＭＳ 明朝" w:hAnsi="ＭＳ 明朝"/>
                <w:sz w:val="20"/>
                <w:szCs w:val="20"/>
                <w:u w:val="single"/>
              </w:rPr>
            </w:pPr>
          </w:p>
          <w:p w14:paraId="0B55549A" w14:textId="77777777" w:rsidR="00FC6A8E" w:rsidRPr="00416339" w:rsidRDefault="00FC6A8E" w:rsidP="00762B3B">
            <w:pPr>
              <w:jc w:val="center"/>
              <w:rPr>
                <w:rFonts w:ascii="ＭＳ 明朝" w:hAnsi="ＭＳ 明朝"/>
                <w:sz w:val="20"/>
                <w:szCs w:val="20"/>
                <w:u w:val="single"/>
              </w:rPr>
            </w:pPr>
          </w:p>
          <w:p w14:paraId="639B3D1C" w14:textId="77777777" w:rsidR="00FD1816" w:rsidRPr="00416339" w:rsidRDefault="00FD1816" w:rsidP="00762B3B">
            <w:pPr>
              <w:jc w:val="center"/>
              <w:rPr>
                <w:rFonts w:ascii="ＭＳ 明朝" w:hAnsi="ＭＳ 明朝"/>
                <w:sz w:val="20"/>
                <w:szCs w:val="20"/>
                <w:u w:val="single"/>
              </w:rPr>
            </w:pPr>
          </w:p>
          <w:p w14:paraId="7B2AFE0F" w14:textId="77777777" w:rsidR="00FD1816" w:rsidRPr="00416339" w:rsidRDefault="00FD1816" w:rsidP="00FC6A8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3CD71F9" w14:textId="77777777" w:rsidR="00F1427E" w:rsidRPr="00416339" w:rsidRDefault="00F1427E" w:rsidP="00FC6A8E">
            <w:pPr>
              <w:jc w:val="center"/>
              <w:rPr>
                <w:rFonts w:ascii="ＭＳ 明朝" w:hAnsi="ＭＳ 明朝"/>
                <w:sz w:val="20"/>
                <w:szCs w:val="20"/>
                <w:u w:val="single"/>
              </w:rPr>
            </w:pPr>
          </w:p>
          <w:p w14:paraId="0063142E" w14:textId="77777777" w:rsidR="00F1427E" w:rsidRPr="00416339" w:rsidRDefault="00F1427E" w:rsidP="00FC6A8E">
            <w:pPr>
              <w:jc w:val="center"/>
              <w:rPr>
                <w:rFonts w:ascii="ＭＳ 明朝" w:hAnsi="ＭＳ 明朝"/>
                <w:sz w:val="20"/>
                <w:szCs w:val="20"/>
                <w:u w:val="single"/>
              </w:rPr>
            </w:pPr>
          </w:p>
          <w:p w14:paraId="3B8735A2" w14:textId="77777777" w:rsidR="00F1427E" w:rsidRPr="00416339" w:rsidRDefault="00F1427E" w:rsidP="00FC6A8E">
            <w:pPr>
              <w:jc w:val="center"/>
              <w:rPr>
                <w:rFonts w:ascii="ＭＳ 明朝" w:hAnsi="ＭＳ 明朝"/>
                <w:sz w:val="20"/>
                <w:szCs w:val="20"/>
                <w:u w:val="single"/>
              </w:rPr>
            </w:pPr>
          </w:p>
          <w:p w14:paraId="4D21697C" w14:textId="77777777" w:rsidR="00F1427E" w:rsidRPr="00416339" w:rsidRDefault="00F1427E" w:rsidP="00F1427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5584389B" w14:textId="77777777" w:rsidR="00F1427E" w:rsidRPr="00416339" w:rsidRDefault="00F1427E" w:rsidP="00FC6A8E">
            <w:pPr>
              <w:jc w:val="center"/>
              <w:rPr>
                <w:rFonts w:ascii="ＭＳ 明朝" w:hAnsi="ＭＳ 明朝"/>
                <w:sz w:val="20"/>
                <w:szCs w:val="20"/>
              </w:rPr>
            </w:pPr>
          </w:p>
        </w:tc>
      </w:tr>
      <w:tr w:rsidR="00416339" w:rsidRPr="00416339" w14:paraId="7341ACF3"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5F363DFB" w14:textId="77777777" w:rsidR="00FD1816" w:rsidRPr="00416339" w:rsidRDefault="00FD1816" w:rsidP="00762B3B">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EF4A664" w14:textId="77777777" w:rsidR="00FD1816" w:rsidRPr="00416339" w:rsidRDefault="00FD1816" w:rsidP="00762B3B">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4AA02CDC" w14:textId="77777777" w:rsidR="00FD1816" w:rsidRPr="00416339" w:rsidRDefault="00FD1816" w:rsidP="00762B3B">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DE5C84A" w14:textId="77777777" w:rsidR="00FD1816" w:rsidRPr="00416339" w:rsidRDefault="00FD1816" w:rsidP="00762B3B">
            <w:pPr>
              <w:jc w:val="center"/>
              <w:rPr>
                <w:rFonts w:ascii="ＭＳ 明朝" w:hAnsi="ＭＳ 明朝"/>
              </w:rPr>
            </w:pPr>
            <w:r w:rsidRPr="00416339">
              <w:rPr>
                <w:rFonts w:ascii="ＭＳ 明朝" w:hAnsi="ＭＳ 明朝" w:hint="eastAsia"/>
              </w:rPr>
              <w:t>特記事項</w:t>
            </w:r>
          </w:p>
        </w:tc>
      </w:tr>
      <w:tr w:rsidR="00416339" w:rsidRPr="00416339" w14:paraId="4BA5AC95"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994E009" w14:textId="77777777" w:rsidR="00347449" w:rsidRPr="00416339" w:rsidRDefault="00347449" w:rsidP="00762B3B">
            <w:pPr>
              <w:ind w:left="164" w:hangingChars="100" w:hanging="164"/>
              <w:rPr>
                <w:rFonts w:ascii="ＭＳ 明朝" w:hAnsi="ＭＳ 明朝"/>
                <w:sz w:val="18"/>
                <w:szCs w:val="18"/>
              </w:rPr>
            </w:pPr>
          </w:p>
          <w:p w14:paraId="1F63998E" w14:textId="77777777" w:rsidR="00347449" w:rsidRPr="00416339" w:rsidRDefault="00347449" w:rsidP="00347449">
            <w:pPr>
              <w:ind w:left="164" w:hangingChars="100" w:hanging="164"/>
              <w:rPr>
                <w:rFonts w:ascii="ＭＳ 明朝" w:hAnsi="ＭＳ 明朝"/>
                <w:sz w:val="18"/>
                <w:szCs w:val="18"/>
              </w:rPr>
            </w:pPr>
            <w:r w:rsidRPr="00416339">
              <w:rPr>
                <w:rFonts w:ascii="ＭＳ 明朝" w:hAnsi="ＭＳ 明朝" w:hint="eastAsia"/>
                <w:sz w:val="18"/>
                <w:szCs w:val="18"/>
              </w:rPr>
              <w:t>○おむつ交換に際して</w:t>
            </w:r>
            <w:r w:rsidR="00B647BA" w:rsidRPr="00416339">
              <w:rPr>
                <w:rFonts w:ascii="ＭＳ 明朝" w:hAnsi="ＭＳ 明朝" w:hint="eastAsia"/>
                <w:sz w:val="18"/>
                <w:szCs w:val="18"/>
              </w:rPr>
              <w:t>、</w:t>
            </w:r>
            <w:r w:rsidRPr="00416339">
              <w:rPr>
                <w:rFonts w:ascii="ＭＳ 明朝" w:hAnsi="ＭＳ 明朝" w:hint="eastAsia"/>
                <w:sz w:val="18"/>
                <w:szCs w:val="18"/>
              </w:rPr>
              <w:t>カーテン</w:t>
            </w:r>
            <w:r w:rsidR="00B647BA" w:rsidRPr="00416339">
              <w:rPr>
                <w:rFonts w:ascii="ＭＳ 明朝" w:hAnsi="ＭＳ 明朝" w:hint="eastAsia"/>
                <w:sz w:val="18"/>
                <w:szCs w:val="18"/>
              </w:rPr>
              <w:t>、</w:t>
            </w:r>
            <w:r w:rsidRPr="00416339">
              <w:rPr>
                <w:rFonts w:ascii="ＭＳ 明朝" w:hAnsi="ＭＳ 明朝" w:hint="eastAsia"/>
                <w:sz w:val="18"/>
                <w:szCs w:val="18"/>
              </w:rPr>
              <w:t>衝立等の配慮がなされていること。</w:t>
            </w:r>
          </w:p>
          <w:p w14:paraId="4B069FB9" w14:textId="77777777" w:rsidR="00347449" w:rsidRPr="00416339" w:rsidRDefault="00347449" w:rsidP="00347449">
            <w:pPr>
              <w:ind w:left="164" w:hangingChars="100" w:hanging="164"/>
              <w:rPr>
                <w:rFonts w:ascii="ＭＳ 明朝" w:hAnsi="ＭＳ 明朝"/>
                <w:sz w:val="18"/>
                <w:szCs w:val="18"/>
              </w:rPr>
            </w:pPr>
            <w:r w:rsidRPr="00416339">
              <w:rPr>
                <w:rFonts w:ascii="ＭＳ 明朝" w:hAnsi="ＭＳ 明朝" w:hint="eastAsia"/>
                <w:sz w:val="18"/>
                <w:szCs w:val="18"/>
              </w:rPr>
              <w:t>○ポータブルトイレ使用者も同様の配慮がなされていること。</w:t>
            </w:r>
          </w:p>
          <w:p w14:paraId="582A4C74" w14:textId="77777777" w:rsidR="00347449" w:rsidRPr="00416339" w:rsidRDefault="00347449" w:rsidP="00347449">
            <w:pPr>
              <w:ind w:left="164" w:hangingChars="100" w:hanging="164"/>
              <w:rPr>
                <w:rFonts w:ascii="ＭＳ 明朝" w:hAnsi="ＭＳ 明朝"/>
                <w:sz w:val="18"/>
                <w:szCs w:val="18"/>
              </w:rPr>
            </w:pPr>
          </w:p>
          <w:p w14:paraId="69C3EC95" w14:textId="77777777" w:rsidR="00FD1816" w:rsidRPr="00416339" w:rsidRDefault="00347449" w:rsidP="00546AE6">
            <w:pPr>
              <w:ind w:left="164" w:hangingChars="100" w:hanging="164"/>
              <w:rPr>
                <w:rFonts w:ascii="ＭＳ 明朝" w:hAnsi="ＭＳ 明朝"/>
                <w:sz w:val="18"/>
                <w:szCs w:val="18"/>
              </w:rPr>
            </w:pPr>
            <w:r w:rsidRPr="00416339">
              <w:rPr>
                <w:rFonts w:ascii="ＭＳ 明朝" w:hAnsi="ＭＳ 明朝" w:hint="eastAsia"/>
                <w:sz w:val="18"/>
                <w:szCs w:val="18"/>
              </w:rPr>
              <w:t>○排泄の経過を記録し</w:t>
            </w:r>
            <w:r w:rsidR="00B647BA" w:rsidRPr="00416339">
              <w:rPr>
                <w:rFonts w:ascii="ＭＳ 明朝" w:hAnsi="ＭＳ 明朝" w:hint="eastAsia"/>
                <w:sz w:val="18"/>
                <w:szCs w:val="18"/>
              </w:rPr>
              <w:t>、</w:t>
            </w:r>
            <w:r w:rsidRPr="00416339">
              <w:rPr>
                <w:rFonts w:ascii="ＭＳ 明朝" w:hAnsi="ＭＳ 明朝" w:hint="eastAsia"/>
                <w:sz w:val="18"/>
                <w:szCs w:val="18"/>
              </w:rPr>
              <w:t xml:space="preserve"> 整備していること。</w:t>
            </w:r>
          </w:p>
        </w:tc>
        <w:tc>
          <w:tcPr>
            <w:tcW w:w="2100" w:type="dxa"/>
            <w:tcBorders>
              <w:top w:val="single" w:sz="4" w:space="0" w:color="auto"/>
              <w:left w:val="single" w:sz="4" w:space="0" w:color="auto"/>
              <w:bottom w:val="single" w:sz="4" w:space="0" w:color="auto"/>
              <w:right w:val="single" w:sz="4" w:space="0" w:color="auto"/>
            </w:tcBorders>
          </w:tcPr>
          <w:p w14:paraId="1C58064B" w14:textId="77777777" w:rsidR="00FD1816" w:rsidRPr="00416339" w:rsidRDefault="00FD1816" w:rsidP="00762B3B">
            <w:pPr>
              <w:rPr>
                <w:rFonts w:ascii="ＭＳ 明朝" w:hAnsi="ＭＳ 明朝"/>
                <w:sz w:val="18"/>
                <w:szCs w:val="18"/>
              </w:rPr>
            </w:pPr>
          </w:p>
          <w:p w14:paraId="77F62FE1" w14:textId="77777777" w:rsidR="005C4E98" w:rsidRPr="00416339" w:rsidRDefault="005C4E98"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3A97B344" w14:textId="77777777" w:rsidR="00FD1816" w:rsidRPr="00416339" w:rsidRDefault="00FD1816" w:rsidP="00762B3B">
            <w:pPr>
              <w:rPr>
                <w:rFonts w:ascii="ＭＳ 明朝" w:hAnsi="ＭＳ 明朝"/>
                <w:sz w:val="18"/>
                <w:szCs w:val="18"/>
              </w:rPr>
            </w:pPr>
          </w:p>
          <w:p w14:paraId="68C4FA2A" w14:textId="77777777" w:rsidR="00347449" w:rsidRPr="00416339" w:rsidRDefault="00347449" w:rsidP="00762B3B">
            <w:pPr>
              <w:rPr>
                <w:rFonts w:ascii="ＭＳ 明朝" w:hAnsi="ＭＳ 明朝"/>
                <w:sz w:val="18"/>
                <w:szCs w:val="18"/>
              </w:rPr>
            </w:pPr>
          </w:p>
          <w:p w14:paraId="67BDFB84" w14:textId="77777777" w:rsidR="00347449" w:rsidRPr="00416339" w:rsidRDefault="00347449" w:rsidP="00762B3B">
            <w:pPr>
              <w:rPr>
                <w:rFonts w:ascii="ＭＳ 明朝" w:hAnsi="ＭＳ 明朝"/>
                <w:sz w:val="18"/>
                <w:szCs w:val="18"/>
              </w:rPr>
            </w:pPr>
          </w:p>
          <w:p w14:paraId="7E66E41F" w14:textId="77777777" w:rsidR="00347449" w:rsidRPr="00416339" w:rsidRDefault="00347449" w:rsidP="00762B3B">
            <w:pPr>
              <w:rPr>
                <w:rFonts w:ascii="ＭＳ 明朝" w:hAnsi="ＭＳ 明朝"/>
                <w:sz w:val="18"/>
                <w:szCs w:val="18"/>
              </w:rPr>
            </w:pPr>
          </w:p>
          <w:p w14:paraId="4C4A6C0D" w14:textId="77777777" w:rsidR="00347449" w:rsidRPr="00416339" w:rsidRDefault="00347449" w:rsidP="00762B3B">
            <w:pPr>
              <w:rPr>
                <w:rFonts w:ascii="ＭＳ 明朝" w:hAnsi="ＭＳ 明朝"/>
                <w:sz w:val="18"/>
                <w:szCs w:val="18"/>
              </w:rPr>
            </w:pPr>
          </w:p>
          <w:p w14:paraId="5E20130D" w14:textId="77777777" w:rsidR="00347449" w:rsidRPr="00416339" w:rsidRDefault="00347449" w:rsidP="00762B3B">
            <w:pPr>
              <w:rPr>
                <w:rFonts w:ascii="ＭＳ 明朝" w:hAnsi="ＭＳ 明朝"/>
                <w:sz w:val="18"/>
                <w:szCs w:val="18"/>
              </w:rPr>
            </w:pPr>
          </w:p>
          <w:p w14:paraId="0F87BBE2" w14:textId="77777777" w:rsidR="00347449" w:rsidRPr="00416339" w:rsidRDefault="00347449" w:rsidP="00762B3B">
            <w:pPr>
              <w:rPr>
                <w:rFonts w:ascii="ＭＳ 明朝" w:hAnsi="ＭＳ 明朝"/>
                <w:sz w:val="18"/>
                <w:szCs w:val="18"/>
              </w:rPr>
            </w:pPr>
          </w:p>
          <w:p w14:paraId="653F7EA1" w14:textId="77777777" w:rsidR="00347449" w:rsidRPr="00416339" w:rsidRDefault="00347449" w:rsidP="00762B3B">
            <w:pPr>
              <w:rPr>
                <w:rFonts w:ascii="ＭＳ 明朝" w:hAnsi="ＭＳ 明朝"/>
                <w:sz w:val="18"/>
                <w:szCs w:val="18"/>
              </w:rPr>
            </w:pPr>
          </w:p>
          <w:p w14:paraId="4FE9C2CD" w14:textId="77777777" w:rsidR="00347449" w:rsidRPr="00416339" w:rsidRDefault="00347449" w:rsidP="00762B3B">
            <w:pPr>
              <w:rPr>
                <w:rFonts w:ascii="ＭＳ 明朝" w:hAnsi="ＭＳ 明朝"/>
                <w:sz w:val="18"/>
                <w:szCs w:val="18"/>
              </w:rPr>
            </w:pPr>
          </w:p>
          <w:p w14:paraId="55E303EB" w14:textId="77777777" w:rsidR="00347449" w:rsidRPr="00416339" w:rsidRDefault="00347449" w:rsidP="00762B3B">
            <w:pPr>
              <w:rPr>
                <w:rFonts w:ascii="ＭＳ 明朝" w:hAnsi="ＭＳ 明朝"/>
                <w:sz w:val="18"/>
                <w:szCs w:val="18"/>
              </w:rPr>
            </w:pPr>
          </w:p>
          <w:p w14:paraId="011A3939" w14:textId="77777777" w:rsidR="00546AE6" w:rsidRPr="00416339" w:rsidRDefault="00546AE6" w:rsidP="00762B3B">
            <w:pPr>
              <w:rPr>
                <w:rFonts w:ascii="ＭＳ 明朝" w:hAnsi="ＭＳ 明朝"/>
                <w:sz w:val="18"/>
                <w:szCs w:val="18"/>
              </w:rPr>
            </w:pPr>
          </w:p>
          <w:p w14:paraId="6611F3EE" w14:textId="77777777" w:rsidR="00546AE6" w:rsidRPr="00416339" w:rsidRDefault="00546AE6" w:rsidP="00762B3B">
            <w:pPr>
              <w:rPr>
                <w:rFonts w:ascii="ＭＳ 明朝" w:hAnsi="ＭＳ 明朝"/>
                <w:sz w:val="18"/>
                <w:szCs w:val="18"/>
              </w:rPr>
            </w:pPr>
          </w:p>
          <w:p w14:paraId="59C7E274" w14:textId="77777777" w:rsidR="00546AE6" w:rsidRPr="00416339" w:rsidRDefault="00546AE6" w:rsidP="00762B3B">
            <w:pPr>
              <w:rPr>
                <w:rFonts w:ascii="ＭＳ 明朝" w:hAnsi="ＭＳ 明朝"/>
                <w:sz w:val="18"/>
                <w:szCs w:val="18"/>
              </w:rPr>
            </w:pPr>
          </w:p>
          <w:p w14:paraId="64475E25" w14:textId="77777777" w:rsidR="00347449" w:rsidRPr="00416339" w:rsidRDefault="00347449" w:rsidP="00762B3B">
            <w:pPr>
              <w:rPr>
                <w:rFonts w:ascii="ＭＳ 明朝" w:hAnsi="ＭＳ 明朝"/>
                <w:sz w:val="18"/>
                <w:szCs w:val="18"/>
              </w:rPr>
            </w:pPr>
          </w:p>
          <w:p w14:paraId="20F3A1C3" w14:textId="77777777" w:rsidR="00347449" w:rsidRPr="00416339" w:rsidRDefault="00347449" w:rsidP="00762B3B">
            <w:pPr>
              <w:rPr>
                <w:rFonts w:ascii="ＭＳ 明朝" w:hAnsi="ＭＳ 明朝"/>
                <w:sz w:val="18"/>
                <w:szCs w:val="18"/>
              </w:rPr>
            </w:pPr>
          </w:p>
          <w:p w14:paraId="3D917408" w14:textId="77777777" w:rsidR="00347449" w:rsidRPr="00416339" w:rsidRDefault="00347449" w:rsidP="00762B3B">
            <w:pPr>
              <w:rPr>
                <w:rFonts w:ascii="ＭＳ 明朝" w:hAnsi="ＭＳ 明朝"/>
                <w:sz w:val="18"/>
                <w:szCs w:val="18"/>
              </w:rPr>
            </w:pPr>
          </w:p>
          <w:p w14:paraId="101D279B" w14:textId="77777777" w:rsidR="00347449" w:rsidRPr="00416339" w:rsidRDefault="00347449" w:rsidP="00762B3B">
            <w:pPr>
              <w:rPr>
                <w:rFonts w:ascii="ＭＳ 明朝" w:hAnsi="ＭＳ 明朝"/>
                <w:sz w:val="18"/>
                <w:szCs w:val="18"/>
              </w:rPr>
            </w:pPr>
          </w:p>
          <w:p w14:paraId="498530D6" w14:textId="77777777" w:rsidR="00347449" w:rsidRPr="00416339" w:rsidRDefault="00347449" w:rsidP="00762B3B">
            <w:pPr>
              <w:rPr>
                <w:rFonts w:ascii="ＭＳ 明朝" w:hAnsi="ＭＳ 明朝"/>
                <w:sz w:val="18"/>
                <w:szCs w:val="18"/>
              </w:rPr>
            </w:pPr>
          </w:p>
          <w:p w14:paraId="15AF5F2E" w14:textId="77777777" w:rsidR="00347449" w:rsidRPr="00416339" w:rsidRDefault="00347449" w:rsidP="00762B3B">
            <w:pPr>
              <w:rPr>
                <w:rFonts w:ascii="ＭＳ 明朝" w:hAnsi="ＭＳ 明朝"/>
                <w:sz w:val="18"/>
                <w:szCs w:val="18"/>
              </w:rPr>
            </w:pPr>
          </w:p>
          <w:p w14:paraId="03E32E99" w14:textId="77777777" w:rsidR="00347449" w:rsidRPr="00416339" w:rsidRDefault="00347449" w:rsidP="00762B3B">
            <w:pPr>
              <w:rPr>
                <w:rFonts w:ascii="ＭＳ 明朝" w:hAnsi="ＭＳ 明朝"/>
                <w:sz w:val="18"/>
                <w:szCs w:val="18"/>
              </w:rPr>
            </w:pPr>
          </w:p>
          <w:p w14:paraId="3D7F509D" w14:textId="77777777" w:rsidR="00347449" w:rsidRPr="00416339" w:rsidRDefault="00347449" w:rsidP="00762B3B">
            <w:pPr>
              <w:rPr>
                <w:rFonts w:ascii="ＭＳ 明朝" w:hAnsi="ＭＳ 明朝"/>
                <w:sz w:val="18"/>
                <w:szCs w:val="18"/>
              </w:rPr>
            </w:pPr>
          </w:p>
          <w:p w14:paraId="5844773E" w14:textId="77777777" w:rsidR="00671767" w:rsidRPr="00416339" w:rsidRDefault="00671767" w:rsidP="00762B3B">
            <w:pPr>
              <w:rPr>
                <w:rFonts w:ascii="ＭＳ 明朝" w:hAnsi="ＭＳ 明朝"/>
                <w:sz w:val="18"/>
                <w:szCs w:val="18"/>
              </w:rPr>
            </w:pPr>
          </w:p>
          <w:p w14:paraId="559F680E" w14:textId="77777777" w:rsidR="005C4E98" w:rsidRPr="00416339" w:rsidRDefault="00762B3B" w:rsidP="00762B3B">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w:t>
            </w:r>
            <w:r w:rsidR="002B1E2A" w:rsidRPr="00416339">
              <w:rPr>
                <w:rFonts w:ascii="ＭＳ 明朝" w:hAnsi="ＭＳ 明朝" w:hint="eastAsia"/>
                <w:sz w:val="18"/>
                <w:szCs w:val="18"/>
              </w:rPr>
              <w:t>23</w:t>
            </w:r>
            <w:r w:rsidRPr="00416339">
              <w:rPr>
                <w:rFonts w:ascii="ＭＳ 明朝" w:hAnsi="ＭＳ 明朝" w:hint="eastAsia"/>
                <w:sz w:val="18"/>
                <w:szCs w:val="18"/>
              </w:rPr>
              <w:t>条</w:t>
            </w:r>
          </w:p>
          <w:p w14:paraId="5F67B574" w14:textId="77777777" w:rsidR="00762B3B" w:rsidRPr="00416339" w:rsidRDefault="00762B3B" w:rsidP="00762B3B">
            <w:pPr>
              <w:ind w:left="148" w:hangingChars="90" w:hanging="148"/>
              <w:rPr>
                <w:rFonts w:ascii="ＭＳ 明朝" w:hAnsi="ＭＳ 明朝"/>
                <w:sz w:val="18"/>
                <w:szCs w:val="18"/>
              </w:rPr>
            </w:pPr>
          </w:p>
          <w:p w14:paraId="28A91136" w14:textId="77777777" w:rsidR="00762B3B" w:rsidRPr="00416339" w:rsidRDefault="00762B3B" w:rsidP="00762B3B">
            <w:pPr>
              <w:ind w:left="148" w:hangingChars="90" w:hanging="148"/>
              <w:rPr>
                <w:rFonts w:ascii="ＭＳ 明朝" w:hAnsi="ＭＳ 明朝"/>
                <w:sz w:val="18"/>
                <w:szCs w:val="18"/>
              </w:rPr>
            </w:pPr>
          </w:p>
          <w:p w14:paraId="790617EF" w14:textId="77777777" w:rsidR="00762B3B" w:rsidRPr="00416339" w:rsidRDefault="00762B3B" w:rsidP="00762B3B">
            <w:pPr>
              <w:ind w:left="148" w:hangingChars="90" w:hanging="148"/>
              <w:rPr>
                <w:rFonts w:ascii="ＭＳ 明朝" w:hAnsi="ＭＳ 明朝"/>
                <w:sz w:val="18"/>
                <w:szCs w:val="18"/>
              </w:rPr>
            </w:pPr>
          </w:p>
          <w:p w14:paraId="79D12B6D" w14:textId="77777777" w:rsidR="00762B3B" w:rsidRPr="00416339" w:rsidRDefault="00762B3B" w:rsidP="00762B3B">
            <w:pPr>
              <w:ind w:left="148" w:hangingChars="90" w:hanging="148"/>
              <w:rPr>
                <w:rFonts w:ascii="ＭＳ 明朝" w:hAnsi="ＭＳ 明朝"/>
                <w:sz w:val="18"/>
                <w:szCs w:val="18"/>
              </w:rPr>
            </w:pPr>
          </w:p>
          <w:p w14:paraId="687BDB52" w14:textId="77777777" w:rsidR="00762B3B" w:rsidRPr="00416339" w:rsidRDefault="00762B3B" w:rsidP="00762B3B">
            <w:pPr>
              <w:ind w:left="148" w:hangingChars="90" w:hanging="148"/>
              <w:rPr>
                <w:rFonts w:ascii="ＭＳ 明朝" w:hAnsi="ＭＳ 明朝"/>
                <w:sz w:val="18"/>
                <w:szCs w:val="18"/>
              </w:rPr>
            </w:pPr>
          </w:p>
          <w:p w14:paraId="7299DA30" w14:textId="77777777" w:rsidR="00762B3B" w:rsidRPr="00416339" w:rsidRDefault="00762B3B" w:rsidP="00762B3B">
            <w:pPr>
              <w:ind w:left="148" w:hangingChars="90" w:hanging="148"/>
              <w:rPr>
                <w:rFonts w:ascii="ＭＳ 明朝" w:hAnsi="ＭＳ 明朝"/>
                <w:sz w:val="18"/>
                <w:szCs w:val="18"/>
              </w:rPr>
            </w:pPr>
          </w:p>
          <w:p w14:paraId="135457E1" w14:textId="77777777" w:rsidR="00762B3B" w:rsidRPr="00416339" w:rsidRDefault="00762B3B" w:rsidP="00762B3B">
            <w:pPr>
              <w:ind w:left="148" w:hangingChars="90" w:hanging="148"/>
              <w:rPr>
                <w:rFonts w:ascii="ＭＳ 明朝" w:hAnsi="ＭＳ 明朝"/>
                <w:sz w:val="18"/>
                <w:szCs w:val="18"/>
              </w:rPr>
            </w:pPr>
          </w:p>
          <w:p w14:paraId="25BC10B5" w14:textId="77777777" w:rsidR="00762B3B" w:rsidRPr="00416339" w:rsidRDefault="00762B3B" w:rsidP="00762B3B">
            <w:pPr>
              <w:ind w:left="148" w:hangingChars="90" w:hanging="148"/>
              <w:rPr>
                <w:rFonts w:ascii="ＭＳ 明朝" w:hAnsi="ＭＳ 明朝"/>
                <w:sz w:val="18"/>
                <w:szCs w:val="18"/>
              </w:rPr>
            </w:pPr>
          </w:p>
          <w:p w14:paraId="3AD9AB8C" w14:textId="77777777" w:rsidR="00762B3B" w:rsidRPr="00416339" w:rsidRDefault="00762B3B" w:rsidP="00762B3B">
            <w:pPr>
              <w:ind w:left="148" w:hangingChars="90" w:hanging="148"/>
              <w:rPr>
                <w:rFonts w:ascii="ＭＳ 明朝" w:hAnsi="ＭＳ 明朝"/>
                <w:sz w:val="18"/>
                <w:szCs w:val="18"/>
              </w:rPr>
            </w:pPr>
          </w:p>
          <w:p w14:paraId="4B96F1C0" w14:textId="77777777" w:rsidR="00762B3B" w:rsidRPr="00416339" w:rsidRDefault="00762B3B" w:rsidP="00762B3B">
            <w:pPr>
              <w:ind w:left="148" w:hangingChars="90" w:hanging="148"/>
              <w:rPr>
                <w:rFonts w:ascii="ＭＳ 明朝" w:hAnsi="ＭＳ 明朝"/>
                <w:sz w:val="18"/>
                <w:szCs w:val="18"/>
              </w:rPr>
            </w:pPr>
          </w:p>
          <w:p w14:paraId="78C52F0F" w14:textId="77777777" w:rsidR="00762B3B" w:rsidRPr="00416339" w:rsidRDefault="00762B3B" w:rsidP="00762B3B">
            <w:pPr>
              <w:ind w:left="148" w:hangingChars="90" w:hanging="148"/>
              <w:rPr>
                <w:rFonts w:ascii="ＭＳ 明朝" w:hAnsi="ＭＳ 明朝"/>
                <w:sz w:val="18"/>
                <w:szCs w:val="18"/>
              </w:rPr>
            </w:pPr>
          </w:p>
          <w:p w14:paraId="3FAB4A43" w14:textId="77777777" w:rsidR="00762B3B" w:rsidRPr="00416339" w:rsidRDefault="00762B3B" w:rsidP="00762B3B">
            <w:pPr>
              <w:ind w:left="148" w:hangingChars="90" w:hanging="148"/>
              <w:rPr>
                <w:rFonts w:ascii="ＭＳ 明朝" w:hAnsi="ＭＳ 明朝"/>
                <w:sz w:val="18"/>
                <w:szCs w:val="18"/>
              </w:rPr>
            </w:pPr>
          </w:p>
          <w:p w14:paraId="294CB0E7" w14:textId="77777777" w:rsidR="00762B3B" w:rsidRPr="00416339" w:rsidRDefault="00762B3B" w:rsidP="00762B3B">
            <w:pPr>
              <w:ind w:left="148" w:hangingChars="90" w:hanging="148"/>
              <w:rPr>
                <w:rFonts w:ascii="ＭＳ 明朝" w:hAnsi="ＭＳ 明朝"/>
                <w:sz w:val="18"/>
                <w:szCs w:val="18"/>
              </w:rPr>
            </w:pPr>
          </w:p>
          <w:p w14:paraId="7E2B491C" w14:textId="77777777" w:rsidR="00762B3B" w:rsidRPr="00416339" w:rsidRDefault="00762B3B" w:rsidP="00762B3B">
            <w:pPr>
              <w:ind w:left="148" w:hangingChars="90" w:hanging="148"/>
              <w:rPr>
                <w:rFonts w:ascii="ＭＳ 明朝" w:hAnsi="ＭＳ 明朝"/>
                <w:sz w:val="18"/>
                <w:szCs w:val="18"/>
              </w:rPr>
            </w:pPr>
          </w:p>
          <w:p w14:paraId="5DA0A40B" w14:textId="77777777" w:rsidR="00762B3B" w:rsidRPr="00416339" w:rsidRDefault="00762B3B" w:rsidP="00762B3B">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条例第2</w:t>
            </w:r>
            <w:r w:rsidRPr="00416339">
              <w:rPr>
                <w:rFonts w:ascii="ＭＳ 明朝" w:hAnsi="ＭＳ 明朝"/>
                <w:sz w:val="18"/>
                <w:szCs w:val="18"/>
              </w:rPr>
              <w:t>4</w:t>
            </w:r>
            <w:r w:rsidRPr="00416339">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76C210FC" w14:textId="77777777" w:rsidR="00FD1816" w:rsidRPr="00416339" w:rsidRDefault="00FD1816" w:rsidP="00762B3B">
            <w:pPr>
              <w:rPr>
                <w:rFonts w:ascii="ＭＳ 明朝" w:hAnsi="ＭＳ 明朝"/>
                <w:sz w:val="18"/>
                <w:szCs w:val="18"/>
              </w:rPr>
            </w:pPr>
          </w:p>
          <w:p w14:paraId="0E128F55" w14:textId="77777777" w:rsidR="00762B3B" w:rsidRPr="00416339" w:rsidRDefault="00762B3B" w:rsidP="00762B3B">
            <w:pPr>
              <w:rPr>
                <w:rFonts w:ascii="ＭＳ 明朝" w:hAnsi="ＭＳ 明朝"/>
                <w:sz w:val="18"/>
                <w:szCs w:val="18"/>
              </w:rPr>
            </w:pPr>
          </w:p>
          <w:p w14:paraId="7911660D" w14:textId="77777777" w:rsidR="00762B3B" w:rsidRPr="00416339" w:rsidRDefault="00762B3B" w:rsidP="00762B3B">
            <w:pPr>
              <w:rPr>
                <w:rFonts w:ascii="ＭＳ 明朝" w:hAnsi="ＭＳ 明朝"/>
                <w:sz w:val="18"/>
                <w:szCs w:val="18"/>
              </w:rPr>
            </w:pPr>
          </w:p>
          <w:p w14:paraId="2B84E714" w14:textId="77777777" w:rsidR="00762B3B" w:rsidRPr="00416339" w:rsidRDefault="00762B3B" w:rsidP="00762B3B">
            <w:pPr>
              <w:rPr>
                <w:rFonts w:ascii="ＭＳ 明朝" w:hAnsi="ＭＳ 明朝"/>
                <w:sz w:val="18"/>
                <w:szCs w:val="18"/>
              </w:rPr>
            </w:pPr>
          </w:p>
          <w:p w14:paraId="24A1A28A" w14:textId="77777777" w:rsidR="00762B3B" w:rsidRPr="00416339" w:rsidRDefault="00762B3B" w:rsidP="00762B3B">
            <w:pPr>
              <w:rPr>
                <w:rFonts w:ascii="ＭＳ 明朝" w:hAnsi="ＭＳ 明朝"/>
                <w:sz w:val="18"/>
                <w:szCs w:val="18"/>
              </w:rPr>
            </w:pPr>
          </w:p>
          <w:p w14:paraId="67E54B6B" w14:textId="77777777" w:rsidR="00762B3B" w:rsidRPr="00416339" w:rsidRDefault="00762B3B" w:rsidP="00762B3B">
            <w:pPr>
              <w:rPr>
                <w:rFonts w:ascii="ＭＳ 明朝" w:hAnsi="ＭＳ 明朝"/>
                <w:sz w:val="18"/>
                <w:szCs w:val="18"/>
              </w:rPr>
            </w:pPr>
          </w:p>
          <w:p w14:paraId="628B260E" w14:textId="77777777" w:rsidR="00762B3B" w:rsidRPr="00416339" w:rsidRDefault="00762B3B" w:rsidP="00762B3B">
            <w:pPr>
              <w:rPr>
                <w:rFonts w:ascii="ＭＳ 明朝" w:hAnsi="ＭＳ 明朝"/>
                <w:sz w:val="18"/>
                <w:szCs w:val="18"/>
              </w:rPr>
            </w:pPr>
          </w:p>
          <w:p w14:paraId="0F3FCD4B" w14:textId="77777777" w:rsidR="00762B3B" w:rsidRPr="00416339" w:rsidRDefault="00762B3B" w:rsidP="00762B3B">
            <w:pPr>
              <w:rPr>
                <w:rFonts w:ascii="ＭＳ 明朝" w:hAnsi="ＭＳ 明朝"/>
                <w:sz w:val="18"/>
                <w:szCs w:val="18"/>
              </w:rPr>
            </w:pPr>
          </w:p>
          <w:p w14:paraId="1DB3606F" w14:textId="77777777" w:rsidR="00762B3B" w:rsidRPr="00416339" w:rsidRDefault="00762B3B" w:rsidP="00762B3B">
            <w:pPr>
              <w:rPr>
                <w:rFonts w:ascii="ＭＳ 明朝" w:hAnsi="ＭＳ 明朝"/>
                <w:sz w:val="18"/>
                <w:szCs w:val="18"/>
              </w:rPr>
            </w:pPr>
          </w:p>
          <w:p w14:paraId="05873FEB" w14:textId="77777777" w:rsidR="00762B3B" w:rsidRPr="00416339" w:rsidRDefault="00762B3B" w:rsidP="00762B3B">
            <w:pPr>
              <w:rPr>
                <w:rFonts w:ascii="ＭＳ 明朝" w:hAnsi="ＭＳ 明朝"/>
                <w:sz w:val="18"/>
                <w:szCs w:val="18"/>
              </w:rPr>
            </w:pPr>
          </w:p>
          <w:p w14:paraId="30ABD9B0" w14:textId="77777777" w:rsidR="00762B3B" w:rsidRPr="00416339" w:rsidRDefault="00762B3B" w:rsidP="00762B3B">
            <w:pPr>
              <w:rPr>
                <w:rFonts w:ascii="ＭＳ 明朝" w:hAnsi="ＭＳ 明朝"/>
                <w:sz w:val="18"/>
                <w:szCs w:val="18"/>
              </w:rPr>
            </w:pPr>
          </w:p>
          <w:p w14:paraId="4BCAFB12" w14:textId="77777777" w:rsidR="00762B3B" w:rsidRPr="00416339" w:rsidRDefault="00762B3B" w:rsidP="00762B3B">
            <w:pPr>
              <w:rPr>
                <w:rFonts w:ascii="ＭＳ 明朝" w:hAnsi="ＭＳ 明朝"/>
                <w:sz w:val="18"/>
                <w:szCs w:val="18"/>
              </w:rPr>
            </w:pPr>
          </w:p>
          <w:p w14:paraId="450EBBFA" w14:textId="77777777" w:rsidR="00546AE6" w:rsidRPr="00416339" w:rsidRDefault="00546AE6" w:rsidP="00762B3B">
            <w:pPr>
              <w:rPr>
                <w:rFonts w:ascii="ＭＳ 明朝" w:hAnsi="ＭＳ 明朝"/>
                <w:sz w:val="18"/>
                <w:szCs w:val="18"/>
              </w:rPr>
            </w:pPr>
          </w:p>
          <w:p w14:paraId="614E48E0" w14:textId="77777777" w:rsidR="00546AE6" w:rsidRPr="00416339" w:rsidRDefault="00546AE6" w:rsidP="00762B3B">
            <w:pPr>
              <w:rPr>
                <w:rFonts w:ascii="ＭＳ 明朝" w:hAnsi="ＭＳ 明朝"/>
                <w:sz w:val="18"/>
                <w:szCs w:val="18"/>
              </w:rPr>
            </w:pPr>
          </w:p>
          <w:p w14:paraId="134E982A" w14:textId="77777777" w:rsidR="00546AE6" w:rsidRPr="00416339" w:rsidRDefault="00546AE6" w:rsidP="00762B3B">
            <w:pPr>
              <w:rPr>
                <w:rFonts w:ascii="ＭＳ 明朝" w:hAnsi="ＭＳ 明朝"/>
                <w:sz w:val="18"/>
                <w:szCs w:val="18"/>
              </w:rPr>
            </w:pPr>
          </w:p>
          <w:p w14:paraId="49302E1E" w14:textId="77777777" w:rsidR="00762B3B" w:rsidRPr="00416339" w:rsidRDefault="00762B3B" w:rsidP="00762B3B">
            <w:pPr>
              <w:rPr>
                <w:rFonts w:ascii="ＭＳ 明朝" w:hAnsi="ＭＳ 明朝"/>
                <w:sz w:val="18"/>
                <w:szCs w:val="18"/>
              </w:rPr>
            </w:pPr>
          </w:p>
          <w:p w14:paraId="58660AD7" w14:textId="77777777" w:rsidR="00762B3B" w:rsidRPr="00416339" w:rsidRDefault="00762B3B" w:rsidP="00762B3B">
            <w:pPr>
              <w:rPr>
                <w:rFonts w:ascii="ＭＳ 明朝" w:hAnsi="ＭＳ 明朝"/>
                <w:sz w:val="18"/>
                <w:szCs w:val="18"/>
              </w:rPr>
            </w:pPr>
          </w:p>
          <w:p w14:paraId="5DBAC10E" w14:textId="77777777" w:rsidR="00762B3B" w:rsidRPr="00416339" w:rsidRDefault="00762B3B" w:rsidP="00762B3B">
            <w:pPr>
              <w:rPr>
                <w:rFonts w:ascii="ＭＳ 明朝" w:hAnsi="ＭＳ 明朝"/>
                <w:sz w:val="18"/>
                <w:szCs w:val="18"/>
              </w:rPr>
            </w:pPr>
          </w:p>
          <w:p w14:paraId="608D25F4" w14:textId="77777777" w:rsidR="00762B3B" w:rsidRPr="00416339" w:rsidRDefault="00762B3B" w:rsidP="00762B3B">
            <w:pPr>
              <w:rPr>
                <w:rFonts w:ascii="ＭＳ 明朝" w:hAnsi="ＭＳ 明朝"/>
                <w:sz w:val="18"/>
                <w:szCs w:val="18"/>
              </w:rPr>
            </w:pPr>
          </w:p>
          <w:p w14:paraId="21F5E2C0" w14:textId="77777777" w:rsidR="00762B3B" w:rsidRPr="00416339" w:rsidRDefault="00762B3B" w:rsidP="00762B3B">
            <w:pPr>
              <w:rPr>
                <w:rFonts w:ascii="ＭＳ 明朝" w:hAnsi="ＭＳ 明朝"/>
                <w:sz w:val="18"/>
                <w:szCs w:val="18"/>
              </w:rPr>
            </w:pPr>
          </w:p>
          <w:p w14:paraId="7108A2CF" w14:textId="77777777" w:rsidR="002B1E2A" w:rsidRPr="00416339" w:rsidRDefault="002B1E2A" w:rsidP="00762B3B">
            <w:pPr>
              <w:rPr>
                <w:rFonts w:ascii="ＭＳ 明朝" w:hAnsi="ＭＳ 明朝"/>
                <w:sz w:val="18"/>
                <w:szCs w:val="18"/>
              </w:rPr>
            </w:pPr>
          </w:p>
          <w:p w14:paraId="735ACED7" w14:textId="77777777" w:rsidR="00671767" w:rsidRPr="00416339" w:rsidRDefault="00671767" w:rsidP="00762B3B">
            <w:pPr>
              <w:rPr>
                <w:rFonts w:ascii="ＭＳ 明朝" w:hAnsi="ＭＳ 明朝"/>
                <w:sz w:val="18"/>
                <w:szCs w:val="18"/>
              </w:rPr>
            </w:pPr>
          </w:p>
          <w:p w14:paraId="7DBE00D1" w14:textId="77777777" w:rsidR="002B1E2A" w:rsidRPr="00416339" w:rsidRDefault="002B1E2A" w:rsidP="00762B3B">
            <w:pPr>
              <w:rPr>
                <w:rFonts w:ascii="ＭＳ 明朝" w:hAnsi="ＭＳ 明朝"/>
                <w:sz w:val="18"/>
                <w:szCs w:val="18"/>
              </w:rPr>
            </w:pPr>
          </w:p>
          <w:p w14:paraId="7D3255B9" w14:textId="77777777" w:rsidR="002B1E2A" w:rsidRPr="00416339" w:rsidRDefault="002B1E2A" w:rsidP="00762B3B">
            <w:pPr>
              <w:rPr>
                <w:rFonts w:ascii="ＭＳ 明朝" w:hAnsi="ＭＳ 明朝"/>
                <w:sz w:val="18"/>
                <w:szCs w:val="18"/>
              </w:rPr>
            </w:pPr>
          </w:p>
          <w:p w14:paraId="0F0F8788" w14:textId="77777777" w:rsidR="00762B3B" w:rsidRPr="00416339" w:rsidRDefault="00762B3B" w:rsidP="00762B3B">
            <w:pPr>
              <w:rPr>
                <w:rFonts w:ascii="ＭＳ 明朝" w:hAnsi="ＭＳ 明朝"/>
                <w:sz w:val="18"/>
                <w:szCs w:val="18"/>
              </w:rPr>
            </w:pPr>
          </w:p>
          <w:p w14:paraId="61CF207B" w14:textId="77777777" w:rsidR="00762B3B" w:rsidRPr="00416339" w:rsidRDefault="00762B3B" w:rsidP="00762B3B">
            <w:pPr>
              <w:rPr>
                <w:rFonts w:ascii="ＭＳ 明朝" w:hAnsi="ＭＳ 明朝"/>
                <w:sz w:val="18"/>
                <w:szCs w:val="18"/>
              </w:rPr>
            </w:pPr>
          </w:p>
          <w:p w14:paraId="621DF1BD" w14:textId="57422214" w:rsidR="00762B3B" w:rsidRPr="00416339" w:rsidRDefault="00762B3B" w:rsidP="009200B2">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w:t>
            </w:r>
            <w:r w:rsidR="000E1C6E">
              <w:rPr>
                <w:rFonts w:ascii="ＭＳ 明朝" w:hAnsi="ＭＳ 明朝" w:hint="eastAsia"/>
                <w:sz w:val="18"/>
                <w:szCs w:val="18"/>
              </w:rPr>
              <w:t>1</w:t>
            </w:r>
            <w:r w:rsidR="009200B2" w:rsidRPr="00416339">
              <w:rPr>
                <w:rFonts w:ascii="ＭＳ 明朝" w:hAnsi="ＭＳ 明朝" w:hint="eastAsia"/>
                <w:sz w:val="18"/>
                <w:szCs w:val="18"/>
              </w:rPr>
              <w:t>-1-</w:t>
            </w:r>
            <w:r w:rsidR="000E1C6E">
              <w:rPr>
                <w:rFonts w:ascii="ＭＳ 明朝" w:hAnsi="ＭＳ 明朝" w:hint="eastAsia"/>
                <w:sz w:val="18"/>
                <w:szCs w:val="18"/>
              </w:rPr>
              <w:t>(</w:t>
            </w:r>
            <w:r w:rsidR="009200B2" w:rsidRPr="00416339">
              <w:rPr>
                <w:rFonts w:ascii="ＭＳ 明朝" w:hAnsi="ＭＳ 明朝" w:hint="eastAsia"/>
                <w:sz w:val="18"/>
                <w:szCs w:val="18"/>
              </w:rPr>
              <w:t>障害者支援施設等固有の利用者支援</w:t>
            </w:r>
            <w:r w:rsidRPr="00416339">
              <w:rPr>
                <w:rFonts w:ascii="ＭＳ 明朝" w:hAnsi="ＭＳ 明朝" w:hint="eastAsia"/>
                <w:sz w:val="18"/>
                <w:szCs w:val="18"/>
              </w:rPr>
              <w:t>)</w:t>
            </w:r>
            <w:r w:rsidR="009200B2" w:rsidRPr="00416339">
              <w:rPr>
                <w:rFonts w:ascii="ＭＳ 明朝" w:hAnsi="ＭＳ 明朝" w:hint="eastAsia"/>
                <w:sz w:val="18"/>
                <w:szCs w:val="18"/>
              </w:rPr>
              <w:t>-(</w:t>
            </w:r>
            <w:r w:rsidR="009200B2" w:rsidRPr="00416339">
              <w:rPr>
                <w:rFonts w:ascii="ＭＳ 明朝" w:hAnsi="ＭＳ 明朝"/>
                <w:sz w:val="18"/>
                <w:szCs w:val="18"/>
              </w:rPr>
              <w:t>2</w:t>
            </w:r>
            <w:r w:rsidR="009200B2" w:rsidRPr="00416339">
              <w:rPr>
                <w:rFonts w:ascii="ＭＳ 明朝" w:hAnsi="ＭＳ 明朝" w:hint="eastAsia"/>
                <w:sz w:val="18"/>
                <w:szCs w:val="18"/>
              </w:rPr>
              <w:t>)</w:t>
            </w:r>
          </w:p>
          <w:p w14:paraId="31CFBE72" w14:textId="77777777" w:rsidR="00DE57CB" w:rsidRPr="00416339" w:rsidRDefault="00DE57CB" w:rsidP="009200B2">
            <w:pPr>
              <w:rPr>
                <w:rFonts w:ascii="ＭＳ 明朝" w:hAnsi="ＭＳ 明朝"/>
                <w:sz w:val="18"/>
                <w:szCs w:val="18"/>
              </w:rPr>
            </w:pPr>
          </w:p>
          <w:p w14:paraId="09C9ECA4" w14:textId="77777777" w:rsidR="00DE57CB" w:rsidRPr="00416339" w:rsidRDefault="00DE57CB" w:rsidP="009200B2">
            <w:pPr>
              <w:rPr>
                <w:rFonts w:ascii="ＭＳ 明朝" w:hAnsi="ＭＳ 明朝"/>
                <w:sz w:val="18"/>
                <w:szCs w:val="18"/>
              </w:rPr>
            </w:pPr>
          </w:p>
          <w:p w14:paraId="2287FF29" w14:textId="77777777" w:rsidR="00DE57CB" w:rsidRPr="00416339" w:rsidRDefault="00DE57CB" w:rsidP="009200B2">
            <w:pPr>
              <w:rPr>
                <w:rFonts w:ascii="ＭＳ 明朝" w:hAnsi="ＭＳ 明朝"/>
                <w:sz w:val="18"/>
                <w:szCs w:val="18"/>
              </w:rPr>
            </w:pPr>
          </w:p>
          <w:p w14:paraId="5654887B" w14:textId="77777777" w:rsidR="00DE57CB" w:rsidRPr="00416339" w:rsidRDefault="00DE57CB" w:rsidP="009200B2">
            <w:pPr>
              <w:rPr>
                <w:rFonts w:ascii="ＭＳ 明朝" w:hAnsi="ＭＳ 明朝"/>
                <w:sz w:val="18"/>
                <w:szCs w:val="18"/>
              </w:rPr>
            </w:pPr>
          </w:p>
          <w:p w14:paraId="0404C68E" w14:textId="77777777" w:rsidR="00DE57CB" w:rsidRPr="00416339" w:rsidRDefault="00DE57CB" w:rsidP="009200B2">
            <w:pPr>
              <w:rPr>
                <w:rFonts w:ascii="ＭＳ 明朝" w:hAnsi="ＭＳ 明朝"/>
                <w:sz w:val="18"/>
                <w:szCs w:val="18"/>
              </w:rPr>
            </w:pPr>
          </w:p>
          <w:p w14:paraId="4641F054" w14:textId="77777777" w:rsidR="007F5ADA" w:rsidRPr="00416339" w:rsidRDefault="007F5ADA" w:rsidP="009200B2">
            <w:pPr>
              <w:rPr>
                <w:rFonts w:ascii="ＭＳ 明朝" w:hAnsi="ＭＳ 明朝"/>
                <w:sz w:val="18"/>
                <w:szCs w:val="18"/>
              </w:rPr>
            </w:pPr>
          </w:p>
          <w:p w14:paraId="6AADAFF0" w14:textId="77777777" w:rsidR="00DE57CB" w:rsidRPr="00416339" w:rsidRDefault="00DE57CB" w:rsidP="009200B2">
            <w:pPr>
              <w:rPr>
                <w:rFonts w:ascii="ＭＳ 明朝" w:hAnsi="ＭＳ 明朝"/>
                <w:sz w:val="18"/>
                <w:szCs w:val="18"/>
              </w:rPr>
            </w:pPr>
          </w:p>
          <w:p w14:paraId="244379D5" w14:textId="1F223009" w:rsidR="00DE57CB" w:rsidRPr="00416339" w:rsidRDefault="00DE57CB" w:rsidP="009200B2">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第1-3-</w:t>
            </w:r>
            <w:r w:rsidRPr="00416339">
              <w:rPr>
                <w:rFonts w:ascii="ＭＳ 明朝" w:hAnsi="ＭＳ 明朝"/>
                <w:sz w:val="18"/>
                <w:szCs w:val="18"/>
              </w:rPr>
              <w:t>(1)</w:t>
            </w:r>
          </w:p>
        </w:tc>
      </w:tr>
      <w:tr w:rsidR="00416339" w:rsidRPr="00416339" w14:paraId="7D34C142"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2DDA9F8E"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3727D2BE"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DCC99CB"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0991CC9E"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6BE6E9E0" w14:textId="77777777" w:rsidR="00C72E0E" w:rsidRPr="00416339" w:rsidRDefault="00C72E0E" w:rsidP="00C72E0E">
            <w:pPr>
              <w:rPr>
                <w:rFonts w:ascii="ＭＳ 明朝" w:hAnsi="ＭＳ 明朝"/>
                <w:sz w:val="20"/>
                <w:szCs w:val="20"/>
              </w:rPr>
            </w:pPr>
          </w:p>
          <w:p w14:paraId="14A71B9B" w14:textId="77777777" w:rsidR="00C72E0E" w:rsidRPr="00416339" w:rsidRDefault="00C72E0E" w:rsidP="00C72E0E">
            <w:pPr>
              <w:rPr>
                <w:rFonts w:ascii="ＭＳ 明朝" w:hAnsi="ＭＳ 明朝"/>
                <w:sz w:val="20"/>
                <w:szCs w:val="20"/>
              </w:rPr>
            </w:pPr>
          </w:p>
          <w:p w14:paraId="69DACC11" w14:textId="77777777" w:rsidR="00C72E0E" w:rsidRPr="00416339" w:rsidRDefault="00C72E0E" w:rsidP="00C72E0E">
            <w:pPr>
              <w:rPr>
                <w:rFonts w:ascii="ＭＳ 明朝" w:hAnsi="ＭＳ 明朝"/>
                <w:sz w:val="20"/>
                <w:szCs w:val="20"/>
              </w:rPr>
            </w:pPr>
          </w:p>
          <w:p w14:paraId="09D3A250" w14:textId="77777777" w:rsidR="00C72E0E" w:rsidRPr="00416339" w:rsidRDefault="00C72E0E" w:rsidP="00C72E0E">
            <w:pPr>
              <w:rPr>
                <w:rFonts w:ascii="ＭＳ 明朝" w:hAnsi="ＭＳ 明朝"/>
                <w:sz w:val="20"/>
                <w:szCs w:val="20"/>
              </w:rPr>
            </w:pPr>
          </w:p>
          <w:p w14:paraId="17068D63" w14:textId="77777777" w:rsidR="00C72E0E" w:rsidRPr="00416339" w:rsidRDefault="00C72E0E" w:rsidP="00C72E0E">
            <w:pPr>
              <w:rPr>
                <w:rFonts w:ascii="ＭＳ 明朝" w:hAnsi="ＭＳ 明朝"/>
                <w:sz w:val="20"/>
                <w:szCs w:val="20"/>
              </w:rPr>
            </w:pPr>
          </w:p>
          <w:p w14:paraId="716ADCE3" w14:textId="77777777" w:rsidR="00C72E0E" w:rsidRPr="00416339" w:rsidRDefault="00C72E0E" w:rsidP="00C72E0E">
            <w:pPr>
              <w:rPr>
                <w:rFonts w:ascii="ＭＳ 明朝" w:hAnsi="ＭＳ 明朝"/>
                <w:sz w:val="20"/>
                <w:szCs w:val="20"/>
              </w:rPr>
            </w:pPr>
          </w:p>
          <w:p w14:paraId="2BA8ED12" w14:textId="77777777" w:rsidR="00C72E0E" w:rsidRPr="00416339" w:rsidRDefault="00C72E0E" w:rsidP="00C72E0E">
            <w:pPr>
              <w:rPr>
                <w:rFonts w:ascii="ＭＳ 明朝" w:hAnsi="ＭＳ 明朝"/>
                <w:sz w:val="20"/>
                <w:szCs w:val="20"/>
              </w:rPr>
            </w:pPr>
          </w:p>
          <w:p w14:paraId="0A9BA814" w14:textId="77777777" w:rsidR="00C72E0E" w:rsidRPr="00416339" w:rsidRDefault="00C72E0E" w:rsidP="00C72E0E">
            <w:pPr>
              <w:rPr>
                <w:rFonts w:ascii="ＭＳ 明朝" w:hAnsi="ＭＳ 明朝"/>
                <w:sz w:val="20"/>
                <w:szCs w:val="20"/>
              </w:rPr>
            </w:pPr>
          </w:p>
          <w:p w14:paraId="108BC742" w14:textId="77777777" w:rsidR="00C72E0E" w:rsidRPr="00416339" w:rsidRDefault="00C72E0E" w:rsidP="00C72E0E">
            <w:pPr>
              <w:rPr>
                <w:rFonts w:ascii="ＭＳ 明朝" w:hAnsi="ＭＳ 明朝"/>
                <w:sz w:val="20"/>
                <w:szCs w:val="20"/>
              </w:rPr>
            </w:pPr>
          </w:p>
          <w:p w14:paraId="5D67E719" w14:textId="13F27B70" w:rsidR="00C72E0E" w:rsidRPr="00416339" w:rsidRDefault="00713B3F" w:rsidP="00C72E0E">
            <w:pPr>
              <w:rPr>
                <w:rFonts w:ascii="ＭＳ 明朝" w:hAnsi="ＭＳ 明朝"/>
                <w:sz w:val="20"/>
                <w:szCs w:val="20"/>
              </w:rPr>
            </w:pPr>
            <w:r w:rsidRPr="00416339">
              <w:rPr>
                <w:rFonts w:ascii="ＭＳ 明朝" w:hAnsi="ＭＳ 明朝" w:hint="eastAsia"/>
                <w:sz w:val="20"/>
                <w:szCs w:val="20"/>
              </w:rPr>
              <w:t>11</w:t>
            </w:r>
            <w:r w:rsidR="00C72E0E" w:rsidRPr="00416339">
              <w:rPr>
                <w:rFonts w:ascii="ＭＳ 明朝" w:hAnsi="ＭＳ 明朝" w:hint="eastAsia"/>
                <w:sz w:val="20"/>
                <w:szCs w:val="20"/>
              </w:rPr>
              <w:t xml:space="preserve">　工賃の支払等</w:t>
            </w:r>
          </w:p>
          <w:p w14:paraId="761985CB" w14:textId="77777777" w:rsidR="00C72E0E" w:rsidRPr="00416339" w:rsidRDefault="00C72E0E" w:rsidP="00C72E0E">
            <w:pPr>
              <w:rPr>
                <w:rFonts w:ascii="ＭＳ 明朝" w:hAnsi="ＭＳ 明朝"/>
                <w:sz w:val="20"/>
                <w:szCs w:val="20"/>
              </w:rPr>
            </w:pPr>
          </w:p>
          <w:p w14:paraId="4C2EA32C" w14:textId="77777777" w:rsidR="00C72E0E" w:rsidRPr="00416339" w:rsidRDefault="00C72E0E" w:rsidP="00762B3B">
            <w:pPr>
              <w:rPr>
                <w:rFonts w:ascii="ＭＳ 明朝" w:hAnsi="ＭＳ 明朝"/>
                <w:sz w:val="20"/>
                <w:szCs w:val="20"/>
              </w:rPr>
            </w:pPr>
          </w:p>
          <w:p w14:paraId="3436B483" w14:textId="77777777" w:rsidR="00FC6A8E" w:rsidRPr="00416339" w:rsidRDefault="00FC6A8E" w:rsidP="00762B3B">
            <w:pPr>
              <w:rPr>
                <w:rFonts w:ascii="ＭＳ 明朝" w:hAnsi="ＭＳ 明朝"/>
                <w:sz w:val="20"/>
                <w:szCs w:val="20"/>
              </w:rPr>
            </w:pPr>
          </w:p>
          <w:p w14:paraId="31B7E427" w14:textId="77777777" w:rsidR="00FC6A8E" w:rsidRPr="00416339" w:rsidRDefault="00FC6A8E" w:rsidP="00762B3B">
            <w:pPr>
              <w:rPr>
                <w:rFonts w:ascii="ＭＳ 明朝" w:hAnsi="ＭＳ 明朝"/>
                <w:sz w:val="20"/>
                <w:szCs w:val="20"/>
              </w:rPr>
            </w:pPr>
          </w:p>
          <w:p w14:paraId="76B8687B" w14:textId="77777777" w:rsidR="00FC6A8E" w:rsidRPr="00416339" w:rsidRDefault="00FC6A8E" w:rsidP="00762B3B">
            <w:pPr>
              <w:rPr>
                <w:rFonts w:ascii="ＭＳ 明朝" w:hAnsi="ＭＳ 明朝"/>
                <w:sz w:val="20"/>
                <w:szCs w:val="20"/>
              </w:rPr>
            </w:pPr>
          </w:p>
          <w:p w14:paraId="1B8D3F5B" w14:textId="77777777" w:rsidR="00FC6A8E" w:rsidRPr="00416339" w:rsidRDefault="00FC6A8E" w:rsidP="00762B3B">
            <w:pPr>
              <w:rPr>
                <w:rFonts w:ascii="ＭＳ 明朝" w:hAnsi="ＭＳ 明朝"/>
                <w:sz w:val="20"/>
                <w:szCs w:val="20"/>
              </w:rPr>
            </w:pPr>
          </w:p>
          <w:p w14:paraId="14C44587" w14:textId="77777777" w:rsidR="00FC6A8E" w:rsidRPr="00416339" w:rsidRDefault="00FC6A8E" w:rsidP="00762B3B">
            <w:pPr>
              <w:rPr>
                <w:rFonts w:ascii="ＭＳ 明朝" w:hAnsi="ＭＳ 明朝"/>
                <w:sz w:val="20"/>
                <w:szCs w:val="20"/>
              </w:rPr>
            </w:pPr>
          </w:p>
          <w:p w14:paraId="48ABF9C0" w14:textId="77777777" w:rsidR="00FC6A8E" w:rsidRPr="00416339" w:rsidRDefault="00FC6A8E" w:rsidP="00762B3B">
            <w:pPr>
              <w:rPr>
                <w:rFonts w:ascii="ＭＳ 明朝" w:hAnsi="ＭＳ 明朝"/>
                <w:sz w:val="20"/>
                <w:szCs w:val="20"/>
              </w:rPr>
            </w:pPr>
          </w:p>
          <w:p w14:paraId="08990CF3" w14:textId="77777777" w:rsidR="00FC6A8E" w:rsidRPr="00416339" w:rsidRDefault="00FC6A8E" w:rsidP="00762B3B">
            <w:pPr>
              <w:rPr>
                <w:rFonts w:ascii="ＭＳ 明朝" w:hAnsi="ＭＳ 明朝"/>
                <w:sz w:val="20"/>
                <w:szCs w:val="20"/>
              </w:rPr>
            </w:pPr>
          </w:p>
          <w:p w14:paraId="729283B7" w14:textId="77777777" w:rsidR="00FC6A8E" w:rsidRPr="00416339" w:rsidRDefault="00FC6A8E" w:rsidP="00762B3B">
            <w:pPr>
              <w:rPr>
                <w:rFonts w:ascii="ＭＳ 明朝" w:hAnsi="ＭＳ 明朝"/>
                <w:sz w:val="20"/>
                <w:szCs w:val="20"/>
              </w:rPr>
            </w:pPr>
          </w:p>
          <w:p w14:paraId="79D40195" w14:textId="77777777" w:rsidR="00FC6A8E" w:rsidRPr="00416339" w:rsidRDefault="00FC6A8E" w:rsidP="00762B3B">
            <w:pPr>
              <w:rPr>
                <w:rFonts w:ascii="ＭＳ 明朝" w:hAnsi="ＭＳ 明朝"/>
                <w:sz w:val="20"/>
                <w:szCs w:val="20"/>
              </w:rPr>
            </w:pPr>
          </w:p>
          <w:p w14:paraId="554DA5F1" w14:textId="77777777" w:rsidR="00FC6A8E" w:rsidRPr="00416339" w:rsidRDefault="00FC6A8E" w:rsidP="00762B3B">
            <w:pPr>
              <w:rPr>
                <w:rFonts w:ascii="ＭＳ 明朝" w:hAnsi="ＭＳ 明朝"/>
                <w:sz w:val="20"/>
                <w:szCs w:val="20"/>
              </w:rPr>
            </w:pPr>
          </w:p>
          <w:p w14:paraId="1EE3EF49" w14:textId="77777777" w:rsidR="00FC6A8E" w:rsidRPr="00416339" w:rsidRDefault="00FC6A8E" w:rsidP="00762B3B">
            <w:pPr>
              <w:rPr>
                <w:rFonts w:ascii="ＭＳ 明朝" w:hAnsi="ＭＳ 明朝"/>
                <w:sz w:val="20"/>
                <w:szCs w:val="20"/>
              </w:rPr>
            </w:pPr>
          </w:p>
          <w:p w14:paraId="295F8A1B" w14:textId="77777777" w:rsidR="00FC6A8E" w:rsidRPr="00416339" w:rsidRDefault="00FC6A8E" w:rsidP="00762B3B">
            <w:pPr>
              <w:rPr>
                <w:rFonts w:ascii="ＭＳ 明朝" w:hAnsi="ＭＳ 明朝"/>
                <w:sz w:val="20"/>
                <w:szCs w:val="20"/>
              </w:rPr>
            </w:pPr>
          </w:p>
          <w:p w14:paraId="5141E554" w14:textId="77777777" w:rsidR="00FC6A8E" w:rsidRPr="00416339" w:rsidRDefault="00FC6A8E" w:rsidP="00762B3B">
            <w:pPr>
              <w:rPr>
                <w:rFonts w:ascii="ＭＳ 明朝" w:hAnsi="ＭＳ 明朝"/>
                <w:sz w:val="20"/>
                <w:szCs w:val="20"/>
              </w:rPr>
            </w:pPr>
          </w:p>
          <w:p w14:paraId="6807B835" w14:textId="77777777" w:rsidR="00FC6A8E" w:rsidRPr="00416339" w:rsidRDefault="00FC6A8E" w:rsidP="00762B3B">
            <w:pPr>
              <w:rPr>
                <w:rFonts w:ascii="ＭＳ 明朝" w:hAnsi="ＭＳ 明朝"/>
                <w:sz w:val="20"/>
                <w:szCs w:val="20"/>
              </w:rPr>
            </w:pPr>
          </w:p>
          <w:p w14:paraId="0B32AA4A" w14:textId="77777777" w:rsidR="00FC6A8E" w:rsidRPr="00416339" w:rsidRDefault="00FC6A8E" w:rsidP="00762B3B">
            <w:pPr>
              <w:rPr>
                <w:rFonts w:ascii="ＭＳ 明朝" w:hAnsi="ＭＳ 明朝"/>
                <w:sz w:val="20"/>
                <w:szCs w:val="20"/>
              </w:rPr>
            </w:pPr>
          </w:p>
          <w:p w14:paraId="31BB94FA" w14:textId="77777777" w:rsidR="00FC6A8E" w:rsidRPr="00416339" w:rsidRDefault="00FC6A8E" w:rsidP="00762B3B">
            <w:pPr>
              <w:rPr>
                <w:rFonts w:ascii="ＭＳ 明朝" w:hAnsi="ＭＳ 明朝"/>
                <w:sz w:val="20"/>
                <w:szCs w:val="20"/>
              </w:rPr>
            </w:pPr>
          </w:p>
          <w:p w14:paraId="044F083A" w14:textId="77777777" w:rsidR="00FC6A8E" w:rsidRPr="00416339" w:rsidRDefault="00FC6A8E" w:rsidP="00762B3B">
            <w:pPr>
              <w:rPr>
                <w:rFonts w:ascii="ＭＳ 明朝" w:hAnsi="ＭＳ 明朝"/>
                <w:sz w:val="20"/>
                <w:szCs w:val="20"/>
              </w:rPr>
            </w:pPr>
          </w:p>
          <w:p w14:paraId="66FB3E88" w14:textId="77777777" w:rsidR="00FC6A8E" w:rsidRPr="00416339" w:rsidRDefault="00FC6A8E" w:rsidP="00762B3B">
            <w:pPr>
              <w:rPr>
                <w:rFonts w:ascii="ＭＳ 明朝" w:hAnsi="ＭＳ 明朝"/>
                <w:sz w:val="20"/>
                <w:szCs w:val="20"/>
              </w:rPr>
            </w:pPr>
          </w:p>
          <w:p w14:paraId="4F9AE0B7" w14:textId="0654BD53" w:rsidR="00FC6A8E" w:rsidRPr="00416339" w:rsidRDefault="005F524C" w:rsidP="00762B3B">
            <w:pPr>
              <w:rPr>
                <w:rFonts w:ascii="ＭＳ 明朝" w:hAnsi="ＭＳ 明朝"/>
                <w:sz w:val="20"/>
                <w:szCs w:val="20"/>
              </w:rPr>
            </w:pPr>
            <w:r w:rsidRPr="00416339">
              <w:rPr>
                <w:rFonts w:ascii="ＭＳ 明朝" w:hAnsi="ＭＳ 明朝" w:hint="eastAsia"/>
                <w:sz w:val="20"/>
                <w:szCs w:val="20"/>
              </w:rPr>
              <w:t>1</w:t>
            </w:r>
            <w:r w:rsidR="00713B3F" w:rsidRPr="00416339">
              <w:rPr>
                <w:rFonts w:ascii="ＭＳ 明朝" w:hAnsi="ＭＳ 明朝" w:hint="eastAsia"/>
                <w:sz w:val="20"/>
                <w:szCs w:val="20"/>
              </w:rPr>
              <w:t>2</w:t>
            </w:r>
            <w:r w:rsidR="00FC6A8E" w:rsidRPr="00416339">
              <w:rPr>
                <w:rFonts w:ascii="ＭＳ 明朝" w:hAnsi="ＭＳ 明朝" w:hint="eastAsia"/>
                <w:sz w:val="20"/>
                <w:szCs w:val="20"/>
              </w:rPr>
              <w:t xml:space="preserve">　実習の実施</w:t>
            </w:r>
          </w:p>
          <w:p w14:paraId="03ABA93F" w14:textId="77777777" w:rsidR="00FC6A8E" w:rsidRPr="00416339" w:rsidRDefault="00FC6A8E" w:rsidP="00762B3B">
            <w:pPr>
              <w:rPr>
                <w:rFonts w:ascii="ＭＳ 明朝" w:hAnsi="ＭＳ 明朝"/>
                <w:sz w:val="20"/>
                <w:szCs w:val="20"/>
              </w:rPr>
            </w:pPr>
          </w:p>
          <w:p w14:paraId="6B88846A" w14:textId="77777777" w:rsidR="00FC6A8E" w:rsidRPr="00416339" w:rsidRDefault="00FC6A8E" w:rsidP="00762B3B">
            <w:pPr>
              <w:rPr>
                <w:rFonts w:ascii="ＭＳ 明朝" w:hAnsi="ＭＳ 明朝"/>
                <w:sz w:val="20"/>
                <w:szCs w:val="20"/>
              </w:rPr>
            </w:pPr>
          </w:p>
          <w:p w14:paraId="6F4CCEFD" w14:textId="77777777" w:rsidR="00FC6A8E" w:rsidRPr="00416339" w:rsidRDefault="00FC6A8E" w:rsidP="00762B3B">
            <w:pPr>
              <w:rPr>
                <w:rFonts w:ascii="ＭＳ 明朝" w:hAnsi="ＭＳ 明朝"/>
                <w:sz w:val="20"/>
                <w:szCs w:val="20"/>
              </w:rPr>
            </w:pPr>
          </w:p>
          <w:p w14:paraId="70ADC31B" w14:textId="77777777" w:rsidR="00FC6A8E" w:rsidRPr="00416339" w:rsidRDefault="00FC6A8E" w:rsidP="00762B3B">
            <w:pPr>
              <w:rPr>
                <w:rFonts w:ascii="ＭＳ 明朝" w:hAnsi="ＭＳ 明朝"/>
                <w:sz w:val="20"/>
                <w:szCs w:val="20"/>
              </w:rPr>
            </w:pPr>
          </w:p>
          <w:p w14:paraId="5522E51C" w14:textId="77777777" w:rsidR="00FC6A8E" w:rsidRPr="00416339" w:rsidRDefault="00FC6A8E" w:rsidP="00762B3B">
            <w:pPr>
              <w:rPr>
                <w:rFonts w:ascii="ＭＳ 明朝" w:hAnsi="ＭＳ 明朝"/>
                <w:sz w:val="20"/>
                <w:szCs w:val="20"/>
              </w:rPr>
            </w:pPr>
          </w:p>
          <w:p w14:paraId="36BC3837" w14:textId="77777777" w:rsidR="00FC6A8E" w:rsidRPr="00416339" w:rsidRDefault="00FC6A8E" w:rsidP="00762B3B">
            <w:pPr>
              <w:rPr>
                <w:rFonts w:ascii="ＭＳ 明朝" w:hAnsi="ＭＳ 明朝"/>
                <w:sz w:val="20"/>
                <w:szCs w:val="20"/>
              </w:rPr>
            </w:pPr>
          </w:p>
          <w:p w14:paraId="6DC57609" w14:textId="77777777" w:rsidR="00FC6A8E" w:rsidRPr="00416339" w:rsidRDefault="00FC6A8E" w:rsidP="00762B3B">
            <w:pPr>
              <w:rPr>
                <w:rFonts w:ascii="ＭＳ 明朝" w:hAnsi="ＭＳ 明朝"/>
                <w:sz w:val="20"/>
                <w:szCs w:val="20"/>
              </w:rPr>
            </w:pPr>
          </w:p>
          <w:p w14:paraId="4B4E323A" w14:textId="77777777" w:rsidR="00FC6A8E" w:rsidRPr="00416339" w:rsidRDefault="00FC6A8E" w:rsidP="00762B3B">
            <w:pPr>
              <w:rPr>
                <w:rFonts w:ascii="ＭＳ 明朝" w:hAnsi="ＭＳ 明朝"/>
                <w:sz w:val="20"/>
                <w:szCs w:val="20"/>
              </w:rPr>
            </w:pPr>
          </w:p>
          <w:p w14:paraId="11E9B7C2" w14:textId="77777777" w:rsidR="00FC6A8E" w:rsidRPr="00416339" w:rsidRDefault="00FC6A8E" w:rsidP="00762B3B">
            <w:pPr>
              <w:rPr>
                <w:rFonts w:ascii="ＭＳ 明朝" w:hAnsi="ＭＳ 明朝"/>
                <w:sz w:val="20"/>
                <w:szCs w:val="20"/>
              </w:rPr>
            </w:pPr>
          </w:p>
          <w:p w14:paraId="4E3B5B67" w14:textId="77777777" w:rsidR="00FC6A8E" w:rsidRPr="00416339" w:rsidRDefault="00FC6A8E" w:rsidP="00762B3B">
            <w:pPr>
              <w:rPr>
                <w:rFonts w:ascii="ＭＳ 明朝" w:hAnsi="ＭＳ 明朝"/>
                <w:sz w:val="20"/>
                <w:szCs w:val="20"/>
              </w:rPr>
            </w:pPr>
          </w:p>
          <w:p w14:paraId="562E54A9" w14:textId="77777777" w:rsidR="00FC6A8E" w:rsidRPr="00416339" w:rsidRDefault="00FC6A8E" w:rsidP="00762B3B">
            <w:pPr>
              <w:rPr>
                <w:rFonts w:ascii="ＭＳ 明朝" w:hAnsi="ＭＳ 明朝"/>
                <w:sz w:val="20"/>
                <w:szCs w:val="20"/>
              </w:rPr>
            </w:pPr>
          </w:p>
          <w:p w14:paraId="4A72B3DB" w14:textId="77777777" w:rsidR="00FC6A8E" w:rsidRPr="00416339" w:rsidRDefault="00FC6A8E" w:rsidP="00762B3B">
            <w:pPr>
              <w:rPr>
                <w:rFonts w:ascii="ＭＳ 明朝" w:hAnsi="ＭＳ 明朝"/>
                <w:sz w:val="20"/>
                <w:szCs w:val="20"/>
              </w:rPr>
            </w:pPr>
          </w:p>
          <w:p w14:paraId="2D6AB7F2" w14:textId="6C49ED1A" w:rsidR="00FC6A8E" w:rsidRPr="00416339" w:rsidRDefault="005F524C" w:rsidP="00FC6A8E">
            <w:pPr>
              <w:ind w:left="197" w:hangingChars="107" w:hanging="197"/>
              <w:rPr>
                <w:rFonts w:ascii="ＭＳ 明朝" w:hAnsi="ＭＳ 明朝"/>
                <w:sz w:val="20"/>
                <w:szCs w:val="20"/>
              </w:rPr>
            </w:pPr>
            <w:r w:rsidRPr="00416339">
              <w:rPr>
                <w:rFonts w:ascii="ＭＳ 明朝" w:hAnsi="ＭＳ 明朝" w:hint="eastAsia"/>
                <w:sz w:val="20"/>
                <w:szCs w:val="20"/>
              </w:rPr>
              <w:t>1</w:t>
            </w:r>
            <w:r w:rsidR="00713B3F" w:rsidRPr="00416339">
              <w:rPr>
                <w:rFonts w:ascii="ＭＳ 明朝" w:hAnsi="ＭＳ 明朝" w:hint="eastAsia"/>
                <w:sz w:val="20"/>
                <w:szCs w:val="20"/>
              </w:rPr>
              <w:t>3</w:t>
            </w:r>
            <w:r w:rsidR="00FC6A8E" w:rsidRPr="00416339">
              <w:rPr>
                <w:rFonts w:ascii="ＭＳ 明朝" w:hAnsi="ＭＳ 明朝" w:hint="eastAsia"/>
                <w:sz w:val="20"/>
                <w:szCs w:val="20"/>
              </w:rPr>
              <w:t xml:space="preserve">　求職活動の支援等の実施</w:t>
            </w:r>
          </w:p>
        </w:tc>
        <w:tc>
          <w:tcPr>
            <w:tcW w:w="6850" w:type="dxa"/>
            <w:gridSpan w:val="8"/>
            <w:tcBorders>
              <w:top w:val="single" w:sz="4" w:space="0" w:color="auto"/>
              <w:left w:val="single" w:sz="4" w:space="0" w:color="auto"/>
              <w:bottom w:val="single" w:sz="4" w:space="0" w:color="auto"/>
              <w:right w:val="single" w:sz="4" w:space="0" w:color="auto"/>
            </w:tcBorders>
          </w:tcPr>
          <w:p w14:paraId="721F7B27" w14:textId="77777777" w:rsidR="00C72E0E" w:rsidRPr="00416339" w:rsidRDefault="00C72E0E" w:rsidP="00C72E0E">
            <w:pPr>
              <w:ind w:left="383" w:hangingChars="208" w:hanging="383"/>
              <w:rPr>
                <w:rFonts w:ascii="ＭＳ 明朝" w:hAnsi="ＭＳ 明朝"/>
                <w:sz w:val="20"/>
                <w:szCs w:val="20"/>
              </w:rPr>
            </w:pPr>
          </w:p>
          <w:p w14:paraId="3CC488DF" w14:textId="77777777" w:rsidR="00C72E0E" w:rsidRPr="00416339" w:rsidRDefault="00C72E0E" w:rsidP="00EA74FB">
            <w:pPr>
              <w:ind w:left="329" w:hangingChars="179" w:hanging="329"/>
              <w:rPr>
                <w:rFonts w:ascii="ＭＳ 明朝" w:hAnsi="ＭＳ 明朝"/>
                <w:sz w:val="20"/>
                <w:szCs w:val="20"/>
              </w:rPr>
            </w:pPr>
            <w:r w:rsidRPr="00416339">
              <w:rPr>
                <w:rFonts w:ascii="ＭＳ 明朝" w:hAnsi="ＭＳ 明朝" w:hint="eastAsia"/>
                <w:sz w:val="20"/>
                <w:szCs w:val="20"/>
              </w:rPr>
              <w:t>(３) 生産活動の能率の向上が図られるよう</w:t>
            </w:r>
            <w:r w:rsidR="00B647BA" w:rsidRPr="00416339">
              <w:rPr>
                <w:rFonts w:ascii="ＭＳ 明朝" w:hAnsi="ＭＳ 明朝" w:hint="eastAsia"/>
                <w:sz w:val="20"/>
                <w:szCs w:val="20"/>
              </w:rPr>
              <w:t>、</w:t>
            </w:r>
            <w:r w:rsidRPr="00416339">
              <w:rPr>
                <w:rFonts w:ascii="ＭＳ 明朝" w:hAnsi="ＭＳ 明朝" w:hint="eastAsia"/>
                <w:sz w:val="20"/>
                <w:szCs w:val="20"/>
              </w:rPr>
              <w:t>利用者の障害の特性等を踏まえた工夫を行っているか。</w:t>
            </w:r>
          </w:p>
          <w:p w14:paraId="5AC396AC" w14:textId="77777777" w:rsidR="00C72E0E" w:rsidRPr="00416339" w:rsidRDefault="00C72E0E" w:rsidP="00C72E0E">
            <w:pPr>
              <w:ind w:left="383" w:hangingChars="208" w:hanging="383"/>
              <w:rPr>
                <w:rFonts w:ascii="ＭＳ 明朝" w:hAnsi="ＭＳ 明朝"/>
                <w:sz w:val="20"/>
                <w:szCs w:val="20"/>
              </w:rPr>
            </w:pPr>
          </w:p>
          <w:p w14:paraId="1C781F26" w14:textId="77777777" w:rsidR="00FD1816" w:rsidRPr="00416339" w:rsidRDefault="00FD1816" w:rsidP="00C72E0E">
            <w:pPr>
              <w:ind w:left="383" w:hangingChars="208" w:hanging="383"/>
              <w:rPr>
                <w:rFonts w:ascii="ＭＳ 明朝" w:hAnsi="ＭＳ 明朝"/>
                <w:sz w:val="20"/>
                <w:szCs w:val="20"/>
              </w:rPr>
            </w:pPr>
          </w:p>
          <w:p w14:paraId="474FC667" w14:textId="7F033542" w:rsidR="00C72E0E" w:rsidRPr="00416339" w:rsidRDefault="000E1C6E" w:rsidP="000E1C6E">
            <w:pPr>
              <w:ind w:left="276" w:hangingChars="150" w:hanging="276"/>
              <w:rPr>
                <w:rFonts w:ascii="ＭＳ 明朝" w:hAnsi="ＭＳ 明朝"/>
                <w:sz w:val="20"/>
                <w:szCs w:val="20"/>
              </w:rPr>
            </w:pPr>
            <w:r w:rsidRPr="00416339">
              <w:rPr>
                <w:rFonts w:ascii="ＭＳ 明朝" w:hAnsi="ＭＳ 明朝" w:hint="eastAsia"/>
                <w:sz w:val="20"/>
                <w:szCs w:val="20"/>
              </w:rPr>
              <w:t>(４)</w:t>
            </w:r>
            <w:r>
              <w:rPr>
                <w:rFonts w:ascii="ＭＳ 明朝" w:hAnsi="ＭＳ 明朝" w:hint="eastAsia"/>
                <w:sz w:val="20"/>
                <w:szCs w:val="20"/>
              </w:rPr>
              <w:t xml:space="preserve"> </w:t>
            </w:r>
            <w:r w:rsidR="00C72E0E" w:rsidRPr="00416339">
              <w:rPr>
                <w:rFonts w:ascii="ＭＳ 明朝" w:hAnsi="ＭＳ 明朝" w:hint="eastAsia"/>
                <w:sz w:val="20"/>
                <w:szCs w:val="20"/>
              </w:rPr>
              <w:t>防塵設備又は消火設備の設置その他の生産活動を安全に行うために必要かつ適切な措置を講じているか。</w:t>
            </w:r>
          </w:p>
          <w:p w14:paraId="5A7B2FD6" w14:textId="77777777" w:rsidR="00C72E0E" w:rsidRPr="00416339" w:rsidRDefault="00C72E0E" w:rsidP="00C72E0E">
            <w:pPr>
              <w:ind w:left="383" w:hangingChars="208" w:hanging="383"/>
              <w:rPr>
                <w:rFonts w:ascii="ＭＳ 明朝" w:hAnsi="ＭＳ 明朝"/>
                <w:sz w:val="20"/>
                <w:szCs w:val="20"/>
              </w:rPr>
            </w:pPr>
          </w:p>
          <w:p w14:paraId="42E71D74" w14:textId="77777777" w:rsidR="00C72E0E" w:rsidRPr="00416339" w:rsidRDefault="00C72E0E" w:rsidP="00C72E0E">
            <w:pPr>
              <w:ind w:left="383" w:hangingChars="208" w:hanging="383"/>
              <w:rPr>
                <w:rFonts w:ascii="ＭＳ 明朝" w:hAnsi="ＭＳ 明朝"/>
                <w:sz w:val="20"/>
                <w:szCs w:val="20"/>
              </w:rPr>
            </w:pPr>
          </w:p>
          <w:p w14:paraId="3761B685" w14:textId="77777777" w:rsidR="00C72E0E" w:rsidRPr="00416339" w:rsidRDefault="00C72E0E" w:rsidP="00EA74FB">
            <w:pPr>
              <w:ind w:left="329" w:hangingChars="179" w:hanging="329"/>
              <w:rPr>
                <w:rFonts w:ascii="ＭＳ 明朝" w:hAnsi="ＭＳ 明朝"/>
                <w:sz w:val="20"/>
                <w:szCs w:val="20"/>
              </w:rPr>
            </w:pPr>
            <w:r w:rsidRPr="00416339">
              <w:rPr>
                <w:rFonts w:ascii="ＭＳ 明朝" w:hAnsi="ＭＳ 明朝" w:hint="eastAsia"/>
                <w:sz w:val="20"/>
                <w:szCs w:val="20"/>
              </w:rPr>
              <w:t>(１) 生活介護</w:t>
            </w:r>
            <w:r w:rsidR="00B647BA" w:rsidRPr="00416339">
              <w:rPr>
                <w:rFonts w:ascii="ＭＳ 明朝" w:hAnsi="ＭＳ 明朝" w:hint="eastAsia"/>
                <w:sz w:val="20"/>
                <w:szCs w:val="20"/>
              </w:rPr>
              <w:t>、</w:t>
            </w:r>
            <w:r w:rsidRPr="00416339">
              <w:rPr>
                <w:rFonts w:ascii="ＭＳ 明朝" w:hAnsi="ＭＳ 明朝" w:hint="eastAsia"/>
                <w:sz w:val="20"/>
                <w:szCs w:val="20"/>
              </w:rPr>
              <w:t>就労移行支援又は就労継続支援Ｂ型において行われる生産活動に従事している利用者に対し</w:t>
            </w:r>
            <w:r w:rsidR="00B647BA" w:rsidRPr="00416339">
              <w:rPr>
                <w:rFonts w:ascii="ＭＳ 明朝" w:hAnsi="ＭＳ 明朝" w:hint="eastAsia"/>
                <w:sz w:val="20"/>
                <w:szCs w:val="20"/>
              </w:rPr>
              <w:t>、</w:t>
            </w:r>
            <w:r w:rsidRPr="00416339">
              <w:rPr>
                <w:rFonts w:ascii="ＭＳ 明朝" w:hAnsi="ＭＳ 明朝" w:hint="eastAsia"/>
                <w:sz w:val="20"/>
                <w:szCs w:val="20"/>
              </w:rPr>
              <w:t>生活介護</w:t>
            </w:r>
            <w:r w:rsidR="00B647BA" w:rsidRPr="00416339">
              <w:rPr>
                <w:rFonts w:ascii="ＭＳ 明朝" w:hAnsi="ＭＳ 明朝" w:hint="eastAsia"/>
                <w:sz w:val="20"/>
                <w:szCs w:val="20"/>
              </w:rPr>
              <w:t>、</w:t>
            </w:r>
            <w:r w:rsidRPr="00416339">
              <w:rPr>
                <w:rFonts w:ascii="ＭＳ 明朝" w:hAnsi="ＭＳ 明朝" w:hint="eastAsia"/>
                <w:sz w:val="20"/>
                <w:szCs w:val="20"/>
              </w:rPr>
              <w:t>就労移行支援又は就労継続支援Ｂ型ごとに</w:t>
            </w:r>
            <w:r w:rsidR="00B647BA" w:rsidRPr="00416339">
              <w:rPr>
                <w:rFonts w:ascii="ＭＳ 明朝" w:hAnsi="ＭＳ 明朝" w:hint="eastAsia"/>
                <w:sz w:val="20"/>
                <w:szCs w:val="20"/>
              </w:rPr>
              <w:t>、</w:t>
            </w:r>
            <w:r w:rsidRPr="00416339">
              <w:rPr>
                <w:rFonts w:ascii="ＭＳ 明朝" w:hAnsi="ＭＳ 明朝" w:hint="eastAsia"/>
                <w:sz w:val="20"/>
                <w:szCs w:val="20"/>
              </w:rPr>
              <w:t>生産活動に係る事業の収入から生産活動に係る事業に必要な経費を控除した額に相当する金額を工賃として支払っているか。</w:t>
            </w:r>
          </w:p>
          <w:p w14:paraId="3AA3DBD1" w14:textId="77777777" w:rsidR="00FD1816" w:rsidRPr="00416339" w:rsidRDefault="00FD1816" w:rsidP="00F35962">
            <w:pPr>
              <w:ind w:left="383" w:hangingChars="208" w:hanging="383"/>
              <w:rPr>
                <w:rFonts w:ascii="ＭＳ 明朝" w:hAnsi="ＭＳ 明朝"/>
                <w:sz w:val="20"/>
                <w:szCs w:val="20"/>
              </w:rPr>
            </w:pPr>
          </w:p>
          <w:p w14:paraId="3B34B00D" w14:textId="77777777" w:rsidR="00FD1816" w:rsidRPr="00416339" w:rsidRDefault="00FD1816" w:rsidP="00F35962">
            <w:pPr>
              <w:ind w:left="383" w:hangingChars="208" w:hanging="383"/>
              <w:rPr>
                <w:rFonts w:ascii="ＭＳ 明朝" w:hAnsi="ＭＳ 明朝"/>
                <w:sz w:val="20"/>
                <w:szCs w:val="20"/>
              </w:rPr>
            </w:pPr>
          </w:p>
          <w:p w14:paraId="6F52B55E" w14:textId="77777777" w:rsidR="00FD1816" w:rsidRPr="00416339" w:rsidRDefault="00FD1816" w:rsidP="00EA74FB">
            <w:pPr>
              <w:ind w:left="329" w:hangingChars="179" w:hanging="329"/>
              <w:rPr>
                <w:rFonts w:ascii="ＭＳ 明朝" w:hAnsi="ＭＳ 明朝"/>
                <w:sz w:val="20"/>
                <w:szCs w:val="20"/>
              </w:rPr>
            </w:pPr>
            <w:r w:rsidRPr="00416339">
              <w:rPr>
                <w:rFonts w:ascii="ＭＳ 明朝" w:hAnsi="ＭＳ 明朝" w:hint="eastAsia"/>
                <w:sz w:val="20"/>
                <w:szCs w:val="20"/>
              </w:rPr>
              <w:t>(２) 就労継続支援Ｂ型の提供に当たっては</w:t>
            </w:r>
            <w:r w:rsidR="00B647BA" w:rsidRPr="00416339">
              <w:rPr>
                <w:rFonts w:ascii="ＭＳ 明朝" w:hAnsi="ＭＳ 明朝" w:hint="eastAsia"/>
                <w:sz w:val="20"/>
                <w:szCs w:val="20"/>
              </w:rPr>
              <w:t>、</w:t>
            </w:r>
            <w:r w:rsidRPr="00416339">
              <w:rPr>
                <w:rFonts w:ascii="ＭＳ 明朝" w:hAnsi="ＭＳ 明朝" w:hint="eastAsia"/>
                <w:sz w:val="20"/>
                <w:szCs w:val="20"/>
              </w:rPr>
              <w:t>(１)により利用者１人当たりに対して支払われる１月当たりの工賃の平均額（(４)において「工賃の平均額」という。）は</w:t>
            </w:r>
            <w:r w:rsidR="00B647BA" w:rsidRPr="00416339">
              <w:rPr>
                <w:rFonts w:ascii="ＭＳ 明朝" w:hAnsi="ＭＳ 明朝" w:hint="eastAsia"/>
                <w:sz w:val="20"/>
                <w:szCs w:val="20"/>
              </w:rPr>
              <w:t>、</w:t>
            </w:r>
            <w:r w:rsidRPr="00416339">
              <w:rPr>
                <w:rFonts w:ascii="ＭＳ 明朝" w:hAnsi="ＭＳ 明朝" w:hint="eastAsia"/>
                <w:sz w:val="20"/>
                <w:szCs w:val="20"/>
              </w:rPr>
              <w:t>３千円を下回っていないか。</w:t>
            </w:r>
          </w:p>
          <w:p w14:paraId="5304BE66" w14:textId="77777777" w:rsidR="00FD1816" w:rsidRPr="00416339" w:rsidRDefault="00FD1816" w:rsidP="00FD1816">
            <w:pPr>
              <w:ind w:left="383" w:hangingChars="208" w:hanging="383"/>
              <w:rPr>
                <w:rFonts w:ascii="ＭＳ 明朝" w:hAnsi="ＭＳ 明朝"/>
                <w:sz w:val="20"/>
                <w:szCs w:val="20"/>
              </w:rPr>
            </w:pPr>
          </w:p>
          <w:p w14:paraId="78093494" w14:textId="77777777" w:rsidR="00FD1816" w:rsidRPr="00416339" w:rsidRDefault="00FD1816" w:rsidP="00FD1816">
            <w:pPr>
              <w:ind w:left="383" w:hangingChars="208" w:hanging="383"/>
              <w:rPr>
                <w:rFonts w:ascii="ＭＳ 明朝" w:hAnsi="ＭＳ 明朝"/>
                <w:sz w:val="20"/>
                <w:szCs w:val="20"/>
              </w:rPr>
            </w:pPr>
          </w:p>
          <w:p w14:paraId="143316B1" w14:textId="77777777" w:rsidR="00FD1816" w:rsidRPr="00416339" w:rsidRDefault="00FD1816" w:rsidP="00EA74FB">
            <w:pPr>
              <w:ind w:left="329" w:hangingChars="179" w:hanging="329"/>
              <w:rPr>
                <w:rFonts w:ascii="ＭＳ 明朝" w:hAnsi="ＭＳ 明朝"/>
                <w:sz w:val="20"/>
                <w:szCs w:val="20"/>
              </w:rPr>
            </w:pPr>
            <w:r w:rsidRPr="00416339">
              <w:rPr>
                <w:rFonts w:ascii="ＭＳ 明朝" w:hAnsi="ＭＳ 明朝" w:hint="eastAsia"/>
                <w:sz w:val="20"/>
                <w:szCs w:val="20"/>
              </w:rPr>
              <w:t>(３) 就労継続支援Ｂ型の提供に当たっては</w:t>
            </w:r>
            <w:r w:rsidR="00B647BA" w:rsidRPr="00416339">
              <w:rPr>
                <w:rFonts w:ascii="ＭＳ 明朝" w:hAnsi="ＭＳ 明朝" w:hint="eastAsia"/>
                <w:sz w:val="20"/>
                <w:szCs w:val="20"/>
              </w:rPr>
              <w:t>、</w:t>
            </w:r>
            <w:r w:rsidRPr="00416339">
              <w:rPr>
                <w:rFonts w:ascii="ＭＳ 明朝" w:hAnsi="ＭＳ 明朝" w:hint="eastAsia"/>
                <w:sz w:val="20"/>
                <w:szCs w:val="20"/>
              </w:rPr>
              <w:t>利用者が自立した日常生活又は社会生活を営むことを支援するため</w:t>
            </w:r>
            <w:r w:rsidR="00B647BA" w:rsidRPr="00416339">
              <w:rPr>
                <w:rFonts w:ascii="ＭＳ 明朝" w:hAnsi="ＭＳ 明朝" w:hint="eastAsia"/>
                <w:sz w:val="20"/>
                <w:szCs w:val="20"/>
              </w:rPr>
              <w:t>、</w:t>
            </w:r>
            <w:r w:rsidRPr="00416339">
              <w:rPr>
                <w:rFonts w:ascii="ＭＳ 明朝" w:hAnsi="ＭＳ 明朝" w:hint="eastAsia"/>
                <w:sz w:val="20"/>
                <w:szCs w:val="20"/>
              </w:rPr>
              <w:t>(１)の規定により支払われる工賃の水準を高めるよう努めているか。</w:t>
            </w:r>
          </w:p>
          <w:p w14:paraId="06FA40C6" w14:textId="77777777" w:rsidR="00FD1816" w:rsidRPr="00416339" w:rsidRDefault="00FD1816" w:rsidP="00FD1816">
            <w:pPr>
              <w:ind w:left="383" w:hangingChars="208" w:hanging="383"/>
              <w:rPr>
                <w:rFonts w:ascii="ＭＳ 明朝" w:hAnsi="ＭＳ 明朝"/>
                <w:sz w:val="20"/>
                <w:szCs w:val="20"/>
              </w:rPr>
            </w:pPr>
          </w:p>
          <w:p w14:paraId="49938F72" w14:textId="77777777" w:rsidR="00FD1816" w:rsidRPr="00416339" w:rsidRDefault="00FD1816" w:rsidP="00FD1816">
            <w:pPr>
              <w:ind w:left="383" w:hangingChars="208" w:hanging="383"/>
              <w:rPr>
                <w:rFonts w:ascii="ＭＳ 明朝" w:hAnsi="ＭＳ 明朝"/>
                <w:sz w:val="20"/>
                <w:szCs w:val="20"/>
              </w:rPr>
            </w:pPr>
          </w:p>
          <w:p w14:paraId="3CF2E600" w14:textId="77777777" w:rsidR="00FD1816" w:rsidRPr="00416339" w:rsidRDefault="00FD1816" w:rsidP="00EA74FB">
            <w:pPr>
              <w:ind w:left="329" w:hangingChars="179" w:hanging="329"/>
              <w:rPr>
                <w:rFonts w:ascii="ＭＳ 明朝" w:hAnsi="ＭＳ 明朝"/>
                <w:sz w:val="20"/>
                <w:szCs w:val="20"/>
              </w:rPr>
            </w:pPr>
            <w:r w:rsidRPr="00416339">
              <w:rPr>
                <w:rFonts w:ascii="ＭＳ 明朝" w:hAnsi="ＭＳ 明朝" w:hint="eastAsia"/>
                <w:sz w:val="20"/>
                <w:szCs w:val="20"/>
              </w:rPr>
              <w:t>(４) 就労継続支援Ｂ型の提供に当たっては</w:t>
            </w:r>
            <w:r w:rsidR="00B647BA" w:rsidRPr="00416339">
              <w:rPr>
                <w:rFonts w:ascii="ＭＳ 明朝" w:hAnsi="ＭＳ 明朝" w:hint="eastAsia"/>
                <w:sz w:val="20"/>
                <w:szCs w:val="20"/>
              </w:rPr>
              <w:t>、</w:t>
            </w:r>
            <w:r w:rsidRPr="00416339">
              <w:rPr>
                <w:rFonts w:ascii="ＭＳ 明朝" w:hAnsi="ＭＳ 明朝" w:hint="eastAsia"/>
                <w:sz w:val="20"/>
                <w:szCs w:val="20"/>
              </w:rPr>
              <w:t>年度ごとに</w:t>
            </w:r>
            <w:r w:rsidR="00B647BA" w:rsidRPr="00416339">
              <w:rPr>
                <w:rFonts w:ascii="ＭＳ 明朝" w:hAnsi="ＭＳ 明朝" w:hint="eastAsia"/>
                <w:sz w:val="20"/>
                <w:szCs w:val="20"/>
              </w:rPr>
              <w:t>、</w:t>
            </w:r>
            <w:r w:rsidRPr="00416339">
              <w:rPr>
                <w:rFonts w:ascii="ＭＳ 明朝" w:hAnsi="ＭＳ 明朝" w:hint="eastAsia"/>
                <w:sz w:val="20"/>
                <w:szCs w:val="20"/>
              </w:rPr>
              <w:t>工賃の目標水準を設定し</w:t>
            </w:r>
            <w:r w:rsidR="00B647BA" w:rsidRPr="00416339">
              <w:rPr>
                <w:rFonts w:ascii="ＭＳ 明朝" w:hAnsi="ＭＳ 明朝" w:hint="eastAsia"/>
                <w:sz w:val="20"/>
                <w:szCs w:val="20"/>
              </w:rPr>
              <w:t>、</w:t>
            </w:r>
            <w:r w:rsidRPr="00416339">
              <w:rPr>
                <w:rFonts w:ascii="ＭＳ 明朝" w:hAnsi="ＭＳ 明朝" w:hint="eastAsia"/>
                <w:sz w:val="20"/>
                <w:szCs w:val="20"/>
              </w:rPr>
              <w:t>工賃の目標水準及び前年度に利用者１人当たりに対して支払われた工賃の平均額を利用者に通知するとともに</w:t>
            </w:r>
            <w:r w:rsidR="00B647BA" w:rsidRPr="00416339">
              <w:rPr>
                <w:rFonts w:ascii="ＭＳ 明朝" w:hAnsi="ＭＳ 明朝" w:hint="eastAsia"/>
                <w:sz w:val="20"/>
                <w:szCs w:val="20"/>
              </w:rPr>
              <w:t>、</w:t>
            </w:r>
            <w:r w:rsidR="00756C13" w:rsidRPr="00416339">
              <w:rPr>
                <w:rFonts w:ascii="ＭＳ 明朝" w:hAnsi="ＭＳ 明朝" w:hint="eastAsia"/>
                <w:sz w:val="20"/>
                <w:szCs w:val="20"/>
              </w:rPr>
              <w:t>市</w:t>
            </w:r>
            <w:r w:rsidRPr="00416339">
              <w:rPr>
                <w:rFonts w:ascii="ＭＳ 明朝" w:hAnsi="ＭＳ 明朝" w:hint="eastAsia"/>
                <w:sz w:val="20"/>
                <w:szCs w:val="20"/>
              </w:rPr>
              <w:t>に報告しているか。</w:t>
            </w:r>
          </w:p>
          <w:p w14:paraId="4D6E62D1" w14:textId="77777777" w:rsidR="00FD1816" w:rsidRPr="00416339" w:rsidRDefault="00FD1816" w:rsidP="00FD1816">
            <w:pPr>
              <w:ind w:left="383" w:hangingChars="208" w:hanging="383"/>
              <w:rPr>
                <w:rFonts w:ascii="ＭＳ 明朝" w:hAnsi="ＭＳ 明朝"/>
                <w:sz w:val="20"/>
                <w:szCs w:val="20"/>
              </w:rPr>
            </w:pPr>
          </w:p>
          <w:p w14:paraId="1ED1DD72" w14:textId="77777777" w:rsidR="00FD1816" w:rsidRPr="00416339" w:rsidRDefault="00FD1816" w:rsidP="00FD1816">
            <w:pPr>
              <w:ind w:left="383" w:hangingChars="208" w:hanging="383"/>
              <w:rPr>
                <w:rFonts w:ascii="ＭＳ 明朝" w:hAnsi="ＭＳ 明朝"/>
                <w:sz w:val="20"/>
                <w:szCs w:val="20"/>
              </w:rPr>
            </w:pPr>
          </w:p>
          <w:p w14:paraId="74291901" w14:textId="77777777" w:rsidR="00FD1816" w:rsidRPr="00416339" w:rsidRDefault="00FD1816" w:rsidP="00EA74FB">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(１) 就労移行支援の提供に当たっては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利用者が個別支援計画に基づいて実習を行うことができるよう</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実習の受入先を確保しているか。</w:t>
            </w:r>
          </w:p>
          <w:p w14:paraId="67B13D36" w14:textId="77777777" w:rsidR="00FD1816" w:rsidRPr="00416339" w:rsidRDefault="00FD1816" w:rsidP="00FD1816">
            <w:pPr>
              <w:ind w:left="383" w:hangingChars="208" w:hanging="383"/>
              <w:rPr>
                <w:rFonts w:ascii="ＭＳ 明朝" w:hAnsi="ＭＳ 明朝"/>
                <w:sz w:val="20"/>
                <w:szCs w:val="20"/>
                <w:u w:val="single"/>
              </w:rPr>
            </w:pPr>
          </w:p>
          <w:p w14:paraId="15863895" w14:textId="77777777" w:rsidR="00FD1816" w:rsidRPr="00416339" w:rsidRDefault="00FD1816" w:rsidP="00FD1816">
            <w:pPr>
              <w:ind w:left="383" w:hangingChars="208" w:hanging="383"/>
              <w:rPr>
                <w:rFonts w:ascii="ＭＳ 明朝" w:hAnsi="ＭＳ 明朝"/>
                <w:sz w:val="20"/>
                <w:szCs w:val="20"/>
                <w:u w:val="single"/>
              </w:rPr>
            </w:pPr>
          </w:p>
          <w:p w14:paraId="5935582F" w14:textId="77777777" w:rsidR="00FD1816" w:rsidRPr="00416339" w:rsidRDefault="00FD1816" w:rsidP="00EA74FB">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(２) 就労継続支援Ｂ型の提供に当たっては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利用者が個別支援計画に基づいて実習を行うことができるよう</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実習の受入先の確保に努めているか。</w:t>
            </w:r>
          </w:p>
          <w:p w14:paraId="6E84FBC8" w14:textId="77777777" w:rsidR="00FD1816" w:rsidRPr="00416339" w:rsidRDefault="00FD1816" w:rsidP="00FD1816">
            <w:pPr>
              <w:ind w:left="383" w:hangingChars="208" w:hanging="383"/>
              <w:rPr>
                <w:rFonts w:ascii="ＭＳ 明朝" w:hAnsi="ＭＳ 明朝"/>
                <w:sz w:val="20"/>
                <w:szCs w:val="20"/>
              </w:rPr>
            </w:pPr>
          </w:p>
          <w:p w14:paraId="7EBC1965" w14:textId="77777777" w:rsidR="00FD1816" w:rsidRPr="00416339" w:rsidRDefault="00FD1816" w:rsidP="00FD1816">
            <w:pPr>
              <w:ind w:left="383" w:hangingChars="208" w:hanging="383"/>
              <w:rPr>
                <w:rFonts w:ascii="ＭＳ 明朝" w:hAnsi="ＭＳ 明朝"/>
                <w:sz w:val="20"/>
                <w:szCs w:val="20"/>
              </w:rPr>
            </w:pPr>
          </w:p>
          <w:p w14:paraId="11272DB5" w14:textId="77777777" w:rsidR="00FD1816" w:rsidRPr="00416339" w:rsidRDefault="00FD1816" w:rsidP="00EA74FB">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(３) 実習の受入先の確保に当たっては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公共職業安定所</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障害者就業・生活支援センター</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特別支援学校その他の関係機関と連携し</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利用者の意向及び適性を踏まえて行うよう努めているか。</w:t>
            </w:r>
          </w:p>
          <w:p w14:paraId="27112F87" w14:textId="77777777" w:rsidR="00FD1816" w:rsidRPr="00416339" w:rsidRDefault="00FD1816" w:rsidP="00FD1816">
            <w:pPr>
              <w:ind w:left="383" w:hangingChars="208" w:hanging="383"/>
              <w:rPr>
                <w:rFonts w:ascii="ＭＳ 明朝" w:hAnsi="ＭＳ 明朝"/>
                <w:sz w:val="20"/>
                <w:szCs w:val="20"/>
                <w:u w:val="single"/>
              </w:rPr>
            </w:pPr>
          </w:p>
          <w:p w14:paraId="59591F6A" w14:textId="77777777" w:rsidR="00FD1816" w:rsidRPr="00416339" w:rsidRDefault="00FD1816" w:rsidP="00FD1816">
            <w:pPr>
              <w:ind w:left="383" w:hangingChars="208" w:hanging="383"/>
              <w:rPr>
                <w:rFonts w:ascii="ＭＳ 明朝" w:hAnsi="ＭＳ 明朝"/>
                <w:sz w:val="20"/>
                <w:szCs w:val="20"/>
                <w:u w:val="single"/>
              </w:rPr>
            </w:pPr>
          </w:p>
          <w:p w14:paraId="4B170963" w14:textId="77777777" w:rsidR="00FD1816" w:rsidRPr="00416339" w:rsidRDefault="00FD1816" w:rsidP="00EA74FB">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(１) 就労移行支援の提供に当たっては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公共職業安定所での求職の登録その他の利用者が行う求職活動を支援しているか。</w:t>
            </w:r>
          </w:p>
          <w:p w14:paraId="4DCFF9AC" w14:textId="77777777" w:rsidR="00FD1816" w:rsidRPr="00416339" w:rsidRDefault="00FD1816" w:rsidP="00FD1816">
            <w:pPr>
              <w:ind w:left="383" w:hangingChars="208" w:hanging="383"/>
              <w:rPr>
                <w:rFonts w:ascii="ＭＳ 明朝" w:hAnsi="ＭＳ 明朝"/>
                <w:sz w:val="20"/>
                <w:szCs w:val="20"/>
                <w:u w:val="single"/>
              </w:rPr>
            </w:pPr>
          </w:p>
          <w:p w14:paraId="3EAA2C1A" w14:textId="77777777" w:rsidR="00FD1816" w:rsidRPr="00416339" w:rsidRDefault="00FD1816" w:rsidP="00FD1816">
            <w:pPr>
              <w:ind w:left="383" w:hangingChars="208" w:hanging="383"/>
              <w:rPr>
                <w:rFonts w:ascii="ＭＳ 明朝" w:hAnsi="ＭＳ 明朝"/>
                <w:sz w:val="20"/>
                <w:szCs w:val="20"/>
                <w:u w:val="single"/>
              </w:rPr>
            </w:pPr>
          </w:p>
          <w:p w14:paraId="216ABB83" w14:textId="77777777" w:rsidR="00FD1816" w:rsidRPr="00416339" w:rsidRDefault="00FD1816" w:rsidP="00EA74FB">
            <w:pPr>
              <w:ind w:left="329" w:hangingChars="179" w:hanging="329"/>
              <w:rPr>
                <w:rFonts w:ascii="ＭＳ 明朝" w:hAnsi="ＭＳ 明朝"/>
                <w:sz w:val="20"/>
                <w:szCs w:val="20"/>
              </w:rPr>
            </w:pPr>
            <w:r w:rsidRPr="00416339">
              <w:rPr>
                <w:rFonts w:ascii="ＭＳ 明朝" w:hAnsi="ＭＳ 明朝" w:hint="eastAsia"/>
                <w:sz w:val="20"/>
                <w:szCs w:val="20"/>
                <w:u w:val="single"/>
              </w:rPr>
              <w:t>(２) 就労継続支援Ｂ型の提供に当たっては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公共職業安定所での求職の登録その他の利用者が行う求職活動の支援に努めているか。</w:t>
            </w:r>
          </w:p>
        </w:tc>
        <w:tc>
          <w:tcPr>
            <w:tcW w:w="1604" w:type="dxa"/>
            <w:gridSpan w:val="2"/>
            <w:tcBorders>
              <w:top w:val="single" w:sz="4" w:space="0" w:color="auto"/>
              <w:left w:val="single" w:sz="4" w:space="0" w:color="auto"/>
              <w:bottom w:val="single" w:sz="4" w:space="0" w:color="auto"/>
              <w:right w:val="single" w:sz="4" w:space="0" w:color="auto"/>
            </w:tcBorders>
          </w:tcPr>
          <w:p w14:paraId="16A850CE" w14:textId="77777777" w:rsidR="00C72E0E" w:rsidRPr="00416339" w:rsidRDefault="00C72E0E" w:rsidP="00C72E0E">
            <w:pPr>
              <w:jc w:val="center"/>
              <w:rPr>
                <w:rFonts w:ascii="ＭＳ 明朝" w:hAnsi="ＭＳ 明朝"/>
                <w:sz w:val="20"/>
                <w:szCs w:val="20"/>
              </w:rPr>
            </w:pPr>
          </w:p>
          <w:p w14:paraId="5230BBDD" w14:textId="77777777" w:rsidR="00C72E0E" w:rsidRPr="00416339" w:rsidRDefault="00C72E0E" w:rsidP="00C72E0E">
            <w:pPr>
              <w:jc w:val="center"/>
              <w:rPr>
                <w:rFonts w:ascii="ＭＳ 明朝" w:hAnsi="ＭＳ 明朝"/>
                <w:sz w:val="20"/>
                <w:szCs w:val="20"/>
              </w:rPr>
            </w:pPr>
            <w:r w:rsidRPr="00416339">
              <w:rPr>
                <w:rFonts w:ascii="ＭＳ 明朝" w:hAnsi="ＭＳ 明朝" w:hint="eastAsia"/>
                <w:sz w:val="20"/>
                <w:szCs w:val="20"/>
              </w:rPr>
              <w:t>いる・いない</w:t>
            </w:r>
          </w:p>
          <w:p w14:paraId="32A3DCA3" w14:textId="77777777" w:rsidR="00C72E0E" w:rsidRPr="00416339" w:rsidRDefault="00C72E0E" w:rsidP="00C72E0E">
            <w:pPr>
              <w:jc w:val="center"/>
              <w:rPr>
                <w:rFonts w:ascii="ＭＳ 明朝" w:hAnsi="ＭＳ 明朝"/>
                <w:sz w:val="20"/>
                <w:szCs w:val="20"/>
              </w:rPr>
            </w:pPr>
          </w:p>
          <w:p w14:paraId="53541A67" w14:textId="77777777" w:rsidR="00C72E0E" w:rsidRPr="00416339" w:rsidRDefault="00C72E0E" w:rsidP="00C72E0E">
            <w:pPr>
              <w:jc w:val="center"/>
              <w:rPr>
                <w:rFonts w:ascii="ＭＳ 明朝" w:hAnsi="ＭＳ 明朝"/>
                <w:sz w:val="20"/>
                <w:szCs w:val="20"/>
              </w:rPr>
            </w:pPr>
          </w:p>
          <w:p w14:paraId="5C85BC4E" w14:textId="77777777" w:rsidR="00C72E0E" w:rsidRPr="00416339" w:rsidRDefault="00C72E0E" w:rsidP="00C72E0E">
            <w:pPr>
              <w:jc w:val="center"/>
              <w:rPr>
                <w:rFonts w:ascii="ＭＳ 明朝" w:hAnsi="ＭＳ 明朝"/>
                <w:sz w:val="20"/>
                <w:szCs w:val="20"/>
              </w:rPr>
            </w:pPr>
          </w:p>
          <w:p w14:paraId="1195E2D7" w14:textId="77777777" w:rsidR="00C72E0E" w:rsidRPr="00416339" w:rsidRDefault="00C72E0E" w:rsidP="00C72E0E">
            <w:pPr>
              <w:jc w:val="center"/>
              <w:rPr>
                <w:rFonts w:ascii="ＭＳ 明朝" w:hAnsi="ＭＳ 明朝"/>
                <w:sz w:val="20"/>
                <w:szCs w:val="20"/>
              </w:rPr>
            </w:pPr>
            <w:r w:rsidRPr="00416339">
              <w:rPr>
                <w:rFonts w:ascii="ＭＳ 明朝" w:hAnsi="ＭＳ 明朝" w:hint="eastAsia"/>
                <w:sz w:val="20"/>
                <w:szCs w:val="20"/>
              </w:rPr>
              <w:t>いる・いない</w:t>
            </w:r>
          </w:p>
          <w:p w14:paraId="3E2C182A" w14:textId="77777777" w:rsidR="00C72E0E" w:rsidRPr="00416339" w:rsidRDefault="00C72E0E" w:rsidP="00C72E0E">
            <w:pPr>
              <w:jc w:val="center"/>
              <w:rPr>
                <w:rFonts w:ascii="ＭＳ 明朝" w:hAnsi="ＭＳ 明朝"/>
                <w:sz w:val="20"/>
                <w:szCs w:val="20"/>
              </w:rPr>
            </w:pPr>
          </w:p>
          <w:p w14:paraId="3CA7D6BA" w14:textId="77777777" w:rsidR="00FC6A8E" w:rsidRPr="00416339" w:rsidRDefault="00FC6A8E" w:rsidP="00C72E0E">
            <w:pPr>
              <w:jc w:val="center"/>
              <w:rPr>
                <w:rFonts w:ascii="ＭＳ 明朝" w:hAnsi="ＭＳ 明朝"/>
                <w:sz w:val="20"/>
                <w:szCs w:val="20"/>
              </w:rPr>
            </w:pPr>
          </w:p>
          <w:p w14:paraId="0DE584C0" w14:textId="77777777" w:rsidR="00FC6A8E" w:rsidRPr="00416339" w:rsidRDefault="00FC6A8E" w:rsidP="00C72E0E">
            <w:pPr>
              <w:jc w:val="center"/>
              <w:rPr>
                <w:rFonts w:ascii="ＭＳ 明朝" w:hAnsi="ＭＳ 明朝"/>
                <w:sz w:val="20"/>
                <w:szCs w:val="20"/>
              </w:rPr>
            </w:pPr>
          </w:p>
          <w:p w14:paraId="392271CC" w14:textId="77777777" w:rsidR="00FC6A8E" w:rsidRPr="00416339" w:rsidRDefault="00FC6A8E" w:rsidP="00C72E0E">
            <w:pPr>
              <w:jc w:val="center"/>
              <w:rPr>
                <w:rFonts w:ascii="ＭＳ 明朝" w:hAnsi="ＭＳ 明朝"/>
                <w:sz w:val="20"/>
                <w:szCs w:val="20"/>
              </w:rPr>
            </w:pPr>
            <w:r w:rsidRPr="00416339">
              <w:rPr>
                <w:rFonts w:ascii="ＭＳ 明朝" w:hAnsi="ＭＳ 明朝" w:hint="eastAsia"/>
                <w:sz w:val="20"/>
                <w:szCs w:val="20"/>
              </w:rPr>
              <w:t>いる・いない</w:t>
            </w:r>
          </w:p>
          <w:p w14:paraId="797473DA" w14:textId="77777777" w:rsidR="00FC6A8E" w:rsidRPr="00416339" w:rsidRDefault="00FC6A8E" w:rsidP="00C72E0E">
            <w:pPr>
              <w:jc w:val="center"/>
              <w:rPr>
                <w:rFonts w:ascii="ＭＳ 明朝" w:hAnsi="ＭＳ 明朝"/>
                <w:sz w:val="20"/>
                <w:szCs w:val="20"/>
              </w:rPr>
            </w:pPr>
          </w:p>
          <w:p w14:paraId="038D5CBF" w14:textId="77777777" w:rsidR="00FC6A8E" w:rsidRPr="00416339" w:rsidRDefault="00FC6A8E" w:rsidP="00C72E0E">
            <w:pPr>
              <w:jc w:val="center"/>
              <w:rPr>
                <w:rFonts w:ascii="ＭＳ 明朝" w:hAnsi="ＭＳ 明朝"/>
                <w:sz w:val="20"/>
                <w:szCs w:val="20"/>
              </w:rPr>
            </w:pPr>
          </w:p>
          <w:p w14:paraId="612BCA40" w14:textId="77777777" w:rsidR="00FC6A8E" w:rsidRPr="00416339" w:rsidRDefault="00FC6A8E" w:rsidP="00C72E0E">
            <w:pPr>
              <w:jc w:val="center"/>
              <w:rPr>
                <w:rFonts w:ascii="ＭＳ 明朝" w:hAnsi="ＭＳ 明朝"/>
                <w:sz w:val="20"/>
                <w:szCs w:val="20"/>
              </w:rPr>
            </w:pPr>
          </w:p>
          <w:p w14:paraId="67FAE24C" w14:textId="77777777" w:rsidR="00FC6A8E" w:rsidRPr="00416339" w:rsidRDefault="00FC6A8E" w:rsidP="00C72E0E">
            <w:pPr>
              <w:jc w:val="center"/>
              <w:rPr>
                <w:rFonts w:ascii="ＭＳ 明朝" w:hAnsi="ＭＳ 明朝"/>
                <w:sz w:val="20"/>
                <w:szCs w:val="20"/>
              </w:rPr>
            </w:pPr>
          </w:p>
          <w:p w14:paraId="1EC870C7" w14:textId="77777777" w:rsidR="00FC6A8E" w:rsidRPr="00416339" w:rsidRDefault="00FC6A8E" w:rsidP="00C72E0E">
            <w:pPr>
              <w:jc w:val="center"/>
              <w:rPr>
                <w:rFonts w:ascii="ＭＳ 明朝" w:hAnsi="ＭＳ 明朝"/>
                <w:sz w:val="20"/>
                <w:szCs w:val="20"/>
              </w:rPr>
            </w:pPr>
          </w:p>
          <w:p w14:paraId="0A9B3CBE" w14:textId="77777777" w:rsidR="00C72E0E" w:rsidRPr="00416339" w:rsidRDefault="00C72E0E" w:rsidP="00C72E0E">
            <w:pPr>
              <w:jc w:val="center"/>
              <w:rPr>
                <w:rFonts w:ascii="ＭＳ 明朝" w:hAnsi="ＭＳ 明朝"/>
                <w:sz w:val="20"/>
                <w:szCs w:val="20"/>
              </w:rPr>
            </w:pPr>
            <w:r w:rsidRPr="00416339">
              <w:rPr>
                <w:rFonts w:ascii="ＭＳ 明朝" w:hAnsi="ＭＳ 明朝" w:hint="eastAsia"/>
                <w:sz w:val="20"/>
                <w:szCs w:val="20"/>
              </w:rPr>
              <w:t>いない・いる</w:t>
            </w:r>
          </w:p>
          <w:p w14:paraId="0075EC37" w14:textId="77777777" w:rsidR="00C72E0E" w:rsidRPr="00416339" w:rsidRDefault="00C72E0E" w:rsidP="00C72E0E">
            <w:pPr>
              <w:jc w:val="center"/>
              <w:rPr>
                <w:rFonts w:ascii="ＭＳ 明朝" w:hAnsi="ＭＳ 明朝"/>
                <w:sz w:val="20"/>
                <w:szCs w:val="20"/>
              </w:rPr>
            </w:pPr>
          </w:p>
          <w:p w14:paraId="46F3AD62" w14:textId="77777777" w:rsidR="00C72E0E" w:rsidRPr="00416339" w:rsidRDefault="00C72E0E" w:rsidP="00C72E0E">
            <w:pPr>
              <w:jc w:val="center"/>
              <w:rPr>
                <w:rFonts w:ascii="ＭＳ 明朝" w:hAnsi="ＭＳ 明朝"/>
                <w:sz w:val="20"/>
                <w:szCs w:val="20"/>
              </w:rPr>
            </w:pPr>
          </w:p>
          <w:p w14:paraId="0D4F534F" w14:textId="77777777" w:rsidR="00C72E0E" w:rsidRPr="00416339" w:rsidRDefault="00C72E0E" w:rsidP="00C72E0E">
            <w:pPr>
              <w:jc w:val="center"/>
              <w:rPr>
                <w:rFonts w:ascii="ＭＳ 明朝" w:hAnsi="ＭＳ 明朝"/>
                <w:sz w:val="20"/>
                <w:szCs w:val="20"/>
              </w:rPr>
            </w:pPr>
          </w:p>
          <w:p w14:paraId="373BC050" w14:textId="77777777" w:rsidR="00FC6A8E" w:rsidRPr="00416339" w:rsidRDefault="00FC6A8E" w:rsidP="00C72E0E">
            <w:pPr>
              <w:jc w:val="center"/>
              <w:rPr>
                <w:rFonts w:ascii="ＭＳ 明朝" w:hAnsi="ＭＳ 明朝"/>
                <w:sz w:val="20"/>
                <w:szCs w:val="20"/>
              </w:rPr>
            </w:pPr>
          </w:p>
          <w:p w14:paraId="0A4D82E6" w14:textId="77777777" w:rsidR="00C72E0E" w:rsidRPr="00416339" w:rsidRDefault="00C72E0E" w:rsidP="00C72E0E">
            <w:pPr>
              <w:jc w:val="center"/>
              <w:rPr>
                <w:rFonts w:ascii="ＭＳ 明朝" w:hAnsi="ＭＳ 明朝"/>
                <w:sz w:val="20"/>
                <w:szCs w:val="20"/>
              </w:rPr>
            </w:pPr>
            <w:r w:rsidRPr="00416339">
              <w:rPr>
                <w:rFonts w:ascii="ＭＳ 明朝" w:hAnsi="ＭＳ 明朝" w:hint="eastAsia"/>
                <w:sz w:val="20"/>
                <w:szCs w:val="20"/>
              </w:rPr>
              <w:t>いる・いない</w:t>
            </w:r>
          </w:p>
          <w:p w14:paraId="5AA3701E" w14:textId="77777777" w:rsidR="00C72E0E" w:rsidRPr="00416339" w:rsidRDefault="00C72E0E" w:rsidP="00C72E0E">
            <w:pPr>
              <w:jc w:val="center"/>
              <w:rPr>
                <w:rFonts w:ascii="ＭＳ 明朝" w:hAnsi="ＭＳ 明朝"/>
                <w:sz w:val="20"/>
                <w:szCs w:val="20"/>
              </w:rPr>
            </w:pPr>
          </w:p>
          <w:p w14:paraId="4B112270" w14:textId="77777777" w:rsidR="00C72E0E" w:rsidRPr="00416339" w:rsidRDefault="00C72E0E" w:rsidP="00C72E0E">
            <w:pPr>
              <w:jc w:val="center"/>
              <w:rPr>
                <w:rFonts w:ascii="ＭＳ 明朝" w:hAnsi="ＭＳ 明朝"/>
                <w:sz w:val="20"/>
                <w:szCs w:val="20"/>
              </w:rPr>
            </w:pPr>
          </w:p>
          <w:p w14:paraId="6B62FFF9" w14:textId="77777777" w:rsidR="00FC6A8E" w:rsidRPr="00416339" w:rsidRDefault="00FC6A8E" w:rsidP="00C72E0E">
            <w:pPr>
              <w:jc w:val="center"/>
              <w:rPr>
                <w:rFonts w:ascii="ＭＳ 明朝" w:hAnsi="ＭＳ 明朝"/>
                <w:sz w:val="20"/>
                <w:szCs w:val="20"/>
              </w:rPr>
            </w:pPr>
          </w:p>
          <w:p w14:paraId="5002D2C4" w14:textId="77777777" w:rsidR="00C72E0E" w:rsidRPr="00416339" w:rsidRDefault="00C72E0E" w:rsidP="00C72E0E">
            <w:pPr>
              <w:jc w:val="center"/>
              <w:rPr>
                <w:rFonts w:ascii="ＭＳ 明朝" w:hAnsi="ＭＳ 明朝"/>
                <w:sz w:val="20"/>
                <w:szCs w:val="20"/>
              </w:rPr>
            </w:pPr>
          </w:p>
          <w:p w14:paraId="175C84D8" w14:textId="77777777" w:rsidR="00C72E0E" w:rsidRPr="00416339" w:rsidRDefault="00C72E0E" w:rsidP="00C72E0E">
            <w:pPr>
              <w:jc w:val="center"/>
              <w:rPr>
                <w:rFonts w:ascii="ＭＳ 明朝" w:hAnsi="ＭＳ 明朝"/>
                <w:sz w:val="20"/>
                <w:szCs w:val="20"/>
              </w:rPr>
            </w:pPr>
            <w:r w:rsidRPr="00416339">
              <w:rPr>
                <w:rFonts w:ascii="ＭＳ 明朝" w:hAnsi="ＭＳ 明朝" w:hint="eastAsia"/>
                <w:sz w:val="20"/>
                <w:szCs w:val="20"/>
              </w:rPr>
              <w:t>いる・いない</w:t>
            </w:r>
          </w:p>
          <w:p w14:paraId="53610B90" w14:textId="77777777" w:rsidR="00C72E0E" w:rsidRPr="00416339" w:rsidRDefault="00C72E0E" w:rsidP="00C72E0E">
            <w:pPr>
              <w:jc w:val="center"/>
              <w:rPr>
                <w:rFonts w:ascii="ＭＳ 明朝" w:hAnsi="ＭＳ 明朝"/>
                <w:sz w:val="20"/>
                <w:szCs w:val="20"/>
              </w:rPr>
            </w:pPr>
          </w:p>
          <w:p w14:paraId="4D057CE3" w14:textId="77777777" w:rsidR="00C72E0E" w:rsidRPr="00416339" w:rsidRDefault="00C72E0E" w:rsidP="00C72E0E">
            <w:pPr>
              <w:jc w:val="center"/>
              <w:rPr>
                <w:rFonts w:ascii="ＭＳ 明朝" w:hAnsi="ＭＳ 明朝"/>
                <w:sz w:val="20"/>
                <w:szCs w:val="20"/>
              </w:rPr>
            </w:pPr>
          </w:p>
          <w:p w14:paraId="6694E7AE" w14:textId="77777777" w:rsidR="00C72E0E" w:rsidRPr="00416339" w:rsidRDefault="00C72E0E" w:rsidP="00C72E0E">
            <w:pPr>
              <w:jc w:val="center"/>
              <w:rPr>
                <w:rFonts w:ascii="ＭＳ 明朝" w:hAnsi="ＭＳ 明朝"/>
                <w:sz w:val="20"/>
                <w:szCs w:val="20"/>
              </w:rPr>
            </w:pPr>
          </w:p>
          <w:p w14:paraId="7988E888" w14:textId="77777777" w:rsidR="00C72E0E" w:rsidRPr="00416339" w:rsidRDefault="00C72E0E" w:rsidP="00C72E0E">
            <w:pPr>
              <w:jc w:val="center"/>
              <w:rPr>
                <w:rFonts w:ascii="ＭＳ 明朝" w:hAnsi="ＭＳ 明朝"/>
                <w:sz w:val="20"/>
                <w:szCs w:val="20"/>
              </w:rPr>
            </w:pPr>
          </w:p>
          <w:p w14:paraId="144D9FF2" w14:textId="77777777" w:rsidR="00C72E0E" w:rsidRPr="00416339" w:rsidRDefault="00C72E0E" w:rsidP="00C72E0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00FDC82E" w14:textId="77777777" w:rsidR="00C72E0E" w:rsidRPr="00416339" w:rsidRDefault="00C72E0E" w:rsidP="00C72E0E">
            <w:pPr>
              <w:jc w:val="center"/>
              <w:rPr>
                <w:rFonts w:ascii="ＭＳ 明朝" w:hAnsi="ＭＳ 明朝"/>
                <w:sz w:val="20"/>
                <w:szCs w:val="20"/>
                <w:u w:val="single"/>
              </w:rPr>
            </w:pPr>
          </w:p>
          <w:p w14:paraId="22F54835" w14:textId="77777777" w:rsidR="00FC6A8E" w:rsidRPr="00416339" w:rsidRDefault="00FC6A8E" w:rsidP="00C72E0E">
            <w:pPr>
              <w:jc w:val="center"/>
              <w:rPr>
                <w:rFonts w:ascii="ＭＳ 明朝" w:hAnsi="ＭＳ 明朝"/>
                <w:sz w:val="20"/>
                <w:szCs w:val="20"/>
                <w:u w:val="single"/>
              </w:rPr>
            </w:pPr>
          </w:p>
          <w:p w14:paraId="36DFD546" w14:textId="77777777" w:rsidR="00C72E0E" w:rsidRPr="00416339" w:rsidRDefault="00C72E0E" w:rsidP="00C72E0E">
            <w:pPr>
              <w:jc w:val="center"/>
              <w:rPr>
                <w:rFonts w:ascii="ＭＳ 明朝" w:hAnsi="ＭＳ 明朝"/>
                <w:sz w:val="20"/>
                <w:szCs w:val="20"/>
                <w:u w:val="single"/>
              </w:rPr>
            </w:pPr>
          </w:p>
          <w:p w14:paraId="4405B05D" w14:textId="77777777" w:rsidR="00C72E0E" w:rsidRPr="00416339" w:rsidRDefault="00C72E0E" w:rsidP="00C72E0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94BBE59" w14:textId="77777777" w:rsidR="00C72E0E" w:rsidRPr="00416339" w:rsidRDefault="00C72E0E" w:rsidP="00C72E0E">
            <w:pPr>
              <w:jc w:val="center"/>
              <w:rPr>
                <w:rFonts w:ascii="ＭＳ 明朝" w:hAnsi="ＭＳ 明朝"/>
                <w:sz w:val="20"/>
                <w:szCs w:val="20"/>
              </w:rPr>
            </w:pPr>
          </w:p>
          <w:p w14:paraId="59D218A6" w14:textId="77777777" w:rsidR="00C72E0E" w:rsidRPr="00416339" w:rsidRDefault="00C72E0E" w:rsidP="00C72E0E">
            <w:pPr>
              <w:jc w:val="center"/>
              <w:rPr>
                <w:rFonts w:ascii="ＭＳ 明朝" w:hAnsi="ＭＳ 明朝"/>
                <w:sz w:val="20"/>
                <w:szCs w:val="20"/>
              </w:rPr>
            </w:pPr>
          </w:p>
          <w:p w14:paraId="6C087A9C" w14:textId="77777777" w:rsidR="00FC6A8E" w:rsidRPr="00416339" w:rsidRDefault="00FC6A8E" w:rsidP="00C72E0E">
            <w:pPr>
              <w:jc w:val="center"/>
              <w:rPr>
                <w:rFonts w:ascii="ＭＳ 明朝" w:hAnsi="ＭＳ 明朝"/>
                <w:sz w:val="20"/>
                <w:szCs w:val="20"/>
              </w:rPr>
            </w:pPr>
          </w:p>
          <w:p w14:paraId="1C549880" w14:textId="77777777" w:rsidR="00C72E0E" w:rsidRPr="00416339" w:rsidRDefault="00C72E0E" w:rsidP="00C72E0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746B3AA4" w14:textId="77777777" w:rsidR="00C72E0E" w:rsidRPr="00416339" w:rsidRDefault="00C72E0E" w:rsidP="00C72E0E">
            <w:pPr>
              <w:jc w:val="center"/>
              <w:rPr>
                <w:rFonts w:ascii="ＭＳ 明朝" w:hAnsi="ＭＳ 明朝"/>
                <w:sz w:val="20"/>
                <w:szCs w:val="20"/>
                <w:u w:val="single"/>
              </w:rPr>
            </w:pPr>
          </w:p>
          <w:p w14:paraId="50B5A51B" w14:textId="77777777" w:rsidR="00C72E0E" w:rsidRPr="00416339" w:rsidRDefault="00C72E0E" w:rsidP="00C72E0E">
            <w:pPr>
              <w:jc w:val="center"/>
              <w:rPr>
                <w:rFonts w:ascii="ＭＳ 明朝" w:hAnsi="ＭＳ 明朝"/>
                <w:sz w:val="20"/>
                <w:szCs w:val="20"/>
                <w:u w:val="single"/>
              </w:rPr>
            </w:pPr>
          </w:p>
          <w:p w14:paraId="638BDCA4" w14:textId="77777777" w:rsidR="00FC6A8E" w:rsidRPr="00416339" w:rsidRDefault="00FC6A8E" w:rsidP="00C72E0E">
            <w:pPr>
              <w:jc w:val="center"/>
              <w:rPr>
                <w:rFonts w:ascii="ＭＳ 明朝" w:hAnsi="ＭＳ 明朝"/>
                <w:sz w:val="20"/>
                <w:szCs w:val="20"/>
                <w:u w:val="single"/>
              </w:rPr>
            </w:pPr>
          </w:p>
          <w:p w14:paraId="079C65A2" w14:textId="77777777" w:rsidR="00FC6A8E" w:rsidRPr="00416339" w:rsidRDefault="00FC6A8E" w:rsidP="00C72E0E">
            <w:pPr>
              <w:jc w:val="center"/>
              <w:rPr>
                <w:rFonts w:ascii="ＭＳ 明朝" w:hAnsi="ＭＳ 明朝"/>
                <w:sz w:val="20"/>
                <w:szCs w:val="20"/>
                <w:u w:val="single"/>
              </w:rPr>
            </w:pPr>
          </w:p>
          <w:p w14:paraId="15F3BA77" w14:textId="77777777" w:rsidR="00C72E0E" w:rsidRPr="00416339" w:rsidRDefault="00C72E0E" w:rsidP="00C72E0E">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42452D10" w14:textId="77777777" w:rsidR="00C72E0E" w:rsidRPr="00416339" w:rsidRDefault="00C72E0E" w:rsidP="00C72E0E">
            <w:pPr>
              <w:jc w:val="center"/>
              <w:rPr>
                <w:rFonts w:ascii="ＭＳ 明朝" w:hAnsi="ＭＳ 明朝"/>
                <w:sz w:val="20"/>
                <w:szCs w:val="20"/>
                <w:u w:val="single"/>
              </w:rPr>
            </w:pPr>
          </w:p>
          <w:p w14:paraId="72DEA3BD" w14:textId="77777777" w:rsidR="00FC6A8E" w:rsidRPr="00416339" w:rsidRDefault="00FC6A8E" w:rsidP="00C72E0E">
            <w:pPr>
              <w:jc w:val="center"/>
              <w:rPr>
                <w:rFonts w:ascii="ＭＳ 明朝" w:hAnsi="ＭＳ 明朝"/>
                <w:sz w:val="20"/>
                <w:szCs w:val="20"/>
                <w:u w:val="single"/>
              </w:rPr>
            </w:pPr>
          </w:p>
          <w:p w14:paraId="623C7D33" w14:textId="77777777" w:rsidR="00C72E0E" w:rsidRPr="00416339" w:rsidRDefault="00C72E0E" w:rsidP="00C72E0E">
            <w:pPr>
              <w:jc w:val="center"/>
              <w:rPr>
                <w:rFonts w:ascii="ＭＳ 明朝" w:hAnsi="ＭＳ 明朝"/>
                <w:sz w:val="20"/>
                <w:szCs w:val="20"/>
                <w:u w:val="single"/>
              </w:rPr>
            </w:pPr>
          </w:p>
          <w:p w14:paraId="459BEAF7" w14:textId="77777777" w:rsidR="00C72E0E" w:rsidRPr="00416339" w:rsidRDefault="00C72E0E" w:rsidP="00FC6A8E">
            <w:pPr>
              <w:jc w:val="center"/>
              <w:rPr>
                <w:rFonts w:ascii="ＭＳ 明朝" w:hAnsi="ＭＳ 明朝"/>
                <w:sz w:val="20"/>
                <w:szCs w:val="20"/>
              </w:rPr>
            </w:pPr>
            <w:r w:rsidRPr="00416339">
              <w:rPr>
                <w:rFonts w:ascii="ＭＳ 明朝" w:hAnsi="ＭＳ 明朝" w:hint="eastAsia"/>
                <w:sz w:val="20"/>
                <w:szCs w:val="20"/>
                <w:u w:val="single"/>
              </w:rPr>
              <w:t>いる・いない</w:t>
            </w:r>
          </w:p>
        </w:tc>
      </w:tr>
      <w:tr w:rsidR="00416339" w:rsidRPr="00416339" w14:paraId="53C307D7"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963766E" w14:textId="77777777" w:rsidR="00C72E0E" w:rsidRPr="00416339" w:rsidRDefault="00C72E0E" w:rsidP="00762B3B">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7C33A2B" w14:textId="77777777" w:rsidR="00C72E0E" w:rsidRPr="00416339" w:rsidRDefault="00C72E0E" w:rsidP="00762B3B">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579B6627" w14:textId="77777777" w:rsidR="00C72E0E" w:rsidRPr="00416339" w:rsidRDefault="00C72E0E" w:rsidP="00762B3B">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7FAABA89" w14:textId="77777777" w:rsidR="00C72E0E" w:rsidRPr="00416339" w:rsidRDefault="00C72E0E" w:rsidP="00762B3B">
            <w:pPr>
              <w:jc w:val="center"/>
              <w:rPr>
                <w:rFonts w:ascii="ＭＳ 明朝" w:hAnsi="ＭＳ 明朝"/>
              </w:rPr>
            </w:pPr>
            <w:r w:rsidRPr="00416339">
              <w:rPr>
                <w:rFonts w:ascii="ＭＳ 明朝" w:hAnsi="ＭＳ 明朝" w:hint="eastAsia"/>
              </w:rPr>
              <w:t>特記事項</w:t>
            </w:r>
          </w:p>
        </w:tc>
      </w:tr>
      <w:tr w:rsidR="00416339" w:rsidRPr="00416339" w14:paraId="2C609188"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7C10967F" w14:textId="77777777" w:rsidR="00C72E0E" w:rsidRPr="00416339" w:rsidRDefault="00C72E0E" w:rsidP="00762B3B">
            <w:pPr>
              <w:ind w:left="164" w:hangingChars="100" w:hanging="164"/>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236A8CB6" w14:textId="77777777" w:rsidR="00C72E0E" w:rsidRPr="00416339" w:rsidRDefault="00C72E0E"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49A4DE49" w14:textId="77777777" w:rsidR="009200B2" w:rsidRPr="00416339" w:rsidRDefault="009200B2" w:rsidP="009200B2">
            <w:pPr>
              <w:ind w:left="148" w:hangingChars="90" w:hanging="148"/>
              <w:rPr>
                <w:rFonts w:ascii="ＭＳ 明朝" w:hAnsi="ＭＳ 明朝"/>
                <w:sz w:val="18"/>
                <w:szCs w:val="18"/>
              </w:rPr>
            </w:pPr>
          </w:p>
          <w:p w14:paraId="54F06AE3" w14:textId="77777777" w:rsidR="009200B2" w:rsidRPr="00416339" w:rsidRDefault="009200B2" w:rsidP="009200B2">
            <w:pPr>
              <w:ind w:left="148" w:hangingChars="90" w:hanging="148"/>
              <w:rPr>
                <w:rFonts w:ascii="ＭＳ 明朝" w:hAnsi="ＭＳ 明朝"/>
                <w:sz w:val="18"/>
                <w:szCs w:val="18"/>
              </w:rPr>
            </w:pPr>
          </w:p>
          <w:p w14:paraId="26417489" w14:textId="77777777" w:rsidR="009200B2" w:rsidRPr="00416339" w:rsidRDefault="009200B2" w:rsidP="009200B2">
            <w:pPr>
              <w:ind w:left="148" w:hangingChars="90" w:hanging="148"/>
              <w:rPr>
                <w:rFonts w:ascii="ＭＳ 明朝" w:hAnsi="ＭＳ 明朝"/>
                <w:sz w:val="18"/>
                <w:szCs w:val="18"/>
              </w:rPr>
            </w:pPr>
          </w:p>
          <w:p w14:paraId="38207F17" w14:textId="77777777" w:rsidR="009200B2" w:rsidRPr="00416339" w:rsidRDefault="009200B2" w:rsidP="009200B2">
            <w:pPr>
              <w:ind w:left="148" w:hangingChars="90" w:hanging="148"/>
              <w:rPr>
                <w:rFonts w:ascii="ＭＳ 明朝" w:hAnsi="ＭＳ 明朝"/>
                <w:sz w:val="18"/>
                <w:szCs w:val="18"/>
              </w:rPr>
            </w:pPr>
          </w:p>
          <w:p w14:paraId="51B86E98" w14:textId="77777777" w:rsidR="009200B2" w:rsidRPr="00416339" w:rsidRDefault="009200B2" w:rsidP="009200B2">
            <w:pPr>
              <w:ind w:left="148" w:hangingChars="90" w:hanging="148"/>
              <w:rPr>
                <w:rFonts w:ascii="ＭＳ 明朝" w:hAnsi="ＭＳ 明朝"/>
                <w:sz w:val="18"/>
                <w:szCs w:val="18"/>
              </w:rPr>
            </w:pPr>
          </w:p>
          <w:p w14:paraId="2B77A3DF" w14:textId="77777777" w:rsidR="009200B2" w:rsidRPr="00416339" w:rsidRDefault="009200B2" w:rsidP="009200B2">
            <w:pPr>
              <w:ind w:left="148" w:hangingChars="90" w:hanging="148"/>
              <w:rPr>
                <w:rFonts w:ascii="ＭＳ 明朝" w:hAnsi="ＭＳ 明朝"/>
                <w:sz w:val="18"/>
                <w:szCs w:val="18"/>
              </w:rPr>
            </w:pPr>
          </w:p>
          <w:p w14:paraId="27D67602" w14:textId="77777777" w:rsidR="009200B2" w:rsidRPr="00416339" w:rsidRDefault="009200B2" w:rsidP="009200B2">
            <w:pPr>
              <w:ind w:left="148" w:hangingChars="90" w:hanging="148"/>
              <w:rPr>
                <w:rFonts w:ascii="ＭＳ 明朝" w:hAnsi="ＭＳ 明朝"/>
                <w:sz w:val="18"/>
                <w:szCs w:val="18"/>
              </w:rPr>
            </w:pPr>
          </w:p>
          <w:p w14:paraId="6979F5F4" w14:textId="77777777" w:rsidR="009200B2" w:rsidRPr="00416339" w:rsidRDefault="009200B2" w:rsidP="009200B2">
            <w:pPr>
              <w:ind w:left="148" w:hangingChars="90" w:hanging="148"/>
              <w:rPr>
                <w:rFonts w:ascii="ＭＳ 明朝" w:hAnsi="ＭＳ 明朝"/>
                <w:sz w:val="18"/>
                <w:szCs w:val="18"/>
              </w:rPr>
            </w:pPr>
          </w:p>
          <w:p w14:paraId="06DD7992" w14:textId="77777777" w:rsidR="009200B2" w:rsidRPr="00416339" w:rsidRDefault="009200B2" w:rsidP="009200B2">
            <w:pPr>
              <w:ind w:left="148" w:hangingChars="90" w:hanging="148"/>
              <w:rPr>
                <w:rFonts w:ascii="ＭＳ 明朝" w:hAnsi="ＭＳ 明朝"/>
                <w:sz w:val="18"/>
                <w:szCs w:val="18"/>
              </w:rPr>
            </w:pPr>
          </w:p>
          <w:p w14:paraId="798D870A" w14:textId="77777777" w:rsidR="00C72E0E" w:rsidRPr="00416339" w:rsidRDefault="009200B2" w:rsidP="009200B2">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条例第25条</w:t>
            </w:r>
          </w:p>
          <w:p w14:paraId="458282E5" w14:textId="77777777" w:rsidR="009200B2" w:rsidRPr="00416339" w:rsidRDefault="009200B2" w:rsidP="009200B2">
            <w:pPr>
              <w:ind w:left="148" w:hangingChars="90" w:hanging="148"/>
              <w:rPr>
                <w:rFonts w:ascii="ＭＳ 明朝" w:hAnsi="ＭＳ 明朝"/>
                <w:sz w:val="18"/>
                <w:szCs w:val="18"/>
              </w:rPr>
            </w:pPr>
          </w:p>
          <w:p w14:paraId="3AE45333" w14:textId="77777777" w:rsidR="009200B2" w:rsidRPr="00416339" w:rsidRDefault="009200B2" w:rsidP="009200B2">
            <w:pPr>
              <w:ind w:left="148" w:hangingChars="90" w:hanging="148"/>
              <w:rPr>
                <w:rFonts w:ascii="ＭＳ 明朝" w:hAnsi="ＭＳ 明朝"/>
                <w:sz w:val="18"/>
                <w:szCs w:val="18"/>
              </w:rPr>
            </w:pPr>
          </w:p>
          <w:p w14:paraId="6458945B" w14:textId="77777777" w:rsidR="009200B2" w:rsidRPr="00416339" w:rsidRDefault="009200B2" w:rsidP="009200B2">
            <w:pPr>
              <w:ind w:left="148" w:hangingChars="90" w:hanging="148"/>
              <w:rPr>
                <w:rFonts w:ascii="ＭＳ 明朝" w:hAnsi="ＭＳ 明朝"/>
                <w:sz w:val="18"/>
                <w:szCs w:val="18"/>
              </w:rPr>
            </w:pPr>
          </w:p>
          <w:p w14:paraId="3540562E" w14:textId="77777777" w:rsidR="009200B2" w:rsidRPr="00416339" w:rsidRDefault="009200B2" w:rsidP="009200B2">
            <w:pPr>
              <w:ind w:left="148" w:hangingChars="90" w:hanging="148"/>
              <w:rPr>
                <w:rFonts w:ascii="ＭＳ 明朝" w:hAnsi="ＭＳ 明朝"/>
                <w:sz w:val="18"/>
                <w:szCs w:val="18"/>
              </w:rPr>
            </w:pPr>
          </w:p>
          <w:p w14:paraId="0036E481" w14:textId="77777777" w:rsidR="009200B2" w:rsidRPr="00416339" w:rsidRDefault="009200B2" w:rsidP="009200B2">
            <w:pPr>
              <w:ind w:left="148" w:hangingChars="90" w:hanging="148"/>
              <w:rPr>
                <w:rFonts w:ascii="ＭＳ 明朝" w:hAnsi="ＭＳ 明朝"/>
                <w:sz w:val="18"/>
                <w:szCs w:val="18"/>
              </w:rPr>
            </w:pPr>
          </w:p>
          <w:p w14:paraId="54E8C868" w14:textId="77777777" w:rsidR="009200B2" w:rsidRPr="00416339" w:rsidRDefault="009200B2" w:rsidP="009200B2">
            <w:pPr>
              <w:ind w:left="148" w:hangingChars="90" w:hanging="148"/>
              <w:rPr>
                <w:rFonts w:ascii="ＭＳ 明朝" w:hAnsi="ＭＳ 明朝"/>
                <w:sz w:val="18"/>
                <w:szCs w:val="18"/>
              </w:rPr>
            </w:pPr>
          </w:p>
          <w:p w14:paraId="015D29AF" w14:textId="77777777" w:rsidR="009200B2" w:rsidRPr="00416339" w:rsidRDefault="009200B2" w:rsidP="009200B2">
            <w:pPr>
              <w:ind w:left="148" w:hangingChars="90" w:hanging="148"/>
              <w:rPr>
                <w:rFonts w:ascii="ＭＳ 明朝" w:hAnsi="ＭＳ 明朝"/>
                <w:sz w:val="18"/>
                <w:szCs w:val="18"/>
              </w:rPr>
            </w:pPr>
          </w:p>
          <w:p w14:paraId="6E14CFA6" w14:textId="77777777" w:rsidR="009200B2" w:rsidRPr="00416339" w:rsidRDefault="009200B2" w:rsidP="009200B2">
            <w:pPr>
              <w:ind w:left="148" w:hangingChars="90" w:hanging="148"/>
              <w:rPr>
                <w:rFonts w:ascii="ＭＳ 明朝" w:hAnsi="ＭＳ 明朝"/>
                <w:sz w:val="18"/>
                <w:szCs w:val="18"/>
              </w:rPr>
            </w:pPr>
          </w:p>
          <w:p w14:paraId="2F6F1289" w14:textId="77777777" w:rsidR="009200B2" w:rsidRPr="00416339" w:rsidRDefault="009200B2" w:rsidP="009200B2">
            <w:pPr>
              <w:ind w:left="148" w:hangingChars="90" w:hanging="148"/>
              <w:rPr>
                <w:rFonts w:ascii="ＭＳ 明朝" w:hAnsi="ＭＳ 明朝"/>
                <w:sz w:val="18"/>
                <w:szCs w:val="18"/>
              </w:rPr>
            </w:pPr>
          </w:p>
          <w:p w14:paraId="5326E11E" w14:textId="77777777" w:rsidR="009200B2" w:rsidRPr="00416339" w:rsidRDefault="009200B2" w:rsidP="009200B2">
            <w:pPr>
              <w:ind w:left="148" w:hangingChars="90" w:hanging="148"/>
              <w:rPr>
                <w:rFonts w:ascii="ＭＳ 明朝" w:hAnsi="ＭＳ 明朝"/>
                <w:sz w:val="18"/>
                <w:szCs w:val="18"/>
              </w:rPr>
            </w:pPr>
          </w:p>
          <w:p w14:paraId="15972374" w14:textId="77777777" w:rsidR="009200B2" w:rsidRPr="00416339" w:rsidRDefault="009200B2" w:rsidP="009200B2">
            <w:pPr>
              <w:ind w:left="148" w:hangingChars="90" w:hanging="148"/>
              <w:rPr>
                <w:rFonts w:ascii="ＭＳ 明朝" w:hAnsi="ＭＳ 明朝"/>
                <w:sz w:val="18"/>
                <w:szCs w:val="18"/>
              </w:rPr>
            </w:pPr>
          </w:p>
          <w:p w14:paraId="6237CDAA" w14:textId="77777777" w:rsidR="009200B2" w:rsidRPr="00416339" w:rsidRDefault="009200B2" w:rsidP="009200B2">
            <w:pPr>
              <w:ind w:left="148" w:hangingChars="90" w:hanging="148"/>
              <w:rPr>
                <w:rFonts w:ascii="ＭＳ 明朝" w:hAnsi="ＭＳ 明朝"/>
                <w:sz w:val="18"/>
                <w:szCs w:val="18"/>
              </w:rPr>
            </w:pPr>
          </w:p>
          <w:p w14:paraId="11D9D943" w14:textId="77777777" w:rsidR="009200B2" w:rsidRPr="00416339" w:rsidRDefault="009200B2" w:rsidP="009200B2">
            <w:pPr>
              <w:ind w:left="148" w:hangingChars="90" w:hanging="148"/>
              <w:rPr>
                <w:rFonts w:ascii="ＭＳ 明朝" w:hAnsi="ＭＳ 明朝"/>
                <w:sz w:val="18"/>
                <w:szCs w:val="18"/>
              </w:rPr>
            </w:pPr>
          </w:p>
          <w:p w14:paraId="6D70A565" w14:textId="77777777" w:rsidR="009200B2" w:rsidRPr="00416339" w:rsidRDefault="009200B2" w:rsidP="009200B2">
            <w:pPr>
              <w:ind w:left="148" w:hangingChars="90" w:hanging="148"/>
              <w:rPr>
                <w:rFonts w:ascii="ＭＳ 明朝" w:hAnsi="ＭＳ 明朝"/>
                <w:sz w:val="18"/>
                <w:szCs w:val="18"/>
              </w:rPr>
            </w:pPr>
          </w:p>
          <w:p w14:paraId="15860D87" w14:textId="77777777" w:rsidR="009200B2" w:rsidRPr="00416339" w:rsidRDefault="009200B2" w:rsidP="009200B2">
            <w:pPr>
              <w:ind w:left="148" w:hangingChars="90" w:hanging="148"/>
              <w:rPr>
                <w:rFonts w:ascii="ＭＳ 明朝" w:hAnsi="ＭＳ 明朝"/>
                <w:sz w:val="18"/>
                <w:szCs w:val="18"/>
              </w:rPr>
            </w:pPr>
          </w:p>
          <w:p w14:paraId="52C1B501" w14:textId="77777777" w:rsidR="009200B2" w:rsidRPr="00416339" w:rsidRDefault="009200B2" w:rsidP="009200B2">
            <w:pPr>
              <w:ind w:left="148" w:hangingChars="90" w:hanging="148"/>
              <w:rPr>
                <w:rFonts w:ascii="ＭＳ 明朝" w:hAnsi="ＭＳ 明朝"/>
                <w:sz w:val="18"/>
                <w:szCs w:val="18"/>
              </w:rPr>
            </w:pPr>
          </w:p>
          <w:p w14:paraId="6C49D3B5" w14:textId="77777777" w:rsidR="009200B2" w:rsidRPr="00416339" w:rsidRDefault="009200B2" w:rsidP="009200B2">
            <w:pPr>
              <w:ind w:left="148" w:hangingChars="90" w:hanging="148"/>
              <w:rPr>
                <w:rFonts w:ascii="ＭＳ 明朝" w:hAnsi="ＭＳ 明朝"/>
                <w:sz w:val="18"/>
                <w:szCs w:val="18"/>
              </w:rPr>
            </w:pPr>
          </w:p>
          <w:p w14:paraId="674BB99E" w14:textId="77777777" w:rsidR="009200B2" w:rsidRPr="00416339" w:rsidRDefault="009200B2" w:rsidP="009200B2">
            <w:pPr>
              <w:ind w:left="148" w:hangingChars="90" w:hanging="148"/>
              <w:rPr>
                <w:rFonts w:ascii="ＭＳ 明朝" w:hAnsi="ＭＳ 明朝"/>
                <w:sz w:val="18"/>
                <w:szCs w:val="18"/>
              </w:rPr>
            </w:pPr>
          </w:p>
          <w:p w14:paraId="5F1CCDC5" w14:textId="77777777" w:rsidR="009200B2" w:rsidRPr="00416339" w:rsidRDefault="009200B2" w:rsidP="009200B2">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条例第26条</w:t>
            </w:r>
          </w:p>
          <w:p w14:paraId="6F0EE391" w14:textId="77777777" w:rsidR="009200B2" w:rsidRPr="00416339" w:rsidRDefault="009200B2" w:rsidP="009200B2">
            <w:pPr>
              <w:ind w:left="148" w:hangingChars="90" w:hanging="148"/>
              <w:rPr>
                <w:rFonts w:ascii="ＭＳ 明朝" w:hAnsi="ＭＳ 明朝"/>
                <w:sz w:val="18"/>
                <w:szCs w:val="18"/>
              </w:rPr>
            </w:pPr>
          </w:p>
          <w:p w14:paraId="293D2C2F" w14:textId="77777777" w:rsidR="009200B2" w:rsidRPr="00416339" w:rsidRDefault="009200B2" w:rsidP="009200B2">
            <w:pPr>
              <w:ind w:left="148" w:hangingChars="90" w:hanging="148"/>
              <w:rPr>
                <w:rFonts w:ascii="ＭＳ 明朝" w:hAnsi="ＭＳ 明朝"/>
                <w:sz w:val="18"/>
                <w:szCs w:val="18"/>
              </w:rPr>
            </w:pPr>
          </w:p>
          <w:p w14:paraId="2AD4E051" w14:textId="77777777" w:rsidR="009200B2" w:rsidRPr="00416339" w:rsidRDefault="009200B2" w:rsidP="009200B2">
            <w:pPr>
              <w:ind w:left="148" w:hangingChars="90" w:hanging="148"/>
              <w:rPr>
                <w:rFonts w:ascii="ＭＳ 明朝" w:hAnsi="ＭＳ 明朝"/>
                <w:sz w:val="18"/>
                <w:szCs w:val="18"/>
              </w:rPr>
            </w:pPr>
          </w:p>
          <w:p w14:paraId="43AE43B7" w14:textId="77777777" w:rsidR="009200B2" w:rsidRPr="00416339" w:rsidRDefault="009200B2" w:rsidP="009200B2">
            <w:pPr>
              <w:ind w:left="148" w:hangingChars="90" w:hanging="148"/>
              <w:rPr>
                <w:rFonts w:ascii="ＭＳ 明朝" w:hAnsi="ＭＳ 明朝"/>
                <w:sz w:val="18"/>
                <w:szCs w:val="18"/>
              </w:rPr>
            </w:pPr>
          </w:p>
          <w:p w14:paraId="0F68977A" w14:textId="77777777" w:rsidR="009200B2" w:rsidRPr="00416339" w:rsidRDefault="009200B2" w:rsidP="009200B2">
            <w:pPr>
              <w:ind w:left="148" w:hangingChars="90" w:hanging="148"/>
              <w:rPr>
                <w:rFonts w:ascii="ＭＳ 明朝" w:hAnsi="ＭＳ 明朝"/>
                <w:sz w:val="18"/>
                <w:szCs w:val="18"/>
              </w:rPr>
            </w:pPr>
          </w:p>
          <w:p w14:paraId="3A87EE8D" w14:textId="77777777" w:rsidR="009200B2" w:rsidRPr="00416339" w:rsidRDefault="009200B2" w:rsidP="009200B2">
            <w:pPr>
              <w:ind w:left="148" w:hangingChars="90" w:hanging="148"/>
              <w:rPr>
                <w:rFonts w:ascii="ＭＳ 明朝" w:hAnsi="ＭＳ 明朝"/>
                <w:sz w:val="18"/>
                <w:szCs w:val="18"/>
              </w:rPr>
            </w:pPr>
          </w:p>
          <w:p w14:paraId="0BD758CA" w14:textId="77777777" w:rsidR="009200B2" w:rsidRPr="00416339" w:rsidRDefault="009200B2" w:rsidP="009200B2">
            <w:pPr>
              <w:ind w:left="148" w:hangingChars="90" w:hanging="148"/>
              <w:rPr>
                <w:rFonts w:ascii="ＭＳ 明朝" w:hAnsi="ＭＳ 明朝"/>
                <w:sz w:val="18"/>
                <w:szCs w:val="18"/>
              </w:rPr>
            </w:pPr>
          </w:p>
          <w:p w14:paraId="5F75EE62" w14:textId="77777777" w:rsidR="009200B2" w:rsidRPr="00416339" w:rsidRDefault="009200B2" w:rsidP="009200B2">
            <w:pPr>
              <w:ind w:left="148" w:hangingChars="90" w:hanging="148"/>
              <w:rPr>
                <w:rFonts w:ascii="ＭＳ 明朝" w:hAnsi="ＭＳ 明朝"/>
                <w:sz w:val="18"/>
                <w:szCs w:val="18"/>
              </w:rPr>
            </w:pPr>
          </w:p>
          <w:p w14:paraId="4A471DDC" w14:textId="77777777" w:rsidR="009200B2" w:rsidRPr="00416339" w:rsidRDefault="009200B2" w:rsidP="009200B2">
            <w:pPr>
              <w:ind w:left="148" w:hangingChars="90" w:hanging="148"/>
              <w:rPr>
                <w:rFonts w:ascii="ＭＳ 明朝" w:hAnsi="ＭＳ 明朝"/>
                <w:sz w:val="18"/>
                <w:szCs w:val="18"/>
              </w:rPr>
            </w:pPr>
          </w:p>
          <w:p w14:paraId="25516F38" w14:textId="77777777" w:rsidR="009200B2" w:rsidRPr="00416339" w:rsidRDefault="009200B2" w:rsidP="009200B2">
            <w:pPr>
              <w:ind w:left="148" w:hangingChars="90" w:hanging="148"/>
              <w:rPr>
                <w:rFonts w:ascii="ＭＳ 明朝" w:hAnsi="ＭＳ 明朝"/>
                <w:sz w:val="18"/>
                <w:szCs w:val="18"/>
              </w:rPr>
            </w:pPr>
          </w:p>
          <w:p w14:paraId="40247935" w14:textId="77777777" w:rsidR="009200B2" w:rsidRPr="00416339" w:rsidRDefault="009200B2" w:rsidP="00CE0302">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AD47B9" w:rsidRPr="00416339">
              <w:rPr>
                <w:rFonts w:ascii="ＭＳ 明朝" w:hAnsi="ＭＳ 明朝" w:hint="eastAsia"/>
                <w:sz w:val="18"/>
                <w:szCs w:val="18"/>
              </w:rPr>
              <w:t>る</w:t>
            </w:r>
            <w:r w:rsidRPr="00416339">
              <w:rPr>
                <w:rFonts w:ascii="ＭＳ 明朝" w:hAnsi="ＭＳ 明朝" w:hint="eastAsia"/>
                <w:sz w:val="18"/>
                <w:szCs w:val="18"/>
              </w:rPr>
              <w:t>条例第</w:t>
            </w:r>
            <w:r w:rsidR="00CE0302" w:rsidRPr="00416339">
              <w:rPr>
                <w:rFonts w:ascii="ＭＳ 明朝" w:hAnsi="ＭＳ 明朝" w:hint="eastAsia"/>
                <w:sz w:val="18"/>
                <w:szCs w:val="18"/>
              </w:rPr>
              <w:t>27</w:t>
            </w:r>
            <w:r w:rsidRPr="00416339">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524AB321" w14:textId="77777777" w:rsidR="00DE57CB" w:rsidRPr="00416339" w:rsidRDefault="00DE57CB" w:rsidP="00762B3B">
            <w:pPr>
              <w:rPr>
                <w:rFonts w:ascii="ＭＳ 明朝" w:hAnsi="ＭＳ 明朝"/>
                <w:sz w:val="18"/>
                <w:szCs w:val="18"/>
              </w:rPr>
            </w:pPr>
          </w:p>
          <w:p w14:paraId="16C6E0C4" w14:textId="77777777" w:rsidR="00DE57CB" w:rsidRPr="00416339" w:rsidRDefault="00DE57CB" w:rsidP="00762B3B">
            <w:pPr>
              <w:rPr>
                <w:rFonts w:ascii="ＭＳ 明朝" w:hAnsi="ＭＳ 明朝"/>
                <w:sz w:val="18"/>
                <w:szCs w:val="18"/>
              </w:rPr>
            </w:pPr>
          </w:p>
          <w:p w14:paraId="66A988A1" w14:textId="77777777" w:rsidR="00DE57CB" w:rsidRPr="00416339" w:rsidRDefault="00DE57CB" w:rsidP="00762B3B">
            <w:pPr>
              <w:rPr>
                <w:rFonts w:ascii="ＭＳ 明朝" w:hAnsi="ＭＳ 明朝"/>
                <w:sz w:val="18"/>
                <w:szCs w:val="18"/>
              </w:rPr>
            </w:pPr>
          </w:p>
          <w:p w14:paraId="10EB88FE" w14:textId="77777777" w:rsidR="00DE57CB" w:rsidRPr="00416339" w:rsidRDefault="00DE57CB" w:rsidP="00762B3B">
            <w:pPr>
              <w:rPr>
                <w:rFonts w:ascii="ＭＳ 明朝" w:hAnsi="ＭＳ 明朝"/>
                <w:sz w:val="18"/>
                <w:szCs w:val="18"/>
              </w:rPr>
            </w:pPr>
          </w:p>
          <w:p w14:paraId="36F33F75" w14:textId="77777777" w:rsidR="00DE57CB" w:rsidRPr="00416339" w:rsidRDefault="00DE57CB" w:rsidP="00762B3B">
            <w:pPr>
              <w:rPr>
                <w:rFonts w:ascii="ＭＳ 明朝" w:hAnsi="ＭＳ 明朝"/>
                <w:sz w:val="18"/>
                <w:szCs w:val="18"/>
              </w:rPr>
            </w:pPr>
          </w:p>
          <w:p w14:paraId="2CD63469" w14:textId="77777777" w:rsidR="00DE57CB" w:rsidRPr="00416339" w:rsidRDefault="00DE57CB" w:rsidP="00762B3B">
            <w:pPr>
              <w:rPr>
                <w:rFonts w:ascii="ＭＳ 明朝" w:hAnsi="ＭＳ 明朝"/>
                <w:sz w:val="18"/>
                <w:szCs w:val="18"/>
              </w:rPr>
            </w:pPr>
          </w:p>
          <w:p w14:paraId="30A56FDF" w14:textId="77777777" w:rsidR="00DE57CB" w:rsidRPr="00416339" w:rsidRDefault="00DE57CB" w:rsidP="00762B3B">
            <w:pPr>
              <w:rPr>
                <w:rFonts w:ascii="ＭＳ 明朝" w:hAnsi="ＭＳ 明朝"/>
                <w:sz w:val="18"/>
                <w:szCs w:val="18"/>
              </w:rPr>
            </w:pPr>
          </w:p>
          <w:p w14:paraId="55C17BAD" w14:textId="77777777" w:rsidR="00DE57CB" w:rsidRPr="00416339" w:rsidRDefault="00DE57CB" w:rsidP="00762B3B">
            <w:pPr>
              <w:rPr>
                <w:rFonts w:ascii="ＭＳ 明朝" w:hAnsi="ＭＳ 明朝"/>
                <w:sz w:val="18"/>
                <w:szCs w:val="18"/>
              </w:rPr>
            </w:pPr>
          </w:p>
          <w:p w14:paraId="7AB2887E" w14:textId="77777777" w:rsidR="00DE57CB" w:rsidRPr="00416339" w:rsidRDefault="00DE57CB" w:rsidP="00762B3B">
            <w:pPr>
              <w:rPr>
                <w:rFonts w:ascii="ＭＳ 明朝" w:hAnsi="ＭＳ 明朝"/>
                <w:sz w:val="18"/>
                <w:szCs w:val="18"/>
              </w:rPr>
            </w:pPr>
          </w:p>
          <w:p w14:paraId="2E2B3226" w14:textId="7D9989C8" w:rsidR="00C72E0E" w:rsidRPr="00416339" w:rsidRDefault="00DE57CB" w:rsidP="00DE57CB">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第1-3-(</w:t>
            </w:r>
            <w:r w:rsidRPr="00416339">
              <w:rPr>
                <w:rFonts w:ascii="ＭＳ 明朝" w:hAnsi="ＭＳ 明朝"/>
                <w:sz w:val="18"/>
                <w:szCs w:val="18"/>
              </w:rPr>
              <w:t>2</w:t>
            </w:r>
            <w:r w:rsidRPr="00416339">
              <w:rPr>
                <w:rFonts w:ascii="ＭＳ 明朝" w:hAnsi="ＭＳ 明朝" w:hint="eastAsia"/>
                <w:sz w:val="18"/>
                <w:szCs w:val="18"/>
              </w:rPr>
              <w:t>)</w:t>
            </w:r>
          </w:p>
          <w:p w14:paraId="4A2FB6B1" w14:textId="77777777" w:rsidR="00DE57CB" w:rsidRPr="00416339" w:rsidRDefault="00DE57CB" w:rsidP="00DE57CB">
            <w:pPr>
              <w:rPr>
                <w:rFonts w:ascii="ＭＳ 明朝" w:hAnsi="ＭＳ 明朝"/>
                <w:sz w:val="18"/>
                <w:szCs w:val="18"/>
              </w:rPr>
            </w:pPr>
          </w:p>
          <w:p w14:paraId="23808ACE" w14:textId="77777777" w:rsidR="00DE57CB" w:rsidRPr="00416339" w:rsidRDefault="00DE57CB" w:rsidP="00DE57CB">
            <w:pPr>
              <w:rPr>
                <w:rFonts w:ascii="ＭＳ 明朝" w:hAnsi="ＭＳ 明朝"/>
                <w:sz w:val="18"/>
                <w:szCs w:val="18"/>
              </w:rPr>
            </w:pPr>
          </w:p>
          <w:p w14:paraId="1559C6E6" w14:textId="77777777" w:rsidR="00DE57CB" w:rsidRPr="00416339" w:rsidRDefault="00DE57CB" w:rsidP="00DE57CB">
            <w:pPr>
              <w:rPr>
                <w:rFonts w:ascii="ＭＳ 明朝" w:hAnsi="ＭＳ 明朝"/>
                <w:sz w:val="18"/>
                <w:szCs w:val="18"/>
              </w:rPr>
            </w:pPr>
          </w:p>
          <w:p w14:paraId="303012AA" w14:textId="77777777" w:rsidR="00DE57CB" w:rsidRPr="00416339" w:rsidRDefault="00DE57CB" w:rsidP="00DE57CB">
            <w:pPr>
              <w:rPr>
                <w:rFonts w:ascii="ＭＳ 明朝" w:hAnsi="ＭＳ 明朝"/>
                <w:sz w:val="18"/>
                <w:szCs w:val="18"/>
              </w:rPr>
            </w:pPr>
          </w:p>
          <w:p w14:paraId="3F48C492" w14:textId="77777777" w:rsidR="00DE57CB" w:rsidRPr="00416339" w:rsidRDefault="00DE57CB" w:rsidP="00DE57CB">
            <w:pPr>
              <w:rPr>
                <w:rFonts w:ascii="ＭＳ 明朝" w:hAnsi="ＭＳ 明朝"/>
                <w:sz w:val="18"/>
                <w:szCs w:val="18"/>
              </w:rPr>
            </w:pPr>
          </w:p>
          <w:p w14:paraId="65A9F372" w14:textId="77777777" w:rsidR="00DE57CB" w:rsidRPr="00416339" w:rsidRDefault="00DE57CB" w:rsidP="00DE57CB">
            <w:pPr>
              <w:rPr>
                <w:rFonts w:ascii="ＭＳ 明朝" w:hAnsi="ＭＳ 明朝"/>
                <w:sz w:val="18"/>
                <w:szCs w:val="18"/>
              </w:rPr>
            </w:pPr>
          </w:p>
          <w:p w14:paraId="43ED5785" w14:textId="77777777" w:rsidR="00DE57CB" w:rsidRPr="00416339" w:rsidRDefault="00DE57CB" w:rsidP="00DE57CB">
            <w:pPr>
              <w:rPr>
                <w:rFonts w:ascii="ＭＳ 明朝" w:hAnsi="ＭＳ 明朝"/>
                <w:sz w:val="18"/>
                <w:szCs w:val="18"/>
              </w:rPr>
            </w:pPr>
          </w:p>
          <w:p w14:paraId="034373DE" w14:textId="77777777" w:rsidR="00DE57CB" w:rsidRPr="00416339" w:rsidRDefault="00DE57CB" w:rsidP="00DE57CB">
            <w:pPr>
              <w:rPr>
                <w:rFonts w:ascii="ＭＳ 明朝" w:hAnsi="ＭＳ 明朝"/>
                <w:sz w:val="18"/>
                <w:szCs w:val="18"/>
              </w:rPr>
            </w:pPr>
          </w:p>
          <w:p w14:paraId="4DC0CA5D" w14:textId="77777777" w:rsidR="00DE57CB" w:rsidRPr="00416339" w:rsidRDefault="00DE57CB" w:rsidP="00DE57CB">
            <w:pPr>
              <w:rPr>
                <w:rFonts w:ascii="ＭＳ 明朝" w:hAnsi="ＭＳ 明朝"/>
                <w:sz w:val="18"/>
                <w:szCs w:val="18"/>
              </w:rPr>
            </w:pPr>
          </w:p>
          <w:p w14:paraId="78202CE6" w14:textId="77777777" w:rsidR="00DE57CB" w:rsidRPr="00416339" w:rsidRDefault="00DE57CB" w:rsidP="00DE57CB">
            <w:pPr>
              <w:rPr>
                <w:rFonts w:ascii="ＭＳ 明朝" w:hAnsi="ＭＳ 明朝"/>
                <w:sz w:val="18"/>
                <w:szCs w:val="18"/>
              </w:rPr>
            </w:pPr>
          </w:p>
          <w:p w14:paraId="05675F9B" w14:textId="77777777" w:rsidR="00DE57CB" w:rsidRPr="00416339" w:rsidRDefault="00DE57CB" w:rsidP="00DE57CB">
            <w:pPr>
              <w:rPr>
                <w:rFonts w:ascii="ＭＳ 明朝" w:hAnsi="ＭＳ 明朝"/>
                <w:sz w:val="18"/>
                <w:szCs w:val="18"/>
              </w:rPr>
            </w:pPr>
          </w:p>
          <w:p w14:paraId="69CB6E16" w14:textId="77777777" w:rsidR="00DE57CB" w:rsidRPr="00416339" w:rsidRDefault="00DE57CB" w:rsidP="00DE57CB">
            <w:pPr>
              <w:rPr>
                <w:rFonts w:ascii="ＭＳ 明朝" w:hAnsi="ＭＳ 明朝"/>
                <w:sz w:val="18"/>
                <w:szCs w:val="18"/>
              </w:rPr>
            </w:pPr>
          </w:p>
          <w:p w14:paraId="3C4B2559" w14:textId="77777777" w:rsidR="00DE57CB" w:rsidRPr="00416339" w:rsidRDefault="00DE57CB" w:rsidP="00DE57CB">
            <w:pPr>
              <w:rPr>
                <w:rFonts w:ascii="ＭＳ 明朝" w:hAnsi="ＭＳ 明朝"/>
                <w:sz w:val="18"/>
                <w:szCs w:val="18"/>
              </w:rPr>
            </w:pPr>
          </w:p>
          <w:p w14:paraId="29E49BA1" w14:textId="77777777" w:rsidR="00DE57CB" w:rsidRPr="00416339" w:rsidRDefault="00DE57CB" w:rsidP="00DE57CB">
            <w:pPr>
              <w:rPr>
                <w:rFonts w:ascii="ＭＳ 明朝" w:hAnsi="ＭＳ 明朝"/>
                <w:sz w:val="18"/>
                <w:szCs w:val="18"/>
              </w:rPr>
            </w:pPr>
          </w:p>
          <w:p w14:paraId="4233303A" w14:textId="77777777" w:rsidR="007F5ADA" w:rsidRPr="00416339" w:rsidRDefault="007F5ADA" w:rsidP="00DE57CB">
            <w:pPr>
              <w:rPr>
                <w:rFonts w:ascii="ＭＳ 明朝" w:hAnsi="ＭＳ 明朝"/>
                <w:sz w:val="18"/>
                <w:szCs w:val="18"/>
              </w:rPr>
            </w:pPr>
          </w:p>
          <w:p w14:paraId="40CDF883" w14:textId="77777777" w:rsidR="00DE57CB" w:rsidRPr="00416339" w:rsidRDefault="00DE57CB" w:rsidP="00DE57CB">
            <w:pPr>
              <w:rPr>
                <w:rFonts w:ascii="ＭＳ 明朝" w:hAnsi="ＭＳ 明朝"/>
                <w:sz w:val="18"/>
                <w:szCs w:val="18"/>
              </w:rPr>
            </w:pPr>
          </w:p>
          <w:p w14:paraId="38C39275" w14:textId="77777777" w:rsidR="00DE57CB" w:rsidRPr="00416339" w:rsidRDefault="00DE57CB" w:rsidP="00DE57CB">
            <w:pPr>
              <w:rPr>
                <w:rFonts w:ascii="ＭＳ 明朝" w:hAnsi="ＭＳ 明朝"/>
                <w:sz w:val="18"/>
                <w:szCs w:val="18"/>
              </w:rPr>
            </w:pPr>
          </w:p>
          <w:p w14:paraId="41D65650" w14:textId="0647A68F" w:rsidR="00DE57CB" w:rsidRPr="00416339" w:rsidRDefault="00DE57CB" w:rsidP="00DE57CB">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第1-3-(3)</w:t>
            </w:r>
          </w:p>
          <w:p w14:paraId="56BA23A9" w14:textId="77777777" w:rsidR="00B647BA" w:rsidRPr="00416339" w:rsidRDefault="00B647BA" w:rsidP="00DE57CB">
            <w:pPr>
              <w:rPr>
                <w:rFonts w:ascii="ＭＳ 明朝" w:hAnsi="ＭＳ 明朝"/>
                <w:sz w:val="18"/>
                <w:szCs w:val="18"/>
              </w:rPr>
            </w:pPr>
          </w:p>
          <w:p w14:paraId="3DF6FA1D" w14:textId="77777777" w:rsidR="00B647BA" w:rsidRPr="00416339" w:rsidRDefault="00B647BA" w:rsidP="00DE57CB">
            <w:pPr>
              <w:rPr>
                <w:rFonts w:ascii="ＭＳ 明朝" w:hAnsi="ＭＳ 明朝"/>
                <w:sz w:val="18"/>
                <w:szCs w:val="18"/>
              </w:rPr>
            </w:pPr>
          </w:p>
          <w:p w14:paraId="46E5FDB5" w14:textId="77777777" w:rsidR="00B647BA" w:rsidRPr="00416339" w:rsidRDefault="00B647BA" w:rsidP="00DE57CB">
            <w:pPr>
              <w:rPr>
                <w:rFonts w:ascii="ＭＳ 明朝" w:hAnsi="ＭＳ 明朝"/>
                <w:sz w:val="18"/>
                <w:szCs w:val="18"/>
              </w:rPr>
            </w:pPr>
          </w:p>
          <w:p w14:paraId="0042D410" w14:textId="77777777" w:rsidR="00B647BA" w:rsidRPr="00416339" w:rsidRDefault="00B647BA" w:rsidP="00DE57CB">
            <w:pPr>
              <w:rPr>
                <w:rFonts w:ascii="ＭＳ 明朝" w:hAnsi="ＭＳ 明朝"/>
                <w:sz w:val="18"/>
                <w:szCs w:val="18"/>
              </w:rPr>
            </w:pPr>
          </w:p>
          <w:p w14:paraId="1ECE0BFB" w14:textId="77777777" w:rsidR="00B647BA" w:rsidRPr="00416339" w:rsidRDefault="00B647BA" w:rsidP="00DE57CB">
            <w:pPr>
              <w:rPr>
                <w:rFonts w:ascii="ＭＳ 明朝" w:hAnsi="ＭＳ 明朝"/>
                <w:sz w:val="18"/>
                <w:szCs w:val="18"/>
              </w:rPr>
            </w:pPr>
          </w:p>
          <w:p w14:paraId="61AE6F6E" w14:textId="77777777" w:rsidR="00B647BA" w:rsidRPr="00416339" w:rsidRDefault="00B647BA" w:rsidP="00DE57CB">
            <w:pPr>
              <w:rPr>
                <w:rFonts w:ascii="ＭＳ 明朝" w:hAnsi="ＭＳ 明朝"/>
                <w:sz w:val="18"/>
                <w:szCs w:val="18"/>
              </w:rPr>
            </w:pPr>
          </w:p>
          <w:p w14:paraId="7BF5AF9D" w14:textId="77777777" w:rsidR="00B647BA" w:rsidRPr="00416339" w:rsidRDefault="00B647BA" w:rsidP="00DE57CB">
            <w:pPr>
              <w:rPr>
                <w:rFonts w:ascii="ＭＳ 明朝" w:hAnsi="ＭＳ 明朝"/>
                <w:sz w:val="18"/>
                <w:szCs w:val="18"/>
              </w:rPr>
            </w:pPr>
          </w:p>
          <w:p w14:paraId="1B5F2661" w14:textId="77777777" w:rsidR="007F5ADA" w:rsidRPr="00416339" w:rsidRDefault="007F5ADA" w:rsidP="00DE57CB">
            <w:pPr>
              <w:rPr>
                <w:rFonts w:ascii="ＭＳ 明朝" w:hAnsi="ＭＳ 明朝"/>
                <w:sz w:val="18"/>
                <w:szCs w:val="18"/>
              </w:rPr>
            </w:pPr>
          </w:p>
          <w:p w14:paraId="2C5012F5" w14:textId="77777777" w:rsidR="00B647BA" w:rsidRPr="00416339" w:rsidRDefault="00B647BA" w:rsidP="00DE57CB">
            <w:pPr>
              <w:rPr>
                <w:rFonts w:ascii="ＭＳ 明朝" w:hAnsi="ＭＳ 明朝"/>
                <w:sz w:val="18"/>
                <w:szCs w:val="18"/>
              </w:rPr>
            </w:pPr>
          </w:p>
          <w:p w14:paraId="16F411EE" w14:textId="05CD7AD1" w:rsidR="00B647BA" w:rsidRPr="00416339" w:rsidRDefault="00B647BA" w:rsidP="00B647BA">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第1-3-(</w:t>
            </w:r>
            <w:r w:rsidRPr="00416339">
              <w:rPr>
                <w:rFonts w:ascii="ＭＳ 明朝" w:hAnsi="ＭＳ 明朝"/>
                <w:sz w:val="18"/>
                <w:szCs w:val="18"/>
              </w:rPr>
              <w:t>4</w:t>
            </w:r>
            <w:r w:rsidRPr="00416339">
              <w:rPr>
                <w:rFonts w:ascii="ＭＳ 明朝" w:hAnsi="ＭＳ 明朝" w:hint="eastAsia"/>
                <w:sz w:val="18"/>
                <w:szCs w:val="18"/>
              </w:rPr>
              <w:t>)</w:t>
            </w:r>
          </w:p>
        </w:tc>
      </w:tr>
      <w:tr w:rsidR="00416339" w:rsidRPr="00416339" w14:paraId="5056551B"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0FBBDF7B"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357939B1"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06A70423" w14:textId="77777777" w:rsidR="00C72E0E" w:rsidRPr="00416339" w:rsidRDefault="00C72E0E" w:rsidP="00762B3B">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6AA1063B"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1B0BD4F6" w14:textId="77777777" w:rsidR="00F35962" w:rsidRPr="00416339" w:rsidRDefault="00F35962" w:rsidP="00F35962">
            <w:pPr>
              <w:rPr>
                <w:rFonts w:ascii="ＭＳ 明朝" w:hAnsi="ＭＳ 明朝"/>
                <w:sz w:val="20"/>
                <w:szCs w:val="20"/>
              </w:rPr>
            </w:pPr>
          </w:p>
          <w:p w14:paraId="2FF5A747" w14:textId="77777777" w:rsidR="00F35962" w:rsidRPr="00416339" w:rsidRDefault="00F35962" w:rsidP="00F35962">
            <w:pPr>
              <w:rPr>
                <w:rFonts w:ascii="ＭＳ 明朝" w:hAnsi="ＭＳ 明朝"/>
                <w:sz w:val="20"/>
                <w:szCs w:val="20"/>
              </w:rPr>
            </w:pPr>
          </w:p>
          <w:p w14:paraId="7E1F1453" w14:textId="77777777" w:rsidR="00F35962" w:rsidRPr="00416339" w:rsidRDefault="00F35962" w:rsidP="00F35962">
            <w:pPr>
              <w:rPr>
                <w:rFonts w:ascii="ＭＳ 明朝" w:hAnsi="ＭＳ 明朝"/>
                <w:sz w:val="20"/>
                <w:szCs w:val="20"/>
              </w:rPr>
            </w:pPr>
          </w:p>
          <w:p w14:paraId="095BA393" w14:textId="77777777" w:rsidR="00F35962" w:rsidRPr="00416339" w:rsidRDefault="00F35962" w:rsidP="00F35962">
            <w:pPr>
              <w:rPr>
                <w:rFonts w:ascii="ＭＳ 明朝" w:hAnsi="ＭＳ 明朝"/>
                <w:sz w:val="20"/>
                <w:szCs w:val="20"/>
              </w:rPr>
            </w:pPr>
          </w:p>
          <w:p w14:paraId="1B9EF5C7" w14:textId="77777777" w:rsidR="00F35962" w:rsidRPr="00416339" w:rsidRDefault="00F35962" w:rsidP="00F35962">
            <w:pPr>
              <w:rPr>
                <w:rFonts w:ascii="ＭＳ 明朝" w:hAnsi="ＭＳ 明朝"/>
                <w:sz w:val="20"/>
                <w:szCs w:val="20"/>
              </w:rPr>
            </w:pPr>
          </w:p>
          <w:p w14:paraId="3C478FB0" w14:textId="77777777" w:rsidR="00F35962" w:rsidRPr="00416339" w:rsidRDefault="00F35962" w:rsidP="00F35962">
            <w:pPr>
              <w:rPr>
                <w:rFonts w:ascii="ＭＳ 明朝" w:hAnsi="ＭＳ 明朝"/>
                <w:sz w:val="20"/>
                <w:szCs w:val="20"/>
              </w:rPr>
            </w:pPr>
          </w:p>
          <w:p w14:paraId="206015DA" w14:textId="169D3B82" w:rsidR="00F35962" w:rsidRPr="00416339" w:rsidRDefault="005F524C" w:rsidP="005F524C">
            <w:pPr>
              <w:ind w:left="197" w:hangingChars="107" w:hanging="197"/>
              <w:rPr>
                <w:rFonts w:ascii="ＭＳ 明朝" w:hAnsi="ＭＳ 明朝"/>
                <w:sz w:val="20"/>
                <w:szCs w:val="20"/>
              </w:rPr>
            </w:pPr>
            <w:r w:rsidRPr="00416339">
              <w:rPr>
                <w:rFonts w:ascii="ＭＳ 明朝" w:hAnsi="ＭＳ 明朝" w:hint="eastAsia"/>
                <w:sz w:val="20"/>
                <w:szCs w:val="20"/>
              </w:rPr>
              <w:t>1</w:t>
            </w:r>
            <w:r w:rsidR="00713B3F" w:rsidRPr="00416339">
              <w:rPr>
                <w:rFonts w:ascii="ＭＳ 明朝" w:hAnsi="ＭＳ 明朝" w:hint="eastAsia"/>
                <w:sz w:val="20"/>
                <w:szCs w:val="20"/>
              </w:rPr>
              <w:t>4</w:t>
            </w:r>
            <w:r w:rsidR="00F35962" w:rsidRPr="00416339">
              <w:rPr>
                <w:rFonts w:ascii="ＭＳ 明朝" w:hAnsi="ＭＳ 明朝" w:hint="eastAsia"/>
                <w:sz w:val="20"/>
                <w:szCs w:val="20"/>
              </w:rPr>
              <w:t xml:space="preserve">　職場への定着のための支援の実施</w:t>
            </w:r>
          </w:p>
          <w:p w14:paraId="2133078A" w14:textId="77777777" w:rsidR="00F35962" w:rsidRPr="00416339" w:rsidRDefault="00F35962" w:rsidP="00F35962">
            <w:pPr>
              <w:rPr>
                <w:rFonts w:ascii="ＭＳ 明朝" w:hAnsi="ＭＳ 明朝"/>
                <w:sz w:val="20"/>
                <w:szCs w:val="20"/>
              </w:rPr>
            </w:pPr>
          </w:p>
          <w:p w14:paraId="3DB50D94" w14:textId="77777777" w:rsidR="00F35962" w:rsidRPr="00416339" w:rsidRDefault="00F35962" w:rsidP="00F35962">
            <w:pPr>
              <w:rPr>
                <w:rFonts w:ascii="ＭＳ 明朝" w:hAnsi="ＭＳ 明朝"/>
                <w:sz w:val="20"/>
                <w:szCs w:val="20"/>
              </w:rPr>
            </w:pPr>
          </w:p>
          <w:p w14:paraId="65D6B570" w14:textId="77777777" w:rsidR="00F35962" w:rsidRPr="00416339" w:rsidRDefault="00F35962" w:rsidP="00F35962">
            <w:pPr>
              <w:rPr>
                <w:rFonts w:ascii="ＭＳ 明朝" w:hAnsi="ＭＳ 明朝"/>
                <w:sz w:val="20"/>
                <w:szCs w:val="20"/>
              </w:rPr>
            </w:pPr>
          </w:p>
          <w:p w14:paraId="78FB7F3F" w14:textId="77777777" w:rsidR="00F35962" w:rsidRPr="00416339" w:rsidRDefault="00F35962" w:rsidP="00F35962">
            <w:pPr>
              <w:rPr>
                <w:rFonts w:ascii="ＭＳ 明朝" w:hAnsi="ＭＳ 明朝"/>
                <w:sz w:val="20"/>
                <w:szCs w:val="20"/>
              </w:rPr>
            </w:pPr>
          </w:p>
          <w:p w14:paraId="634D93DD" w14:textId="77777777" w:rsidR="00F35962" w:rsidRPr="00416339" w:rsidRDefault="00F35962" w:rsidP="00F35962">
            <w:pPr>
              <w:rPr>
                <w:rFonts w:ascii="ＭＳ 明朝" w:hAnsi="ＭＳ 明朝"/>
                <w:sz w:val="20"/>
                <w:szCs w:val="20"/>
              </w:rPr>
            </w:pPr>
          </w:p>
          <w:p w14:paraId="322E686B" w14:textId="77777777" w:rsidR="00F35962" w:rsidRPr="00416339" w:rsidRDefault="00F35962" w:rsidP="00F35962">
            <w:pPr>
              <w:rPr>
                <w:rFonts w:ascii="ＭＳ 明朝" w:hAnsi="ＭＳ 明朝"/>
                <w:sz w:val="20"/>
                <w:szCs w:val="20"/>
              </w:rPr>
            </w:pPr>
          </w:p>
          <w:p w14:paraId="39689043" w14:textId="77777777" w:rsidR="00756C13" w:rsidRPr="00416339" w:rsidRDefault="00756C13" w:rsidP="00F35962">
            <w:pPr>
              <w:rPr>
                <w:rFonts w:ascii="ＭＳ 明朝" w:hAnsi="ＭＳ 明朝"/>
                <w:sz w:val="20"/>
                <w:szCs w:val="20"/>
              </w:rPr>
            </w:pPr>
          </w:p>
          <w:p w14:paraId="7B732770" w14:textId="77777777" w:rsidR="00756C13" w:rsidRPr="00416339" w:rsidRDefault="00756C13" w:rsidP="00F35962">
            <w:pPr>
              <w:rPr>
                <w:rFonts w:ascii="ＭＳ 明朝" w:hAnsi="ＭＳ 明朝"/>
                <w:sz w:val="20"/>
                <w:szCs w:val="20"/>
              </w:rPr>
            </w:pPr>
          </w:p>
          <w:p w14:paraId="0BBCF05F" w14:textId="77777777" w:rsidR="00756C13" w:rsidRPr="00416339" w:rsidRDefault="00756C13" w:rsidP="00F35962">
            <w:pPr>
              <w:rPr>
                <w:rFonts w:ascii="ＭＳ 明朝" w:hAnsi="ＭＳ 明朝"/>
                <w:sz w:val="20"/>
                <w:szCs w:val="20"/>
              </w:rPr>
            </w:pPr>
          </w:p>
          <w:p w14:paraId="6A5E2993" w14:textId="77777777" w:rsidR="00756C13" w:rsidRPr="00416339" w:rsidRDefault="00756C13" w:rsidP="00F35962">
            <w:pPr>
              <w:rPr>
                <w:rFonts w:ascii="ＭＳ 明朝" w:hAnsi="ＭＳ 明朝"/>
                <w:sz w:val="20"/>
                <w:szCs w:val="20"/>
              </w:rPr>
            </w:pPr>
          </w:p>
          <w:p w14:paraId="396DEE07" w14:textId="77777777" w:rsidR="00756C13" w:rsidRPr="00416339" w:rsidRDefault="00756C13" w:rsidP="00F35962">
            <w:pPr>
              <w:rPr>
                <w:rFonts w:ascii="ＭＳ 明朝" w:hAnsi="ＭＳ 明朝"/>
                <w:sz w:val="20"/>
                <w:szCs w:val="20"/>
              </w:rPr>
            </w:pPr>
          </w:p>
          <w:p w14:paraId="49516586" w14:textId="77777777" w:rsidR="00756C13" w:rsidRPr="00416339" w:rsidRDefault="00756C13" w:rsidP="00F35962">
            <w:pPr>
              <w:rPr>
                <w:rFonts w:ascii="ＭＳ 明朝" w:hAnsi="ＭＳ 明朝"/>
                <w:sz w:val="20"/>
                <w:szCs w:val="20"/>
              </w:rPr>
            </w:pPr>
          </w:p>
          <w:p w14:paraId="52B09D7F" w14:textId="77777777" w:rsidR="00756C13" w:rsidRPr="00416339" w:rsidRDefault="00756C13" w:rsidP="00F35962">
            <w:pPr>
              <w:rPr>
                <w:rFonts w:ascii="ＭＳ 明朝" w:hAnsi="ＭＳ 明朝"/>
                <w:sz w:val="20"/>
                <w:szCs w:val="20"/>
              </w:rPr>
            </w:pPr>
          </w:p>
          <w:p w14:paraId="5C96E67B" w14:textId="77777777" w:rsidR="00756C13" w:rsidRPr="00416339" w:rsidRDefault="00756C13" w:rsidP="00F35962">
            <w:pPr>
              <w:rPr>
                <w:rFonts w:ascii="ＭＳ 明朝" w:hAnsi="ＭＳ 明朝"/>
                <w:sz w:val="20"/>
                <w:szCs w:val="20"/>
              </w:rPr>
            </w:pPr>
          </w:p>
          <w:p w14:paraId="2414D241" w14:textId="77777777" w:rsidR="00756C13" w:rsidRPr="00416339" w:rsidRDefault="00756C13" w:rsidP="00F35962">
            <w:pPr>
              <w:rPr>
                <w:rFonts w:ascii="ＭＳ 明朝" w:hAnsi="ＭＳ 明朝"/>
                <w:sz w:val="20"/>
                <w:szCs w:val="20"/>
              </w:rPr>
            </w:pPr>
          </w:p>
          <w:p w14:paraId="4DD2CBB9" w14:textId="77777777" w:rsidR="00756C13" w:rsidRPr="00416339" w:rsidRDefault="00756C13" w:rsidP="00F35962">
            <w:pPr>
              <w:rPr>
                <w:rFonts w:ascii="ＭＳ 明朝" w:hAnsi="ＭＳ 明朝"/>
                <w:sz w:val="20"/>
                <w:szCs w:val="20"/>
              </w:rPr>
            </w:pPr>
          </w:p>
          <w:p w14:paraId="2ADE5652" w14:textId="77777777" w:rsidR="00756C13" w:rsidRPr="00416339" w:rsidRDefault="00756C13" w:rsidP="00F35962">
            <w:pPr>
              <w:rPr>
                <w:rFonts w:ascii="ＭＳ 明朝" w:hAnsi="ＭＳ 明朝"/>
                <w:sz w:val="20"/>
                <w:szCs w:val="20"/>
              </w:rPr>
            </w:pPr>
          </w:p>
          <w:p w14:paraId="2EA240A9" w14:textId="77777777" w:rsidR="00756C13" w:rsidRPr="00416339" w:rsidRDefault="00756C13" w:rsidP="00F35962">
            <w:pPr>
              <w:rPr>
                <w:rFonts w:ascii="ＭＳ 明朝" w:hAnsi="ＭＳ 明朝"/>
                <w:sz w:val="20"/>
                <w:szCs w:val="20"/>
              </w:rPr>
            </w:pPr>
          </w:p>
          <w:p w14:paraId="21976811" w14:textId="77777777" w:rsidR="007E5856" w:rsidRPr="00416339" w:rsidRDefault="007E5856" w:rsidP="00F35962">
            <w:pPr>
              <w:rPr>
                <w:rFonts w:ascii="ＭＳ 明朝" w:hAnsi="ＭＳ 明朝"/>
                <w:sz w:val="20"/>
                <w:szCs w:val="20"/>
              </w:rPr>
            </w:pPr>
          </w:p>
          <w:p w14:paraId="48801164" w14:textId="71B41576" w:rsidR="00C72E0E" w:rsidRPr="00416339" w:rsidRDefault="005F524C" w:rsidP="00F35962">
            <w:pPr>
              <w:rPr>
                <w:rFonts w:ascii="ＭＳ 明朝" w:hAnsi="ＭＳ 明朝"/>
                <w:sz w:val="20"/>
                <w:szCs w:val="20"/>
              </w:rPr>
            </w:pPr>
            <w:r w:rsidRPr="00416339">
              <w:rPr>
                <w:rFonts w:ascii="ＭＳ 明朝" w:hAnsi="ＭＳ 明朝" w:hint="eastAsia"/>
                <w:sz w:val="20"/>
                <w:szCs w:val="20"/>
              </w:rPr>
              <w:t>1</w:t>
            </w:r>
            <w:r w:rsidR="00713B3F" w:rsidRPr="00416339">
              <w:rPr>
                <w:rFonts w:ascii="ＭＳ 明朝" w:hAnsi="ＭＳ 明朝" w:hint="eastAsia"/>
                <w:sz w:val="20"/>
                <w:szCs w:val="20"/>
              </w:rPr>
              <w:t>5</w:t>
            </w:r>
            <w:r w:rsidR="00F35962" w:rsidRPr="00416339">
              <w:rPr>
                <w:rFonts w:ascii="ＭＳ 明朝" w:hAnsi="ＭＳ 明朝" w:hint="eastAsia"/>
                <w:sz w:val="20"/>
                <w:szCs w:val="20"/>
              </w:rPr>
              <w:t xml:space="preserve">　就職状況の報告</w:t>
            </w:r>
          </w:p>
        </w:tc>
        <w:tc>
          <w:tcPr>
            <w:tcW w:w="6850" w:type="dxa"/>
            <w:gridSpan w:val="8"/>
            <w:tcBorders>
              <w:top w:val="single" w:sz="4" w:space="0" w:color="auto"/>
              <w:left w:val="single" w:sz="4" w:space="0" w:color="auto"/>
              <w:bottom w:val="single" w:sz="4" w:space="0" w:color="auto"/>
              <w:right w:val="single" w:sz="4" w:space="0" w:color="auto"/>
            </w:tcBorders>
          </w:tcPr>
          <w:p w14:paraId="74281286" w14:textId="77777777" w:rsidR="00F35962" w:rsidRPr="00416339" w:rsidRDefault="00F35962" w:rsidP="00F35962">
            <w:pPr>
              <w:ind w:left="383" w:hangingChars="208" w:hanging="383"/>
              <w:rPr>
                <w:rFonts w:ascii="ＭＳ 明朝" w:hAnsi="ＭＳ 明朝"/>
                <w:sz w:val="20"/>
                <w:szCs w:val="20"/>
              </w:rPr>
            </w:pPr>
          </w:p>
          <w:p w14:paraId="405B9FC8" w14:textId="77777777" w:rsidR="00F35962" w:rsidRPr="00416339" w:rsidRDefault="00FD1816" w:rsidP="00E11151">
            <w:pPr>
              <w:ind w:left="329" w:hangingChars="179" w:hanging="329"/>
              <w:rPr>
                <w:rFonts w:ascii="ＭＳ 明朝" w:hAnsi="ＭＳ 明朝"/>
                <w:sz w:val="20"/>
                <w:szCs w:val="20"/>
                <w:u w:val="single"/>
              </w:rPr>
            </w:pPr>
            <w:r w:rsidRPr="00416339">
              <w:rPr>
                <w:rFonts w:ascii="ＭＳ 明朝" w:hAnsi="ＭＳ 明朝" w:hint="eastAsia"/>
                <w:sz w:val="20"/>
                <w:szCs w:val="20"/>
                <w:u w:val="single"/>
              </w:rPr>
              <w:t>(３) 就労移行支援又は就労継続支援Ｂ型の提供に当たっては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公共職業安定所</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障害者就業・生活支援センター</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特別支援学校その他の関係機関と連携し</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利用者の意向及び適性に応じた求人の開拓に努めているか。</w:t>
            </w:r>
          </w:p>
          <w:p w14:paraId="160D944D" w14:textId="77777777" w:rsidR="00FD1816" w:rsidRPr="00416339" w:rsidRDefault="00FD1816" w:rsidP="00F35962">
            <w:pPr>
              <w:ind w:left="383" w:hangingChars="208" w:hanging="383"/>
              <w:rPr>
                <w:rFonts w:ascii="ＭＳ 明朝" w:hAnsi="ＭＳ 明朝"/>
                <w:sz w:val="20"/>
                <w:szCs w:val="20"/>
              </w:rPr>
            </w:pPr>
          </w:p>
          <w:p w14:paraId="21FEFCE1" w14:textId="77777777" w:rsidR="00FD1816" w:rsidRPr="00416339" w:rsidRDefault="00FD1816" w:rsidP="00F35962">
            <w:pPr>
              <w:ind w:left="383" w:hangingChars="208" w:hanging="383"/>
              <w:rPr>
                <w:rFonts w:ascii="ＭＳ 明朝" w:hAnsi="ＭＳ 明朝"/>
                <w:sz w:val="20"/>
                <w:szCs w:val="20"/>
              </w:rPr>
            </w:pPr>
          </w:p>
          <w:p w14:paraId="4E381256" w14:textId="77777777" w:rsidR="00F35962" w:rsidRPr="00416339" w:rsidRDefault="00F35962" w:rsidP="000E1C6E">
            <w:pPr>
              <w:ind w:left="276" w:hangingChars="150" w:hanging="276"/>
              <w:rPr>
                <w:rFonts w:ascii="ＭＳ 明朝" w:hAnsi="ＭＳ 明朝"/>
                <w:sz w:val="20"/>
                <w:szCs w:val="20"/>
                <w:u w:val="single"/>
              </w:rPr>
            </w:pPr>
            <w:r w:rsidRPr="00416339">
              <w:rPr>
                <w:rFonts w:ascii="ＭＳ 明朝" w:hAnsi="ＭＳ 明朝" w:hint="eastAsia"/>
                <w:sz w:val="20"/>
                <w:szCs w:val="20"/>
                <w:u w:val="single"/>
              </w:rPr>
              <w:t>(１)</w:t>
            </w:r>
            <w:r w:rsidR="00B647BA" w:rsidRPr="00416339">
              <w:rPr>
                <w:rFonts w:ascii="ＭＳ 明朝" w:hAnsi="ＭＳ 明朝"/>
                <w:sz w:val="20"/>
                <w:szCs w:val="20"/>
                <w:u w:val="single"/>
              </w:rPr>
              <w:t xml:space="preserve"> </w:t>
            </w:r>
            <w:r w:rsidRPr="00416339">
              <w:rPr>
                <w:rFonts w:ascii="ＭＳ 明朝" w:hAnsi="ＭＳ 明朝" w:hint="eastAsia"/>
                <w:sz w:val="20"/>
                <w:szCs w:val="20"/>
                <w:u w:val="single"/>
              </w:rPr>
              <w:t>就労移行支援の提供に当たっては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利用者の職場への定着を促進するため</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障害者就業・生活支援センターその他の関係機関と連携し</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職業生活における相談その他の支援を利用者が就職した日から６月以上継続して行っているか。</w:t>
            </w:r>
          </w:p>
          <w:p w14:paraId="58245BD6" w14:textId="77777777" w:rsidR="00F35962" w:rsidRPr="00416339" w:rsidRDefault="00F35962" w:rsidP="00F35962">
            <w:pPr>
              <w:ind w:left="383" w:hangingChars="208" w:hanging="383"/>
              <w:rPr>
                <w:rFonts w:ascii="ＭＳ 明朝" w:hAnsi="ＭＳ 明朝"/>
                <w:sz w:val="20"/>
                <w:szCs w:val="20"/>
                <w:u w:val="single"/>
              </w:rPr>
            </w:pPr>
          </w:p>
          <w:p w14:paraId="05E3FE7B" w14:textId="77777777" w:rsidR="00FD1816" w:rsidRPr="00416339" w:rsidRDefault="00FD1816" w:rsidP="00F35962">
            <w:pPr>
              <w:ind w:left="383" w:hangingChars="208" w:hanging="383"/>
              <w:rPr>
                <w:rFonts w:ascii="ＭＳ 明朝" w:hAnsi="ＭＳ 明朝"/>
                <w:sz w:val="20"/>
                <w:szCs w:val="20"/>
                <w:u w:val="single"/>
              </w:rPr>
            </w:pPr>
          </w:p>
          <w:p w14:paraId="16A67114" w14:textId="77777777" w:rsidR="00F35962" w:rsidRPr="00416339" w:rsidRDefault="00F35962" w:rsidP="009F54FE">
            <w:pPr>
              <w:ind w:left="291" w:hangingChars="158" w:hanging="291"/>
              <w:rPr>
                <w:rFonts w:ascii="ＭＳ 明朝" w:hAnsi="ＭＳ 明朝"/>
                <w:sz w:val="20"/>
                <w:szCs w:val="20"/>
                <w:u w:val="single"/>
              </w:rPr>
            </w:pPr>
            <w:r w:rsidRPr="00416339">
              <w:rPr>
                <w:rFonts w:ascii="ＭＳ 明朝" w:hAnsi="ＭＳ 明朝" w:hint="eastAsia"/>
                <w:sz w:val="20"/>
                <w:szCs w:val="20"/>
                <w:u w:val="single"/>
              </w:rPr>
              <w:t>(２)</w:t>
            </w:r>
            <w:r w:rsidR="00B647BA" w:rsidRPr="00416339">
              <w:rPr>
                <w:rFonts w:ascii="ＭＳ 明朝" w:hAnsi="ＭＳ 明朝"/>
                <w:sz w:val="20"/>
                <w:szCs w:val="20"/>
                <w:u w:val="single"/>
              </w:rPr>
              <w:t xml:space="preserve"> </w:t>
            </w:r>
            <w:r w:rsidRPr="00416339">
              <w:rPr>
                <w:rFonts w:ascii="ＭＳ 明朝" w:hAnsi="ＭＳ 明朝" w:hint="eastAsia"/>
                <w:sz w:val="20"/>
                <w:szCs w:val="20"/>
                <w:u w:val="single"/>
              </w:rPr>
              <w:t>就労継続支援Ｂ型の提供に当たっては</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利用者の職場への定着を促進するため</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障害者就業・生活支援センター等の関係機関と連携して</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利用者が就職した日から６月以上</w:t>
            </w:r>
            <w:r w:rsidR="00B647BA" w:rsidRPr="00416339">
              <w:rPr>
                <w:rFonts w:ascii="ＭＳ 明朝" w:hAnsi="ＭＳ 明朝" w:hint="eastAsia"/>
                <w:sz w:val="20"/>
                <w:szCs w:val="20"/>
                <w:u w:val="single"/>
              </w:rPr>
              <w:t>、</w:t>
            </w:r>
            <w:r w:rsidRPr="00416339">
              <w:rPr>
                <w:rFonts w:ascii="ＭＳ 明朝" w:hAnsi="ＭＳ 明朝" w:hint="eastAsia"/>
                <w:sz w:val="20"/>
                <w:szCs w:val="20"/>
                <w:u w:val="single"/>
              </w:rPr>
              <w:t>職業生活における相談等の支援の継続に努めているか。</w:t>
            </w:r>
          </w:p>
          <w:p w14:paraId="0A4CCF2E" w14:textId="77777777" w:rsidR="00F35962" w:rsidRPr="00416339" w:rsidRDefault="00F35962" w:rsidP="00F35962">
            <w:pPr>
              <w:ind w:left="383" w:hangingChars="208" w:hanging="383"/>
              <w:rPr>
                <w:rFonts w:ascii="ＭＳ 明朝" w:hAnsi="ＭＳ 明朝"/>
                <w:sz w:val="20"/>
                <w:szCs w:val="20"/>
              </w:rPr>
            </w:pPr>
          </w:p>
          <w:p w14:paraId="3FB4D30E" w14:textId="77777777" w:rsidR="00CE0302" w:rsidRPr="00416339" w:rsidRDefault="00CE0302" w:rsidP="00F35962">
            <w:pPr>
              <w:ind w:left="383" w:hangingChars="208" w:hanging="383"/>
              <w:rPr>
                <w:rFonts w:ascii="ＭＳ 明朝" w:hAnsi="ＭＳ 明朝"/>
                <w:sz w:val="20"/>
                <w:szCs w:val="20"/>
              </w:rPr>
            </w:pPr>
          </w:p>
          <w:p w14:paraId="17119488" w14:textId="77777777" w:rsidR="00CE0302" w:rsidRPr="00416339" w:rsidRDefault="009B6124" w:rsidP="009F54FE">
            <w:pPr>
              <w:ind w:left="237" w:hangingChars="129" w:hanging="237"/>
              <w:rPr>
                <w:rFonts w:ascii="ＭＳ 明朝" w:hAnsi="ＭＳ 明朝"/>
                <w:sz w:val="20"/>
                <w:szCs w:val="20"/>
                <w:u w:val="single"/>
              </w:rPr>
            </w:pPr>
            <w:r w:rsidRPr="00416339">
              <w:rPr>
                <w:rFonts w:ascii="ＭＳ 明朝" w:hAnsi="ＭＳ 明朝" w:hint="eastAsia"/>
                <w:sz w:val="20"/>
                <w:szCs w:val="20"/>
                <w:u w:val="single"/>
              </w:rPr>
              <w:t>(</w:t>
            </w:r>
            <w:r w:rsidR="00CE0302" w:rsidRPr="00416339">
              <w:rPr>
                <w:rFonts w:ascii="ＭＳ 明朝" w:hAnsi="ＭＳ 明朝" w:hint="eastAsia"/>
                <w:sz w:val="20"/>
                <w:szCs w:val="20"/>
                <w:u w:val="single"/>
              </w:rPr>
              <w:t>３</w:t>
            </w:r>
            <w:r w:rsidRPr="00416339">
              <w:rPr>
                <w:rFonts w:ascii="ＭＳ 明朝" w:hAnsi="ＭＳ 明朝" w:hint="eastAsia"/>
                <w:sz w:val="20"/>
                <w:szCs w:val="20"/>
                <w:u w:val="single"/>
              </w:rPr>
              <w:t xml:space="preserve">) </w:t>
            </w:r>
            <w:r w:rsidR="00CE0302" w:rsidRPr="00416339">
              <w:rPr>
                <w:rFonts w:ascii="ＭＳ 明朝" w:hAnsi="ＭＳ 明朝" w:hint="eastAsia"/>
                <w:sz w:val="20"/>
                <w:szCs w:val="20"/>
                <w:u w:val="single"/>
              </w:rPr>
              <w:t>就労移行支援の提供に当たっては、利用者が、指定就労定着支援の利用を希望する場合には、</w:t>
            </w:r>
            <w:r w:rsidR="004A70B6" w:rsidRPr="00416339">
              <w:rPr>
                <w:rFonts w:ascii="ＭＳ 明朝" w:hAnsi="ＭＳ 明朝" w:hint="eastAsia"/>
                <w:sz w:val="20"/>
                <w:szCs w:val="20"/>
                <w:u w:val="single"/>
              </w:rPr>
              <w:t>（１）</w:t>
            </w:r>
            <w:r w:rsidR="006546DF" w:rsidRPr="00416339">
              <w:rPr>
                <w:rFonts w:ascii="ＭＳ 明朝" w:hAnsi="ＭＳ 明朝" w:hint="eastAsia"/>
                <w:sz w:val="20"/>
                <w:szCs w:val="20"/>
                <w:u w:val="single"/>
              </w:rPr>
              <w:t>の</w:t>
            </w:r>
            <w:r w:rsidR="00CE0302" w:rsidRPr="00416339">
              <w:rPr>
                <w:rFonts w:ascii="ＭＳ 明朝" w:hAnsi="ＭＳ 明朝" w:hint="eastAsia"/>
                <w:sz w:val="20"/>
                <w:szCs w:val="20"/>
                <w:u w:val="single"/>
              </w:rPr>
              <w:t>支援が終了した日以後速やかに指定就労定着支援を受けられるよう、指定就労定着支援事業者との連絡調整を行</w:t>
            </w:r>
            <w:r w:rsidR="00756C13" w:rsidRPr="00416339">
              <w:rPr>
                <w:rFonts w:ascii="ＭＳ 明朝" w:hAnsi="ＭＳ 明朝" w:hint="eastAsia"/>
                <w:sz w:val="20"/>
                <w:szCs w:val="20"/>
                <w:u w:val="single"/>
              </w:rPr>
              <w:t>っているか。</w:t>
            </w:r>
          </w:p>
          <w:p w14:paraId="187BF415" w14:textId="77777777" w:rsidR="00756C13" w:rsidRPr="00416339" w:rsidRDefault="00756C13" w:rsidP="00CE0302">
            <w:pPr>
              <w:ind w:left="383" w:hangingChars="208" w:hanging="383"/>
              <w:rPr>
                <w:rFonts w:ascii="ＭＳ 明朝" w:hAnsi="ＭＳ 明朝"/>
                <w:sz w:val="20"/>
                <w:szCs w:val="20"/>
              </w:rPr>
            </w:pPr>
          </w:p>
          <w:p w14:paraId="664F98D3" w14:textId="77777777" w:rsidR="00756C13" w:rsidRPr="00416339" w:rsidRDefault="00756C13" w:rsidP="00CE0302">
            <w:pPr>
              <w:ind w:left="383" w:hangingChars="208" w:hanging="383"/>
              <w:rPr>
                <w:rFonts w:ascii="ＭＳ 明朝" w:hAnsi="ＭＳ 明朝"/>
                <w:sz w:val="20"/>
                <w:szCs w:val="20"/>
              </w:rPr>
            </w:pPr>
          </w:p>
          <w:p w14:paraId="16A6D6A2" w14:textId="77777777" w:rsidR="00CE0302" w:rsidRPr="00416339" w:rsidRDefault="009B6124" w:rsidP="000E1C6E">
            <w:pPr>
              <w:ind w:left="276" w:hangingChars="150" w:hanging="276"/>
              <w:rPr>
                <w:rFonts w:ascii="ＭＳ 明朝" w:hAnsi="ＭＳ 明朝"/>
                <w:sz w:val="20"/>
                <w:szCs w:val="20"/>
                <w:u w:val="single"/>
              </w:rPr>
            </w:pPr>
            <w:r w:rsidRPr="00416339">
              <w:rPr>
                <w:rFonts w:ascii="ＭＳ 明朝" w:hAnsi="ＭＳ 明朝"/>
                <w:sz w:val="20"/>
                <w:szCs w:val="20"/>
                <w:u w:val="single"/>
              </w:rPr>
              <w:t>(</w:t>
            </w:r>
            <w:r w:rsidR="00CE0302" w:rsidRPr="00416339">
              <w:rPr>
                <w:rFonts w:ascii="ＭＳ 明朝" w:hAnsi="ＭＳ 明朝" w:hint="eastAsia"/>
                <w:sz w:val="20"/>
                <w:szCs w:val="20"/>
                <w:u w:val="single"/>
              </w:rPr>
              <w:t>４</w:t>
            </w:r>
            <w:r w:rsidRPr="00416339">
              <w:rPr>
                <w:rFonts w:ascii="ＭＳ 明朝" w:hAnsi="ＭＳ 明朝" w:hint="eastAsia"/>
                <w:sz w:val="20"/>
                <w:szCs w:val="20"/>
                <w:u w:val="single"/>
              </w:rPr>
              <w:t xml:space="preserve">) </w:t>
            </w:r>
            <w:r w:rsidR="00CE0302" w:rsidRPr="00416339">
              <w:rPr>
                <w:rFonts w:ascii="ＭＳ 明朝" w:hAnsi="ＭＳ 明朝" w:hint="eastAsia"/>
                <w:sz w:val="20"/>
                <w:szCs w:val="20"/>
                <w:u w:val="single"/>
              </w:rPr>
              <w:t>就労継続支援</w:t>
            </w:r>
            <w:r w:rsidRPr="00416339">
              <w:rPr>
                <w:rFonts w:ascii="ＭＳ 明朝" w:hAnsi="ＭＳ 明朝" w:hint="eastAsia"/>
                <w:sz w:val="20"/>
                <w:szCs w:val="20"/>
                <w:u w:val="single"/>
              </w:rPr>
              <w:t>Ｂ</w:t>
            </w:r>
            <w:r w:rsidR="00CE0302" w:rsidRPr="00416339">
              <w:rPr>
                <w:rFonts w:ascii="ＭＳ 明朝" w:hAnsi="ＭＳ 明朝" w:hint="eastAsia"/>
                <w:sz w:val="20"/>
                <w:szCs w:val="20"/>
                <w:u w:val="single"/>
              </w:rPr>
              <w:t>型の提供に当</w:t>
            </w:r>
            <w:r w:rsidR="00756C13" w:rsidRPr="00416339">
              <w:rPr>
                <w:rFonts w:ascii="ＭＳ 明朝" w:hAnsi="ＭＳ 明朝" w:hint="eastAsia"/>
                <w:sz w:val="20"/>
                <w:szCs w:val="20"/>
                <w:u w:val="single"/>
              </w:rPr>
              <w:t>たっては、利用者が、指定就労定着支援の利用を希望する場合には、（２）</w:t>
            </w:r>
            <w:r w:rsidR="006546DF" w:rsidRPr="00416339">
              <w:rPr>
                <w:rFonts w:ascii="ＭＳ 明朝" w:hAnsi="ＭＳ 明朝" w:hint="eastAsia"/>
                <w:sz w:val="20"/>
                <w:szCs w:val="20"/>
                <w:u w:val="single"/>
              </w:rPr>
              <w:t>の</w:t>
            </w:r>
            <w:r w:rsidR="00CE0302" w:rsidRPr="00416339">
              <w:rPr>
                <w:rFonts w:ascii="ＭＳ 明朝" w:hAnsi="ＭＳ 明朝" w:hint="eastAsia"/>
                <w:sz w:val="20"/>
                <w:szCs w:val="20"/>
                <w:u w:val="single"/>
              </w:rPr>
              <w:t>支援が終了した日以後速やかに指定就労定着支援を受けられ</w:t>
            </w:r>
            <w:r w:rsidR="00756C13" w:rsidRPr="00416339">
              <w:rPr>
                <w:rFonts w:ascii="ＭＳ 明朝" w:hAnsi="ＭＳ 明朝" w:hint="eastAsia"/>
                <w:sz w:val="20"/>
                <w:szCs w:val="20"/>
                <w:u w:val="single"/>
              </w:rPr>
              <w:t>るよう、指定就労定着支援事業者との連絡調整に努めているか</w:t>
            </w:r>
            <w:r w:rsidR="00CE0302" w:rsidRPr="00416339">
              <w:rPr>
                <w:rFonts w:ascii="ＭＳ 明朝" w:hAnsi="ＭＳ 明朝" w:hint="eastAsia"/>
                <w:sz w:val="20"/>
                <w:szCs w:val="20"/>
                <w:u w:val="single"/>
              </w:rPr>
              <w:t>。</w:t>
            </w:r>
          </w:p>
          <w:p w14:paraId="1984C19F" w14:textId="77777777" w:rsidR="00F35962" w:rsidRPr="00416339" w:rsidRDefault="00F35962" w:rsidP="00F35962">
            <w:pPr>
              <w:ind w:left="383" w:hangingChars="208" w:hanging="383"/>
              <w:rPr>
                <w:rFonts w:ascii="ＭＳ 明朝" w:hAnsi="ＭＳ 明朝"/>
                <w:sz w:val="20"/>
                <w:szCs w:val="20"/>
              </w:rPr>
            </w:pPr>
          </w:p>
          <w:p w14:paraId="1504B027" w14:textId="77777777" w:rsidR="00756C13" w:rsidRPr="00416339" w:rsidRDefault="00756C13" w:rsidP="00F35962">
            <w:pPr>
              <w:ind w:left="383" w:hangingChars="208" w:hanging="383"/>
              <w:rPr>
                <w:rFonts w:ascii="ＭＳ 明朝" w:hAnsi="ＭＳ 明朝"/>
                <w:sz w:val="20"/>
                <w:szCs w:val="20"/>
              </w:rPr>
            </w:pPr>
          </w:p>
          <w:p w14:paraId="2BD15B00" w14:textId="77777777" w:rsidR="00E56021" w:rsidRDefault="00F35962" w:rsidP="00AB63D0">
            <w:pPr>
              <w:ind w:left="1"/>
              <w:rPr>
                <w:rFonts w:ascii="ＭＳ 明朝" w:hAnsi="ＭＳ 明朝"/>
                <w:sz w:val="20"/>
                <w:szCs w:val="20"/>
              </w:rPr>
            </w:pPr>
            <w:r w:rsidRPr="00416339">
              <w:rPr>
                <w:rFonts w:ascii="ＭＳ 明朝" w:hAnsi="ＭＳ 明朝" w:hint="eastAsia"/>
                <w:sz w:val="20"/>
                <w:szCs w:val="20"/>
              </w:rPr>
              <w:t xml:space="preserve">　</w:t>
            </w:r>
          </w:p>
          <w:p w14:paraId="6FE69544" w14:textId="1BFBF421" w:rsidR="00C72E0E" w:rsidRPr="00416339" w:rsidRDefault="00F35962" w:rsidP="00E56021">
            <w:pPr>
              <w:ind w:left="1" w:firstLineChars="100" w:firstLine="184"/>
              <w:rPr>
                <w:rFonts w:ascii="ＭＳ 明朝" w:hAnsi="ＭＳ 明朝"/>
                <w:sz w:val="20"/>
                <w:szCs w:val="20"/>
              </w:rPr>
            </w:pPr>
            <w:r w:rsidRPr="00416339">
              <w:rPr>
                <w:rFonts w:ascii="ＭＳ 明朝" w:hAnsi="ＭＳ 明朝" w:hint="eastAsia"/>
                <w:sz w:val="20"/>
                <w:szCs w:val="20"/>
              </w:rPr>
              <w:t>就労移行支援</w:t>
            </w:r>
            <w:r w:rsidR="002F30F0" w:rsidRPr="00416339">
              <w:rPr>
                <w:rFonts w:ascii="ＭＳ 明朝" w:hAnsi="ＭＳ 明朝" w:hint="eastAsia"/>
                <w:sz w:val="20"/>
                <w:szCs w:val="20"/>
              </w:rPr>
              <w:t>又は</w:t>
            </w:r>
            <w:r w:rsidR="00AB63D0" w:rsidRPr="00416339">
              <w:rPr>
                <w:rFonts w:ascii="ＭＳ 明朝" w:hAnsi="ＭＳ 明朝" w:hint="eastAsia"/>
                <w:sz w:val="20"/>
                <w:szCs w:val="20"/>
              </w:rPr>
              <w:t>就労継続支援Ｂ型</w:t>
            </w:r>
            <w:r w:rsidRPr="00416339">
              <w:rPr>
                <w:rFonts w:ascii="ＭＳ 明朝" w:hAnsi="ＭＳ 明朝" w:hint="eastAsia"/>
                <w:sz w:val="20"/>
                <w:szCs w:val="20"/>
              </w:rPr>
              <w:t>の提供に当たっては</w:t>
            </w:r>
            <w:r w:rsidR="00B647BA" w:rsidRPr="00416339">
              <w:rPr>
                <w:rFonts w:ascii="ＭＳ 明朝" w:hAnsi="ＭＳ 明朝" w:hint="eastAsia"/>
                <w:sz w:val="20"/>
                <w:szCs w:val="20"/>
              </w:rPr>
              <w:t>、</w:t>
            </w:r>
            <w:r w:rsidRPr="00416339">
              <w:rPr>
                <w:rFonts w:ascii="ＭＳ 明朝" w:hAnsi="ＭＳ 明朝" w:hint="eastAsia"/>
                <w:sz w:val="20"/>
                <w:szCs w:val="20"/>
              </w:rPr>
              <w:t>毎年</w:t>
            </w:r>
            <w:r w:rsidR="00B647BA" w:rsidRPr="00416339">
              <w:rPr>
                <w:rFonts w:ascii="ＭＳ 明朝" w:hAnsi="ＭＳ 明朝" w:hint="eastAsia"/>
                <w:sz w:val="20"/>
                <w:szCs w:val="20"/>
              </w:rPr>
              <w:t>、</w:t>
            </w:r>
            <w:r w:rsidRPr="00416339">
              <w:rPr>
                <w:rFonts w:ascii="ＭＳ 明朝" w:hAnsi="ＭＳ 明朝" w:hint="eastAsia"/>
                <w:sz w:val="20"/>
                <w:szCs w:val="20"/>
              </w:rPr>
              <w:t>前年度における就職した利用者の数その他の就職に関する状況を</w:t>
            </w:r>
            <w:r w:rsidR="00B647BA" w:rsidRPr="00416339">
              <w:rPr>
                <w:rFonts w:ascii="ＭＳ 明朝" w:hAnsi="ＭＳ 明朝" w:hint="eastAsia"/>
                <w:sz w:val="20"/>
                <w:szCs w:val="20"/>
              </w:rPr>
              <w:t>、</w:t>
            </w:r>
            <w:r w:rsidR="00CE0302" w:rsidRPr="00416339">
              <w:rPr>
                <w:rFonts w:ascii="ＭＳ 明朝" w:hAnsi="ＭＳ 明朝" w:hint="eastAsia"/>
                <w:sz w:val="20"/>
                <w:szCs w:val="20"/>
              </w:rPr>
              <w:t>市</w:t>
            </w:r>
            <w:r w:rsidRPr="00416339">
              <w:rPr>
                <w:rFonts w:ascii="ＭＳ 明朝" w:hAnsi="ＭＳ 明朝" w:hint="eastAsia"/>
                <w:sz w:val="20"/>
                <w:szCs w:val="20"/>
              </w:rPr>
              <w:t>に報告しているか。</w:t>
            </w:r>
          </w:p>
        </w:tc>
        <w:tc>
          <w:tcPr>
            <w:tcW w:w="1604" w:type="dxa"/>
            <w:gridSpan w:val="2"/>
            <w:tcBorders>
              <w:top w:val="single" w:sz="4" w:space="0" w:color="auto"/>
              <w:left w:val="single" w:sz="4" w:space="0" w:color="auto"/>
              <w:bottom w:val="single" w:sz="4" w:space="0" w:color="auto"/>
              <w:right w:val="single" w:sz="4" w:space="0" w:color="auto"/>
            </w:tcBorders>
          </w:tcPr>
          <w:p w14:paraId="7BF94E61" w14:textId="77777777" w:rsidR="00F35962" w:rsidRPr="00416339" w:rsidRDefault="00F35962" w:rsidP="00F35962">
            <w:pPr>
              <w:jc w:val="center"/>
              <w:rPr>
                <w:rFonts w:ascii="ＭＳ 明朝" w:hAnsi="ＭＳ 明朝"/>
                <w:sz w:val="20"/>
                <w:szCs w:val="20"/>
              </w:rPr>
            </w:pPr>
          </w:p>
          <w:p w14:paraId="2640E909" w14:textId="77777777" w:rsidR="00F35962" w:rsidRPr="00416339" w:rsidRDefault="00F35962" w:rsidP="00F35962">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338B33F" w14:textId="77777777" w:rsidR="00F35962" w:rsidRPr="00416339" w:rsidRDefault="00F35962" w:rsidP="00F35962">
            <w:pPr>
              <w:jc w:val="center"/>
              <w:rPr>
                <w:rFonts w:ascii="ＭＳ 明朝" w:hAnsi="ＭＳ 明朝"/>
                <w:sz w:val="20"/>
                <w:szCs w:val="20"/>
              </w:rPr>
            </w:pPr>
          </w:p>
          <w:p w14:paraId="51413B79" w14:textId="77777777" w:rsidR="00F35962" w:rsidRPr="00416339" w:rsidRDefault="00F35962" w:rsidP="00F35962">
            <w:pPr>
              <w:jc w:val="center"/>
              <w:rPr>
                <w:rFonts w:ascii="ＭＳ 明朝" w:hAnsi="ＭＳ 明朝"/>
                <w:sz w:val="20"/>
                <w:szCs w:val="20"/>
              </w:rPr>
            </w:pPr>
          </w:p>
          <w:p w14:paraId="4E9364A7" w14:textId="77777777" w:rsidR="007E5856" w:rsidRPr="00416339" w:rsidRDefault="007E5856" w:rsidP="00F35962">
            <w:pPr>
              <w:jc w:val="center"/>
              <w:rPr>
                <w:rFonts w:ascii="ＭＳ 明朝" w:hAnsi="ＭＳ 明朝"/>
                <w:sz w:val="20"/>
                <w:szCs w:val="20"/>
              </w:rPr>
            </w:pPr>
          </w:p>
          <w:p w14:paraId="07893064" w14:textId="77777777" w:rsidR="007E5856" w:rsidRPr="00416339" w:rsidRDefault="007E5856" w:rsidP="00F35962">
            <w:pPr>
              <w:jc w:val="center"/>
              <w:rPr>
                <w:rFonts w:ascii="ＭＳ 明朝" w:hAnsi="ＭＳ 明朝"/>
                <w:sz w:val="20"/>
                <w:szCs w:val="20"/>
              </w:rPr>
            </w:pPr>
          </w:p>
          <w:p w14:paraId="35121803" w14:textId="77777777" w:rsidR="00F35962" w:rsidRPr="00416339" w:rsidRDefault="00F35962" w:rsidP="00F35962">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23000F6" w14:textId="77777777" w:rsidR="00F35962" w:rsidRPr="00416339" w:rsidRDefault="00F35962" w:rsidP="00F35962">
            <w:pPr>
              <w:jc w:val="center"/>
              <w:rPr>
                <w:rFonts w:ascii="ＭＳ 明朝" w:hAnsi="ＭＳ 明朝"/>
                <w:sz w:val="20"/>
                <w:szCs w:val="20"/>
                <w:u w:val="single"/>
              </w:rPr>
            </w:pPr>
          </w:p>
          <w:p w14:paraId="56A196FC" w14:textId="77777777" w:rsidR="00F35962" w:rsidRPr="00416339" w:rsidRDefault="00F35962" w:rsidP="00F35962">
            <w:pPr>
              <w:jc w:val="center"/>
              <w:rPr>
                <w:rFonts w:ascii="ＭＳ 明朝" w:hAnsi="ＭＳ 明朝"/>
                <w:sz w:val="20"/>
                <w:szCs w:val="20"/>
                <w:u w:val="single"/>
              </w:rPr>
            </w:pPr>
          </w:p>
          <w:p w14:paraId="102A358A" w14:textId="77777777" w:rsidR="007E5856" w:rsidRPr="00416339" w:rsidRDefault="007E5856" w:rsidP="00F35962">
            <w:pPr>
              <w:jc w:val="center"/>
              <w:rPr>
                <w:rFonts w:ascii="ＭＳ 明朝" w:hAnsi="ＭＳ 明朝"/>
                <w:sz w:val="20"/>
                <w:szCs w:val="20"/>
                <w:u w:val="single"/>
              </w:rPr>
            </w:pPr>
          </w:p>
          <w:p w14:paraId="3E54A981" w14:textId="77777777" w:rsidR="00F35962" w:rsidRPr="00416339" w:rsidRDefault="00F35962" w:rsidP="00F35962">
            <w:pPr>
              <w:jc w:val="center"/>
              <w:rPr>
                <w:rFonts w:ascii="ＭＳ 明朝" w:hAnsi="ＭＳ 明朝"/>
                <w:sz w:val="20"/>
                <w:szCs w:val="20"/>
                <w:u w:val="single"/>
              </w:rPr>
            </w:pPr>
          </w:p>
          <w:p w14:paraId="4207734D" w14:textId="77777777" w:rsidR="00F35962" w:rsidRPr="00416339" w:rsidRDefault="00F35962" w:rsidP="00F35962">
            <w:pPr>
              <w:jc w:val="center"/>
              <w:rPr>
                <w:rFonts w:ascii="ＭＳ 明朝" w:hAnsi="ＭＳ 明朝"/>
                <w:sz w:val="20"/>
                <w:szCs w:val="20"/>
              </w:rPr>
            </w:pPr>
            <w:r w:rsidRPr="00416339">
              <w:rPr>
                <w:rFonts w:ascii="ＭＳ 明朝" w:hAnsi="ＭＳ 明朝" w:hint="eastAsia"/>
                <w:sz w:val="20"/>
                <w:szCs w:val="20"/>
                <w:u w:val="single"/>
              </w:rPr>
              <w:t>いる・いない</w:t>
            </w:r>
          </w:p>
          <w:p w14:paraId="32DF1B4D" w14:textId="77777777" w:rsidR="00F35962" w:rsidRPr="00416339" w:rsidRDefault="00F35962" w:rsidP="00F35962">
            <w:pPr>
              <w:jc w:val="center"/>
              <w:rPr>
                <w:rFonts w:ascii="ＭＳ 明朝" w:hAnsi="ＭＳ 明朝"/>
                <w:sz w:val="20"/>
                <w:szCs w:val="20"/>
              </w:rPr>
            </w:pPr>
          </w:p>
          <w:p w14:paraId="34273A01" w14:textId="77777777" w:rsidR="007E5856" w:rsidRPr="00416339" w:rsidRDefault="007E5856" w:rsidP="00F35962">
            <w:pPr>
              <w:jc w:val="center"/>
              <w:rPr>
                <w:rFonts w:ascii="ＭＳ 明朝" w:hAnsi="ＭＳ 明朝"/>
                <w:sz w:val="20"/>
                <w:szCs w:val="20"/>
              </w:rPr>
            </w:pPr>
          </w:p>
          <w:p w14:paraId="5FE91AD1" w14:textId="77777777" w:rsidR="00F35962" w:rsidRPr="00416339" w:rsidRDefault="00F35962" w:rsidP="00F35962">
            <w:pPr>
              <w:jc w:val="center"/>
              <w:rPr>
                <w:rFonts w:ascii="ＭＳ 明朝" w:hAnsi="ＭＳ 明朝"/>
                <w:sz w:val="20"/>
                <w:szCs w:val="20"/>
              </w:rPr>
            </w:pPr>
          </w:p>
          <w:p w14:paraId="0CB6B7B2" w14:textId="77777777" w:rsidR="007E5856" w:rsidRPr="00416339" w:rsidRDefault="007E5856" w:rsidP="00F35962">
            <w:pPr>
              <w:jc w:val="center"/>
              <w:rPr>
                <w:rFonts w:ascii="ＭＳ 明朝" w:hAnsi="ＭＳ 明朝"/>
                <w:sz w:val="20"/>
                <w:szCs w:val="20"/>
              </w:rPr>
            </w:pPr>
          </w:p>
          <w:p w14:paraId="58B1CD21" w14:textId="77777777" w:rsidR="00C72E0E" w:rsidRPr="00416339" w:rsidRDefault="00F35962" w:rsidP="007E5856">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8173DEF" w14:textId="77777777" w:rsidR="00756C13" w:rsidRPr="00416339" w:rsidRDefault="00756C13" w:rsidP="007E5856">
            <w:pPr>
              <w:jc w:val="center"/>
              <w:rPr>
                <w:rFonts w:ascii="ＭＳ 明朝" w:hAnsi="ＭＳ 明朝"/>
                <w:sz w:val="20"/>
                <w:szCs w:val="20"/>
              </w:rPr>
            </w:pPr>
          </w:p>
          <w:p w14:paraId="6EAFD695" w14:textId="77777777" w:rsidR="00756C13" w:rsidRPr="00416339" w:rsidRDefault="00756C13" w:rsidP="007E5856">
            <w:pPr>
              <w:jc w:val="center"/>
              <w:rPr>
                <w:rFonts w:ascii="ＭＳ 明朝" w:hAnsi="ＭＳ 明朝"/>
                <w:sz w:val="20"/>
                <w:szCs w:val="20"/>
              </w:rPr>
            </w:pPr>
          </w:p>
          <w:p w14:paraId="6AC80D62" w14:textId="77777777" w:rsidR="00756C13" w:rsidRPr="00416339" w:rsidRDefault="00756C13" w:rsidP="007E5856">
            <w:pPr>
              <w:jc w:val="center"/>
              <w:rPr>
                <w:rFonts w:ascii="ＭＳ 明朝" w:hAnsi="ＭＳ 明朝"/>
                <w:sz w:val="20"/>
                <w:szCs w:val="20"/>
              </w:rPr>
            </w:pPr>
          </w:p>
          <w:p w14:paraId="17B6612A" w14:textId="77777777" w:rsidR="00756C13" w:rsidRPr="00416339" w:rsidRDefault="00756C13" w:rsidP="007E5856">
            <w:pPr>
              <w:jc w:val="center"/>
              <w:rPr>
                <w:rFonts w:ascii="ＭＳ 明朝" w:hAnsi="ＭＳ 明朝"/>
                <w:sz w:val="20"/>
                <w:szCs w:val="20"/>
              </w:rPr>
            </w:pPr>
          </w:p>
          <w:p w14:paraId="4ABA45C6" w14:textId="77777777" w:rsidR="00756C13" w:rsidRPr="00416339" w:rsidRDefault="00756C13" w:rsidP="007E5856">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67139BA3" w14:textId="77777777" w:rsidR="00756C13" w:rsidRPr="00416339" w:rsidRDefault="00756C13" w:rsidP="007E5856">
            <w:pPr>
              <w:jc w:val="center"/>
              <w:rPr>
                <w:rFonts w:ascii="ＭＳ 明朝" w:hAnsi="ＭＳ 明朝"/>
                <w:sz w:val="20"/>
                <w:szCs w:val="20"/>
              </w:rPr>
            </w:pPr>
          </w:p>
          <w:p w14:paraId="7646ACD4" w14:textId="77777777" w:rsidR="00756C13" w:rsidRPr="00416339" w:rsidRDefault="00756C13" w:rsidP="007E5856">
            <w:pPr>
              <w:jc w:val="center"/>
              <w:rPr>
                <w:rFonts w:ascii="ＭＳ 明朝" w:hAnsi="ＭＳ 明朝"/>
                <w:sz w:val="20"/>
                <w:szCs w:val="20"/>
              </w:rPr>
            </w:pPr>
          </w:p>
          <w:p w14:paraId="10614172" w14:textId="77777777" w:rsidR="00756C13" w:rsidRPr="00416339" w:rsidRDefault="00756C13" w:rsidP="007E5856">
            <w:pPr>
              <w:jc w:val="center"/>
              <w:rPr>
                <w:rFonts w:ascii="ＭＳ 明朝" w:hAnsi="ＭＳ 明朝"/>
                <w:sz w:val="20"/>
                <w:szCs w:val="20"/>
              </w:rPr>
            </w:pPr>
          </w:p>
          <w:p w14:paraId="7E1872C6" w14:textId="77777777" w:rsidR="00756C13" w:rsidRDefault="00756C13" w:rsidP="007E5856">
            <w:pPr>
              <w:jc w:val="center"/>
              <w:rPr>
                <w:rFonts w:ascii="ＭＳ 明朝" w:hAnsi="ＭＳ 明朝"/>
                <w:sz w:val="20"/>
                <w:szCs w:val="20"/>
              </w:rPr>
            </w:pPr>
          </w:p>
          <w:p w14:paraId="03A893EC" w14:textId="77777777" w:rsidR="00E56021" w:rsidRPr="00416339" w:rsidRDefault="00E56021" w:rsidP="007E5856">
            <w:pPr>
              <w:jc w:val="center"/>
              <w:rPr>
                <w:rFonts w:ascii="ＭＳ 明朝" w:hAnsi="ＭＳ 明朝"/>
                <w:sz w:val="20"/>
                <w:szCs w:val="20"/>
              </w:rPr>
            </w:pPr>
          </w:p>
          <w:p w14:paraId="0AF81742" w14:textId="77777777" w:rsidR="00756C13" w:rsidRPr="00416339" w:rsidRDefault="00756C13" w:rsidP="007E5856">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2EB699B2"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3E78FBAC" w14:textId="77777777" w:rsidR="00C72E0E" w:rsidRPr="00416339" w:rsidRDefault="00C72E0E" w:rsidP="00762B3B">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25BC116" w14:textId="77777777" w:rsidR="00C72E0E" w:rsidRPr="00416339" w:rsidRDefault="00C72E0E" w:rsidP="00762B3B">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550B4D65" w14:textId="77777777" w:rsidR="00C72E0E" w:rsidRPr="00416339" w:rsidRDefault="00C72E0E" w:rsidP="00762B3B">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DA504D1" w14:textId="77777777" w:rsidR="00C72E0E" w:rsidRPr="00416339" w:rsidRDefault="00C72E0E" w:rsidP="00762B3B">
            <w:pPr>
              <w:jc w:val="center"/>
              <w:rPr>
                <w:rFonts w:ascii="ＭＳ 明朝" w:hAnsi="ＭＳ 明朝"/>
              </w:rPr>
            </w:pPr>
            <w:r w:rsidRPr="00416339">
              <w:rPr>
                <w:rFonts w:ascii="ＭＳ 明朝" w:hAnsi="ＭＳ 明朝" w:hint="eastAsia"/>
              </w:rPr>
              <w:t>特記事項</w:t>
            </w:r>
          </w:p>
        </w:tc>
      </w:tr>
      <w:tr w:rsidR="00416339" w:rsidRPr="00416339" w14:paraId="7E9E135E"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2E331E5A" w14:textId="77777777" w:rsidR="00C72E0E" w:rsidRPr="00416339" w:rsidRDefault="00C72E0E" w:rsidP="00762B3B">
            <w:pPr>
              <w:ind w:left="164" w:hangingChars="100" w:hanging="164"/>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7A20309E" w14:textId="77777777" w:rsidR="00C72E0E" w:rsidRPr="00416339" w:rsidRDefault="00C72E0E" w:rsidP="00762B3B">
            <w:pPr>
              <w:rPr>
                <w:rFonts w:ascii="ＭＳ 明朝" w:hAnsi="ＭＳ 明朝"/>
                <w:sz w:val="18"/>
                <w:szCs w:val="18"/>
              </w:rPr>
            </w:pPr>
          </w:p>
        </w:tc>
        <w:tc>
          <w:tcPr>
            <w:tcW w:w="2525" w:type="dxa"/>
            <w:gridSpan w:val="4"/>
            <w:tcBorders>
              <w:top w:val="single" w:sz="4" w:space="0" w:color="auto"/>
              <w:left w:val="single" w:sz="4" w:space="0" w:color="auto"/>
              <w:bottom w:val="single" w:sz="4" w:space="0" w:color="auto"/>
              <w:right w:val="single" w:sz="4" w:space="0" w:color="auto"/>
            </w:tcBorders>
          </w:tcPr>
          <w:p w14:paraId="3FF61A01" w14:textId="77777777" w:rsidR="00C72E0E" w:rsidRPr="00416339" w:rsidRDefault="00C72E0E" w:rsidP="00762B3B">
            <w:pPr>
              <w:rPr>
                <w:rFonts w:ascii="ＭＳ 明朝" w:hAnsi="ＭＳ 明朝"/>
                <w:sz w:val="18"/>
                <w:szCs w:val="18"/>
              </w:rPr>
            </w:pPr>
          </w:p>
          <w:p w14:paraId="5F5074E6" w14:textId="77777777" w:rsidR="00CE0302" w:rsidRPr="00416339" w:rsidRDefault="00CE0302" w:rsidP="00762B3B">
            <w:pPr>
              <w:rPr>
                <w:rFonts w:ascii="ＭＳ 明朝" w:hAnsi="ＭＳ 明朝"/>
                <w:sz w:val="18"/>
                <w:szCs w:val="18"/>
              </w:rPr>
            </w:pPr>
          </w:p>
          <w:p w14:paraId="2CA181E9" w14:textId="77777777" w:rsidR="00CE0302" w:rsidRPr="00416339" w:rsidRDefault="00CE0302" w:rsidP="00762B3B">
            <w:pPr>
              <w:rPr>
                <w:rFonts w:ascii="ＭＳ 明朝" w:hAnsi="ＭＳ 明朝"/>
                <w:sz w:val="18"/>
                <w:szCs w:val="18"/>
              </w:rPr>
            </w:pPr>
          </w:p>
          <w:p w14:paraId="4B017FC4" w14:textId="77777777" w:rsidR="00CE0302" w:rsidRPr="00416339" w:rsidRDefault="00CE0302" w:rsidP="00762B3B">
            <w:pPr>
              <w:rPr>
                <w:rFonts w:ascii="ＭＳ 明朝" w:hAnsi="ＭＳ 明朝"/>
                <w:sz w:val="18"/>
                <w:szCs w:val="18"/>
              </w:rPr>
            </w:pPr>
          </w:p>
          <w:p w14:paraId="138F5DEB" w14:textId="77777777" w:rsidR="00CE0302" w:rsidRPr="00416339" w:rsidRDefault="00CE0302" w:rsidP="00762B3B">
            <w:pPr>
              <w:rPr>
                <w:rFonts w:ascii="ＭＳ 明朝" w:hAnsi="ＭＳ 明朝"/>
                <w:sz w:val="18"/>
                <w:szCs w:val="18"/>
              </w:rPr>
            </w:pPr>
          </w:p>
          <w:p w14:paraId="7E12C06E" w14:textId="77777777" w:rsidR="00CE0302" w:rsidRPr="00416339" w:rsidRDefault="00CE0302" w:rsidP="00762B3B">
            <w:pPr>
              <w:rPr>
                <w:rFonts w:ascii="ＭＳ 明朝" w:hAnsi="ＭＳ 明朝"/>
                <w:sz w:val="18"/>
                <w:szCs w:val="18"/>
              </w:rPr>
            </w:pPr>
          </w:p>
          <w:p w14:paraId="306D47C7" w14:textId="77777777" w:rsidR="00CE0302" w:rsidRPr="00416339" w:rsidRDefault="00CE0302" w:rsidP="00CE0302">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BA4221" w:rsidRPr="00416339">
              <w:rPr>
                <w:rFonts w:ascii="ＭＳ 明朝" w:hAnsi="ＭＳ 明朝" w:hint="eastAsia"/>
                <w:sz w:val="18"/>
                <w:szCs w:val="18"/>
              </w:rPr>
              <w:t>る</w:t>
            </w:r>
            <w:r w:rsidRPr="00416339">
              <w:rPr>
                <w:rFonts w:ascii="ＭＳ 明朝" w:hAnsi="ＭＳ 明朝" w:hint="eastAsia"/>
                <w:sz w:val="18"/>
                <w:szCs w:val="18"/>
              </w:rPr>
              <w:t>条例第28条</w:t>
            </w:r>
          </w:p>
          <w:p w14:paraId="6B677508" w14:textId="77777777" w:rsidR="00CE0302" w:rsidRPr="00416339" w:rsidRDefault="00CE0302" w:rsidP="00CE0302">
            <w:pPr>
              <w:ind w:left="148" w:hangingChars="90" w:hanging="148"/>
              <w:rPr>
                <w:rFonts w:ascii="ＭＳ 明朝" w:hAnsi="ＭＳ 明朝"/>
                <w:sz w:val="18"/>
                <w:szCs w:val="18"/>
              </w:rPr>
            </w:pPr>
          </w:p>
          <w:p w14:paraId="7B01A8A4" w14:textId="77777777" w:rsidR="00CE0302" w:rsidRPr="00416339" w:rsidRDefault="00CE0302" w:rsidP="00CE0302">
            <w:pPr>
              <w:ind w:left="148" w:hangingChars="90" w:hanging="148"/>
              <w:rPr>
                <w:rFonts w:ascii="ＭＳ 明朝" w:hAnsi="ＭＳ 明朝"/>
                <w:sz w:val="18"/>
                <w:szCs w:val="18"/>
              </w:rPr>
            </w:pPr>
          </w:p>
          <w:p w14:paraId="09AF9BC9" w14:textId="77777777" w:rsidR="00CE0302" w:rsidRPr="00416339" w:rsidRDefault="00CE0302" w:rsidP="00CE0302">
            <w:pPr>
              <w:ind w:left="148" w:hangingChars="90" w:hanging="148"/>
              <w:rPr>
                <w:rFonts w:ascii="ＭＳ 明朝" w:hAnsi="ＭＳ 明朝"/>
                <w:sz w:val="18"/>
                <w:szCs w:val="18"/>
              </w:rPr>
            </w:pPr>
          </w:p>
          <w:p w14:paraId="30F81967" w14:textId="77777777" w:rsidR="00CE0302" w:rsidRPr="00416339" w:rsidRDefault="00CE0302" w:rsidP="00CE0302">
            <w:pPr>
              <w:ind w:left="148" w:hangingChars="90" w:hanging="148"/>
              <w:rPr>
                <w:rFonts w:ascii="ＭＳ 明朝" w:hAnsi="ＭＳ 明朝"/>
                <w:sz w:val="18"/>
                <w:szCs w:val="18"/>
              </w:rPr>
            </w:pPr>
          </w:p>
          <w:p w14:paraId="38F364C7" w14:textId="77777777" w:rsidR="00CE0302" w:rsidRPr="00416339" w:rsidRDefault="00CE0302" w:rsidP="00CE0302">
            <w:pPr>
              <w:ind w:left="148" w:hangingChars="90" w:hanging="148"/>
              <w:rPr>
                <w:rFonts w:ascii="ＭＳ 明朝" w:hAnsi="ＭＳ 明朝"/>
                <w:sz w:val="18"/>
                <w:szCs w:val="18"/>
              </w:rPr>
            </w:pPr>
          </w:p>
          <w:p w14:paraId="6C6DF065" w14:textId="77777777" w:rsidR="00CE0302" w:rsidRPr="00416339" w:rsidRDefault="00CE0302" w:rsidP="00CE0302">
            <w:pPr>
              <w:ind w:left="148" w:hangingChars="90" w:hanging="148"/>
              <w:rPr>
                <w:rFonts w:ascii="ＭＳ 明朝" w:hAnsi="ＭＳ 明朝"/>
                <w:sz w:val="18"/>
                <w:szCs w:val="18"/>
              </w:rPr>
            </w:pPr>
          </w:p>
          <w:p w14:paraId="50AC452E" w14:textId="77777777" w:rsidR="00756C13" w:rsidRPr="00416339" w:rsidRDefault="00756C13" w:rsidP="00CE0302">
            <w:pPr>
              <w:ind w:left="148" w:hangingChars="90" w:hanging="148"/>
              <w:rPr>
                <w:rFonts w:ascii="ＭＳ 明朝" w:hAnsi="ＭＳ 明朝"/>
                <w:sz w:val="18"/>
                <w:szCs w:val="18"/>
              </w:rPr>
            </w:pPr>
          </w:p>
          <w:p w14:paraId="7BE6E487" w14:textId="77777777" w:rsidR="00756C13" w:rsidRPr="00416339" w:rsidRDefault="00756C13" w:rsidP="00CE0302">
            <w:pPr>
              <w:ind w:left="148" w:hangingChars="90" w:hanging="148"/>
              <w:rPr>
                <w:rFonts w:ascii="ＭＳ 明朝" w:hAnsi="ＭＳ 明朝"/>
                <w:sz w:val="18"/>
                <w:szCs w:val="18"/>
              </w:rPr>
            </w:pPr>
          </w:p>
          <w:p w14:paraId="63DA01AE" w14:textId="77777777" w:rsidR="00756C13" w:rsidRPr="00416339" w:rsidRDefault="00756C13" w:rsidP="00CE0302">
            <w:pPr>
              <w:ind w:left="148" w:hangingChars="90" w:hanging="148"/>
              <w:rPr>
                <w:rFonts w:ascii="ＭＳ 明朝" w:hAnsi="ＭＳ 明朝"/>
                <w:sz w:val="18"/>
                <w:szCs w:val="18"/>
              </w:rPr>
            </w:pPr>
          </w:p>
          <w:p w14:paraId="3D7F6D1E" w14:textId="77777777" w:rsidR="00756C13" w:rsidRPr="00416339" w:rsidRDefault="00756C13" w:rsidP="00CE0302">
            <w:pPr>
              <w:ind w:left="148" w:hangingChars="90" w:hanging="148"/>
              <w:rPr>
                <w:rFonts w:ascii="ＭＳ 明朝" w:hAnsi="ＭＳ 明朝"/>
                <w:sz w:val="18"/>
                <w:szCs w:val="18"/>
              </w:rPr>
            </w:pPr>
          </w:p>
          <w:p w14:paraId="5C89E9DE" w14:textId="77777777" w:rsidR="00756C13" w:rsidRPr="00416339" w:rsidRDefault="00756C13" w:rsidP="00CE0302">
            <w:pPr>
              <w:ind w:left="148" w:hangingChars="90" w:hanging="148"/>
              <w:rPr>
                <w:rFonts w:ascii="ＭＳ 明朝" w:hAnsi="ＭＳ 明朝"/>
                <w:sz w:val="18"/>
                <w:szCs w:val="18"/>
              </w:rPr>
            </w:pPr>
          </w:p>
          <w:p w14:paraId="31DDDEEA" w14:textId="77777777" w:rsidR="00756C13" w:rsidRPr="00416339" w:rsidRDefault="00756C13" w:rsidP="00CE0302">
            <w:pPr>
              <w:ind w:left="148" w:hangingChars="90" w:hanging="148"/>
              <w:rPr>
                <w:rFonts w:ascii="ＭＳ 明朝" w:hAnsi="ＭＳ 明朝"/>
                <w:sz w:val="18"/>
                <w:szCs w:val="18"/>
              </w:rPr>
            </w:pPr>
          </w:p>
          <w:p w14:paraId="27BD74C0" w14:textId="77777777" w:rsidR="00756C13" w:rsidRPr="00416339" w:rsidRDefault="00756C13" w:rsidP="00CE0302">
            <w:pPr>
              <w:ind w:left="148" w:hangingChars="90" w:hanging="148"/>
              <w:rPr>
                <w:rFonts w:ascii="ＭＳ 明朝" w:hAnsi="ＭＳ 明朝"/>
                <w:sz w:val="18"/>
                <w:szCs w:val="18"/>
              </w:rPr>
            </w:pPr>
          </w:p>
          <w:p w14:paraId="2A34B701" w14:textId="77777777" w:rsidR="00756C13" w:rsidRPr="00416339" w:rsidRDefault="00756C13" w:rsidP="00CE0302">
            <w:pPr>
              <w:ind w:left="148" w:hangingChars="90" w:hanging="148"/>
              <w:rPr>
                <w:rFonts w:ascii="ＭＳ 明朝" w:hAnsi="ＭＳ 明朝"/>
                <w:sz w:val="18"/>
                <w:szCs w:val="18"/>
              </w:rPr>
            </w:pPr>
          </w:p>
          <w:p w14:paraId="435D5F41" w14:textId="77777777" w:rsidR="00756C13" w:rsidRPr="00416339" w:rsidRDefault="00756C13" w:rsidP="00CE0302">
            <w:pPr>
              <w:ind w:left="148" w:hangingChars="90" w:hanging="148"/>
              <w:rPr>
                <w:rFonts w:ascii="ＭＳ 明朝" w:hAnsi="ＭＳ 明朝"/>
                <w:sz w:val="18"/>
                <w:szCs w:val="18"/>
              </w:rPr>
            </w:pPr>
          </w:p>
          <w:p w14:paraId="701C1BCC" w14:textId="77777777" w:rsidR="00756C13" w:rsidRPr="00416339" w:rsidRDefault="00756C13" w:rsidP="00CE0302">
            <w:pPr>
              <w:ind w:left="148" w:hangingChars="90" w:hanging="148"/>
              <w:rPr>
                <w:rFonts w:ascii="ＭＳ 明朝" w:hAnsi="ＭＳ 明朝"/>
                <w:sz w:val="18"/>
                <w:szCs w:val="18"/>
              </w:rPr>
            </w:pPr>
          </w:p>
          <w:p w14:paraId="0163637D" w14:textId="77777777" w:rsidR="00756C13" w:rsidRPr="00416339" w:rsidRDefault="00756C13" w:rsidP="00CE0302">
            <w:pPr>
              <w:ind w:left="148" w:hangingChars="90" w:hanging="148"/>
              <w:rPr>
                <w:rFonts w:ascii="ＭＳ 明朝" w:hAnsi="ＭＳ 明朝"/>
                <w:sz w:val="18"/>
                <w:szCs w:val="18"/>
              </w:rPr>
            </w:pPr>
          </w:p>
          <w:p w14:paraId="5CEC67FC" w14:textId="77777777" w:rsidR="00756C13" w:rsidRPr="00416339" w:rsidRDefault="00756C13" w:rsidP="00CE0302">
            <w:pPr>
              <w:ind w:left="148" w:hangingChars="90" w:hanging="148"/>
              <w:rPr>
                <w:rFonts w:ascii="ＭＳ 明朝" w:hAnsi="ＭＳ 明朝"/>
                <w:sz w:val="18"/>
                <w:szCs w:val="18"/>
              </w:rPr>
            </w:pPr>
          </w:p>
          <w:p w14:paraId="745E0384" w14:textId="77777777" w:rsidR="00CE0302" w:rsidRPr="00416339" w:rsidRDefault="00CE0302" w:rsidP="00CE0302">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w:t>
            </w:r>
            <w:r w:rsidR="00BA4221" w:rsidRPr="00416339">
              <w:rPr>
                <w:rFonts w:ascii="ＭＳ 明朝" w:hAnsi="ＭＳ 明朝" w:hint="eastAsia"/>
                <w:sz w:val="18"/>
                <w:szCs w:val="18"/>
              </w:rPr>
              <w:t>る</w:t>
            </w:r>
            <w:r w:rsidRPr="00416339">
              <w:rPr>
                <w:rFonts w:ascii="ＭＳ 明朝" w:hAnsi="ＭＳ 明朝" w:hint="eastAsia"/>
                <w:sz w:val="18"/>
                <w:szCs w:val="18"/>
              </w:rPr>
              <w:t>条例第2</w:t>
            </w:r>
            <w:r w:rsidRPr="00416339">
              <w:rPr>
                <w:rFonts w:ascii="ＭＳ 明朝" w:hAnsi="ＭＳ 明朝"/>
                <w:sz w:val="18"/>
                <w:szCs w:val="18"/>
              </w:rPr>
              <w:t>9</w:t>
            </w:r>
            <w:r w:rsidRPr="00416339">
              <w:rPr>
                <w:rFonts w:ascii="ＭＳ 明朝" w:hAnsi="ＭＳ 明朝" w:hint="eastAsia"/>
                <w:sz w:val="18"/>
                <w:szCs w:val="18"/>
              </w:rPr>
              <w:t>条</w:t>
            </w:r>
          </w:p>
        </w:tc>
        <w:tc>
          <w:tcPr>
            <w:tcW w:w="1604" w:type="dxa"/>
            <w:gridSpan w:val="2"/>
            <w:tcBorders>
              <w:top w:val="single" w:sz="4" w:space="0" w:color="auto"/>
              <w:left w:val="single" w:sz="4" w:space="0" w:color="auto"/>
              <w:bottom w:val="single" w:sz="4" w:space="0" w:color="auto"/>
              <w:right w:val="single" w:sz="4" w:space="0" w:color="auto"/>
            </w:tcBorders>
          </w:tcPr>
          <w:p w14:paraId="55B9C382" w14:textId="77777777" w:rsidR="00B647BA" w:rsidRPr="00416339" w:rsidRDefault="00B647BA" w:rsidP="00762B3B">
            <w:pPr>
              <w:rPr>
                <w:rFonts w:ascii="ＭＳ 明朝" w:hAnsi="ＭＳ 明朝"/>
                <w:sz w:val="18"/>
                <w:szCs w:val="18"/>
              </w:rPr>
            </w:pPr>
          </w:p>
          <w:p w14:paraId="528E2313" w14:textId="77777777" w:rsidR="00B647BA" w:rsidRPr="00416339" w:rsidRDefault="00B647BA" w:rsidP="00762B3B">
            <w:pPr>
              <w:rPr>
                <w:rFonts w:ascii="ＭＳ 明朝" w:hAnsi="ＭＳ 明朝"/>
                <w:sz w:val="18"/>
                <w:szCs w:val="18"/>
              </w:rPr>
            </w:pPr>
          </w:p>
          <w:p w14:paraId="31E4695E" w14:textId="77777777" w:rsidR="00B647BA" w:rsidRPr="00416339" w:rsidRDefault="00B647BA" w:rsidP="00762B3B">
            <w:pPr>
              <w:rPr>
                <w:rFonts w:ascii="ＭＳ 明朝" w:hAnsi="ＭＳ 明朝"/>
                <w:sz w:val="18"/>
                <w:szCs w:val="18"/>
              </w:rPr>
            </w:pPr>
          </w:p>
          <w:p w14:paraId="22AB1058" w14:textId="77777777" w:rsidR="00B647BA" w:rsidRPr="00416339" w:rsidRDefault="00B647BA" w:rsidP="00762B3B">
            <w:pPr>
              <w:rPr>
                <w:rFonts w:ascii="ＭＳ 明朝" w:hAnsi="ＭＳ 明朝"/>
                <w:sz w:val="18"/>
                <w:szCs w:val="18"/>
              </w:rPr>
            </w:pPr>
          </w:p>
          <w:p w14:paraId="179EC79A" w14:textId="77777777" w:rsidR="00B647BA" w:rsidRPr="00416339" w:rsidRDefault="00B647BA" w:rsidP="00762B3B">
            <w:pPr>
              <w:rPr>
                <w:rFonts w:ascii="ＭＳ 明朝" w:hAnsi="ＭＳ 明朝"/>
                <w:sz w:val="18"/>
                <w:szCs w:val="18"/>
              </w:rPr>
            </w:pPr>
          </w:p>
          <w:p w14:paraId="415C2B4C" w14:textId="77777777" w:rsidR="00B647BA" w:rsidRPr="00416339" w:rsidRDefault="00B647BA" w:rsidP="00762B3B">
            <w:pPr>
              <w:rPr>
                <w:rFonts w:ascii="ＭＳ 明朝" w:hAnsi="ＭＳ 明朝"/>
                <w:sz w:val="18"/>
                <w:szCs w:val="18"/>
              </w:rPr>
            </w:pPr>
          </w:p>
          <w:p w14:paraId="07F5DFF9" w14:textId="36ED669D" w:rsidR="00C72E0E" w:rsidRPr="00416339" w:rsidRDefault="00B647BA" w:rsidP="00B647BA">
            <w:pPr>
              <w:rPr>
                <w:rFonts w:ascii="ＭＳ 明朝" w:hAnsi="ＭＳ 明朝"/>
                <w:sz w:val="18"/>
                <w:szCs w:val="18"/>
              </w:rPr>
            </w:pPr>
            <w:r w:rsidRPr="00416339">
              <w:rPr>
                <w:rFonts w:ascii="ＭＳ 明朝" w:hAnsi="ＭＳ 明朝" w:hint="eastAsia"/>
                <w:sz w:val="18"/>
                <w:szCs w:val="18"/>
              </w:rPr>
              <w:t>●障害者支援施設等に係る指導監査について（通知）別紙</w:t>
            </w:r>
            <w:r w:rsidR="00A01648" w:rsidRPr="00416339">
              <w:rPr>
                <w:rFonts w:ascii="ＭＳ 明朝" w:hAnsi="ＭＳ 明朝" w:hint="eastAsia"/>
                <w:sz w:val="18"/>
                <w:szCs w:val="18"/>
              </w:rPr>
              <w:t>-</w:t>
            </w:r>
            <w:r w:rsidRPr="00416339">
              <w:rPr>
                <w:rFonts w:ascii="ＭＳ 明朝" w:hAnsi="ＭＳ 明朝" w:hint="eastAsia"/>
                <w:sz w:val="18"/>
                <w:szCs w:val="18"/>
              </w:rPr>
              <w:t>第1-3-(</w:t>
            </w:r>
            <w:r w:rsidRPr="00416339">
              <w:rPr>
                <w:rFonts w:ascii="ＭＳ 明朝" w:hAnsi="ＭＳ 明朝"/>
                <w:sz w:val="18"/>
                <w:szCs w:val="18"/>
              </w:rPr>
              <w:t>5</w:t>
            </w:r>
            <w:r w:rsidRPr="00416339">
              <w:rPr>
                <w:rFonts w:ascii="ＭＳ 明朝" w:hAnsi="ＭＳ 明朝" w:hint="eastAsia"/>
                <w:sz w:val="18"/>
                <w:szCs w:val="18"/>
              </w:rPr>
              <w:t>)</w:t>
            </w:r>
            <w:r w:rsidR="004A70B6" w:rsidRPr="00416339">
              <w:rPr>
                <w:rFonts w:ascii="ＭＳ 明朝" w:hAnsi="ＭＳ 明朝" w:hint="eastAsia"/>
                <w:sz w:val="18"/>
                <w:szCs w:val="18"/>
              </w:rPr>
              <w:t>、(</w:t>
            </w:r>
            <w:r w:rsidR="004A70B6" w:rsidRPr="00416339">
              <w:rPr>
                <w:rFonts w:ascii="ＭＳ 明朝" w:hAnsi="ＭＳ 明朝"/>
                <w:sz w:val="18"/>
                <w:szCs w:val="18"/>
              </w:rPr>
              <w:t>6</w:t>
            </w:r>
            <w:r w:rsidR="004A70B6" w:rsidRPr="00416339">
              <w:rPr>
                <w:rFonts w:ascii="ＭＳ 明朝" w:hAnsi="ＭＳ 明朝" w:hint="eastAsia"/>
                <w:sz w:val="18"/>
                <w:szCs w:val="18"/>
              </w:rPr>
              <w:t>)</w:t>
            </w:r>
          </w:p>
        </w:tc>
      </w:tr>
      <w:tr w:rsidR="00416339" w:rsidRPr="00416339" w14:paraId="1DCDC813"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1159FB08"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44001B60"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532717ED"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604CE173"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7A8146BB" w14:textId="77777777" w:rsidR="00FF70CC" w:rsidRPr="007278E6" w:rsidRDefault="00FF70CC" w:rsidP="00FF70CC">
            <w:pPr>
              <w:rPr>
                <w:rFonts w:ascii="ＭＳ 明朝" w:hAnsi="ＭＳ 明朝"/>
                <w:bCs/>
                <w:sz w:val="20"/>
                <w:szCs w:val="20"/>
              </w:rPr>
            </w:pPr>
          </w:p>
          <w:p w14:paraId="4C837F3A" w14:textId="5177B72B" w:rsidR="00FF70CC" w:rsidRPr="007278E6" w:rsidRDefault="002B0F4C" w:rsidP="00940C76">
            <w:pPr>
              <w:rPr>
                <w:rFonts w:ascii="ＭＳ 明朝" w:hAnsi="ＭＳ 明朝"/>
                <w:bCs/>
                <w:sz w:val="20"/>
                <w:szCs w:val="20"/>
              </w:rPr>
            </w:pPr>
            <w:r w:rsidRPr="007278E6">
              <w:rPr>
                <w:rFonts w:ascii="ＭＳ 明朝" w:hAnsi="ＭＳ 明朝" w:hint="eastAsia"/>
                <w:bCs/>
                <w:sz w:val="20"/>
                <w:szCs w:val="20"/>
              </w:rPr>
              <w:t>1</w:t>
            </w:r>
            <w:r w:rsidR="00713B3F" w:rsidRPr="007278E6">
              <w:rPr>
                <w:rFonts w:ascii="ＭＳ 明朝" w:hAnsi="ＭＳ 明朝" w:hint="eastAsia"/>
                <w:bCs/>
                <w:sz w:val="20"/>
                <w:szCs w:val="20"/>
              </w:rPr>
              <w:t>6</w:t>
            </w:r>
            <w:r w:rsidR="00FF70CC" w:rsidRPr="007278E6">
              <w:rPr>
                <w:rFonts w:ascii="ＭＳ 明朝" w:hAnsi="ＭＳ 明朝" w:hint="eastAsia"/>
                <w:bCs/>
                <w:sz w:val="20"/>
                <w:szCs w:val="20"/>
              </w:rPr>
              <w:t xml:space="preserve">　身体拘束</w:t>
            </w:r>
            <w:r w:rsidR="003F1A1C" w:rsidRPr="007278E6">
              <w:rPr>
                <w:rFonts w:ascii="ＭＳ 明朝" w:hAnsi="ＭＳ 明朝" w:hint="eastAsia"/>
                <w:bCs/>
                <w:sz w:val="20"/>
                <w:szCs w:val="20"/>
              </w:rPr>
              <w:t>等の禁止</w:t>
            </w:r>
          </w:p>
        </w:tc>
        <w:tc>
          <w:tcPr>
            <w:tcW w:w="6850" w:type="dxa"/>
            <w:gridSpan w:val="8"/>
            <w:tcBorders>
              <w:top w:val="single" w:sz="4" w:space="0" w:color="auto"/>
              <w:left w:val="single" w:sz="4" w:space="0" w:color="auto"/>
              <w:bottom w:val="single" w:sz="4" w:space="0" w:color="auto"/>
              <w:right w:val="single" w:sz="4" w:space="0" w:color="auto"/>
            </w:tcBorders>
          </w:tcPr>
          <w:p w14:paraId="6BB4A152" w14:textId="77777777" w:rsidR="00FF70CC" w:rsidRPr="007278E6" w:rsidRDefault="00FF70CC" w:rsidP="00FF70CC">
            <w:pPr>
              <w:rPr>
                <w:rFonts w:ascii="ＭＳ 明朝" w:hAnsi="ＭＳ 明朝"/>
                <w:bCs/>
                <w:sz w:val="20"/>
                <w:szCs w:val="20"/>
              </w:rPr>
            </w:pPr>
          </w:p>
          <w:p w14:paraId="0B9DAB0C" w14:textId="77777777" w:rsidR="00FF70CC" w:rsidRPr="007278E6" w:rsidRDefault="00FF70CC" w:rsidP="00FF70CC">
            <w:pPr>
              <w:rPr>
                <w:rFonts w:ascii="ＭＳ 明朝" w:hAnsi="ＭＳ 明朝"/>
                <w:bCs/>
                <w:sz w:val="20"/>
                <w:szCs w:val="20"/>
                <w:u w:val="single"/>
              </w:rPr>
            </w:pPr>
            <w:r w:rsidRPr="007278E6">
              <w:rPr>
                <w:rFonts w:ascii="ＭＳ 明朝" w:hAnsi="ＭＳ 明朝" w:hint="eastAsia"/>
                <w:bCs/>
                <w:sz w:val="20"/>
                <w:szCs w:val="20"/>
                <w:u w:val="single"/>
              </w:rPr>
              <w:t>（１）施設の管理の都合で、利用者の生活を不当に制限していないか。</w:t>
            </w:r>
          </w:p>
          <w:p w14:paraId="3AB7A056" w14:textId="77777777" w:rsidR="00FF70CC" w:rsidRPr="007278E6" w:rsidRDefault="00FF70CC" w:rsidP="00FF70CC">
            <w:pPr>
              <w:rPr>
                <w:rFonts w:ascii="ＭＳ 明朝" w:hAnsi="ＭＳ 明朝"/>
                <w:bCs/>
                <w:sz w:val="20"/>
                <w:szCs w:val="20"/>
              </w:rPr>
            </w:pPr>
          </w:p>
          <w:p w14:paraId="318EC6D4" w14:textId="4FB1E34D" w:rsidR="00FF70CC" w:rsidRPr="007278E6" w:rsidRDefault="00FF70CC" w:rsidP="002B23CB">
            <w:pPr>
              <w:ind w:left="331" w:hangingChars="180" w:hanging="331"/>
              <w:rPr>
                <w:rFonts w:ascii="ＭＳ 明朝" w:hAnsi="ＭＳ 明朝"/>
                <w:bCs/>
                <w:sz w:val="20"/>
                <w:szCs w:val="20"/>
              </w:rPr>
            </w:pPr>
            <w:r w:rsidRPr="007278E6">
              <w:rPr>
                <w:rFonts w:ascii="ＭＳ 明朝" w:hAnsi="ＭＳ 明朝" w:hint="eastAsia"/>
                <w:bCs/>
                <w:sz w:val="20"/>
                <w:szCs w:val="20"/>
              </w:rPr>
              <w:t>（２）緊急やむを得ず身体拘束</w:t>
            </w:r>
            <w:r w:rsidR="003F1A1C" w:rsidRPr="007278E6">
              <w:rPr>
                <w:rFonts w:ascii="ＭＳ 明朝" w:hAnsi="ＭＳ 明朝" w:hint="eastAsia"/>
                <w:bCs/>
                <w:sz w:val="20"/>
                <w:szCs w:val="20"/>
              </w:rPr>
              <w:t>等</w:t>
            </w:r>
            <w:r w:rsidRPr="007278E6">
              <w:rPr>
                <w:rFonts w:ascii="ＭＳ 明朝" w:hAnsi="ＭＳ 明朝" w:hint="eastAsia"/>
                <w:bCs/>
                <w:sz w:val="20"/>
                <w:szCs w:val="20"/>
              </w:rPr>
              <w:t>を行う場合には、事前に利用者又は家族等の同意を得ているか。</w:t>
            </w:r>
          </w:p>
          <w:p w14:paraId="4D6E86B6" w14:textId="77777777" w:rsidR="00FF70CC" w:rsidRPr="007278E6" w:rsidRDefault="00FF70CC" w:rsidP="00FF70CC">
            <w:pPr>
              <w:rPr>
                <w:rFonts w:ascii="ＭＳ 明朝" w:hAnsi="ＭＳ 明朝"/>
                <w:bCs/>
                <w:sz w:val="20"/>
                <w:szCs w:val="20"/>
              </w:rPr>
            </w:pPr>
          </w:p>
          <w:p w14:paraId="2432C9D6" w14:textId="1EEB50F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（３）緊急やむを得ず身体拘束</w:t>
            </w:r>
            <w:r w:rsidR="003F1A1C" w:rsidRPr="007278E6">
              <w:rPr>
                <w:rFonts w:ascii="ＭＳ 明朝" w:hAnsi="ＭＳ 明朝" w:hint="eastAsia"/>
                <w:bCs/>
                <w:sz w:val="20"/>
                <w:szCs w:val="20"/>
              </w:rPr>
              <w:t>等</w:t>
            </w:r>
            <w:r w:rsidRPr="007278E6">
              <w:rPr>
                <w:rFonts w:ascii="ＭＳ 明朝" w:hAnsi="ＭＳ 明朝" w:hint="eastAsia"/>
                <w:bCs/>
                <w:sz w:val="20"/>
                <w:szCs w:val="20"/>
              </w:rPr>
              <w:t>を行う場合には、</w:t>
            </w:r>
          </w:p>
          <w:p w14:paraId="4B75E8CA" w14:textId="77777777" w:rsidR="00FF70CC" w:rsidRPr="007278E6" w:rsidRDefault="00FF70CC" w:rsidP="00FF70CC">
            <w:pPr>
              <w:ind w:firstLineChars="300" w:firstLine="552"/>
              <w:rPr>
                <w:rFonts w:ascii="ＭＳ 明朝" w:hAnsi="ＭＳ 明朝"/>
                <w:bCs/>
                <w:sz w:val="20"/>
                <w:szCs w:val="20"/>
              </w:rPr>
            </w:pPr>
            <w:r w:rsidRPr="007278E6">
              <w:rPr>
                <w:rFonts w:ascii="ＭＳ 明朝" w:hAnsi="ＭＳ 明朝" w:hint="eastAsia"/>
                <w:bCs/>
                <w:sz w:val="20"/>
                <w:szCs w:val="20"/>
              </w:rPr>
              <w:t>①切迫性　　②非代替性　　③一時性</w:t>
            </w:r>
          </w:p>
          <w:p w14:paraId="05706341" w14:textId="77777777" w:rsidR="00FF70CC" w:rsidRPr="007278E6" w:rsidRDefault="00FF70CC" w:rsidP="00FF70CC">
            <w:pPr>
              <w:ind w:leftChars="200" w:left="388"/>
              <w:rPr>
                <w:rFonts w:ascii="ＭＳ 明朝" w:hAnsi="ＭＳ 明朝"/>
                <w:bCs/>
                <w:sz w:val="20"/>
                <w:szCs w:val="20"/>
              </w:rPr>
            </w:pPr>
            <w:r w:rsidRPr="007278E6">
              <w:rPr>
                <w:rFonts w:ascii="ＭＳ 明朝" w:hAnsi="ＭＳ 明朝" w:hint="eastAsia"/>
                <w:bCs/>
                <w:sz w:val="20"/>
                <w:szCs w:val="20"/>
              </w:rPr>
              <w:t>の３つの要件について、「身体拘束適正化</w:t>
            </w:r>
            <w:r w:rsidR="00915093" w:rsidRPr="007278E6">
              <w:rPr>
                <w:rFonts w:ascii="ＭＳ 明朝" w:hAnsi="ＭＳ 明朝" w:hint="eastAsia"/>
                <w:bCs/>
                <w:sz w:val="20"/>
                <w:szCs w:val="20"/>
              </w:rPr>
              <w:t>検討</w:t>
            </w:r>
            <w:r w:rsidRPr="007278E6">
              <w:rPr>
                <w:rFonts w:ascii="ＭＳ 明朝" w:hAnsi="ＭＳ 明朝" w:hint="eastAsia"/>
                <w:bCs/>
                <w:sz w:val="20"/>
                <w:szCs w:val="20"/>
              </w:rPr>
              <w:t>委員会」等で検討・記録しているか。</w:t>
            </w:r>
          </w:p>
          <w:p w14:paraId="439C6E3C" w14:textId="77777777" w:rsidR="00FF70CC" w:rsidRPr="007278E6" w:rsidRDefault="00FF70CC" w:rsidP="00FF70CC">
            <w:pPr>
              <w:rPr>
                <w:rFonts w:ascii="ＭＳ 明朝" w:hAnsi="ＭＳ 明朝"/>
                <w:bCs/>
                <w:sz w:val="20"/>
                <w:szCs w:val="20"/>
              </w:rPr>
            </w:pPr>
          </w:p>
          <w:p w14:paraId="633DC16C" w14:textId="77777777" w:rsidR="00FF70CC" w:rsidRPr="007278E6" w:rsidRDefault="00FF70CC" w:rsidP="00FF70CC">
            <w:pPr>
              <w:ind w:leftChars="200" w:left="388" w:firstLineChars="100" w:firstLine="184"/>
              <w:rPr>
                <w:rFonts w:ascii="ＭＳ 明朝" w:hAnsi="ＭＳ 明朝"/>
                <w:bCs/>
                <w:sz w:val="20"/>
                <w:szCs w:val="20"/>
              </w:rPr>
            </w:pPr>
            <w:r w:rsidRPr="007278E6">
              <w:rPr>
                <w:rFonts w:ascii="ＭＳ 明朝" w:hAnsi="ＭＳ 明朝" w:hint="eastAsia"/>
                <w:bCs/>
                <w:sz w:val="20"/>
                <w:szCs w:val="20"/>
              </w:rPr>
              <w:t>なお、記録にあたっては、「身体拘束ゼロへの手引き」に例示されている「身体的拘束に関する説明書・経過観察記録」などを参考として、適切な記録を作成し、保存しているか。</w:t>
            </w:r>
          </w:p>
          <w:p w14:paraId="53322CF7" w14:textId="77777777" w:rsidR="00FF70CC" w:rsidRPr="007278E6" w:rsidRDefault="00FF70CC" w:rsidP="00FF70CC">
            <w:pPr>
              <w:rPr>
                <w:rFonts w:ascii="ＭＳ 明朝" w:hAnsi="ＭＳ 明朝"/>
                <w:bCs/>
                <w:sz w:val="20"/>
                <w:szCs w:val="20"/>
              </w:rPr>
            </w:pPr>
          </w:p>
          <w:p w14:paraId="46F3ECAD"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（身体拘束等の実施状況）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543"/>
              <w:gridCol w:w="705"/>
              <w:gridCol w:w="1130"/>
              <w:gridCol w:w="2646"/>
            </w:tblGrid>
            <w:tr w:rsidR="00416339" w:rsidRPr="007278E6" w14:paraId="31FC3E50" w14:textId="77777777" w:rsidTr="00FF70CC">
              <w:trPr>
                <w:trHeight w:val="201"/>
              </w:trPr>
              <w:tc>
                <w:tcPr>
                  <w:tcW w:w="621" w:type="dxa"/>
                  <w:tcBorders>
                    <w:top w:val="single" w:sz="4" w:space="0" w:color="auto"/>
                    <w:left w:val="single" w:sz="4" w:space="0" w:color="auto"/>
                    <w:bottom w:val="single" w:sz="4" w:space="0" w:color="auto"/>
                    <w:right w:val="single" w:sz="4" w:space="0" w:color="auto"/>
                  </w:tcBorders>
                  <w:vAlign w:val="center"/>
                </w:tcPr>
                <w:p w14:paraId="16CB86BC" w14:textId="77777777" w:rsidR="00FF70CC" w:rsidRPr="007278E6" w:rsidRDefault="00FF70CC" w:rsidP="00FF70CC">
                  <w:pPr>
                    <w:jc w:val="center"/>
                    <w:rPr>
                      <w:rFonts w:ascii="ＭＳ 明朝" w:hAnsi="ＭＳ 明朝"/>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FCA4A1"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拘束の態様</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F446F29"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拘</w:t>
                  </w:r>
                  <w:r w:rsidRPr="007278E6">
                    <w:rPr>
                      <w:rFonts w:ascii="ＭＳ 明朝" w:hAnsi="ＭＳ 明朝"/>
                      <w:bCs/>
                      <w:sz w:val="20"/>
                      <w:szCs w:val="20"/>
                    </w:rPr>
                    <w:t xml:space="preserve"> </w:t>
                  </w:r>
                  <w:r w:rsidRPr="007278E6">
                    <w:rPr>
                      <w:rFonts w:ascii="ＭＳ 明朝" w:hAnsi="ＭＳ 明朝" w:hint="eastAsia"/>
                      <w:bCs/>
                      <w:sz w:val="20"/>
                      <w:szCs w:val="20"/>
                    </w:rPr>
                    <w:t>束</w:t>
                  </w:r>
                  <w:r w:rsidRPr="007278E6">
                    <w:rPr>
                      <w:rFonts w:ascii="ＭＳ 明朝" w:hAnsi="ＭＳ 明朝"/>
                      <w:bCs/>
                      <w:sz w:val="20"/>
                      <w:szCs w:val="20"/>
                    </w:rPr>
                    <w:t xml:space="preserve"> </w:t>
                  </w:r>
                  <w:r w:rsidRPr="007278E6">
                    <w:rPr>
                      <w:rFonts w:ascii="ＭＳ 明朝" w:hAnsi="ＭＳ 明朝" w:hint="eastAsia"/>
                      <w:bCs/>
                      <w:sz w:val="20"/>
                      <w:szCs w:val="20"/>
                    </w:rPr>
                    <w:t>期</w:t>
                  </w:r>
                  <w:r w:rsidRPr="007278E6">
                    <w:rPr>
                      <w:rFonts w:ascii="ＭＳ 明朝" w:hAnsi="ＭＳ 明朝"/>
                      <w:bCs/>
                      <w:sz w:val="20"/>
                      <w:szCs w:val="20"/>
                    </w:rPr>
                    <w:t xml:space="preserve"> </w:t>
                  </w:r>
                  <w:r w:rsidRPr="007278E6">
                    <w:rPr>
                      <w:rFonts w:ascii="ＭＳ 明朝" w:hAnsi="ＭＳ 明朝" w:hint="eastAsia"/>
                      <w:bCs/>
                      <w:sz w:val="20"/>
                      <w:szCs w:val="20"/>
                    </w:rPr>
                    <w:t>間</w:t>
                  </w:r>
                </w:p>
              </w:tc>
              <w:tc>
                <w:tcPr>
                  <w:tcW w:w="2677" w:type="dxa"/>
                  <w:tcBorders>
                    <w:top w:val="single" w:sz="4" w:space="0" w:color="auto"/>
                    <w:left w:val="single" w:sz="4" w:space="0" w:color="auto"/>
                    <w:bottom w:val="single" w:sz="4" w:space="0" w:color="auto"/>
                    <w:right w:val="single" w:sz="4" w:space="0" w:color="auto"/>
                  </w:tcBorders>
                  <w:vAlign w:val="center"/>
                  <w:hideMark/>
                </w:tcPr>
                <w:p w14:paraId="6F6933FC"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拘</w:t>
                  </w:r>
                  <w:r w:rsidRPr="007278E6">
                    <w:rPr>
                      <w:rFonts w:ascii="ＭＳ 明朝" w:hAnsi="ＭＳ 明朝"/>
                      <w:bCs/>
                      <w:sz w:val="20"/>
                      <w:szCs w:val="20"/>
                    </w:rPr>
                    <w:t xml:space="preserve"> </w:t>
                  </w:r>
                  <w:r w:rsidRPr="007278E6">
                    <w:rPr>
                      <w:rFonts w:ascii="ＭＳ 明朝" w:hAnsi="ＭＳ 明朝" w:hint="eastAsia"/>
                      <w:bCs/>
                      <w:sz w:val="20"/>
                      <w:szCs w:val="20"/>
                    </w:rPr>
                    <w:t>束</w:t>
                  </w:r>
                  <w:r w:rsidRPr="007278E6">
                    <w:rPr>
                      <w:rFonts w:ascii="ＭＳ 明朝" w:hAnsi="ＭＳ 明朝"/>
                      <w:bCs/>
                      <w:sz w:val="20"/>
                      <w:szCs w:val="20"/>
                    </w:rPr>
                    <w:t xml:space="preserve"> </w:t>
                  </w:r>
                  <w:r w:rsidRPr="007278E6">
                    <w:rPr>
                      <w:rFonts w:ascii="ＭＳ 明朝" w:hAnsi="ＭＳ 明朝" w:hint="eastAsia"/>
                      <w:bCs/>
                      <w:sz w:val="20"/>
                      <w:szCs w:val="20"/>
                    </w:rPr>
                    <w:t>理</w:t>
                  </w:r>
                  <w:r w:rsidRPr="007278E6">
                    <w:rPr>
                      <w:rFonts w:ascii="ＭＳ 明朝" w:hAnsi="ＭＳ 明朝"/>
                      <w:bCs/>
                      <w:sz w:val="20"/>
                      <w:szCs w:val="20"/>
                    </w:rPr>
                    <w:t xml:space="preserve"> </w:t>
                  </w:r>
                  <w:r w:rsidRPr="007278E6">
                    <w:rPr>
                      <w:rFonts w:ascii="ＭＳ 明朝" w:hAnsi="ＭＳ 明朝" w:hint="eastAsia"/>
                      <w:bCs/>
                      <w:sz w:val="20"/>
                      <w:szCs w:val="20"/>
                    </w:rPr>
                    <w:t>由</w:t>
                  </w:r>
                </w:p>
              </w:tc>
            </w:tr>
            <w:tr w:rsidR="00416339" w:rsidRPr="007278E6" w14:paraId="58E3FE43"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34EF4EF7"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B533A5" w14:textId="77777777" w:rsidR="00FF70CC" w:rsidRPr="007278E6" w:rsidRDefault="00FF70CC" w:rsidP="00FF70CC">
                  <w:pPr>
                    <w:jc w:val="center"/>
                    <w:rPr>
                      <w:rFonts w:ascii="ＭＳ 明朝" w:hAnsi="ＭＳ 明朝"/>
                      <w:bCs/>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518B1995"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60613E65"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0DA39DA8" w14:textId="77777777" w:rsidR="00FF70CC" w:rsidRPr="007278E6" w:rsidRDefault="00FF70CC" w:rsidP="00FF70CC">
                  <w:pPr>
                    <w:rPr>
                      <w:rFonts w:ascii="ＭＳ 明朝" w:hAnsi="ＭＳ 明朝"/>
                      <w:bCs/>
                      <w:sz w:val="20"/>
                      <w:szCs w:val="20"/>
                    </w:rPr>
                  </w:pPr>
                </w:p>
              </w:tc>
            </w:tr>
            <w:tr w:rsidR="00416339" w:rsidRPr="007278E6" w14:paraId="0C12CA9F"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E2E13" w14:textId="77777777" w:rsidR="00FF70CC" w:rsidRPr="007278E6" w:rsidRDefault="00FF70CC" w:rsidP="00FF70CC">
                  <w:pPr>
                    <w:widowControl/>
                    <w:jc w:val="left"/>
                    <w:rPr>
                      <w:rFonts w:ascii="ＭＳ 明朝" w:hAnsi="ＭＳ 明朝"/>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A71A8" w14:textId="77777777" w:rsidR="00FF70CC" w:rsidRPr="007278E6" w:rsidRDefault="00FF70CC" w:rsidP="00FF70CC">
                  <w:pPr>
                    <w:widowControl/>
                    <w:jc w:val="left"/>
                    <w:rPr>
                      <w:rFonts w:ascii="ＭＳ 明朝" w:hAnsi="ＭＳ 明朝"/>
                      <w:bCs/>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40C7234E"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32A2491E"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BDF50" w14:textId="77777777" w:rsidR="00FF70CC" w:rsidRPr="007278E6" w:rsidRDefault="00FF70CC" w:rsidP="00FF70CC">
                  <w:pPr>
                    <w:widowControl/>
                    <w:jc w:val="left"/>
                    <w:rPr>
                      <w:rFonts w:ascii="ＭＳ 明朝" w:hAnsi="ＭＳ 明朝"/>
                      <w:bCs/>
                      <w:sz w:val="20"/>
                      <w:szCs w:val="20"/>
                    </w:rPr>
                  </w:pPr>
                </w:p>
              </w:tc>
            </w:tr>
            <w:tr w:rsidR="00416339" w:rsidRPr="007278E6" w14:paraId="5F2FE04B"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47F3DEF9"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1BDCC8C" w14:textId="77777777" w:rsidR="00FF70CC" w:rsidRPr="007278E6" w:rsidRDefault="00FF70CC" w:rsidP="00FF70CC">
                  <w:pPr>
                    <w:jc w:val="center"/>
                    <w:rPr>
                      <w:rFonts w:ascii="ＭＳ 明朝" w:hAnsi="ＭＳ 明朝"/>
                      <w:bCs/>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195D0BC0"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21988604"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735A02F2" w14:textId="77777777" w:rsidR="00FF70CC" w:rsidRPr="007278E6" w:rsidRDefault="00FF70CC" w:rsidP="00FF70CC">
                  <w:pPr>
                    <w:rPr>
                      <w:rFonts w:ascii="ＭＳ 明朝" w:hAnsi="ＭＳ 明朝"/>
                      <w:bCs/>
                      <w:sz w:val="20"/>
                      <w:szCs w:val="20"/>
                    </w:rPr>
                  </w:pPr>
                </w:p>
              </w:tc>
            </w:tr>
            <w:tr w:rsidR="00416339" w:rsidRPr="007278E6" w14:paraId="51B4BEAF"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C8A1E" w14:textId="77777777" w:rsidR="00FF70CC" w:rsidRPr="007278E6" w:rsidRDefault="00FF70CC" w:rsidP="00FF70CC">
                  <w:pPr>
                    <w:widowControl/>
                    <w:jc w:val="left"/>
                    <w:rPr>
                      <w:rFonts w:ascii="ＭＳ 明朝" w:hAnsi="ＭＳ 明朝"/>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B77D1" w14:textId="77777777" w:rsidR="00FF70CC" w:rsidRPr="007278E6" w:rsidRDefault="00FF70CC" w:rsidP="00FF70CC">
                  <w:pPr>
                    <w:widowControl/>
                    <w:jc w:val="left"/>
                    <w:rPr>
                      <w:rFonts w:ascii="ＭＳ 明朝" w:hAnsi="ＭＳ 明朝"/>
                      <w:bCs/>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59005B60"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7DBE5287"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11163" w14:textId="77777777" w:rsidR="00FF70CC" w:rsidRPr="007278E6" w:rsidRDefault="00FF70CC" w:rsidP="00FF70CC">
                  <w:pPr>
                    <w:widowControl/>
                    <w:jc w:val="left"/>
                    <w:rPr>
                      <w:rFonts w:ascii="ＭＳ 明朝" w:hAnsi="ＭＳ 明朝"/>
                      <w:bCs/>
                      <w:sz w:val="20"/>
                      <w:szCs w:val="20"/>
                    </w:rPr>
                  </w:pPr>
                </w:p>
              </w:tc>
            </w:tr>
            <w:tr w:rsidR="00416339" w:rsidRPr="007278E6" w14:paraId="32543A46" w14:textId="77777777" w:rsidTr="00FF70CC">
              <w:trPr>
                <w:trHeight w:val="331"/>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14:paraId="1E041080"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CF9B892" w14:textId="77777777" w:rsidR="00FF70CC" w:rsidRPr="007278E6" w:rsidRDefault="00FF70CC" w:rsidP="00FF70CC">
                  <w:pPr>
                    <w:jc w:val="center"/>
                    <w:rPr>
                      <w:rFonts w:ascii="ＭＳ 明朝" w:hAnsi="ＭＳ 明朝"/>
                      <w:bCs/>
                      <w:sz w:val="20"/>
                      <w:szCs w:val="20"/>
                    </w:rPr>
                  </w:pPr>
                </w:p>
              </w:tc>
              <w:tc>
                <w:tcPr>
                  <w:tcW w:w="709" w:type="dxa"/>
                  <w:tcBorders>
                    <w:top w:val="single" w:sz="4" w:space="0" w:color="auto"/>
                    <w:left w:val="single" w:sz="4" w:space="0" w:color="auto"/>
                    <w:bottom w:val="dotted" w:sz="4" w:space="0" w:color="auto"/>
                    <w:right w:val="dotted" w:sz="4" w:space="0" w:color="auto"/>
                  </w:tcBorders>
                  <w:vAlign w:val="center"/>
                  <w:hideMark/>
                </w:tcPr>
                <w:p w14:paraId="332A8A1D"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始期</w:t>
                  </w:r>
                </w:p>
              </w:tc>
              <w:tc>
                <w:tcPr>
                  <w:tcW w:w="1134" w:type="dxa"/>
                  <w:tcBorders>
                    <w:top w:val="single" w:sz="4" w:space="0" w:color="auto"/>
                    <w:left w:val="dotted" w:sz="4" w:space="0" w:color="auto"/>
                    <w:bottom w:val="dotted" w:sz="4" w:space="0" w:color="auto"/>
                    <w:right w:val="single" w:sz="4" w:space="0" w:color="auto"/>
                  </w:tcBorders>
                  <w:vAlign w:val="center"/>
                  <w:hideMark/>
                </w:tcPr>
                <w:p w14:paraId="0201428C"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2677" w:type="dxa"/>
                  <w:vMerge w:val="restart"/>
                  <w:tcBorders>
                    <w:top w:val="single" w:sz="4" w:space="0" w:color="auto"/>
                    <w:left w:val="single" w:sz="4" w:space="0" w:color="auto"/>
                    <w:bottom w:val="single" w:sz="4" w:space="0" w:color="auto"/>
                    <w:right w:val="single" w:sz="4" w:space="0" w:color="auto"/>
                  </w:tcBorders>
                  <w:vAlign w:val="center"/>
                </w:tcPr>
                <w:p w14:paraId="05629755" w14:textId="77777777" w:rsidR="00FF70CC" w:rsidRPr="007278E6" w:rsidRDefault="00FF70CC" w:rsidP="00FF70CC">
                  <w:pPr>
                    <w:rPr>
                      <w:rFonts w:ascii="ＭＳ 明朝" w:hAnsi="ＭＳ 明朝"/>
                      <w:bCs/>
                      <w:sz w:val="20"/>
                      <w:szCs w:val="20"/>
                    </w:rPr>
                  </w:pPr>
                </w:p>
              </w:tc>
            </w:tr>
            <w:tr w:rsidR="00416339" w:rsidRPr="007278E6" w14:paraId="6B23E7DA" w14:textId="77777777" w:rsidTr="00FF70CC">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6835" w14:textId="77777777" w:rsidR="00FF70CC" w:rsidRPr="007278E6" w:rsidRDefault="00FF70CC" w:rsidP="00FF70CC">
                  <w:pPr>
                    <w:widowControl/>
                    <w:jc w:val="left"/>
                    <w:rPr>
                      <w:rFonts w:ascii="ＭＳ 明朝" w:hAnsi="ＭＳ 明朝"/>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6B393" w14:textId="77777777" w:rsidR="00FF70CC" w:rsidRPr="007278E6" w:rsidRDefault="00FF70CC" w:rsidP="00FF70CC">
                  <w:pPr>
                    <w:widowControl/>
                    <w:jc w:val="left"/>
                    <w:rPr>
                      <w:rFonts w:ascii="ＭＳ 明朝" w:hAnsi="ＭＳ 明朝"/>
                      <w:bCs/>
                      <w:sz w:val="20"/>
                      <w:szCs w:val="20"/>
                    </w:rPr>
                  </w:pPr>
                </w:p>
              </w:tc>
              <w:tc>
                <w:tcPr>
                  <w:tcW w:w="709" w:type="dxa"/>
                  <w:tcBorders>
                    <w:top w:val="dotted" w:sz="4" w:space="0" w:color="auto"/>
                    <w:left w:val="single" w:sz="4" w:space="0" w:color="auto"/>
                    <w:bottom w:val="single" w:sz="4" w:space="0" w:color="auto"/>
                    <w:right w:val="dotted" w:sz="4" w:space="0" w:color="auto"/>
                  </w:tcBorders>
                  <w:vAlign w:val="center"/>
                  <w:hideMark/>
                </w:tcPr>
                <w:p w14:paraId="4D63E95D"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終期</w:t>
                  </w:r>
                </w:p>
              </w:tc>
              <w:tc>
                <w:tcPr>
                  <w:tcW w:w="1134" w:type="dxa"/>
                  <w:tcBorders>
                    <w:top w:val="dotted" w:sz="4" w:space="0" w:color="auto"/>
                    <w:left w:val="dotted" w:sz="4" w:space="0" w:color="auto"/>
                    <w:bottom w:val="single" w:sz="4" w:space="0" w:color="auto"/>
                    <w:right w:val="single" w:sz="4" w:space="0" w:color="auto"/>
                  </w:tcBorders>
                  <w:vAlign w:val="center"/>
                  <w:hideMark/>
                </w:tcPr>
                <w:p w14:paraId="0CFC8242" w14:textId="77777777" w:rsidR="00FF70CC" w:rsidRPr="007278E6" w:rsidRDefault="00FF70CC" w:rsidP="00FF70CC">
                  <w:pPr>
                    <w:rPr>
                      <w:rFonts w:ascii="ＭＳ 明朝" w:hAnsi="ＭＳ 明朝"/>
                      <w:bCs/>
                      <w:sz w:val="20"/>
                      <w:szCs w:val="20"/>
                    </w:rPr>
                  </w:pPr>
                  <w:r w:rsidRPr="007278E6">
                    <w:rPr>
                      <w:rFonts w:ascii="ＭＳ 明朝" w:hAnsi="ＭＳ 明朝" w:hint="eastAsia"/>
                      <w:bCs/>
                      <w:sz w:val="20"/>
                      <w:szCs w:val="20"/>
                    </w:rPr>
                    <w:t xml:space="preserve">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DDFEA" w14:textId="77777777" w:rsidR="00FF70CC" w:rsidRPr="007278E6" w:rsidRDefault="00FF70CC" w:rsidP="00FF70CC">
                  <w:pPr>
                    <w:widowControl/>
                    <w:jc w:val="left"/>
                    <w:rPr>
                      <w:rFonts w:ascii="ＭＳ 明朝" w:hAnsi="ＭＳ 明朝"/>
                      <w:bCs/>
                      <w:sz w:val="20"/>
                      <w:szCs w:val="20"/>
                    </w:rPr>
                  </w:pPr>
                </w:p>
              </w:tc>
            </w:tr>
          </w:tbl>
          <w:p w14:paraId="5B8279D9" w14:textId="77777777" w:rsidR="00FF70CC" w:rsidRPr="007278E6" w:rsidRDefault="00FF70CC" w:rsidP="00FF70CC">
            <w:pPr>
              <w:ind w:left="762" w:hangingChars="414" w:hanging="762"/>
              <w:rPr>
                <w:rFonts w:ascii="ＭＳ 明朝" w:hAnsi="ＭＳ 明朝"/>
                <w:bCs/>
                <w:sz w:val="20"/>
                <w:szCs w:val="20"/>
              </w:rPr>
            </w:pPr>
            <w:r w:rsidRPr="007278E6">
              <w:rPr>
                <w:rFonts w:ascii="ＭＳ 明朝" w:hAnsi="ＭＳ 明朝" w:hint="eastAsia"/>
                <w:bCs/>
                <w:sz w:val="20"/>
                <w:szCs w:val="20"/>
              </w:rPr>
              <w:t>（注）１　前年度の４月１日から</w:t>
            </w:r>
            <w:r w:rsidR="00C042E7" w:rsidRPr="007278E6">
              <w:rPr>
                <w:rFonts w:ascii="ＭＳ 明朝" w:hAnsi="ＭＳ 明朝" w:hint="eastAsia"/>
                <w:bCs/>
                <w:sz w:val="20"/>
                <w:szCs w:val="20"/>
              </w:rPr>
              <w:t>自主点検表提出</w:t>
            </w:r>
            <w:r w:rsidRPr="007278E6">
              <w:rPr>
                <w:rFonts w:ascii="ＭＳ 明朝" w:hAnsi="ＭＳ 明朝" w:hint="eastAsia"/>
                <w:bCs/>
                <w:sz w:val="20"/>
                <w:szCs w:val="20"/>
              </w:rPr>
              <w:t>までに身体拘束を行ったことがあるものについて、記入すること</w:t>
            </w:r>
          </w:p>
          <w:p w14:paraId="37896A26" w14:textId="77777777" w:rsidR="00FF70CC" w:rsidRPr="007278E6" w:rsidRDefault="00FF70CC" w:rsidP="00FF70CC">
            <w:pPr>
              <w:ind w:left="843" w:hangingChars="458" w:hanging="843"/>
              <w:rPr>
                <w:rFonts w:ascii="ＭＳ 明朝" w:hAnsi="ＭＳ 明朝"/>
                <w:bCs/>
                <w:sz w:val="20"/>
                <w:szCs w:val="20"/>
              </w:rPr>
            </w:pPr>
            <w:r w:rsidRPr="007278E6">
              <w:rPr>
                <w:rFonts w:ascii="ＭＳ 明朝" w:hAnsi="ＭＳ 明朝" w:hint="eastAsia"/>
                <w:bCs/>
                <w:sz w:val="20"/>
                <w:szCs w:val="20"/>
              </w:rPr>
              <w:t xml:space="preserve">　　　２　「拘束の態様」欄は、次ページのチェックポイント「身体拘束の対象となる具体的行為」の中から該当する番号を選択（複数選択可）</w:t>
            </w:r>
          </w:p>
          <w:p w14:paraId="2DBA185C" w14:textId="77777777" w:rsidR="00FF70CC" w:rsidRPr="007278E6" w:rsidRDefault="00FF70CC" w:rsidP="00FF70CC">
            <w:pPr>
              <w:rPr>
                <w:rFonts w:ascii="ＭＳ 明朝" w:hAnsi="ＭＳ 明朝"/>
                <w:bCs/>
                <w:sz w:val="20"/>
                <w:szCs w:val="20"/>
              </w:rPr>
            </w:pPr>
          </w:p>
          <w:p w14:paraId="5745521E" w14:textId="1D30A956" w:rsidR="0025358C" w:rsidRPr="007278E6" w:rsidRDefault="00FF70CC" w:rsidP="002D44FD">
            <w:pPr>
              <w:ind w:left="383" w:hangingChars="208" w:hanging="383"/>
              <w:rPr>
                <w:rFonts w:ascii="ＭＳ 明朝" w:hAnsi="ＭＳ 明朝"/>
                <w:bCs/>
                <w:sz w:val="20"/>
                <w:szCs w:val="20"/>
              </w:rPr>
            </w:pPr>
            <w:r w:rsidRPr="007278E6">
              <w:rPr>
                <w:rFonts w:ascii="ＭＳ 明朝" w:hAnsi="ＭＳ 明朝" w:hint="eastAsia"/>
                <w:bCs/>
                <w:sz w:val="20"/>
                <w:szCs w:val="20"/>
              </w:rPr>
              <w:t>（４）施設は、管理者及び各職種の従業者で構成する「身体拘束適正化</w:t>
            </w:r>
            <w:r w:rsidR="00E039E0" w:rsidRPr="007278E6">
              <w:rPr>
                <w:rFonts w:ascii="ＭＳ 明朝" w:hAnsi="ＭＳ 明朝" w:hint="eastAsia"/>
                <w:bCs/>
                <w:sz w:val="20"/>
                <w:szCs w:val="20"/>
              </w:rPr>
              <w:t>検討</w:t>
            </w:r>
            <w:r w:rsidRPr="007278E6">
              <w:rPr>
                <w:rFonts w:ascii="ＭＳ 明朝" w:hAnsi="ＭＳ 明朝" w:hint="eastAsia"/>
                <w:bCs/>
                <w:sz w:val="20"/>
                <w:szCs w:val="20"/>
              </w:rPr>
              <w:t>委員会」を設置し、</w:t>
            </w:r>
            <w:r w:rsidR="00993BEE" w:rsidRPr="007278E6">
              <w:rPr>
                <w:rFonts w:ascii="ＭＳ 明朝" w:hAnsi="ＭＳ 明朝" w:hint="eastAsia"/>
                <w:bCs/>
                <w:sz w:val="20"/>
                <w:szCs w:val="20"/>
              </w:rPr>
              <w:t>定期的</w:t>
            </w:r>
            <w:r w:rsidR="00E76879" w:rsidRPr="007278E6">
              <w:rPr>
                <w:rFonts w:ascii="ＭＳ 明朝" w:hAnsi="ＭＳ 明朝" w:hint="eastAsia"/>
                <w:bCs/>
                <w:sz w:val="20"/>
                <w:szCs w:val="20"/>
              </w:rPr>
              <w:t>（</w:t>
            </w:r>
            <w:r w:rsidR="00E039E0" w:rsidRPr="007278E6">
              <w:rPr>
                <w:rFonts w:ascii="ＭＳ 明朝" w:hAnsi="ＭＳ 明朝" w:hint="eastAsia"/>
                <w:bCs/>
                <w:sz w:val="20"/>
                <w:szCs w:val="20"/>
              </w:rPr>
              <w:t>少なくとも１年</w:t>
            </w:r>
            <w:r w:rsidRPr="007278E6">
              <w:rPr>
                <w:rFonts w:ascii="ＭＳ 明朝" w:hAnsi="ＭＳ 明朝" w:hint="eastAsia"/>
                <w:bCs/>
                <w:sz w:val="20"/>
                <w:szCs w:val="20"/>
              </w:rPr>
              <w:t>に</w:t>
            </w:r>
            <w:r w:rsidR="00E039E0" w:rsidRPr="007278E6">
              <w:rPr>
                <w:rFonts w:ascii="ＭＳ 明朝" w:hAnsi="ＭＳ 明朝" w:hint="eastAsia"/>
                <w:bCs/>
                <w:sz w:val="20"/>
                <w:szCs w:val="20"/>
              </w:rPr>
              <w:t>１</w:t>
            </w:r>
            <w:r w:rsidR="00E76879" w:rsidRPr="007278E6">
              <w:rPr>
                <w:rFonts w:ascii="ＭＳ 明朝" w:hAnsi="ＭＳ 明朝" w:hint="eastAsia"/>
                <w:bCs/>
                <w:sz w:val="20"/>
                <w:szCs w:val="20"/>
              </w:rPr>
              <w:t>回の開催が</w:t>
            </w:r>
            <w:r w:rsidR="00F1427E" w:rsidRPr="007278E6">
              <w:rPr>
                <w:rFonts w:ascii="ＭＳ 明朝" w:hAnsi="ＭＳ 明朝" w:hint="eastAsia"/>
                <w:bCs/>
                <w:sz w:val="20"/>
                <w:szCs w:val="20"/>
              </w:rPr>
              <w:t>必要</w:t>
            </w:r>
            <w:r w:rsidR="00E76879" w:rsidRPr="007278E6">
              <w:rPr>
                <w:rFonts w:ascii="ＭＳ 明朝" w:hAnsi="ＭＳ 明朝" w:hint="eastAsia"/>
                <w:bCs/>
                <w:sz w:val="20"/>
                <w:szCs w:val="20"/>
              </w:rPr>
              <w:t>）</w:t>
            </w:r>
            <w:r w:rsidR="00993BEE" w:rsidRPr="007278E6">
              <w:rPr>
                <w:rFonts w:ascii="ＭＳ 明朝" w:hAnsi="ＭＳ 明朝" w:hint="eastAsia"/>
                <w:bCs/>
                <w:sz w:val="20"/>
                <w:szCs w:val="20"/>
              </w:rPr>
              <w:t>に</w:t>
            </w:r>
            <w:r w:rsidR="00BE7C94" w:rsidRPr="007278E6">
              <w:rPr>
                <w:rFonts w:ascii="ＭＳ 明朝" w:hAnsi="ＭＳ 明朝" w:hint="eastAsia"/>
                <w:bCs/>
                <w:sz w:val="20"/>
                <w:szCs w:val="20"/>
              </w:rPr>
              <w:t>開催するとともに、その結果について</w:t>
            </w:r>
            <w:r w:rsidRPr="007278E6">
              <w:rPr>
                <w:rFonts w:ascii="ＭＳ 明朝" w:hAnsi="ＭＳ 明朝" w:hint="eastAsia"/>
                <w:bCs/>
                <w:sz w:val="20"/>
                <w:szCs w:val="20"/>
              </w:rPr>
              <w:t>職員へ周知徹底を図っているか。</w:t>
            </w:r>
          </w:p>
          <w:p w14:paraId="196C3ACB" w14:textId="6EDCFAD1" w:rsidR="00FF70CC" w:rsidRPr="007278E6" w:rsidRDefault="00977661" w:rsidP="00FF70CC">
            <w:pPr>
              <w:rPr>
                <w:rFonts w:ascii="ＭＳ 明朝" w:hAnsi="ＭＳ 明朝"/>
                <w:bCs/>
                <w:sz w:val="20"/>
                <w:szCs w:val="20"/>
              </w:rPr>
            </w:pPr>
            <w:r w:rsidRPr="007278E6">
              <w:rPr>
                <w:rFonts w:ascii="ＭＳ 明朝" w:hAnsi="ＭＳ 明朝" w:hint="eastAsia"/>
                <w:bCs/>
                <w:sz w:val="20"/>
                <w:szCs w:val="20"/>
              </w:rPr>
              <w:t xml:space="preserve">　　</w:t>
            </w:r>
          </w:p>
          <w:p w14:paraId="681834D1" w14:textId="77777777" w:rsidR="002D44FD" w:rsidRPr="007278E6" w:rsidRDefault="002D44FD" w:rsidP="00FF70CC">
            <w:pPr>
              <w:rPr>
                <w:rFonts w:ascii="ＭＳ 明朝" w:hAnsi="ＭＳ 明朝"/>
                <w:bCs/>
                <w:sz w:val="20"/>
                <w:szCs w:val="20"/>
              </w:rPr>
            </w:pPr>
          </w:p>
          <w:p w14:paraId="03AF232D" w14:textId="77777777" w:rsidR="00BE7C94" w:rsidRPr="007278E6" w:rsidRDefault="00BE7C94" w:rsidP="00FF70CC">
            <w:pPr>
              <w:rPr>
                <w:rFonts w:ascii="ＭＳ 明朝" w:hAnsi="ＭＳ 明朝"/>
                <w:bCs/>
                <w:sz w:val="20"/>
                <w:szCs w:val="20"/>
              </w:rPr>
            </w:pPr>
          </w:p>
          <w:p w14:paraId="70E52260" w14:textId="77777777" w:rsidR="00BE7C94" w:rsidRPr="007278E6" w:rsidRDefault="00BE7C94" w:rsidP="00FF70CC">
            <w:pPr>
              <w:rPr>
                <w:rFonts w:ascii="ＭＳ 明朝" w:hAnsi="ＭＳ 明朝"/>
                <w:bCs/>
                <w:sz w:val="20"/>
                <w:szCs w:val="20"/>
              </w:rPr>
            </w:pPr>
          </w:p>
          <w:p w14:paraId="2164C373" w14:textId="77777777" w:rsidR="00BE7C94" w:rsidRPr="007278E6" w:rsidRDefault="00BE7C94" w:rsidP="00FF70CC">
            <w:pPr>
              <w:rPr>
                <w:rFonts w:ascii="ＭＳ 明朝" w:hAnsi="ＭＳ 明朝"/>
                <w:bCs/>
                <w:sz w:val="20"/>
                <w:szCs w:val="20"/>
              </w:rPr>
            </w:pPr>
          </w:p>
          <w:p w14:paraId="31AACEF2" w14:textId="77777777" w:rsidR="0025358C" w:rsidRPr="007278E6" w:rsidRDefault="00AB63D0" w:rsidP="002D44FD">
            <w:pPr>
              <w:rPr>
                <w:rFonts w:ascii="ＭＳ 明朝" w:hAnsi="ＭＳ 明朝"/>
                <w:bCs/>
                <w:sz w:val="20"/>
                <w:szCs w:val="20"/>
              </w:rPr>
            </w:pPr>
            <w:r w:rsidRPr="007278E6">
              <w:rPr>
                <w:rFonts w:ascii="ＭＳ 明朝" w:hAnsi="ＭＳ 明朝" w:hint="eastAsia"/>
                <w:bCs/>
                <w:sz w:val="20"/>
                <w:szCs w:val="20"/>
              </w:rPr>
              <w:t>（５</w:t>
            </w:r>
            <w:r w:rsidR="00E039E0" w:rsidRPr="007278E6">
              <w:rPr>
                <w:rFonts w:ascii="ＭＳ 明朝" w:hAnsi="ＭＳ 明朝" w:hint="eastAsia"/>
                <w:bCs/>
                <w:sz w:val="20"/>
                <w:szCs w:val="20"/>
              </w:rPr>
              <w:t>）身体</w:t>
            </w:r>
            <w:r w:rsidR="00FF70CC" w:rsidRPr="007278E6">
              <w:rPr>
                <w:rFonts w:ascii="ＭＳ 明朝" w:hAnsi="ＭＳ 明朝" w:hint="eastAsia"/>
                <w:bCs/>
                <w:sz w:val="20"/>
                <w:szCs w:val="20"/>
              </w:rPr>
              <w:t>拘束等の適正化のための指針を整備しているか。</w:t>
            </w:r>
          </w:p>
          <w:p w14:paraId="00D1EE4A" w14:textId="2E8F2092" w:rsidR="00FF70CC" w:rsidRPr="007278E6" w:rsidRDefault="00977661" w:rsidP="00FF70CC">
            <w:pPr>
              <w:rPr>
                <w:rFonts w:ascii="ＭＳ 明朝" w:hAnsi="ＭＳ 明朝"/>
                <w:bCs/>
                <w:sz w:val="20"/>
                <w:szCs w:val="20"/>
              </w:rPr>
            </w:pPr>
            <w:r w:rsidRPr="007278E6">
              <w:rPr>
                <w:rFonts w:ascii="ＭＳ 明朝" w:hAnsi="ＭＳ 明朝" w:hint="eastAsia"/>
                <w:bCs/>
                <w:sz w:val="20"/>
                <w:szCs w:val="20"/>
              </w:rPr>
              <w:t xml:space="preserve">　　　</w:t>
            </w:r>
          </w:p>
          <w:p w14:paraId="10AF2E3B" w14:textId="77777777" w:rsidR="005D080B" w:rsidRPr="007278E6" w:rsidRDefault="005D080B" w:rsidP="00FF70CC">
            <w:pPr>
              <w:rPr>
                <w:rFonts w:ascii="ＭＳ 明朝" w:hAnsi="ＭＳ 明朝"/>
                <w:bCs/>
                <w:sz w:val="20"/>
                <w:szCs w:val="20"/>
              </w:rPr>
            </w:pPr>
          </w:p>
          <w:p w14:paraId="2B8D3A65" w14:textId="77777777" w:rsidR="005D080B" w:rsidRPr="007278E6" w:rsidRDefault="005D080B" w:rsidP="00FF70CC">
            <w:pPr>
              <w:rPr>
                <w:rFonts w:ascii="ＭＳ 明朝" w:hAnsi="ＭＳ 明朝"/>
                <w:bCs/>
                <w:sz w:val="20"/>
                <w:szCs w:val="20"/>
              </w:rPr>
            </w:pPr>
          </w:p>
          <w:p w14:paraId="6405F311" w14:textId="77777777" w:rsidR="00ED0528" w:rsidRPr="007278E6" w:rsidRDefault="00ED0528" w:rsidP="00FF70CC">
            <w:pPr>
              <w:rPr>
                <w:rFonts w:ascii="ＭＳ 明朝" w:hAnsi="ＭＳ 明朝"/>
                <w:bCs/>
                <w:sz w:val="20"/>
                <w:szCs w:val="20"/>
              </w:rPr>
            </w:pPr>
          </w:p>
          <w:p w14:paraId="534AC87A" w14:textId="77777777" w:rsidR="00E76879" w:rsidRPr="007278E6" w:rsidRDefault="00E76879" w:rsidP="00FF70CC">
            <w:pPr>
              <w:rPr>
                <w:rFonts w:ascii="ＭＳ 明朝" w:hAnsi="ＭＳ 明朝"/>
                <w:bCs/>
                <w:sz w:val="20"/>
                <w:szCs w:val="20"/>
              </w:rPr>
            </w:pPr>
          </w:p>
          <w:p w14:paraId="76F9C4B0" w14:textId="77777777" w:rsidR="002D44FD" w:rsidRPr="007278E6" w:rsidRDefault="002D44FD" w:rsidP="00FF70CC">
            <w:pPr>
              <w:rPr>
                <w:rFonts w:ascii="ＭＳ 明朝" w:hAnsi="ＭＳ 明朝"/>
                <w:bCs/>
                <w:sz w:val="20"/>
                <w:szCs w:val="20"/>
              </w:rPr>
            </w:pPr>
          </w:p>
          <w:p w14:paraId="66FB8201" w14:textId="77777777" w:rsidR="002D44FD" w:rsidRPr="007278E6" w:rsidRDefault="002D44FD" w:rsidP="00FF70CC">
            <w:pPr>
              <w:rPr>
                <w:rFonts w:ascii="ＭＳ 明朝" w:hAnsi="ＭＳ 明朝"/>
                <w:bCs/>
                <w:sz w:val="20"/>
                <w:szCs w:val="20"/>
              </w:rPr>
            </w:pPr>
          </w:p>
          <w:p w14:paraId="59B75A1F" w14:textId="77777777" w:rsidR="00ED0528" w:rsidRPr="007278E6" w:rsidRDefault="00ED0528" w:rsidP="00FF70CC">
            <w:pPr>
              <w:rPr>
                <w:rFonts w:ascii="ＭＳ 明朝" w:hAnsi="ＭＳ 明朝"/>
                <w:bCs/>
                <w:sz w:val="20"/>
                <w:szCs w:val="20"/>
              </w:rPr>
            </w:pPr>
          </w:p>
          <w:p w14:paraId="6A093778" w14:textId="457F78CF" w:rsidR="00FF70CC" w:rsidRPr="007278E6" w:rsidRDefault="00915093" w:rsidP="00A27F22">
            <w:pPr>
              <w:ind w:left="383" w:hangingChars="208" w:hanging="383"/>
              <w:rPr>
                <w:rFonts w:ascii="ＭＳ 明朝" w:hAnsi="ＭＳ 明朝"/>
                <w:bCs/>
                <w:sz w:val="20"/>
                <w:szCs w:val="20"/>
              </w:rPr>
            </w:pPr>
            <w:r w:rsidRPr="007278E6">
              <w:rPr>
                <w:rFonts w:ascii="ＭＳ 明朝" w:hAnsi="ＭＳ 明朝" w:hint="eastAsia"/>
                <w:bCs/>
                <w:sz w:val="20"/>
                <w:szCs w:val="20"/>
              </w:rPr>
              <w:t>（</w:t>
            </w:r>
            <w:r w:rsidR="007A49BD" w:rsidRPr="007278E6">
              <w:rPr>
                <w:rFonts w:ascii="ＭＳ 明朝" w:hAnsi="ＭＳ 明朝" w:hint="eastAsia"/>
                <w:bCs/>
                <w:sz w:val="20"/>
                <w:szCs w:val="20"/>
              </w:rPr>
              <w:t>６</w:t>
            </w:r>
            <w:r w:rsidRPr="007278E6">
              <w:rPr>
                <w:rFonts w:ascii="ＭＳ 明朝" w:hAnsi="ＭＳ 明朝" w:hint="eastAsia"/>
                <w:bCs/>
                <w:sz w:val="20"/>
                <w:szCs w:val="20"/>
              </w:rPr>
              <w:t>）職員に対し、身体</w:t>
            </w:r>
            <w:r w:rsidR="00FF70CC" w:rsidRPr="007278E6">
              <w:rPr>
                <w:rFonts w:ascii="ＭＳ 明朝" w:hAnsi="ＭＳ 明朝" w:hint="eastAsia"/>
                <w:bCs/>
                <w:sz w:val="20"/>
                <w:szCs w:val="20"/>
              </w:rPr>
              <w:t>拘束等の適正化のための研修を</w:t>
            </w:r>
            <w:r w:rsidR="003F2639" w:rsidRPr="007278E6">
              <w:rPr>
                <w:rFonts w:ascii="ＭＳ 明朝" w:hAnsi="ＭＳ 明朝" w:hint="eastAsia"/>
                <w:bCs/>
                <w:sz w:val="20"/>
                <w:szCs w:val="20"/>
              </w:rPr>
              <w:t>定期的</w:t>
            </w:r>
            <w:r w:rsidR="00977745" w:rsidRPr="007278E6">
              <w:rPr>
                <w:rFonts w:ascii="ＭＳ 明朝" w:hAnsi="ＭＳ 明朝" w:hint="eastAsia"/>
                <w:bCs/>
                <w:sz w:val="20"/>
                <w:szCs w:val="20"/>
              </w:rPr>
              <w:t>に</w:t>
            </w:r>
            <w:r w:rsidR="003F2639" w:rsidRPr="007278E6">
              <w:rPr>
                <w:rFonts w:ascii="ＭＳ 明朝" w:hAnsi="ＭＳ 明朝" w:hint="eastAsia"/>
                <w:bCs/>
                <w:sz w:val="20"/>
                <w:szCs w:val="20"/>
              </w:rPr>
              <w:t>（</w:t>
            </w:r>
            <w:r w:rsidRPr="007278E6">
              <w:rPr>
                <w:rFonts w:ascii="ＭＳ 明朝" w:hAnsi="ＭＳ 明朝" w:hint="eastAsia"/>
                <w:bCs/>
                <w:sz w:val="20"/>
                <w:szCs w:val="20"/>
              </w:rPr>
              <w:t>年１回以上</w:t>
            </w:r>
            <w:r w:rsidR="003F2639" w:rsidRPr="007278E6">
              <w:rPr>
                <w:rFonts w:ascii="ＭＳ 明朝" w:hAnsi="ＭＳ 明朝" w:hint="eastAsia"/>
                <w:bCs/>
                <w:sz w:val="20"/>
                <w:szCs w:val="20"/>
              </w:rPr>
              <w:t>）</w:t>
            </w:r>
            <w:r w:rsidR="00FF70CC" w:rsidRPr="007278E6">
              <w:rPr>
                <w:rFonts w:ascii="ＭＳ 明朝" w:hAnsi="ＭＳ 明朝" w:hint="eastAsia"/>
                <w:bCs/>
                <w:sz w:val="20"/>
                <w:szCs w:val="20"/>
              </w:rPr>
              <w:t>実施しているか。</w:t>
            </w:r>
          </w:p>
          <w:p w14:paraId="7EA1D91F" w14:textId="77777777" w:rsidR="0025358C" w:rsidRPr="007278E6" w:rsidRDefault="00915093" w:rsidP="002D44FD">
            <w:pPr>
              <w:ind w:left="383" w:hangingChars="208" w:hanging="383"/>
              <w:rPr>
                <w:rFonts w:ascii="ＭＳ 明朝" w:hAnsi="ＭＳ 明朝"/>
                <w:bCs/>
                <w:sz w:val="20"/>
                <w:szCs w:val="20"/>
              </w:rPr>
            </w:pPr>
            <w:r w:rsidRPr="007278E6">
              <w:rPr>
                <w:rFonts w:ascii="ＭＳ 明朝" w:hAnsi="ＭＳ 明朝" w:hint="eastAsia"/>
                <w:bCs/>
                <w:sz w:val="20"/>
                <w:szCs w:val="20"/>
              </w:rPr>
              <w:t xml:space="preserve">　　　また、新規採用時には必ず身体拘束等の適正化の研修を実施しているか。</w:t>
            </w:r>
          </w:p>
          <w:p w14:paraId="221374FF" w14:textId="0D6CE7F7" w:rsidR="00977661" w:rsidRPr="007278E6" w:rsidRDefault="00977661" w:rsidP="002D44FD">
            <w:pPr>
              <w:ind w:left="383" w:hangingChars="208" w:hanging="383"/>
              <w:rPr>
                <w:rFonts w:ascii="ＭＳ 明朝" w:hAnsi="ＭＳ 明朝"/>
                <w:bCs/>
                <w:sz w:val="20"/>
                <w:szCs w:val="20"/>
              </w:rPr>
            </w:pPr>
            <w:r w:rsidRPr="007278E6">
              <w:rPr>
                <w:rFonts w:ascii="ＭＳ 明朝" w:hAnsi="ＭＳ 明朝" w:hint="eastAsia"/>
                <w:bCs/>
                <w:sz w:val="20"/>
                <w:szCs w:val="20"/>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14:paraId="5F7C227E" w14:textId="77777777" w:rsidR="00FF70CC" w:rsidRPr="007278E6" w:rsidRDefault="00FF70CC" w:rsidP="00FF70CC">
            <w:pPr>
              <w:jc w:val="center"/>
              <w:rPr>
                <w:rFonts w:ascii="ＭＳ 明朝" w:hAnsi="ＭＳ 明朝"/>
                <w:bCs/>
                <w:sz w:val="20"/>
                <w:szCs w:val="20"/>
              </w:rPr>
            </w:pPr>
          </w:p>
          <w:p w14:paraId="38441D08" w14:textId="77777777" w:rsidR="00FF70CC" w:rsidRPr="007278E6" w:rsidRDefault="00FF70CC" w:rsidP="00FF70CC">
            <w:pPr>
              <w:jc w:val="center"/>
              <w:rPr>
                <w:rFonts w:ascii="ＭＳ 明朝" w:hAnsi="ＭＳ 明朝"/>
                <w:bCs/>
                <w:sz w:val="20"/>
                <w:szCs w:val="20"/>
                <w:u w:val="single"/>
              </w:rPr>
            </w:pPr>
            <w:r w:rsidRPr="007278E6">
              <w:rPr>
                <w:rFonts w:ascii="ＭＳ 明朝" w:hAnsi="ＭＳ 明朝" w:hint="eastAsia"/>
                <w:bCs/>
                <w:sz w:val="20"/>
                <w:szCs w:val="20"/>
                <w:u w:val="single"/>
              </w:rPr>
              <w:t>いない・いる</w:t>
            </w:r>
          </w:p>
          <w:p w14:paraId="281A8CE8" w14:textId="77777777" w:rsidR="00FF70CC" w:rsidRPr="007278E6" w:rsidRDefault="00FF70CC" w:rsidP="00FF70CC">
            <w:pPr>
              <w:jc w:val="center"/>
              <w:rPr>
                <w:rFonts w:ascii="ＭＳ 明朝" w:hAnsi="ＭＳ 明朝"/>
                <w:bCs/>
                <w:sz w:val="20"/>
                <w:szCs w:val="20"/>
              </w:rPr>
            </w:pPr>
          </w:p>
          <w:p w14:paraId="1D9C6152"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いる・いない</w:t>
            </w:r>
          </w:p>
          <w:p w14:paraId="134E53BE" w14:textId="77777777" w:rsidR="00FF70CC" w:rsidRPr="007278E6" w:rsidRDefault="00FF70CC" w:rsidP="00FF70CC">
            <w:pPr>
              <w:jc w:val="center"/>
              <w:rPr>
                <w:rFonts w:ascii="ＭＳ 明朝" w:hAnsi="ＭＳ 明朝"/>
                <w:bCs/>
                <w:sz w:val="20"/>
                <w:szCs w:val="20"/>
              </w:rPr>
            </w:pPr>
          </w:p>
          <w:p w14:paraId="3EEF6868" w14:textId="77777777" w:rsidR="00FF70CC" w:rsidRPr="007278E6" w:rsidRDefault="00FF70CC" w:rsidP="00FF70CC">
            <w:pPr>
              <w:jc w:val="center"/>
              <w:rPr>
                <w:rFonts w:ascii="ＭＳ 明朝" w:hAnsi="ＭＳ 明朝"/>
                <w:bCs/>
                <w:sz w:val="20"/>
                <w:szCs w:val="20"/>
              </w:rPr>
            </w:pPr>
          </w:p>
          <w:p w14:paraId="01852318"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いる・いない</w:t>
            </w:r>
          </w:p>
          <w:p w14:paraId="6BA003DE" w14:textId="77777777" w:rsidR="00FF70CC" w:rsidRPr="007278E6" w:rsidRDefault="00FF70CC" w:rsidP="00FF70CC">
            <w:pPr>
              <w:jc w:val="center"/>
              <w:rPr>
                <w:rFonts w:ascii="ＭＳ 明朝" w:hAnsi="ＭＳ 明朝"/>
                <w:bCs/>
                <w:sz w:val="20"/>
                <w:szCs w:val="20"/>
              </w:rPr>
            </w:pPr>
          </w:p>
          <w:p w14:paraId="74C145AC" w14:textId="77777777" w:rsidR="00FF70CC" w:rsidRPr="007278E6" w:rsidRDefault="00FF70CC" w:rsidP="00FF70CC">
            <w:pPr>
              <w:jc w:val="center"/>
              <w:rPr>
                <w:rFonts w:ascii="ＭＳ 明朝" w:hAnsi="ＭＳ 明朝"/>
                <w:bCs/>
                <w:sz w:val="20"/>
                <w:szCs w:val="20"/>
              </w:rPr>
            </w:pPr>
          </w:p>
          <w:p w14:paraId="359ABDC3" w14:textId="77777777" w:rsidR="00FF70CC" w:rsidRPr="007278E6" w:rsidRDefault="00FF70CC" w:rsidP="00FF70CC">
            <w:pPr>
              <w:jc w:val="center"/>
              <w:rPr>
                <w:rFonts w:ascii="ＭＳ 明朝" w:hAnsi="ＭＳ 明朝"/>
                <w:bCs/>
                <w:sz w:val="20"/>
                <w:szCs w:val="20"/>
              </w:rPr>
            </w:pPr>
          </w:p>
          <w:p w14:paraId="0C6EB96F" w14:textId="77777777" w:rsidR="00FF70CC" w:rsidRPr="007278E6" w:rsidRDefault="00FF70CC" w:rsidP="00FF70CC">
            <w:pPr>
              <w:jc w:val="center"/>
              <w:rPr>
                <w:rFonts w:ascii="ＭＳ 明朝" w:hAnsi="ＭＳ 明朝"/>
                <w:bCs/>
                <w:sz w:val="20"/>
                <w:szCs w:val="20"/>
              </w:rPr>
            </w:pPr>
          </w:p>
          <w:p w14:paraId="0ECC97C4"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いる・いない</w:t>
            </w:r>
          </w:p>
          <w:p w14:paraId="59E6F5C5" w14:textId="77777777" w:rsidR="00FF70CC" w:rsidRPr="007278E6" w:rsidRDefault="00FF70CC" w:rsidP="00FF70CC">
            <w:pPr>
              <w:jc w:val="center"/>
              <w:rPr>
                <w:rFonts w:ascii="ＭＳ 明朝" w:hAnsi="ＭＳ 明朝"/>
                <w:bCs/>
                <w:sz w:val="20"/>
                <w:szCs w:val="20"/>
              </w:rPr>
            </w:pPr>
          </w:p>
          <w:p w14:paraId="0C6F6FEB" w14:textId="77777777" w:rsidR="00FF70CC" w:rsidRPr="007278E6" w:rsidRDefault="00FF70CC" w:rsidP="00FF70CC">
            <w:pPr>
              <w:jc w:val="center"/>
              <w:rPr>
                <w:rFonts w:ascii="ＭＳ 明朝" w:hAnsi="ＭＳ 明朝"/>
                <w:bCs/>
                <w:sz w:val="20"/>
                <w:szCs w:val="20"/>
              </w:rPr>
            </w:pPr>
          </w:p>
          <w:p w14:paraId="2A254CAF" w14:textId="77777777" w:rsidR="00FF70CC" w:rsidRPr="007278E6" w:rsidRDefault="00FF70CC" w:rsidP="00FF70CC">
            <w:pPr>
              <w:jc w:val="center"/>
              <w:rPr>
                <w:rFonts w:ascii="ＭＳ 明朝" w:hAnsi="ＭＳ 明朝"/>
                <w:bCs/>
                <w:sz w:val="20"/>
                <w:szCs w:val="20"/>
              </w:rPr>
            </w:pPr>
          </w:p>
          <w:p w14:paraId="73FBA5E5" w14:textId="77777777" w:rsidR="00FF70CC" w:rsidRPr="007278E6" w:rsidRDefault="00FF70CC" w:rsidP="00FF70CC">
            <w:pPr>
              <w:jc w:val="center"/>
              <w:rPr>
                <w:rFonts w:ascii="ＭＳ 明朝" w:hAnsi="ＭＳ 明朝"/>
                <w:bCs/>
                <w:sz w:val="20"/>
                <w:szCs w:val="20"/>
              </w:rPr>
            </w:pPr>
          </w:p>
          <w:p w14:paraId="1818379B" w14:textId="77777777" w:rsidR="00FF70CC" w:rsidRPr="007278E6" w:rsidRDefault="00FF70CC" w:rsidP="00FF70CC">
            <w:pPr>
              <w:jc w:val="center"/>
              <w:rPr>
                <w:rFonts w:ascii="ＭＳ 明朝" w:hAnsi="ＭＳ 明朝"/>
                <w:bCs/>
                <w:sz w:val="20"/>
                <w:szCs w:val="20"/>
              </w:rPr>
            </w:pPr>
          </w:p>
          <w:p w14:paraId="741A010F" w14:textId="77777777" w:rsidR="00FF70CC" w:rsidRPr="007278E6" w:rsidRDefault="00FF70CC" w:rsidP="00FF70CC">
            <w:pPr>
              <w:jc w:val="center"/>
              <w:rPr>
                <w:rFonts w:ascii="ＭＳ 明朝" w:hAnsi="ＭＳ 明朝"/>
                <w:bCs/>
                <w:sz w:val="20"/>
                <w:szCs w:val="20"/>
              </w:rPr>
            </w:pPr>
          </w:p>
          <w:p w14:paraId="24A78ECB" w14:textId="77777777" w:rsidR="00FF70CC" w:rsidRPr="007278E6" w:rsidRDefault="00FF70CC" w:rsidP="00FF70CC">
            <w:pPr>
              <w:jc w:val="center"/>
              <w:rPr>
                <w:rFonts w:ascii="ＭＳ 明朝" w:hAnsi="ＭＳ 明朝"/>
                <w:bCs/>
                <w:sz w:val="20"/>
                <w:szCs w:val="20"/>
              </w:rPr>
            </w:pPr>
          </w:p>
          <w:p w14:paraId="4B1DBC6A" w14:textId="77777777" w:rsidR="00FF70CC" w:rsidRPr="007278E6" w:rsidRDefault="00FF70CC" w:rsidP="00FF70CC">
            <w:pPr>
              <w:jc w:val="center"/>
              <w:rPr>
                <w:rFonts w:ascii="ＭＳ 明朝" w:hAnsi="ＭＳ 明朝"/>
                <w:bCs/>
                <w:sz w:val="20"/>
                <w:szCs w:val="20"/>
              </w:rPr>
            </w:pPr>
          </w:p>
          <w:p w14:paraId="4ED210F7" w14:textId="77777777" w:rsidR="00FF70CC" w:rsidRPr="007278E6" w:rsidRDefault="00FF70CC" w:rsidP="00FF70CC">
            <w:pPr>
              <w:jc w:val="center"/>
              <w:rPr>
                <w:rFonts w:ascii="ＭＳ 明朝" w:hAnsi="ＭＳ 明朝"/>
                <w:bCs/>
                <w:sz w:val="20"/>
                <w:szCs w:val="20"/>
              </w:rPr>
            </w:pPr>
          </w:p>
          <w:p w14:paraId="6BE1A121" w14:textId="77777777" w:rsidR="00FF70CC" w:rsidRPr="007278E6" w:rsidRDefault="00FF70CC" w:rsidP="00FF70CC">
            <w:pPr>
              <w:jc w:val="center"/>
              <w:rPr>
                <w:rFonts w:ascii="ＭＳ 明朝" w:hAnsi="ＭＳ 明朝"/>
                <w:bCs/>
                <w:sz w:val="20"/>
                <w:szCs w:val="20"/>
              </w:rPr>
            </w:pPr>
          </w:p>
          <w:p w14:paraId="49EF612E" w14:textId="77777777" w:rsidR="00FF70CC" w:rsidRPr="007278E6" w:rsidRDefault="00FF70CC" w:rsidP="00FF70CC">
            <w:pPr>
              <w:jc w:val="center"/>
              <w:rPr>
                <w:rFonts w:ascii="ＭＳ 明朝" w:hAnsi="ＭＳ 明朝"/>
                <w:bCs/>
                <w:sz w:val="20"/>
                <w:szCs w:val="20"/>
              </w:rPr>
            </w:pPr>
          </w:p>
          <w:p w14:paraId="7F6FF4A7" w14:textId="77777777" w:rsidR="00FF70CC" w:rsidRPr="007278E6" w:rsidRDefault="00FF70CC" w:rsidP="00FF70CC">
            <w:pPr>
              <w:jc w:val="center"/>
              <w:rPr>
                <w:rFonts w:ascii="ＭＳ 明朝" w:hAnsi="ＭＳ 明朝"/>
                <w:bCs/>
                <w:sz w:val="20"/>
                <w:szCs w:val="20"/>
              </w:rPr>
            </w:pPr>
          </w:p>
          <w:p w14:paraId="0509ADCC" w14:textId="77777777" w:rsidR="00FF70CC" w:rsidRPr="007278E6" w:rsidRDefault="00FF70CC" w:rsidP="00FF70CC">
            <w:pPr>
              <w:jc w:val="center"/>
              <w:rPr>
                <w:rFonts w:ascii="ＭＳ 明朝" w:hAnsi="ＭＳ 明朝"/>
                <w:bCs/>
                <w:sz w:val="20"/>
                <w:szCs w:val="20"/>
              </w:rPr>
            </w:pPr>
          </w:p>
          <w:p w14:paraId="5F5D19CA" w14:textId="77777777" w:rsidR="00FF70CC" w:rsidRPr="007278E6" w:rsidRDefault="00FF70CC" w:rsidP="00FF70CC">
            <w:pPr>
              <w:jc w:val="center"/>
              <w:rPr>
                <w:rFonts w:ascii="ＭＳ 明朝" w:hAnsi="ＭＳ 明朝"/>
                <w:bCs/>
                <w:sz w:val="20"/>
                <w:szCs w:val="20"/>
              </w:rPr>
            </w:pPr>
          </w:p>
          <w:p w14:paraId="11B33A72" w14:textId="77777777" w:rsidR="00FF70CC" w:rsidRPr="007278E6" w:rsidRDefault="00FF70CC" w:rsidP="00FF70CC">
            <w:pPr>
              <w:jc w:val="center"/>
              <w:rPr>
                <w:rFonts w:ascii="ＭＳ 明朝" w:hAnsi="ＭＳ 明朝"/>
                <w:bCs/>
                <w:sz w:val="20"/>
                <w:szCs w:val="20"/>
              </w:rPr>
            </w:pPr>
          </w:p>
          <w:p w14:paraId="23D5D5A6" w14:textId="77777777" w:rsidR="00FF70CC" w:rsidRPr="007278E6" w:rsidRDefault="00FF70CC" w:rsidP="00FF70CC">
            <w:pPr>
              <w:jc w:val="center"/>
              <w:rPr>
                <w:rFonts w:ascii="ＭＳ 明朝" w:hAnsi="ＭＳ 明朝"/>
                <w:bCs/>
                <w:sz w:val="20"/>
                <w:szCs w:val="20"/>
              </w:rPr>
            </w:pPr>
          </w:p>
          <w:p w14:paraId="5D71F78D" w14:textId="77777777" w:rsidR="00FF70CC" w:rsidRPr="007278E6" w:rsidRDefault="00FF70CC" w:rsidP="00FF70CC">
            <w:pPr>
              <w:jc w:val="center"/>
              <w:rPr>
                <w:rFonts w:ascii="ＭＳ 明朝" w:hAnsi="ＭＳ 明朝"/>
                <w:bCs/>
                <w:sz w:val="20"/>
                <w:szCs w:val="20"/>
              </w:rPr>
            </w:pPr>
          </w:p>
          <w:p w14:paraId="7832C98A"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いる・いない</w:t>
            </w:r>
          </w:p>
          <w:p w14:paraId="4F6AB3DC" w14:textId="77777777" w:rsidR="00FF70CC" w:rsidRPr="007278E6" w:rsidRDefault="00FF70CC" w:rsidP="00FF70CC">
            <w:pPr>
              <w:jc w:val="center"/>
              <w:rPr>
                <w:rFonts w:ascii="ＭＳ 明朝" w:hAnsi="ＭＳ 明朝"/>
                <w:bCs/>
                <w:sz w:val="20"/>
                <w:szCs w:val="20"/>
              </w:rPr>
            </w:pPr>
          </w:p>
          <w:p w14:paraId="4B82DB29" w14:textId="77777777" w:rsidR="00FF70CC" w:rsidRPr="007278E6" w:rsidRDefault="00FF70CC" w:rsidP="00FF70CC">
            <w:pPr>
              <w:jc w:val="center"/>
              <w:rPr>
                <w:rFonts w:ascii="ＭＳ 明朝" w:hAnsi="ＭＳ 明朝"/>
                <w:bCs/>
                <w:sz w:val="20"/>
                <w:szCs w:val="20"/>
              </w:rPr>
            </w:pPr>
          </w:p>
          <w:p w14:paraId="761E7E5F" w14:textId="77777777" w:rsidR="00FF70CC" w:rsidRPr="007278E6" w:rsidRDefault="00FF70CC" w:rsidP="00FF70CC">
            <w:pPr>
              <w:jc w:val="center"/>
              <w:rPr>
                <w:rFonts w:ascii="ＭＳ 明朝" w:hAnsi="ＭＳ 明朝"/>
                <w:bCs/>
                <w:sz w:val="20"/>
                <w:szCs w:val="20"/>
              </w:rPr>
            </w:pPr>
          </w:p>
          <w:p w14:paraId="0AE2F17C" w14:textId="77777777" w:rsidR="00BE7C94" w:rsidRPr="007278E6" w:rsidRDefault="00BE7C94" w:rsidP="00FF70CC">
            <w:pPr>
              <w:jc w:val="center"/>
              <w:rPr>
                <w:rFonts w:ascii="ＭＳ 明朝" w:hAnsi="ＭＳ 明朝"/>
                <w:bCs/>
                <w:sz w:val="20"/>
                <w:szCs w:val="20"/>
              </w:rPr>
            </w:pPr>
          </w:p>
          <w:p w14:paraId="3F56D5F9" w14:textId="77777777" w:rsidR="00BE7C94" w:rsidRPr="007278E6" w:rsidRDefault="00BE7C94" w:rsidP="00FF70CC">
            <w:pPr>
              <w:jc w:val="center"/>
              <w:rPr>
                <w:rFonts w:ascii="ＭＳ 明朝" w:hAnsi="ＭＳ 明朝"/>
                <w:bCs/>
                <w:sz w:val="20"/>
                <w:szCs w:val="20"/>
              </w:rPr>
            </w:pPr>
          </w:p>
          <w:p w14:paraId="015B8694" w14:textId="77777777" w:rsidR="00BE7C94" w:rsidRPr="007278E6" w:rsidRDefault="00BE7C94" w:rsidP="00FF70CC">
            <w:pPr>
              <w:jc w:val="center"/>
              <w:rPr>
                <w:rFonts w:ascii="ＭＳ 明朝" w:hAnsi="ＭＳ 明朝"/>
                <w:bCs/>
                <w:sz w:val="20"/>
                <w:szCs w:val="20"/>
              </w:rPr>
            </w:pPr>
          </w:p>
          <w:p w14:paraId="2F469C6E" w14:textId="77777777" w:rsidR="008A11DA" w:rsidRPr="007278E6" w:rsidRDefault="008A11DA" w:rsidP="00FF70CC">
            <w:pPr>
              <w:jc w:val="center"/>
              <w:rPr>
                <w:rFonts w:ascii="ＭＳ 明朝" w:hAnsi="ＭＳ 明朝"/>
                <w:bCs/>
                <w:sz w:val="20"/>
                <w:szCs w:val="20"/>
              </w:rPr>
            </w:pPr>
          </w:p>
          <w:p w14:paraId="42EBF86F" w14:textId="77777777" w:rsidR="00FF70CC" w:rsidRPr="007278E6" w:rsidRDefault="00FF70CC" w:rsidP="00FF70CC">
            <w:pPr>
              <w:jc w:val="center"/>
              <w:rPr>
                <w:rFonts w:ascii="ＭＳ 明朝" w:hAnsi="ＭＳ 明朝"/>
                <w:bCs/>
                <w:sz w:val="20"/>
                <w:szCs w:val="20"/>
              </w:rPr>
            </w:pPr>
            <w:r w:rsidRPr="007278E6">
              <w:rPr>
                <w:rFonts w:ascii="ＭＳ 明朝" w:hAnsi="ＭＳ 明朝" w:hint="eastAsia"/>
                <w:bCs/>
                <w:sz w:val="20"/>
                <w:szCs w:val="20"/>
              </w:rPr>
              <w:t>いる・いない</w:t>
            </w:r>
          </w:p>
          <w:p w14:paraId="71A6A2CF" w14:textId="77777777" w:rsidR="00FF70CC" w:rsidRPr="007278E6" w:rsidRDefault="00FF70CC" w:rsidP="00FF70CC">
            <w:pPr>
              <w:jc w:val="center"/>
              <w:rPr>
                <w:rFonts w:ascii="ＭＳ 明朝" w:hAnsi="ＭＳ 明朝"/>
                <w:bCs/>
                <w:sz w:val="20"/>
                <w:szCs w:val="20"/>
              </w:rPr>
            </w:pPr>
          </w:p>
          <w:p w14:paraId="20C0D7B0" w14:textId="77777777" w:rsidR="005D080B" w:rsidRPr="007278E6" w:rsidRDefault="005D080B" w:rsidP="00FF70CC">
            <w:pPr>
              <w:jc w:val="center"/>
              <w:rPr>
                <w:rFonts w:ascii="ＭＳ 明朝" w:hAnsi="ＭＳ 明朝"/>
                <w:bCs/>
                <w:sz w:val="20"/>
                <w:szCs w:val="20"/>
              </w:rPr>
            </w:pPr>
          </w:p>
          <w:p w14:paraId="211F316A" w14:textId="77777777" w:rsidR="00ED0528" w:rsidRPr="007278E6" w:rsidRDefault="00ED0528" w:rsidP="00FF70CC">
            <w:pPr>
              <w:jc w:val="center"/>
              <w:rPr>
                <w:rFonts w:ascii="ＭＳ 明朝" w:hAnsi="ＭＳ 明朝"/>
                <w:bCs/>
                <w:sz w:val="20"/>
                <w:szCs w:val="20"/>
              </w:rPr>
            </w:pPr>
          </w:p>
          <w:p w14:paraId="44B76502" w14:textId="77777777" w:rsidR="00ED0528" w:rsidRPr="007278E6" w:rsidRDefault="00ED0528" w:rsidP="00FF70CC">
            <w:pPr>
              <w:jc w:val="center"/>
              <w:rPr>
                <w:rFonts w:ascii="ＭＳ 明朝" w:hAnsi="ＭＳ 明朝"/>
                <w:bCs/>
                <w:sz w:val="20"/>
                <w:szCs w:val="20"/>
              </w:rPr>
            </w:pPr>
          </w:p>
          <w:p w14:paraId="4AAACBBA" w14:textId="77777777" w:rsidR="00ED0528" w:rsidRPr="007278E6" w:rsidRDefault="00ED0528" w:rsidP="00FF70CC">
            <w:pPr>
              <w:jc w:val="center"/>
              <w:rPr>
                <w:rFonts w:ascii="ＭＳ 明朝" w:hAnsi="ＭＳ 明朝"/>
                <w:bCs/>
                <w:sz w:val="20"/>
                <w:szCs w:val="20"/>
              </w:rPr>
            </w:pPr>
          </w:p>
          <w:p w14:paraId="15567BC9" w14:textId="77777777" w:rsidR="00ED0528" w:rsidRPr="007278E6" w:rsidRDefault="00ED0528" w:rsidP="00FF70CC">
            <w:pPr>
              <w:jc w:val="center"/>
              <w:rPr>
                <w:rFonts w:ascii="ＭＳ 明朝" w:hAnsi="ＭＳ 明朝"/>
                <w:bCs/>
                <w:sz w:val="20"/>
                <w:szCs w:val="20"/>
              </w:rPr>
            </w:pPr>
          </w:p>
          <w:p w14:paraId="31D77FFF" w14:textId="77777777" w:rsidR="002D44FD" w:rsidRPr="007278E6" w:rsidRDefault="002D44FD" w:rsidP="00FF70CC">
            <w:pPr>
              <w:jc w:val="center"/>
              <w:rPr>
                <w:rFonts w:ascii="ＭＳ 明朝" w:hAnsi="ＭＳ 明朝"/>
                <w:bCs/>
                <w:sz w:val="20"/>
                <w:szCs w:val="20"/>
              </w:rPr>
            </w:pPr>
          </w:p>
          <w:p w14:paraId="33563965" w14:textId="77777777" w:rsidR="00ED0528" w:rsidRPr="007278E6" w:rsidRDefault="00ED0528" w:rsidP="00FF70CC">
            <w:pPr>
              <w:jc w:val="center"/>
              <w:rPr>
                <w:rFonts w:ascii="ＭＳ 明朝" w:hAnsi="ＭＳ 明朝"/>
                <w:bCs/>
                <w:sz w:val="20"/>
                <w:szCs w:val="20"/>
              </w:rPr>
            </w:pPr>
          </w:p>
          <w:p w14:paraId="0DE4B6C7" w14:textId="77777777" w:rsidR="00FF70CC" w:rsidRPr="007278E6" w:rsidRDefault="00FF70CC" w:rsidP="00A27F22">
            <w:pPr>
              <w:jc w:val="center"/>
              <w:rPr>
                <w:rFonts w:ascii="ＭＳ 明朝" w:hAnsi="ＭＳ 明朝"/>
                <w:bCs/>
                <w:sz w:val="20"/>
                <w:szCs w:val="20"/>
              </w:rPr>
            </w:pPr>
            <w:r w:rsidRPr="007278E6">
              <w:rPr>
                <w:rFonts w:ascii="ＭＳ 明朝" w:hAnsi="ＭＳ 明朝" w:hint="eastAsia"/>
                <w:bCs/>
                <w:sz w:val="20"/>
                <w:szCs w:val="20"/>
              </w:rPr>
              <w:t>いる・いない</w:t>
            </w:r>
          </w:p>
          <w:p w14:paraId="1A44B707" w14:textId="77777777" w:rsidR="00915093" w:rsidRPr="007278E6" w:rsidRDefault="00915093" w:rsidP="00A27F22">
            <w:pPr>
              <w:jc w:val="center"/>
              <w:rPr>
                <w:rFonts w:ascii="ＭＳ 明朝" w:hAnsi="ＭＳ 明朝"/>
                <w:bCs/>
                <w:sz w:val="20"/>
                <w:szCs w:val="20"/>
              </w:rPr>
            </w:pPr>
          </w:p>
          <w:p w14:paraId="592E4D00" w14:textId="77777777" w:rsidR="00915093" w:rsidRPr="007278E6" w:rsidRDefault="00915093" w:rsidP="00A27F22">
            <w:pPr>
              <w:jc w:val="center"/>
              <w:rPr>
                <w:rFonts w:ascii="ＭＳ 明朝" w:hAnsi="ＭＳ 明朝"/>
                <w:bCs/>
                <w:sz w:val="20"/>
                <w:szCs w:val="20"/>
              </w:rPr>
            </w:pPr>
            <w:r w:rsidRPr="007278E6">
              <w:rPr>
                <w:rFonts w:ascii="ＭＳ 明朝" w:hAnsi="ＭＳ 明朝" w:hint="eastAsia"/>
                <w:bCs/>
                <w:sz w:val="20"/>
                <w:szCs w:val="20"/>
              </w:rPr>
              <w:t>いる・いない</w:t>
            </w:r>
          </w:p>
        </w:tc>
      </w:tr>
      <w:tr w:rsidR="00416339" w:rsidRPr="00416339" w14:paraId="7C113CF3"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0071DA90"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ADA7B5D"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1ABB6958"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22C509AF"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13E29677"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3C5C2B94" w14:textId="77777777" w:rsidR="00FF70CC" w:rsidRPr="00416339" w:rsidRDefault="00FF70CC" w:rsidP="00FF70CC">
            <w:pPr>
              <w:rPr>
                <w:rFonts w:ascii="ＭＳ 明朝" w:hAnsi="ＭＳ 明朝"/>
                <w:sz w:val="18"/>
                <w:szCs w:val="18"/>
              </w:rPr>
            </w:pPr>
          </w:p>
          <w:p w14:paraId="3700A136"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○身体拘束がもたらす弊害</w:t>
            </w:r>
          </w:p>
          <w:p w14:paraId="2E35634B"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 xml:space="preserve">　①身体的弊害</w:t>
            </w:r>
          </w:p>
          <w:p w14:paraId="512F0372"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 xml:space="preserve">　②精神的弊害</w:t>
            </w:r>
          </w:p>
          <w:p w14:paraId="13A40608"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 xml:space="preserve">　③社会的弊害</w:t>
            </w:r>
          </w:p>
          <w:p w14:paraId="147F0ABC" w14:textId="2281E2AE" w:rsidR="00FF70CC" w:rsidRPr="00416339" w:rsidRDefault="00F1427E" w:rsidP="00F1427E">
            <w:pPr>
              <w:ind w:left="164" w:hangingChars="100" w:hanging="164"/>
              <w:rPr>
                <w:rFonts w:ascii="ＭＳ 明朝" w:hAnsi="ＭＳ 明朝"/>
                <w:sz w:val="18"/>
                <w:szCs w:val="18"/>
              </w:rPr>
            </w:pPr>
            <w:r w:rsidRPr="00416339">
              <w:rPr>
                <w:rFonts w:ascii="ＭＳ 明朝" w:hAnsi="ＭＳ 明朝" w:hint="eastAsia"/>
                <w:sz w:val="18"/>
                <w:szCs w:val="18"/>
              </w:rPr>
              <w:t>○緊急やむを得ない理由については、切迫性、非代替性、一時性の三つの要件全てを満たし、かつ、組織としてそれらの要件の確認等の手続きを行った旨を記録しなければならない。</w:t>
            </w:r>
          </w:p>
          <w:p w14:paraId="68CB9254" w14:textId="77777777" w:rsidR="00FF70CC" w:rsidRPr="00416339" w:rsidRDefault="00FE613A" w:rsidP="00FF70CC">
            <w:pPr>
              <w:rPr>
                <w:rFonts w:ascii="ＭＳ 明朝" w:hAnsi="ＭＳ 明朝"/>
                <w:sz w:val="18"/>
                <w:szCs w:val="18"/>
              </w:rPr>
            </w:pPr>
            <w:r>
              <w:rPr>
                <w:rFonts w:ascii="ＭＳ 明朝" w:hAnsi="ＭＳ 明朝"/>
                <w:sz w:val="18"/>
                <w:szCs w:val="18"/>
              </w:rPr>
              <w:pict w14:anchorId="1299FC41">
                <v:shape id="Text Box 4" o:spid="_x0000_s2424" type="#_x0000_t202" style="position:absolute;left:0;text-align:left;margin-left:-3.4pt;margin-top:6.9pt;width:522.8pt;height:180pt;z-index:39;visibility:visible" stroked="f" strokeweight=".5pt">
                  <v:textbox style="mso-next-textbox:#Text Box 4" inset="5.85pt,.7pt,5.85pt,.7pt">
                    <w:txbxContent>
                      <w:p w14:paraId="36A97089" w14:textId="77777777" w:rsidR="0098186F" w:rsidRPr="004F1AD5" w:rsidRDefault="0098186F" w:rsidP="00FF70CC">
                        <w:pPr>
                          <w:rPr>
                            <w:rFonts w:ascii="ＭＳ 明朝" w:hAnsi="ＭＳ 明朝"/>
                            <w:sz w:val="18"/>
                            <w:szCs w:val="18"/>
                          </w:rPr>
                        </w:pPr>
                        <w:r w:rsidRPr="004F1AD5">
                          <w:rPr>
                            <w:rFonts w:ascii="ＭＳ 明朝" w:hAnsi="ＭＳ 明朝" w:hint="eastAsia"/>
                            <w:sz w:val="18"/>
                            <w:szCs w:val="18"/>
                          </w:rPr>
                          <w:t>【身体拘束の対象となる具体的行為】</w:t>
                        </w:r>
                      </w:p>
                      <w:p w14:paraId="1D4F0792"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①徘徊しないように、車椅子や椅子、ベッドに体幹や四肢をひも等で縛る。</w:t>
                        </w:r>
                      </w:p>
                      <w:p w14:paraId="7BE230A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②転倒しないように、ベッドに体幹や四肢をひも等で縛る。</w:t>
                        </w:r>
                      </w:p>
                      <w:p w14:paraId="2F721F03"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③自分で降りられないようにベッドを柵（サイドレール）で囲む。</w:t>
                        </w:r>
                      </w:p>
                      <w:p w14:paraId="481C788D"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④点滴・経管栄養等のチューブを抜かないように、四肢をひも等で縛る。</w:t>
                        </w:r>
                      </w:p>
                      <w:p w14:paraId="0749977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⑤点滴・経管栄養等のチューブを抜かないように、</w:t>
                        </w:r>
                        <w:r w:rsidRPr="004F1AD5">
                          <w:rPr>
                            <w:rFonts w:ascii="ＭＳ 明朝" w:hAnsi="ＭＳ 明朝" w:cs="ＭＳ 明朝" w:hint="eastAsia"/>
                            <w:sz w:val="18"/>
                            <w:szCs w:val="18"/>
                          </w:rPr>
                          <w:t>または</w:t>
                        </w:r>
                        <w:r w:rsidRPr="004F1AD5">
                          <w:rPr>
                            <w:rFonts w:ascii="ＭＳ 明朝" w:hAnsi="ＭＳ 明朝" w:hint="eastAsia"/>
                            <w:sz w:val="18"/>
                            <w:szCs w:val="18"/>
                          </w:rPr>
                          <w:t>皮膚をかきむしらないように、手指の機能を制限するミトン型の手袋等をつける。</w:t>
                        </w:r>
                      </w:p>
                      <w:p w14:paraId="2D4536DB"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⑥車椅子や椅子からずり落ちたり、立ち上がったりしないように、Ｙ字型拘束帯や腰ベルト、車椅子テーブルを付ける。</w:t>
                        </w:r>
                      </w:p>
                      <w:p w14:paraId="53563BF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⑦立ち上がる能力のある人の立ち上がりを妨げるような椅子を使用する。</w:t>
                        </w:r>
                      </w:p>
                      <w:p w14:paraId="2E4816E1"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⑧脱衣やおむつはずしを制限するために、介護衣（つなぎ服）を着せる。</w:t>
                        </w:r>
                      </w:p>
                      <w:p w14:paraId="1EA27189"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⑨他人への迷惑行為を防ぐために、ベッドなどに体幹や四肢をひも等で縛る。</w:t>
                        </w:r>
                      </w:p>
                      <w:p w14:paraId="58EA464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⑩行動を落ち着かせるために、向精神薬を過剰に服用させる。</w:t>
                        </w:r>
                      </w:p>
                      <w:p w14:paraId="2E97ADEC" w14:textId="77777777" w:rsidR="0098186F" w:rsidRPr="004F1AD5" w:rsidRDefault="0098186F" w:rsidP="00993BEE">
                        <w:pPr>
                          <w:ind w:firstLineChars="50" w:firstLine="82"/>
                          <w:rPr>
                            <w:rFonts w:ascii="ＭＳ 明朝" w:hAnsi="ＭＳ 明朝"/>
                            <w:sz w:val="18"/>
                            <w:szCs w:val="18"/>
                          </w:rPr>
                        </w:pPr>
                        <w:r w:rsidRPr="004F1AD5">
                          <w:rPr>
                            <w:rFonts w:ascii="ＭＳ 明朝" w:hAnsi="ＭＳ 明朝" w:hint="eastAsia"/>
                            <w:sz w:val="18"/>
                            <w:szCs w:val="18"/>
                          </w:rPr>
                          <w:t>⑪自分の意思で開けることのできない居室等に隔離する。</w:t>
                        </w:r>
                      </w:p>
                    </w:txbxContent>
                  </v:textbox>
                </v:shape>
              </w:pict>
            </w:r>
          </w:p>
          <w:p w14:paraId="64B99E05" w14:textId="77777777" w:rsidR="00FF70CC" w:rsidRPr="00416339" w:rsidRDefault="00FF70CC" w:rsidP="00FF70CC">
            <w:pPr>
              <w:rPr>
                <w:rFonts w:ascii="ＭＳ 明朝" w:hAnsi="ＭＳ 明朝"/>
                <w:sz w:val="18"/>
                <w:szCs w:val="18"/>
              </w:rPr>
            </w:pPr>
          </w:p>
          <w:p w14:paraId="3FF0092C" w14:textId="77777777" w:rsidR="00FF70CC" w:rsidRPr="00416339" w:rsidRDefault="00FF70CC" w:rsidP="00FF70CC">
            <w:pPr>
              <w:rPr>
                <w:rFonts w:ascii="ＭＳ 明朝" w:hAnsi="ＭＳ 明朝"/>
                <w:sz w:val="18"/>
                <w:szCs w:val="18"/>
              </w:rPr>
            </w:pPr>
          </w:p>
          <w:p w14:paraId="769CB147" w14:textId="77777777" w:rsidR="00FF70CC" w:rsidRPr="00416339" w:rsidRDefault="00FF70CC" w:rsidP="00FF70CC">
            <w:pPr>
              <w:rPr>
                <w:rFonts w:ascii="ＭＳ 明朝" w:hAnsi="ＭＳ 明朝"/>
                <w:sz w:val="18"/>
                <w:szCs w:val="18"/>
              </w:rPr>
            </w:pPr>
          </w:p>
          <w:p w14:paraId="7449D7E4" w14:textId="77777777" w:rsidR="00FF70CC" w:rsidRPr="00416339" w:rsidRDefault="00FF70CC" w:rsidP="00FF70CC">
            <w:pPr>
              <w:rPr>
                <w:rFonts w:ascii="ＭＳ 明朝" w:hAnsi="ＭＳ 明朝"/>
                <w:sz w:val="18"/>
                <w:szCs w:val="18"/>
              </w:rPr>
            </w:pPr>
          </w:p>
          <w:p w14:paraId="4FEC43A2" w14:textId="77777777" w:rsidR="00FF70CC" w:rsidRPr="00416339" w:rsidRDefault="00FF70CC" w:rsidP="00FF70CC">
            <w:pPr>
              <w:rPr>
                <w:rFonts w:ascii="ＭＳ 明朝" w:hAnsi="ＭＳ 明朝"/>
                <w:sz w:val="18"/>
                <w:szCs w:val="18"/>
              </w:rPr>
            </w:pPr>
          </w:p>
          <w:p w14:paraId="35EB76CB" w14:textId="77777777" w:rsidR="00FF70CC" w:rsidRPr="00416339" w:rsidRDefault="00FF70CC" w:rsidP="00FF70CC">
            <w:pPr>
              <w:rPr>
                <w:rFonts w:ascii="ＭＳ 明朝" w:hAnsi="ＭＳ 明朝"/>
                <w:sz w:val="18"/>
                <w:szCs w:val="18"/>
              </w:rPr>
            </w:pPr>
          </w:p>
          <w:p w14:paraId="25391487" w14:textId="77777777" w:rsidR="00FF70CC" w:rsidRPr="00416339" w:rsidRDefault="00FF70CC" w:rsidP="00FF70CC">
            <w:pPr>
              <w:rPr>
                <w:rFonts w:ascii="ＭＳ 明朝" w:hAnsi="ＭＳ 明朝"/>
                <w:sz w:val="18"/>
                <w:szCs w:val="18"/>
              </w:rPr>
            </w:pPr>
          </w:p>
          <w:p w14:paraId="19D53D29" w14:textId="77777777" w:rsidR="00FF70CC" w:rsidRPr="00416339" w:rsidRDefault="00FF70CC" w:rsidP="00FF70CC">
            <w:pPr>
              <w:rPr>
                <w:rFonts w:ascii="ＭＳ 明朝" w:hAnsi="ＭＳ 明朝"/>
                <w:sz w:val="18"/>
                <w:szCs w:val="18"/>
              </w:rPr>
            </w:pPr>
          </w:p>
          <w:p w14:paraId="249817A0" w14:textId="77777777" w:rsidR="00FF70CC" w:rsidRPr="00416339" w:rsidRDefault="00FF70CC" w:rsidP="00FF70CC">
            <w:pPr>
              <w:rPr>
                <w:rFonts w:ascii="ＭＳ 明朝" w:hAnsi="ＭＳ 明朝"/>
                <w:sz w:val="18"/>
                <w:szCs w:val="18"/>
              </w:rPr>
            </w:pPr>
          </w:p>
          <w:p w14:paraId="79CF24C5" w14:textId="77777777" w:rsidR="00FF70CC" w:rsidRPr="00416339" w:rsidRDefault="00FF70CC" w:rsidP="00FF70CC">
            <w:pPr>
              <w:rPr>
                <w:rFonts w:ascii="ＭＳ 明朝" w:hAnsi="ＭＳ 明朝"/>
                <w:sz w:val="18"/>
                <w:szCs w:val="18"/>
              </w:rPr>
            </w:pPr>
          </w:p>
          <w:p w14:paraId="1AC29CFE" w14:textId="77777777" w:rsidR="00FF70CC" w:rsidRPr="00416339" w:rsidRDefault="00FF70CC" w:rsidP="00FF70CC">
            <w:pPr>
              <w:rPr>
                <w:rFonts w:ascii="ＭＳ 明朝" w:hAnsi="ＭＳ 明朝"/>
                <w:sz w:val="18"/>
                <w:szCs w:val="18"/>
              </w:rPr>
            </w:pPr>
          </w:p>
          <w:p w14:paraId="370D86D4" w14:textId="77777777" w:rsidR="00FF70CC" w:rsidRPr="00416339" w:rsidRDefault="00FF70CC" w:rsidP="00FF70CC">
            <w:pPr>
              <w:rPr>
                <w:rFonts w:ascii="ＭＳ 明朝" w:hAnsi="ＭＳ 明朝"/>
                <w:sz w:val="18"/>
                <w:szCs w:val="18"/>
              </w:rPr>
            </w:pPr>
          </w:p>
          <w:p w14:paraId="1CFA4298" w14:textId="1FB5F5F0" w:rsidR="00FF70CC" w:rsidRPr="00416339" w:rsidRDefault="00FE613A" w:rsidP="00FF70CC">
            <w:pPr>
              <w:rPr>
                <w:rFonts w:ascii="ＭＳ 明朝" w:hAnsi="ＭＳ 明朝"/>
                <w:sz w:val="18"/>
                <w:szCs w:val="18"/>
              </w:rPr>
            </w:pPr>
            <w:r>
              <w:rPr>
                <w:rFonts w:ascii="ＭＳ 明朝" w:hAnsi="ＭＳ 明朝"/>
                <w:noProof/>
                <w:sz w:val="18"/>
                <w:szCs w:val="18"/>
              </w:rPr>
              <w:pict w14:anchorId="386EF9B8">
                <v:shape id="_x0000_s2446" type="#_x0000_t202" style="position:absolute;left:0;text-align:left;margin-left:-3.4pt;margin-top:16.2pt;width:522.8pt;height:379.5pt;z-index:45;visibility:visible" stroked="f" strokeweight=".5pt">
                  <v:textbox style="mso-next-textbox:#_x0000_s2446" inset="5.85pt,.7pt,5.85pt,.7pt">
                    <w:txbxContent>
                      <w:p w14:paraId="455EB78F" w14:textId="5B67055A"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〇身体拘束適正化</w:t>
                        </w:r>
                        <w:r>
                          <w:rPr>
                            <w:rFonts w:ascii="ＭＳ 明朝" w:hAnsi="ＭＳ 明朝" w:hint="eastAsia"/>
                            <w:sz w:val="18"/>
                            <w:szCs w:val="18"/>
                          </w:rPr>
                          <w:t>検討</w:t>
                        </w:r>
                        <w:r w:rsidRPr="004F1AD5">
                          <w:rPr>
                            <w:rFonts w:ascii="ＭＳ 明朝" w:hAnsi="ＭＳ 明朝" w:hint="eastAsia"/>
                            <w:sz w:val="18"/>
                            <w:szCs w:val="18"/>
                          </w:rPr>
                          <w:t>委員会はテレビ電話装置等を活用して行うことができる。</w:t>
                        </w:r>
                      </w:p>
                      <w:p w14:paraId="5DB4C389" w14:textId="77777777" w:rsidR="0098186F" w:rsidRPr="004F1AD5" w:rsidRDefault="0098186F" w:rsidP="00C018C4">
                        <w:pPr>
                          <w:ind w:left="164" w:hangingChars="100" w:hanging="164"/>
                          <w:rPr>
                            <w:rFonts w:ascii="ＭＳ 明朝" w:hAnsi="ＭＳ 明朝"/>
                            <w:sz w:val="18"/>
                            <w:szCs w:val="18"/>
                          </w:rPr>
                        </w:pPr>
                        <w:r w:rsidRPr="004F1AD5">
                          <w:rPr>
                            <w:rFonts w:ascii="ＭＳ 明朝" w:hAnsi="ＭＳ 明朝" w:hint="eastAsia"/>
                            <w:sz w:val="18"/>
                            <w:szCs w:val="18"/>
                          </w:rPr>
                          <w:t>〇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7ABE4FC2" w14:textId="1A45327A"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〇身体拘束適正化</w:t>
                        </w:r>
                        <w:r>
                          <w:rPr>
                            <w:rFonts w:ascii="ＭＳ 明朝" w:hAnsi="ＭＳ 明朝" w:hint="eastAsia"/>
                            <w:sz w:val="18"/>
                            <w:szCs w:val="18"/>
                          </w:rPr>
                          <w:t>検討</w:t>
                        </w:r>
                        <w:r w:rsidRPr="004F1AD5">
                          <w:rPr>
                            <w:rFonts w:ascii="ＭＳ 明朝" w:hAnsi="ＭＳ 明朝" w:hint="eastAsia"/>
                            <w:sz w:val="18"/>
                            <w:szCs w:val="18"/>
                          </w:rPr>
                          <w:t>委員会における具体的な対応は、次のようなことを想定している。</w:t>
                        </w:r>
                      </w:p>
                      <w:p w14:paraId="7206C261"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ア　身体拘束等について報告するための様式を整備すること。</w:t>
                        </w:r>
                      </w:p>
                      <w:p w14:paraId="085BFBA7"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イ　従業者は、身体拘束等の発生ごとにその状況、背景等を記録するとともに、アの様式に従い、身体拘束等について報告すること。</w:t>
                        </w:r>
                      </w:p>
                      <w:p w14:paraId="4BD1E53F" w14:textId="149C360D" w:rsidR="0098186F" w:rsidRPr="004F1AD5" w:rsidRDefault="0098186F" w:rsidP="00DB437F">
                        <w:pPr>
                          <w:ind w:left="328" w:hangingChars="200" w:hanging="328"/>
                          <w:rPr>
                            <w:rFonts w:ascii="ＭＳ 明朝" w:hAnsi="ＭＳ 明朝"/>
                            <w:sz w:val="18"/>
                            <w:szCs w:val="18"/>
                          </w:rPr>
                        </w:pPr>
                        <w:r w:rsidRPr="004F1AD5">
                          <w:rPr>
                            <w:rFonts w:ascii="ＭＳ 明朝" w:hAnsi="ＭＳ 明朝" w:hint="eastAsia"/>
                            <w:sz w:val="18"/>
                            <w:szCs w:val="18"/>
                          </w:rPr>
                          <w:t xml:space="preserve">　ウ　身体拘束適正化検討委員会において、イにより報告された事例を集計し、分析すること。</w:t>
                        </w:r>
                        <w:r w:rsidR="00DB437F" w:rsidRPr="00DB437F">
                          <w:rPr>
                            <w:rFonts w:ascii="ＭＳ 明朝" w:hAnsi="ＭＳ 明朝" w:hint="eastAsia"/>
                            <w:sz w:val="18"/>
                            <w:szCs w:val="18"/>
                          </w:rPr>
                          <w:t>なお、イにより報告された事例がない場合にも、身体拘束等の未然防止の観点から、利用者に対する支援の状況等を確認することが必要である 。</w:t>
                        </w:r>
                      </w:p>
                      <w:p w14:paraId="4E5488D6" w14:textId="3C29306B" w:rsidR="0098186F" w:rsidRPr="00CC7700" w:rsidRDefault="007B381D" w:rsidP="007B381D">
                        <w:pPr>
                          <w:ind w:leftChars="88" w:left="297" w:hangingChars="77" w:hanging="126"/>
                          <w:rPr>
                            <w:rFonts w:ascii="ＭＳ 明朝" w:hAnsi="ＭＳ 明朝"/>
                            <w:sz w:val="18"/>
                            <w:szCs w:val="18"/>
                          </w:rPr>
                        </w:pPr>
                        <w:r>
                          <w:rPr>
                            <w:rFonts w:ascii="ＭＳ 明朝" w:hAnsi="ＭＳ 明朝" w:hint="eastAsia"/>
                            <w:sz w:val="18"/>
                            <w:szCs w:val="18"/>
                          </w:rPr>
                          <w:t>エ</w:t>
                        </w:r>
                        <w:r w:rsidR="0098186F" w:rsidRPr="004F1AD5">
                          <w:rPr>
                            <w:rFonts w:ascii="ＭＳ 明朝" w:hAnsi="ＭＳ 明朝" w:hint="eastAsia"/>
                            <w:sz w:val="18"/>
                            <w:szCs w:val="18"/>
                          </w:rPr>
                          <w:t xml:space="preserve">　事例</w:t>
                        </w:r>
                        <w:r w:rsidR="0098186F" w:rsidRPr="00CC7700">
                          <w:rPr>
                            <w:rFonts w:ascii="ＭＳ 明朝" w:hAnsi="ＭＳ 明朝" w:hint="eastAsia"/>
                            <w:sz w:val="18"/>
                            <w:szCs w:val="18"/>
                          </w:rPr>
                          <w:t>の分析に当たっては、身体拘束等の発生時の状況等を分析し、身体拘束等の発生原因、結果等をとりまとめ、事例の適正性と</w:t>
                        </w:r>
                        <w:r w:rsidR="00E328B9" w:rsidRPr="00CC7700">
                          <w:rPr>
                            <w:rFonts w:ascii="ＭＳ 明朝" w:hAnsi="ＭＳ 明朝" w:hint="eastAsia"/>
                            <w:sz w:val="18"/>
                            <w:szCs w:val="18"/>
                          </w:rPr>
                          <w:t>廃止</w:t>
                        </w:r>
                        <w:r w:rsidR="00DB437F" w:rsidRPr="00CC7700">
                          <w:rPr>
                            <w:rFonts w:ascii="ＭＳ 明朝" w:hAnsi="ＭＳ 明朝" w:hint="eastAsia"/>
                            <w:sz w:val="18"/>
                            <w:szCs w:val="18"/>
                          </w:rPr>
                          <w:t>へ向けた方策</w:t>
                        </w:r>
                        <w:r w:rsidR="0098186F" w:rsidRPr="00CC7700">
                          <w:rPr>
                            <w:rFonts w:ascii="ＭＳ 明朝" w:hAnsi="ＭＳ 明朝" w:hint="eastAsia"/>
                            <w:sz w:val="18"/>
                            <w:szCs w:val="18"/>
                          </w:rPr>
                          <w:t>を検討すること。</w:t>
                        </w:r>
                      </w:p>
                      <w:p w14:paraId="1C12699D" w14:textId="77777777" w:rsidR="0098186F" w:rsidRPr="00CC7700" w:rsidRDefault="0098186F" w:rsidP="00C018C4">
                        <w:pPr>
                          <w:rPr>
                            <w:rFonts w:ascii="ＭＳ 明朝" w:hAnsi="ＭＳ 明朝"/>
                            <w:sz w:val="18"/>
                            <w:szCs w:val="18"/>
                          </w:rPr>
                        </w:pPr>
                        <w:r w:rsidRPr="00CC7700">
                          <w:rPr>
                            <w:rFonts w:ascii="ＭＳ 明朝" w:hAnsi="ＭＳ 明朝" w:hint="eastAsia"/>
                            <w:sz w:val="18"/>
                            <w:szCs w:val="18"/>
                          </w:rPr>
                          <w:t xml:space="preserve">　オ　報告された事例及び分析結果を従業者に周知徹底すること。</w:t>
                        </w:r>
                      </w:p>
                      <w:p w14:paraId="096A66C8" w14:textId="24BE17D9" w:rsidR="0098186F" w:rsidRPr="004F1AD5" w:rsidRDefault="0098186F" w:rsidP="00C018C4">
                        <w:pPr>
                          <w:rPr>
                            <w:rFonts w:ascii="ＭＳ 明朝" w:hAnsi="ＭＳ 明朝"/>
                            <w:sz w:val="18"/>
                            <w:szCs w:val="18"/>
                          </w:rPr>
                        </w:pPr>
                        <w:r w:rsidRPr="00CC7700">
                          <w:rPr>
                            <w:rFonts w:ascii="ＭＳ 明朝" w:hAnsi="ＭＳ 明朝" w:hint="eastAsia"/>
                            <w:sz w:val="18"/>
                            <w:szCs w:val="18"/>
                          </w:rPr>
                          <w:t xml:space="preserve">　カ　</w:t>
                        </w:r>
                        <w:r w:rsidR="00E328B9" w:rsidRPr="00CC7700">
                          <w:rPr>
                            <w:rFonts w:ascii="ＭＳ 明朝" w:hAnsi="ＭＳ 明朝" w:hint="eastAsia"/>
                            <w:sz w:val="18"/>
                            <w:szCs w:val="18"/>
                          </w:rPr>
                          <w:t>廃止</w:t>
                        </w:r>
                        <w:r w:rsidR="00977745" w:rsidRPr="00CC7700">
                          <w:rPr>
                            <w:rFonts w:ascii="ＭＳ 明朝" w:hAnsi="ＭＳ 明朝" w:hint="eastAsia"/>
                            <w:sz w:val="18"/>
                            <w:szCs w:val="18"/>
                          </w:rPr>
                          <w:t>へ向</w:t>
                        </w:r>
                        <w:r w:rsidR="00977745">
                          <w:rPr>
                            <w:rFonts w:ascii="ＭＳ 明朝" w:hAnsi="ＭＳ 明朝" w:hint="eastAsia"/>
                            <w:sz w:val="18"/>
                            <w:szCs w:val="18"/>
                          </w:rPr>
                          <w:t>けた方策</w:t>
                        </w:r>
                        <w:r w:rsidRPr="004F1AD5">
                          <w:rPr>
                            <w:rFonts w:ascii="ＭＳ 明朝" w:hAnsi="ＭＳ 明朝" w:hint="eastAsia"/>
                            <w:sz w:val="18"/>
                            <w:szCs w:val="18"/>
                          </w:rPr>
                          <w:t>を講じた後に、その効果について検証すること。</w:t>
                        </w:r>
                      </w:p>
                      <w:p w14:paraId="51F5C9B7" w14:textId="706DD809" w:rsidR="0098186F" w:rsidRPr="004F1AD5" w:rsidRDefault="00DB437F" w:rsidP="00DB437F">
                        <w:pPr>
                          <w:rPr>
                            <w:rFonts w:ascii="ＭＳ 明朝" w:hAnsi="ＭＳ 明朝"/>
                            <w:sz w:val="18"/>
                            <w:szCs w:val="18"/>
                          </w:rPr>
                        </w:pPr>
                        <w:r w:rsidRPr="004F1AD5">
                          <w:rPr>
                            <w:rFonts w:ascii="ＭＳ 明朝" w:hAnsi="ＭＳ 明朝" w:hint="eastAsia"/>
                            <w:sz w:val="18"/>
                            <w:szCs w:val="18"/>
                          </w:rPr>
                          <w:t>〇</w:t>
                        </w:r>
                        <w:r w:rsidRPr="00DB437F">
                          <w:rPr>
                            <w:rFonts w:ascii="ＭＳ 明朝" w:hAnsi="ＭＳ 明朝" w:hint="eastAsia"/>
                            <w:sz w:val="18"/>
                            <w:szCs w:val="18"/>
                          </w:rPr>
                          <w:t>身体拘束適正化検討委員会における対応状況については、適切に記録の上、</w:t>
                        </w:r>
                        <w:r w:rsidR="00977745">
                          <w:rPr>
                            <w:rFonts w:ascii="ＭＳ 明朝" w:hAnsi="ＭＳ 明朝" w:hint="eastAsia"/>
                            <w:sz w:val="18"/>
                            <w:szCs w:val="18"/>
                          </w:rPr>
                          <w:t>5</w:t>
                        </w:r>
                        <w:r w:rsidRPr="00DB437F">
                          <w:rPr>
                            <w:rFonts w:ascii="ＭＳ 明朝" w:hAnsi="ＭＳ 明朝" w:hint="eastAsia"/>
                            <w:sz w:val="18"/>
                            <w:szCs w:val="18"/>
                          </w:rPr>
                          <w:t>年間保存すること。</w:t>
                        </w:r>
                      </w:p>
                      <w:p w14:paraId="3FCADC85" w14:textId="77777777" w:rsidR="00F24665" w:rsidRDefault="00F24665" w:rsidP="00C018C4">
                        <w:pPr>
                          <w:rPr>
                            <w:rFonts w:ascii="ＭＳ 明朝" w:hAnsi="ＭＳ 明朝"/>
                            <w:sz w:val="18"/>
                            <w:szCs w:val="18"/>
                          </w:rPr>
                        </w:pPr>
                      </w:p>
                      <w:p w14:paraId="5D48611F" w14:textId="22A8C644"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〇身体拘束等の適正化のための指針には、次のような項目を盛り込むこと。</w:t>
                        </w:r>
                      </w:p>
                      <w:p w14:paraId="3CC2D4D4"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ア　施設における身体拘束等の適正化に関する基本的な考え方</w:t>
                        </w:r>
                      </w:p>
                      <w:p w14:paraId="196B9871" w14:textId="6BAE318F"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イ　身体拘束適正化検討委員会その他の施設内の組織に関する事項</w:t>
                        </w:r>
                      </w:p>
                      <w:p w14:paraId="4FC3EF35"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ウ　身体拘束等の適正化のための職員研修に関する基本方針</w:t>
                        </w:r>
                      </w:p>
                      <w:p w14:paraId="2ABC9B06"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エ　施設内で発生した身体拘束等の報告方法等の方策に関する基本方針</w:t>
                        </w:r>
                      </w:p>
                      <w:p w14:paraId="2093F5B2"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オ　身体拘束等発生時の対応に関する基本方針</w:t>
                        </w:r>
                      </w:p>
                      <w:p w14:paraId="67457033"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カ　</w:t>
                        </w:r>
                        <w:r>
                          <w:rPr>
                            <w:rFonts w:ascii="ＭＳ 明朝" w:hAnsi="ＭＳ 明朝" w:hint="eastAsia"/>
                            <w:sz w:val="18"/>
                            <w:szCs w:val="18"/>
                          </w:rPr>
                          <w:t>利用者等に対する</w:t>
                        </w:r>
                        <w:r w:rsidRPr="004F1AD5">
                          <w:rPr>
                            <w:rFonts w:ascii="ＭＳ 明朝" w:hAnsi="ＭＳ 明朝" w:hint="eastAsia"/>
                            <w:sz w:val="18"/>
                            <w:szCs w:val="18"/>
                          </w:rPr>
                          <w:t>指針の閲覧に関する基本方針</w:t>
                        </w:r>
                      </w:p>
                      <w:p w14:paraId="6DEE39C1"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 xml:space="preserve">　キ　その他身体拘束等の適正化の推進のために必要な基本方針</w:t>
                        </w:r>
                      </w:p>
                      <w:p w14:paraId="672A8A29" w14:textId="77777777" w:rsidR="0098186F" w:rsidRPr="004F1AD5" w:rsidRDefault="0098186F" w:rsidP="00C018C4">
                        <w:pPr>
                          <w:rPr>
                            <w:rFonts w:ascii="ＭＳ 明朝" w:hAnsi="ＭＳ 明朝"/>
                            <w:sz w:val="18"/>
                            <w:szCs w:val="18"/>
                          </w:rPr>
                        </w:pPr>
                      </w:p>
                      <w:p w14:paraId="66033A35" w14:textId="77777777" w:rsidR="0098186F" w:rsidRPr="004F1AD5" w:rsidRDefault="0098186F" w:rsidP="00C018C4">
                        <w:pPr>
                          <w:rPr>
                            <w:rFonts w:ascii="ＭＳ 明朝" w:hAnsi="ＭＳ 明朝"/>
                            <w:sz w:val="18"/>
                            <w:szCs w:val="18"/>
                          </w:rPr>
                        </w:pPr>
                        <w:r w:rsidRPr="004F1AD5">
                          <w:rPr>
                            <w:rFonts w:ascii="ＭＳ 明朝" w:hAnsi="ＭＳ 明朝" w:hint="eastAsia"/>
                            <w:sz w:val="18"/>
                            <w:szCs w:val="18"/>
                          </w:rPr>
                          <w:t>〇研修の実施内容について記録することが重要。</w:t>
                        </w:r>
                      </w:p>
                      <w:p w14:paraId="24DCF200" w14:textId="77777777" w:rsidR="0098186F" w:rsidRPr="004F1AD5" w:rsidRDefault="0098186F" w:rsidP="0025358C">
                        <w:pPr>
                          <w:ind w:left="164" w:hangingChars="100" w:hanging="164"/>
                          <w:rPr>
                            <w:rFonts w:ascii="ＭＳ 明朝" w:hAnsi="ＭＳ 明朝"/>
                            <w:b/>
                            <w:sz w:val="18"/>
                            <w:szCs w:val="18"/>
                            <w:u w:val="single"/>
                          </w:rPr>
                        </w:pPr>
                        <w:r w:rsidRPr="004F1AD5">
                          <w:rPr>
                            <w:rFonts w:ascii="ＭＳ 明朝" w:hAnsi="ＭＳ 明朝" w:hint="eastAsia"/>
                            <w:sz w:val="18"/>
                            <w:szCs w:val="18"/>
                          </w:rPr>
                          <w:t>〇研修の実施に当たっては、虐待防止に関する研修において身体拘束等の適正化について取り扱う場合は、身体拘束等の適正化のための研修を実施しているものとみなして差し支えない。</w:t>
                        </w:r>
                      </w:p>
                    </w:txbxContent>
                  </v:textbox>
                </v:shape>
              </w:pict>
            </w:r>
          </w:p>
          <w:p w14:paraId="47D970F3" w14:textId="71418C6A" w:rsidR="00FF70CC" w:rsidRPr="00416339" w:rsidRDefault="00FF70CC" w:rsidP="00FF70CC">
            <w:pPr>
              <w:rPr>
                <w:rFonts w:ascii="ＭＳ 明朝" w:hAnsi="ＭＳ 明朝"/>
                <w:sz w:val="18"/>
                <w:szCs w:val="18"/>
              </w:rPr>
            </w:pPr>
          </w:p>
          <w:p w14:paraId="7BCEE8CD" w14:textId="28354C1E" w:rsidR="00FF70CC" w:rsidRPr="00416339" w:rsidRDefault="00FF70CC" w:rsidP="00FF70CC">
            <w:pPr>
              <w:rPr>
                <w:rFonts w:ascii="ＭＳ 明朝" w:hAnsi="ＭＳ 明朝"/>
                <w:sz w:val="18"/>
                <w:szCs w:val="18"/>
              </w:rPr>
            </w:pPr>
          </w:p>
          <w:p w14:paraId="4BC5E819" w14:textId="77777777" w:rsidR="00FF70CC" w:rsidRPr="00416339" w:rsidRDefault="00FF70CC" w:rsidP="00FF70CC">
            <w:pPr>
              <w:rPr>
                <w:rFonts w:ascii="ＭＳ 明朝" w:hAnsi="ＭＳ 明朝"/>
                <w:sz w:val="18"/>
                <w:szCs w:val="18"/>
              </w:rPr>
            </w:pPr>
          </w:p>
          <w:p w14:paraId="0265E904" w14:textId="77777777" w:rsidR="00FF70CC" w:rsidRPr="00416339" w:rsidRDefault="00FF70CC" w:rsidP="00FF70CC">
            <w:pPr>
              <w:rPr>
                <w:rFonts w:ascii="ＭＳ 明朝" w:hAnsi="ＭＳ 明朝"/>
                <w:sz w:val="18"/>
                <w:szCs w:val="18"/>
              </w:rPr>
            </w:pPr>
          </w:p>
          <w:p w14:paraId="1AA90171" w14:textId="77777777" w:rsidR="00FF70CC" w:rsidRPr="00416339" w:rsidRDefault="00FF70CC" w:rsidP="00FF70CC">
            <w:pPr>
              <w:rPr>
                <w:rFonts w:ascii="ＭＳ 明朝" w:hAnsi="ＭＳ 明朝"/>
                <w:sz w:val="18"/>
                <w:szCs w:val="18"/>
              </w:rPr>
            </w:pPr>
          </w:p>
          <w:p w14:paraId="60A90E5D" w14:textId="77777777" w:rsidR="00FF70CC" w:rsidRPr="00416339" w:rsidRDefault="00FF70CC" w:rsidP="00FF70CC">
            <w:pPr>
              <w:rPr>
                <w:rFonts w:ascii="ＭＳ 明朝" w:hAnsi="ＭＳ 明朝"/>
                <w:sz w:val="18"/>
                <w:szCs w:val="18"/>
              </w:rPr>
            </w:pPr>
          </w:p>
          <w:p w14:paraId="5098ED1C" w14:textId="77777777" w:rsidR="00FF70CC" w:rsidRPr="00416339" w:rsidRDefault="00FF70CC" w:rsidP="00FF70CC">
            <w:pPr>
              <w:rPr>
                <w:rFonts w:ascii="ＭＳ 明朝" w:hAnsi="ＭＳ 明朝"/>
                <w:sz w:val="18"/>
                <w:szCs w:val="18"/>
              </w:rPr>
            </w:pPr>
          </w:p>
          <w:p w14:paraId="15CD3785" w14:textId="77777777" w:rsidR="00FF70CC" w:rsidRPr="00416339" w:rsidRDefault="00FF70CC" w:rsidP="00FF70CC">
            <w:pPr>
              <w:rPr>
                <w:rFonts w:ascii="ＭＳ 明朝" w:hAnsi="ＭＳ 明朝"/>
                <w:sz w:val="18"/>
                <w:szCs w:val="18"/>
              </w:rPr>
            </w:pPr>
          </w:p>
          <w:p w14:paraId="7CD7B5D1" w14:textId="77777777" w:rsidR="00FF70CC" w:rsidRPr="00416339" w:rsidRDefault="00FF70CC" w:rsidP="00FF70CC">
            <w:pPr>
              <w:rPr>
                <w:rFonts w:ascii="ＭＳ 明朝" w:hAnsi="ＭＳ 明朝"/>
                <w:sz w:val="18"/>
                <w:szCs w:val="18"/>
              </w:rPr>
            </w:pPr>
          </w:p>
          <w:p w14:paraId="7A66FE38" w14:textId="77777777" w:rsidR="00FF70CC" w:rsidRPr="00416339" w:rsidRDefault="00FF70CC" w:rsidP="00C018C4">
            <w:pPr>
              <w:ind w:left="180" w:hangingChars="110" w:hanging="180"/>
              <w:rPr>
                <w:rFonts w:ascii="ＭＳ 明朝" w:hAnsi="ＭＳ 明朝"/>
                <w:sz w:val="18"/>
                <w:szCs w:val="18"/>
              </w:rPr>
            </w:pPr>
          </w:p>
        </w:tc>
        <w:tc>
          <w:tcPr>
            <w:tcW w:w="2100" w:type="dxa"/>
            <w:tcBorders>
              <w:top w:val="single" w:sz="4" w:space="0" w:color="auto"/>
              <w:left w:val="single" w:sz="4" w:space="0" w:color="auto"/>
              <w:bottom w:val="single" w:sz="4" w:space="0" w:color="auto"/>
              <w:right w:val="single" w:sz="4" w:space="0" w:color="auto"/>
            </w:tcBorders>
          </w:tcPr>
          <w:p w14:paraId="5C33AEBE" w14:textId="77777777" w:rsidR="00FF70CC" w:rsidRPr="00416339" w:rsidRDefault="00FF70CC" w:rsidP="00FF70CC">
            <w:pPr>
              <w:rPr>
                <w:rFonts w:ascii="ＭＳ 明朝" w:hAnsi="ＭＳ 明朝"/>
                <w:sz w:val="18"/>
                <w:szCs w:val="18"/>
              </w:rPr>
            </w:pPr>
          </w:p>
          <w:p w14:paraId="45C3875D" w14:textId="77777777" w:rsidR="002B0F4C" w:rsidRPr="00416339" w:rsidRDefault="002B0F4C" w:rsidP="00FF70CC">
            <w:pPr>
              <w:rPr>
                <w:rFonts w:ascii="ＭＳ 明朝" w:hAnsi="ＭＳ 明朝"/>
                <w:sz w:val="18"/>
                <w:szCs w:val="18"/>
              </w:rPr>
            </w:pPr>
            <w:r w:rsidRPr="00416339">
              <w:rPr>
                <w:rFonts w:ascii="ＭＳ 明朝" w:hAnsi="ＭＳ 明朝" w:hint="eastAsia"/>
                <w:sz w:val="18"/>
                <w:szCs w:val="18"/>
              </w:rPr>
              <w:t>□身体拘束に関する記録</w:t>
            </w:r>
          </w:p>
          <w:p w14:paraId="792CDA8A" w14:textId="77777777" w:rsidR="002B0F4C" w:rsidRPr="00416339" w:rsidRDefault="002B0F4C" w:rsidP="00FF70CC">
            <w:pPr>
              <w:rPr>
                <w:rFonts w:ascii="ＭＳ 明朝" w:hAnsi="ＭＳ 明朝"/>
                <w:sz w:val="18"/>
                <w:szCs w:val="18"/>
              </w:rPr>
            </w:pPr>
            <w:r w:rsidRPr="00416339">
              <w:rPr>
                <w:rFonts w:ascii="ＭＳ 明朝" w:hAnsi="ＭＳ 明朝" w:hint="eastAsia"/>
                <w:sz w:val="18"/>
                <w:szCs w:val="18"/>
              </w:rPr>
              <w:t>□処遇日誌等</w:t>
            </w:r>
          </w:p>
          <w:p w14:paraId="48C8E594" w14:textId="4F35DB42" w:rsidR="00BC3AA3" w:rsidRPr="00416339" w:rsidRDefault="00BC3AA3" w:rsidP="00BC3AA3">
            <w:pPr>
              <w:ind w:left="146" w:hangingChars="89" w:hanging="146"/>
              <w:rPr>
                <w:rFonts w:ascii="ＭＳ 明朝" w:hAnsi="ＭＳ 明朝"/>
                <w:sz w:val="18"/>
                <w:szCs w:val="18"/>
              </w:rPr>
            </w:pPr>
            <w:r w:rsidRPr="00416339">
              <w:rPr>
                <w:rFonts w:ascii="ＭＳ 明朝" w:hAnsi="ＭＳ 明朝" w:hint="eastAsia"/>
                <w:sz w:val="18"/>
                <w:szCs w:val="18"/>
              </w:rPr>
              <w:t>□身体拘束適正化</w:t>
            </w:r>
            <w:r w:rsidR="00771888" w:rsidRPr="00416339">
              <w:rPr>
                <w:rFonts w:ascii="ＭＳ 明朝" w:hAnsi="ＭＳ 明朝" w:hint="eastAsia"/>
                <w:sz w:val="18"/>
                <w:szCs w:val="18"/>
              </w:rPr>
              <w:t>検討</w:t>
            </w:r>
            <w:r w:rsidRPr="00416339">
              <w:rPr>
                <w:rFonts w:ascii="ＭＳ 明朝" w:hAnsi="ＭＳ 明朝" w:hint="eastAsia"/>
                <w:sz w:val="18"/>
                <w:szCs w:val="18"/>
              </w:rPr>
              <w:t>委員会記録簿</w:t>
            </w:r>
          </w:p>
          <w:p w14:paraId="5E1C4BEF" w14:textId="77777777" w:rsidR="00BC3AA3" w:rsidRPr="00416339" w:rsidRDefault="00BC3AA3" w:rsidP="00BC3AA3">
            <w:pPr>
              <w:ind w:left="146" w:hangingChars="89" w:hanging="146"/>
              <w:rPr>
                <w:rFonts w:ascii="ＭＳ 明朝" w:hAnsi="ＭＳ 明朝"/>
                <w:sz w:val="18"/>
                <w:szCs w:val="18"/>
              </w:rPr>
            </w:pPr>
            <w:r w:rsidRPr="00416339">
              <w:rPr>
                <w:rFonts w:ascii="ＭＳ 明朝" w:hAnsi="ＭＳ 明朝" w:hint="eastAsia"/>
                <w:sz w:val="18"/>
                <w:szCs w:val="18"/>
              </w:rPr>
              <w:t>□身体拘束等の適正化のための指針</w:t>
            </w:r>
          </w:p>
          <w:p w14:paraId="7E9A029C" w14:textId="3E0989F4" w:rsidR="00BC3AA3" w:rsidRPr="00416339" w:rsidRDefault="00BC3AA3" w:rsidP="00BC3AA3">
            <w:pPr>
              <w:ind w:left="146" w:hangingChars="89" w:hanging="146"/>
              <w:rPr>
                <w:rFonts w:ascii="ＭＳ 明朝" w:hAnsi="ＭＳ 明朝"/>
                <w:sz w:val="18"/>
                <w:szCs w:val="18"/>
              </w:rPr>
            </w:pPr>
            <w:r w:rsidRPr="00416339">
              <w:rPr>
                <w:rFonts w:ascii="ＭＳ 明朝" w:hAnsi="ＭＳ 明朝" w:hint="eastAsia"/>
                <w:sz w:val="18"/>
                <w:szCs w:val="18"/>
              </w:rPr>
              <w:t>□身体拘束等の適正化のための研修記録簿</w:t>
            </w:r>
          </w:p>
        </w:tc>
        <w:tc>
          <w:tcPr>
            <w:tcW w:w="2525" w:type="dxa"/>
            <w:gridSpan w:val="4"/>
            <w:tcBorders>
              <w:top w:val="single" w:sz="4" w:space="0" w:color="auto"/>
              <w:left w:val="single" w:sz="4" w:space="0" w:color="auto"/>
              <w:bottom w:val="single" w:sz="4" w:space="0" w:color="auto"/>
              <w:right w:val="single" w:sz="4" w:space="0" w:color="auto"/>
            </w:tcBorders>
            <w:hideMark/>
          </w:tcPr>
          <w:p w14:paraId="7563255C" w14:textId="77777777" w:rsidR="00FF70CC" w:rsidRPr="00416339" w:rsidRDefault="00FF70CC" w:rsidP="00FF70CC">
            <w:pPr>
              <w:ind w:left="164" w:hangingChars="100" w:hanging="164"/>
              <w:rPr>
                <w:rFonts w:ascii="ＭＳ 明朝" w:hAnsi="ＭＳ 明朝"/>
                <w:sz w:val="18"/>
                <w:szCs w:val="18"/>
              </w:rPr>
            </w:pPr>
          </w:p>
          <w:p w14:paraId="779D4303" w14:textId="77777777" w:rsidR="002B0F4C" w:rsidRPr="00416339" w:rsidRDefault="00FF70CC" w:rsidP="00FF70CC">
            <w:pPr>
              <w:ind w:leftChars="-7" w:left="168" w:hangingChars="111" w:hanging="182"/>
              <w:rPr>
                <w:rFonts w:ascii="ＭＳ 明朝" w:hAnsi="ＭＳ 明朝"/>
                <w:sz w:val="18"/>
                <w:szCs w:val="18"/>
              </w:rPr>
            </w:pPr>
            <w:r w:rsidRPr="00416339">
              <w:rPr>
                <w:rFonts w:ascii="ＭＳ 明朝" w:hAnsi="ＭＳ 明朝" w:hint="eastAsia"/>
                <w:sz w:val="18"/>
                <w:szCs w:val="18"/>
              </w:rPr>
              <w:t>◎</w:t>
            </w:r>
            <w:r w:rsidR="002B0F4C" w:rsidRPr="00416339">
              <w:rPr>
                <w:rFonts w:ascii="ＭＳ 明朝" w:hAnsi="ＭＳ 明朝" w:hint="eastAsia"/>
                <w:sz w:val="18"/>
                <w:szCs w:val="18"/>
              </w:rPr>
              <w:t>鹿児島市障害者支援施設の設備及び運営の基準に関す</w:t>
            </w:r>
            <w:r w:rsidR="00BA4221" w:rsidRPr="00416339">
              <w:rPr>
                <w:rFonts w:ascii="ＭＳ 明朝" w:hAnsi="ＭＳ 明朝" w:hint="eastAsia"/>
                <w:sz w:val="18"/>
                <w:szCs w:val="18"/>
              </w:rPr>
              <w:t>る</w:t>
            </w:r>
            <w:r w:rsidR="002B0F4C" w:rsidRPr="00416339">
              <w:rPr>
                <w:rFonts w:ascii="ＭＳ 明朝" w:hAnsi="ＭＳ 明朝" w:hint="eastAsia"/>
                <w:sz w:val="18"/>
                <w:szCs w:val="18"/>
              </w:rPr>
              <w:t>条例第</w:t>
            </w:r>
            <w:r w:rsidR="002B0F4C" w:rsidRPr="00416339">
              <w:rPr>
                <w:rFonts w:ascii="ＭＳ 明朝" w:hAnsi="ＭＳ 明朝"/>
                <w:sz w:val="18"/>
                <w:szCs w:val="18"/>
              </w:rPr>
              <w:t>41</w:t>
            </w:r>
            <w:r w:rsidR="002B0F4C" w:rsidRPr="00416339">
              <w:rPr>
                <w:rFonts w:ascii="ＭＳ 明朝" w:hAnsi="ＭＳ 明朝" w:hint="eastAsia"/>
                <w:sz w:val="18"/>
                <w:szCs w:val="18"/>
              </w:rPr>
              <w:t>条</w:t>
            </w:r>
          </w:p>
          <w:p w14:paraId="6720CF63" w14:textId="77777777" w:rsidR="00FF70CC" w:rsidRPr="00416339" w:rsidRDefault="00FF70CC" w:rsidP="00FF70CC">
            <w:pPr>
              <w:ind w:leftChars="-7" w:left="168" w:hangingChars="111" w:hanging="182"/>
              <w:rPr>
                <w:rFonts w:ascii="ＭＳ 明朝" w:hAnsi="ＭＳ 明朝"/>
                <w:sz w:val="18"/>
                <w:szCs w:val="18"/>
              </w:rPr>
            </w:pPr>
            <w:r w:rsidRPr="00416339">
              <w:rPr>
                <w:rFonts w:ascii="ＭＳ 明朝" w:hAnsi="ＭＳ 明朝" w:hint="eastAsia"/>
                <w:sz w:val="18"/>
                <w:szCs w:val="18"/>
              </w:rPr>
              <w:t>◎「身体拘束ゼロ作戦」の推進について（平成13年4月6日老発第155号）</w:t>
            </w:r>
          </w:p>
          <w:p w14:paraId="70C0E832"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◎身体拘束ゼロへの手引き</w:t>
            </w:r>
          </w:p>
          <w:p w14:paraId="3398C133" w14:textId="77777777" w:rsidR="00FF70CC" w:rsidRPr="00416339" w:rsidRDefault="00FF70CC" w:rsidP="00FF70CC">
            <w:pPr>
              <w:rPr>
                <w:rFonts w:ascii="ＭＳ 明朝" w:hAnsi="ＭＳ 明朝"/>
                <w:sz w:val="18"/>
                <w:szCs w:val="18"/>
              </w:rPr>
            </w:pPr>
          </w:p>
          <w:p w14:paraId="06387EE6" w14:textId="77777777" w:rsidR="00753C00" w:rsidRPr="00416339" w:rsidRDefault="00753C00" w:rsidP="00FF70CC">
            <w:pPr>
              <w:rPr>
                <w:rFonts w:ascii="ＭＳ 明朝" w:hAnsi="ＭＳ 明朝"/>
                <w:sz w:val="18"/>
                <w:szCs w:val="18"/>
              </w:rPr>
            </w:pPr>
          </w:p>
          <w:p w14:paraId="4068E7F7" w14:textId="77777777" w:rsidR="00753C00" w:rsidRPr="00416339" w:rsidRDefault="00753C00" w:rsidP="00FF70CC">
            <w:pPr>
              <w:rPr>
                <w:rFonts w:ascii="ＭＳ 明朝" w:hAnsi="ＭＳ 明朝"/>
                <w:sz w:val="18"/>
                <w:szCs w:val="18"/>
              </w:rPr>
            </w:pPr>
          </w:p>
          <w:p w14:paraId="1397C13B" w14:textId="77777777" w:rsidR="00753C00" w:rsidRPr="00416339" w:rsidRDefault="00753C00" w:rsidP="00FF70CC">
            <w:pPr>
              <w:rPr>
                <w:rFonts w:ascii="ＭＳ 明朝" w:hAnsi="ＭＳ 明朝"/>
                <w:sz w:val="18"/>
                <w:szCs w:val="18"/>
              </w:rPr>
            </w:pPr>
          </w:p>
          <w:p w14:paraId="3FDCA763" w14:textId="77777777" w:rsidR="00753C00" w:rsidRPr="00416339" w:rsidRDefault="00753C00" w:rsidP="00FF70CC">
            <w:pPr>
              <w:rPr>
                <w:rFonts w:ascii="ＭＳ 明朝" w:hAnsi="ＭＳ 明朝"/>
                <w:sz w:val="18"/>
                <w:szCs w:val="18"/>
              </w:rPr>
            </w:pPr>
          </w:p>
          <w:p w14:paraId="0F0E483A" w14:textId="77777777" w:rsidR="00753C00" w:rsidRPr="00416339" w:rsidRDefault="00753C00" w:rsidP="00FF70CC">
            <w:pPr>
              <w:rPr>
                <w:rFonts w:ascii="ＭＳ 明朝" w:hAnsi="ＭＳ 明朝"/>
                <w:sz w:val="18"/>
                <w:szCs w:val="18"/>
              </w:rPr>
            </w:pPr>
          </w:p>
          <w:p w14:paraId="31F58295" w14:textId="77777777" w:rsidR="00753C00" w:rsidRPr="00416339" w:rsidRDefault="00753C00" w:rsidP="00FF70CC">
            <w:pPr>
              <w:rPr>
                <w:rFonts w:ascii="ＭＳ 明朝" w:hAnsi="ＭＳ 明朝"/>
                <w:sz w:val="18"/>
                <w:szCs w:val="18"/>
              </w:rPr>
            </w:pPr>
          </w:p>
          <w:p w14:paraId="329F59BC" w14:textId="77777777" w:rsidR="00753C00" w:rsidRPr="00416339" w:rsidRDefault="00753C00" w:rsidP="00FF70CC">
            <w:pPr>
              <w:rPr>
                <w:rFonts w:ascii="ＭＳ 明朝" w:hAnsi="ＭＳ 明朝"/>
                <w:sz w:val="18"/>
                <w:szCs w:val="18"/>
              </w:rPr>
            </w:pPr>
          </w:p>
          <w:p w14:paraId="26423F57" w14:textId="77777777" w:rsidR="00753C00" w:rsidRPr="00416339" w:rsidRDefault="00753C00" w:rsidP="00FF70CC">
            <w:pPr>
              <w:rPr>
                <w:rFonts w:ascii="ＭＳ 明朝" w:hAnsi="ＭＳ 明朝"/>
                <w:sz w:val="18"/>
                <w:szCs w:val="18"/>
              </w:rPr>
            </w:pPr>
          </w:p>
          <w:p w14:paraId="5684AF5E" w14:textId="77777777" w:rsidR="00753C00" w:rsidRPr="00416339" w:rsidRDefault="00753C00" w:rsidP="00FF70CC">
            <w:pPr>
              <w:rPr>
                <w:rFonts w:ascii="ＭＳ 明朝" w:hAnsi="ＭＳ 明朝"/>
                <w:sz w:val="18"/>
                <w:szCs w:val="18"/>
              </w:rPr>
            </w:pPr>
          </w:p>
          <w:p w14:paraId="3B487CEB" w14:textId="77777777" w:rsidR="00753C00" w:rsidRPr="00416339" w:rsidRDefault="00753C00" w:rsidP="00FF70CC">
            <w:pPr>
              <w:rPr>
                <w:rFonts w:ascii="ＭＳ 明朝" w:hAnsi="ＭＳ 明朝"/>
                <w:sz w:val="18"/>
                <w:szCs w:val="18"/>
              </w:rPr>
            </w:pPr>
          </w:p>
          <w:p w14:paraId="66ED200E" w14:textId="77777777" w:rsidR="00753C00" w:rsidRPr="00416339" w:rsidRDefault="00753C00" w:rsidP="00FF70CC">
            <w:pPr>
              <w:rPr>
                <w:rFonts w:ascii="ＭＳ 明朝" w:hAnsi="ＭＳ 明朝"/>
                <w:sz w:val="18"/>
                <w:szCs w:val="18"/>
              </w:rPr>
            </w:pPr>
          </w:p>
          <w:p w14:paraId="31F3AD60" w14:textId="77777777" w:rsidR="00753C00" w:rsidRPr="00416339" w:rsidRDefault="00753C00" w:rsidP="00FF70CC">
            <w:pPr>
              <w:rPr>
                <w:rFonts w:ascii="ＭＳ 明朝" w:hAnsi="ＭＳ 明朝"/>
                <w:sz w:val="18"/>
                <w:szCs w:val="18"/>
              </w:rPr>
            </w:pPr>
          </w:p>
          <w:p w14:paraId="6C4F121D" w14:textId="77777777" w:rsidR="00753C00" w:rsidRPr="00416339" w:rsidRDefault="00753C00" w:rsidP="00FF70CC">
            <w:pPr>
              <w:rPr>
                <w:rFonts w:ascii="ＭＳ 明朝" w:hAnsi="ＭＳ 明朝"/>
                <w:sz w:val="18"/>
                <w:szCs w:val="18"/>
              </w:rPr>
            </w:pPr>
          </w:p>
          <w:p w14:paraId="3076E55C" w14:textId="02FB0400" w:rsidR="00753C00" w:rsidRPr="00416339" w:rsidRDefault="00753C00" w:rsidP="00FF70CC">
            <w:pPr>
              <w:rPr>
                <w:rFonts w:ascii="ＭＳ 明朝" w:hAnsi="ＭＳ 明朝"/>
                <w:sz w:val="18"/>
                <w:szCs w:val="18"/>
              </w:rPr>
            </w:pPr>
          </w:p>
          <w:p w14:paraId="5C49D9F4" w14:textId="77777777" w:rsidR="00753C00" w:rsidRPr="00416339" w:rsidRDefault="00753C00" w:rsidP="00FF70CC">
            <w:pPr>
              <w:rPr>
                <w:rFonts w:ascii="ＭＳ 明朝" w:hAnsi="ＭＳ 明朝"/>
                <w:sz w:val="18"/>
                <w:szCs w:val="18"/>
              </w:rPr>
            </w:pPr>
          </w:p>
          <w:p w14:paraId="183B5630" w14:textId="77777777" w:rsidR="00753C00" w:rsidRPr="00416339" w:rsidRDefault="00753C00" w:rsidP="00FF70CC">
            <w:pPr>
              <w:rPr>
                <w:rFonts w:ascii="ＭＳ 明朝" w:hAnsi="ＭＳ 明朝"/>
                <w:sz w:val="18"/>
                <w:szCs w:val="18"/>
              </w:rPr>
            </w:pPr>
          </w:p>
          <w:p w14:paraId="37661C2C" w14:textId="77777777" w:rsidR="00753C00" w:rsidRPr="00416339" w:rsidRDefault="00753C00" w:rsidP="00FF70CC">
            <w:pPr>
              <w:rPr>
                <w:rFonts w:ascii="ＭＳ 明朝" w:hAnsi="ＭＳ 明朝"/>
                <w:sz w:val="18"/>
                <w:szCs w:val="18"/>
              </w:rPr>
            </w:pPr>
          </w:p>
          <w:p w14:paraId="63538851" w14:textId="77777777" w:rsidR="00753C00" w:rsidRPr="00416339" w:rsidRDefault="00753C00" w:rsidP="00FF70CC">
            <w:pPr>
              <w:rPr>
                <w:rFonts w:ascii="ＭＳ 明朝" w:hAnsi="ＭＳ 明朝"/>
                <w:sz w:val="18"/>
                <w:szCs w:val="18"/>
              </w:rPr>
            </w:pPr>
          </w:p>
          <w:p w14:paraId="16A17E72" w14:textId="77777777" w:rsidR="00753C00" w:rsidRPr="00416339" w:rsidRDefault="00753C00" w:rsidP="00FF70CC">
            <w:pPr>
              <w:rPr>
                <w:rFonts w:ascii="ＭＳ 明朝" w:hAnsi="ＭＳ 明朝"/>
                <w:sz w:val="18"/>
                <w:szCs w:val="18"/>
              </w:rPr>
            </w:pPr>
          </w:p>
          <w:p w14:paraId="4C7C87EC" w14:textId="77777777" w:rsidR="00753C00" w:rsidRPr="00416339" w:rsidRDefault="00753C00" w:rsidP="00FF70CC">
            <w:pPr>
              <w:rPr>
                <w:rFonts w:ascii="ＭＳ 明朝" w:hAnsi="ＭＳ 明朝"/>
                <w:sz w:val="18"/>
                <w:szCs w:val="18"/>
              </w:rPr>
            </w:pPr>
          </w:p>
          <w:p w14:paraId="60773E87" w14:textId="77777777" w:rsidR="00753C00" w:rsidRPr="00416339" w:rsidRDefault="00753C00" w:rsidP="00FF70CC">
            <w:pPr>
              <w:rPr>
                <w:rFonts w:ascii="ＭＳ 明朝" w:hAnsi="ＭＳ 明朝"/>
                <w:sz w:val="18"/>
                <w:szCs w:val="18"/>
              </w:rPr>
            </w:pPr>
          </w:p>
          <w:p w14:paraId="59A69A0E" w14:textId="77777777" w:rsidR="00753C00" w:rsidRPr="00416339" w:rsidRDefault="00753C00" w:rsidP="00FF70CC">
            <w:pPr>
              <w:rPr>
                <w:rFonts w:ascii="ＭＳ 明朝" w:hAnsi="ＭＳ 明朝"/>
                <w:sz w:val="18"/>
                <w:szCs w:val="18"/>
              </w:rPr>
            </w:pPr>
          </w:p>
          <w:p w14:paraId="67710332" w14:textId="77777777" w:rsidR="00753C00" w:rsidRPr="00416339" w:rsidRDefault="00753C00" w:rsidP="00FF70CC">
            <w:pPr>
              <w:rPr>
                <w:rFonts w:ascii="ＭＳ 明朝" w:hAnsi="ＭＳ 明朝"/>
                <w:sz w:val="18"/>
                <w:szCs w:val="18"/>
              </w:rPr>
            </w:pPr>
          </w:p>
          <w:p w14:paraId="75947585" w14:textId="77777777" w:rsidR="00753C00" w:rsidRPr="00416339" w:rsidRDefault="00753C00" w:rsidP="00FF70CC">
            <w:pPr>
              <w:rPr>
                <w:rFonts w:ascii="ＭＳ 明朝" w:hAnsi="ＭＳ 明朝"/>
                <w:sz w:val="18"/>
                <w:szCs w:val="18"/>
              </w:rPr>
            </w:pPr>
          </w:p>
          <w:p w14:paraId="5B6D5FC8" w14:textId="77777777" w:rsidR="00753C00" w:rsidRPr="00416339" w:rsidRDefault="00753C00" w:rsidP="00FF70CC">
            <w:pPr>
              <w:rPr>
                <w:rFonts w:ascii="ＭＳ 明朝" w:hAnsi="ＭＳ 明朝"/>
                <w:sz w:val="18"/>
                <w:szCs w:val="18"/>
              </w:rPr>
            </w:pPr>
          </w:p>
          <w:p w14:paraId="0E006E3A" w14:textId="77777777" w:rsidR="00753C00" w:rsidRPr="00416339" w:rsidRDefault="00753C00" w:rsidP="00FF70CC">
            <w:pPr>
              <w:rPr>
                <w:rFonts w:ascii="ＭＳ 明朝" w:hAnsi="ＭＳ 明朝"/>
                <w:sz w:val="18"/>
                <w:szCs w:val="18"/>
              </w:rPr>
            </w:pPr>
          </w:p>
          <w:p w14:paraId="41915022" w14:textId="77777777" w:rsidR="00753C00" w:rsidRPr="00416339" w:rsidRDefault="00753C00" w:rsidP="00FF70CC">
            <w:pPr>
              <w:rPr>
                <w:rFonts w:ascii="ＭＳ 明朝" w:hAnsi="ＭＳ 明朝"/>
                <w:sz w:val="18"/>
                <w:szCs w:val="18"/>
              </w:rPr>
            </w:pPr>
          </w:p>
          <w:p w14:paraId="7EBBF081" w14:textId="77777777" w:rsidR="00753C00" w:rsidRPr="00416339" w:rsidRDefault="00753C00" w:rsidP="00FF70CC">
            <w:pPr>
              <w:rPr>
                <w:rFonts w:ascii="ＭＳ 明朝" w:hAnsi="ＭＳ 明朝"/>
                <w:sz w:val="18"/>
                <w:szCs w:val="18"/>
              </w:rPr>
            </w:pPr>
          </w:p>
          <w:p w14:paraId="0B0681FF" w14:textId="77777777" w:rsidR="00753C00" w:rsidRPr="00416339" w:rsidRDefault="00753C00" w:rsidP="00FF70CC">
            <w:pPr>
              <w:rPr>
                <w:rFonts w:ascii="ＭＳ 明朝" w:hAnsi="ＭＳ 明朝"/>
                <w:sz w:val="18"/>
                <w:szCs w:val="18"/>
              </w:rPr>
            </w:pPr>
          </w:p>
          <w:p w14:paraId="13B5D44E" w14:textId="77777777" w:rsidR="00753C00" w:rsidRPr="00416339" w:rsidRDefault="00753C00" w:rsidP="00FF70CC">
            <w:pPr>
              <w:rPr>
                <w:rFonts w:ascii="ＭＳ 明朝" w:hAnsi="ＭＳ 明朝"/>
                <w:sz w:val="18"/>
                <w:szCs w:val="18"/>
              </w:rPr>
            </w:pPr>
          </w:p>
          <w:p w14:paraId="419E5E72" w14:textId="77777777" w:rsidR="00357309" w:rsidRPr="00416339" w:rsidRDefault="00357309" w:rsidP="00FF70CC">
            <w:pPr>
              <w:rPr>
                <w:rFonts w:ascii="ＭＳ 明朝" w:hAnsi="ＭＳ 明朝"/>
                <w:sz w:val="18"/>
                <w:szCs w:val="18"/>
              </w:rPr>
            </w:pPr>
          </w:p>
          <w:p w14:paraId="739A1866" w14:textId="77777777" w:rsidR="00753C00" w:rsidRPr="00416339" w:rsidRDefault="00753C00" w:rsidP="00F52CFB">
            <w:pPr>
              <w:rPr>
                <w:rFonts w:ascii="ＭＳ 明朝" w:hAnsi="ＭＳ 明朝"/>
                <w:sz w:val="18"/>
                <w:szCs w:val="18"/>
              </w:rPr>
            </w:pPr>
          </w:p>
        </w:tc>
        <w:tc>
          <w:tcPr>
            <w:tcW w:w="1604" w:type="dxa"/>
            <w:gridSpan w:val="2"/>
            <w:tcBorders>
              <w:top w:val="single" w:sz="4" w:space="0" w:color="auto"/>
              <w:left w:val="single" w:sz="4" w:space="0" w:color="auto"/>
              <w:bottom w:val="single" w:sz="4" w:space="0" w:color="auto"/>
              <w:right w:val="single" w:sz="4" w:space="0" w:color="auto"/>
            </w:tcBorders>
          </w:tcPr>
          <w:p w14:paraId="79A6EADA" w14:textId="77777777" w:rsidR="00FF70CC" w:rsidRPr="00416339" w:rsidRDefault="00FF70CC" w:rsidP="00FF70CC">
            <w:pPr>
              <w:rPr>
                <w:rFonts w:ascii="ＭＳ 明朝" w:hAnsi="ＭＳ 明朝"/>
                <w:sz w:val="18"/>
                <w:szCs w:val="18"/>
              </w:rPr>
            </w:pPr>
          </w:p>
          <w:p w14:paraId="138C9952" w14:textId="630E6C71" w:rsidR="00730090" w:rsidRPr="00416339" w:rsidRDefault="00FF70CC" w:rsidP="00BD575A">
            <w:pPr>
              <w:rPr>
                <w:rFonts w:ascii="ＭＳ 明朝" w:hAnsi="ＭＳ 明朝"/>
                <w:sz w:val="18"/>
                <w:szCs w:val="18"/>
              </w:rPr>
            </w:pPr>
            <w:r w:rsidRPr="00416339">
              <w:rPr>
                <w:rFonts w:ascii="ＭＳ 明朝" w:hAnsi="ＭＳ 明朝" w:hint="eastAsia"/>
                <w:sz w:val="18"/>
                <w:szCs w:val="18"/>
              </w:rPr>
              <w:t>●</w:t>
            </w:r>
            <w:r w:rsidR="00756C75" w:rsidRPr="00416339">
              <w:rPr>
                <w:rFonts w:ascii="ＭＳ 明朝" w:hAnsi="ＭＳ 明朝" w:hint="eastAsia"/>
                <w:sz w:val="18"/>
                <w:szCs w:val="18"/>
              </w:rPr>
              <w:t>障害者支援施設等に係る指導監査について（通知）</w:t>
            </w:r>
            <w:r w:rsidRPr="00416339">
              <w:rPr>
                <w:rFonts w:ascii="ＭＳ 明朝" w:hAnsi="ＭＳ 明朝" w:hint="eastAsia"/>
                <w:sz w:val="18"/>
                <w:szCs w:val="18"/>
              </w:rPr>
              <w:t>別紙</w:t>
            </w:r>
            <w:r w:rsidR="00A01648" w:rsidRPr="00416339">
              <w:rPr>
                <w:rFonts w:ascii="ＭＳ 明朝" w:hAnsi="ＭＳ 明朝" w:hint="eastAsia"/>
                <w:sz w:val="18"/>
                <w:szCs w:val="18"/>
              </w:rPr>
              <w:t>-</w:t>
            </w:r>
            <w:r w:rsidR="00CD16DC" w:rsidRPr="00416339">
              <w:rPr>
                <w:rFonts w:ascii="ＭＳ 明朝" w:hAnsi="ＭＳ 明朝" w:hint="eastAsia"/>
                <w:sz w:val="18"/>
                <w:szCs w:val="18"/>
              </w:rPr>
              <w:t>第</w:t>
            </w:r>
            <w:r w:rsidR="007B381D">
              <w:rPr>
                <w:rFonts w:ascii="ＭＳ 明朝" w:hAnsi="ＭＳ 明朝" w:hint="eastAsia"/>
                <w:sz w:val="18"/>
                <w:szCs w:val="18"/>
              </w:rPr>
              <w:t>1</w:t>
            </w:r>
            <w:r w:rsidR="00BD575A" w:rsidRPr="00416339">
              <w:rPr>
                <w:rFonts w:ascii="ＭＳ 明朝" w:hAnsi="ＭＳ 明朝" w:hint="eastAsia"/>
                <w:sz w:val="18"/>
                <w:szCs w:val="18"/>
              </w:rPr>
              <w:t>-</w:t>
            </w:r>
            <w:r w:rsidR="007B381D">
              <w:rPr>
                <w:rFonts w:ascii="ＭＳ 明朝" w:hAnsi="ＭＳ 明朝" w:hint="eastAsia"/>
                <w:sz w:val="18"/>
                <w:szCs w:val="18"/>
              </w:rPr>
              <w:t>1</w:t>
            </w:r>
            <w:r w:rsidR="00BD575A" w:rsidRPr="00416339">
              <w:rPr>
                <w:rFonts w:ascii="ＭＳ 明朝" w:hAnsi="ＭＳ 明朝" w:hint="eastAsia"/>
                <w:sz w:val="18"/>
                <w:szCs w:val="18"/>
              </w:rPr>
              <w:t>-</w:t>
            </w:r>
            <w:r w:rsidR="00CD16DC" w:rsidRPr="00416339">
              <w:rPr>
                <w:rFonts w:ascii="ＭＳ 明朝" w:hAnsi="ＭＳ 明朝" w:hint="eastAsia"/>
                <w:sz w:val="18"/>
                <w:szCs w:val="18"/>
              </w:rPr>
              <w:t>（13）</w:t>
            </w:r>
          </w:p>
        </w:tc>
      </w:tr>
      <w:tr w:rsidR="00416339" w:rsidRPr="00416339" w14:paraId="42D910BF"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76B30521"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4CD8C224"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29CC25C"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1CE851A9"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1C645A9D" w14:textId="77777777" w:rsidR="00FF70CC" w:rsidRPr="00416339" w:rsidRDefault="00FF70CC" w:rsidP="00FF70CC">
            <w:pPr>
              <w:rPr>
                <w:rFonts w:ascii="ＭＳ 明朝" w:hAnsi="ＭＳ 明朝"/>
                <w:b/>
                <w:sz w:val="20"/>
                <w:szCs w:val="20"/>
              </w:rPr>
            </w:pPr>
          </w:p>
          <w:p w14:paraId="50F4E9BD" w14:textId="6EC9D6BE" w:rsidR="00FF70CC" w:rsidRPr="00416339" w:rsidRDefault="000E466B" w:rsidP="00DA13B0">
            <w:pPr>
              <w:rPr>
                <w:rFonts w:ascii="ＭＳ 明朝" w:hAnsi="ＭＳ 明朝"/>
                <w:b/>
                <w:sz w:val="20"/>
                <w:szCs w:val="20"/>
              </w:rPr>
            </w:pPr>
            <w:r w:rsidRPr="00416339">
              <w:rPr>
                <w:rFonts w:ascii="ＭＳ 明朝" w:hAnsi="ＭＳ 明朝" w:hint="eastAsia"/>
                <w:b/>
                <w:sz w:val="20"/>
                <w:szCs w:val="20"/>
              </w:rPr>
              <w:t>1</w:t>
            </w:r>
            <w:r w:rsidR="00713B3F" w:rsidRPr="00416339">
              <w:rPr>
                <w:rFonts w:ascii="ＭＳ 明朝" w:hAnsi="ＭＳ 明朝" w:hint="eastAsia"/>
                <w:b/>
                <w:sz w:val="20"/>
                <w:szCs w:val="20"/>
              </w:rPr>
              <w:t>7</w:t>
            </w:r>
            <w:r w:rsidR="00A27F22" w:rsidRPr="00416339">
              <w:rPr>
                <w:rFonts w:ascii="ＭＳ 明朝" w:hAnsi="ＭＳ 明朝" w:hint="eastAsia"/>
                <w:b/>
                <w:sz w:val="20"/>
                <w:szCs w:val="20"/>
              </w:rPr>
              <w:t xml:space="preserve">　人権擁護</w:t>
            </w:r>
          </w:p>
          <w:p w14:paraId="5EB7D40C" w14:textId="77777777" w:rsidR="001931D4" w:rsidRPr="00416339" w:rsidRDefault="001931D4" w:rsidP="00DA13B0">
            <w:pPr>
              <w:rPr>
                <w:rFonts w:ascii="ＭＳ 明朝" w:hAnsi="ＭＳ 明朝"/>
                <w:b/>
                <w:sz w:val="20"/>
                <w:szCs w:val="20"/>
              </w:rPr>
            </w:pPr>
          </w:p>
          <w:p w14:paraId="4D4EA8C6" w14:textId="77777777" w:rsidR="001931D4" w:rsidRPr="00416339" w:rsidRDefault="001931D4" w:rsidP="00DA13B0">
            <w:pPr>
              <w:rPr>
                <w:rFonts w:ascii="ＭＳ 明朝" w:hAnsi="ＭＳ 明朝"/>
                <w:b/>
                <w:sz w:val="20"/>
                <w:szCs w:val="20"/>
              </w:rPr>
            </w:pPr>
          </w:p>
          <w:p w14:paraId="5DAD9AA8" w14:textId="77777777" w:rsidR="001931D4" w:rsidRPr="00416339" w:rsidRDefault="001931D4" w:rsidP="00DA13B0">
            <w:pPr>
              <w:rPr>
                <w:rFonts w:ascii="ＭＳ 明朝" w:hAnsi="ＭＳ 明朝"/>
                <w:b/>
                <w:sz w:val="20"/>
                <w:szCs w:val="20"/>
              </w:rPr>
            </w:pPr>
          </w:p>
          <w:p w14:paraId="6812F9FE" w14:textId="77777777" w:rsidR="001931D4" w:rsidRPr="00416339" w:rsidRDefault="001931D4" w:rsidP="00DA13B0">
            <w:pPr>
              <w:rPr>
                <w:rFonts w:ascii="ＭＳ 明朝" w:hAnsi="ＭＳ 明朝"/>
                <w:b/>
                <w:sz w:val="20"/>
                <w:szCs w:val="20"/>
              </w:rPr>
            </w:pPr>
          </w:p>
          <w:p w14:paraId="3B0D72BF" w14:textId="77777777" w:rsidR="001931D4" w:rsidRPr="00416339" w:rsidRDefault="001931D4" w:rsidP="00DA13B0">
            <w:pPr>
              <w:rPr>
                <w:rFonts w:ascii="ＭＳ 明朝" w:hAnsi="ＭＳ 明朝"/>
                <w:b/>
                <w:sz w:val="20"/>
                <w:szCs w:val="20"/>
              </w:rPr>
            </w:pPr>
          </w:p>
          <w:p w14:paraId="0DF7CB54" w14:textId="77777777" w:rsidR="001931D4" w:rsidRPr="00416339" w:rsidRDefault="001931D4" w:rsidP="00DA13B0">
            <w:pPr>
              <w:rPr>
                <w:rFonts w:ascii="ＭＳ 明朝" w:hAnsi="ＭＳ 明朝"/>
                <w:b/>
                <w:sz w:val="20"/>
                <w:szCs w:val="20"/>
              </w:rPr>
            </w:pPr>
          </w:p>
          <w:p w14:paraId="764002FE" w14:textId="77777777" w:rsidR="001931D4" w:rsidRPr="00416339" w:rsidRDefault="001931D4" w:rsidP="00DA13B0">
            <w:pPr>
              <w:rPr>
                <w:rFonts w:ascii="ＭＳ 明朝" w:hAnsi="ＭＳ 明朝"/>
                <w:b/>
                <w:sz w:val="20"/>
                <w:szCs w:val="20"/>
              </w:rPr>
            </w:pPr>
          </w:p>
          <w:p w14:paraId="10BFD44B" w14:textId="77777777" w:rsidR="001931D4" w:rsidRPr="00416339" w:rsidRDefault="001931D4" w:rsidP="00DA13B0">
            <w:pPr>
              <w:rPr>
                <w:rFonts w:ascii="ＭＳ 明朝" w:hAnsi="ＭＳ 明朝"/>
                <w:b/>
                <w:sz w:val="20"/>
                <w:szCs w:val="20"/>
              </w:rPr>
            </w:pPr>
          </w:p>
          <w:p w14:paraId="2A400B34" w14:textId="77777777" w:rsidR="001931D4" w:rsidRPr="00416339" w:rsidRDefault="001931D4" w:rsidP="00DA13B0">
            <w:pPr>
              <w:rPr>
                <w:rFonts w:ascii="ＭＳ 明朝" w:hAnsi="ＭＳ 明朝"/>
                <w:b/>
                <w:sz w:val="20"/>
                <w:szCs w:val="20"/>
              </w:rPr>
            </w:pPr>
          </w:p>
          <w:p w14:paraId="75FA8814" w14:textId="77777777" w:rsidR="001931D4" w:rsidRPr="00416339" w:rsidRDefault="001931D4" w:rsidP="00DA13B0">
            <w:pPr>
              <w:rPr>
                <w:rFonts w:ascii="ＭＳ 明朝" w:hAnsi="ＭＳ 明朝"/>
                <w:b/>
                <w:sz w:val="20"/>
                <w:szCs w:val="20"/>
              </w:rPr>
            </w:pPr>
          </w:p>
          <w:p w14:paraId="27435E54" w14:textId="77777777" w:rsidR="001931D4" w:rsidRPr="00416339" w:rsidRDefault="001931D4" w:rsidP="00DA13B0">
            <w:pPr>
              <w:rPr>
                <w:rFonts w:ascii="ＭＳ 明朝" w:hAnsi="ＭＳ 明朝"/>
                <w:b/>
                <w:sz w:val="20"/>
                <w:szCs w:val="20"/>
              </w:rPr>
            </w:pPr>
          </w:p>
          <w:p w14:paraId="5E86881E" w14:textId="77777777" w:rsidR="001931D4" w:rsidRPr="00416339" w:rsidRDefault="001931D4" w:rsidP="00DA13B0">
            <w:pPr>
              <w:rPr>
                <w:rFonts w:ascii="ＭＳ 明朝" w:hAnsi="ＭＳ 明朝"/>
                <w:b/>
                <w:sz w:val="20"/>
                <w:szCs w:val="20"/>
              </w:rPr>
            </w:pPr>
          </w:p>
          <w:p w14:paraId="6A20CB4D" w14:textId="77777777" w:rsidR="001931D4" w:rsidRPr="00416339" w:rsidRDefault="001931D4" w:rsidP="00DA13B0">
            <w:pPr>
              <w:rPr>
                <w:rFonts w:ascii="ＭＳ 明朝" w:hAnsi="ＭＳ 明朝"/>
                <w:b/>
                <w:sz w:val="20"/>
                <w:szCs w:val="20"/>
              </w:rPr>
            </w:pPr>
          </w:p>
          <w:p w14:paraId="0724321A" w14:textId="77777777" w:rsidR="001931D4" w:rsidRPr="00416339" w:rsidRDefault="001931D4" w:rsidP="00DA13B0">
            <w:pPr>
              <w:rPr>
                <w:rFonts w:ascii="ＭＳ 明朝" w:hAnsi="ＭＳ 明朝"/>
                <w:b/>
                <w:sz w:val="20"/>
                <w:szCs w:val="20"/>
              </w:rPr>
            </w:pPr>
          </w:p>
          <w:p w14:paraId="12A2BCDB" w14:textId="77777777" w:rsidR="001931D4" w:rsidRPr="00416339" w:rsidRDefault="001931D4" w:rsidP="00DA13B0">
            <w:pPr>
              <w:rPr>
                <w:rFonts w:ascii="ＭＳ 明朝" w:hAnsi="ＭＳ 明朝"/>
                <w:b/>
                <w:sz w:val="20"/>
                <w:szCs w:val="20"/>
              </w:rPr>
            </w:pPr>
          </w:p>
          <w:p w14:paraId="0833D3E3" w14:textId="77777777" w:rsidR="001931D4" w:rsidRPr="00416339" w:rsidRDefault="001931D4" w:rsidP="00DA13B0">
            <w:pPr>
              <w:rPr>
                <w:rFonts w:ascii="ＭＳ 明朝" w:hAnsi="ＭＳ 明朝"/>
                <w:b/>
                <w:sz w:val="20"/>
                <w:szCs w:val="20"/>
              </w:rPr>
            </w:pPr>
          </w:p>
          <w:p w14:paraId="47545307" w14:textId="77777777" w:rsidR="001931D4" w:rsidRPr="00416339" w:rsidRDefault="001931D4" w:rsidP="00DA13B0">
            <w:pPr>
              <w:rPr>
                <w:rFonts w:ascii="ＭＳ 明朝" w:hAnsi="ＭＳ 明朝"/>
                <w:b/>
                <w:sz w:val="20"/>
                <w:szCs w:val="20"/>
              </w:rPr>
            </w:pPr>
          </w:p>
          <w:p w14:paraId="090209CA" w14:textId="77777777" w:rsidR="001931D4" w:rsidRPr="00416339" w:rsidRDefault="001931D4" w:rsidP="00DA13B0">
            <w:pPr>
              <w:rPr>
                <w:rFonts w:ascii="ＭＳ 明朝" w:hAnsi="ＭＳ 明朝"/>
                <w:b/>
                <w:sz w:val="20"/>
                <w:szCs w:val="20"/>
              </w:rPr>
            </w:pPr>
          </w:p>
          <w:p w14:paraId="5C46770C" w14:textId="77777777" w:rsidR="00E54023" w:rsidRPr="00416339" w:rsidRDefault="00E54023" w:rsidP="00DA13B0">
            <w:pPr>
              <w:rPr>
                <w:rFonts w:ascii="ＭＳ 明朝" w:hAnsi="ＭＳ 明朝"/>
                <w:b/>
                <w:sz w:val="20"/>
                <w:szCs w:val="20"/>
              </w:rPr>
            </w:pPr>
          </w:p>
          <w:p w14:paraId="61FC3642" w14:textId="77777777" w:rsidR="00E54023" w:rsidRPr="00416339" w:rsidRDefault="00E54023" w:rsidP="00DA13B0">
            <w:pPr>
              <w:rPr>
                <w:rFonts w:ascii="ＭＳ 明朝" w:hAnsi="ＭＳ 明朝"/>
                <w:b/>
                <w:sz w:val="20"/>
                <w:szCs w:val="20"/>
              </w:rPr>
            </w:pPr>
          </w:p>
          <w:p w14:paraId="446BD888" w14:textId="77777777" w:rsidR="00E54023" w:rsidRPr="00416339" w:rsidRDefault="00E54023" w:rsidP="00DA13B0">
            <w:pPr>
              <w:rPr>
                <w:rFonts w:ascii="ＭＳ 明朝" w:hAnsi="ＭＳ 明朝"/>
                <w:b/>
                <w:sz w:val="20"/>
                <w:szCs w:val="20"/>
              </w:rPr>
            </w:pPr>
          </w:p>
          <w:p w14:paraId="62A7F9B9" w14:textId="77777777" w:rsidR="00E54023" w:rsidRPr="00416339" w:rsidRDefault="00E54023" w:rsidP="00DA13B0">
            <w:pPr>
              <w:rPr>
                <w:rFonts w:ascii="ＭＳ 明朝" w:hAnsi="ＭＳ 明朝"/>
                <w:b/>
                <w:sz w:val="20"/>
                <w:szCs w:val="20"/>
              </w:rPr>
            </w:pPr>
          </w:p>
          <w:p w14:paraId="40BCAA5B" w14:textId="77777777" w:rsidR="00E54023" w:rsidRPr="00416339" w:rsidRDefault="00E54023" w:rsidP="00DA13B0">
            <w:pPr>
              <w:rPr>
                <w:rFonts w:ascii="ＭＳ 明朝" w:hAnsi="ＭＳ 明朝"/>
                <w:b/>
                <w:sz w:val="20"/>
                <w:szCs w:val="20"/>
              </w:rPr>
            </w:pPr>
          </w:p>
          <w:p w14:paraId="55D9CF3A" w14:textId="77777777" w:rsidR="00E54023" w:rsidRPr="00416339" w:rsidRDefault="00E54023" w:rsidP="00DA13B0">
            <w:pPr>
              <w:rPr>
                <w:rFonts w:ascii="ＭＳ 明朝" w:hAnsi="ＭＳ 明朝"/>
                <w:b/>
                <w:sz w:val="20"/>
                <w:szCs w:val="20"/>
              </w:rPr>
            </w:pPr>
          </w:p>
          <w:p w14:paraId="4B442618" w14:textId="77777777" w:rsidR="00E54023" w:rsidRPr="00416339" w:rsidRDefault="00E54023" w:rsidP="00DA13B0">
            <w:pPr>
              <w:rPr>
                <w:rFonts w:ascii="ＭＳ 明朝" w:hAnsi="ＭＳ 明朝"/>
                <w:b/>
                <w:sz w:val="20"/>
                <w:szCs w:val="20"/>
              </w:rPr>
            </w:pPr>
          </w:p>
          <w:p w14:paraId="217B17F0" w14:textId="77777777" w:rsidR="00E54023" w:rsidRPr="00416339" w:rsidRDefault="00E54023" w:rsidP="00DA13B0">
            <w:pPr>
              <w:rPr>
                <w:rFonts w:ascii="ＭＳ 明朝" w:hAnsi="ＭＳ 明朝"/>
                <w:b/>
                <w:sz w:val="20"/>
                <w:szCs w:val="20"/>
              </w:rPr>
            </w:pPr>
          </w:p>
          <w:p w14:paraId="08BE5047" w14:textId="77777777" w:rsidR="00E54023" w:rsidRPr="00416339" w:rsidRDefault="00E54023" w:rsidP="00DA13B0">
            <w:pPr>
              <w:rPr>
                <w:rFonts w:ascii="ＭＳ 明朝" w:hAnsi="ＭＳ 明朝"/>
                <w:b/>
                <w:sz w:val="20"/>
                <w:szCs w:val="20"/>
              </w:rPr>
            </w:pPr>
          </w:p>
          <w:p w14:paraId="77579AFA" w14:textId="77777777" w:rsidR="00E54023" w:rsidRPr="00416339" w:rsidRDefault="00E54023" w:rsidP="00DA13B0">
            <w:pPr>
              <w:rPr>
                <w:rFonts w:ascii="ＭＳ 明朝" w:hAnsi="ＭＳ 明朝"/>
                <w:b/>
                <w:sz w:val="20"/>
                <w:szCs w:val="20"/>
              </w:rPr>
            </w:pPr>
          </w:p>
          <w:p w14:paraId="408C9CAB" w14:textId="77777777" w:rsidR="00E54023" w:rsidRPr="00416339" w:rsidRDefault="00E54023" w:rsidP="00DA13B0">
            <w:pPr>
              <w:rPr>
                <w:rFonts w:ascii="ＭＳ 明朝" w:hAnsi="ＭＳ 明朝"/>
                <w:b/>
                <w:sz w:val="20"/>
                <w:szCs w:val="20"/>
              </w:rPr>
            </w:pPr>
          </w:p>
          <w:p w14:paraId="0F74E2E3" w14:textId="77777777" w:rsidR="00E54023" w:rsidRPr="00416339" w:rsidRDefault="00E54023" w:rsidP="00DA13B0">
            <w:pPr>
              <w:rPr>
                <w:rFonts w:ascii="ＭＳ 明朝" w:hAnsi="ＭＳ 明朝"/>
                <w:b/>
                <w:sz w:val="20"/>
                <w:szCs w:val="20"/>
              </w:rPr>
            </w:pPr>
          </w:p>
          <w:p w14:paraId="77F844F1" w14:textId="77777777" w:rsidR="00E54023" w:rsidRPr="00416339" w:rsidRDefault="00E54023" w:rsidP="00DA13B0">
            <w:pPr>
              <w:rPr>
                <w:rFonts w:ascii="ＭＳ 明朝" w:hAnsi="ＭＳ 明朝"/>
                <w:b/>
                <w:sz w:val="20"/>
                <w:szCs w:val="20"/>
              </w:rPr>
            </w:pPr>
          </w:p>
          <w:p w14:paraId="7C7101E0" w14:textId="77777777" w:rsidR="00E54023" w:rsidRPr="00416339" w:rsidRDefault="00E54023" w:rsidP="00DA13B0">
            <w:pPr>
              <w:rPr>
                <w:rFonts w:ascii="ＭＳ 明朝" w:hAnsi="ＭＳ 明朝"/>
                <w:b/>
                <w:sz w:val="20"/>
                <w:szCs w:val="20"/>
              </w:rPr>
            </w:pPr>
          </w:p>
          <w:p w14:paraId="2E3E407C" w14:textId="3B5262A8" w:rsidR="001931D4" w:rsidRPr="00416339" w:rsidRDefault="001931D4" w:rsidP="00DA13B0">
            <w:pPr>
              <w:rPr>
                <w:rFonts w:ascii="ＭＳ 明朝" w:hAnsi="ＭＳ 明朝"/>
                <w:b/>
                <w:sz w:val="20"/>
                <w:szCs w:val="20"/>
              </w:rPr>
            </w:pPr>
            <w:r w:rsidRPr="00416339">
              <w:rPr>
                <w:rFonts w:ascii="ＭＳ 明朝" w:hAnsi="ＭＳ 明朝" w:hint="eastAsia"/>
                <w:b/>
                <w:sz w:val="20"/>
                <w:szCs w:val="20"/>
              </w:rPr>
              <w:t>1</w:t>
            </w:r>
            <w:r w:rsidR="00713B3F" w:rsidRPr="00416339">
              <w:rPr>
                <w:rFonts w:ascii="ＭＳ 明朝" w:hAnsi="ＭＳ 明朝" w:hint="eastAsia"/>
                <w:b/>
                <w:sz w:val="20"/>
                <w:szCs w:val="20"/>
              </w:rPr>
              <w:t>8</w:t>
            </w:r>
            <w:r w:rsidRPr="00416339">
              <w:rPr>
                <w:rFonts w:ascii="ＭＳ 明朝" w:hAnsi="ＭＳ 明朝" w:hint="eastAsia"/>
                <w:b/>
                <w:sz w:val="20"/>
                <w:szCs w:val="20"/>
              </w:rPr>
              <w:t xml:space="preserve">　虐待の防止</w:t>
            </w:r>
          </w:p>
        </w:tc>
        <w:tc>
          <w:tcPr>
            <w:tcW w:w="6850" w:type="dxa"/>
            <w:gridSpan w:val="8"/>
            <w:tcBorders>
              <w:top w:val="single" w:sz="4" w:space="0" w:color="auto"/>
              <w:left w:val="single" w:sz="4" w:space="0" w:color="auto"/>
              <w:bottom w:val="single" w:sz="4" w:space="0" w:color="auto"/>
              <w:right w:val="single" w:sz="4" w:space="0" w:color="auto"/>
            </w:tcBorders>
          </w:tcPr>
          <w:p w14:paraId="253C8E12" w14:textId="77777777" w:rsidR="00FF70CC" w:rsidRPr="00416339" w:rsidRDefault="00FF70CC" w:rsidP="00FF70CC">
            <w:pPr>
              <w:ind w:right="736"/>
              <w:rPr>
                <w:rFonts w:ascii="ＭＳ 明朝" w:hAnsi="ＭＳ 明朝"/>
                <w:b/>
                <w:sz w:val="20"/>
                <w:szCs w:val="20"/>
              </w:rPr>
            </w:pPr>
          </w:p>
          <w:p w14:paraId="1F2304C9" w14:textId="77777777" w:rsidR="00A27F22" w:rsidRPr="00416339" w:rsidRDefault="00A27F22" w:rsidP="00A27F22">
            <w:pPr>
              <w:ind w:left="251" w:hangingChars="136" w:hanging="251"/>
              <w:rPr>
                <w:rFonts w:ascii="ＭＳ 明朝" w:hAnsi="ＭＳ 明朝"/>
                <w:b/>
                <w:sz w:val="20"/>
                <w:szCs w:val="20"/>
              </w:rPr>
            </w:pPr>
            <w:r w:rsidRPr="00416339">
              <w:rPr>
                <w:rFonts w:ascii="ＭＳ 明朝" w:hAnsi="ＭＳ 明朝" w:hint="eastAsia"/>
                <w:b/>
                <w:sz w:val="20"/>
                <w:szCs w:val="20"/>
              </w:rPr>
              <w:t>(１)</w:t>
            </w:r>
            <w:r w:rsidR="00F91B1F" w:rsidRPr="00416339">
              <w:rPr>
                <w:rFonts w:ascii="ＭＳ 明朝" w:hAnsi="ＭＳ 明朝"/>
                <w:b/>
                <w:sz w:val="20"/>
                <w:szCs w:val="20"/>
              </w:rPr>
              <w:t xml:space="preserve"> </w:t>
            </w:r>
            <w:r w:rsidRPr="00416339">
              <w:rPr>
                <w:rFonts w:ascii="ＭＳ 明朝" w:hAnsi="ＭＳ 明朝" w:hint="eastAsia"/>
                <w:b/>
                <w:sz w:val="20"/>
                <w:szCs w:val="20"/>
              </w:rPr>
              <w:t>利用者の意思及び人格を尊重し</w:t>
            </w:r>
            <w:r w:rsidR="00B647BA" w:rsidRPr="00416339">
              <w:rPr>
                <w:rFonts w:ascii="ＭＳ 明朝" w:hAnsi="ＭＳ 明朝" w:hint="eastAsia"/>
                <w:b/>
                <w:sz w:val="20"/>
                <w:szCs w:val="20"/>
              </w:rPr>
              <w:t>、</w:t>
            </w:r>
            <w:r w:rsidR="00204C79" w:rsidRPr="00416339">
              <w:rPr>
                <w:rFonts w:ascii="ＭＳ 明朝" w:hAnsi="ＭＳ 明朝" w:hint="eastAsia"/>
                <w:b/>
                <w:sz w:val="20"/>
                <w:szCs w:val="20"/>
              </w:rPr>
              <w:t>常に</w:t>
            </w:r>
            <w:r w:rsidRPr="00416339">
              <w:rPr>
                <w:rFonts w:ascii="ＭＳ 明朝" w:hAnsi="ＭＳ 明朝" w:hint="eastAsia"/>
                <w:b/>
                <w:sz w:val="20"/>
                <w:szCs w:val="20"/>
              </w:rPr>
              <w:t>利用者の立場に立った</w:t>
            </w:r>
            <w:r w:rsidR="00B647BA" w:rsidRPr="00416339">
              <w:rPr>
                <w:rFonts w:ascii="ＭＳ 明朝" w:hAnsi="ＭＳ 明朝" w:hint="eastAsia"/>
                <w:b/>
                <w:sz w:val="20"/>
                <w:szCs w:val="20"/>
              </w:rPr>
              <w:t>、</w:t>
            </w:r>
            <w:r w:rsidRPr="00416339">
              <w:rPr>
                <w:rFonts w:ascii="ＭＳ 明朝" w:hAnsi="ＭＳ 明朝" w:hint="eastAsia"/>
                <w:b/>
                <w:sz w:val="20"/>
                <w:szCs w:val="20"/>
              </w:rPr>
              <w:t>サービスの提供に努めているか。</w:t>
            </w:r>
          </w:p>
          <w:p w14:paraId="1D7B47FF" w14:textId="77777777" w:rsidR="00A27F22" w:rsidRPr="00416339" w:rsidRDefault="00A27F22" w:rsidP="00A27F22">
            <w:pPr>
              <w:rPr>
                <w:rFonts w:ascii="ＭＳ 明朝" w:hAnsi="ＭＳ 明朝"/>
                <w:b/>
                <w:sz w:val="20"/>
                <w:szCs w:val="20"/>
              </w:rPr>
            </w:pPr>
          </w:p>
          <w:p w14:paraId="1D85C539" w14:textId="77777777" w:rsidR="00A27F22" w:rsidRPr="00416339" w:rsidRDefault="00A27F22" w:rsidP="00D70288">
            <w:pPr>
              <w:ind w:left="333" w:hangingChars="180" w:hanging="333"/>
              <w:rPr>
                <w:rFonts w:ascii="ＭＳ 明朝" w:hAnsi="ＭＳ 明朝"/>
                <w:b/>
                <w:sz w:val="20"/>
                <w:szCs w:val="20"/>
              </w:rPr>
            </w:pPr>
            <w:r w:rsidRPr="00416339">
              <w:rPr>
                <w:rFonts w:ascii="ＭＳ 明朝" w:hAnsi="ＭＳ 明朝" w:hint="eastAsia"/>
                <w:b/>
                <w:sz w:val="20"/>
                <w:szCs w:val="20"/>
              </w:rPr>
              <w:t>(２)</w:t>
            </w:r>
            <w:r w:rsidR="00F91B1F" w:rsidRPr="00416339">
              <w:rPr>
                <w:rFonts w:ascii="ＭＳ 明朝" w:hAnsi="ＭＳ 明朝"/>
                <w:b/>
                <w:sz w:val="20"/>
                <w:szCs w:val="20"/>
              </w:rPr>
              <w:t xml:space="preserve"> </w:t>
            </w:r>
            <w:r w:rsidRPr="00416339">
              <w:rPr>
                <w:rFonts w:ascii="ＭＳ 明朝" w:hAnsi="ＭＳ 明朝" w:hint="eastAsia"/>
                <w:b/>
                <w:sz w:val="20"/>
                <w:szCs w:val="20"/>
              </w:rPr>
              <w:t>利用者の人権の擁護等のため</w:t>
            </w:r>
            <w:r w:rsidR="00B647BA" w:rsidRPr="00416339">
              <w:rPr>
                <w:rFonts w:ascii="ＭＳ 明朝" w:hAnsi="ＭＳ 明朝" w:hint="eastAsia"/>
                <w:b/>
                <w:sz w:val="20"/>
                <w:szCs w:val="20"/>
              </w:rPr>
              <w:t>、</w:t>
            </w:r>
            <w:r w:rsidRPr="00416339">
              <w:rPr>
                <w:rFonts w:ascii="ＭＳ 明朝" w:hAnsi="ＭＳ 明朝" w:hint="eastAsia"/>
                <w:b/>
                <w:sz w:val="20"/>
                <w:szCs w:val="20"/>
              </w:rPr>
              <w:t>必要な体制の整備を行うとともに、研修がなされているか。</w:t>
            </w:r>
          </w:p>
          <w:p w14:paraId="2FEBEF67" w14:textId="77777777" w:rsidR="00A27F22" w:rsidRPr="00416339" w:rsidRDefault="00A27F22" w:rsidP="00A27F22">
            <w:pPr>
              <w:rPr>
                <w:rFonts w:ascii="ＭＳ 明朝" w:hAnsi="ＭＳ 明朝"/>
                <w:b/>
                <w:sz w:val="20"/>
                <w:szCs w:val="20"/>
              </w:rPr>
            </w:pPr>
          </w:p>
          <w:p w14:paraId="094C1824" w14:textId="77777777" w:rsidR="000F4B41" w:rsidRPr="00416339" w:rsidRDefault="000F4B41" w:rsidP="00A27F22">
            <w:pPr>
              <w:rPr>
                <w:rFonts w:ascii="ＭＳ 明朝" w:hAnsi="ＭＳ 明朝"/>
                <w:b/>
                <w:sz w:val="20"/>
                <w:szCs w:val="20"/>
              </w:rPr>
            </w:pPr>
            <w:r w:rsidRPr="00416339">
              <w:rPr>
                <w:rFonts w:ascii="ＭＳ 明朝" w:hAnsi="ＭＳ 明朝" w:hint="eastAsia"/>
                <w:b/>
                <w:sz w:val="20"/>
                <w:szCs w:val="20"/>
              </w:rPr>
              <w:t xml:space="preserve">　　研修の実施</w:t>
            </w:r>
          </w:p>
          <w:p w14:paraId="4746C8C3" w14:textId="77777777" w:rsidR="000F4B41" w:rsidRPr="00416339" w:rsidRDefault="000F4B41" w:rsidP="000F4B41">
            <w:pPr>
              <w:ind w:firstLineChars="100" w:firstLine="185"/>
              <w:rPr>
                <w:rFonts w:ascii="ＭＳ 明朝" w:hAnsi="ＭＳ 明朝"/>
                <w:b/>
                <w:sz w:val="20"/>
                <w:szCs w:val="20"/>
              </w:rPr>
            </w:pPr>
            <w:r w:rsidRPr="00416339">
              <w:rPr>
                <w:rFonts w:ascii="ＭＳ 明朝" w:hAnsi="ＭＳ 明朝" w:hint="eastAsia"/>
                <w:b/>
                <w:sz w:val="20"/>
                <w:szCs w:val="20"/>
              </w:rPr>
              <w:t>(</w:t>
            </w:r>
            <w:r w:rsidR="00AA58AD" w:rsidRPr="00416339">
              <w:rPr>
                <w:rFonts w:ascii="ＭＳ 明朝" w:hAnsi="ＭＳ 明朝" w:hint="eastAsia"/>
                <w:b/>
                <w:sz w:val="20"/>
                <w:szCs w:val="20"/>
              </w:rPr>
              <w:t>ア</w:t>
            </w:r>
            <w:r w:rsidRPr="00416339">
              <w:rPr>
                <w:rFonts w:ascii="ＭＳ 明朝" w:hAnsi="ＭＳ 明朝" w:hint="eastAsia"/>
                <w:b/>
                <w:sz w:val="20"/>
                <w:szCs w:val="20"/>
              </w:rPr>
              <w:t>)「いる」場合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972"/>
              <w:gridCol w:w="1164"/>
              <w:gridCol w:w="989"/>
            </w:tblGrid>
            <w:tr w:rsidR="00416339" w:rsidRPr="00416339" w14:paraId="41C55E62" w14:textId="77777777" w:rsidTr="00BE7C94">
              <w:trPr>
                <w:jc w:val="center"/>
              </w:trPr>
              <w:tc>
                <w:tcPr>
                  <w:tcW w:w="1570" w:type="dxa"/>
                  <w:shd w:val="clear" w:color="auto" w:fill="auto"/>
                  <w:vAlign w:val="center"/>
                </w:tcPr>
                <w:p w14:paraId="0190B6B6" w14:textId="77777777" w:rsidR="000F4B41" w:rsidRPr="00416339" w:rsidRDefault="000F4B41" w:rsidP="000F4B41">
                  <w:pPr>
                    <w:jc w:val="center"/>
                    <w:rPr>
                      <w:rFonts w:ascii="ＭＳ 明朝" w:hAnsi="ＭＳ 明朝"/>
                      <w:b/>
                      <w:sz w:val="20"/>
                      <w:szCs w:val="20"/>
                    </w:rPr>
                  </w:pPr>
                  <w:r w:rsidRPr="00416339">
                    <w:rPr>
                      <w:rFonts w:ascii="ＭＳ 明朝" w:hAnsi="ＭＳ 明朝" w:hint="eastAsia"/>
                      <w:b/>
                      <w:sz w:val="20"/>
                      <w:szCs w:val="20"/>
                    </w:rPr>
                    <w:t>開催時期</w:t>
                  </w:r>
                </w:p>
              </w:tc>
              <w:tc>
                <w:tcPr>
                  <w:tcW w:w="1972" w:type="dxa"/>
                  <w:shd w:val="clear" w:color="auto" w:fill="auto"/>
                  <w:vAlign w:val="center"/>
                </w:tcPr>
                <w:p w14:paraId="27BE1DBD" w14:textId="77777777" w:rsidR="000F4B41" w:rsidRPr="00416339" w:rsidRDefault="000F4B41" w:rsidP="000F4B41">
                  <w:pPr>
                    <w:jc w:val="center"/>
                    <w:rPr>
                      <w:rFonts w:ascii="ＭＳ 明朝" w:hAnsi="ＭＳ 明朝"/>
                      <w:b/>
                      <w:sz w:val="20"/>
                      <w:szCs w:val="20"/>
                    </w:rPr>
                  </w:pPr>
                  <w:r w:rsidRPr="00416339">
                    <w:rPr>
                      <w:rFonts w:ascii="ＭＳ 明朝" w:hAnsi="ＭＳ 明朝" w:hint="eastAsia"/>
                      <w:b/>
                      <w:sz w:val="20"/>
                      <w:szCs w:val="20"/>
                    </w:rPr>
                    <w:t>研修内容</w:t>
                  </w:r>
                </w:p>
              </w:tc>
              <w:tc>
                <w:tcPr>
                  <w:tcW w:w="1164" w:type="dxa"/>
                  <w:shd w:val="clear" w:color="auto" w:fill="auto"/>
                  <w:vAlign w:val="center"/>
                </w:tcPr>
                <w:p w14:paraId="4387A94A" w14:textId="77777777" w:rsidR="000F4B41" w:rsidRPr="00416339" w:rsidRDefault="000F4B41" w:rsidP="000F4B41">
                  <w:pPr>
                    <w:jc w:val="center"/>
                    <w:rPr>
                      <w:rFonts w:ascii="ＭＳ 明朝" w:hAnsi="ＭＳ 明朝"/>
                      <w:b/>
                      <w:sz w:val="20"/>
                      <w:szCs w:val="20"/>
                    </w:rPr>
                  </w:pPr>
                  <w:r w:rsidRPr="00416339">
                    <w:rPr>
                      <w:rFonts w:ascii="ＭＳ 明朝" w:hAnsi="ＭＳ 明朝" w:hint="eastAsia"/>
                      <w:b/>
                      <w:sz w:val="20"/>
                      <w:szCs w:val="20"/>
                    </w:rPr>
                    <w:t>講師名</w:t>
                  </w:r>
                </w:p>
              </w:tc>
              <w:tc>
                <w:tcPr>
                  <w:tcW w:w="989" w:type="dxa"/>
                  <w:shd w:val="clear" w:color="auto" w:fill="auto"/>
                  <w:vAlign w:val="center"/>
                </w:tcPr>
                <w:p w14:paraId="467641C1" w14:textId="77777777" w:rsidR="000F4B41" w:rsidRPr="00416339" w:rsidRDefault="000F4B41" w:rsidP="000F4B41">
                  <w:pPr>
                    <w:jc w:val="center"/>
                    <w:rPr>
                      <w:rFonts w:ascii="ＭＳ 明朝" w:hAnsi="ＭＳ 明朝"/>
                      <w:b/>
                      <w:sz w:val="20"/>
                      <w:szCs w:val="20"/>
                    </w:rPr>
                  </w:pPr>
                  <w:r w:rsidRPr="00416339">
                    <w:rPr>
                      <w:rFonts w:ascii="ＭＳ 明朝" w:hAnsi="ＭＳ 明朝" w:hint="eastAsia"/>
                      <w:b/>
                      <w:sz w:val="20"/>
                      <w:szCs w:val="20"/>
                    </w:rPr>
                    <w:t>参加人員</w:t>
                  </w:r>
                </w:p>
              </w:tc>
            </w:tr>
            <w:tr w:rsidR="00416339" w:rsidRPr="00416339" w14:paraId="2B3DCF9B" w14:textId="77777777" w:rsidTr="00BE7C94">
              <w:trPr>
                <w:trHeight w:val="395"/>
                <w:jc w:val="center"/>
              </w:trPr>
              <w:tc>
                <w:tcPr>
                  <w:tcW w:w="1570" w:type="dxa"/>
                  <w:shd w:val="clear" w:color="auto" w:fill="auto"/>
                  <w:vAlign w:val="center"/>
                </w:tcPr>
                <w:p w14:paraId="4BC2A433" w14:textId="77777777" w:rsidR="000F4B41" w:rsidRPr="00416339" w:rsidRDefault="00BE7C94" w:rsidP="00BE7C94">
                  <w:pPr>
                    <w:wordWrap w:val="0"/>
                    <w:jc w:val="right"/>
                    <w:rPr>
                      <w:rFonts w:ascii="ＭＳ 明朝" w:hAnsi="ＭＳ 明朝"/>
                      <w:b/>
                      <w:sz w:val="20"/>
                      <w:szCs w:val="20"/>
                    </w:rPr>
                  </w:pPr>
                  <w:r w:rsidRPr="00416339">
                    <w:rPr>
                      <w:rFonts w:ascii="ＭＳ 明朝" w:hAnsi="ＭＳ 明朝" w:hint="eastAsia"/>
                      <w:b/>
                      <w:sz w:val="20"/>
                      <w:szCs w:val="20"/>
                    </w:rPr>
                    <w:t xml:space="preserve">令和　</w:t>
                  </w:r>
                  <w:r w:rsidR="000F4B41" w:rsidRPr="00416339">
                    <w:rPr>
                      <w:rFonts w:ascii="ＭＳ 明朝" w:hAnsi="ＭＳ 明朝" w:hint="eastAsia"/>
                      <w:b/>
                      <w:sz w:val="20"/>
                      <w:szCs w:val="20"/>
                    </w:rPr>
                    <w:t>年　　月</w:t>
                  </w:r>
                </w:p>
              </w:tc>
              <w:tc>
                <w:tcPr>
                  <w:tcW w:w="1972" w:type="dxa"/>
                  <w:shd w:val="clear" w:color="auto" w:fill="auto"/>
                  <w:vAlign w:val="center"/>
                </w:tcPr>
                <w:p w14:paraId="05222720" w14:textId="77777777" w:rsidR="000F4B41" w:rsidRPr="00416339" w:rsidRDefault="000F4B41" w:rsidP="000F4B41">
                  <w:pPr>
                    <w:jc w:val="center"/>
                    <w:rPr>
                      <w:rFonts w:ascii="ＭＳ 明朝" w:hAnsi="ＭＳ 明朝"/>
                      <w:b/>
                      <w:sz w:val="20"/>
                      <w:szCs w:val="20"/>
                    </w:rPr>
                  </w:pPr>
                </w:p>
              </w:tc>
              <w:tc>
                <w:tcPr>
                  <w:tcW w:w="1164" w:type="dxa"/>
                  <w:shd w:val="clear" w:color="auto" w:fill="auto"/>
                  <w:vAlign w:val="center"/>
                </w:tcPr>
                <w:p w14:paraId="0A43AE00" w14:textId="77777777" w:rsidR="000F4B41" w:rsidRPr="00416339" w:rsidRDefault="000F4B41" w:rsidP="000F4B41">
                  <w:pPr>
                    <w:rPr>
                      <w:rFonts w:ascii="ＭＳ 明朝" w:hAnsi="ＭＳ 明朝"/>
                      <w:b/>
                      <w:sz w:val="20"/>
                      <w:szCs w:val="20"/>
                    </w:rPr>
                  </w:pPr>
                </w:p>
              </w:tc>
              <w:tc>
                <w:tcPr>
                  <w:tcW w:w="989" w:type="dxa"/>
                  <w:shd w:val="clear" w:color="auto" w:fill="auto"/>
                  <w:vAlign w:val="center"/>
                </w:tcPr>
                <w:p w14:paraId="6176F264" w14:textId="77777777" w:rsidR="000F4B41" w:rsidRPr="00416339" w:rsidRDefault="000F4B41" w:rsidP="000F4B41">
                  <w:pPr>
                    <w:jc w:val="right"/>
                    <w:rPr>
                      <w:rFonts w:ascii="ＭＳ 明朝" w:hAnsi="ＭＳ 明朝"/>
                      <w:b/>
                      <w:sz w:val="20"/>
                      <w:szCs w:val="20"/>
                    </w:rPr>
                  </w:pPr>
                  <w:r w:rsidRPr="00416339">
                    <w:rPr>
                      <w:rFonts w:ascii="ＭＳ 明朝" w:hAnsi="ＭＳ 明朝" w:hint="eastAsia"/>
                      <w:b/>
                      <w:sz w:val="20"/>
                      <w:szCs w:val="20"/>
                    </w:rPr>
                    <w:t>人</w:t>
                  </w:r>
                </w:p>
              </w:tc>
            </w:tr>
          </w:tbl>
          <w:p w14:paraId="7D5228A6" w14:textId="77777777" w:rsidR="000F4B41" w:rsidRPr="00416339" w:rsidRDefault="000F4B41" w:rsidP="000F4B41">
            <w:pPr>
              <w:rPr>
                <w:rFonts w:ascii="ＭＳ 明朝" w:hAnsi="ＭＳ 明朝"/>
                <w:b/>
                <w:sz w:val="20"/>
                <w:szCs w:val="20"/>
              </w:rPr>
            </w:pPr>
          </w:p>
          <w:p w14:paraId="53EE631C" w14:textId="77777777" w:rsidR="000F4B41" w:rsidRPr="00416339" w:rsidRDefault="000F4B41" w:rsidP="000F4B41">
            <w:pPr>
              <w:ind w:firstLineChars="100" w:firstLine="185"/>
              <w:rPr>
                <w:rFonts w:ascii="ＭＳ 明朝" w:hAnsi="ＭＳ 明朝"/>
                <w:b/>
                <w:sz w:val="20"/>
                <w:szCs w:val="20"/>
              </w:rPr>
            </w:pPr>
            <w:r w:rsidRPr="00416339">
              <w:rPr>
                <w:rFonts w:ascii="ＭＳ 明朝" w:hAnsi="ＭＳ 明朝" w:hint="eastAsia"/>
                <w:b/>
                <w:sz w:val="20"/>
                <w:szCs w:val="20"/>
              </w:rPr>
              <w:t>(</w:t>
            </w:r>
            <w:r w:rsidR="00AA58AD" w:rsidRPr="00416339">
              <w:rPr>
                <w:rFonts w:ascii="ＭＳ 明朝" w:hAnsi="ＭＳ 明朝" w:hint="eastAsia"/>
                <w:b/>
                <w:sz w:val="20"/>
                <w:szCs w:val="20"/>
              </w:rPr>
              <w:t>イ</w:t>
            </w:r>
            <w:r w:rsidRPr="00416339">
              <w:rPr>
                <w:rFonts w:ascii="ＭＳ 明朝" w:hAnsi="ＭＳ 明朝" w:hint="eastAsia"/>
                <w:b/>
                <w:sz w:val="20"/>
                <w:szCs w:val="20"/>
              </w:rPr>
              <w:t>)「いない」場合 今後、実施の予定があるか。</w:t>
            </w:r>
          </w:p>
          <w:p w14:paraId="7B5D1E48" w14:textId="77777777" w:rsidR="000F4B41" w:rsidRPr="00416339" w:rsidRDefault="000F4B41" w:rsidP="000F4B41">
            <w:pPr>
              <w:ind w:firstLineChars="1500" w:firstLine="2772"/>
              <w:rPr>
                <w:rFonts w:ascii="ＭＳ 明朝" w:hAnsi="ＭＳ 明朝"/>
                <w:b/>
                <w:sz w:val="20"/>
                <w:szCs w:val="20"/>
              </w:rPr>
            </w:pPr>
            <w:r w:rsidRPr="00416339">
              <w:rPr>
                <w:rFonts w:ascii="ＭＳ 明朝" w:hAnsi="ＭＳ 明朝" w:hint="eastAsia"/>
                <w:b/>
                <w:sz w:val="20"/>
                <w:szCs w:val="20"/>
              </w:rPr>
              <w:t>（</w:t>
            </w:r>
            <w:r w:rsidR="00BE7C94" w:rsidRPr="00416339">
              <w:rPr>
                <w:rFonts w:ascii="ＭＳ 明朝" w:hAnsi="ＭＳ 明朝" w:hint="eastAsia"/>
                <w:b/>
                <w:sz w:val="20"/>
                <w:szCs w:val="20"/>
              </w:rPr>
              <w:t>令和</w:t>
            </w:r>
            <w:r w:rsidRPr="00416339">
              <w:rPr>
                <w:rFonts w:ascii="ＭＳ 明朝" w:hAnsi="ＭＳ 明朝" w:hint="eastAsia"/>
                <w:b/>
                <w:sz w:val="20"/>
                <w:szCs w:val="20"/>
              </w:rPr>
              <w:t xml:space="preserve">　　年　　月頃予定）</w:t>
            </w:r>
          </w:p>
          <w:p w14:paraId="3E5FACB0" w14:textId="77777777" w:rsidR="000F4B41" w:rsidRPr="00416339" w:rsidRDefault="000F4B41" w:rsidP="000F4B41">
            <w:pPr>
              <w:rPr>
                <w:rFonts w:ascii="ＭＳ 明朝" w:hAnsi="ＭＳ 明朝"/>
                <w:b/>
                <w:sz w:val="20"/>
                <w:szCs w:val="20"/>
              </w:rPr>
            </w:pPr>
          </w:p>
          <w:p w14:paraId="7770B194" w14:textId="77777777" w:rsidR="000F4B41" w:rsidRPr="00416339" w:rsidRDefault="00AA58AD" w:rsidP="00AA58AD">
            <w:pPr>
              <w:ind w:firstLineChars="50" w:firstLine="92"/>
              <w:rPr>
                <w:rFonts w:ascii="ＭＳ 明朝" w:hAnsi="ＭＳ 明朝"/>
                <w:b/>
                <w:sz w:val="20"/>
                <w:szCs w:val="20"/>
              </w:rPr>
            </w:pPr>
            <w:r w:rsidRPr="00416339">
              <w:rPr>
                <w:rFonts w:ascii="ＭＳ 明朝" w:hAnsi="ＭＳ 明朝" w:hint="eastAsia"/>
                <w:b/>
                <w:sz w:val="20"/>
                <w:szCs w:val="20"/>
              </w:rPr>
              <w:t>（ウ</w:t>
            </w:r>
            <w:r w:rsidR="000F4B41" w:rsidRPr="00416339">
              <w:rPr>
                <w:rFonts w:ascii="ＭＳ 明朝" w:hAnsi="ＭＳ 明朝" w:hint="eastAsia"/>
                <w:b/>
                <w:sz w:val="20"/>
                <w:szCs w:val="20"/>
              </w:rPr>
              <w:t>）研修等を実施しない理由</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tblGrid>
            <w:tr w:rsidR="00416339" w:rsidRPr="00416339" w14:paraId="27BD74E0" w14:textId="77777777" w:rsidTr="00BC3AA3">
              <w:trPr>
                <w:trHeight w:val="710"/>
              </w:trPr>
              <w:tc>
                <w:tcPr>
                  <w:tcW w:w="5820" w:type="dxa"/>
                  <w:shd w:val="clear" w:color="auto" w:fill="auto"/>
                </w:tcPr>
                <w:p w14:paraId="39596C35" w14:textId="77777777" w:rsidR="000F4B41" w:rsidRPr="00416339" w:rsidRDefault="000F4B41" w:rsidP="000F4B41">
                  <w:pPr>
                    <w:rPr>
                      <w:rFonts w:ascii="ＭＳ 明朝" w:hAnsi="ＭＳ 明朝"/>
                      <w:b/>
                      <w:sz w:val="20"/>
                      <w:szCs w:val="20"/>
                    </w:rPr>
                  </w:pPr>
                </w:p>
                <w:p w14:paraId="36990765" w14:textId="77777777" w:rsidR="005B33DB" w:rsidRPr="00416339" w:rsidRDefault="005B33DB" w:rsidP="000F4B41">
                  <w:pPr>
                    <w:rPr>
                      <w:rFonts w:ascii="ＭＳ 明朝" w:hAnsi="ＭＳ 明朝"/>
                      <w:b/>
                      <w:sz w:val="20"/>
                      <w:szCs w:val="20"/>
                    </w:rPr>
                  </w:pPr>
                </w:p>
              </w:tc>
            </w:tr>
          </w:tbl>
          <w:p w14:paraId="2A397E48" w14:textId="77777777" w:rsidR="000F4B41" w:rsidRPr="00416339" w:rsidRDefault="000F4B41" w:rsidP="000F4B41">
            <w:pPr>
              <w:rPr>
                <w:rFonts w:ascii="ＭＳ 明朝" w:hAnsi="ＭＳ 明朝"/>
                <w:b/>
                <w:sz w:val="20"/>
                <w:szCs w:val="20"/>
              </w:rPr>
            </w:pPr>
          </w:p>
          <w:p w14:paraId="2552DE88" w14:textId="3E528C86" w:rsidR="003F1A1C" w:rsidRPr="00416339" w:rsidRDefault="003F1A1C" w:rsidP="003F1A1C">
            <w:pPr>
              <w:ind w:left="333" w:hangingChars="180" w:hanging="333"/>
              <w:rPr>
                <w:rFonts w:ascii="ＭＳ 明朝" w:hAnsi="ＭＳ 明朝"/>
                <w:b/>
                <w:sz w:val="20"/>
                <w:szCs w:val="20"/>
              </w:rPr>
            </w:pPr>
            <w:r w:rsidRPr="00416339">
              <w:rPr>
                <w:rFonts w:ascii="ＭＳ 明朝" w:hAnsi="ＭＳ 明朝" w:hint="eastAsia"/>
                <w:b/>
                <w:sz w:val="20"/>
                <w:szCs w:val="20"/>
              </w:rPr>
              <w:t>(３)</w:t>
            </w:r>
            <w:r w:rsidRPr="00416339">
              <w:rPr>
                <w:rFonts w:ascii="ＭＳ 明朝" w:hAnsi="ＭＳ 明朝"/>
                <w:b/>
                <w:sz w:val="20"/>
                <w:szCs w:val="20"/>
              </w:rPr>
              <w:t xml:space="preserve"> </w:t>
            </w:r>
            <w:r w:rsidR="00E54023" w:rsidRPr="00416339">
              <w:rPr>
                <w:rFonts w:ascii="ＭＳ 明朝" w:hAnsi="ＭＳ 明朝" w:hint="eastAsia"/>
                <w:b/>
                <w:sz w:val="20"/>
                <w:szCs w:val="20"/>
              </w:rPr>
              <w:t>利用者の自己決定の尊重及び意思決定の支援に配慮しつつ、利用者の地域生活への移行に関する意向を把握し、当該意向を定期的に確認するとともに、法第７７条第３項各号に掲げる事業を行う者又は一般相談支援事業若しくは特定相談支援事業を行う者と連携を図りつつ、利用者の希望に沿って地域生活への移行に向けた措置を講じているか。</w:t>
            </w:r>
          </w:p>
          <w:p w14:paraId="170BCECE" w14:textId="77777777" w:rsidR="003F1A1C" w:rsidRPr="00416339" w:rsidRDefault="003F1A1C" w:rsidP="000F4B41">
            <w:pPr>
              <w:rPr>
                <w:rFonts w:ascii="ＭＳ 明朝" w:hAnsi="ＭＳ 明朝"/>
                <w:b/>
                <w:sz w:val="20"/>
                <w:szCs w:val="20"/>
              </w:rPr>
            </w:pPr>
          </w:p>
          <w:p w14:paraId="772FC119" w14:textId="2AB5ABD4" w:rsidR="003F1A1C" w:rsidRPr="00416339" w:rsidRDefault="003F1A1C" w:rsidP="003F1A1C">
            <w:pPr>
              <w:ind w:left="333" w:hangingChars="180" w:hanging="333"/>
              <w:rPr>
                <w:rFonts w:ascii="ＭＳ 明朝" w:hAnsi="ＭＳ 明朝"/>
                <w:b/>
                <w:sz w:val="20"/>
                <w:szCs w:val="20"/>
              </w:rPr>
            </w:pPr>
            <w:r w:rsidRPr="00416339">
              <w:rPr>
                <w:rFonts w:ascii="ＭＳ 明朝" w:hAnsi="ＭＳ 明朝" w:hint="eastAsia"/>
                <w:b/>
                <w:sz w:val="20"/>
                <w:szCs w:val="20"/>
              </w:rPr>
              <w:t>(４)</w:t>
            </w:r>
            <w:r w:rsidRPr="00416339">
              <w:rPr>
                <w:rFonts w:ascii="ＭＳ 明朝" w:hAnsi="ＭＳ 明朝"/>
                <w:b/>
                <w:sz w:val="20"/>
                <w:szCs w:val="20"/>
              </w:rPr>
              <w:t xml:space="preserve"> </w:t>
            </w:r>
            <w:r w:rsidR="00E54023" w:rsidRPr="00416339">
              <w:rPr>
                <w:rFonts w:ascii="ＭＳ 明朝" w:hAnsi="ＭＳ 明朝" w:hint="eastAsia"/>
                <w:b/>
                <w:sz w:val="20"/>
                <w:szCs w:val="20"/>
              </w:rPr>
              <w:t>利用者の当該障害者支援施設以外における指定障害福祉サービス等(法第２９条第１項に規定する指定障害福祉サービス等をいう。以下同じ。)の利用状況等を把握するとともに、利用者の自己決定の尊重及び意思決定の支援に配慮しつつ、利用者の当該障害者支援施設以外における指定障害福祉サービス等の利用に関する意向を定期的に確認し、一般相談支援事業又は特定相談支援事業を行う者と連携を図りつつ、必要な援助を行っているか。</w:t>
            </w:r>
          </w:p>
          <w:p w14:paraId="77156724" w14:textId="77777777" w:rsidR="003F1A1C" w:rsidRPr="00416339" w:rsidRDefault="003F1A1C" w:rsidP="000F4B41">
            <w:pPr>
              <w:rPr>
                <w:rFonts w:ascii="ＭＳ 明朝" w:hAnsi="ＭＳ 明朝"/>
                <w:b/>
                <w:sz w:val="20"/>
                <w:szCs w:val="20"/>
              </w:rPr>
            </w:pPr>
          </w:p>
          <w:p w14:paraId="4E7E0FDB" w14:textId="77777777" w:rsidR="003F1A1C" w:rsidRPr="00416339" w:rsidRDefault="003F1A1C" w:rsidP="000F4B41">
            <w:pPr>
              <w:rPr>
                <w:rFonts w:ascii="ＭＳ 明朝" w:hAnsi="ＭＳ 明朝"/>
                <w:b/>
                <w:sz w:val="20"/>
                <w:szCs w:val="20"/>
              </w:rPr>
            </w:pPr>
          </w:p>
          <w:p w14:paraId="7AAE5FE0" w14:textId="77777777" w:rsidR="000F4B41" w:rsidRPr="00416339" w:rsidRDefault="000F4B41" w:rsidP="00541745">
            <w:pPr>
              <w:ind w:left="237" w:hangingChars="128" w:hanging="237"/>
              <w:rPr>
                <w:rFonts w:ascii="ＭＳ 明朝" w:hAnsi="ＭＳ 明朝"/>
                <w:b/>
                <w:sz w:val="20"/>
                <w:szCs w:val="20"/>
              </w:rPr>
            </w:pPr>
            <w:r w:rsidRPr="00416339">
              <w:rPr>
                <w:rFonts w:ascii="ＭＳ 明朝" w:hAnsi="ＭＳ 明朝" w:hint="eastAsia"/>
                <w:b/>
                <w:sz w:val="20"/>
                <w:szCs w:val="20"/>
              </w:rPr>
              <w:t>(</w:t>
            </w:r>
            <w:r w:rsidR="00C703DE" w:rsidRPr="00416339">
              <w:rPr>
                <w:rFonts w:ascii="ＭＳ 明朝" w:hAnsi="ＭＳ 明朝" w:hint="eastAsia"/>
                <w:b/>
                <w:sz w:val="20"/>
                <w:szCs w:val="20"/>
              </w:rPr>
              <w:t>１</w:t>
            </w:r>
            <w:r w:rsidRPr="00416339">
              <w:rPr>
                <w:rFonts w:ascii="ＭＳ 明朝" w:hAnsi="ＭＳ 明朝" w:hint="eastAsia"/>
                <w:b/>
                <w:sz w:val="20"/>
                <w:szCs w:val="20"/>
              </w:rPr>
              <w:t>)</w:t>
            </w:r>
            <w:r w:rsidR="00F91B1F" w:rsidRPr="00416339">
              <w:rPr>
                <w:rFonts w:ascii="ＭＳ 明朝" w:hAnsi="ＭＳ 明朝"/>
                <w:b/>
                <w:sz w:val="20"/>
                <w:szCs w:val="20"/>
              </w:rPr>
              <w:t xml:space="preserve"> </w:t>
            </w:r>
            <w:r w:rsidRPr="00416339">
              <w:rPr>
                <w:rFonts w:ascii="ＭＳ 明朝" w:hAnsi="ＭＳ 明朝" w:hint="eastAsia"/>
                <w:b/>
                <w:sz w:val="20"/>
                <w:szCs w:val="20"/>
              </w:rPr>
              <w:t>障害者福祉施設従事者等障害者の福祉に職務上関係のある者及び使用者は障害者虐待の早期発見に努めているか。</w:t>
            </w:r>
          </w:p>
          <w:p w14:paraId="0EA11EC5" w14:textId="77777777" w:rsidR="000F4B41" w:rsidRPr="00416339" w:rsidRDefault="000F4B41" w:rsidP="000F4B41">
            <w:pPr>
              <w:rPr>
                <w:rFonts w:ascii="ＭＳ 明朝" w:hAnsi="ＭＳ 明朝"/>
                <w:b/>
                <w:sz w:val="20"/>
                <w:szCs w:val="20"/>
              </w:rPr>
            </w:pPr>
          </w:p>
          <w:p w14:paraId="12561A15" w14:textId="77777777" w:rsidR="003D5B0B" w:rsidRPr="00416339" w:rsidRDefault="003D5B0B" w:rsidP="000F4B41">
            <w:pPr>
              <w:rPr>
                <w:rFonts w:ascii="ＭＳ 明朝" w:hAnsi="ＭＳ 明朝"/>
                <w:b/>
                <w:sz w:val="20"/>
                <w:szCs w:val="20"/>
              </w:rPr>
            </w:pPr>
          </w:p>
          <w:p w14:paraId="0C3347F6" w14:textId="77777777" w:rsidR="00FF70CC" w:rsidRPr="00416339" w:rsidRDefault="000F4B41" w:rsidP="00541745">
            <w:pPr>
              <w:ind w:left="237" w:hangingChars="128" w:hanging="237"/>
              <w:rPr>
                <w:rFonts w:ascii="ＭＳ 明朝" w:hAnsi="ＭＳ 明朝"/>
                <w:b/>
                <w:sz w:val="20"/>
                <w:szCs w:val="20"/>
              </w:rPr>
            </w:pPr>
            <w:r w:rsidRPr="00416339">
              <w:rPr>
                <w:rFonts w:ascii="ＭＳ 明朝" w:hAnsi="ＭＳ 明朝" w:hint="eastAsia"/>
                <w:b/>
                <w:sz w:val="20"/>
                <w:szCs w:val="20"/>
              </w:rPr>
              <w:t>(</w:t>
            </w:r>
            <w:r w:rsidR="00C703DE" w:rsidRPr="00416339">
              <w:rPr>
                <w:rFonts w:ascii="ＭＳ 明朝" w:hAnsi="ＭＳ 明朝" w:hint="eastAsia"/>
                <w:b/>
                <w:sz w:val="20"/>
                <w:szCs w:val="20"/>
              </w:rPr>
              <w:t>２</w:t>
            </w:r>
            <w:r w:rsidRPr="00416339">
              <w:rPr>
                <w:rFonts w:ascii="ＭＳ 明朝" w:hAnsi="ＭＳ 明朝" w:hint="eastAsia"/>
                <w:b/>
                <w:sz w:val="20"/>
                <w:szCs w:val="20"/>
              </w:rPr>
              <w:t>)</w:t>
            </w:r>
            <w:r w:rsidR="00F91B1F" w:rsidRPr="00416339">
              <w:rPr>
                <w:rFonts w:ascii="ＭＳ 明朝" w:hAnsi="ＭＳ 明朝"/>
                <w:b/>
                <w:sz w:val="20"/>
                <w:szCs w:val="20"/>
              </w:rPr>
              <w:t xml:space="preserve"> </w:t>
            </w:r>
            <w:r w:rsidRPr="00416339">
              <w:rPr>
                <w:rFonts w:ascii="ＭＳ 明朝" w:hAnsi="ＭＳ 明朝" w:hint="eastAsia"/>
                <w:b/>
                <w:sz w:val="20"/>
                <w:szCs w:val="20"/>
              </w:rPr>
              <w:t>障害者福祉施設従事者等による障害者虐待を受けたと思われる障害者を発見した者は</w:t>
            </w:r>
            <w:r w:rsidR="00B647BA" w:rsidRPr="00416339">
              <w:rPr>
                <w:rFonts w:ascii="ＭＳ 明朝" w:hAnsi="ＭＳ 明朝" w:hint="eastAsia"/>
                <w:b/>
                <w:sz w:val="20"/>
                <w:szCs w:val="20"/>
              </w:rPr>
              <w:t>、</w:t>
            </w:r>
            <w:r w:rsidRPr="00416339">
              <w:rPr>
                <w:rFonts w:ascii="ＭＳ 明朝" w:hAnsi="ＭＳ 明朝" w:hint="eastAsia"/>
                <w:b/>
                <w:sz w:val="20"/>
                <w:szCs w:val="20"/>
              </w:rPr>
              <w:t>速やかに</w:t>
            </w:r>
            <w:r w:rsidR="00B647BA" w:rsidRPr="00416339">
              <w:rPr>
                <w:rFonts w:ascii="ＭＳ 明朝" w:hAnsi="ＭＳ 明朝" w:hint="eastAsia"/>
                <w:b/>
                <w:sz w:val="20"/>
                <w:szCs w:val="20"/>
              </w:rPr>
              <w:t>、</w:t>
            </w:r>
            <w:r w:rsidRPr="00416339">
              <w:rPr>
                <w:rFonts w:ascii="ＭＳ 明朝" w:hAnsi="ＭＳ 明朝" w:hint="eastAsia"/>
                <w:b/>
                <w:sz w:val="20"/>
                <w:szCs w:val="20"/>
              </w:rPr>
              <w:t>これを市に通報しているか。</w:t>
            </w:r>
          </w:p>
          <w:p w14:paraId="265C61EA" w14:textId="77777777" w:rsidR="001931D4" w:rsidRPr="00416339" w:rsidRDefault="001931D4" w:rsidP="00541745">
            <w:pPr>
              <w:rPr>
                <w:rFonts w:ascii="ＭＳ 明朝" w:hAnsi="ＭＳ 明朝"/>
                <w:b/>
                <w:sz w:val="20"/>
                <w:szCs w:val="20"/>
              </w:rPr>
            </w:pPr>
          </w:p>
          <w:p w14:paraId="412514AA" w14:textId="77777777" w:rsidR="00541745" w:rsidRPr="00416339" w:rsidRDefault="00541745" w:rsidP="00541745">
            <w:pPr>
              <w:rPr>
                <w:rFonts w:ascii="ＭＳ 明朝" w:hAnsi="ＭＳ 明朝"/>
                <w:b/>
                <w:sz w:val="20"/>
                <w:szCs w:val="20"/>
              </w:rPr>
            </w:pPr>
          </w:p>
          <w:p w14:paraId="4696A29C" w14:textId="77777777" w:rsidR="007F5ADA" w:rsidRPr="00FC7E41" w:rsidRDefault="00B505CA" w:rsidP="007A49BD">
            <w:pPr>
              <w:ind w:leftChars="-1" w:left="233" w:hangingChars="127" w:hanging="235"/>
              <w:rPr>
                <w:rFonts w:ascii="ＭＳ 明朝" w:hAnsi="ＭＳ 明朝"/>
                <w:b/>
                <w:sz w:val="20"/>
                <w:szCs w:val="20"/>
                <w:u w:val="single"/>
              </w:rPr>
            </w:pPr>
            <w:r w:rsidRPr="00FC7E41">
              <w:rPr>
                <w:rFonts w:ascii="ＭＳ 明朝" w:hAnsi="ＭＳ 明朝" w:hint="eastAsia"/>
                <w:b/>
                <w:sz w:val="20"/>
                <w:szCs w:val="20"/>
                <w:u w:val="single"/>
              </w:rPr>
              <w:t>(</w:t>
            </w:r>
            <w:r w:rsidR="00C703DE" w:rsidRPr="00FC7E41">
              <w:rPr>
                <w:rFonts w:ascii="ＭＳ 明朝" w:hAnsi="ＭＳ 明朝" w:hint="eastAsia"/>
                <w:b/>
                <w:sz w:val="20"/>
                <w:szCs w:val="20"/>
                <w:u w:val="single"/>
              </w:rPr>
              <w:t>３</w:t>
            </w:r>
            <w:r w:rsidRPr="00FC7E41">
              <w:rPr>
                <w:rFonts w:ascii="ＭＳ 明朝" w:hAnsi="ＭＳ 明朝" w:hint="eastAsia"/>
                <w:b/>
                <w:sz w:val="20"/>
                <w:szCs w:val="20"/>
                <w:u w:val="single"/>
              </w:rPr>
              <w:t>)</w:t>
            </w:r>
            <w:r w:rsidR="00F91B1F" w:rsidRPr="00FC7E41">
              <w:rPr>
                <w:rFonts w:ascii="ＭＳ 明朝" w:hAnsi="ＭＳ 明朝"/>
                <w:b/>
                <w:sz w:val="20"/>
                <w:szCs w:val="20"/>
                <w:u w:val="single"/>
              </w:rPr>
              <w:t xml:space="preserve"> </w:t>
            </w:r>
            <w:r w:rsidR="001931D4" w:rsidRPr="00FC7E41">
              <w:rPr>
                <w:rFonts w:ascii="ＭＳ 明朝" w:hAnsi="ＭＳ 明朝" w:hint="eastAsia"/>
                <w:b/>
                <w:sz w:val="20"/>
                <w:szCs w:val="20"/>
                <w:u w:val="single"/>
              </w:rPr>
              <w:t>虐待の防止のための対策を検討する委員会</w:t>
            </w:r>
            <w:r w:rsidR="007A49BD" w:rsidRPr="00FC7E41">
              <w:rPr>
                <w:rFonts w:ascii="ＭＳ 明朝" w:hAnsi="ＭＳ 明朝" w:hint="eastAsia"/>
                <w:b/>
                <w:sz w:val="20"/>
                <w:szCs w:val="20"/>
                <w:u w:val="single"/>
              </w:rPr>
              <w:t>（</w:t>
            </w:r>
            <w:r w:rsidR="001931D4" w:rsidRPr="00FC7E41">
              <w:rPr>
                <w:rFonts w:ascii="ＭＳ 明朝" w:hAnsi="ＭＳ 明朝" w:hint="eastAsia"/>
                <w:b/>
                <w:sz w:val="20"/>
                <w:szCs w:val="20"/>
                <w:u w:val="single"/>
              </w:rPr>
              <w:t>テレビ電話装置等を活用して行うことができるものとする。</w:t>
            </w:r>
            <w:r w:rsidR="007A49BD" w:rsidRPr="00FC7E41">
              <w:rPr>
                <w:rFonts w:ascii="ＭＳ 明朝" w:hAnsi="ＭＳ 明朝" w:hint="eastAsia"/>
                <w:b/>
                <w:sz w:val="20"/>
                <w:szCs w:val="20"/>
                <w:u w:val="single"/>
              </w:rPr>
              <w:t>）</w:t>
            </w:r>
            <w:r w:rsidR="001931D4" w:rsidRPr="00FC7E41">
              <w:rPr>
                <w:rFonts w:ascii="ＭＳ 明朝" w:hAnsi="ＭＳ 明朝" w:hint="eastAsia"/>
                <w:b/>
                <w:sz w:val="20"/>
                <w:szCs w:val="20"/>
                <w:u w:val="single"/>
              </w:rPr>
              <w:t>を定期的</w:t>
            </w:r>
            <w:r w:rsidR="00A0219B" w:rsidRPr="00FC7E41">
              <w:rPr>
                <w:rFonts w:ascii="ＭＳ 明朝" w:hAnsi="ＭＳ 明朝" w:hint="eastAsia"/>
                <w:b/>
                <w:sz w:val="20"/>
                <w:szCs w:val="20"/>
                <w:u w:val="single"/>
              </w:rPr>
              <w:t>（少なくとも年１回）</w:t>
            </w:r>
            <w:r w:rsidR="00541745" w:rsidRPr="00FC7E41">
              <w:rPr>
                <w:rFonts w:ascii="ＭＳ 明朝" w:hAnsi="ＭＳ 明朝" w:hint="eastAsia"/>
                <w:b/>
                <w:sz w:val="20"/>
                <w:szCs w:val="20"/>
                <w:u w:val="single"/>
              </w:rPr>
              <w:t>に開催するとともに、その結果について、職員に周知徹底を図っているか。</w:t>
            </w:r>
          </w:p>
          <w:p w14:paraId="1BE9273F" w14:textId="66012AA7" w:rsidR="00977661" w:rsidRPr="00416339" w:rsidRDefault="00977661" w:rsidP="007A49BD">
            <w:pPr>
              <w:ind w:leftChars="-1" w:left="233" w:hangingChars="127" w:hanging="235"/>
              <w:rPr>
                <w:rFonts w:ascii="ＭＳ 明朝" w:hAnsi="ＭＳ 明朝"/>
                <w:b/>
                <w:sz w:val="20"/>
                <w:szCs w:val="20"/>
              </w:rPr>
            </w:pPr>
            <w:r w:rsidRPr="00416339">
              <w:rPr>
                <w:rFonts w:ascii="ＭＳ 明朝" w:hAnsi="ＭＳ 明朝" w:hint="eastAsia"/>
                <w:b/>
                <w:sz w:val="20"/>
                <w:szCs w:val="20"/>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14:paraId="5A9356EE" w14:textId="77777777" w:rsidR="00FF70CC" w:rsidRPr="00416339" w:rsidRDefault="00FF70CC" w:rsidP="00FF70CC">
            <w:pPr>
              <w:jc w:val="center"/>
              <w:rPr>
                <w:rFonts w:ascii="ＭＳ 明朝" w:hAnsi="ＭＳ 明朝"/>
                <w:b/>
                <w:sz w:val="20"/>
                <w:szCs w:val="20"/>
              </w:rPr>
            </w:pPr>
          </w:p>
          <w:p w14:paraId="617AC765" w14:textId="77777777" w:rsidR="00A27F22" w:rsidRPr="00416339" w:rsidRDefault="00A27F22" w:rsidP="00A27F22">
            <w:pPr>
              <w:jc w:val="center"/>
              <w:rPr>
                <w:rFonts w:ascii="ＭＳ 明朝" w:hAnsi="ＭＳ 明朝"/>
                <w:b/>
                <w:sz w:val="20"/>
                <w:szCs w:val="20"/>
              </w:rPr>
            </w:pPr>
            <w:r w:rsidRPr="00416339">
              <w:rPr>
                <w:rFonts w:ascii="ＭＳ 明朝" w:hAnsi="ＭＳ 明朝" w:hint="eastAsia"/>
                <w:b/>
                <w:sz w:val="20"/>
                <w:szCs w:val="20"/>
              </w:rPr>
              <w:t>いる・いない</w:t>
            </w:r>
          </w:p>
          <w:p w14:paraId="3E404CDA" w14:textId="77777777" w:rsidR="00A27F22" w:rsidRPr="00416339" w:rsidRDefault="00A27F22" w:rsidP="00A27F22">
            <w:pPr>
              <w:jc w:val="center"/>
              <w:rPr>
                <w:rFonts w:ascii="ＭＳ 明朝" w:hAnsi="ＭＳ 明朝"/>
                <w:b/>
                <w:sz w:val="20"/>
                <w:szCs w:val="20"/>
              </w:rPr>
            </w:pPr>
          </w:p>
          <w:p w14:paraId="43D114E5" w14:textId="77777777" w:rsidR="00A27F22" w:rsidRPr="00416339" w:rsidRDefault="00A27F22" w:rsidP="00A27F22">
            <w:pPr>
              <w:jc w:val="center"/>
              <w:rPr>
                <w:rFonts w:ascii="ＭＳ 明朝" w:hAnsi="ＭＳ 明朝"/>
                <w:b/>
                <w:sz w:val="20"/>
                <w:szCs w:val="20"/>
              </w:rPr>
            </w:pPr>
          </w:p>
          <w:p w14:paraId="471B7CE4" w14:textId="77777777" w:rsidR="00FF70CC" w:rsidRPr="00416339" w:rsidRDefault="00A27F22" w:rsidP="00A27F22">
            <w:pPr>
              <w:jc w:val="center"/>
              <w:rPr>
                <w:rFonts w:ascii="ＭＳ 明朝" w:hAnsi="ＭＳ 明朝"/>
                <w:b/>
                <w:sz w:val="20"/>
                <w:szCs w:val="20"/>
              </w:rPr>
            </w:pPr>
            <w:r w:rsidRPr="00416339">
              <w:rPr>
                <w:rFonts w:ascii="ＭＳ 明朝" w:hAnsi="ＭＳ 明朝" w:hint="eastAsia"/>
                <w:b/>
                <w:sz w:val="20"/>
                <w:szCs w:val="20"/>
              </w:rPr>
              <w:t>いる・いない</w:t>
            </w:r>
          </w:p>
          <w:p w14:paraId="04931FA8" w14:textId="77777777" w:rsidR="00FF70CC" w:rsidRPr="00416339" w:rsidRDefault="00FF70CC" w:rsidP="00FF70CC">
            <w:pPr>
              <w:jc w:val="center"/>
              <w:rPr>
                <w:rFonts w:ascii="ＭＳ 明朝" w:hAnsi="ＭＳ 明朝"/>
                <w:b/>
                <w:sz w:val="20"/>
                <w:szCs w:val="20"/>
              </w:rPr>
            </w:pPr>
          </w:p>
          <w:p w14:paraId="1B3227EE" w14:textId="77777777" w:rsidR="00FF70CC" w:rsidRPr="00416339" w:rsidRDefault="00FF70CC" w:rsidP="00FF70CC">
            <w:pPr>
              <w:jc w:val="center"/>
              <w:rPr>
                <w:rFonts w:ascii="ＭＳ 明朝" w:hAnsi="ＭＳ 明朝"/>
                <w:b/>
                <w:sz w:val="20"/>
                <w:szCs w:val="20"/>
              </w:rPr>
            </w:pPr>
          </w:p>
          <w:p w14:paraId="6E329C44" w14:textId="77777777" w:rsidR="00FF70CC" w:rsidRPr="00416339" w:rsidRDefault="00FF70CC" w:rsidP="00FF70CC">
            <w:pPr>
              <w:jc w:val="center"/>
              <w:rPr>
                <w:rFonts w:ascii="ＭＳ 明朝" w:hAnsi="ＭＳ 明朝"/>
                <w:b/>
                <w:sz w:val="20"/>
                <w:szCs w:val="20"/>
              </w:rPr>
            </w:pPr>
          </w:p>
          <w:p w14:paraId="26A1CF7F" w14:textId="77777777" w:rsidR="00FF70CC" w:rsidRPr="00416339" w:rsidRDefault="00FF70CC" w:rsidP="00FF70CC">
            <w:pPr>
              <w:jc w:val="center"/>
              <w:rPr>
                <w:rFonts w:ascii="ＭＳ 明朝" w:hAnsi="ＭＳ 明朝"/>
                <w:b/>
                <w:sz w:val="20"/>
                <w:szCs w:val="20"/>
              </w:rPr>
            </w:pPr>
          </w:p>
          <w:p w14:paraId="28A1F91B" w14:textId="77777777" w:rsidR="00FF70CC" w:rsidRPr="00416339" w:rsidRDefault="00FF70CC" w:rsidP="00FF70CC">
            <w:pPr>
              <w:jc w:val="center"/>
              <w:rPr>
                <w:rFonts w:ascii="ＭＳ 明朝" w:hAnsi="ＭＳ 明朝"/>
                <w:b/>
                <w:sz w:val="20"/>
                <w:szCs w:val="20"/>
              </w:rPr>
            </w:pPr>
          </w:p>
          <w:p w14:paraId="68DE3C99" w14:textId="77777777" w:rsidR="00FF70CC" w:rsidRPr="00416339" w:rsidRDefault="00FF70CC" w:rsidP="00FF70CC">
            <w:pPr>
              <w:jc w:val="center"/>
              <w:rPr>
                <w:rFonts w:ascii="ＭＳ 明朝" w:hAnsi="ＭＳ 明朝"/>
                <w:b/>
                <w:sz w:val="20"/>
                <w:szCs w:val="20"/>
              </w:rPr>
            </w:pPr>
          </w:p>
          <w:p w14:paraId="30C7B7D6" w14:textId="77777777" w:rsidR="00FF70CC" w:rsidRPr="00416339" w:rsidRDefault="00FF70CC" w:rsidP="00FF70CC">
            <w:pPr>
              <w:jc w:val="center"/>
              <w:rPr>
                <w:rFonts w:ascii="ＭＳ 明朝" w:hAnsi="ＭＳ 明朝"/>
                <w:b/>
                <w:sz w:val="20"/>
                <w:szCs w:val="20"/>
              </w:rPr>
            </w:pPr>
          </w:p>
          <w:p w14:paraId="78E4690D" w14:textId="77777777" w:rsidR="00FF70CC" w:rsidRPr="00416339" w:rsidRDefault="00FF70CC" w:rsidP="00FF70CC">
            <w:pPr>
              <w:jc w:val="center"/>
              <w:rPr>
                <w:rFonts w:ascii="ＭＳ 明朝" w:hAnsi="ＭＳ 明朝"/>
                <w:b/>
                <w:sz w:val="20"/>
                <w:szCs w:val="20"/>
              </w:rPr>
            </w:pPr>
          </w:p>
          <w:p w14:paraId="6D9F0F88" w14:textId="77777777" w:rsidR="00FF70CC" w:rsidRPr="00416339" w:rsidRDefault="00FF70CC" w:rsidP="00FF70CC">
            <w:pPr>
              <w:jc w:val="center"/>
              <w:rPr>
                <w:rFonts w:ascii="ＭＳ 明朝" w:hAnsi="ＭＳ 明朝"/>
                <w:b/>
                <w:sz w:val="20"/>
                <w:szCs w:val="20"/>
              </w:rPr>
            </w:pPr>
          </w:p>
          <w:p w14:paraId="0A23BF55" w14:textId="77777777" w:rsidR="00FF70CC" w:rsidRPr="00416339" w:rsidRDefault="00FF70CC" w:rsidP="00FF70CC">
            <w:pPr>
              <w:jc w:val="center"/>
              <w:rPr>
                <w:rFonts w:ascii="ＭＳ 明朝" w:hAnsi="ＭＳ 明朝"/>
                <w:b/>
                <w:sz w:val="20"/>
                <w:szCs w:val="20"/>
              </w:rPr>
            </w:pPr>
          </w:p>
          <w:p w14:paraId="186FDB26" w14:textId="77777777" w:rsidR="00FF70CC" w:rsidRPr="00416339" w:rsidRDefault="00FF70CC" w:rsidP="00FF70CC">
            <w:pPr>
              <w:jc w:val="center"/>
              <w:rPr>
                <w:rFonts w:ascii="ＭＳ 明朝" w:hAnsi="ＭＳ 明朝"/>
                <w:b/>
                <w:sz w:val="20"/>
                <w:szCs w:val="20"/>
              </w:rPr>
            </w:pPr>
          </w:p>
          <w:p w14:paraId="16370E49" w14:textId="77777777" w:rsidR="00FF70CC" w:rsidRPr="00416339" w:rsidRDefault="00FF70CC" w:rsidP="00FF70CC">
            <w:pPr>
              <w:jc w:val="center"/>
              <w:rPr>
                <w:rFonts w:ascii="ＭＳ 明朝" w:hAnsi="ＭＳ 明朝"/>
                <w:b/>
                <w:sz w:val="20"/>
                <w:szCs w:val="20"/>
              </w:rPr>
            </w:pPr>
          </w:p>
          <w:p w14:paraId="592BB2F3" w14:textId="77777777" w:rsidR="00FF70CC" w:rsidRPr="00416339" w:rsidRDefault="00FF70CC" w:rsidP="00FF70CC">
            <w:pPr>
              <w:jc w:val="center"/>
              <w:rPr>
                <w:rFonts w:ascii="ＭＳ 明朝" w:hAnsi="ＭＳ 明朝"/>
                <w:b/>
                <w:sz w:val="20"/>
                <w:szCs w:val="20"/>
              </w:rPr>
            </w:pPr>
          </w:p>
          <w:p w14:paraId="7C7D0976" w14:textId="77777777" w:rsidR="00FF70CC" w:rsidRPr="00416339" w:rsidRDefault="00FF70CC" w:rsidP="00FF70CC">
            <w:pPr>
              <w:jc w:val="center"/>
              <w:rPr>
                <w:rFonts w:ascii="ＭＳ 明朝" w:hAnsi="ＭＳ 明朝"/>
                <w:b/>
                <w:sz w:val="20"/>
                <w:szCs w:val="20"/>
              </w:rPr>
            </w:pPr>
          </w:p>
          <w:p w14:paraId="63E0F75D" w14:textId="77777777" w:rsidR="00A27F22" w:rsidRPr="00416339" w:rsidRDefault="00A27F22" w:rsidP="00FF70CC">
            <w:pPr>
              <w:jc w:val="center"/>
              <w:rPr>
                <w:rFonts w:ascii="ＭＳ 明朝" w:hAnsi="ＭＳ 明朝"/>
                <w:b/>
                <w:sz w:val="20"/>
                <w:szCs w:val="20"/>
              </w:rPr>
            </w:pPr>
          </w:p>
          <w:p w14:paraId="487EA298" w14:textId="77777777" w:rsidR="00FF70CC" w:rsidRPr="00416339" w:rsidRDefault="00AA58AD" w:rsidP="00FF70CC">
            <w:pPr>
              <w:jc w:val="center"/>
              <w:rPr>
                <w:rFonts w:ascii="ＭＳ 明朝" w:hAnsi="ＭＳ 明朝"/>
                <w:b/>
                <w:sz w:val="20"/>
                <w:szCs w:val="20"/>
              </w:rPr>
            </w:pPr>
            <w:r w:rsidRPr="00416339">
              <w:rPr>
                <w:rFonts w:ascii="ＭＳ 明朝" w:hAnsi="ＭＳ 明朝" w:hint="eastAsia"/>
                <w:b/>
                <w:sz w:val="20"/>
                <w:szCs w:val="20"/>
              </w:rPr>
              <w:t>いる・いない</w:t>
            </w:r>
          </w:p>
          <w:p w14:paraId="3D308C11" w14:textId="77777777" w:rsidR="00FF70CC" w:rsidRPr="00416339" w:rsidRDefault="00FF70CC" w:rsidP="00FF70CC">
            <w:pPr>
              <w:jc w:val="center"/>
              <w:rPr>
                <w:rFonts w:ascii="ＭＳ 明朝" w:hAnsi="ＭＳ 明朝"/>
                <w:b/>
                <w:sz w:val="20"/>
                <w:szCs w:val="20"/>
              </w:rPr>
            </w:pPr>
          </w:p>
          <w:p w14:paraId="0A7A42C5" w14:textId="77777777" w:rsidR="00FF70CC" w:rsidRPr="00416339" w:rsidRDefault="00FF70CC" w:rsidP="00FF70CC">
            <w:pPr>
              <w:jc w:val="center"/>
              <w:rPr>
                <w:rFonts w:ascii="ＭＳ 明朝" w:hAnsi="ＭＳ 明朝"/>
                <w:b/>
                <w:sz w:val="20"/>
                <w:szCs w:val="20"/>
              </w:rPr>
            </w:pPr>
          </w:p>
          <w:p w14:paraId="0F6023D6" w14:textId="77777777" w:rsidR="003D5B0B" w:rsidRPr="00416339" w:rsidRDefault="003D5B0B" w:rsidP="00FF70CC">
            <w:pPr>
              <w:jc w:val="center"/>
              <w:rPr>
                <w:rFonts w:ascii="ＭＳ 明朝" w:hAnsi="ＭＳ 明朝"/>
                <w:b/>
                <w:sz w:val="20"/>
                <w:szCs w:val="20"/>
              </w:rPr>
            </w:pPr>
          </w:p>
          <w:p w14:paraId="764B78EB" w14:textId="77777777" w:rsidR="00AA58AD" w:rsidRPr="00416339" w:rsidRDefault="00AA58AD" w:rsidP="00FF70CC">
            <w:pPr>
              <w:jc w:val="center"/>
              <w:rPr>
                <w:rFonts w:ascii="ＭＳ 明朝" w:hAnsi="ＭＳ 明朝"/>
                <w:b/>
                <w:sz w:val="20"/>
                <w:szCs w:val="20"/>
              </w:rPr>
            </w:pPr>
          </w:p>
          <w:p w14:paraId="06CAC42B" w14:textId="77777777" w:rsidR="00B83230" w:rsidRPr="00416339" w:rsidRDefault="00B83230" w:rsidP="00FF70CC">
            <w:pPr>
              <w:jc w:val="center"/>
              <w:rPr>
                <w:rFonts w:ascii="ＭＳ 明朝" w:hAnsi="ＭＳ 明朝"/>
                <w:b/>
                <w:sz w:val="20"/>
                <w:szCs w:val="20"/>
              </w:rPr>
            </w:pPr>
          </w:p>
          <w:p w14:paraId="486AC7B5" w14:textId="77777777" w:rsidR="00FF70CC" w:rsidRPr="00416339" w:rsidRDefault="00AA58AD" w:rsidP="00AA58AD">
            <w:pPr>
              <w:jc w:val="center"/>
              <w:rPr>
                <w:rFonts w:ascii="ＭＳ 明朝" w:hAnsi="ＭＳ 明朝"/>
                <w:b/>
                <w:sz w:val="20"/>
                <w:szCs w:val="20"/>
              </w:rPr>
            </w:pPr>
            <w:r w:rsidRPr="00416339">
              <w:rPr>
                <w:rFonts w:ascii="ＭＳ 明朝" w:hAnsi="ＭＳ 明朝" w:hint="eastAsia"/>
                <w:b/>
                <w:sz w:val="20"/>
                <w:szCs w:val="20"/>
              </w:rPr>
              <w:t>いる・いない</w:t>
            </w:r>
          </w:p>
          <w:p w14:paraId="437C39CE" w14:textId="77777777" w:rsidR="00541745" w:rsidRPr="00416339" w:rsidRDefault="00541745" w:rsidP="00AA58AD">
            <w:pPr>
              <w:jc w:val="center"/>
              <w:rPr>
                <w:rFonts w:ascii="ＭＳ 明朝" w:hAnsi="ＭＳ 明朝"/>
                <w:b/>
                <w:sz w:val="20"/>
                <w:szCs w:val="20"/>
              </w:rPr>
            </w:pPr>
          </w:p>
          <w:p w14:paraId="0FC25F84" w14:textId="77777777" w:rsidR="00541745" w:rsidRPr="00416339" w:rsidRDefault="00541745" w:rsidP="00AA58AD">
            <w:pPr>
              <w:jc w:val="center"/>
              <w:rPr>
                <w:rFonts w:ascii="ＭＳ 明朝" w:hAnsi="ＭＳ 明朝"/>
                <w:b/>
                <w:sz w:val="20"/>
                <w:szCs w:val="20"/>
              </w:rPr>
            </w:pPr>
          </w:p>
          <w:p w14:paraId="2ED70FF7" w14:textId="77777777" w:rsidR="00541745" w:rsidRPr="00416339" w:rsidRDefault="00541745" w:rsidP="00AA58AD">
            <w:pPr>
              <w:jc w:val="center"/>
              <w:rPr>
                <w:rFonts w:ascii="ＭＳ 明朝" w:hAnsi="ＭＳ 明朝"/>
                <w:b/>
                <w:sz w:val="20"/>
                <w:szCs w:val="20"/>
              </w:rPr>
            </w:pPr>
          </w:p>
          <w:p w14:paraId="0CF7BF6C" w14:textId="77777777" w:rsidR="00B83230" w:rsidRPr="00416339" w:rsidRDefault="00B83230" w:rsidP="00AA58AD">
            <w:pPr>
              <w:jc w:val="center"/>
              <w:rPr>
                <w:rFonts w:ascii="ＭＳ 明朝" w:hAnsi="ＭＳ 明朝"/>
                <w:b/>
                <w:sz w:val="20"/>
                <w:szCs w:val="20"/>
              </w:rPr>
            </w:pPr>
          </w:p>
          <w:p w14:paraId="5424DB06" w14:textId="77777777" w:rsidR="00B83230" w:rsidRPr="00416339" w:rsidRDefault="00B83230" w:rsidP="00AA58AD">
            <w:pPr>
              <w:jc w:val="center"/>
              <w:rPr>
                <w:rFonts w:ascii="ＭＳ 明朝" w:hAnsi="ＭＳ 明朝"/>
                <w:b/>
                <w:sz w:val="20"/>
                <w:szCs w:val="20"/>
              </w:rPr>
            </w:pPr>
          </w:p>
          <w:p w14:paraId="25F19B91" w14:textId="77777777" w:rsidR="00B83230" w:rsidRPr="00416339" w:rsidRDefault="00B83230" w:rsidP="00AA58AD">
            <w:pPr>
              <w:jc w:val="center"/>
              <w:rPr>
                <w:rFonts w:ascii="ＭＳ 明朝" w:hAnsi="ＭＳ 明朝"/>
                <w:b/>
                <w:sz w:val="20"/>
                <w:szCs w:val="20"/>
              </w:rPr>
            </w:pPr>
          </w:p>
          <w:p w14:paraId="655A4CB0" w14:textId="77777777" w:rsidR="00B83230" w:rsidRPr="00416339" w:rsidRDefault="00B83230" w:rsidP="00AA58AD">
            <w:pPr>
              <w:jc w:val="center"/>
              <w:rPr>
                <w:rFonts w:ascii="ＭＳ 明朝" w:hAnsi="ＭＳ 明朝"/>
                <w:b/>
                <w:sz w:val="20"/>
                <w:szCs w:val="20"/>
              </w:rPr>
            </w:pPr>
          </w:p>
          <w:p w14:paraId="2DFA9A65" w14:textId="77777777" w:rsidR="00541745" w:rsidRPr="00416339" w:rsidRDefault="00541745" w:rsidP="00626494">
            <w:pPr>
              <w:jc w:val="center"/>
              <w:rPr>
                <w:rFonts w:ascii="ＭＳ 明朝" w:hAnsi="ＭＳ 明朝"/>
                <w:b/>
                <w:sz w:val="20"/>
                <w:szCs w:val="20"/>
              </w:rPr>
            </w:pPr>
            <w:r w:rsidRPr="00416339">
              <w:rPr>
                <w:rFonts w:ascii="ＭＳ 明朝" w:hAnsi="ＭＳ 明朝" w:hint="eastAsia"/>
                <w:b/>
                <w:sz w:val="20"/>
                <w:szCs w:val="20"/>
              </w:rPr>
              <w:t>いる・いない</w:t>
            </w:r>
          </w:p>
          <w:p w14:paraId="1A829E9F" w14:textId="77777777" w:rsidR="00B83230" w:rsidRPr="00416339" w:rsidRDefault="00B83230" w:rsidP="00626494">
            <w:pPr>
              <w:jc w:val="center"/>
              <w:rPr>
                <w:rFonts w:ascii="ＭＳ 明朝" w:hAnsi="ＭＳ 明朝"/>
                <w:b/>
                <w:sz w:val="20"/>
                <w:szCs w:val="20"/>
              </w:rPr>
            </w:pPr>
          </w:p>
          <w:p w14:paraId="073F8751" w14:textId="77777777" w:rsidR="00B83230" w:rsidRPr="00416339" w:rsidRDefault="00B83230" w:rsidP="00626494">
            <w:pPr>
              <w:jc w:val="center"/>
              <w:rPr>
                <w:rFonts w:ascii="ＭＳ 明朝" w:hAnsi="ＭＳ 明朝"/>
                <w:b/>
                <w:sz w:val="20"/>
                <w:szCs w:val="20"/>
              </w:rPr>
            </w:pPr>
          </w:p>
          <w:p w14:paraId="383D56D4" w14:textId="77777777" w:rsidR="00B83230" w:rsidRPr="00416339" w:rsidRDefault="00B83230" w:rsidP="00B83230">
            <w:pPr>
              <w:rPr>
                <w:rFonts w:ascii="ＭＳ 明朝" w:hAnsi="ＭＳ 明朝"/>
                <w:b/>
                <w:sz w:val="20"/>
                <w:szCs w:val="20"/>
              </w:rPr>
            </w:pPr>
          </w:p>
          <w:p w14:paraId="02F447E1" w14:textId="77777777" w:rsidR="00B83230" w:rsidRPr="00416339" w:rsidRDefault="00B83230" w:rsidP="00626494">
            <w:pPr>
              <w:jc w:val="center"/>
              <w:rPr>
                <w:rFonts w:ascii="ＭＳ 明朝" w:hAnsi="ＭＳ 明朝"/>
                <w:b/>
                <w:sz w:val="20"/>
                <w:szCs w:val="20"/>
              </w:rPr>
            </w:pPr>
            <w:r w:rsidRPr="00416339">
              <w:rPr>
                <w:rFonts w:ascii="ＭＳ 明朝" w:hAnsi="ＭＳ 明朝" w:hint="eastAsia"/>
                <w:b/>
                <w:sz w:val="20"/>
                <w:szCs w:val="20"/>
              </w:rPr>
              <w:t>いる・いない</w:t>
            </w:r>
          </w:p>
          <w:p w14:paraId="7FA94911" w14:textId="77777777" w:rsidR="00B83230" w:rsidRPr="00416339" w:rsidRDefault="00B83230" w:rsidP="00626494">
            <w:pPr>
              <w:jc w:val="center"/>
              <w:rPr>
                <w:rFonts w:ascii="ＭＳ 明朝" w:hAnsi="ＭＳ 明朝"/>
                <w:b/>
                <w:sz w:val="20"/>
                <w:szCs w:val="20"/>
              </w:rPr>
            </w:pPr>
          </w:p>
          <w:p w14:paraId="6E6F2FEE" w14:textId="77777777" w:rsidR="00B83230" w:rsidRPr="00416339" w:rsidRDefault="00B83230" w:rsidP="00626494">
            <w:pPr>
              <w:jc w:val="center"/>
              <w:rPr>
                <w:rFonts w:ascii="ＭＳ 明朝" w:hAnsi="ＭＳ 明朝"/>
                <w:b/>
                <w:sz w:val="20"/>
                <w:szCs w:val="20"/>
              </w:rPr>
            </w:pPr>
          </w:p>
          <w:p w14:paraId="0C660A1A" w14:textId="77777777" w:rsidR="00B83230" w:rsidRPr="00416339" w:rsidRDefault="00B83230" w:rsidP="00626494">
            <w:pPr>
              <w:jc w:val="center"/>
              <w:rPr>
                <w:rFonts w:ascii="ＭＳ 明朝" w:hAnsi="ＭＳ 明朝"/>
                <w:b/>
                <w:sz w:val="20"/>
                <w:szCs w:val="20"/>
              </w:rPr>
            </w:pPr>
          </w:p>
          <w:p w14:paraId="0B8C3560" w14:textId="419E50BA" w:rsidR="00B83230" w:rsidRPr="00416339" w:rsidRDefault="00B83230" w:rsidP="00626494">
            <w:pPr>
              <w:jc w:val="center"/>
              <w:rPr>
                <w:rFonts w:ascii="ＭＳ 明朝" w:hAnsi="ＭＳ 明朝"/>
                <w:b/>
                <w:sz w:val="20"/>
                <w:szCs w:val="20"/>
              </w:rPr>
            </w:pPr>
            <w:r w:rsidRPr="00416339">
              <w:rPr>
                <w:rFonts w:ascii="ＭＳ 明朝" w:hAnsi="ＭＳ 明朝" w:hint="eastAsia"/>
                <w:b/>
                <w:sz w:val="20"/>
                <w:szCs w:val="20"/>
              </w:rPr>
              <w:t>いる・いない</w:t>
            </w:r>
          </w:p>
        </w:tc>
      </w:tr>
      <w:tr w:rsidR="00416339" w:rsidRPr="00416339" w14:paraId="7B6B0E6F"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17917333"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1FD24D9"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277B70F3"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45A8E521"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5758AD07"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5515A44C" w14:textId="77777777" w:rsidR="00FF70CC" w:rsidRPr="00416339" w:rsidRDefault="00FF70CC" w:rsidP="00FF70CC">
            <w:pPr>
              <w:rPr>
                <w:rFonts w:ascii="ＭＳ 明朝" w:hAnsi="ＭＳ 明朝"/>
                <w:sz w:val="18"/>
                <w:szCs w:val="18"/>
              </w:rPr>
            </w:pPr>
          </w:p>
          <w:p w14:paraId="3A4CC7B5" w14:textId="77777777" w:rsidR="00A27F22" w:rsidRPr="00416339" w:rsidRDefault="00A27F22" w:rsidP="00A27F22">
            <w:pPr>
              <w:rPr>
                <w:rFonts w:ascii="ＭＳ 明朝" w:hAnsi="ＭＳ 明朝"/>
                <w:sz w:val="18"/>
                <w:szCs w:val="18"/>
              </w:rPr>
            </w:pPr>
            <w:r w:rsidRPr="00416339">
              <w:rPr>
                <w:rFonts w:ascii="ＭＳ 明朝" w:hAnsi="ＭＳ 明朝" w:hint="eastAsia"/>
                <w:sz w:val="18"/>
                <w:szCs w:val="18"/>
              </w:rPr>
              <w:t>「障害者虐待」とは</w:t>
            </w:r>
          </w:p>
          <w:p w14:paraId="2E964B43" w14:textId="77777777" w:rsidR="00A27F22" w:rsidRPr="00416339" w:rsidRDefault="00A27F22" w:rsidP="00A27F22">
            <w:pPr>
              <w:ind w:left="164" w:hangingChars="100" w:hanging="164"/>
              <w:rPr>
                <w:rFonts w:ascii="ＭＳ 明朝" w:hAnsi="ＭＳ 明朝"/>
                <w:sz w:val="18"/>
                <w:szCs w:val="18"/>
              </w:rPr>
            </w:pPr>
            <w:r w:rsidRPr="00416339">
              <w:rPr>
                <w:rFonts w:ascii="ＭＳ 明朝" w:hAnsi="ＭＳ 明朝" w:hint="eastAsia"/>
                <w:sz w:val="18"/>
                <w:szCs w:val="18"/>
              </w:rPr>
              <w:t>①障害者の身体に外傷が生じ</w:t>
            </w:r>
            <w:r w:rsidR="00B647BA" w:rsidRPr="00416339">
              <w:rPr>
                <w:rFonts w:ascii="ＭＳ 明朝" w:hAnsi="ＭＳ 明朝" w:hint="eastAsia"/>
                <w:sz w:val="18"/>
                <w:szCs w:val="18"/>
              </w:rPr>
              <w:t>、</w:t>
            </w:r>
            <w:r w:rsidRPr="00416339">
              <w:rPr>
                <w:rFonts w:ascii="ＭＳ 明朝" w:hAnsi="ＭＳ 明朝" w:hint="eastAsia"/>
                <w:sz w:val="18"/>
                <w:szCs w:val="18"/>
              </w:rPr>
              <w:t>若しくは生じるおそれのある暴行を加え</w:t>
            </w:r>
            <w:r w:rsidR="00B647BA" w:rsidRPr="00416339">
              <w:rPr>
                <w:rFonts w:ascii="ＭＳ 明朝" w:hAnsi="ＭＳ 明朝" w:hint="eastAsia"/>
                <w:sz w:val="18"/>
                <w:szCs w:val="18"/>
              </w:rPr>
              <w:t>、</w:t>
            </w:r>
            <w:r w:rsidRPr="00416339">
              <w:rPr>
                <w:rFonts w:ascii="ＭＳ 明朝" w:hAnsi="ＭＳ 明朝" w:hint="eastAsia"/>
                <w:sz w:val="18"/>
                <w:szCs w:val="18"/>
              </w:rPr>
              <w:t>又は正当な理由なく障害者の身体を拘束すること。</w:t>
            </w:r>
          </w:p>
          <w:p w14:paraId="56D22161" w14:textId="77777777" w:rsidR="00FF70CC" w:rsidRPr="00416339" w:rsidRDefault="00A27F22" w:rsidP="00A27F22">
            <w:pPr>
              <w:ind w:left="164" w:hangingChars="100" w:hanging="164"/>
              <w:rPr>
                <w:rFonts w:ascii="ＭＳ 明朝" w:hAnsi="ＭＳ 明朝"/>
                <w:sz w:val="18"/>
                <w:szCs w:val="18"/>
              </w:rPr>
            </w:pPr>
            <w:r w:rsidRPr="00416339">
              <w:rPr>
                <w:rFonts w:ascii="ＭＳ 明朝" w:hAnsi="ＭＳ 明朝" w:hint="eastAsia"/>
                <w:sz w:val="18"/>
                <w:szCs w:val="18"/>
              </w:rPr>
              <w:t>②障害者にわいせつな行為をすること又は障害者をしてわいせつな行為をさせること。</w:t>
            </w:r>
          </w:p>
          <w:p w14:paraId="5657707C" w14:textId="77777777" w:rsidR="000F4B41" w:rsidRPr="00416339" w:rsidRDefault="00A27F22" w:rsidP="000F4B41">
            <w:pPr>
              <w:ind w:left="143" w:hangingChars="87" w:hanging="143"/>
              <w:rPr>
                <w:rFonts w:ascii="ＭＳ 明朝" w:hAnsi="ＭＳ 明朝"/>
                <w:sz w:val="18"/>
                <w:szCs w:val="18"/>
              </w:rPr>
            </w:pPr>
            <w:r w:rsidRPr="00416339">
              <w:rPr>
                <w:rFonts w:ascii="ＭＳ 明朝" w:hAnsi="ＭＳ 明朝" w:hint="eastAsia"/>
                <w:sz w:val="18"/>
                <w:szCs w:val="18"/>
              </w:rPr>
              <w:t>③障害者に対する著しい暴言</w:t>
            </w:r>
            <w:r w:rsidR="00B647BA" w:rsidRPr="00416339">
              <w:rPr>
                <w:rFonts w:ascii="ＭＳ 明朝" w:hAnsi="ＭＳ 明朝" w:hint="eastAsia"/>
                <w:sz w:val="18"/>
                <w:szCs w:val="18"/>
              </w:rPr>
              <w:t>、</w:t>
            </w:r>
            <w:r w:rsidRPr="00416339">
              <w:rPr>
                <w:rFonts w:ascii="ＭＳ 明朝" w:hAnsi="ＭＳ 明朝" w:hint="eastAsia"/>
                <w:sz w:val="18"/>
                <w:szCs w:val="18"/>
              </w:rPr>
              <w:t>著しく拒絶的な対応又は不当な差別的言動その他の障害者に著しい心理的外傷を与える言動を行うこと。</w:t>
            </w:r>
          </w:p>
          <w:p w14:paraId="7383349D" w14:textId="77777777" w:rsidR="00A27F22" w:rsidRPr="00416339" w:rsidRDefault="00A27F22" w:rsidP="000F4B41">
            <w:pPr>
              <w:ind w:left="143" w:hangingChars="87" w:hanging="143"/>
              <w:rPr>
                <w:rFonts w:ascii="ＭＳ 明朝" w:hAnsi="ＭＳ 明朝"/>
                <w:sz w:val="18"/>
                <w:szCs w:val="18"/>
              </w:rPr>
            </w:pPr>
            <w:r w:rsidRPr="00416339">
              <w:rPr>
                <w:rFonts w:ascii="ＭＳ 明朝" w:hAnsi="ＭＳ 明朝" w:hint="eastAsia"/>
                <w:sz w:val="18"/>
                <w:szCs w:val="18"/>
              </w:rPr>
              <w:t>④障害者を衰弱させるような著しい減食又は長時間の放置</w:t>
            </w:r>
            <w:r w:rsidR="00B647BA" w:rsidRPr="00416339">
              <w:rPr>
                <w:rFonts w:ascii="ＭＳ 明朝" w:hAnsi="ＭＳ 明朝" w:hint="eastAsia"/>
                <w:sz w:val="18"/>
                <w:szCs w:val="18"/>
              </w:rPr>
              <w:t>、</w:t>
            </w:r>
            <w:r w:rsidR="003A3B25" w:rsidRPr="00416339">
              <w:rPr>
                <w:rFonts w:ascii="ＭＳ 明朝" w:hAnsi="ＭＳ 明朝" w:hint="eastAsia"/>
                <w:sz w:val="18"/>
                <w:szCs w:val="18"/>
              </w:rPr>
              <w:t>①～③</w:t>
            </w:r>
            <w:r w:rsidRPr="00416339">
              <w:rPr>
                <w:rFonts w:ascii="ＭＳ 明朝" w:hAnsi="ＭＳ 明朝" w:hint="eastAsia"/>
                <w:sz w:val="18"/>
                <w:szCs w:val="18"/>
              </w:rPr>
              <w:t>に掲げる行為と同様の行為の放置その他の障害者を養護すべき職務上の義務を著しく怠ること</w:t>
            </w:r>
            <w:r w:rsidR="0041284B" w:rsidRPr="00416339">
              <w:rPr>
                <w:rFonts w:ascii="ＭＳ 明朝" w:hAnsi="ＭＳ 明朝" w:hint="eastAsia"/>
                <w:sz w:val="18"/>
                <w:szCs w:val="18"/>
              </w:rPr>
              <w:t>。</w:t>
            </w:r>
          </w:p>
          <w:p w14:paraId="0B8656A3" w14:textId="77777777" w:rsidR="000F4B41" w:rsidRPr="00416339" w:rsidRDefault="00A27F22" w:rsidP="000F4B41">
            <w:pPr>
              <w:ind w:left="143" w:hangingChars="87" w:hanging="143"/>
              <w:rPr>
                <w:rFonts w:ascii="ＭＳ 明朝" w:hAnsi="ＭＳ 明朝"/>
                <w:sz w:val="18"/>
                <w:szCs w:val="18"/>
              </w:rPr>
            </w:pPr>
            <w:r w:rsidRPr="00416339">
              <w:rPr>
                <w:rFonts w:ascii="ＭＳ 明朝" w:hAnsi="ＭＳ 明朝" w:hint="eastAsia"/>
                <w:sz w:val="18"/>
                <w:szCs w:val="18"/>
              </w:rPr>
              <w:t>⑤障害者の財産を不当に処分することその他障害者から不当に財産上の利益を得ること。</w:t>
            </w:r>
          </w:p>
          <w:p w14:paraId="3BB65866" w14:textId="77777777" w:rsidR="000F4B41" w:rsidRPr="00416339" w:rsidRDefault="000F4B41" w:rsidP="000F4B41">
            <w:pPr>
              <w:ind w:left="143" w:hangingChars="87" w:hanging="143"/>
              <w:rPr>
                <w:rFonts w:ascii="ＭＳ 明朝" w:hAnsi="ＭＳ 明朝"/>
                <w:sz w:val="18"/>
                <w:szCs w:val="18"/>
              </w:rPr>
            </w:pPr>
          </w:p>
          <w:p w14:paraId="5D6A08D6" w14:textId="77777777" w:rsidR="000F4B41" w:rsidRPr="00416339" w:rsidRDefault="000F4B41" w:rsidP="000F4B41">
            <w:pPr>
              <w:ind w:left="143" w:hangingChars="87" w:hanging="143"/>
              <w:rPr>
                <w:rFonts w:ascii="ＭＳ 明朝" w:hAnsi="ＭＳ 明朝"/>
                <w:sz w:val="18"/>
                <w:szCs w:val="18"/>
              </w:rPr>
            </w:pPr>
          </w:p>
          <w:p w14:paraId="47E1D408" w14:textId="77777777" w:rsidR="000F4B41" w:rsidRPr="00416339" w:rsidRDefault="000F4B41" w:rsidP="000F4B41">
            <w:pPr>
              <w:ind w:left="143" w:hangingChars="87" w:hanging="143"/>
              <w:rPr>
                <w:rFonts w:ascii="ＭＳ 明朝" w:hAnsi="ＭＳ 明朝"/>
                <w:sz w:val="18"/>
                <w:szCs w:val="18"/>
              </w:rPr>
            </w:pPr>
          </w:p>
          <w:p w14:paraId="3D900C06" w14:textId="77777777" w:rsidR="000F4B41" w:rsidRPr="00416339" w:rsidRDefault="000F4B41" w:rsidP="000F4B41">
            <w:pPr>
              <w:ind w:left="143" w:hangingChars="87" w:hanging="143"/>
              <w:rPr>
                <w:rFonts w:ascii="ＭＳ 明朝" w:hAnsi="ＭＳ 明朝"/>
                <w:sz w:val="18"/>
                <w:szCs w:val="18"/>
              </w:rPr>
            </w:pPr>
          </w:p>
          <w:p w14:paraId="5A2A2934" w14:textId="77777777" w:rsidR="001931D4" w:rsidRPr="00416339" w:rsidRDefault="00FE613A" w:rsidP="00F52CFB">
            <w:pPr>
              <w:ind w:left="143" w:hangingChars="87" w:hanging="143"/>
              <w:rPr>
                <w:rFonts w:ascii="ＭＳ 明朝" w:hAnsi="ＭＳ 明朝"/>
                <w:sz w:val="18"/>
                <w:szCs w:val="18"/>
              </w:rPr>
            </w:pPr>
            <w:r>
              <w:rPr>
                <w:rFonts w:ascii="ＭＳ 明朝" w:hAnsi="ＭＳ 明朝"/>
                <w:noProof/>
                <w:sz w:val="18"/>
                <w:szCs w:val="18"/>
              </w:rPr>
              <w:pict w14:anchorId="146ED2DA">
                <v:shape id="_x0000_s2433" type="#_x0000_t202" style="position:absolute;left:0;text-align:left;margin-left:-2.3pt;margin-top:14.1pt;width:314pt;height:108pt;z-index:43;visibility:visible" stroked="f" strokeweight=".5pt">
                  <v:textbox style="mso-next-textbox:#_x0000_s2433" inset="5.85pt,.7pt,5.85pt,.7pt">
                    <w:txbxContent>
                      <w:p w14:paraId="721E4436" w14:textId="77777777" w:rsidR="0098186F" w:rsidRPr="000F4B41" w:rsidRDefault="0098186F" w:rsidP="000F4B41">
                        <w:pPr>
                          <w:ind w:left="164" w:hangingChars="100" w:hanging="164"/>
                          <w:rPr>
                            <w:sz w:val="18"/>
                            <w:szCs w:val="18"/>
                          </w:rPr>
                        </w:pPr>
                        <w:r w:rsidRPr="000F4B41">
                          <w:rPr>
                            <w:rFonts w:hint="eastAsia"/>
                            <w:sz w:val="18"/>
                            <w:szCs w:val="18"/>
                          </w:rPr>
                          <w:t>〇障害者福祉施設、学校、医療機関、保健所その他障害者の福祉に業務上関係のある団体並びに障害者福祉施設従事者等、学校の教職員、医師、歯科医師、保健師、弁護士その他障害者の福祉に職務上関係のある者及び使用者は、障害者虐待を発見しやすい立場にあることを自覚し、障害者虐待の早期発見に努めなければならない。</w:t>
                        </w:r>
                      </w:p>
                      <w:p w14:paraId="0E2BB5A5" w14:textId="77777777" w:rsidR="0098186F" w:rsidRDefault="0098186F" w:rsidP="000F4B41">
                        <w:pPr>
                          <w:ind w:left="164" w:hangingChars="100" w:hanging="164"/>
                          <w:rPr>
                            <w:sz w:val="18"/>
                            <w:szCs w:val="18"/>
                          </w:rPr>
                        </w:pPr>
                        <w:r w:rsidRPr="000F4B41">
                          <w:rPr>
                            <w:rFonts w:hint="eastAsia"/>
                            <w:sz w:val="18"/>
                            <w:szCs w:val="18"/>
                          </w:rPr>
                          <w:t>〇障害者福祉施設従事者等による障害者虐待を受けたと思われる障害者を発見した者は、速やかに、これを市町村に通報しなければならない。</w:t>
                        </w:r>
                      </w:p>
                    </w:txbxContent>
                  </v:textbox>
                </v:shape>
              </w:pict>
            </w:r>
          </w:p>
          <w:p w14:paraId="1E7BA6BB" w14:textId="77777777" w:rsidR="001931D4" w:rsidRPr="00416339" w:rsidRDefault="001931D4" w:rsidP="00F52CFB">
            <w:pPr>
              <w:ind w:left="143" w:hangingChars="87" w:hanging="143"/>
              <w:rPr>
                <w:rFonts w:ascii="ＭＳ 明朝" w:hAnsi="ＭＳ 明朝"/>
                <w:sz w:val="18"/>
                <w:szCs w:val="18"/>
              </w:rPr>
            </w:pPr>
          </w:p>
          <w:p w14:paraId="08B80A8F" w14:textId="77777777" w:rsidR="001931D4" w:rsidRPr="00416339" w:rsidRDefault="001931D4" w:rsidP="00F52CFB">
            <w:pPr>
              <w:ind w:left="143" w:hangingChars="87" w:hanging="143"/>
              <w:rPr>
                <w:rFonts w:ascii="ＭＳ 明朝" w:hAnsi="ＭＳ 明朝"/>
                <w:sz w:val="18"/>
                <w:szCs w:val="18"/>
              </w:rPr>
            </w:pPr>
          </w:p>
          <w:p w14:paraId="1779D363" w14:textId="77777777" w:rsidR="001931D4" w:rsidRPr="00416339" w:rsidRDefault="001931D4" w:rsidP="00F52CFB">
            <w:pPr>
              <w:ind w:left="143" w:hangingChars="87" w:hanging="143"/>
              <w:rPr>
                <w:rFonts w:ascii="ＭＳ 明朝" w:hAnsi="ＭＳ 明朝"/>
                <w:sz w:val="18"/>
                <w:szCs w:val="18"/>
              </w:rPr>
            </w:pPr>
          </w:p>
          <w:p w14:paraId="37AF42B9" w14:textId="77777777" w:rsidR="001931D4" w:rsidRPr="00416339" w:rsidRDefault="001931D4" w:rsidP="00F52CFB">
            <w:pPr>
              <w:ind w:left="143" w:hangingChars="87" w:hanging="143"/>
              <w:rPr>
                <w:rFonts w:ascii="ＭＳ 明朝" w:hAnsi="ＭＳ 明朝"/>
                <w:sz w:val="18"/>
                <w:szCs w:val="18"/>
              </w:rPr>
            </w:pPr>
          </w:p>
          <w:p w14:paraId="599F912A" w14:textId="77777777" w:rsidR="001931D4" w:rsidRPr="00416339" w:rsidRDefault="001931D4" w:rsidP="00F52CFB">
            <w:pPr>
              <w:ind w:left="143" w:hangingChars="87" w:hanging="143"/>
              <w:rPr>
                <w:rFonts w:ascii="ＭＳ 明朝" w:hAnsi="ＭＳ 明朝"/>
                <w:sz w:val="18"/>
                <w:szCs w:val="18"/>
              </w:rPr>
            </w:pPr>
          </w:p>
          <w:p w14:paraId="5990EFEB" w14:textId="77777777" w:rsidR="001931D4" w:rsidRPr="00416339" w:rsidRDefault="001931D4" w:rsidP="00F52CFB">
            <w:pPr>
              <w:ind w:left="143" w:hangingChars="87" w:hanging="143"/>
              <w:rPr>
                <w:rFonts w:ascii="ＭＳ 明朝" w:hAnsi="ＭＳ 明朝"/>
                <w:sz w:val="18"/>
                <w:szCs w:val="18"/>
              </w:rPr>
            </w:pPr>
          </w:p>
          <w:p w14:paraId="2850E749" w14:textId="77777777" w:rsidR="001931D4" w:rsidRPr="00416339" w:rsidRDefault="001931D4" w:rsidP="00F52CFB">
            <w:pPr>
              <w:ind w:left="143" w:hangingChars="87" w:hanging="143"/>
              <w:rPr>
                <w:rFonts w:ascii="ＭＳ 明朝" w:hAnsi="ＭＳ 明朝"/>
                <w:sz w:val="18"/>
                <w:szCs w:val="18"/>
              </w:rPr>
            </w:pPr>
          </w:p>
          <w:p w14:paraId="42C597FD" w14:textId="77777777" w:rsidR="001931D4" w:rsidRPr="00416339" w:rsidRDefault="001931D4" w:rsidP="00F52CFB">
            <w:pPr>
              <w:ind w:left="143" w:hangingChars="87" w:hanging="143"/>
              <w:rPr>
                <w:rFonts w:ascii="ＭＳ 明朝" w:hAnsi="ＭＳ 明朝"/>
                <w:sz w:val="18"/>
                <w:szCs w:val="18"/>
              </w:rPr>
            </w:pPr>
          </w:p>
          <w:p w14:paraId="31648ECA" w14:textId="77777777" w:rsidR="000F4B41" w:rsidRPr="00416339" w:rsidRDefault="000F4B41" w:rsidP="00F52CFB">
            <w:pPr>
              <w:ind w:left="143" w:hangingChars="87" w:hanging="143"/>
              <w:rPr>
                <w:rFonts w:ascii="ＭＳ 明朝" w:hAnsi="ＭＳ 明朝"/>
                <w:sz w:val="18"/>
                <w:szCs w:val="18"/>
              </w:rPr>
            </w:pPr>
          </w:p>
          <w:p w14:paraId="79C6B8F7" w14:textId="77777777" w:rsidR="000F4B41" w:rsidRPr="00416339" w:rsidRDefault="00A0219B" w:rsidP="000F4B41">
            <w:pPr>
              <w:rPr>
                <w:rFonts w:ascii="ＭＳ 明朝" w:hAnsi="ＭＳ 明朝"/>
                <w:sz w:val="18"/>
                <w:szCs w:val="18"/>
              </w:rPr>
            </w:pPr>
            <w:r w:rsidRPr="00416339">
              <w:rPr>
                <w:rFonts w:ascii="ＭＳ 明朝" w:hAnsi="ＭＳ 明朝" w:hint="eastAsia"/>
                <w:sz w:val="18"/>
                <w:szCs w:val="18"/>
              </w:rPr>
              <w:t>〇虐待防止委員会</w:t>
            </w:r>
            <w:r w:rsidR="00C703DE" w:rsidRPr="00416339">
              <w:rPr>
                <w:rFonts w:ascii="ＭＳ 明朝" w:hAnsi="ＭＳ 明朝" w:hint="eastAsia"/>
                <w:sz w:val="18"/>
                <w:szCs w:val="18"/>
              </w:rPr>
              <w:t>の3</w:t>
            </w:r>
            <w:r w:rsidR="0098618C" w:rsidRPr="00416339">
              <w:rPr>
                <w:rFonts w:ascii="ＭＳ 明朝" w:hAnsi="ＭＳ 明朝" w:hint="eastAsia"/>
                <w:sz w:val="18"/>
                <w:szCs w:val="18"/>
              </w:rPr>
              <w:t>つの役割</w:t>
            </w:r>
          </w:p>
          <w:p w14:paraId="57B2D6E9" w14:textId="77777777" w:rsidR="003A58E5" w:rsidRPr="00416339" w:rsidRDefault="0098618C" w:rsidP="0098618C">
            <w:pPr>
              <w:ind w:left="294" w:hangingChars="179" w:hanging="294"/>
              <w:rPr>
                <w:rFonts w:ascii="ＭＳ 明朝" w:hAnsi="ＭＳ 明朝"/>
                <w:sz w:val="18"/>
                <w:szCs w:val="18"/>
              </w:rPr>
            </w:pPr>
            <w:r w:rsidRPr="00416339">
              <w:rPr>
                <w:rFonts w:ascii="ＭＳ 明朝" w:hAnsi="ＭＳ 明朝" w:hint="eastAsia"/>
                <w:sz w:val="18"/>
                <w:szCs w:val="18"/>
              </w:rPr>
              <w:t xml:space="preserve">　・虐待防止のための計画づくり（虐待防止の研修、労働環境・条件を確認・改善するための実施計画づくり、指針の作成）</w:t>
            </w:r>
          </w:p>
          <w:p w14:paraId="02EB9A2A" w14:textId="77777777" w:rsidR="00FF70CC" w:rsidRPr="00416339" w:rsidRDefault="00FE613A" w:rsidP="009E6425">
            <w:pPr>
              <w:ind w:left="294" w:hangingChars="179" w:hanging="294"/>
              <w:rPr>
                <w:rFonts w:ascii="ＭＳ 明朝" w:hAnsi="ＭＳ 明朝"/>
                <w:sz w:val="18"/>
                <w:szCs w:val="18"/>
              </w:rPr>
            </w:pPr>
            <w:r>
              <w:rPr>
                <w:rFonts w:ascii="ＭＳ 明朝" w:hAnsi="ＭＳ 明朝"/>
                <w:noProof/>
                <w:sz w:val="18"/>
                <w:szCs w:val="18"/>
              </w:rPr>
              <w:pict w14:anchorId="7A9BA1D9">
                <v:shape id="_x0000_s2448" type="#_x0000_t202" style="position:absolute;left:0;text-align:left;margin-left:-2.5pt;margin-top:3.25pt;width:314.2pt;height:46.85pt;z-index:47;visibility:visible" stroked="f" strokeweight=".5pt">
                  <v:textbox style="mso-next-textbox:#_x0000_s2448" inset="5.85pt,.7pt,5.85pt,.7pt">
                    <w:txbxContent>
                      <w:p w14:paraId="75F80EFD" w14:textId="77777777" w:rsidR="0098186F" w:rsidRPr="00045767" w:rsidRDefault="0098186F" w:rsidP="009E6425">
                        <w:pPr>
                          <w:ind w:leftChars="50" w:left="309" w:hangingChars="129" w:hanging="212"/>
                          <w:rPr>
                            <w:rFonts w:ascii="ＭＳ 明朝" w:hAnsi="ＭＳ 明朝"/>
                            <w:sz w:val="18"/>
                            <w:szCs w:val="18"/>
                          </w:rPr>
                        </w:pPr>
                        <w:r w:rsidRPr="00045767">
                          <w:rPr>
                            <w:rFonts w:ascii="ＭＳ 明朝" w:hAnsi="ＭＳ 明朝" w:hint="eastAsia"/>
                            <w:sz w:val="18"/>
                            <w:szCs w:val="18"/>
                          </w:rPr>
                          <w:t>・虐待防止のチェックとモニタリング（虐待が起こりやすい職場環境の確認等）</w:t>
                        </w:r>
                      </w:p>
                      <w:p w14:paraId="4863F493" w14:textId="77777777" w:rsidR="0098186F" w:rsidRPr="00045767" w:rsidRDefault="0098186F" w:rsidP="00626494">
                        <w:pPr>
                          <w:ind w:leftChars="50" w:left="309" w:hangingChars="129" w:hanging="212"/>
                          <w:rPr>
                            <w:rFonts w:ascii="ＭＳ 明朝" w:hAnsi="ＭＳ 明朝"/>
                            <w:sz w:val="18"/>
                            <w:szCs w:val="18"/>
                          </w:rPr>
                        </w:pPr>
                        <w:r w:rsidRPr="00045767">
                          <w:rPr>
                            <w:rFonts w:ascii="ＭＳ 明朝" w:hAnsi="ＭＳ 明朝" w:hint="eastAsia"/>
                            <w:sz w:val="18"/>
                            <w:szCs w:val="18"/>
                          </w:rPr>
                          <w:t>・虐待発生後の検証と再発防止策の検討（虐待やその疑いが生じた場合、事案検証の上、再発防止策を検討、実行）</w:t>
                        </w:r>
                      </w:p>
                    </w:txbxContent>
                  </v:textbox>
                </v:shape>
              </w:pict>
            </w:r>
            <w:r>
              <w:rPr>
                <w:rFonts w:ascii="ＭＳ 明朝" w:hAnsi="ＭＳ 明朝"/>
                <w:noProof/>
                <w:sz w:val="18"/>
                <w:szCs w:val="18"/>
              </w:rPr>
              <w:pict w14:anchorId="3F9D0BED">
                <v:shape id="_x0000_s2447" type="#_x0000_t202" style="position:absolute;left:0;text-align:left;margin-left:-3.7pt;margin-top:50.1pt;width:523.95pt;height:189.45pt;z-index:46;visibility:visible" stroked="f" strokeweight=".5pt">
                  <v:textbox style="mso-next-textbox:#_x0000_s2447" inset="5.85pt,.7pt,5.85pt,.7pt">
                    <w:txbxContent>
                      <w:p w14:paraId="50B8395A" w14:textId="77777777" w:rsidR="0098186F" w:rsidRPr="00045767" w:rsidRDefault="0098186F" w:rsidP="005B33DB">
                        <w:pPr>
                          <w:ind w:left="164" w:hangingChars="100" w:hanging="164"/>
                          <w:rPr>
                            <w:sz w:val="18"/>
                            <w:szCs w:val="18"/>
                          </w:rPr>
                        </w:pPr>
                        <w:r w:rsidRPr="00045767">
                          <w:rPr>
                            <w:rFonts w:hint="eastAsia"/>
                            <w:sz w:val="18"/>
                            <w:szCs w:val="18"/>
                          </w:rPr>
                          <w:t>〇虐待防止委員会の開催に必要となる人数については事業所の施設長（管理者）や虐待防止担当者（必置）が参画していれば最低人数は問わないが、委員会での検討結果を従業者に周知徹底することが必要。</w:t>
                        </w:r>
                      </w:p>
                      <w:p w14:paraId="467D0ED5" w14:textId="77777777" w:rsidR="0098186F" w:rsidRPr="00045767" w:rsidRDefault="0098186F" w:rsidP="005B33DB">
                        <w:pPr>
                          <w:ind w:left="164" w:hangingChars="100" w:hanging="164"/>
                          <w:rPr>
                            <w:sz w:val="18"/>
                            <w:szCs w:val="18"/>
                          </w:rPr>
                        </w:pPr>
                        <w:r w:rsidRPr="00045767">
                          <w:rPr>
                            <w:rFonts w:hint="eastAsia"/>
                            <w:sz w:val="18"/>
                            <w:szCs w:val="18"/>
                          </w:rPr>
                          <w:t>〇身体拘束</w:t>
                        </w:r>
                        <w:r>
                          <w:rPr>
                            <w:rFonts w:hint="eastAsia"/>
                            <w:sz w:val="18"/>
                            <w:szCs w:val="18"/>
                          </w:rPr>
                          <w:t>等</w:t>
                        </w:r>
                        <w:r w:rsidRPr="00045767">
                          <w:rPr>
                            <w:rFonts w:hint="eastAsia"/>
                            <w:sz w:val="18"/>
                            <w:szCs w:val="18"/>
                          </w:rPr>
                          <w:t>適正化検討委員会と関係する職種等が相互に関係が深いと認めることも可能であることから、虐待防止委員会と一体的に設置・運営することも差し支えない。</w:t>
                        </w:r>
                      </w:p>
                      <w:p w14:paraId="46AED2C0" w14:textId="77777777" w:rsidR="0098186F" w:rsidRPr="00045767" w:rsidRDefault="0098186F" w:rsidP="009E6425">
                        <w:pPr>
                          <w:ind w:left="164" w:hangingChars="100" w:hanging="164"/>
                          <w:rPr>
                            <w:sz w:val="18"/>
                            <w:szCs w:val="18"/>
                          </w:rPr>
                        </w:pPr>
                        <w:r w:rsidRPr="00045767">
                          <w:rPr>
                            <w:rFonts w:hint="eastAsia"/>
                            <w:sz w:val="18"/>
                            <w:szCs w:val="18"/>
                          </w:rPr>
                          <w:t>〇虐待防止委員会における具体的な対応は、次のようなことを想定している。</w:t>
                        </w:r>
                      </w:p>
                      <w:p w14:paraId="3BD7F3A1" w14:textId="77777777" w:rsidR="0098186F" w:rsidRPr="00045767" w:rsidRDefault="0098186F" w:rsidP="009E6425">
                        <w:pPr>
                          <w:ind w:left="164" w:hangingChars="100" w:hanging="164"/>
                          <w:rPr>
                            <w:sz w:val="18"/>
                            <w:szCs w:val="18"/>
                          </w:rPr>
                        </w:pPr>
                        <w:r>
                          <w:rPr>
                            <w:rFonts w:hint="eastAsia"/>
                            <w:sz w:val="18"/>
                            <w:szCs w:val="18"/>
                          </w:rPr>
                          <w:t xml:space="preserve">　ア　虐待（不適切な対応事例も含む）が発生した場合、</w:t>
                        </w:r>
                        <w:r w:rsidRPr="00045767">
                          <w:rPr>
                            <w:rFonts w:hint="eastAsia"/>
                            <w:sz w:val="18"/>
                            <w:szCs w:val="18"/>
                          </w:rPr>
                          <w:t>事案について報告するための様式を整備すること。</w:t>
                        </w:r>
                      </w:p>
                      <w:p w14:paraId="66AA4632" w14:textId="77777777" w:rsidR="0098186F" w:rsidRPr="00045767" w:rsidRDefault="0098186F" w:rsidP="009E6425">
                        <w:pPr>
                          <w:ind w:left="164" w:hangingChars="100" w:hanging="164"/>
                          <w:rPr>
                            <w:sz w:val="18"/>
                            <w:szCs w:val="18"/>
                          </w:rPr>
                        </w:pPr>
                        <w:r w:rsidRPr="00045767">
                          <w:rPr>
                            <w:rFonts w:hint="eastAsia"/>
                            <w:sz w:val="18"/>
                            <w:szCs w:val="18"/>
                          </w:rPr>
                          <w:t xml:space="preserve">　イ　従業者は、虐待の発生ごとにその状況、背景等を記録するとともに、アの様式に従い、虐待について報告すること。</w:t>
                        </w:r>
                      </w:p>
                      <w:p w14:paraId="2D53DCC8" w14:textId="77777777" w:rsidR="0098186F" w:rsidRPr="00045767" w:rsidRDefault="0098186F" w:rsidP="009E6425">
                        <w:pPr>
                          <w:ind w:left="164" w:hangingChars="100" w:hanging="164"/>
                          <w:rPr>
                            <w:sz w:val="18"/>
                            <w:szCs w:val="18"/>
                          </w:rPr>
                        </w:pPr>
                        <w:r w:rsidRPr="00045767">
                          <w:rPr>
                            <w:rFonts w:hint="eastAsia"/>
                            <w:sz w:val="18"/>
                            <w:szCs w:val="18"/>
                          </w:rPr>
                          <w:t xml:space="preserve">　ウ　虐待防止委員会において、イにより報告された事例を集計し、分析すること。</w:t>
                        </w:r>
                      </w:p>
                      <w:p w14:paraId="0549BEB9" w14:textId="77777777" w:rsidR="0098186F" w:rsidRPr="00045767" w:rsidRDefault="0098186F" w:rsidP="00045767">
                        <w:pPr>
                          <w:ind w:left="290" w:hangingChars="177" w:hanging="290"/>
                          <w:rPr>
                            <w:sz w:val="18"/>
                            <w:szCs w:val="18"/>
                          </w:rPr>
                        </w:pPr>
                        <w:r w:rsidRPr="00045767">
                          <w:rPr>
                            <w:rFonts w:hint="eastAsia"/>
                            <w:sz w:val="18"/>
                            <w:szCs w:val="18"/>
                          </w:rPr>
                          <w:t xml:space="preserve">　エ　事例の分析に当たっては、虐待の</w:t>
                        </w:r>
                        <w:r>
                          <w:rPr>
                            <w:rFonts w:hint="eastAsia"/>
                            <w:sz w:val="18"/>
                            <w:szCs w:val="18"/>
                          </w:rPr>
                          <w:t>発生時の状況等を分析し、虐待の発生原因、結果等をとりまとめ、</w:t>
                        </w:r>
                        <w:r w:rsidRPr="00045767">
                          <w:rPr>
                            <w:rFonts w:hint="eastAsia"/>
                            <w:sz w:val="18"/>
                            <w:szCs w:val="18"/>
                          </w:rPr>
                          <w:t>事例の再発防止策を検討すること。</w:t>
                        </w:r>
                      </w:p>
                      <w:p w14:paraId="79267F6B" w14:textId="77777777" w:rsidR="0098186F" w:rsidRPr="00045767" w:rsidRDefault="0098186F" w:rsidP="00626494">
                        <w:pPr>
                          <w:ind w:left="164" w:hangingChars="100" w:hanging="164"/>
                          <w:rPr>
                            <w:sz w:val="18"/>
                            <w:szCs w:val="18"/>
                          </w:rPr>
                        </w:pPr>
                        <w:r w:rsidRPr="00045767">
                          <w:rPr>
                            <w:rFonts w:hint="eastAsia"/>
                            <w:sz w:val="18"/>
                            <w:szCs w:val="18"/>
                          </w:rPr>
                          <w:t xml:space="preserve">　オ　</w:t>
                        </w:r>
                        <w:r>
                          <w:rPr>
                            <w:rFonts w:hint="eastAsia"/>
                            <w:sz w:val="18"/>
                            <w:szCs w:val="18"/>
                          </w:rPr>
                          <w:t>労働環境・条件について確認するための様式を整備するとともに、</w:t>
                        </w:r>
                        <w:r w:rsidRPr="00045767">
                          <w:rPr>
                            <w:rFonts w:hint="eastAsia"/>
                            <w:sz w:val="18"/>
                            <w:szCs w:val="18"/>
                          </w:rPr>
                          <w:t>様式に従い作成された内容を集計、報告し、分析すること。</w:t>
                        </w:r>
                      </w:p>
                      <w:p w14:paraId="54F31F42" w14:textId="77777777" w:rsidR="0098186F" w:rsidRPr="00045767" w:rsidRDefault="0098186F" w:rsidP="00626494">
                        <w:pPr>
                          <w:ind w:left="164" w:hangingChars="100" w:hanging="164"/>
                          <w:rPr>
                            <w:sz w:val="18"/>
                            <w:szCs w:val="18"/>
                          </w:rPr>
                        </w:pPr>
                        <w:r w:rsidRPr="00045767">
                          <w:rPr>
                            <w:rFonts w:hint="eastAsia"/>
                            <w:sz w:val="18"/>
                            <w:szCs w:val="18"/>
                          </w:rPr>
                          <w:t xml:space="preserve">　カ　報告された事例及び分析結果を従業者に周知徹底すること。</w:t>
                        </w:r>
                      </w:p>
                      <w:p w14:paraId="0E031CB1" w14:textId="77777777" w:rsidR="0098186F" w:rsidRPr="00045767" w:rsidRDefault="0098186F" w:rsidP="009E6425">
                        <w:pPr>
                          <w:ind w:left="164" w:hangingChars="100" w:hanging="164"/>
                          <w:rPr>
                            <w:sz w:val="18"/>
                            <w:szCs w:val="18"/>
                          </w:rPr>
                        </w:pPr>
                        <w:r w:rsidRPr="00045767">
                          <w:rPr>
                            <w:rFonts w:hint="eastAsia"/>
                            <w:sz w:val="18"/>
                            <w:szCs w:val="18"/>
                          </w:rPr>
                          <w:t xml:space="preserve">　キ　再発防止策を講じた後に、その効果について検証すること。</w:t>
                        </w:r>
                      </w:p>
                    </w:txbxContent>
                  </v:textbox>
                </v:shape>
              </w:pict>
            </w:r>
          </w:p>
        </w:tc>
        <w:tc>
          <w:tcPr>
            <w:tcW w:w="2100" w:type="dxa"/>
            <w:tcBorders>
              <w:top w:val="single" w:sz="4" w:space="0" w:color="auto"/>
              <w:left w:val="single" w:sz="4" w:space="0" w:color="auto"/>
              <w:bottom w:val="single" w:sz="4" w:space="0" w:color="auto"/>
              <w:right w:val="single" w:sz="4" w:space="0" w:color="auto"/>
            </w:tcBorders>
          </w:tcPr>
          <w:p w14:paraId="2385F7DB" w14:textId="77777777" w:rsidR="00F52CFB" w:rsidRPr="00416339" w:rsidRDefault="00F52CFB" w:rsidP="00FF70CC">
            <w:pPr>
              <w:rPr>
                <w:rFonts w:ascii="ＭＳ 明朝" w:hAnsi="ＭＳ 明朝"/>
                <w:sz w:val="18"/>
                <w:szCs w:val="18"/>
              </w:rPr>
            </w:pPr>
          </w:p>
          <w:p w14:paraId="658241AF" w14:textId="77777777" w:rsidR="00F52CFB" w:rsidRPr="00416339" w:rsidRDefault="00F52CFB" w:rsidP="00FF70CC">
            <w:pPr>
              <w:rPr>
                <w:rFonts w:ascii="ＭＳ 明朝" w:hAnsi="ＭＳ 明朝"/>
                <w:sz w:val="18"/>
                <w:szCs w:val="18"/>
              </w:rPr>
            </w:pPr>
          </w:p>
          <w:p w14:paraId="511EBF19" w14:textId="77777777" w:rsidR="00F52CFB" w:rsidRPr="00416339" w:rsidRDefault="00F52CFB" w:rsidP="00FF70CC">
            <w:pPr>
              <w:rPr>
                <w:rFonts w:ascii="ＭＳ 明朝" w:hAnsi="ＭＳ 明朝"/>
                <w:sz w:val="18"/>
                <w:szCs w:val="18"/>
              </w:rPr>
            </w:pPr>
          </w:p>
          <w:p w14:paraId="23960AD5" w14:textId="77777777" w:rsidR="00F52CFB" w:rsidRPr="00416339" w:rsidRDefault="00F52CFB" w:rsidP="00FF70CC">
            <w:pPr>
              <w:rPr>
                <w:rFonts w:ascii="ＭＳ 明朝" w:hAnsi="ＭＳ 明朝"/>
                <w:sz w:val="18"/>
                <w:szCs w:val="18"/>
              </w:rPr>
            </w:pPr>
          </w:p>
          <w:p w14:paraId="4E2A64AB" w14:textId="77777777" w:rsidR="00F52CFB" w:rsidRPr="00416339" w:rsidRDefault="00F52CFB" w:rsidP="00FF70CC">
            <w:pPr>
              <w:rPr>
                <w:rFonts w:ascii="ＭＳ 明朝" w:hAnsi="ＭＳ 明朝"/>
                <w:sz w:val="18"/>
                <w:szCs w:val="18"/>
              </w:rPr>
            </w:pPr>
          </w:p>
          <w:p w14:paraId="4B64E56A" w14:textId="77777777" w:rsidR="00F52CFB" w:rsidRPr="00416339" w:rsidRDefault="00F52CFB" w:rsidP="00FF70CC">
            <w:pPr>
              <w:rPr>
                <w:rFonts w:ascii="ＭＳ 明朝" w:hAnsi="ＭＳ 明朝"/>
                <w:sz w:val="18"/>
                <w:szCs w:val="18"/>
              </w:rPr>
            </w:pPr>
          </w:p>
          <w:p w14:paraId="78C1DF8F" w14:textId="77777777" w:rsidR="00F52CFB" w:rsidRPr="00416339" w:rsidRDefault="00F52CFB" w:rsidP="00FF70CC">
            <w:pPr>
              <w:rPr>
                <w:rFonts w:ascii="ＭＳ 明朝" w:hAnsi="ＭＳ 明朝"/>
                <w:sz w:val="18"/>
                <w:szCs w:val="18"/>
              </w:rPr>
            </w:pPr>
          </w:p>
          <w:p w14:paraId="40AA58CD" w14:textId="77777777" w:rsidR="00FF70CC" w:rsidRPr="00416339" w:rsidRDefault="00F52CFB" w:rsidP="00FF70CC">
            <w:pPr>
              <w:rPr>
                <w:rFonts w:ascii="ＭＳ 明朝" w:hAnsi="ＭＳ 明朝"/>
                <w:sz w:val="18"/>
                <w:szCs w:val="18"/>
              </w:rPr>
            </w:pPr>
            <w:r w:rsidRPr="00416339">
              <w:rPr>
                <w:rFonts w:ascii="ＭＳ 明朝" w:hAnsi="ＭＳ 明朝" w:hint="eastAsia"/>
                <w:sz w:val="18"/>
                <w:szCs w:val="18"/>
              </w:rPr>
              <w:t>□職員研修記録</w:t>
            </w:r>
          </w:p>
          <w:p w14:paraId="621D8105" w14:textId="77777777" w:rsidR="00541745" w:rsidRPr="00416339" w:rsidRDefault="00541745" w:rsidP="00FF70CC">
            <w:pPr>
              <w:rPr>
                <w:rFonts w:ascii="ＭＳ 明朝" w:hAnsi="ＭＳ 明朝"/>
                <w:sz w:val="18"/>
                <w:szCs w:val="18"/>
              </w:rPr>
            </w:pPr>
          </w:p>
          <w:p w14:paraId="20EB80C6" w14:textId="77777777" w:rsidR="00541745" w:rsidRPr="00416339" w:rsidRDefault="00541745" w:rsidP="00FF70CC">
            <w:pPr>
              <w:rPr>
                <w:rFonts w:ascii="ＭＳ 明朝" w:hAnsi="ＭＳ 明朝"/>
                <w:sz w:val="18"/>
                <w:szCs w:val="18"/>
              </w:rPr>
            </w:pPr>
          </w:p>
          <w:p w14:paraId="05B7EB3F" w14:textId="77777777" w:rsidR="00541745" w:rsidRPr="00416339" w:rsidRDefault="00541745" w:rsidP="00FF70CC">
            <w:pPr>
              <w:rPr>
                <w:rFonts w:ascii="ＭＳ 明朝" w:hAnsi="ＭＳ 明朝"/>
                <w:sz w:val="18"/>
                <w:szCs w:val="18"/>
              </w:rPr>
            </w:pPr>
          </w:p>
          <w:p w14:paraId="7BC89604" w14:textId="77777777" w:rsidR="00541745" w:rsidRPr="00416339" w:rsidRDefault="00541745" w:rsidP="00FF70CC">
            <w:pPr>
              <w:rPr>
                <w:rFonts w:ascii="ＭＳ 明朝" w:hAnsi="ＭＳ 明朝"/>
                <w:sz w:val="18"/>
                <w:szCs w:val="18"/>
              </w:rPr>
            </w:pPr>
          </w:p>
          <w:p w14:paraId="59301841" w14:textId="77777777" w:rsidR="00541745" w:rsidRPr="00416339" w:rsidRDefault="00541745" w:rsidP="00FF70CC">
            <w:pPr>
              <w:rPr>
                <w:rFonts w:ascii="ＭＳ 明朝" w:hAnsi="ＭＳ 明朝"/>
                <w:sz w:val="18"/>
                <w:szCs w:val="18"/>
              </w:rPr>
            </w:pPr>
          </w:p>
          <w:p w14:paraId="251F58BF" w14:textId="77777777" w:rsidR="00541745" w:rsidRPr="00416339" w:rsidRDefault="00541745" w:rsidP="00FF70CC">
            <w:pPr>
              <w:rPr>
                <w:rFonts w:ascii="ＭＳ 明朝" w:hAnsi="ＭＳ 明朝"/>
                <w:sz w:val="18"/>
                <w:szCs w:val="18"/>
              </w:rPr>
            </w:pPr>
          </w:p>
          <w:p w14:paraId="3E9C56C7" w14:textId="77777777" w:rsidR="00541745" w:rsidRPr="00416339" w:rsidRDefault="00541745" w:rsidP="00FF70CC">
            <w:pPr>
              <w:rPr>
                <w:rFonts w:ascii="ＭＳ 明朝" w:hAnsi="ＭＳ 明朝"/>
                <w:sz w:val="18"/>
                <w:szCs w:val="18"/>
              </w:rPr>
            </w:pPr>
          </w:p>
          <w:p w14:paraId="0EB9DD66" w14:textId="77777777" w:rsidR="00541745" w:rsidRPr="00416339" w:rsidRDefault="00541745" w:rsidP="00FF70CC">
            <w:pPr>
              <w:rPr>
                <w:rFonts w:ascii="ＭＳ 明朝" w:hAnsi="ＭＳ 明朝"/>
                <w:sz w:val="18"/>
                <w:szCs w:val="18"/>
              </w:rPr>
            </w:pPr>
          </w:p>
          <w:p w14:paraId="0B6F4203" w14:textId="77777777" w:rsidR="00541745" w:rsidRPr="00416339" w:rsidRDefault="00541745" w:rsidP="00FF70CC">
            <w:pPr>
              <w:rPr>
                <w:rFonts w:ascii="ＭＳ 明朝" w:hAnsi="ＭＳ 明朝"/>
                <w:sz w:val="18"/>
                <w:szCs w:val="18"/>
              </w:rPr>
            </w:pPr>
          </w:p>
          <w:p w14:paraId="46442A28" w14:textId="77777777" w:rsidR="00541745" w:rsidRPr="00416339" w:rsidRDefault="00541745" w:rsidP="00FF70CC">
            <w:pPr>
              <w:rPr>
                <w:rFonts w:ascii="ＭＳ 明朝" w:hAnsi="ＭＳ 明朝"/>
                <w:sz w:val="18"/>
                <w:szCs w:val="18"/>
              </w:rPr>
            </w:pPr>
          </w:p>
          <w:p w14:paraId="40121BCB" w14:textId="77777777" w:rsidR="00541745" w:rsidRPr="00416339" w:rsidRDefault="00541745" w:rsidP="00FF70CC">
            <w:pPr>
              <w:rPr>
                <w:rFonts w:ascii="ＭＳ 明朝" w:hAnsi="ＭＳ 明朝"/>
                <w:sz w:val="18"/>
                <w:szCs w:val="18"/>
              </w:rPr>
            </w:pPr>
          </w:p>
          <w:p w14:paraId="11C11DBB" w14:textId="77777777" w:rsidR="00541745" w:rsidRPr="00416339" w:rsidRDefault="00541745" w:rsidP="00FF70CC">
            <w:pPr>
              <w:rPr>
                <w:rFonts w:ascii="ＭＳ 明朝" w:hAnsi="ＭＳ 明朝"/>
                <w:sz w:val="18"/>
                <w:szCs w:val="18"/>
              </w:rPr>
            </w:pPr>
          </w:p>
          <w:p w14:paraId="389E4063" w14:textId="77777777" w:rsidR="00541745" w:rsidRPr="00416339" w:rsidRDefault="00541745" w:rsidP="00FF70CC">
            <w:pPr>
              <w:rPr>
                <w:rFonts w:ascii="ＭＳ 明朝" w:hAnsi="ＭＳ 明朝"/>
                <w:sz w:val="18"/>
                <w:szCs w:val="18"/>
              </w:rPr>
            </w:pPr>
          </w:p>
          <w:p w14:paraId="2A18EB4F" w14:textId="77777777" w:rsidR="00541745" w:rsidRPr="00416339" w:rsidRDefault="00541745" w:rsidP="00FF70CC">
            <w:pPr>
              <w:rPr>
                <w:rFonts w:ascii="ＭＳ 明朝" w:hAnsi="ＭＳ 明朝"/>
                <w:sz w:val="18"/>
                <w:szCs w:val="18"/>
              </w:rPr>
            </w:pPr>
          </w:p>
          <w:p w14:paraId="19080B45" w14:textId="77777777" w:rsidR="00541745" w:rsidRPr="00416339" w:rsidRDefault="00541745" w:rsidP="00FF70CC">
            <w:pPr>
              <w:rPr>
                <w:rFonts w:ascii="ＭＳ 明朝" w:hAnsi="ＭＳ 明朝"/>
                <w:sz w:val="18"/>
                <w:szCs w:val="18"/>
              </w:rPr>
            </w:pPr>
          </w:p>
          <w:p w14:paraId="64A51A2D" w14:textId="77777777" w:rsidR="00541745" w:rsidRPr="00416339" w:rsidRDefault="00541745" w:rsidP="00FF70CC">
            <w:pPr>
              <w:rPr>
                <w:rFonts w:ascii="ＭＳ 明朝" w:hAnsi="ＭＳ 明朝"/>
                <w:sz w:val="18"/>
                <w:szCs w:val="18"/>
              </w:rPr>
            </w:pPr>
          </w:p>
          <w:p w14:paraId="2CEA0E76" w14:textId="77777777" w:rsidR="00541745" w:rsidRPr="00416339" w:rsidRDefault="00541745" w:rsidP="00FF70CC">
            <w:pPr>
              <w:rPr>
                <w:rFonts w:ascii="ＭＳ 明朝" w:hAnsi="ＭＳ 明朝"/>
                <w:sz w:val="18"/>
                <w:szCs w:val="18"/>
              </w:rPr>
            </w:pPr>
          </w:p>
          <w:p w14:paraId="2A397DBD" w14:textId="77777777" w:rsidR="00541745" w:rsidRPr="00416339" w:rsidRDefault="00541745" w:rsidP="00FF70CC">
            <w:pPr>
              <w:rPr>
                <w:rFonts w:ascii="ＭＳ 明朝" w:hAnsi="ＭＳ 明朝"/>
                <w:sz w:val="18"/>
                <w:szCs w:val="18"/>
              </w:rPr>
            </w:pPr>
          </w:p>
          <w:p w14:paraId="7A999053" w14:textId="77777777" w:rsidR="00541745" w:rsidRPr="00416339" w:rsidRDefault="00541745" w:rsidP="00FF70CC">
            <w:pPr>
              <w:rPr>
                <w:rFonts w:ascii="ＭＳ 明朝" w:hAnsi="ＭＳ 明朝"/>
                <w:sz w:val="18"/>
                <w:szCs w:val="18"/>
              </w:rPr>
            </w:pPr>
          </w:p>
          <w:p w14:paraId="7042CA18" w14:textId="77777777" w:rsidR="00541745" w:rsidRPr="00416339" w:rsidRDefault="00541745" w:rsidP="00FF70CC">
            <w:pPr>
              <w:rPr>
                <w:rFonts w:ascii="ＭＳ 明朝" w:hAnsi="ＭＳ 明朝"/>
                <w:sz w:val="18"/>
                <w:szCs w:val="18"/>
              </w:rPr>
            </w:pPr>
          </w:p>
          <w:p w14:paraId="4D4FE3FE" w14:textId="77777777" w:rsidR="00541745" w:rsidRPr="00416339" w:rsidRDefault="00541745" w:rsidP="00FF70CC">
            <w:pPr>
              <w:rPr>
                <w:rFonts w:ascii="ＭＳ 明朝" w:hAnsi="ＭＳ 明朝"/>
                <w:sz w:val="18"/>
                <w:szCs w:val="18"/>
              </w:rPr>
            </w:pPr>
          </w:p>
          <w:p w14:paraId="0CEA690F" w14:textId="77777777" w:rsidR="00A0219B" w:rsidRPr="00416339" w:rsidRDefault="00541745" w:rsidP="00C4793D">
            <w:pPr>
              <w:ind w:left="164" w:hangingChars="100" w:hanging="164"/>
              <w:rPr>
                <w:rFonts w:ascii="ＭＳ 明朝" w:hAnsi="ＭＳ 明朝"/>
                <w:sz w:val="18"/>
                <w:szCs w:val="18"/>
              </w:rPr>
            </w:pPr>
            <w:r w:rsidRPr="00416339">
              <w:rPr>
                <w:rFonts w:ascii="ＭＳ 明朝" w:hAnsi="ＭＳ 明朝" w:hint="eastAsia"/>
                <w:sz w:val="18"/>
                <w:szCs w:val="18"/>
              </w:rPr>
              <w:t>□虐待防止のための対策を検討する委員会</w:t>
            </w:r>
            <w:r w:rsidR="00A0219B" w:rsidRPr="00416339">
              <w:rPr>
                <w:rFonts w:ascii="ＭＳ 明朝" w:hAnsi="ＭＳ 明朝" w:hint="eastAsia"/>
                <w:sz w:val="18"/>
                <w:szCs w:val="18"/>
              </w:rPr>
              <w:t>会議録</w:t>
            </w:r>
          </w:p>
        </w:tc>
        <w:tc>
          <w:tcPr>
            <w:tcW w:w="2525" w:type="dxa"/>
            <w:gridSpan w:val="4"/>
            <w:tcBorders>
              <w:top w:val="single" w:sz="4" w:space="0" w:color="auto"/>
              <w:left w:val="single" w:sz="4" w:space="0" w:color="auto"/>
              <w:bottom w:val="single" w:sz="4" w:space="0" w:color="auto"/>
              <w:right w:val="single" w:sz="4" w:space="0" w:color="auto"/>
            </w:tcBorders>
          </w:tcPr>
          <w:p w14:paraId="17CD1980" w14:textId="77777777" w:rsidR="00FF70CC" w:rsidRPr="00416339" w:rsidRDefault="00FF70CC" w:rsidP="00FF70CC">
            <w:pPr>
              <w:rPr>
                <w:rFonts w:ascii="ＭＳ 明朝" w:hAnsi="ＭＳ 明朝"/>
                <w:sz w:val="18"/>
                <w:szCs w:val="18"/>
              </w:rPr>
            </w:pPr>
          </w:p>
          <w:p w14:paraId="32580E0E" w14:textId="1A598516" w:rsidR="00F52CFB" w:rsidRPr="00416339" w:rsidRDefault="00F52CFB" w:rsidP="00F52CFB">
            <w:pPr>
              <w:ind w:left="164" w:hangingChars="100" w:hanging="164"/>
              <w:rPr>
                <w:sz w:val="18"/>
                <w:szCs w:val="18"/>
              </w:rPr>
            </w:pPr>
            <w:r w:rsidRPr="00416339">
              <w:rPr>
                <w:rFonts w:ascii="ＭＳ 明朝" w:hAnsi="ＭＳ 明朝" w:hint="eastAsia"/>
                <w:sz w:val="18"/>
                <w:szCs w:val="18"/>
              </w:rPr>
              <w:t>◎鹿児島市障害者支援施設の設備及び運営の基準に関する条例第3条第2項、同条第3項</w:t>
            </w:r>
            <w:r w:rsidR="00E54023" w:rsidRPr="00416339">
              <w:rPr>
                <w:rFonts w:ascii="ＭＳ 明朝" w:hAnsi="ＭＳ 明朝" w:hint="eastAsia"/>
                <w:sz w:val="18"/>
                <w:szCs w:val="18"/>
              </w:rPr>
              <w:t>、</w:t>
            </w:r>
          </w:p>
          <w:p w14:paraId="771FFEA8" w14:textId="12AD3867" w:rsidR="00F52CFB" w:rsidRPr="00416339" w:rsidRDefault="00E54023" w:rsidP="00F52CFB">
            <w:pPr>
              <w:rPr>
                <w:rFonts w:ascii="ＭＳ 明朝" w:hAnsi="ＭＳ 明朝"/>
                <w:sz w:val="18"/>
                <w:szCs w:val="18"/>
              </w:rPr>
            </w:pPr>
            <w:r w:rsidRPr="00416339">
              <w:rPr>
                <w:rFonts w:ascii="ＭＳ 明朝" w:hAnsi="ＭＳ 明朝" w:hint="eastAsia"/>
                <w:sz w:val="18"/>
                <w:szCs w:val="18"/>
              </w:rPr>
              <w:t xml:space="preserve">　同条第4項、同条第5項</w:t>
            </w:r>
          </w:p>
          <w:p w14:paraId="21796F7D" w14:textId="77777777" w:rsidR="00FF70CC" w:rsidRPr="00416339" w:rsidRDefault="00FF70CC" w:rsidP="00FF70CC">
            <w:pPr>
              <w:rPr>
                <w:rFonts w:ascii="ＭＳ 明朝" w:hAnsi="ＭＳ 明朝"/>
                <w:sz w:val="18"/>
                <w:szCs w:val="18"/>
              </w:rPr>
            </w:pPr>
          </w:p>
          <w:p w14:paraId="4AB6DD02" w14:textId="77777777" w:rsidR="00FF70CC" w:rsidRPr="00416339" w:rsidRDefault="00FF70CC" w:rsidP="00FF70CC">
            <w:pPr>
              <w:rPr>
                <w:rFonts w:ascii="ＭＳ 明朝" w:hAnsi="ＭＳ 明朝"/>
                <w:sz w:val="18"/>
                <w:szCs w:val="18"/>
              </w:rPr>
            </w:pPr>
          </w:p>
          <w:p w14:paraId="64498452" w14:textId="77777777" w:rsidR="00FF70CC" w:rsidRPr="00416339" w:rsidRDefault="00FF70CC" w:rsidP="00FF70CC">
            <w:pPr>
              <w:rPr>
                <w:rFonts w:ascii="ＭＳ 明朝" w:hAnsi="ＭＳ 明朝"/>
                <w:sz w:val="18"/>
                <w:szCs w:val="18"/>
              </w:rPr>
            </w:pPr>
          </w:p>
          <w:p w14:paraId="73661B86" w14:textId="77777777" w:rsidR="000F4B41" w:rsidRPr="00416339" w:rsidRDefault="000F4B41" w:rsidP="00FF70CC">
            <w:pPr>
              <w:rPr>
                <w:rFonts w:ascii="ＭＳ 明朝" w:hAnsi="ＭＳ 明朝"/>
                <w:sz w:val="18"/>
                <w:szCs w:val="18"/>
              </w:rPr>
            </w:pPr>
          </w:p>
          <w:p w14:paraId="2F3AC670" w14:textId="77777777" w:rsidR="000F4B41" w:rsidRPr="00416339" w:rsidRDefault="000F4B41" w:rsidP="00FF70CC">
            <w:pPr>
              <w:rPr>
                <w:rFonts w:ascii="ＭＳ 明朝" w:hAnsi="ＭＳ 明朝"/>
                <w:sz w:val="18"/>
                <w:szCs w:val="18"/>
              </w:rPr>
            </w:pPr>
          </w:p>
          <w:p w14:paraId="7CDB79BF" w14:textId="77777777" w:rsidR="000F4B41" w:rsidRPr="00416339" w:rsidRDefault="000F4B41" w:rsidP="00FF70CC">
            <w:pPr>
              <w:rPr>
                <w:rFonts w:ascii="ＭＳ 明朝" w:hAnsi="ＭＳ 明朝"/>
                <w:sz w:val="18"/>
                <w:szCs w:val="18"/>
              </w:rPr>
            </w:pPr>
          </w:p>
          <w:p w14:paraId="0ADA8409" w14:textId="77777777" w:rsidR="000F4B41" w:rsidRPr="00416339" w:rsidRDefault="000F4B41" w:rsidP="00FF70CC">
            <w:pPr>
              <w:rPr>
                <w:rFonts w:ascii="ＭＳ 明朝" w:hAnsi="ＭＳ 明朝"/>
                <w:sz w:val="18"/>
                <w:szCs w:val="18"/>
              </w:rPr>
            </w:pPr>
          </w:p>
          <w:p w14:paraId="7C07F341" w14:textId="77777777" w:rsidR="00AA58AD" w:rsidRPr="00416339" w:rsidRDefault="00AA58AD" w:rsidP="00FF70CC">
            <w:pPr>
              <w:rPr>
                <w:rFonts w:ascii="ＭＳ 明朝" w:hAnsi="ＭＳ 明朝"/>
                <w:sz w:val="18"/>
                <w:szCs w:val="18"/>
              </w:rPr>
            </w:pPr>
          </w:p>
          <w:p w14:paraId="580C0856" w14:textId="77777777" w:rsidR="00AA58AD" w:rsidRPr="00416339" w:rsidRDefault="00AA58AD" w:rsidP="00FF70CC">
            <w:pPr>
              <w:rPr>
                <w:rFonts w:ascii="ＭＳ 明朝" w:hAnsi="ＭＳ 明朝"/>
                <w:sz w:val="18"/>
                <w:szCs w:val="18"/>
              </w:rPr>
            </w:pPr>
          </w:p>
          <w:p w14:paraId="60A8B1AB" w14:textId="77777777" w:rsidR="00AA58AD" w:rsidRPr="00416339" w:rsidRDefault="00AA58AD" w:rsidP="00FF70CC">
            <w:pPr>
              <w:rPr>
                <w:rFonts w:ascii="ＭＳ 明朝" w:hAnsi="ＭＳ 明朝"/>
                <w:sz w:val="18"/>
                <w:szCs w:val="18"/>
              </w:rPr>
            </w:pPr>
          </w:p>
          <w:p w14:paraId="42B4D293" w14:textId="77777777" w:rsidR="00AA58AD" w:rsidRPr="00416339" w:rsidRDefault="00AA58AD" w:rsidP="00FF70CC">
            <w:pPr>
              <w:rPr>
                <w:rFonts w:ascii="ＭＳ 明朝" w:hAnsi="ＭＳ 明朝"/>
                <w:sz w:val="18"/>
                <w:szCs w:val="18"/>
              </w:rPr>
            </w:pPr>
          </w:p>
          <w:p w14:paraId="2DFF28FF" w14:textId="77777777" w:rsidR="00AA58AD" w:rsidRPr="00416339" w:rsidRDefault="00AA58AD" w:rsidP="00FF70CC">
            <w:pPr>
              <w:rPr>
                <w:rFonts w:ascii="ＭＳ 明朝" w:hAnsi="ＭＳ 明朝"/>
                <w:sz w:val="18"/>
                <w:szCs w:val="18"/>
              </w:rPr>
            </w:pPr>
          </w:p>
          <w:p w14:paraId="30D47F14" w14:textId="77777777" w:rsidR="007F5ADA" w:rsidRPr="00416339" w:rsidRDefault="007F5ADA" w:rsidP="00FF70CC">
            <w:pPr>
              <w:rPr>
                <w:rFonts w:ascii="ＭＳ 明朝" w:hAnsi="ＭＳ 明朝"/>
                <w:sz w:val="18"/>
                <w:szCs w:val="18"/>
              </w:rPr>
            </w:pPr>
          </w:p>
          <w:p w14:paraId="631BDDD5" w14:textId="77777777" w:rsidR="00F52CFB" w:rsidRPr="00416339" w:rsidRDefault="00F52CFB" w:rsidP="00FF70CC">
            <w:pPr>
              <w:rPr>
                <w:rFonts w:ascii="ＭＳ 明朝" w:hAnsi="ＭＳ 明朝"/>
                <w:sz w:val="18"/>
                <w:szCs w:val="18"/>
              </w:rPr>
            </w:pPr>
          </w:p>
          <w:p w14:paraId="3F1A1DBA" w14:textId="77777777" w:rsidR="00AA58AD" w:rsidRPr="00416339" w:rsidRDefault="00AA58AD" w:rsidP="00FF70CC">
            <w:pPr>
              <w:rPr>
                <w:rFonts w:ascii="ＭＳ 明朝" w:hAnsi="ＭＳ 明朝"/>
                <w:sz w:val="18"/>
                <w:szCs w:val="18"/>
              </w:rPr>
            </w:pPr>
          </w:p>
          <w:p w14:paraId="67F3513E" w14:textId="77777777" w:rsidR="00AA58AD" w:rsidRPr="00416339" w:rsidRDefault="00AA58AD" w:rsidP="003D5B0B">
            <w:pPr>
              <w:ind w:left="164" w:hangingChars="100" w:hanging="164"/>
              <w:rPr>
                <w:rFonts w:ascii="ＭＳ 明朝" w:hAnsi="ＭＳ 明朝"/>
                <w:sz w:val="18"/>
                <w:szCs w:val="18"/>
              </w:rPr>
            </w:pPr>
            <w:r w:rsidRPr="00416339">
              <w:rPr>
                <w:rFonts w:ascii="ＭＳ 明朝" w:hAnsi="ＭＳ 明朝" w:hint="eastAsia"/>
                <w:sz w:val="18"/>
                <w:szCs w:val="18"/>
              </w:rPr>
              <w:t>◎障害者虐待の防止</w:t>
            </w:r>
            <w:r w:rsidR="00B647BA" w:rsidRPr="00416339">
              <w:rPr>
                <w:rFonts w:ascii="ＭＳ 明朝" w:hAnsi="ＭＳ 明朝" w:hint="eastAsia"/>
                <w:sz w:val="18"/>
                <w:szCs w:val="18"/>
              </w:rPr>
              <w:t>、</w:t>
            </w:r>
            <w:r w:rsidRPr="00416339">
              <w:rPr>
                <w:rFonts w:ascii="ＭＳ 明朝" w:hAnsi="ＭＳ 明朝" w:hint="eastAsia"/>
                <w:sz w:val="18"/>
                <w:szCs w:val="18"/>
              </w:rPr>
              <w:t>障害者の養護者に対する支援等に関する法律第6条</w:t>
            </w:r>
          </w:p>
          <w:p w14:paraId="7C80AE35" w14:textId="77777777" w:rsidR="003D5B0B" w:rsidRPr="00416339" w:rsidRDefault="003D5B0B" w:rsidP="00AA58AD">
            <w:pPr>
              <w:rPr>
                <w:rFonts w:ascii="ＭＳ 明朝" w:hAnsi="ＭＳ 明朝"/>
                <w:sz w:val="18"/>
                <w:szCs w:val="18"/>
              </w:rPr>
            </w:pPr>
          </w:p>
          <w:p w14:paraId="6FA81CAA" w14:textId="77777777" w:rsidR="003D5B0B" w:rsidRPr="00416339" w:rsidRDefault="003D5B0B" w:rsidP="00AA58AD">
            <w:pPr>
              <w:rPr>
                <w:rFonts w:ascii="ＭＳ 明朝" w:hAnsi="ＭＳ 明朝"/>
                <w:sz w:val="18"/>
                <w:szCs w:val="18"/>
              </w:rPr>
            </w:pPr>
          </w:p>
          <w:p w14:paraId="1F6097E0" w14:textId="77777777" w:rsidR="00FF70CC" w:rsidRPr="00416339" w:rsidRDefault="00AA58AD" w:rsidP="00F52CFB">
            <w:pPr>
              <w:ind w:left="164" w:hangingChars="100" w:hanging="164"/>
              <w:rPr>
                <w:rFonts w:ascii="ＭＳ 明朝" w:hAnsi="ＭＳ 明朝"/>
                <w:sz w:val="18"/>
                <w:szCs w:val="18"/>
              </w:rPr>
            </w:pPr>
            <w:r w:rsidRPr="00416339">
              <w:rPr>
                <w:rFonts w:ascii="ＭＳ 明朝" w:hAnsi="ＭＳ 明朝" w:hint="eastAsia"/>
                <w:sz w:val="18"/>
                <w:szCs w:val="18"/>
              </w:rPr>
              <w:t>◎障害者虐待の防止</w:t>
            </w:r>
            <w:r w:rsidR="00B647BA" w:rsidRPr="00416339">
              <w:rPr>
                <w:rFonts w:ascii="ＭＳ 明朝" w:hAnsi="ＭＳ 明朝" w:hint="eastAsia"/>
                <w:sz w:val="18"/>
                <w:szCs w:val="18"/>
              </w:rPr>
              <w:t>、</w:t>
            </w:r>
            <w:r w:rsidRPr="00416339">
              <w:rPr>
                <w:rFonts w:ascii="ＭＳ 明朝" w:hAnsi="ＭＳ 明朝" w:hint="eastAsia"/>
                <w:sz w:val="18"/>
                <w:szCs w:val="18"/>
              </w:rPr>
              <w:t>障害者の養護者に対する支援等に関する法律第16条</w:t>
            </w:r>
          </w:p>
          <w:p w14:paraId="57AF386D" w14:textId="77777777" w:rsidR="00541745" w:rsidRPr="00416339" w:rsidRDefault="00541745" w:rsidP="00F52CFB">
            <w:pPr>
              <w:ind w:left="164" w:hangingChars="100" w:hanging="164"/>
              <w:rPr>
                <w:rFonts w:ascii="ＭＳ 明朝" w:hAnsi="ＭＳ 明朝"/>
                <w:sz w:val="18"/>
                <w:szCs w:val="18"/>
              </w:rPr>
            </w:pPr>
          </w:p>
          <w:p w14:paraId="78149572" w14:textId="77777777" w:rsidR="00541745" w:rsidRPr="00416339" w:rsidRDefault="00541745" w:rsidP="0054174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◎鹿児島市障害者支援施設の設備及び運営の基準に関する条例第45条の2</w:t>
            </w:r>
          </w:p>
          <w:p w14:paraId="48B62D2D" w14:textId="653010C9" w:rsidR="00BC3AA3" w:rsidRPr="00416339" w:rsidRDefault="00C703DE" w:rsidP="00902308">
            <w:pPr>
              <w:ind w:left="166" w:hangingChars="101" w:hanging="166"/>
              <w:rPr>
                <w:rFonts w:ascii="ＭＳ 明朝" w:hAnsi="ＭＳ 明朝"/>
                <w:sz w:val="18"/>
                <w:szCs w:val="18"/>
              </w:rPr>
            </w:pPr>
            <w:r w:rsidRPr="00416339">
              <w:rPr>
                <w:rFonts w:ascii="ＭＳ 明朝" w:hAnsi="ＭＳ 明朝" w:hint="eastAsia"/>
                <w:sz w:val="18"/>
                <w:szCs w:val="18"/>
              </w:rPr>
              <w:t>◎障害者福祉施設等における障害者虐待の防</w:t>
            </w:r>
            <w:r w:rsidRPr="00AD0B09">
              <w:rPr>
                <w:rFonts w:ascii="ＭＳ 明朝" w:hAnsi="ＭＳ 明朝" w:hint="eastAsia"/>
                <w:sz w:val="18"/>
                <w:szCs w:val="18"/>
              </w:rPr>
              <w:t>止と対応の手引き（令和</w:t>
            </w:r>
            <w:r w:rsidR="00A463B6" w:rsidRPr="00AD0B09">
              <w:rPr>
                <w:rFonts w:ascii="ＭＳ 明朝" w:hAnsi="ＭＳ 明朝" w:hint="eastAsia"/>
                <w:sz w:val="18"/>
                <w:szCs w:val="18"/>
              </w:rPr>
              <w:t>6</w:t>
            </w:r>
            <w:r w:rsidRPr="00AD0B09">
              <w:rPr>
                <w:rFonts w:ascii="ＭＳ 明朝" w:hAnsi="ＭＳ 明朝" w:hint="eastAsia"/>
                <w:sz w:val="18"/>
                <w:szCs w:val="18"/>
              </w:rPr>
              <w:t>年</w:t>
            </w:r>
            <w:r w:rsidR="00A463B6" w:rsidRPr="00AD0B09">
              <w:rPr>
                <w:rFonts w:ascii="ＭＳ 明朝" w:hAnsi="ＭＳ 明朝" w:hint="eastAsia"/>
                <w:sz w:val="18"/>
                <w:szCs w:val="18"/>
              </w:rPr>
              <w:t>7</w:t>
            </w:r>
            <w:r w:rsidRPr="00AD0B09">
              <w:rPr>
                <w:rFonts w:ascii="ＭＳ 明朝" w:hAnsi="ＭＳ 明朝" w:hint="eastAsia"/>
                <w:sz w:val="18"/>
                <w:szCs w:val="18"/>
              </w:rPr>
              <w:t>月一部改訂）</w:t>
            </w:r>
          </w:p>
        </w:tc>
        <w:tc>
          <w:tcPr>
            <w:tcW w:w="1604" w:type="dxa"/>
            <w:gridSpan w:val="2"/>
            <w:tcBorders>
              <w:top w:val="single" w:sz="4" w:space="0" w:color="auto"/>
              <w:left w:val="single" w:sz="4" w:space="0" w:color="auto"/>
              <w:bottom w:val="single" w:sz="4" w:space="0" w:color="auto"/>
              <w:right w:val="single" w:sz="4" w:space="0" w:color="auto"/>
            </w:tcBorders>
          </w:tcPr>
          <w:p w14:paraId="0FEFED72" w14:textId="77777777" w:rsidR="00F52CFB" w:rsidRPr="00416339" w:rsidRDefault="00F52CFB" w:rsidP="00F52CFB">
            <w:pPr>
              <w:rPr>
                <w:rFonts w:ascii="ＭＳ 明朝" w:hAnsi="ＭＳ 明朝"/>
                <w:sz w:val="18"/>
                <w:szCs w:val="18"/>
              </w:rPr>
            </w:pPr>
          </w:p>
          <w:p w14:paraId="0274D694" w14:textId="5A642F8C" w:rsidR="00FF70CC" w:rsidRPr="00416339" w:rsidRDefault="00F52CFB" w:rsidP="00BE7C94">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BE7C94" w:rsidRPr="00416339">
              <w:rPr>
                <w:rFonts w:ascii="ＭＳ 明朝" w:hAnsi="ＭＳ 明朝" w:hint="eastAsia"/>
                <w:sz w:val="18"/>
                <w:szCs w:val="18"/>
              </w:rPr>
              <w:t>（通知）</w:t>
            </w:r>
            <w:r w:rsidRPr="00416339">
              <w:rPr>
                <w:rFonts w:ascii="ＭＳ 明朝" w:hAnsi="ＭＳ 明朝" w:hint="eastAsia"/>
                <w:sz w:val="18"/>
                <w:szCs w:val="18"/>
              </w:rPr>
              <w:t>別紙</w:t>
            </w:r>
            <w:r w:rsidR="00A01648" w:rsidRPr="00416339">
              <w:rPr>
                <w:rFonts w:ascii="ＭＳ 明朝" w:hAnsi="ＭＳ 明朝" w:hint="eastAsia"/>
                <w:sz w:val="18"/>
                <w:szCs w:val="18"/>
              </w:rPr>
              <w:t>-</w:t>
            </w:r>
            <w:r w:rsidRPr="00416339">
              <w:rPr>
                <w:rFonts w:ascii="ＭＳ 明朝" w:hAnsi="ＭＳ 明朝" w:hint="eastAsia"/>
                <w:sz w:val="18"/>
                <w:szCs w:val="18"/>
              </w:rPr>
              <w:t>第1-1-(1</w:t>
            </w:r>
            <w:r w:rsidRPr="00416339">
              <w:rPr>
                <w:rFonts w:ascii="ＭＳ 明朝" w:hAnsi="ＭＳ 明朝"/>
                <w:sz w:val="18"/>
                <w:szCs w:val="18"/>
              </w:rPr>
              <w:t>2</w:t>
            </w:r>
            <w:r w:rsidRPr="00416339">
              <w:rPr>
                <w:rFonts w:ascii="ＭＳ 明朝" w:hAnsi="ＭＳ 明朝" w:hint="eastAsia"/>
                <w:sz w:val="18"/>
                <w:szCs w:val="18"/>
              </w:rPr>
              <w:t>)</w:t>
            </w:r>
          </w:p>
        </w:tc>
      </w:tr>
      <w:tr w:rsidR="00416339" w:rsidRPr="00416339" w14:paraId="708C0AA4" w14:textId="77777777" w:rsidTr="00741BEE">
        <w:trPr>
          <w:gridAfter w:val="2"/>
          <w:wAfter w:w="208" w:type="dxa"/>
          <w:trHeight w:val="418"/>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14:paraId="7FF2C766" w14:textId="77777777" w:rsidR="00A27F22" w:rsidRPr="00416339"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Pr="00416339">
              <w:rPr>
                <w:rFonts w:ascii="ＭＳ 明朝" w:hAnsi="ＭＳ 明朝" w:hint="eastAsia"/>
                <w:sz w:val="22"/>
              </w:rPr>
              <w:t>主　眼　事　項</w:t>
            </w:r>
          </w:p>
        </w:tc>
        <w:tc>
          <w:tcPr>
            <w:tcW w:w="6850" w:type="dxa"/>
            <w:gridSpan w:val="8"/>
            <w:tcBorders>
              <w:top w:val="single" w:sz="4" w:space="0" w:color="auto"/>
              <w:left w:val="single" w:sz="4" w:space="0" w:color="auto"/>
              <w:bottom w:val="single" w:sz="4" w:space="0" w:color="auto"/>
              <w:right w:val="single" w:sz="4" w:space="0" w:color="auto"/>
            </w:tcBorders>
            <w:vAlign w:val="center"/>
            <w:hideMark/>
          </w:tcPr>
          <w:p w14:paraId="1FD88D71" w14:textId="77777777" w:rsidR="00A27F22" w:rsidRPr="00416339"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51B6E56B" w14:textId="77777777" w:rsidR="00A27F22" w:rsidRPr="00416339" w:rsidRDefault="00A27F22" w:rsidP="001A6FE8">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0AA39EB9" w14:textId="77777777" w:rsidTr="00741BEE">
        <w:trPr>
          <w:gridAfter w:val="2"/>
          <w:wAfter w:w="208" w:type="dxa"/>
          <w:trHeight w:val="14443"/>
        </w:trPr>
        <w:tc>
          <w:tcPr>
            <w:tcW w:w="2095" w:type="dxa"/>
            <w:gridSpan w:val="3"/>
            <w:tcBorders>
              <w:top w:val="single" w:sz="4" w:space="0" w:color="auto"/>
              <w:left w:val="single" w:sz="4" w:space="0" w:color="auto"/>
              <w:bottom w:val="single" w:sz="4" w:space="0" w:color="auto"/>
              <w:right w:val="single" w:sz="4" w:space="0" w:color="auto"/>
            </w:tcBorders>
          </w:tcPr>
          <w:p w14:paraId="47812E70" w14:textId="77777777" w:rsidR="00A27F22" w:rsidRPr="00416339" w:rsidRDefault="00A27F22" w:rsidP="001A6FE8">
            <w:pPr>
              <w:rPr>
                <w:rFonts w:ascii="ＭＳ 明朝" w:hAnsi="ＭＳ 明朝"/>
                <w:sz w:val="20"/>
                <w:szCs w:val="20"/>
              </w:rPr>
            </w:pPr>
          </w:p>
          <w:p w14:paraId="41DF5814" w14:textId="77777777" w:rsidR="00626494" w:rsidRPr="00416339" w:rsidRDefault="00626494" w:rsidP="001A6FE8">
            <w:pPr>
              <w:rPr>
                <w:rFonts w:ascii="ＭＳ 明朝" w:hAnsi="ＭＳ 明朝"/>
                <w:sz w:val="20"/>
                <w:szCs w:val="20"/>
              </w:rPr>
            </w:pPr>
          </w:p>
          <w:p w14:paraId="3042C57E" w14:textId="77777777" w:rsidR="00626494" w:rsidRPr="00416339" w:rsidRDefault="00626494" w:rsidP="001A6FE8">
            <w:pPr>
              <w:rPr>
                <w:rFonts w:ascii="ＭＳ 明朝" w:hAnsi="ＭＳ 明朝"/>
                <w:sz w:val="20"/>
                <w:szCs w:val="20"/>
              </w:rPr>
            </w:pPr>
          </w:p>
          <w:p w14:paraId="0C9F3E88" w14:textId="77777777" w:rsidR="00626494" w:rsidRPr="00416339" w:rsidRDefault="00626494" w:rsidP="001A6FE8">
            <w:pPr>
              <w:rPr>
                <w:rFonts w:ascii="ＭＳ 明朝" w:hAnsi="ＭＳ 明朝"/>
                <w:sz w:val="20"/>
                <w:szCs w:val="20"/>
              </w:rPr>
            </w:pPr>
          </w:p>
          <w:p w14:paraId="542E8D05" w14:textId="77777777" w:rsidR="00626494" w:rsidRPr="00416339" w:rsidRDefault="00626494" w:rsidP="001A6FE8">
            <w:pPr>
              <w:rPr>
                <w:rFonts w:ascii="ＭＳ 明朝" w:hAnsi="ＭＳ 明朝"/>
                <w:sz w:val="20"/>
                <w:szCs w:val="20"/>
              </w:rPr>
            </w:pPr>
          </w:p>
          <w:p w14:paraId="18E4D9B4" w14:textId="77777777" w:rsidR="00626494" w:rsidRPr="00416339" w:rsidRDefault="00626494" w:rsidP="001A6FE8">
            <w:pPr>
              <w:rPr>
                <w:rFonts w:ascii="ＭＳ 明朝" w:hAnsi="ＭＳ 明朝"/>
                <w:sz w:val="20"/>
                <w:szCs w:val="20"/>
              </w:rPr>
            </w:pPr>
          </w:p>
          <w:p w14:paraId="1E807C8C" w14:textId="77777777" w:rsidR="00626494" w:rsidRPr="00416339" w:rsidRDefault="00626494" w:rsidP="001A6FE8">
            <w:pPr>
              <w:rPr>
                <w:rFonts w:ascii="ＭＳ 明朝" w:hAnsi="ＭＳ 明朝"/>
                <w:sz w:val="20"/>
                <w:szCs w:val="20"/>
              </w:rPr>
            </w:pPr>
          </w:p>
          <w:p w14:paraId="4236DC81" w14:textId="77777777" w:rsidR="00BD124A" w:rsidRPr="00416339" w:rsidRDefault="00BD124A" w:rsidP="001A6FE8">
            <w:pPr>
              <w:rPr>
                <w:rFonts w:ascii="ＭＳ 明朝" w:hAnsi="ＭＳ 明朝"/>
                <w:sz w:val="20"/>
                <w:szCs w:val="20"/>
              </w:rPr>
            </w:pPr>
          </w:p>
          <w:p w14:paraId="4DB60BF1" w14:textId="77777777" w:rsidR="00BD124A" w:rsidRPr="00416339" w:rsidRDefault="00BD124A" w:rsidP="001A6FE8">
            <w:pPr>
              <w:rPr>
                <w:rFonts w:ascii="ＭＳ 明朝" w:hAnsi="ＭＳ 明朝"/>
                <w:sz w:val="20"/>
                <w:szCs w:val="20"/>
              </w:rPr>
            </w:pPr>
          </w:p>
          <w:p w14:paraId="5BF4F68A" w14:textId="77777777" w:rsidR="003F593A" w:rsidRPr="00416339" w:rsidRDefault="003F593A" w:rsidP="001A6FE8">
            <w:pPr>
              <w:rPr>
                <w:rFonts w:ascii="ＭＳ 明朝" w:hAnsi="ＭＳ 明朝"/>
                <w:sz w:val="20"/>
                <w:szCs w:val="20"/>
              </w:rPr>
            </w:pPr>
          </w:p>
          <w:p w14:paraId="5FA2EBBD" w14:textId="77777777" w:rsidR="00BD124A" w:rsidRPr="00416339" w:rsidRDefault="00BD124A" w:rsidP="001A6FE8">
            <w:pPr>
              <w:rPr>
                <w:rFonts w:ascii="ＭＳ 明朝" w:hAnsi="ＭＳ 明朝"/>
                <w:sz w:val="20"/>
                <w:szCs w:val="20"/>
              </w:rPr>
            </w:pPr>
          </w:p>
          <w:p w14:paraId="083AA92D" w14:textId="77777777" w:rsidR="00626494" w:rsidRPr="00416339" w:rsidRDefault="00626494" w:rsidP="001A6FE8">
            <w:pPr>
              <w:rPr>
                <w:rFonts w:ascii="ＭＳ 明朝" w:hAnsi="ＭＳ 明朝"/>
                <w:sz w:val="20"/>
                <w:szCs w:val="20"/>
              </w:rPr>
            </w:pPr>
          </w:p>
          <w:p w14:paraId="73FC8853" w14:textId="77777777" w:rsidR="00B83230" w:rsidRPr="00416339" w:rsidRDefault="00B83230" w:rsidP="001A6FE8">
            <w:pPr>
              <w:rPr>
                <w:rFonts w:ascii="ＭＳ 明朝" w:hAnsi="ＭＳ 明朝"/>
                <w:sz w:val="20"/>
                <w:szCs w:val="20"/>
              </w:rPr>
            </w:pPr>
          </w:p>
          <w:p w14:paraId="2FB03A89" w14:textId="77777777" w:rsidR="00B83230" w:rsidRPr="00416339" w:rsidRDefault="00B83230" w:rsidP="001A6FE8">
            <w:pPr>
              <w:rPr>
                <w:rFonts w:ascii="ＭＳ 明朝" w:hAnsi="ＭＳ 明朝"/>
                <w:sz w:val="20"/>
                <w:szCs w:val="20"/>
              </w:rPr>
            </w:pPr>
          </w:p>
          <w:p w14:paraId="38A9C995" w14:textId="77777777" w:rsidR="00B83230" w:rsidRPr="00416339" w:rsidRDefault="00B83230" w:rsidP="001A6FE8">
            <w:pPr>
              <w:rPr>
                <w:rFonts w:ascii="ＭＳ 明朝" w:hAnsi="ＭＳ 明朝"/>
                <w:sz w:val="20"/>
                <w:szCs w:val="20"/>
              </w:rPr>
            </w:pPr>
          </w:p>
          <w:p w14:paraId="4D78CBF5" w14:textId="02E5F03C" w:rsidR="00A27F22" w:rsidRPr="00416339" w:rsidRDefault="000E466B" w:rsidP="001A6FE8">
            <w:pPr>
              <w:ind w:left="184" w:hangingChars="100" w:hanging="184"/>
              <w:rPr>
                <w:rFonts w:ascii="ＭＳ 明朝" w:hAnsi="ＭＳ 明朝"/>
                <w:sz w:val="20"/>
                <w:szCs w:val="20"/>
              </w:rPr>
            </w:pPr>
            <w:r w:rsidRPr="00416339">
              <w:rPr>
                <w:rFonts w:ascii="ＭＳ 明朝" w:hAnsi="ＭＳ 明朝" w:hint="eastAsia"/>
                <w:sz w:val="20"/>
                <w:szCs w:val="20"/>
              </w:rPr>
              <w:t>1</w:t>
            </w:r>
            <w:r w:rsidR="00713B3F" w:rsidRPr="00416339">
              <w:rPr>
                <w:rFonts w:ascii="ＭＳ 明朝" w:hAnsi="ＭＳ 明朝" w:hint="eastAsia"/>
                <w:sz w:val="20"/>
                <w:szCs w:val="20"/>
              </w:rPr>
              <w:t>9</w:t>
            </w:r>
            <w:r w:rsidR="00A27F22" w:rsidRPr="00416339">
              <w:rPr>
                <w:rFonts w:ascii="ＭＳ 明朝" w:hAnsi="ＭＳ 明朝" w:hint="eastAsia"/>
                <w:sz w:val="20"/>
                <w:szCs w:val="20"/>
              </w:rPr>
              <w:t xml:space="preserve">　各種会議の開催状況</w:t>
            </w:r>
          </w:p>
          <w:p w14:paraId="2E356114" w14:textId="77777777" w:rsidR="00A27F22" w:rsidRPr="00416339" w:rsidRDefault="00FE613A" w:rsidP="001A6FE8">
            <w:pPr>
              <w:rPr>
                <w:rFonts w:ascii="ＭＳ 明朝" w:hAnsi="ＭＳ 明朝"/>
                <w:sz w:val="20"/>
                <w:szCs w:val="20"/>
              </w:rPr>
            </w:pPr>
            <w:r>
              <w:rPr>
                <w:rFonts w:ascii="ＭＳ 明朝" w:hAnsi="ＭＳ 明朝"/>
                <w:sz w:val="20"/>
                <w:szCs w:val="20"/>
              </w:rPr>
              <w:pict w14:anchorId="06DF53F3">
                <v:shape id="_x0000_s2436" type="#_x0000_t202" style="position:absolute;left:0;text-align:left;margin-left:-.1pt;margin-top:6.9pt;width:514.5pt;height:331.2pt;z-index:44;visibility:visible" stroked="f">
                  <v:textbox style="mso-next-textbox:#_x0000_s2436" inset="5.85pt,.7pt,5.85pt,.7pt">
                    <w:txbxContent>
                      <w:p w14:paraId="7D0B5D4B" w14:textId="77777777" w:rsidR="0098186F" w:rsidRPr="00045767" w:rsidRDefault="0098186F" w:rsidP="00A27F22">
                        <w:pPr>
                          <w:wordWrap w:val="0"/>
                          <w:jc w:val="right"/>
                        </w:pPr>
                        <w:r w:rsidRPr="00045767">
                          <w:rPr>
                            <w:rFonts w:hint="eastAsia"/>
                          </w:rPr>
                          <w:t xml:space="preserve">（前年度実績）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96"/>
                          <w:gridCol w:w="2140"/>
                          <w:gridCol w:w="2977"/>
                        </w:tblGrid>
                        <w:tr w:rsidR="0098186F" w:rsidRPr="00045767" w14:paraId="61B71BF2" w14:textId="77777777">
                          <w:tc>
                            <w:tcPr>
                              <w:tcW w:w="2126" w:type="dxa"/>
                              <w:tcBorders>
                                <w:top w:val="single" w:sz="4" w:space="0" w:color="auto"/>
                                <w:left w:val="single" w:sz="4" w:space="0" w:color="auto"/>
                                <w:bottom w:val="single" w:sz="4" w:space="0" w:color="auto"/>
                                <w:right w:val="single" w:sz="4" w:space="0" w:color="auto"/>
                              </w:tcBorders>
                              <w:hideMark/>
                            </w:tcPr>
                            <w:p w14:paraId="3807131D" w14:textId="77777777" w:rsidR="0098186F" w:rsidRPr="00045767" w:rsidRDefault="0098186F">
                              <w:pPr>
                                <w:jc w:val="center"/>
                              </w:pPr>
                              <w:r w:rsidRPr="00045767">
                                <w:rPr>
                                  <w:rFonts w:hint="eastAsia"/>
                                </w:rPr>
                                <w:t>会</w:t>
                              </w:r>
                              <w:r w:rsidRPr="00045767">
                                <w:t xml:space="preserve"> </w:t>
                              </w:r>
                              <w:r w:rsidRPr="00045767">
                                <w:rPr>
                                  <w:rFonts w:hint="eastAsia"/>
                                </w:rPr>
                                <w:t>議</w:t>
                              </w:r>
                              <w:r w:rsidRPr="00045767">
                                <w:t xml:space="preserve"> </w:t>
                              </w:r>
                              <w:r w:rsidRPr="00045767">
                                <w:rPr>
                                  <w:rFonts w:hint="eastAsia"/>
                                </w:rPr>
                                <w:t>の</w:t>
                              </w:r>
                              <w:r w:rsidRPr="00045767">
                                <w:t xml:space="preserve"> </w:t>
                              </w:r>
                              <w:r w:rsidRPr="00045767">
                                <w:rPr>
                                  <w:rFonts w:hint="eastAsia"/>
                                </w:rPr>
                                <w:t>名</w:t>
                              </w:r>
                              <w:r w:rsidRPr="00045767">
                                <w:t xml:space="preserve"> </w:t>
                              </w:r>
                              <w:r w:rsidRPr="00045767">
                                <w:rPr>
                                  <w:rFonts w:hint="eastAsia"/>
                                </w:rPr>
                                <w:t>称</w:t>
                              </w:r>
                            </w:p>
                          </w:tc>
                          <w:tc>
                            <w:tcPr>
                              <w:tcW w:w="2396" w:type="dxa"/>
                              <w:tcBorders>
                                <w:top w:val="single" w:sz="4" w:space="0" w:color="auto"/>
                                <w:left w:val="single" w:sz="4" w:space="0" w:color="auto"/>
                                <w:bottom w:val="single" w:sz="4" w:space="0" w:color="auto"/>
                                <w:right w:val="single" w:sz="4" w:space="0" w:color="auto"/>
                              </w:tcBorders>
                              <w:hideMark/>
                            </w:tcPr>
                            <w:p w14:paraId="02750599" w14:textId="77777777" w:rsidR="0098186F" w:rsidRPr="00045767" w:rsidRDefault="0098186F">
                              <w:pPr>
                                <w:jc w:val="center"/>
                              </w:pPr>
                              <w:r w:rsidRPr="00045767">
                                <w:rPr>
                                  <w:rFonts w:hint="eastAsia"/>
                                </w:rPr>
                                <w:t>参</w:t>
                              </w:r>
                              <w:r w:rsidRPr="00045767">
                                <w:t xml:space="preserve"> </w:t>
                              </w:r>
                              <w:r w:rsidRPr="00045767">
                                <w:rPr>
                                  <w:rFonts w:hint="eastAsia"/>
                                </w:rPr>
                                <w:t>加</w:t>
                              </w:r>
                              <w:r w:rsidRPr="00045767">
                                <w:t xml:space="preserve"> </w:t>
                              </w:r>
                              <w:r w:rsidRPr="00045767">
                                <w:rPr>
                                  <w:rFonts w:hint="eastAsia"/>
                                </w:rPr>
                                <w:t>者</w:t>
                              </w:r>
                              <w:r w:rsidRPr="00045767">
                                <w:t xml:space="preserve"> </w:t>
                              </w:r>
                              <w:r w:rsidRPr="00045767">
                                <w:rPr>
                                  <w:rFonts w:hint="eastAsia"/>
                                </w:rPr>
                                <w:t>の</w:t>
                              </w:r>
                              <w:r w:rsidRPr="00045767">
                                <w:t xml:space="preserve"> </w:t>
                              </w:r>
                              <w:r w:rsidRPr="00045767">
                                <w:rPr>
                                  <w:rFonts w:hint="eastAsia"/>
                                </w:rPr>
                                <w:t>職</w:t>
                              </w:r>
                              <w:r w:rsidRPr="00045767">
                                <w:t xml:space="preserve"> </w:t>
                              </w:r>
                              <w:r w:rsidRPr="00045767">
                                <w:rPr>
                                  <w:rFonts w:hint="eastAsia"/>
                                </w:rPr>
                                <w:t>種</w:t>
                              </w:r>
                            </w:p>
                          </w:tc>
                          <w:tc>
                            <w:tcPr>
                              <w:tcW w:w="2140" w:type="dxa"/>
                              <w:tcBorders>
                                <w:top w:val="single" w:sz="4" w:space="0" w:color="auto"/>
                                <w:left w:val="single" w:sz="4" w:space="0" w:color="auto"/>
                                <w:bottom w:val="single" w:sz="4" w:space="0" w:color="auto"/>
                                <w:right w:val="single" w:sz="4" w:space="0" w:color="auto"/>
                              </w:tcBorders>
                              <w:hideMark/>
                            </w:tcPr>
                            <w:p w14:paraId="5E646BB0" w14:textId="77777777" w:rsidR="0098186F" w:rsidRPr="00045767" w:rsidRDefault="0098186F">
                              <w:pPr>
                                <w:jc w:val="center"/>
                              </w:pPr>
                              <w:r w:rsidRPr="00045767">
                                <w:rPr>
                                  <w:rFonts w:hint="eastAsia"/>
                                </w:rPr>
                                <w:t>実</w:t>
                              </w:r>
                              <w:r w:rsidRPr="00045767">
                                <w:t xml:space="preserve"> </w:t>
                              </w:r>
                              <w:r w:rsidRPr="00045767">
                                <w:rPr>
                                  <w:rFonts w:hint="eastAsia"/>
                                </w:rPr>
                                <w:t>施</w:t>
                              </w:r>
                              <w:r w:rsidRPr="00045767">
                                <w:t xml:space="preserve"> </w:t>
                              </w:r>
                              <w:r w:rsidRPr="00045767">
                                <w:rPr>
                                  <w:rFonts w:hint="eastAsia"/>
                                </w:rPr>
                                <w:t>状</w:t>
                              </w:r>
                              <w:r w:rsidRPr="00045767">
                                <w:t xml:space="preserve"> </w:t>
                              </w:r>
                              <w:r w:rsidRPr="00045767">
                                <w:rPr>
                                  <w:rFonts w:hint="eastAsia"/>
                                </w:rPr>
                                <w:t>況</w:t>
                              </w:r>
                            </w:p>
                          </w:tc>
                          <w:tc>
                            <w:tcPr>
                              <w:tcW w:w="2977" w:type="dxa"/>
                              <w:tcBorders>
                                <w:top w:val="single" w:sz="4" w:space="0" w:color="auto"/>
                                <w:left w:val="single" w:sz="4" w:space="0" w:color="auto"/>
                                <w:bottom w:val="single" w:sz="4" w:space="0" w:color="auto"/>
                                <w:right w:val="single" w:sz="4" w:space="0" w:color="auto"/>
                              </w:tcBorders>
                              <w:hideMark/>
                            </w:tcPr>
                            <w:p w14:paraId="4D84261E" w14:textId="77777777" w:rsidR="0098186F" w:rsidRPr="00045767" w:rsidRDefault="0098186F">
                              <w:pPr>
                                <w:jc w:val="center"/>
                              </w:pPr>
                              <w:r w:rsidRPr="00045767">
                                <w:rPr>
                                  <w:rFonts w:hint="eastAsia"/>
                                </w:rPr>
                                <w:t>会</w:t>
                              </w:r>
                              <w:r w:rsidRPr="00045767">
                                <w:t xml:space="preserve"> </w:t>
                              </w:r>
                              <w:r w:rsidRPr="00045767">
                                <w:rPr>
                                  <w:rFonts w:hint="eastAsia"/>
                                </w:rPr>
                                <w:t>議</w:t>
                              </w:r>
                              <w:r w:rsidRPr="00045767">
                                <w:t xml:space="preserve"> </w:t>
                              </w:r>
                              <w:r w:rsidRPr="00045767">
                                <w:rPr>
                                  <w:rFonts w:hint="eastAsia"/>
                                </w:rPr>
                                <w:t>の</w:t>
                              </w:r>
                              <w:r w:rsidRPr="00045767">
                                <w:t xml:space="preserve"> </w:t>
                              </w:r>
                              <w:r w:rsidRPr="00045767">
                                <w:rPr>
                                  <w:rFonts w:hint="eastAsia"/>
                                </w:rPr>
                                <w:t>内</w:t>
                              </w:r>
                              <w:r w:rsidRPr="00045767">
                                <w:t xml:space="preserve"> </w:t>
                              </w:r>
                              <w:r w:rsidRPr="00045767">
                                <w:rPr>
                                  <w:rFonts w:hint="eastAsia"/>
                                </w:rPr>
                                <w:t>容</w:t>
                              </w:r>
                            </w:p>
                          </w:tc>
                        </w:tr>
                        <w:tr w:rsidR="0098186F" w:rsidRPr="00045767" w14:paraId="06B44A77"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8B804F4" w14:textId="77777777" w:rsidR="0098186F" w:rsidRPr="00045767" w:rsidRDefault="0098186F"/>
                          </w:tc>
                          <w:tc>
                            <w:tcPr>
                              <w:tcW w:w="2396" w:type="dxa"/>
                              <w:tcBorders>
                                <w:top w:val="single" w:sz="4" w:space="0" w:color="auto"/>
                                <w:left w:val="single" w:sz="4" w:space="0" w:color="auto"/>
                                <w:bottom w:val="single" w:sz="4" w:space="0" w:color="auto"/>
                                <w:right w:val="single" w:sz="4" w:space="0" w:color="auto"/>
                              </w:tcBorders>
                              <w:vAlign w:val="center"/>
                            </w:tcPr>
                            <w:p w14:paraId="56A2F003" w14:textId="77777777" w:rsidR="0098186F" w:rsidRPr="00045767" w:rsidRDefault="0098186F"/>
                          </w:tc>
                          <w:tc>
                            <w:tcPr>
                              <w:tcW w:w="2140" w:type="dxa"/>
                              <w:tcBorders>
                                <w:top w:val="single" w:sz="4" w:space="0" w:color="auto"/>
                                <w:left w:val="single" w:sz="4" w:space="0" w:color="auto"/>
                                <w:bottom w:val="single" w:sz="4" w:space="0" w:color="auto"/>
                                <w:right w:val="single" w:sz="4" w:space="0" w:color="auto"/>
                              </w:tcBorders>
                              <w:vAlign w:val="center"/>
                              <w:hideMark/>
                            </w:tcPr>
                            <w:p w14:paraId="43DE8818" w14:textId="77777777" w:rsidR="0098186F" w:rsidRPr="00045767" w:rsidRDefault="0098186F">
                              <w:pPr>
                                <w:jc w:val="right"/>
                              </w:pPr>
                              <w:r w:rsidRPr="00045767">
                                <w:rPr>
                                  <w:rFonts w:hint="eastAsia"/>
                                </w:rPr>
                                <w:t>週・月・年　　　　回</w:t>
                              </w:r>
                            </w:p>
                            <w:p w14:paraId="4B17D4DD"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6C4DFB73" w14:textId="77777777" w:rsidR="0098186F" w:rsidRPr="00045767" w:rsidRDefault="0098186F"/>
                          </w:tc>
                        </w:tr>
                        <w:tr w:rsidR="0098186F" w:rsidRPr="00045767" w14:paraId="21FCEAA2"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D99690F"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11603646"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330EDC65" w14:textId="77777777" w:rsidR="0098186F" w:rsidRPr="00045767" w:rsidRDefault="0098186F" w:rsidP="003D5B0B">
                              <w:pPr>
                                <w:jc w:val="right"/>
                              </w:pPr>
                              <w:r w:rsidRPr="00045767">
                                <w:rPr>
                                  <w:rFonts w:hint="eastAsia"/>
                                </w:rPr>
                                <w:t>週・月・年　　　　回</w:t>
                              </w:r>
                            </w:p>
                            <w:p w14:paraId="5C29D4AC"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4BD0BD59" w14:textId="77777777" w:rsidR="0098186F" w:rsidRPr="00045767" w:rsidRDefault="0098186F" w:rsidP="003D5B0B"/>
                          </w:tc>
                        </w:tr>
                        <w:tr w:rsidR="0098186F" w:rsidRPr="00045767" w14:paraId="4C95EBFA"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7EC20085"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739AECF1"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1980D8DB" w14:textId="77777777" w:rsidR="0098186F" w:rsidRPr="00045767" w:rsidRDefault="0098186F" w:rsidP="003D5B0B">
                              <w:pPr>
                                <w:jc w:val="right"/>
                              </w:pPr>
                              <w:r w:rsidRPr="00045767">
                                <w:rPr>
                                  <w:rFonts w:hint="eastAsia"/>
                                </w:rPr>
                                <w:t>週・月・年　　　　回</w:t>
                              </w:r>
                            </w:p>
                            <w:p w14:paraId="7F0C1469"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0D77EB98" w14:textId="77777777" w:rsidR="0098186F" w:rsidRPr="00045767" w:rsidRDefault="0098186F" w:rsidP="003D5B0B"/>
                          </w:tc>
                        </w:tr>
                        <w:tr w:rsidR="0098186F" w:rsidRPr="00045767" w14:paraId="28971052"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2E8AB3C8"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1A1FD0F5"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519FFD8D" w14:textId="77777777" w:rsidR="0098186F" w:rsidRPr="00045767" w:rsidRDefault="0098186F" w:rsidP="003D5B0B">
                              <w:pPr>
                                <w:jc w:val="right"/>
                              </w:pPr>
                              <w:r w:rsidRPr="00045767">
                                <w:rPr>
                                  <w:rFonts w:hint="eastAsia"/>
                                </w:rPr>
                                <w:t>週・月・年　　　　回</w:t>
                              </w:r>
                            </w:p>
                            <w:p w14:paraId="01CEED0F"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7A68FBF6" w14:textId="77777777" w:rsidR="0098186F" w:rsidRPr="00045767" w:rsidRDefault="0098186F" w:rsidP="003D5B0B"/>
                          </w:tc>
                        </w:tr>
                        <w:tr w:rsidR="0098186F" w:rsidRPr="00045767" w14:paraId="1B0B72B8"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4659DF3F"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00D65C57"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3AA13106" w14:textId="77777777" w:rsidR="0098186F" w:rsidRPr="00045767" w:rsidRDefault="0098186F" w:rsidP="003D5B0B">
                              <w:pPr>
                                <w:jc w:val="right"/>
                              </w:pPr>
                              <w:r w:rsidRPr="00045767">
                                <w:rPr>
                                  <w:rFonts w:hint="eastAsia"/>
                                </w:rPr>
                                <w:t>週・月・年　　　　回</w:t>
                              </w:r>
                            </w:p>
                            <w:p w14:paraId="54E28E98"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1285333D" w14:textId="77777777" w:rsidR="0098186F" w:rsidRPr="00045767" w:rsidRDefault="0098186F" w:rsidP="003D5B0B"/>
                          </w:tc>
                        </w:tr>
                        <w:tr w:rsidR="0098186F" w:rsidRPr="00045767" w14:paraId="753BDF8E"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213CC23B"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32F40C8E"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57926320" w14:textId="77777777" w:rsidR="0098186F" w:rsidRPr="00045767" w:rsidRDefault="0098186F" w:rsidP="003D5B0B">
                              <w:pPr>
                                <w:jc w:val="right"/>
                              </w:pPr>
                              <w:r w:rsidRPr="00045767">
                                <w:rPr>
                                  <w:rFonts w:hint="eastAsia"/>
                                </w:rPr>
                                <w:t>週・月・年　　　　回</w:t>
                              </w:r>
                            </w:p>
                            <w:p w14:paraId="25F19DAA"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413A50D5" w14:textId="77777777" w:rsidR="0098186F" w:rsidRPr="00045767" w:rsidRDefault="0098186F" w:rsidP="003D5B0B"/>
                          </w:tc>
                        </w:tr>
                        <w:tr w:rsidR="0098186F" w:rsidRPr="00045767" w14:paraId="7B30071B" w14:textId="77777777">
                          <w:trPr>
                            <w:trHeight w:val="656"/>
                          </w:trPr>
                          <w:tc>
                            <w:tcPr>
                              <w:tcW w:w="2126" w:type="dxa"/>
                              <w:tcBorders>
                                <w:top w:val="single" w:sz="4" w:space="0" w:color="auto"/>
                                <w:left w:val="single" w:sz="4" w:space="0" w:color="auto"/>
                                <w:bottom w:val="single" w:sz="4" w:space="0" w:color="auto"/>
                                <w:right w:val="single" w:sz="4" w:space="0" w:color="auto"/>
                              </w:tcBorders>
                              <w:vAlign w:val="center"/>
                            </w:tcPr>
                            <w:p w14:paraId="14FC452C" w14:textId="77777777" w:rsidR="0098186F" w:rsidRPr="00045767" w:rsidRDefault="0098186F" w:rsidP="003D5B0B"/>
                          </w:tc>
                          <w:tc>
                            <w:tcPr>
                              <w:tcW w:w="2396" w:type="dxa"/>
                              <w:tcBorders>
                                <w:top w:val="single" w:sz="4" w:space="0" w:color="auto"/>
                                <w:left w:val="single" w:sz="4" w:space="0" w:color="auto"/>
                                <w:bottom w:val="single" w:sz="4" w:space="0" w:color="auto"/>
                                <w:right w:val="single" w:sz="4" w:space="0" w:color="auto"/>
                              </w:tcBorders>
                              <w:vAlign w:val="center"/>
                            </w:tcPr>
                            <w:p w14:paraId="2CF662C1" w14:textId="77777777" w:rsidR="0098186F" w:rsidRPr="00045767" w:rsidRDefault="0098186F" w:rsidP="003D5B0B"/>
                          </w:tc>
                          <w:tc>
                            <w:tcPr>
                              <w:tcW w:w="2140" w:type="dxa"/>
                              <w:tcBorders>
                                <w:top w:val="single" w:sz="4" w:space="0" w:color="auto"/>
                                <w:left w:val="single" w:sz="4" w:space="0" w:color="auto"/>
                                <w:bottom w:val="single" w:sz="4" w:space="0" w:color="auto"/>
                                <w:right w:val="single" w:sz="4" w:space="0" w:color="auto"/>
                              </w:tcBorders>
                              <w:vAlign w:val="center"/>
                              <w:hideMark/>
                            </w:tcPr>
                            <w:p w14:paraId="033761AE" w14:textId="77777777" w:rsidR="0098186F" w:rsidRPr="00045767" w:rsidRDefault="0098186F" w:rsidP="003D5B0B">
                              <w:pPr>
                                <w:jc w:val="right"/>
                              </w:pPr>
                              <w:r w:rsidRPr="00045767">
                                <w:rPr>
                                  <w:rFonts w:hint="eastAsia"/>
                                </w:rPr>
                                <w:t>週・月・年　　　　回</w:t>
                              </w:r>
                            </w:p>
                            <w:p w14:paraId="7EAB0256" w14:textId="77777777" w:rsidR="0098186F" w:rsidRPr="00045767" w:rsidRDefault="0098186F" w:rsidP="003D5B0B">
                              <w:pPr>
                                <w:ind w:leftChars="-99" w:hangingChars="99" w:hanging="192"/>
                                <w:jc w:val="right"/>
                              </w:pPr>
                              <w:r w:rsidRPr="00045767">
                                <w:rPr>
                                  <w:rFonts w:hint="eastAsia"/>
                                </w:rPr>
                                <w:t>総開催回数　　　　回</w:t>
                              </w:r>
                            </w:p>
                          </w:tc>
                          <w:tc>
                            <w:tcPr>
                              <w:tcW w:w="2977" w:type="dxa"/>
                              <w:tcBorders>
                                <w:top w:val="single" w:sz="4" w:space="0" w:color="auto"/>
                                <w:left w:val="single" w:sz="4" w:space="0" w:color="auto"/>
                                <w:bottom w:val="single" w:sz="4" w:space="0" w:color="auto"/>
                                <w:right w:val="single" w:sz="4" w:space="0" w:color="auto"/>
                              </w:tcBorders>
                              <w:vAlign w:val="center"/>
                            </w:tcPr>
                            <w:p w14:paraId="01858AF2" w14:textId="77777777" w:rsidR="0098186F" w:rsidRPr="00045767" w:rsidRDefault="0098186F" w:rsidP="003D5B0B"/>
                          </w:tc>
                        </w:tr>
                      </w:tbl>
                      <w:p w14:paraId="7C8D828E" w14:textId="77777777" w:rsidR="0098186F" w:rsidRPr="00045767" w:rsidRDefault="0098186F" w:rsidP="00A27F22">
                        <w:pPr>
                          <w:ind w:firstLineChars="100" w:firstLine="194"/>
                          <w:rPr>
                            <w:rFonts w:ascii="ＭＳ 明朝" w:hAnsi="ＭＳ 明朝"/>
                            <w:sz w:val="20"/>
                            <w:szCs w:val="20"/>
                          </w:rPr>
                        </w:pPr>
                        <w:r w:rsidRPr="00045767">
                          <w:rPr>
                            <w:rFonts w:ascii="ＭＳ 明朝" w:hAnsi="ＭＳ 明朝" w:hint="eastAsia"/>
                            <w:szCs w:val="20"/>
                          </w:rPr>
                          <w:t>※会議の名称の記載例</w:t>
                        </w:r>
                      </w:p>
                      <w:p w14:paraId="5BD66E9B" w14:textId="77777777" w:rsidR="0098186F" w:rsidRPr="00045767" w:rsidRDefault="0098186F" w:rsidP="003F593A">
                        <w:pPr>
                          <w:ind w:left="194" w:hangingChars="100" w:hanging="194"/>
                        </w:pPr>
                        <w:r w:rsidRPr="00045767">
                          <w:rPr>
                            <w:rFonts w:ascii="ＭＳ 明朝" w:hAnsi="ＭＳ 明朝" w:hint="eastAsia"/>
                            <w:szCs w:val="20"/>
                          </w:rPr>
                          <w:t xml:space="preserve">　　職員会議、主任会議、給食会議、指導員会議、処遇会議、感染症及び食中毒の予防及びまん延の防止のための対策委員会、身体拘束等の適正化のための対策を検討する委員会、虐待の発生又はその再発を防止のための対策を検討する委員会　など</w:t>
                        </w:r>
                      </w:p>
                    </w:txbxContent>
                  </v:textbox>
                </v:shape>
              </w:pict>
            </w:r>
          </w:p>
          <w:p w14:paraId="50DA0565" w14:textId="77777777" w:rsidR="00A27F22" w:rsidRPr="00416339" w:rsidRDefault="00A27F22" w:rsidP="001A6FE8">
            <w:pPr>
              <w:rPr>
                <w:rFonts w:ascii="ＭＳ 明朝" w:hAnsi="ＭＳ 明朝"/>
                <w:sz w:val="20"/>
                <w:szCs w:val="20"/>
              </w:rPr>
            </w:pPr>
          </w:p>
          <w:p w14:paraId="570DD852" w14:textId="77777777" w:rsidR="00A27F22" w:rsidRPr="00416339" w:rsidRDefault="00A27F22" w:rsidP="001A6FE8">
            <w:pPr>
              <w:rPr>
                <w:rFonts w:ascii="ＭＳ 明朝" w:hAnsi="ＭＳ 明朝"/>
                <w:sz w:val="20"/>
                <w:szCs w:val="20"/>
              </w:rPr>
            </w:pPr>
          </w:p>
          <w:p w14:paraId="49309974" w14:textId="77777777" w:rsidR="00A27F22" w:rsidRPr="00416339" w:rsidRDefault="00A27F22" w:rsidP="001A6FE8">
            <w:pPr>
              <w:rPr>
                <w:rFonts w:ascii="ＭＳ 明朝" w:hAnsi="ＭＳ 明朝"/>
                <w:sz w:val="20"/>
                <w:szCs w:val="20"/>
              </w:rPr>
            </w:pPr>
          </w:p>
          <w:p w14:paraId="687BE4E9" w14:textId="77777777" w:rsidR="00A27F22" w:rsidRPr="00416339" w:rsidRDefault="00A27F22" w:rsidP="001A6FE8">
            <w:pPr>
              <w:rPr>
                <w:rFonts w:ascii="ＭＳ 明朝" w:hAnsi="ＭＳ 明朝"/>
                <w:sz w:val="20"/>
                <w:szCs w:val="20"/>
              </w:rPr>
            </w:pPr>
          </w:p>
          <w:p w14:paraId="74099C74" w14:textId="77777777" w:rsidR="00A27F22" w:rsidRPr="00416339" w:rsidRDefault="00A27F22" w:rsidP="001A6FE8">
            <w:pPr>
              <w:rPr>
                <w:rFonts w:ascii="ＭＳ 明朝" w:hAnsi="ＭＳ 明朝"/>
                <w:sz w:val="20"/>
                <w:szCs w:val="20"/>
              </w:rPr>
            </w:pPr>
          </w:p>
          <w:p w14:paraId="2FC3F7DE" w14:textId="77777777" w:rsidR="00A27F22" w:rsidRPr="00416339" w:rsidRDefault="00A27F22" w:rsidP="001A6FE8">
            <w:pPr>
              <w:rPr>
                <w:rFonts w:ascii="ＭＳ 明朝" w:hAnsi="ＭＳ 明朝"/>
                <w:sz w:val="20"/>
                <w:szCs w:val="20"/>
              </w:rPr>
            </w:pPr>
          </w:p>
          <w:p w14:paraId="0C08BE84" w14:textId="77777777" w:rsidR="00A27F22" w:rsidRPr="00416339" w:rsidRDefault="00A27F22" w:rsidP="001A6FE8">
            <w:pPr>
              <w:rPr>
                <w:rFonts w:ascii="ＭＳ 明朝" w:hAnsi="ＭＳ 明朝"/>
                <w:sz w:val="20"/>
                <w:szCs w:val="20"/>
              </w:rPr>
            </w:pPr>
          </w:p>
          <w:p w14:paraId="468190A4" w14:textId="77777777" w:rsidR="00A27F22" w:rsidRPr="00416339" w:rsidRDefault="00A27F22" w:rsidP="001A6FE8">
            <w:pPr>
              <w:rPr>
                <w:rFonts w:ascii="ＭＳ 明朝" w:hAnsi="ＭＳ 明朝"/>
                <w:sz w:val="20"/>
                <w:szCs w:val="20"/>
              </w:rPr>
            </w:pPr>
          </w:p>
          <w:p w14:paraId="7396B060" w14:textId="77777777" w:rsidR="00A27F22" w:rsidRPr="00416339" w:rsidRDefault="00A27F22" w:rsidP="001A6FE8">
            <w:pPr>
              <w:rPr>
                <w:rFonts w:ascii="ＭＳ 明朝" w:hAnsi="ＭＳ 明朝"/>
                <w:sz w:val="20"/>
                <w:szCs w:val="20"/>
              </w:rPr>
            </w:pPr>
          </w:p>
          <w:p w14:paraId="76F95A0B" w14:textId="77777777" w:rsidR="00A27F22" w:rsidRPr="00416339" w:rsidRDefault="00A27F22" w:rsidP="001A6FE8">
            <w:pPr>
              <w:rPr>
                <w:rFonts w:ascii="ＭＳ 明朝" w:hAnsi="ＭＳ 明朝"/>
                <w:sz w:val="20"/>
                <w:szCs w:val="20"/>
              </w:rPr>
            </w:pPr>
          </w:p>
          <w:p w14:paraId="57004BE9" w14:textId="77777777" w:rsidR="00A27F22" w:rsidRPr="00416339" w:rsidRDefault="00A27F22" w:rsidP="001A6FE8">
            <w:pPr>
              <w:rPr>
                <w:rFonts w:ascii="ＭＳ 明朝" w:hAnsi="ＭＳ 明朝"/>
                <w:sz w:val="20"/>
                <w:szCs w:val="20"/>
              </w:rPr>
            </w:pPr>
          </w:p>
          <w:p w14:paraId="416D037C" w14:textId="77777777" w:rsidR="00A27F22" w:rsidRPr="00416339" w:rsidRDefault="00A27F22" w:rsidP="001A6FE8">
            <w:pPr>
              <w:rPr>
                <w:rFonts w:ascii="ＭＳ 明朝" w:hAnsi="ＭＳ 明朝"/>
                <w:sz w:val="20"/>
                <w:szCs w:val="20"/>
              </w:rPr>
            </w:pPr>
          </w:p>
          <w:p w14:paraId="0E2B7DB9" w14:textId="77777777" w:rsidR="00A27F22" w:rsidRPr="00416339" w:rsidRDefault="00A27F22" w:rsidP="001A6FE8">
            <w:pPr>
              <w:rPr>
                <w:rFonts w:ascii="ＭＳ 明朝" w:hAnsi="ＭＳ 明朝"/>
                <w:sz w:val="20"/>
                <w:szCs w:val="20"/>
              </w:rPr>
            </w:pPr>
          </w:p>
          <w:p w14:paraId="3582D53C" w14:textId="77777777" w:rsidR="00A27F22" w:rsidRPr="00416339" w:rsidRDefault="00A27F22" w:rsidP="001A6FE8">
            <w:pPr>
              <w:rPr>
                <w:rFonts w:ascii="ＭＳ 明朝" w:hAnsi="ＭＳ 明朝"/>
                <w:sz w:val="20"/>
                <w:szCs w:val="20"/>
              </w:rPr>
            </w:pPr>
          </w:p>
          <w:p w14:paraId="773B2D05" w14:textId="77777777" w:rsidR="00A27F22" w:rsidRPr="00416339" w:rsidRDefault="00A27F22" w:rsidP="001A6FE8">
            <w:pPr>
              <w:rPr>
                <w:rFonts w:ascii="ＭＳ 明朝" w:hAnsi="ＭＳ 明朝"/>
                <w:sz w:val="20"/>
                <w:szCs w:val="20"/>
              </w:rPr>
            </w:pPr>
          </w:p>
          <w:p w14:paraId="343B0AEF" w14:textId="77777777" w:rsidR="00A27F22" w:rsidRPr="00416339" w:rsidRDefault="00A27F22" w:rsidP="001A6FE8">
            <w:pPr>
              <w:rPr>
                <w:rFonts w:ascii="ＭＳ 明朝" w:hAnsi="ＭＳ 明朝"/>
                <w:sz w:val="20"/>
                <w:szCs w:val="20"/>
              </w:rPr>
            </w:pPr>
          </w:p>
          <w:p w14:paraId="581F3EE0" w14:textId="77777777" w:rsidR="00A27F22" w:rsidRPr="00416339" w:rsidRDefault="00A27F22" w:rsidP="001A6FE8">
            <w:pPr>
              <w:rPr>
                <w:rFonts w:ascii="ＭＳ 明朝" w:hAnsi="ＭＳ 明朝"/>
                <w:sz w:val="20"/>
                <w:szCs w:val="20"/>
              </w:rPr>
            </w:pPr>
          </w:p>
          <w:p w14:paraId="41BBFF3A" w14:textId="77777777" w:rsidR="00A27F22" w:rsidRPr="00416339" w:rsidRDefault="00A27F22" w:rsidP="001A6FE8">
            <w:pPr>
              <w:ind w:left="184" w:hangingChars="100" w:hanging="184"/>
              <w:rPr>
                <w:rFonts w:ascii="ＭＳ 明朝" w:hAnsi="ＭＳ 明朝"/>
                <w:sz w:val="20"/>
                <w:szCs w:val="20"/>
              </w:rPr>
            </w:pPr>
          </w:p>
          <w:p w14:paraId="643B2477" w14:textId="77777777" w:rsidR="00A27F22" w:rsidRPr="00416339" w:rsidRDefault="00A27F22" w:rsidP="001A6FE8">
            <w:pPr>
              <w:ind w:left="184" w:hangingChars="100" w:hanging="184"/>
              <w:rPr>
                <w:rFonts w:ascii="ＭＳ 明朝" w:hAnsi="ＭＳ 明朝"/>
                <w:sz w:val="20"/>
                <w:szCs w:val="20"/>
              </w:rPr>
            </w:pPr>
          </w:p>
          <w:p w14:paraId="4BF2E59C" w14:textId="77777777" w:rsidR="00A27F22" w:rsidRPr="00416339" w:rsidRDefault="00A27F22" w:rsidP="001A6FE8">
            <w:pPr>
              <w:rPr>
                <w:rFonts w:ascii="ＭＳ 明朝" w:hAnsi="ＭＳ 明朝"/>
                <w:sz w:val="20"/>
                <w:szCs w:val="20"/>
              </w:rPr>
            </w:pPr>
          </w:p>
        </w:tc>
        <w:tc>
          <w:tcPr>
            <w:tcW w:w="6850" w:type="dxa"/>
            <w:gridSpan w:val="8"/>
            <w:tcBorders>
              <w:top w:val="single" w:sz="4" w:space="0" w:color="auto"/>
              <w:left w:val="single" w:sz="4" w:space="0" w:color="auto"/>
              <w:bottom w:val="single" w:sz="4" w:space="0" w:color="auto"/>
              <w:right w:val="single" w:sz="4" w:space="0" w:color="auto"/>
            </w:tcBorders>
          </w:tcPr>
          <w:p w14:paraId="405F7F98" w14:textId="77777777" w:rsidR="00A27F22" w:rsidRPr="00416339" w:rsidRDefault="00A27F22" w:rsidP="001A6FE8">
            <w:pPr>
              <w:ind w:right="736"/>
              <w:rPr>
                <w:rFonts w:ascii="ＭＳ 明朝" w:hAnsi="ＭＳ 明朝"/>
                <w:sz w:val="20"/>
                <w:szCs w:val="20"/>
              </w:rPr>
            </w:pPr>
          </w:p>
          <w:p w14:paraId="2AAEAF9B" w14:textId="77777777" w:rsidR="00626494" w:rsidRPr="00FC7E41" w:rsidRDefault="00626494" w:rsidP="00626494">
            <w:pPr>
              <w:ind w:left="370" w:hangingChars="200" w:hanging="370"/>
              <w:rPr>
                <w:rFonts w:ascii="ＭＳ 明朝" w:hAnsi="ＭＳ 明朝"/>
                <w:b/>
                <w:sz w:val="20"/>
                <w:szCs w:val="20"/>
                <w:u w:val="single"/>
              </w:rPr>
            </w:pPr>
            <w:r w:rsidRPr="00FC7E41">
              <w:rPr>
                <w:rFonts w:ascii="ＭＳ 明朝" w:hAnsi="ＭＳ 明朝" w:hint="eastAsia"/>
                <w:b/>
                <w:sz w:val="20"/>
                <w:szCs w:val="20"/>
                <w:u w:val="single"/>
              </w:rPr>
              <w:t>（</w:t>
            </w:r>
            <w:r w:rsidR="00902308" w:rsidRPr="00FC7E41">
              <w:rPr>
                <w:rFonts w:ascii="ＭＳ 明朝" w:hAnsi="ＭＳ 明朝" w:hint="eastAsia"/>
                <w:b/>
                <w:sz w:val="20"/>
                <w:szCs w:val="20"/>
                <w:u w:val="single"/>
              </w:rPr>
              <w:t>４</w:t>
            </w:r>
            <w:r w:rsidRPr="00FC7E41">
              <w:rPr>
                <w:rFonts w:ascii="ＭＳ 明朝" w:hAnsi="ＭＳ 明朝" w:hint="eastAsia"/>
                <w:b/>
                <w:sz w:val="20"/>
                <w:szCs w:val="20"/>
                <w:u w:val="single"/>
              </w:rPr>
              <w:t>）障害者支援施設において、職員に対し、虐待の防止のための研修を定期的</w:t>
            </w:r>
            <w:r w:rsidR="009D00A7" w:rsidRPr="00FC7E41">
              <w:rPr>
                <w:rFonts w:ascii="ＭＳ 明朝" w:hAnsi="ＭＳ 明朝" w:hint="eastAsia"/>
                <w:b/>
                <w:sz w:val="20"/>
                <w:szCs w:val="20"/>
                <w:u w:val="single"/>
              </w:rPr>
              <w:t>（年１回以上）</w:t>
            </w:r>
            <w:r w:rsidRPr="00FC7E41">
              <w:rPr>
                <w:rFonts w:ascii="ＭＳ 明朝" w:hAnsi="ＭＳ 明朝" w:hint="eastAsia"/>
                <w:b/>
                <w:sz w:val="20"/>
                <w:szCs w:val="20"/>
                <w:u w:val="single"/>
              </w:rPr>
              <w:t>に実施しているか。</w:t>
            </w:r>
          </w:p>
          <w:p w14:paraId="0A93886E" w14:textId="77777777" w:rsidR="00AE4F0D" w:rsidRPr="00FC7E41" w:rsidRDefault="009D00A7" w:rsidP="00AE4F0D">
            <w:pPr>
              <w:ind w:leftChars="200" w:left="388" w:firstLineChars="100" w:firstLine="185"/>
              <w:rPr>
                <w:rFonts w:ascii="ＭＳ 明朝" w:hAnsi="ＭＳ 明朝"/>
                <w:b/>
                <w:sz w:val="20"/>
                <w:szCs w:val="20"/>
                <w:u w:val="single"/>
              </w:rPr>
            </w:pPr>
            <w:r w:rsidRPr="00FC7E41">
              <w:rPr>
                <w:rFonts w:ascii="ＭＳ 明朝" w:hAnsi="ＭＳ 明朝" w:hint="eastAsia"/>
                <w:b/>
                <w:sz w:val="20"/>
                <w:szCs w:val="20"/>
                <w:u w:val="single"/>
              </w:rPr>
              <w:t>また、新規採用時には必ず</w:t>
            </w:r>
            <w:r w:rsidR="002117F6" w:rsidRPr="00FC7E41">
              <w:rPr>
                <w:rFonts w:ascii="ＭＳ 明朝" w:hAnsi="ＭＳ 明朝" w:hint="eastAsia"/>
                <w:b/>
                <w:sz w:val="20"/>
                <w:szCs w:val="20"/>
                <w:u w:val="single"/>
              </w:rPr>
              <w:t>虐待の防止のための研修</w:t>
            </w:r>
            <w:r w:rsidRPr="00FC7E41">
              <w:rPr>
                <w:rFonts w:ascii="ＭＳ 明朝" w:hAnsi="ＭＳ 明朝" w:hint="eastAsia"/>
                <w:b/>
                <w:sz w:val="20"/>
                <w:szCs w:val="20"/>
                <w:u w:val="single"/>
              </w:rPr>
              <w:t>を実施しているか。</w:t>
            </w:r>
          </w:p>
          <w:p w14:paraId="58E5A380" w14:textId="3FFDA5F0" w:rsidR="00626494" w:rsidRPr="00416339" w:rsidRDefault="00977661" w:rsidP="00626494">
            <w:pPr>
              <w:ind w:left="370" w:hangingChars="200" w:hanging="370"/>
              <w:rPr>
                <w:rFonts w:ascii="ＭＳ 明朝" w:hAnsi="ＭＳ 明朝"/>
                <w:b/>
                <w:sz w:val="20"/>
                <w:szCs w:val="20"/>
              </w:rPr>
            </w:pPr>
            <w:r w:rsidRPr="00416339">
              <w:rPr>
                <w:rFonts w:ascii="ＭＳ 明朝" w:hAnsi="ＭＳ 明朝" w:hint="eastAsia"/>
                <w:b/>
                <w:sz w:val="20"/>
                <w:szCs w:val="20"/>
              </w:rPr>
              <w:t xml:space="preserve">　　　</w:t>
            </w:r>
          </w:p>
          <w:p w14:paraId="7CBE4089" w14:textId="77777777" w:rsidR="009D00A7" w:rsidRPr="00416339" w:rsidRDefault="009D00A7" w:rsidP="00626494">
            <w:pPr>
              <w:ind w:left="370" w:hangingChars="200" w:hanging="370"/>
              <w:rPr>
                <w:rFonts w:ascii="ＭＳ 明朝" w:hAnsi="ＭＳ 明朝"/>
                <w:b/>
                <w:sz w:val="20"/>
                <w:szCs w:val="20"/>
              </w:rPr>
            </w:pPr>
          </w:p>
          <w:p w14:paraId="29BEBC36" w14:textId="77777777" w:rsidR="00626494" w:rsidRPr="00416339" w:rsidRDefault="00902308" w:rsidP="0081328F">
            <w:pPr>
              <w:ind w:left="370" w:hangingChars="200" w:hanging="370"/>
              <w:rPr>
                <w:rFonts w:ascii="ＭＳ 明朝" w:hAnsi="ＭＳ 明朝"/>
                <w:b/>
                <w:sz w:val="20"/>
                <w:szCs w:val="20"/>
              </w:rPr>
            </w:pPr>
            <w:r w:rsidRPr="00416339">
              <w:rPr>
                <w:rFonts w:ascii="ＭＳ 明朝" w:hAnsi="ＭＳ 明朝" w:hint="eastAsia"/>
                <w:b/>
                <w:sz w:val="20"/>
                <w:szCs w:val="20"/>
              </w:rPr>
              <w:t>（５</w:t>
            </w:r>
            <w:r w:rsidR="00626494" w:rsidRPr="00416339">
              <w:rPr>
                <w:rFonts w:ascii="ＭＳ 明朝" w:hAnsi="ＭＳ 明朝" w:hint="eastAsia"/>
                <w:b/>
                <w:sz w:val="20"/>
                <w:szCs w:val="20"/>
              </w:rPr>
              <w:t>）</w:t>
            </w:r>
            <w:r w:rsidR="00347EE5" w:rsidRPr="00416339">
              <w:rPr>
                <w:rFonts w:ascii="ＭＳ 明朝" w:hAnsi="ＭＳ 明朝" w:hint="eastAsia"/>
                <w:b/>
                <w:sz w:val="20"/>
                <w:szCs w:val="20"/>
              </w:rPr>
              <w:t>（３）・（４）</w:t>
            </w:r>
            <w:r w:rsidR="00626494" w:rsidRPr="00416339">
              <w:rPr>
                <w:rFonts w:ascii="ＭＳ 明朝" w:hAnsi="ＭＳ 明朝" w:hint="eastAsia"/>
                <w:b/>
                <w:sz w:val="20"/>
                <w:szCs w:val="20"/>
              </w:rPr>
              <w:t>に掲げる措置を適切に実施するための担当者を置いているか。</w:t>
            </w:r>
          </w:p>
          <w:p w14:paraId="15472196" w14:textId="757D6060" w:rsidR="0081328F" w:rsidRPr="00416339" w:rsidRDefault="00977661" w:rsidP="0081328F">
            <w:pPr>
              <w:ind w:left="368" w:hangingChars="200" w:hanging="368"/>
              <w:rPr>
                <w:rFonts w:ascii="ＭＳ 明朝" w:hAnsi="ＭＳ 明朝"/>
                <w:b/>
                <w:sz w:val="20"/>
                <w:szCs w:val="20"/>
              </w:rPr>
            </w:pPr>
            <w:r w:rsidRPr="00416339">
              <w:rPr>
                <w:rFonts w:ascii="ＭＳ 明朝" w:hAnsi="ＭＳ 明朝" w:hint="eastAsia"/>
                <w:sz w:val="20"/>
                <w:szCs w:val="20"/>
              </w:rPr>
              <w:t xml:space="preserve">　　　</w:t>
            </w:r>
          </w:p>
          <w:p w14:paraId="64E03348" w14:textId="77777777" w:rsidR="0081328F" w:rsidRPr="00416339" w:rsidRDefault="0081328F" w:rsidP="0081328F">
            <w:pPr>
              <w:ind w:left="368" w:hangingChars="200" w:hanging="368"/>
              <w:rPr>
                <w:rFonts w:ascii="ＭＳ 明朝" w:hAnsi="ＭＳ 明朝"/>
                <w:sz w:val="20"/>
                <w:szCs w:val="20"/>
              </w:rPr>
            </w:pPr>
          </w:p>
          <w:p w14:paraId="081C4F6A" w14:textId="77777777" w:rsidR="0081328F" w:rsidRPr="00416339" w:rsidRDefault="0081328F" w:rsidP="0081328F">
            <w:pPr>
              <w:ind w:left="368" w:hangingChars="200" w:hanging="368"/>
              <w:rPr>
                <w:rFonts w:ascii="ＭＳ 明朝" w:hAnsi="ＭＳ 明朝"/>
                <w:sz w:val="20"/>
                <w:szCs w:val="20"/>
              </w:rPr>
            </w:pPr>
          </w:p>
          <w:p w14:paraId="411F4B75" w14:textId="77777777" w:rsidR="0081328F" w:rsidRPr="00416339" w:rsidRDefault="0081328F" w:rsidP="0081328F">
            <w:pPr>
              <w:ind w:left="368" w:hangingChars="200" w:hanging="368"/>
              <w:rPr>
                <w:rFonts w:ascii="ＭＳ 明朝" w:hAnsi="ＭＳ 明朝"/>
                <w:sz w:val="20"/>
                <w:szCs w:val="20"/>
              </w:rPr>
            </w:pPr>
          </w:p>
          <w:p w14:paraId="689E98F3" w14:textId="77777777" w:rsidR="0081328F" w:rsidRPr="00416339" w:rsidRDefault="0081328F" w:rsidP="0081328F">
            <w:pPr>
              <w:ind w:left="368" w:hangingChars="200" w:hanging="368"/>
              <w:rPr>
                <w:rFonts w:ascii="ＭＳ 明朝" w:hAnsi="ＭＳ 明朝"/>
                <w:sz w:val="20"/>
                <w:szCs w:val="20"/>
              </w:rPr>
            </w:pPr>
          </w:p>
          <w:p w14:paraId="7DAE8203" w14:textId="77777777" w:rsidR="00B83230" w:rsidRPr="00416339" w:rsidRDefault="00B83230" w:rsidP="0081328F">
            <w:pPr>
              <w:ind w:left="368" w:hangingChars="200" w:hanging="368"/>
              <w:rPr>
                <w:rFonts w:ascii="ＭＳ 明朝" w:hAnsi="ＭＳ 明朝"/>
                <w:sz w:val="20"/>
                <w:szCs w:val="20"/>
              </w:rPr>
            </w:pPr>
          </w:p>
          <w:p w14:paraId="6F501079" w14:textId="77777777" w:rsidR="00B83230" w:rsidRPr="00416339" w:rsidRDefault="00B83230" w:rsidP="0081328F">
            <w:pPr>
              <w:ind w:left="368" w:hangingChars="200" w:hanging="368"/>
              <w:rPr>
                <w:rFonts w:ascii="ＭＳ 明朝" w:hAnsi="ＭＳ 明朝"/>
                <w:sz w:val="20"/>
                <w:szCs w:val="20"/>
              </w:rPr>
            </w:pPr>
          </w:p>
          <w:p w14:paraId="0246ACD2" w14:textId="77777777" w:rsidR="00B83230" w:rsidRPr="00416339" w:rsidRDefault="00B83230" w:rsidP="0081328F">
            <w:pPr>
              <w:ind w:left="368" w:hangingChars="200" w:hanging="368"/>
              <w:rPr>
                <w:rFonts w:ascii="ＭＳ 明朝" w:hAnsi="ＭＳ 明朝"/>
                <w:sz w:val="20"/>
                <w:szCs w:val="20"/>
              </w:rPr>
            </w:pPr>
          </w:p>
          <w:p w14:paraId="275E8D20" w14:textId="77777777" w:rsidR="0081328F" w:rsidRPr="00416339" w:rsidRDefault="0081328F" w:rsidP="0081328F">
            <w:pPr>
              <w:ind w:left="368" w:hangingChars="200" w:hanging="368"/>
              <w:rPr>
                <w:rFonts w:ascii="ＭＳ 明朝" w:hAnsi="ＭＳ 明朝"/>
                <w:sz w:val="20"/>
                <w:szCs w:val="20"/>
              </w:rPr>
            </w:pPr>
            <w:r w:rsidRPr="00416339">
              <w:rPr>
                <w:rFonts w:ascii="ＭＳ 明朝" w:hAnsi="ＭＳ 明朝" w:hint="eastAsia"/>
                <w:sz w:val="20"/>
                <w:szCs w:val="20"/>
              </w:rPr>
              <w:t>（１）職員会議や職種別会議ごとの開催状況について記入すること。</w:t>
            </w:r>
          </w:p>
          <w:p w14:paraId="7158DF36" w14:textId="77777777" w:rsidR="00A27F22" w:rsidRPr="00416339" w:rsidRDefault="00A27F22" w:rsidP="001A6FE8">
            <w:pPr>
              <w:jc w:val="right"/>
              <w:rPr>
                <w:rFonts w:ascii="ＭＳ 明朝" w:hAnsi="ＭＳ 明朝"/>
                <w:sz w:val="20"/>
                <w:szCs w:val="20"/>
              </w:rPr>
            </w:pPr>
          </w:p>
          <w:p w14:paraId="79780B9B" w14:textId="77777777" w:rsidR="00A27F22" w:rsidRPr="00416339" w:rsidRDefault="00A27F22" w:rsidP="001A6FE8">
            <w:pPr>
              <w:jc w:val="right"/>
              <w:rPr>
                <w:rFonts w:ascii="ＭＳ 明朝" w:hAnsi="ＭＳ 明朝"/>
                <w:sz w:val="20"/>
                <w:szCs w:val="20"/>
              </w:rPr>
            </w:pPr>
          </w:p>
          <w:p w14:paraId="0D623638" w14:textId="77777777" w:rsidR="00A27F22" w:rsidRPr="00416339" w:rsidRDefault="00A27F22" w:rsidP="001A6FE8">
            <w:pPr>
              <w:jc w:val="right"/>
              <w:rPr>
                <w:rFonts w:ascii="ＭＳ 明朝" w:hAnsi="ＭＳ 明朝"/>
                <w:sz w:val="20"/>
                <w:szCs w:val="20"/>
              </w:rPr>
            </w:pPr>
          </w:p>
          <w:p w14:paraId="0BC6AE08" w14:textId="77777777" w:rsidR="00A27F22" w:rsidRPr="00416339" w:rsidRDefault="00A27F22" w:rsidP="001A6FE8">
            <w:pPr>
              <w:jc w:val="right"/>
              <w:rPr>
                <w:rFonts w:ascii="ＭＳ 明朝" w:hAnsi="ＭＳ 明朝"/>
                <w:sz w:val="20"/>
                <w:szCs w:val="20"/>
              </w:rPr>
            </w:pPr>
          </w:p>
          <w:p w14:paraId="600F1869" w14:textId="77777777" w:rsidR="00A27F22" w:rsidRPr="00416339" w:rsidRDefault="00A27F22" w:rsidP="001A6FE8">
            <w:pPr>
              <w:rPr>
                <w:rFonts w:ascii="ＭＳ 明朝" w:hAnsi="ＭＳ 明朝"/>
                <w:sz w:val="20"/>
                <w:szCs w:val="20"/>
              </w:rPr>
            </w:pPr>
          </w:p>
          <w:p w14:paraId="3E285421" w14:textId="77777777" w:rsidR="00A27F22" w:rsidRPr="00416339" w:rsidRDefault="00A27F22" w:rsidP="001A6FE8">
            <w:pPr>
              <w:rPr>
                <w:rFonts w:ascii="ＭＳ 明朝" w:hAnsi="ＭＳ 明朝"/>
                <w:sz w:val="20"/>
                <w:szCs w:val="20"/>
              </w:rPr>
            </w:pPr>
          </w:p>
          <w:p w14:paraId="2C30439E" w14:textId="77777777" w:rsidR="00A27F22" w:rsidRPr="00416339" w:rsidRDefault="00A27F22" w:rsidP="001A6FE8">
            <w:pPr>
              <w:rPr>
                <w:rFonts w:ascii="ＭＳ 明朝" w:hAnsi="ＭＳ 明朝"/>
                <w:sz w:val="20"/>
                <w:szCs w:val="20"/>
              </w:rPr>
            </w:pPr>
          </w:p>
          <w:p w14:paraId="529EBEC4" w14:textId="77777777" w:rsidR="00A27F22" w:rsidRPr="00416339" w:rsidRDefault="00A27F22" w:rsidP="001A6FE8">
            <w:pPr>
              <w:rPr>
                <w:rFonts w:ascii="ＭＳ 明朝" w:hAnsi="ＭＳ 明朝"/>
                <w:sz w:val="20"/>
                <w:szCs w:val="20"/>
              </w:rPr>
            </w:pPr>
          </w:p>
        </w:tc>
        <w:tc>
          <w:tcPr>
            <w:tcW w:w="1604" w:type="dxa"/>
            <w:gridSpan w:val="2"/>
            <w:tcBorders>
              <w:top w:val="single" w:sz="4" w:space="0" w:color="auto"/>
              <w:left w:val="single" w:sz="4" w:space="0" w:color="auto"/>
              <w:bottom w:val="single" w:sz="4" w:space="0" w:color="auto"/>
              <w:right w:val="single" w:sz="4" w:space="0" w:color="auto"/>
            </w:tcBorders>
          </w:tcPr>
          <w:p w14:paraId="2F095226" w14:textId="77777777" w:rsidR="00A27F22" w:rsidRPr="00416339" w:rsidRDefault="00A27F22" w:rsidP="001A6FE8">
            <w:pPr>
              <w:jc w:val="center"/>
              <w:rPr>
                <w:rFonts w:ascii="ＭＳ 明朝" w:hAnsi="ＭＳ 明朝"/>
                <w:sz w:val="20"/>
                <w:szCs w:val="20"/>
              </w:rPr>
            </w:pPr>
          </w:p>
          <w:p w14:paraId="13A159B1" w14:textId="77777777" w:rsidR="00626494" w:rsidRPr="00416339" w:rsidRDefault="00626494" w:rsidP="00626494">
            <w:pPr>
              <w:jc w:val="center"/>
              <w:rPr>
                <w:rFonts w:ascii="ＭＳ 明朝" w:hAnsi="ＭＳ 明朝"/>
                <w:b/>
                <w:sz w:val="20"/>
                <w:szCs w:val="20"/>
              </w:rPr>
            </w:pPr>
            <w:r w:rsidRPr="00416339">
              <w:rPr>
                <w:rFonts w:ascii="ＭＳ 明朝" w:hAnsi="ＭＳ 明朝" w:hint="eastAsia"/>
                <w:b/>
                <w:sz w:val="20"/>
                <w:szCs w:val="20"/>
              </w:rPr>
              <w:t>いる・いない</w:t>
            </w:r>
          </w:p>
          <w:p w14:paraId="2FFAA5A2" w14:textId="77777777" w:rsidR="00626494" w:rsidRPr="00416339" w:rsidRDefault="00626494" w:rsidP="00626494">
            <w:pPr>
              <w:jc w:val="center"/>
              <w:rPr>
                <w:rFonts w:ascii="ＭＳ 明朝" w:hAnsi="ＭＳ 明朝"/>
                <w:b/>
                <w:sz w:val="20"/>
                <w:szCs w:val="20"/>
              </w:rPr>
            </w:pPr>
          </w:p>
          <w:p w14:paraId="3DB0F285" w14:textId="77777777" w:rsidR="00626494" w:rsidRPr="00416339" w:rsidRDefault="009D00A7" w:rsidP="00626494">
            <w:pPr>
              <w:jc w:val="center"/>
              <w:rPr>
                <w:rFonts w:ascii="ＭＳ 明朝" w:hAnsi="ＭＳ 明朝"/>
                <w:b/>
                <w:sz w:val="20"/>
                <w:szCs w:val="20"/>
              </w:rPr>
            </w:pPr>
            <w:r w:rsidRPr="00416339">
              <w:rPr>
                <w:rFonts w:ascii="ＭＳ 明朝" w:hAnsi="ＭＳ 明朝" w:hint="eastAsia"/>
                <w:b/>
                <w:sz w:val="20"/>
                <w:szCs w:val="20"/>
              </w:rPr>
              <w:t>いる・いない</w:t>
            </w:r>
          </w:p>
          <w:p w14:paraId="4854BAC6" w14:textId="77777777" w:rsidR="00626494" w:rsidRPr="00416339" w:rsidRDefault="00626494" w:rsidP="00626494">
            <w:pPr>
              <w:jc w:val="center"/>
              <w:rPr>
                <w:rFonts w:ascii="ＭＳ 明朝" w:hAnsi="ＭＳ 明朝"/>
                <w:b/>
                <w:sz w:val="20"/>
                <w:szCs w:val="20"/>
              </w:rPr>
            </w:pPr>
          </w:p>
          <w:p w14:paraId="758E0B54" w14:textId="77777777" w:rsidR="009D00A7" w:rsidRPr="00416339" w:rsidRDefault="009D00A7" w:rsidP="00626494">
            <w:pPr>
              <w:jc w:val="center"/>
              <w:rPr>
                <w:rFonts w:ascii="ＭＳ 明朝" w:hAnsi="ＭＳ 明朝"/>
                <w:b/>
                <w:sz w:val="20"/>
                <w:szCs w:val="20"/>
              </w:rPr>
            </w:pPr>
          </w:p>
          <w:p w14:paraId="655587B4" w14:textId="77777777" w:rsidR="00A27F22" w:rsidRPr="00416339" w:rsidRDefault="00626494" w:rsidP="00626494">
            <w:pPr>
              <w:jc w:val="center"/>
              <w:rPr>
                <w:rFonts w:ascii="ＭＳ 明朝" w:hAnsi="ＭＳ 明朝"/>
                <w:sz w:val="20"/>
                <w:szCs w:val="20"/>
              </w:rPr>
            </w:pPr>
            <w:r w:rsidRPr="00416339">
              <w:rPr>
                <w:rFonts w:ascii="ＭＳ 明朝" w:hAnsi="ＭＳ 明朝" w:hint="eastAsia"/>
                <w:b/>
                <w:sz w:val="20"/>
                <w:szCs w:val="20"/>
              </w:rPr>
              <w:t>いる・いない</w:t>
            </w:r>
          </w:p>
          <w:p w14:paraId="1D43FDB4" w14:textId="77777777" w:rsidR="00A27F22" w:rsidRPr="00416339" w:rsidRDefault="00A27F22" w:rsidP="001A6FE8">
            <w:pPr>
              <w:jc w:val="center"/>
              <w:rPr>
                <w:rFonts w:ascii="ＭＳ 明朝" w:hAnsi="ＭＳ 明朝"/>
                <w:sz w:val="20"/>
                <w:szCs w:val="20"/>
              </w:rPr>
            </w:pPr>
          </w:p>
          <w:p w14:paraId="546898CA" w14:textId="77777777" w:rsidR="00A27F22" w:rsidRPr="00416339" w:rsidRDefault="00A27F22" w:rsidP="001A6FE8">
            <w:pPr>
              <w:jc w:val="center"/>
              <w:rPr>
                <w:rFonts w:ascii="ＭＳ 明朝" w:hAnsi="ＭＳ 明朝"/>
                <w:sz w:val="20"/>
                <w:szCs w:val="20"/>
              </w:rPr>
            </w:pPr>
          </w:p>
          <w:p w14:paraId="4BBA5247" w14:textId="77777777" w:rsidR="00A27F22" w:rsidRPr="00416339" w:rsidRDefault="00A27F22" w:rsidP="001A6FE8">
            <w:pPr>
              <w:jc w:val="center"/>
              <w:rPr>
                <w:rFonts w:ascii="ＭＳ 明朝" w:hAnsi="ＭＳ 明朝"/>
                <w:sz w:val="20"/>
                <w:szCs w:val="20"/>
              </w:rPr>
            </w:pPr>
          </w:p>
          <w:p w14:paraId="45F33FEA" w14:textId="77777777" w:rsidR="00A27F22" w:rsidRPr="00416339" w:rsidRDefault="00A27F22" w:rsidP="001A6FE8">
            <w:pPr>
              <w:jc w:val="center"/>
              <w:rPr>
                <w:rFonts w:ascii="ＭＳ 明朝" w:hAnsi="ＭＳ 明朝"/>
                <w:sz w:val="20"/>
                <w:szCs w:val="20"/>
              </w:rPr>
            </w:pPr>
          </w:p>
          <w:p w14:paraId="1FE7D0D9" w14:textId="77777777" w:rsidR="00A27F22" w:rsidRPr="00416339" w:rsidRDefault="00A27F22" w:rsidP="001A6FE8">
            <w:pPr>
              <w:jc w:val="center"/>
              <w:rPr>
                <w:rFonts w:ascii="ＭＳ 明朝" w:hAnsi="ＭＳ 明朝"/>
                <w:sz w:val="20"/>
                <w:szCs w:val="20"/>
              </w:rPr>
            </w:pPr>
          </w:p>
          <w:p w14:paraId="1B43CA55" w14:textId="77777777" w:rsidR="00A27F22" w:rsidRPr="00416339" w:rsidRDefault="00A27F22" w:rsidP="001A6FE8">
            <w:pPr>
              <w:jc w:val="center"/>
              <w:rPr>
                <w:rFonts w:ascii="ＭＳ 明朝" w:hAnsi="ＭＳ 明朝"/>
                <w:sz w:val="20"/>
                <w:szCs w:val="20"/>
              </w:rPr>
            </w:pPr>
          </w:p>
          <w:p w14:paraId="12B5ECE2" w14:textId="77777777" w:rsidR="00A27F22" w:rsidRPr="00416339" w:rsidRDefault="00A27F22" w:rsidP="001A6FE8">
            <w:pPr>
              <w:jc w:val="center"/>
              <w:rPr>
                <w:rFonts w:ascii="ＭＳ 明朝" w:hAnsi="ＭＳ 明朝"/>
                <w:sz w:val="20"/>
                <w:szCs w:val="20"/>
              </w:rPr>
            </w:pPr>
          </w:p>
          <w:p w14:paraId="684D50F2" w14:textId="77777777" w:rsidR="00A27F22" w:rsidRPr="00416339" w:rsidRDefault="00A27F22" w:rsidP="001A6FE8">
            <w:pPr>
              <w:jc w:val="center"/>
              <w:rPr>
                <w:rFonts w:ascii="ＭＳ 明朝" w:hAnsi="ＭＳ 明朝"/>
                <w:sz w:val="20"/>
                <w:szCs w:val="20"/>
              </w:rPr>
            </w:pPr>
          </w:p>
          <w:p w14:paraId="7927529D" w14:textId="77777777" w:rsidR="00A27F22" w:rsidRPr="00416339" w:rsidRDefault="00A27F22" w:rsidP="001A6FE8">
            <w:pPr>
              <w:jc w:val="center"/>
              <w:rPr>
                <w:rFonts w:ascii="ＭＳ 明朝" w:hAnsi="ＭＳ 明朝"/>
                <w:sz w:val="20"/>
                <w:szCs w:val="20"/>
              </w:rPr>
            </w:pPr>
          </w:p>
          <w:p w14:paraId="74995727" w14:textId="77777777" w:rsidR="00A27F22" w:rsidRPr="00416339" w:rsidRDefault="00A27F22" w:rsidP="001A6FE8">
            <w:pPr>
              <w:jc w:val="center"/>
              <w:rPr>
                <w:rFonts w:ascii="ＭＳ 明朝" w:hAnsi="ＭＳ 明朝"/>
                <w:sz w:val="20"/>
                <w:szCs w:val="20"/>
              </w:rPr>
            </w:pPr>
          </w:p>
          <w:p w14:paraId="39B178C4" w14:textId="77777777" w:rsidR="00A27F22" w:rsidRPr="00416339" w:rsidRDefault="00A27F22" w:rsidP="001A6FE8">
            <w:pPr>
              <w:jc w:val="center"/>
              <w:rPr>
                <w:rFonts w:ascii="ＭＳ 明朝" w:hAnsi="ＭＳ 明朝"/>
                <w:sz w:val="20"/>
                <w:szCs w:val="20"/>
              </w:rPr>
            </w:pPr>
          </w:p>
          <w:p w14:paraId="6872CBF2" w14:textId="77777777" w:rsidR="00A27F22" w:rsidRPr="00416339" w:rsidRDefault="00A27F22" w:rsidP="001A6FE8">
            <w:pPr>
              <w:jc w:val="center"/>
              <w:rPr>
                <w:rFonts w:ascii="ＭＳ 明朝" w:hAnsi="ＭＳ 明朝"/>
                <w:sz w:val="20"/>
                <w:szCs w:val="20"/>
              </w:rPr>
            </w:pPr>
          </w:p>
          <w:p w14:paraId="1706ED77" w14:textId="77777777" w:rsidR="00A27F22" w:rsidRPr="00416339" w:rsidRDefault="00A27F22" w:rsidP="001A6FE8">
            <w:pPr>
              <w:jc w:val="center"/>
              <w:rPr>
                <w:rFonts w:ascii="ＭＳ 明朝" w:hAnsi="ＭＳ 明朝"/>
                <w:sz w:val="20"/>
                <w:szCs w:val="20"/>
              </w:rPr>
            </w:pPr>
          </w:p>
          <w:p w14:paraId="7FD0ACF1" w14:textId="77777777" w:rsidR="00A27F22" w:rsidRPr="00416339" w:rsidRDefault="00A27F22" w:rsidP="001A6FE8">
            <w:pPr>
              <w:jc w:val="center"/>
              <w:rPr>
                <w:rFonts w:ascii="ＭＳ 明朝" w:hAnsi="ＭＳ 明朝"/>
                <w:sz w:val="20"/>
                <w:szCs w:val="20"/>
              </w:rPr>
            </w:pPr>
          </w:p>
          <w:p w14:paraId="03879B08" w14:textId="77777777" w:rsidR="00A27F22" w:rsidRPr="00416339" w:rsidRDefault="00A27F22" w:rsidP="001A6FE8">
            <w:pPr>
              <w:jc w:val="center"/>
              <w:rPr>
                <w:rFonts w:ascii="ＭＳ 明朝" w:hAnsi="ＭＳ 明朝"/>
                <w:b/>
                <w:sz w:val="20"/>
                <w:szCs w:val="20"/>
              </w:rPr>
            </w:pPr>
            <w:r w:rsidRPr="00416339">
              <w:rPr>
                <w:rFonts w:ascii="ＭＳ 明朝" w:hAnsi="ＭＳ 明朝" w:hint="eastAsia"/>
                <w:b/>
                <w:sz w:val="20"/>
                <w:szCs w:val="20"/>
              </w:rPr>
              <w:t>いる・いない</w:t>
            </w:r>
          </w:p>
          <w:p w14:paraId="04533097" w14:textId="77777777" w:rsidR="00A27F22" w:rsidRPr="00416339" w:rsidRDefault="00A27F22" w:rsidP="001A6FE8">
            <w:pPr>
              <w:jc w:val="center"/>
              <w:rPr>
                <w:rFonts w:ascii="ＭＳ 明朝" w:hAnsi="ＭＳ 明朝"/>
                <w:b/>
                <w:sz w:val="20"/>
                <w:szCs w:val="20"/>
              </w:rPr>
            </w:pPr>
          </w:p>
          <w:p w14:paraId="067BCA8E" w14:textId="77777777" w:rsidR="00A27F22" w:rsidRPr="00416339" w:rsidRDefault="00A27F22" w:rsidP="001A6FE8">
            <w:pPr>
              <w:jc w:val="center"/>
              <w:rPr>
                <w:rFonts w:ascii="ＭＳ 明朝" w:hAnsi="ＭＳ 明朝"/>
                <w:b/>
                <w:sz w:val="20"/>
                <w:szCs w:val="20"/>
              </w:rPr>
            </w:pPr>
          </w:p>
          <w:p w14:paraId="561657D1" w14:textId="77777777" w:rsidR="00A27F22" w:rsidRPr="00416339" w:rsidRDefault="00A27F22" w:rsidP="001A6FE8">
            <w:pPr>
              <w:jc w:val="center"/>
              <w:rPr>
                <w:rFonts w:ascii="ＭＳ 明朝" w:hAnsi="ＭＳ 明朝"/>
                <w:b/>
                <w:sz w:val="20"/>
                <w:szCs w:val="20"/>
              </w:rPr>
            </w:pPr>
          </w:p>
          <w:p w14:paraId="3233C98A" w14:textId="77777777" w:rsidR="00A27F22" w:rsidRPr="00416339" w:rsidRDefault="00A27F22" w:rsidP="001A6FE8">
            <w:pPr>
              <w:jc w:val="center"/>
              <w:rPr>
                <w:rFonts w:ascii="ＭＳ 明朝" w:hAnsi="ＭＳ 明朝"/>
                <w:b/>
                <w:sz w:val="20"/>
                <w:szCs w:val="20"/>
              </w:rPr>
            </w:pPr>
          </w:p>
          <w:p w14:paraId="07C77A18" w14:textId="77777777" w:rsidR="00A27F22" w:rsidRPr="00416339" w:rsidRDefault="00A27F22" w:rsidP="001A6FE8">
            <w:pPr>
              <w:jc w:val="center"/>
              <w:rPr>
                <w:rFonts w:ascii="ＭＳ 明朝" w:hAnsi="ＭＳ 明朝"/>
                <w:sz w:val="20"/>
                <w:szCs w:val="20"/>
              </w:rPr>
            </w:pPr>
            <w:r w:rsidRPr="00416339">
              <w:rPr>
                <w:rFonts w:ascii="ＭＳ 明朝" w:hAnsi="ＭＳ 明朝" w:hint="eastAsia"/>
                <w:b/>
                <w:sz w:val="20"/>
                <w:szCs w:val="20"/>
              </w:rPr>
              <w:t>いる・いない</w:t>
            </w:r>
          </w:p>
        </w:tc>
      </w:tr>
      <w:tr w:rsidR="00416339" w:rsidRPr="00416339" w14:paraId="11CA0125" w14:textId="77777777" w:rsidTr="00741BEE">
        <w:trPr>
          <w:gridAfter w:val="2"/>
          <w:wAfter w:w="208" w:type="dxa"/>
          <w:trHeight w:val="418"/>
        </w:trPr>
        <w:tc>
          <w:tcPr>
            <w:tcW w:w="4320" w:type="dxa"/>
            <w:gridSpan w:val="6"/>
            <w:tcBorders>
              <w:top w:val="single" w:sz="4" w:space="0" w:color="auto"/>
              <w:left w:val="single" w:sz="4" w:space="0" w:color="auto"/>
              <w:bottom w:val="single" w:sz="4" w:space="0" w:color="auto"/>
              <w:right w:val="single" w:sz="4" w:space="0" w:color="auto"/>
            </w:tcBorders>
            <w:vAlign w:val="center"/>
            <w:hideMark/>
          </w:tcPr>
          <w:p w14:paraId="420CD4EE" w14:textId="77777777" w:rsidR="00A27F22" w:rsidRPr="00416339" w:rsidRDefault="00A27F22" w:rsidP="001A6FE8">
            <w:pPr>
              <w:jc w:val="center"/>
              <w:rPr>
                <w:rFonts w:ascii="ＭＳ 明朝" w:hAnsi="ＭＳ 明朝"/>
              </w:rPr>
            </w:pPr>
            <w:r w:rsidRPr="00416339">
              <w:rPr>
                <w:rFonts w:ascii="ＭＳ 明朝" w:hAnsi="ＭＳ 明朝" w:hint="eastAsia"/>
              </w:rPr>
              <w:lastRenderedPageBreak/>
              <w:t>チ ェ ッ ク ポ イ ン 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151915F" w14:textId="77777777" w:rsidR="00A27F22" w:rsidRPr="00416339" w:rsidRDefault="00A27F22" w:rsidP="001A6FE8">
            <w:pPr>
              <w:jc w:val="center"/>
              <w:rPr>
                <w:rFonts w:ascii="ＭＳ 明朝" w:hAnsi="ＭＳ 明朝"/>
              </w:rPr>
            </w:pPr>
            <w:r w:rsidRPr="00416339">
              <w:rPr>
                <w:rFonts w:ascii="ＭＳ 明朝" w:hAnsi="ＭＳ 明朝" w:hint="eastAsia"/>
              </w:rPr>
              <w:t>関 係 資 料</w:t>
            </w:r>
          </w:p>
        </w:tc>
        <w:tc>
          <w:tcPr>
            <w:tcW w:w="2525" w:type="dxa"/>
            <w:gridSpan w:val="4"/>
            <w:tcBorders>
              <w:top w:val="single" w:sz="4" w:space="0" w:color="auto"/>
              <w:left w:val="single" w:sz="4" w:space="0" w:color="auto"/>
              <w:bottom w:val="single" w:sz="4" w:space="0" w:color="auto"/>
              <w:right w:val="single" w:sz="4" w:space="0" w:color="auto"/>
            </w:tcBorders>
            <w:vAlign w:val="center"/>
            <w:hideMark/>
          </w:tcPr>
          <w:p w14:paraId="314293FF" w14:textId="77777777" w:rsidR="00A27F22" w:rsidRPr="00416339" w:rsidRDefault="00A27F22" w:rsidP="001A6FE8">
            <w:pPr>
              <w:jc w:val="center"/>
              <w:rPr>
                <w:rFonts w:ascii="ＭＳ 明朝" w:hAnsi="ＭＳ 明朝"/>
              </w:rPr>
            </w:pPr>
            <w:r w:rsidRPr="00416339">
              <w:rPr>
                <w:rFonts w:ascii="ＭＳ 明朝" w:hAnsi="ＭＳ 明朝" w:hint="eastAsia"/>
              </w:rPr>
              <w:t>根　拠　法　令</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6234771A" w14:textId="77777777" w:rsidR="00A27F22" w:rsidRPr="00416339" w:rsidRDefault="00A27F22" w:rsidP="001A6FE8">
            <w:pPr>
              <w:jc w:val="center"/>
              <w:rPr>
                <w:rFonts w:ascii="ＭＳ 明朝" w:hAnsi="ＭＳ 明朝"/>
              </w:rPr>
            </w:pPr>
            <w:r w:rsidRPr="00416339">
              <w:rPr>
                <w:rFonts w:ascii="ＭＳ 明朝" w:hAnsi="ＭＳ 明朝" w:hint="eastAsia"/>
              </w:rPr>
              <w:t>特記事項</w:t>
            </w:r>
          </w:p>
        </w:tc>
      </w:tr>
      <w:tr w:rsidR="00416339" w:rsidRPr="00416339" w14:paraId="4F9423F5" w14:textId="77777777" w:rsidTr="00741BEE">
        <w:trPr>
          <w:gridAfter w:val="2"/>
          <w:wAfter w:w="208" w:type="dxa"/>
          <w:trHeight w:val="14451"/>
        </w:trPr>
        <w:tc>
          <w:tcPr>
            <w:tcW w:w="4320" w:type="dxa"/>
            <w:gridSpan w:val="6"/>
            <w:tcBorders>
              <w:top w:val="single" w:sz="4" w:space="0" w:color="auto"/>
              <w:left w:val="single" w:sz="4" w:space="0" w:color="auto"/>
              <w:bottom w:val="single" w:sz="4" w:space="0" w:color="auto"/>
              <w:right w:val="single" w:sz="4" w:space="0" w:color="auto"/>
            </w:tcBorders>
          </w:tcPr>
          <w:p w14:paraId="0D9A9866" w14:textId="77777777" w:rsidR="00A27F22" w:rsidRPr="00416339" w:rsidRDefault="00A27F22" w:rsidP="001A6FE8">
            <w:pPr>
              <w:rPr>
                <w:rFonts w:ascii="ＭＳ 明朝" w:hAnsi="ＭＳ 明朝"/>
                <w:sz w:val="18"/>
                <w:szCs w:val="18"/>
              </w:rPr>
            </w:pPr>
          </w:p>
          <w:p w14:paraId="7ED53E1E" w14:textId="77777777" w:rsidR="009D00A7" w:rsidRPr="00416339" w:rsidRDefault="009D00A7" w:rsidP="009D00A7">
            <w:pPr>
              <w:rPr>
                <w:rFonts w:ascii="ＭＳ 明朝" w:hAnsi="ＭＳ 明朝"/>
                <w:sz w:val="18"/>
                <w:szCs w:val="18"/>
              </w:rPr>
            </w:pPr>
            <w:r w:rsidRPr="00416339">
              <w:rPr>
                <w:rFonts w:ascii="ＭＳ 明朝" w:hAnsi="ＭＳ 明朝" w:hint="eastAsia"/>
                <w:sz w:val="18"/>
                <w:szCs w:val="18"/>
              </w:rPr>
              <w:t>〇研修の実施内容について記録することが重要。</w:t>
            </w:r>
          </w:p>
          <w:p w14:paraId="55BD0686" w14:textId="77777777" w:rsidR="009D00A7" w:rsidRPr="00416339" w:rsidRDefault="009D00A7" w:rsidP="009D00A7">
            <w:pPr>
              <w:rPr>
                <w:rFonts w:ascii="ＭＳ 明朝" w:hAnsi="ＭＳ 明朝"/>
                <w:sz w:val="18"/>
                <w:szCs w:val="18"/>
              </w:rPr>
            </w:pPr>
          </w:p>
          <w:p w14:paraId="4FB025CF" w14:textId="77777777" w:rsidR="009D00A7" w:rsidRPr="00416339" w:rsidRDefault="009D00A7" w:rsidP="009D00A7">
            <w:pPr>
              <w:rPr>
                <w:rFonts w:ascii="ＭＳ 明朝" w:hAnsi="ＭＳ 明朝"/>
                <w:sz w:val="18"/>
                <w:szCs w:val="18"/>
              </w:rPr>
            </w:pPr>
          </w:p>
          <w:p w14:paraId="33A75BF4" w14:textId="77777777" w:rsidR="00AE4F0D" w:rsidRPr="00416339" w:rsidRDefault="00AE4F0D" w:rsidP="009D00A7">
            <w:pPr>
              <w:rPr>
                <w:rFonts w:ascii="ＭＳ 明朝" w:hAnsi="ＭＳ 明朝"/>
                <w:sz w:val="18"/>
                <w:szCs w:val="18"/>
              </w:rPr>
            </w:pPr>
          </w:p>
          <w:p w14:paraId="367F6CBE" w14:textId="77777777" w:rsidR="009D00A7" w:rsidRPr="00416339" w:rsidRDefault="009D00A7" w:rsidP="009D00A7">
            <w:pPr>
              <w:rPr>
                <w:rFonts w:ascii="ＭＳ 明朝" w:hAnsi="ＭＳ 明朝"/>
                <w:sz w:val="18"/>
                <w:szCs w:val="18"/>
              </w:rPr>
            </w:pPr>
          </w:p>
          <w:p w14:paraId="0B9D6C0A" w14:textId="3F63B067" w:rsidR="00626494" w:rsidRPr="00416339" w:rsidRDefault="009D00A7" w:rsidP="004F632F">
            <w:pPr>
              <w:ind w:left="164" w:hangingChars="100" w:hanging="164"/>
              <w:rPr>
                <w:rFonts w:ascii="ＭＳ 明朝" w:hAnsi="ＭＳ 明朝"/>
                <w:sz w:val="18"/>
                <w:szCs w:val="18"/>
              </w:rPr>
            </w:pPr>
            <w:r w:rsidRPr="00416339">
              <w:rPr>
                <w:rFonts w:ascii="ＭＳ 明朝" w:hAnsi="ＭＳ 明朝" w:hint="eastAsia"/>
                <w:sz w:val="18"/>
                <w:szCs w:val="18"/>
              </w:rPr>
              <w:t>〇虐待防止のための担当者については、サービス管理責任者等を配置すること。</w:t>
            </w:r>
            <w:r w:rsidR="004F632F" w:rsidRPr="00416339">
              <w:rPr>
                <w:rFonts w:ascii="ＭＳ 明朝" w:hAnsi="ＭＳ 明朝" w:hint="eastAsia"/>
                <w:sz w:val="18"/>
                <w:szCs w:val="18"/>
              </w:rPr>
              <w:t>なお、当該担当者及び管理者は、「地域生活支援事業の実施について」（平成 18 年８月１日障発第 0801002 号）の別紙2「地域生活支援促進事業実施要綱」の別記 2 4 の 3 3 ）の都道府県が行う研修に参加することが望ましい。</w:t>
            </w:r>
          </w:p>
          <w:p w14:paraId="31467089" w14:textId="77777777" w:rsidR="00626494" w:rsidRPr="00416339" w:rsidRDefault="00626494" w:rsidP="001A6FE8">
            <w:pPr>
              <w:rPr>
                <w:rFonts w:ascii="ＭＳ 明朝" w:hAnsi="ＭＳ 明朝"/>
                <w:sz w:val="18"/>
                <w:szCs w:val="18"/>
              </w:rPr>
            </w:pPr>
          </w:p>
          <w:p w14:paraId="7657F462" w14:textId="77777777" w:rsidR="00626494" w:rsidRPr="00416339" w:rsidRDefault="00626494" w:rsidP="001A6FE8">
            <w:pPr>
              <w:rPr>
                <w:rFonts w:ascii="ＭＳ 明朝" w:hAnsi="ＭＳ 明朝"/>
                <w:sz w:val="18"/>
                <w:szCs w:val="18"/>
              </w:rPr>
            </w:pPr>
          </w:p>
          <w:p w14:paraId="2DE19CA9" w14:textId="77777777" w:rsidR="00B83230" w:rsidRPr="00416339" w:rsidRDefault="00B83230" w:rsidP="001A6FE8">
            <w:pPr>
              <w:rPr>
                <w:rFonts w:ascii="ＭＳ 明朝" w:hAnsi="ＭＳ 明朝"/>
                <w:sz w:val="18"/>
                <w:szCs w:val="18"/>
              </w:rPr>
            </w:pPr>
          </w:p>
          <w:p w14:paraId="76193AFF"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○会議録を整備し、議論の経過を記録すること。</w:t>
            </w:r>
          </w:p>
          <w:p w14:paraId="40F94492"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○施設長が会議録等を点検すること。</w:t>
            </w:r>
          </w:p>
          <w:p w14:paraId="35C8594D" w14:textId="77777777" w:rsidR="00A27F22" w:rsidRPr="00416339" w:rsidRDefault="00A27F22" w:rsidP="001A6FE8">
            <w:pPr>
              <w:rPr>
                <w:rFonts w:ascii="ＭＳ 明朝" w:hAnsi="ＭＳ 明朝"/>
                <w:sz w:val="18"/>
                <w:szCs w:val="18"/>
              </w:rPr>
            </w:pPr>
          </w:p>
          <w:p w14:paraId="6216A4A7" w14:textId="5F46EEDD" w:rsidR="00A27F22" w:rsidRPr="00416339" w:rsidRDefault="00A27F22" w:rsidP="001A6FE8">
            <w:pPr>
              <w:ind w:left="164" w:hangingChars="100" w:hanging="164"/>
              <w:rPr>
                <w:rFonts w:ascii="ＭＳ 明朝" w:hAnsi="ＭＳ 明朝"/>
                <w:sz w:val="18"/>
                <w:szCs w:val="18"/>
              </w:rPr>
            </w:pPr>
            <w:r w:rsidRPr="00416339">
              <w:rPr>
                <w:rFonts w:ascii="ＭＳ 明朝" w:hAnsi="ＭＳ 明朝" w:hint="eastAsia"/>
                <w:sz w:val="18"/>
                <w:szCs w:val="18"/>
              </w:rPr>
              <w:t>○感染症及び食中毒の予防及びまん延の防止のための対策を検討する委員会（感染対策委員会）をおおむね3月に1回以上定期的に開催し、その結果について、職員に周知徹底を図ること。また、職員に対し定期的な研修（年2回以上）を行うこと。</w:t>
            </w:r>
          </w:p>
          <w:p w14:paraId="19B79807" w14:textId="77777777" w:rsidR="00A27F22" w:rsidRPr="00416339" w:rsidRDefault="00A27F22" w:rsidP="0058396D">
            <w:pPr>
              <w:ind w:left="164" w:hangingChars="100" w:hanging="164"/>
              <w:rPr>
                <w:rFonts w:ascii="ＭＳ 明朝" w:hAnsi="ＭＳ 明朝"/>
                <w:sz w:val="18"/>
                <w:szCs w:val="18"/>
              </w:rPr>
            </w:pPr>
          </w:p>
          <w:p w14:paraId="334FF399" w14:textId="77777777" w:rsidR="00A27F22" w:rsidRPr="00416339" w:rsidRDefault="00B43334" w:rsidP="004A453A">
            <w:pPr>
              <w:ind w:left="190" w:hangingChars="116" w:hanging="190"/>
              <w:rPr>
                <w:rFonts w:ascii="ＭＳ 明朝" w:hAnsi="ＭＳ 明朝"/>
                <w:sz w:val="18"/>
                <w:szCs w:val="18"/>
              </w:rPr>
            </w:pPr>
            <w:r w:rsidRPr="00416339">
              <w:rPr>
                <w:rFonts w:ascii="ＭＳ 明朝" w:hAnsi="ＭＳ 明朝" w:hint="eastAsia"/>
                <w:sz w:val="18"/>
                <w:szCs w:val="18"/>
              </w:rPr>
              <w:t>○身体拘束等の適正化のための対策を検討する委員会（身体</w:t>
            </w:r>
            <w:r w:rsidR="00A27F22" w:rsidRPr="00416339">
              <w:rPr>
                <w:rFonts w:ascii="ＭＳ 明朝" w:hAnsi="ＭＳ 明朝" w:hint="eastAsia"/>
                <w:sz w:val="18"/>
                <w:szCs w:val="18"/>
              </w:rPr>
              <w:t>拘束適正化委員会等）を</w:t>
            </w:r>
            <w:r w:rsidR="0081328F" w:rsidRPr="00416339">
              <w:rPr>
                <w:rFonts w:ascii="ＭＳ 明朝" w:hAnsi="ＭＳ 明朝" w:hint="eastAsia"/>
                <w:sz w:val="18"/>
                <w:szCs w:val="18"/>
              </w:rPr>
              <w:t>年1</w:t>
            </w:r>
            <w:r w:rsidR="00A27F22" w:rsidRPr="00416339">
              <w:rPr>
                <w:rFonts w:ascii="ＭＳ 明朝" w:hAnsi="ＭＳ 明朝" w:hint="eastAsia"/>
                <w:sz w:val="18"/>
                <w:szCs w:val="18"/>
              </w:rPr>
              <w:t>回開催し、その結果について、</w:t>
            </w:r>
            <w:r w:rsidRPr="00416339">
              <w:rPr>
                <w:rFonts w:ascii="ＭＳ 明朝" w:hAnsi="ＭＳ 明朝" w:hint="eastAsia"/>
                <w:sz w:val="18"/>
                <w:szCs w:val="18"/>
              </w:rPr>
              <w:t>職員</w:t>
            </w:r>
            <w:r w:rsidR="00A27F22" w:rsidRPr="00416339">
              <w:rPr>
                <w:rFonts w:ascii="ＭＳ 明朝" w:hAnsi="ＭＳ 明朝" w:hint="eastAsia"/>
                <w:sz w:val="18"/>
                <w:szCs w:val="18"/>
              </w:rPr>
              <w:t>に周知徹底を図ること。また、職員に対し定期的な研修（年</w:t>
            </w:r>
            <w:r w:rsidR="0081328F" w:rsidRPr="00416339">
              <w:rPr>
                <w:rFonts w:ascii="ＭＳ 明朝" w:hAnsi="ＭＳ 明朝" w:hint="eastAsia"/>
                <w:sz w:val="18"/>
                <w:szCs w:val="18"/>
              </w:rPr>
              <w:t>1</w:t>
            </w:r>
            <w:r w:rsidR="00A27F22" w:rsidRPr="00416339">
              <w:rPr>
                <w:rFonts w:ascii="ＭＳ 明朝" w:hAnsi="ＭＳ 明朝" w:hint="eastAsia"/>
                <w:sz w:val="18"/>
                <w:szCs w:val="18"/>
              </w:rPr>
              <w:t>回以上）を行うこと。</w:t>
            </w:r>
          </w:p>
          <w:p w14:paraId="1D41111F" w14:textId="77777777" w:rsidR="0058396D" w:rsidRPr="00416339" w:rsidRDefault="0058396D" w:rsidP="00B43334">
            <w:pPr>
              <w:ind w:left="85" w:hangingChars="52" w:hanging="85"/>
              <w:rPr>
                <w:rFonts w:ascii="ＭＳ 明朝" w:hAnsi="ＭＳ 明朝"/>
                <w:sz w:val="18"/>
                <w:szCs w:val="18"/>
              </w:rPr>
            </w:pPr>
          </w:p>
          <w:p w14:paraId="643A9240" w14:textId="77777777" w:rsidR="0058396D" w:rsidRPr="00416339" w:rsidRDefault="0058396D" w:rsidP="003847E3">
            <w:pPr>
              <w:ind w:leftChars="4" w:left="190" w:hangingChars="111" w:hanging="182"/>
              <w:rPr>
                <w:rFonts w:ascii="ＭＳ 明朝" w:hAnsi="ＭＳ 明朝"/>
                <w:sz w:val="18"/>
                <w:szCs w:val="18"/>
              </w:rPr>
            </w:pPr>
            <w:r w:rsidRPr="00416339">
              <w:rPr>
                <w:rFonts w:ascii="ＭＳ 明朝" w:hAnsi="ＭＳ 明朝" w:hint="eastAsia"/>
                <w:sz w:val="18"/>
                <w:szCs w:val="18"/>
              </w:rPr>
              <w:t>〇虐待</w:t>
            </w:r>
            <w:r w:rsidR="0081328F" w:rsidRPr="00416339">
              <w:rPr>
                <w:rFonts w:ascii="ＭＳ 明朝" w:hAnsi="ＭＳ 明朝" w:hint="eastAsia"/>
                <w:sz w:val="18"/>
                <w:szCs w:val="18"/>
              </w:rPr>
              <w:t>防止のための対策を検討する委員会（虐待防止委員会）を年1</w:t>
            </w:r>
            <w:r w:rsidR="003F593A" w:rsidRPr="00416339">
              <w:rPr>
                <w:rFonts w:ascii="ＭＳ 明朝" w:hAnsi="ＭＳ 明朝" w:hint="eastAsia"/>
                <w:sz w:val="18"/>
                <w:szCs w:val="18"/>
              </w:rPr>
              <w:t>回開催し、その結果について、職員に周知徹底を図るこ</w:t>
            </w:r>
            <w:r w:rsidR="008C3799" w:rsidRPr="00416339">
              <w:rPr>
                <w:rFonts w:ascii="ＭＳ 明朝" w:hAnsi="ＭＳ 明朝" w:hint="eastAsia"/>
                <w:sz w:val="18"/>
                <w:szCs w:val="18"/>
              </w:rPr>
              <w:t>と。また、職員に対し定期的な研修（年</w:t>
            </w:r>
            <w:r w:rsidR="0081328F" w:rsidRPr="00416339">
              <w:rPr>
                <w:rFonts w:ascii="ＭＳ 明朝" w:hAnsi="ＭＳ 明朝" w:hint="eastAsia"/>
                <w:sz w:val="18"/>
                <w:szCs w:val="18"/>
              </w:rPr>
              <w:t>1</w:t>
            </w:r>
            <w:r w:rsidR="008C3799" w:rsidRPr="00416339">
              <w:rPr>
                <w:rFonts w:ascii="ＭＳ 明朝" w:hAnsi="ＭＳ 明朝" w:hint="eastAsia"/>
                <w:sz w:val="18"/>
                <w:szCs w:val="18"/>
              </w:rPr>
              <w:t>回以上）を行うこと。</w:t>
            </w:r>
          </w:p>
        </w:tc>
        <w:tc>
          <w:tcPr>
            <w:tcW w:w="2100" w:type="dxa"/>
            <w:tcBorders>
              <w:top w:val="single" w:sz="4" w:space="0" w:color="auto"/>
              <w:left w:val="single" w:sz="4" w:space="0" w:color="auto"/>
              <w:bottom w:val="single" w:sz="4" w:space="0" w:color="auto"/>
              <w:right w:val="single" w:sz="4" w:space="0" w:color="auto"/>
            </w:tcBorders>
          </w:tcPr>
          <w:p w14:paraId="36097FBC" w14:textId="77777777" w:rsidR="00A27F22" w:rsidRPr="00416339" w:rsidRDefault="00A27F22" w:rsidP="001A6FE8">
            <w:pPr>
              <w:rPr>
                <w:rFonts w:ascii="ＭＳ 明朝" w:hAnsi="ＭＳ 明朝"/>
                <w:sz w:val="18"/>
                <w:szCs w:val="18"/>
              </w:rPr>
            </w:pPr>
          </w:p>
          <w:p w14:paraId="25762B03" w14:textId="77777777" w:rsidR="00626494" w:rsidRPr="00416339" w:rsidRDefault="009D00A7" w:rsidP="001A6FE8">
            <w:pPr>
              <w:rPr>
                <w:rFonts w:ascii="ＭＳ 明朝" w:hAnsi="ＭＳ 明朝"/>
                <w:sz w:val="18"/>
                <w:szCs w:val="18"/>
              </w:rPr>
            </w:pPr>
            <w:r w:rsidRPr="00416339">
              <w:rPr>
                <w:rFonts w:ascii="ＭＳ 明朝" w:hAnsi="ＭＳ 明朝" w:hint="eastAsia"/>
                <w:sz w:val="18"/>
                <w:szCs w:val="18"/>
              </w:rPr>
              <w:t>□研修記録簿</w:t>
            </w:r>
          </w:p>
          <w:p w14:paraId="415CD227" w14:textId="77777777" w:rsidR="00626494" w:rsidRPr="00416339" w:rsidRDefault="00626494" w:rsidP="001A6FE8">
            <w:pPr>
              <w:rPr>
                <w:rFonts w:ascii="ＭＳ 明朝" w:hAnsi="ＭＳ 明朝"/>
                <w:sz w:val="18"/>
                <w:szCs w:val="18"/>
              </w:rPr>
            </w:pPr>
          </w:p>
          <w:p w14:paraId="20F707A0" w14:textId="77777777" w:rsidR="00626494" w:rsidRPr="00416339" w:rsidRDefault="00626494" w:rsidP="001A6FE8">
            <w:pPr>
              <w:rPr>
                <w:rFonts w:ascii="ＭＳ 明朝" w:hAnsi="ＭＳ 明朝"/>
                <w:sz w:val="18"/>
                <w:szCs w:val="18"/>
              </w:rPr>
            </w:pPr>
          </w:p>
          <w:p w14:paraId="3FEC365A" w14:textId="77777777" w:rsidR="00626494" w:rsidRPr="00416339" w:rsidRDefault="00626494" w:rsidP="001A6FE8">
            <w:pPr>
              <w:rPr>
                <w:rFonts w:ascii="ＭＳ 明朝" w:hAnsi="ＭＳ 明朝"/>
                <w:sz w:val="18"/>
                <w:szCs w:val="18"/>
              </w:rPr>
            </w:pPr>
          </w:p>
          <w:p w14:paraId="63EE017F" w14:textId="77777777" w:rsidR="00F92B90" w:rsidRPr="00416339" w:rsidRDefault="00F92B90" w:rsidP="001A6FE8">
            <w:pPr>
              <w:rPr>
                <w:rFonts w:ascii="ＭＳ 明朝" w:hAnsi="ＭＳ 明朝"/>
                <w:sz w:val="18"/>
                <w:szCs w:val="18"/>
              </w:rPr>
            </w:pPr>
          </w:p>
          <w:p w14:paraId="3CBC4712" w14:textId="77777777" w:rsidR="00626494" w:rsidRPr="00416339" w:rsidRDefault="009D00A7" w:rsidP="001A6FE8">
            <w:pPr>
              <w:rPr>
                <w:rFonts w:ascii="ＭＳ 明朝" w:hAnsi="ＭＳ 明朝"/>
                <w:sz w:val="18"/>
                <w:szCs w:val="18"/>
              </w:rPr>
            </w:pPr>
            <w:r w:rsidRPr="00416339">
              <w:rPr>
                <w:rFonts w:ascii="ＭＳ 明朝" w:hAnsi="ＭＳ 明朝" w:hint="eastAsia"/>
                <w:sz w:val="18"/>
                <w:szCs w:val="18"/>
              </w:rPr>
              <w:t>□辞令</w:t>
            </w:r>
          </w:p>
          <w:p w14:paraId="1DFF4087" w14:textId="77777777" w:rsidR="00BD124A" w:rsidRPr="00416339" w:rsidRDefault="00BD124A" w:rsidP="001A6FE8">
            <w:pPr>
              <w:rPr>
                <w:rFonts w:ascii="ＭＳ 明朝" w:hAnsi="ＭＳ 明朝"/>
                <w:sz w:val="18"/>
                <w:szCs w:val="18"/>
              </w:rPr>
            </w:pPr>
          </w:p>
          <w:p w14:paraId="645B3D5A" w14:textId="77777777" w:rsidR="00626494" w:rsidRPr="00416339" w:rsidRDefault="00626494" w:rsidP="001A6FE8">
            <w:pPr>
              <w:rPr>
                <w:rFonts w:ascii="ＭＳ 明朝" w:hAnsi="ＭＳ 明朝"/>
                <w:sz w:val="18"/>
                <w:szCs w:val="18"/>
              </w:rPr>
            </w:pPr>
          </w:p>
          <w:p w14:paraId="1B4D9C62" w14:textId="77777777" w:rsidR="009A57FB" w:rsidRPr="00416339" w:rsidRDefault="009A57FB" w:rsidP="001A6FE8">
            <w:pPr>
              <w:rPr>
                <w:rFonts w:ascii="ＭＳ 明朝" w:hAnsi="ＭＳ 明朝"/>
                <w:sz w:val="18"/>
                <w:szCs w:val="18"/>
              </w:rPr>
            </w:pPr>
          </w:p>
          <w:p w14:paraId="0B752AA8" w14:textId="77777777" w:rsidR="003F593A" w:rsidRPr="00416339" w:rsidRDefault="003F593A" w:rsidP="001A6FE8">
            <w:pPr>
              <w:rPr>
                <w:rFonts w:ascii="ＭＳ 明朝" w:hAnsi="ＭＳ 明朝"/>
                <w:sz w:val="18"/>
                <w:szCs w:val="18"/>
              </w:rPr>
            </w:pPr>
          </w:p>
          <w:p w14:paraId="28F21459" w14:textId="77777777" w:rsidR="009A57FB" w:rsidRPr="00416339" w:rsidRDefault="009A57FB" w:rsidP="001A6FE8">
            <w:pPr>
              <w:rPr>
                <w:rFonts w:ascii="ＭＳ 明朝" w:hAnsi="ＭＳ 明朝"/>
                <w:sz w:val="18"/>
                <w:szCs w:val="18"/>
              </w:rPr>
            </w:pPr>
          </w:p>
          <w:p w14:paraId="1A2E8449" w14:textId="77777777" w:rsidR="00B83230" w:rsidRPr="00416339" w:rsidRDefault="00B83230" w:rsidP="001A6FE8">
            <w:pPr>
              <w:rPr>
                <w:rFonts w:ascii="ＭＳ 明朝" w:hAnsi="ＭＳ 明朝"/>
                <w:sz w:val="18"/>
                <w:szCs w:val="18"/>
              </w:rPr>
            </w:pPr>
          </w:p>
          <w:p w14:paraId="595647E4" w14:textId="77777777" w:rsidR="00B83230" w:rsidRPr="00416339" w:rsidRDefault="00B83230" w:rsidP="001A6FE8">
            <w:pPr>
              <w:rPr>
                <w:rFonts w:ascii="ＭＳ 明朝" w:hAnsi="ＭＳ 明朝"/>
                <w:sz w:val="18"/>
                <w:szCs w:val="18"/>
              </w:rPr>
            </w:pPr>
          </w:p>
          <w:p w14:paraId="4737D691" w14:textId="77777777" w:rsidR="00B83230" w:rsidRPr="00416339" w:rsidRDefault="00B83230" w:rsidP="001A6FE8">
            <w:pPr>
              <w:rPr>
                <w:rFonts w:ascii="ＭＳ 明朝" w:hAnsi="ＭＳ 明朝"/>
                <w:sz w:val="18"/>
                <w:szCs w:val="18"/>
              </w:rPr>
            </w:pPr>
          </w:p>
          <w:p w14:paraId="6A035F57"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□職員会議録</w:t>
            </w:r>
          </w:p>
          <w:p w14:paraId="1E6D719C"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□ケース会議録</w:t>
            </w:r>
          </w:p>
          <w:p w14:paraId="67AC41D0"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□給食会議録</w:t>
            </w:r>
          </w:p>
          <w:p w14:paraId="5665C817" w14:textId="77777777" w:rsidR="00A27F22" w:rsidRPr="00416339" w:rsidRDefault="00A27F22" w:rsidP="001A6FE8">
            <w:pPr>
              <w:rPr>
                <w:rFonts w:ascii="ＭＳ 明朝" w:hAnsi="ＭＳ 明朝"/>
                <w:sz w:val="18"/>
                <w:szCs w:val="18"/>
              </w:rPr>
            </w:pPr>
            <w:r w:rsidRPr="00416339">
              <w:rPr>
                <w:rFonts w:ascii="ＭＳ 明朝" w:hAnsi="ＭＳ 明朝" w:hint="eastAsia"/>
                <w:sz w:val="18"/>
                <w:szCs w:val="18"/>
              </w:rPr>
              <w:t>□看護日誌</w:t>
            </w:r>
          </w:p>
        </w:tc>
        <w:tc>
          <w:tcPr>
            <w:tcW w:w="2525" w:type="dxa"/>
            <w:gridSpan w:val="4"/>
            <w:tcBorders>
              <w:top w:val="single" w:sz="4" w:space="0" w:color="auto"/>
              <w:left w:val="single" w:sz="4" w:space="0" w:color="auto"/>
              <w:bottom w:val="single" w:sz="4" w:space="0" w:color="auto"/>
              <w:right w:val="single" w:sz="4" w:space="0" w:color="auto"/>
            </w:tcBorders>
          </w:tcPr>
          <w:p w14:paraId="19B9FA0B" w14:textId="77777777" w:rsidR="00A27F22" w:rsidRPr="00205801" w:rsidRDefault="00A27F22" w:rsidP="001A6FE8">
            <w:pPr>
              <w:rPr>
                <w:rFonts w:ascii="ＭＳ 明朝" w:hAnsi="ＭＳ 明朝"/>
                <w:sz w:val="18"/>
                <w:szCs w:val="18"/>
              </w:rPr>
            </w:pPr>
          </w:p>
          <w:p w14:paraId="0EBA29C0" w14:textId="77777777" w:rsidR="00626494" w:rsidRPr="00205801" w:rsidRDefault="00626494" w:rsidP="001A6FE8">
            <w:pPr>
              <w:rPr>
                <w:rFonts w:ascii="ＭＳ 明朝" w:hAnsi="ＭＳ 明朝"/>
                <w:sz w:val="18"/>
                <w:szCs w:val="18"/>
              </w:rPr>
            </w:pPr>
          </w:p>
          <w:p w14:paraId="16E0759B" w14:textId="77777777" w:rsidR="00626494" w:rsidRPr="00205801" w:rsidRDefault="00626494" w:rsidP="001A6FE8">
            <w:pPr>
              <w:rPr>
                <w:rFonts w:ascii="ＭＳ 明朝" w:hAnsi="ＭＳ 明朝"/>
                <w:sz w:val="18"/>
                <w:szCs w:val="18"/>
              </w:rPr>
            </w:pPr>
          </w:p>
          <w:p w14:paraId="3C0C8065" w14:textId="77777777" w:rsidR="00626494" w:rsidRPr="00205801" w:rsidRDefault="00626494" w:rsidP="001A6FE8">
            <w:pPr>
              <w:rPr>
                <w:rFonts w:ascii="ＭＳ 明朝" w:hAnsi="ＭＳ 明朝"/>
                <w:sz w:val="18"/>
                <w:szCs w:val="18"/>
              </w:rPr>
            </w:pPr>
          </w:p>
          <w:p w14:paraId="46A6684D" w14:textId="77777777" w:rsidR="00626494" w:rsidRPr="00205801" w:rsidRDefault="00626494" w:rsidP="001A6FE8">
            <w:pPr>
              <w:rPr>
                <w:rFonts w:ascii="ＭＳ 明朝" w:hAnsi="ＭＳ 明朝"/>
                <w:sz w:val="18"/>
                <w:szCs w:val="18"/>
              </w:rPr>
            </w:pPr>
          </w:p>
          <w:p w14:paraId="78FC21FE" w14:textId="77777777" w:rsidR="00626494" w:rsidRPr="00205801" w:rsidRDefault="00626494" w:rsidP="001A6FE8">
            <w:pPr>
              <w:rPr>
                <w:rFonts w:ascii="ＭＳ 明朝" w:hAnsi="ＭＳ 明朝"/>
                <w:sz w:val="18"/>
                <w:szCs w:val="18"/>
              </w:rPr>
            </w:pPr>
          </w:p>
          <w:p w14:paraId="7BB10D2C" w14:textId="77777777" w:rsidR="00626494" w:rsidRPr="00205801" w:rsidRDefault="00626494" w:rsidP="001A6FE8">
            <w:pPr>
              <w:rPr>
                <w:rFonts w:ascii="ＭＳ 明朝" w:hAnsi="ＭＳ 明朝"/>
                <w:sz w:val="18"/>
                <w:szCs w:val="18"/>
              </w:rPr>
            </w:pPr>
          </w:p>
          <w:p w14:paraId="52535395" w14:textId="77777777" w:rsidR="00BD124A" w:rsidRPr="00205801" w:rsidRDefault="00BD124A" w:rsidP="001A6FE8">
            <w:pPr>
              <w:rPr>
                <w:rFonts w:ascii="ＭＳ 明朝" w:hAnsi="ＭＳ 明朝"/>
                <w:sz w:val="18"/>
                <w:szCs w:val="18"/>
              </w:rPr>
            </w:pPr>
          </w:p>
          <w:p w14:paraId="61BA6C0B" w14:textId="77777777" w:rsidR="00BD124A" w:rsidRPr="00205801" w:rsidRDefault="00BD124A" w:rsidP="001A6FE8">
            <w:pPr>
              <w:rPr>
                <w:rFonts w:ascii="ＭＳ 明朝" w:hAnsi="ＭＳ 明朝"/>
                <w:sz w:val="18"/>
                <w:szCs w:val="18"/>
              </w:rPr>
            </w:pPr>
          </w:p>
          <w:p w14:paraId="47CFD7EF" w14:textId="77777777" w:rsidR="009A57FB" w:rsidRPr="00205801" w:rsidRDefault="009A57FB" w:rsidP="001A6FE8">
            <w:pPr>
              <w:rPr>
                <w:rFonts w:ascii="ＭＳ 明朝" w:hAnsi="ＭＳ 明朝"/>
                <w:sz w:val="18"/>
                <w:szCs w:val="18"/>
              </w:rPr>
            </w:pPr>
          </w:p>
          <w:p w14:paraId="0B9BC1EC" w14:textId="77777777" w:rsidR="009A57FB" w:rsidRPr="00205801" w:rsidRDefault="009A57FB" w:rsidP="001A6FE8">
            <w:pPr>
              <w:rPr>
                <w:rFonts w:ascii="ＭＳ 明朝" w:hAnsi="ＭＳ 明朝"/>
                <w:sz w:val="18"/>
                <w:szCs w:val="18"/>
              </w:rPr>
            </w:pPr>
          </w:p>
          <w:p w14:paraId="677A583E" w14:textId="77777777" w:rsidR="00B83230" w:rsidRPr="00205801" w:rsidRDefault="00B83230" w:rsidP="001A6FE8">
            <w:pPr>
              <w:rPr>
                <w:rFonts w:ascii="ＭＳ 明朝" w:hAnsi="ＭＳ 明朝"/>
                <w:sz w:val="18"/>
                <w:szCs w:val="18"/>
              </w:rPr>
            </w:pPr>
          </w:p>
          <w:p w14:paraId="78988A05" w14:textId="77777777" w:rsidR="00B83230" w:rsidRPr="00205801" w:rsidRDefault="00B83230" w:rsidP="001A6FE8">
            <w:pPr>
              <w:rPr>
                <w:rFonts w:ascii="ＭＳ 明朝" w:hAnsi="ＭＳ 明朝"/>
                <w:sz w:val="18"/>
                <w:szCs w:val="18"/>
              </w:rPr>
            </w:pPr>
          </w:p>
          <w:p w14:paraId="3AA3490D" w14:textId="77777777" w:rsidR="00B83230" w:rsidRPr="00205801" w:rsidRDefault="00B83230" w:rsidP="001A6FE8">
            <w:pPr>
              <w:rPr>
                <w:rFonts w:ascii="ＭＳ 明朝" w:hAnsi="ＭＳ 明朝"/>
                <w:sz w:val="18"/>
                <w:szCs w:val="18"/>
              </w:rPr>
            </w:pPr>
          </w:p>
          <w:p w14:paraId="716B22E5" w14:textId="77777777" w:rsidR="00626494" w:rsidRPr="00205801" w:rsidRDefault="00626494" w:rsidP="001A6FE8">
            <w:pPr>
              <w:rPr>
                <w:rFonts w:ascii="ＭＳ 明朝" w:hAnsi="ＭＳ 明朝"/>
                <w:sz w:val="18"/>
                <w:szCs w:val="18"/>
              </w:rPr>
            </w:pPr>
          </w:p>
          <w:p w14:paraId="362692D1" w14:textId="77777777" w:rsidR="00A27F22" w:rsidRPr="00205801" w:rsidRDefault="0058396D" w:rsidP="001A6FE8">
            <w:pPr>
              <w:ind w:left="151" w:hangingChars="92" w:hanging="151"/>
              <w:rPr>
                <w:rFonts w:ascii="ＭＳ 明朝" w:hAnsi="ＭＳ 明朝"/>
                <w:sz w:val="18"/>
                <w:szCs w:val="18"/>
              </w:rPr>
            </w:pPr>
            <w:r w:rsidRPr="00205801">
              <w:rPr>
                <w:rFonts w:ascii="ＭＳ 明朝" w:hAnsi="ＭＳ 明朝" w:hint="eastAsia"/>
                <w:sz w:val="18"/>
                <w:szCs w:val="18"/>
              </w:rPr>
              <w:t>◎鹿児島市障害者支援施設の設備及び運営の基準に関する条例第39条</w:t>
            </w:r>
            <w:r w:rsidR="00347EE5" w:rsidRPr="00205801">
              <w:rPr>
                <w:rFonts w:ascii="ＭＳ 明朝" w:hAnsi="ＭＳ 明朝" w:hint="eastAsia"/>
                <w:sz w:val="18"/>
                <w:szCs w:val="18"/>
              </w:rPr>
              <w:t>第</w:t>
            </w:r>
            <w:r w:rsidRPr="00205801">
              <w:rPr>
                <w:rFonts w:ascii="ＭＳ 明朝" w:hAnsi="ＭＳ 明朝" w:hint="eastAsia"/>
                <w:sz w:val="18"/>
                <w:szCs w:val="18"/>
              </w:rPr>
              <w:t>2</w:t>
            </w:r>
            <w:r w:rsidR="00347EE5" w:rsidRPr="00205801">
              <w:rPr>
                <w:rFonts w:ascii="ＭＳ 明朝" w:hAnsi="ＭＳ 明朝" w:hint="eastAsia"/>
                <w:sz w:val="18"/>
                <w:szCs w:val="18"/>
              </w:rPr>
              <w:t>項</w:t>
            </w:r>
            <w:r w:rsidRPr="00205801">
              <w:rPr>
                <w:rFonts w:ascii="ＭＳ 明朝" w:hAnsi="ＭＳ 明朝" w:hint="eastAsia"/>
                <w:sz w:val="18"/>
                <w:szCs w:val="18"/>
              </w:rPr>
              <w:t>、第41条</w:t>
            </w:r>
            <w:r w:rsidR="00347EE5" w:rsidRPr="00205801">
              <w:rPr>
                <w:rFonts w:ascii="ＭＳ 明朝" w:hAnsi="ＭＳ 明朝" w:hint="eastAsia"/>
                <w:sz w:val="18"/>
                <w:szCs w:val="18"/>
              </w:rPr>
              <w:t>第3</w:t>
            </w:r>
            <w:r w:rsidR="009B1047" w:rsidRPr="00205801">
              <w:rPr>
                <w:rFonts w:ascii="ＭＳ 明朝" w:hAnsi="ＭＳ 明朝" w:hint="eastAsia"/>
                <w:sz w:val="18"/>
                <w:szCs w:val="18"/>
              </w:rPr>
              <w:t>項</w:t>
            </w:r>
            <w:r w:rsidRPr="00205801">
              <w:rPr>
                <w:rFonts w:ascii="ＭＳ 明朝" w:hAnsi="ＭＳ 明朝" w:hint="eastAsia"/>
                <w:sz w:val="18"/>
                <w:szCs w:val="18"/>
              </w:rPr>
              <w:t>、第45条の2</w:t>
            </w:r>
          </w:p>
          <w:p w14:paraId="00DB3DDC" w14:textId="2EF18C03" w:rsidR="00A27F22" w:rsidRPr="00205801" w:rsidRDefault="00A27F22" w:rsidP="00DF5471">
            <w:pPr>
              <w:ind w:left="115" w:hangingChars="70" w:hanging="115"/>
              <w:rPr>
                <w:rFonts w:ascii="ＭＳ 明朝" w:hAnsi="ＭＳ 明朝"/>
                <w:sz w:val="18"/>
                <w:szCs w:val="18"/>
                <w:u w:val="single"/>
              </w:rPr>
            </w:pPr>
            <w:r w:rsidRPr="00205801">
              <w:rPr>
                <w:rFonts w:ascii="ＭＳ 明朝" w:hAnsi="ＭＳ 明朝" w:hint="eastAsia"/>
                <w:sz w:val="18"/>
                <w:szCs w:val="18"/>
              </w:rPr>
              <w:t>◎</w:t>
            </w:r>
            <w:r w:rsidR="003F593A" w:rsidRPr="00205801">
              <w:rPr>
                <w:rFonts w:ascii="ＭＳ 明朝" w:hAnsi="ＭＳ 明朝" w:hint="eastAsia"/>
                <w:sz w:val="18"/>
                <w:szCs w:val="18"/>
              </w:rPr>
              <w:t>障害者の日常生活及び社会生活を総合的に支援するための法律に基づく指定障害者支援施設等の人員、</w:t>
            </w:r>
            <w:r w:rsidRPr="00205801">
              <w:rPr>
                <w:rFonts w:ascii="ＭＳ 明朝" w:hAnsi="ＭＳ 明朝" w:hint="eastAsia"/>
                <w:sz w:val="18"/>
                <w:szCs w:val="18"/>
              </w:rPr>
              <w:t>設備及び運営に関する基準について</w:t>
            </w:r>
            <w:r w:rsidR="00DF5471" w:rsidRPr="00205801">
              <w:rPr>
                <w:rFonts w:ascii="ＭＳ 明朝" w:hAnsi="ＭＳ 明朝" w:hint="eastAsia"/>
                <w:sz w:val="18"/>
                <w:szCs w:val="18"/>
              </w:rPr>
              <w:t>（平成19年1月26日</w:t>
            </w:r>
            <w:r w:rsidR="00985400" w:rsidRPr="00205801">
              <w:rPr>
                <w:rFonts w:ascii="ＭＳ 明朝" w:hAnsi="ＭＳ 明朝" w:hint="eastAsia"/>
                <w:sz w:val="18"/>
                <w:szCs w:val="18"/>
              </w:rPr>
              <w:t>障</w:t>
            </w:r>
            <w:r w:rsidRPr="00205801">
              <w:rPr>
                <w:rFonts w:ascii="ＭＳ 明朝" w:hAnsi="ＭＳ 明朝" w:hint="eastAsia"/>
                <w:sz w:val="18"/>
                <w:szCs w:val="18"/>
              </w:rPr>
              <w:t>発第</w:t>
            </w:r>
            <w:r w:rsidR="00985400" w:rsidRPr="00205801">
              <w:rPr>
                <w:rFonts w:ascii="ＭＳ 明朝" w:hAnsi="ＭＳ 明朝" w:hint="eastAsia"/>
                <w:sz w:val="18"/>
                <w:szCs w:val="18"/>
              </w:rPr>
              <w:t>0126001</w:t>
            </w:r>
            <w:r w:rsidRPr="00205801">
              <w:rPr>
                <w:rFonts w:ascii="ＭＳ 明朝" w:hAnsi="ＭＳ 明朝" w:hint="eastAsia"/>
                <w:sz w:val="18"/>
                <w:szCs w:val="18"/>
              </w:rPr>
              <w:t>号）第</w:t>
            </w:r>
            <w:r w:rsidR="00C13E30" w:rsidRPr="00205801">
              <w:rPr>
                <w:rFonts w:ascii="ＭＳ 明朝" w:hAnsi="ＭＳ 明朝" w:hint="eastAsia"/>
                <w:sz w:val="18"/>
                <w:szCs w:val="18"/>
              </w:rPr>
              <w:t>三</w:t>
            </w:r>
            <w:r w:rsidRPr="00205801">
              <w:rPr>
                <w:rFonts w:ascii="ＭＳ 明朝" w:hAnsi="ＭＳ 明朝" w:hint="eastAsia"/>
                <w:sz w:val="18"/>
                <w:szCs w:val="18"/>
              </w:rPr>
              <w:t>-3-(</w:t>
            </w:r>
            <w:r w:rsidR="00985400" w:rsidRPr="00205801">
              <w:rPr>
                <w:rFonts w:ascii="ＭＳ 明朝" w:hAnsi="ＭＳ 明朝"/>
                <w:sz w:val="18"/>
                <w:szCs w:val="18"/>
              </w:rPr>
              <w:t>4</w:t>
            </w:r>
            <w:r w:rsidR="00C13E30" w:rsidRPr="00205801">
              <w:rPr>
                <w:rFonts w:ascii="ＭＳ 明朝" w:hAnsi="ＭＳ 明朝" w:hint="eastAsia"/>
                <w:sz w:val="18"/>
                <w:szCs w:val="18"/>
              </w:rPr>
              <w:t>2</w:t>
            </w:r>
            <w:r w:rsidRPr="00205801">
              <w:rPr>
                <w:rFonts w:ascii="ＭＳ 明朝" w:hAnsi="ＭＳ 明朝" w:hint="eastAsia"/>
                <w:sz w:val="18"/>
                <w:szCs w:val="18"/>
              </w:rPr>
              <w:t>)、(4</w:t>
            </w:r>
            <w:r w:rsidR="00C13E30" w:rsidRPr="00205801">
              <w:rPr>
                <w:rFonts w:ascii="ＭＳ 明朝" w:hAnsi="ＭＳ 明朝" w:hint="eastAsia"/>
                <w:sz w:val="18"/>
                <w:szCs w:val="18"/>
              </w:rPr>
              <w:t>5</w:t>
            </w:r>
            <w:r w:rsidRPr="00205801">
              <w:rPr>
                <w:rFonts w:ascii="ＭＳ 明朝" w:hAnsi="ＭＳ 明朝" w:hint="eastAsia"/>
                <w:sz w:val="18"/>
                <w:szCs w:val="18"/>
              </w:rPr>
              <w:t>)、(</w:t>
            </w:r>
            <w:r w:rsidR="00C13E30" w:rsidRPr="00205801">
              <w:rPr>
                <w:rFonts w:ascii="ＭＳ 明朝" w:hAnsi="ＭＳ 明朝" w:hint="eastAsia"/>
                <w:sz w:val="18"/>
                <w:szCs w:val="18"/>
              </w:rPr>
              <w:t>50</w:t>
            </w:r>
            <w:r w:rsidRPr="00205801">
              <w:rPr>
                <w:rFonts w:ascii="ＭＳ 明朝" w:hAnsi="ＭＳ 明朝" w:hint="eastAsia"/>
                <w:sz w:val="18"/>
                <w:szCs w:val="18"/>
              </w:rPr>
              <w:t>)</w:t>
            </w:r>
          </w:p>
        </w:tc>
        <w:tc>
          <w:tcPr>
            <w:tcW w:w="1604" w:type="dxa"/>
            <w:gridSpan w:val="2"/>
            <w:tcBorders>
              <w:top w:val="single" w:sz="4" w:space="0" w:color="auto"/>
              <w:left w:val="single" w:sz="4" w:space="0" w:color="auto"/>
              <w:bottom w:val="single" w:sz="4" w:space="0" w:color="auto"/>
              <w:right w:val="single" w:sz="4" w:space="0" w:color="auto"/>
            </w:tcBorders>
          </w:tcPr>
          <w:p w14:paraId="75E0E3E8" w14:textId="77777777" w:rsidR="00A27F22" w:rsidRPr="00205801" w:rsidRDefault="00A27F22" w:rsidP="001A6FE8">
            <w:pPr>
              <w:rPr>
                <w:rFonts w:ascii="ＭＳ 明朝" w:hAnsi="ＭＳ 明朝"/>
                <w:sz w:val="18"/>
                <w:szCs w:val="18"/>
              </w:rPr>
            </w:pPr>
          </w:p>
        </w:tc>
      </w:tr>
      <w:tr w:rsidR="00416339" w:rsidRPr="00416339" w14:paraId="67B433F5"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13449F2" w14:textId="77777777" w:rsidR="00FF70CC" w:rsidRPr="00416339" w:rsidRDefault="00A27F22"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lastRenderedPageBreak/>
              <w:br w:type="page"/>
            </w:r>
            <w:r w:rsidR="00FF70CC" w:rsidRPr="00416339">
              <w:rPr>
                <w:rFonts w:ascii="ＭＳ 明朝" w:hAnsi="ＭＳ 明朝" w:hint="eastAsia"/>
                <w:sz w:val="22"/>
              </w:rPr>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4E057785"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2C70268"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56B97848"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073A3897" w14:textId="77777777" w:rsidR="00FF70CC" w:rsidRPr="00416339" w:rsidRDefault="00FF70CC" w:rsidP="00FF70CC">
            <w:pPr>
              <w:rPr>
                <w:rFonts w:ascii="ＭＳ 明朝" w:hAnsi="ＭＳ 明朝"/>
                <w:sz w:val="20"/>
                <w:szCs w:val="20"/>
              </w:rPr>
            </w:pPr>
          </w:p>
          <w:p w14:paraId="5F99B2A0" w14:textId="4BA28BDD" w:rsidR="00FF70CC" w:rsidRPr="00416339" w:rsidRDefault="00713B3F" w:rsidP="00713B3F">
            <w:pPr>
              <w:ind w:leftChars="2" w:left="103" w:hangingChars="54" w:hanging="99"/>
              <w:rPr>
                <w:rFonts w:ascii="ＭＳ 明朝" w:hAnsi="ＭＳ 明朝"/>
                <w:sz w:val="20"/>
                <w:szCs w:val="20"/>
              </w:rPr>
            </w:pPr>
            <w:r w:rsidRPr="00416339">
              <w:rPr>
                <w:rFonts w:ascii="ＭＳ 明朝" w:hAnsi="ＭＳ 明朝" w:hint="eastAsia"/>
                <w:sz w:val="20"/>
                <w:szCs w:val="20"/>
              </w:rPr>
              <w:t>20</w:t>
            </w:r>
            <w:r w:rsidR="00972A2B" w:rsidRPr="00416339">
              <w:rPr>
                <w:rFonts w:ascii="ＭＳ 明朝" w:hAnsi="ＭＳ 明朝" w:hint="eastAsia"/>
                <w:sz w:val="20"/>
                <w:szCs w:val="20"/>
              </w:rPr>
              <w:t xml:space="preserve">　処遇記録に係る帳簿の整備状況</w:t>
            </w:r>
          </w:p>
          <w:p w14:paraId="26667FB0" w14:textId="77777777" w:rsidR="00076BE6" w:rsidRPr="00416339" w:rsidRDefault="00076BE6" w:rsidP="00A4139D">
            <w:pPr>
              <w:ind w:left="184" w:hangingChars="100" w:hanging="184"/>
              <w:rPr>
                <w:rFonts w:ascii="ＭＳ 明朝" w:hAnsi="ＭＳ 明朝"/>
                <w:sz w:val="20"/>
                <w:szCs w:val="20"/>
              </w:rPr>
            </w:pPr>
          </w:p>
          <w:p w14:paraId="453D5B6E" w14:textId="77777777" w:rsidR="00076BE6" w:rsidRPr="00416339" w:rsidRDefault="00076BE6" w:rsidP="00A4139D">
            <w:pPr>
              <w:ind w:left="184" w:hangingChars="100" w:hanging="184"/>
              <w:rPr>
                <w:rFonts w:ascii="ＭＳ 明朝" w:hAnsi="ＭＳ 明朝"/>
                <w:sz w:val="20"/>
                <w:szCs w:val="20"/>
              </w:rPr>
            </w:pPr>
          </w:p>
          <w:p w14:paraId="5DE9524B" w14:textId="77777777" w:rsidR="00076BE6" w:rsidRPr="00416339" w:rsidRDefault="00076BE6" w:rsidP="00A4139D">
            <w:pPr>
              <w:ind w:left="184" w:hangingChars="100" w:hanging="184"/>
              <w:rPr>
                <w:rFonts w:ascii="ＭＳ 明朝" w:hAnsi="ＭＳ 明朝"/>
                <w:sz w:val="20"/>
                <w:szCs w:val="20"/>
              </w:rPr>
            </w:pPr>
          </w:p>
          <w:p w14:paraId="5B06DE16" w14:textId="77777777" w:rsidR="00076BE6" w:rsidRPr="00416339" w:rsidRDefault="00076BE6" w:rsidP="00A4139D">
            <w:pPr>
              <w:ind w:left="184" w:hangingChars="100" w:hanging="184"/>
              <w:rPr>
                <w:rFonts w:ascii="ＭＳ 明朝" w:hAnsi="ＭＳ 明朝"/>
                <w:sz w:val="20"/>
                <w:szCs w:val="20"/>
              </w:rPr>
            </w:pPr>
          </w:p>
          <w:p w14:paraId="3182DFD7" w14:textId="77777777" w:rsidR="00076BE6" w:rsidRPr="00416339" w:rsidRDefault="00076BE6" w:rsidP="00A4139D">
            <w:pPr>
              <w:ind w:left="184" w:hangingChars="100" w:hanging="184"/>
              <w:rPr>
                <w:rFonts w:ascii="ＭＳ 明朝" w:hAnsi="ＭＳ 明朝"/>
                <w:sz w:val="20"/>
                <w:szCs w:val="20"/>
              </w:rPr>
            </w:pPr>
          </w:p>
          <w:p w14:paraId="04D1F986" w14:textId="77777777" w:rsidR="00076BE6" w:rsidRPr="00416339" w:rsidRDefault="00076BE6" w:rsidP="00A4139D">
            <w:pPr>
              <w:ind w:left="184" w:hangingChars="100" w:hanging="184"/>
              <w:rPr>
                <w:rFonts w:ascii="ＭＳ 明朝" w:hAnsi="ＭＳ 明朝"/>
                <w:sz w:val="20"/>
                <w:szCs w:val="20"/>
              </w:rPr>
            </w:pPr>
          </w:p>
          <w:p w14:paraId="065E48EC" w14:textId="77777777" w:rsidR="00076BE6" w:rsidRPr="00416339" w:rsidRDefault="00076BE6" w:rsidP="00A4139D">
            <w:pPr>
              <w:ind w:left="184" w:hangingChars="100" w:hanging="184"/>
              <w:rPr>
                <w:rFonts w:ascii="ＭＳ 明朝" w:hAnsi="ＭＳ 明朝"/>
                <w:sz w:val="20"/>
                <w:szCs w:val="20"/>
              </w:rPr>
            </w:pPr>
          </w:p>
          <w:p w14:paraId="6A2044E6" w14:textId="77777777" w:rsidR="00076BE6" w:rsidRPr="00416339" w:rsidRDefault="00076BE6" w:rsidP="00A4139D">
            <w:pPr>
              <w:ind w:left="184" w:hangingChars="100" w:hanging="184"/>
              <w:rPr>
                <w:rFonts w:ascii="ＭＳ 明朝" w:hAnsi="ＭＳ 明朝"/>
                <w:sz w:val="20"/>
                <w:szCs w:val="20"/>
              </w:rPr>
            </w:pPr>
          </w:p>
          <w:p w14:paraId="73000A1D" w14:textId="77777777" w:rsidR="00076BE6" w:rsidRPr="00416339" w:rsidRDefault="00076BE6" w:rsidP="00A4139D">
            <w:pPr>
              <w:ind w:left="184" w:hangingChars="100" w:hanging="184"/>
              <w:rPr>
                <w:rFonts w:ascii="ＭＳ 明朝" w:hAnsi="ＭＳ 明朝"/>
                <w:sz w:val="20"/>
                <w:szCs w:val="20"/>
              </w:rPr>
            </w:pPr>
          </w:p>
          <w:p w14:paraId="6390DD37" w14:textId="77777777" w:rsidR="00076BE6" w:rsidRPr="00416339" w:rsidRDefault="00076BE6" w:rsidP="00A4139D">
            <w:pPr>
              <w:ind w:left="184" w:hangingChars="100" w:hanging="184"/>
              <w:rPr>
                <w:rFonts w:ascii="ＭＳ 明朝" w:hAnsi="ＭＳ 明朝"/>
                <w:sz w:val="20"/>
                <w:szCs w:val="20"/>
              </w:rPr>
            </w:pPr>
          </w:p>
          <w:p w14:paraId="4783695C" w14:textId="77777777" w:rsidR="00076BE6" w:rsidRPr="00416339" w:rsidRDefault="00076BE6" w:rsidP="00A4139D">
            <w:pPr>
              <w:ind w:left="184" w:hangingChars="100" w:hanging="184"/>
              <w:rPr>
                <w:rFonts w:ascii="ＭＳ 明朝" w:hAnsi="ＭＳ 明朝"/>
                <w:sz w:val="20"/>
                <w:szCs w:val="20"/>
              </w:rPr>
            </w:pPr>
          </w:p>
          <w:p w14:paraId="176DDB38" w14:textId="77777777" w:rsidR="00076BE6" w:rsidRPr="00416339" w:rsidRDefault="00076BE6" w:rsidP="00A4139D">
            <w:pPr>
              <w:ind w:left="184" w:hangingChars="100" w:hanging="184"/>
              <w:rPr>
                <w:rFonts w:ascii="ＭＳ 明朝" w:hAnsi="ＭＳ 明朝"/>
                <w:sz w:val="20"/>
                <w:szCs w:val="20"/>
              </w:rPr>
            </w:pPr>
          </w:p>
          <w:p w14:paraId="6C7FC34A" w14:textId="77777777" w:rsidR="00076BE6" w:rsidRPr="00416339" w:rsidRDefault="00076BE6" w:rsidP="00A4139D">
            <w:pPr>
              <w:ind w:left="184" w:hangingChars="100" w:hanging="184"/>
              <w:rPr>
                <w:rFonts w:ascii="ＭＳ 明朝" w:hAnsi="ＭＳ 明朝"/>
                <w:sz w:val="20"/>
                <w:szCs w:val="20"/>
              </w:rPr>
            </w:pPr>
          </w:p>
          <w:p w14:paraId="7C73E6D0" w14:textId="77777777" w:rsidR="00076BE6" w:rsidRPr="00416339" w:rsidRDefault="00076BE6" w:rsidP="00A4139D">
            <w:pPr>
              <w:ind w:left="184" w:hangingChars="100" w:hanging="184"/>
              <w:rPr>
                <w:rFonts w:ascii="ＭＳ 明朝" w:hAnsi="ＭＳ 明朝"/>
                <w:sz w:val="20"/>
                <w:szCs w:val="20"/>
              </w:rPr>
            </w:pPr>
          </w:p>
          <w:p w14:paraId="056AC05D" w14:textId="77777777" w:rsidR="00076BE6" w:rsidRPr="00416339" w:rsidRDefault="00076BE6" w:rsidP="00A4139D">
            <w:pPr>
              <w:ind w:left="184" w:hangingChars="100" w:hanging="184"/>
              <w:rPr>
                <w:rFonts w:ascii="ＭＳ 明朝" w:hAnsi="ＭＳ 明朝"/>
                <w:sz w:val="20"/>
                <w:szCs w:val="20"/>
              </w:rPr>
            </w:pPr>
          </w:p>
          <w:p w14:paraId="6B625A91" w14:textId="77777777" w:rsidR="00076BE6" w:rsidRPr="00416339" w:rsidRDefault="00076BE6" w:rsidP="00A4139D">
            <w:pPr>
              <w:ind w:left="184" w:hangingChars="100" w:hanging="184"/>
              <w:rPr>
                <w:rFonts w:ascii="ＭＳ 明朝" w:hAnsi="ＭＳ 明朝"/>
                <w:sz w:val="20"/>
                <w:szCs w:val="20"/>
              </w:rPr>
            </w:pPr>
          </w:p>
          <w:p w14:paraId="37396204" w14:textId="77777777" w:rsidR="00076BE6" w:rsidRPr="00416339" w:rsidRDefault="00076BE6" w:rsidP="00A4139D">
            <w:pPr>
              <w:ind w:left="184" w:hangingChars="100" w:hanging="184"/>
              <w:rPr>
                <w:rFonts w:ascii="ＭＳ 明朝" w:hAnsi="ＭＳ 明朝"/>
                <w:sz w:val="20"/>
                <w:szCs w:val="20"/>
              </w:rPr>
            </w:pPr>
          </w:p>
          <w:p w14:paraId="2F71F850" w14:textId="77777777" w:rsidR="00076BE6" w:rsidRPr="00416339" w:rsidRDefault="00076BE6" w:rsidP="00A4139D">
            <w:pPr>
              <w:ind w:left="184" w:hangingChars="100" w:hanging="184"/>
              <w:rPr>
                <w:rFonts w:ascii="ＭＳ 明朝" w:hAnsi="ＭＳ 明朝"/>
                <w:sz w:val="20"/>
                <w:szCs w:val="20"/>
              </w:rPr>
            </w:pPr>
          </w:p>
          <w:p w14:paraId="424FEC21" w14:textId="77777777" w:rsidR="00076BE6" w:rsidRPr="00416339" w:rsidRDefault="00076BE6" w:rsidP="00A4139D">
            <w:pPr>
              <w:ind w:left="184" w:hangingChars="100" w:hanging="184"/>
              <w:rPr>
                <w:rFonts w:ascii="ＭＳ 明朝" w:hAnsi="ＭＳ 明朝"/>
                <w:sz w:val="20"/>
                <w:szCs w:val="20"/>
              </w:rPr>
            </w:pPr>
          </w:p>
          <w:p w14:paraId="0F228A61" w14:textId="77777777" w:rsidR="002722B5" w:rsidRPr="00416339" w:rsidRDefault="002722B5" w:rsidP="00A4139D">
            <w:pPr>
              <w:ind w:left="184" w:hangingChars="100" w:hanging="184"/>
              <w:rPr>
                <w:rFonts w:ascii="ＭＳ 明朝" w:hAnsi="ＭＳ 明朝"/>
                <w:sz w:val="20"/>
                <w:szCs w:val="20"/>
              </w:rPr>
            </w:pPr>
          </w:p>
          <w:p w14:paraId="3B235D4A" w14:textId="77777777" w:rsidR="002722B5" w:rsidRPr="00416339" w:rsidRDefault="002722B5" w:rsidP="00A4139D">
            <w:pPr>
              <w:ind w:left="184" w:hangingChars="100" w:hanging="184"/>
              <w:rPr>
                <w:rFonts w:ascii="ＭＳ 明朝" w:hAnsi="ＭＳ 明朝"/>
                <w:sz w:val="20"/>
                <w:szCs w:val="20"/>
              </w:rPr>
            </w:pPr>
          </w:p>
          <w:p w14:paraId="56BEC69C" w14:textId="77777777" w:rsidR="002722B5" w:rsidRPr="00416339" w:rsidRDefault="002722B5" w:rsidP="00A4139D">
            <w:pPr>
              <w:ind w:left="184" w:hangingChars="100" w:hanging="184"/>
              <w:rPr>
                <w:rFonts w:ascii="ＭＳ 明朝" w:hAnsi="ＭＳ 明朝"/>
                <w:sz w:val="20"/>
                <w:szCs w:val="20"/>
              </w:rPr>
            </w:pPr>
          </w:p>
          <w:p w14:paraId="6FD629A2" w14:textId="77777777" w:rsidR="006837BC" w:rsidRPr="00416339" w:rsidRDefault="006837BC" w:rsidP="00A4139D">
            <w:pPr>
              <w:ind w:left="184" w:hangingChars="100" w:hanging="184"/>
              <w:rPr>
                <w:rFonts w:ascii="ＭＳ 明朝" w:hAnsi="ＭＳ 明朝"/>
                <w:sz w:val="20"/>
                <w:szCs w:val="20"/>
              </w:rPr>
            </w:pPr>
          </w:p>
          <w:p w14:paraId="06081953" w14:textId="77777777" w:rsidR="006837BC" w:rsidRPr="00416339" w:rsidRDefault="006837BC" w:rsidP="00A4139D">
            <w:pPr>
              <w:ind w:left="184" w:hangingChars="100" w:hanging="184"/>
              <w:rPr>
                <w:rFonts w:ascii="ＭＳ 明朝" w:hAnsi="ＭＳ 明朝"/>
                <w:sz w:val="20"/>
                <w:szCs w:val="20"/>
              </w:rPr>
            </w:pPr>
          </w:p>
          <w:p w14:paraId="7FC04729" w14:textId="77777777" w:rsidR="002722B5" w:rsidRPr="00416339" w:rsidRDefault="002722B5" w:rsidP="00A4139D">
            <w:pPr>
              <w:ind w:left="184" w:hangingChars="100" w:hanging="184"/>
              <w:rPr>
                <w:rFonts w:ascii="ＭＳ 明朝" w:hAnsi="ＭＳ 明朝"/>
                <w:sz w:val="20"/>
                <w:szCs w:val="20"/>
              </w:rPr>
            </w:pPr>
          </w:p>
          <w:p w14:paraId="0E76F113" w14:textId="77777777" w:rsidR="002722B5" w:rsidRPr="00416339" w:rsidRDefault="002722B5" w:rsidP="00A4139D">
            <w:pPr>
              <w:ind w:left="184" w:hangingChars="100" w:hanging="184"/>
              <w:rPr>
                <w:rFonts w:ascii="ＭＳ 明朝" w:hAnsi="ＭＳ 明朝"/>
                <w:sz w:val="20"/>
                <w:szCs w:val="20"/>
              </w:rPr>
            </w:pPr>
          </w:p>
          <w:p w14:paraId="040B1F14" w14:textId="7855024F" w:rsidR="00076BE6" w:rsidRPr="00416339" w:rsidRDefault="00713B3F" w:rsidP="00713B3F">
            <w:pPr>
              <w:ind w:leftChars="2" w:left="103" w:rightChars="2" w:right="4" w:hangingChars="54" w:hanging="99"/>
              <w:rPr>
                <w:rFonts w:ascii="ＭＳ 明朝" w:hAnsi="ＭＳ 明朝"/>
                <w:sz w:val="20"/>
                <w:szCs w:val="20"/>
              </w:rPr>
            </w:pPr>
            <w:r w:rsidRPr="00416339">
              <w:rPr>
                <w:rFonts w:ascii="ＭＳ 明朝" w:hAnsi="ＭＳ 明朝" w:hint="eastAsia"/>
                <w:sz w:val="20"/>
                <w:szCs w:val="20"/>
              </w:rPr>
              <w:t>21</w:t>
            </w:r>
            <w:r w:rsidR="00076BE6" w:rsidRPr="00416339">
              <w:rPr>
                <w:rFonts w:ascii="ＭＳ 明朝" w:hAnsi="ＭＳ 明朝" w:hint="eastAsia"/>
                <w:sz w:val="20"/>
                <w:szCs w:val="20"/>
              </w:rPr>
              <w:t xml:space="preserve">　利用者に求めることのできる金銭の支払の範囲等</w:t>
            </w:r>
          </w:p>
        </w:tc>
        <w:tc>
          <w:tcPr>
            <w:tcW w:w="6936" w:type="dxa"/>
            <w:gridSpan w:val="10"/>
            <w:tcBorders>
              <w:top w:val="single" w:sz="4" w:space="0" w:color="auto"/>
              <w:left w:val="single" w:sz="4" w:space="0" w:color="auto"/>
              <w:bottom w:val="single" w:sz="4" w:space="0" w:color="auto"/>
              <w:right w:val="single" w:sz="4" w:space="0" w:color="auto"/>
            </w:tcBorders>
          </w:tcPr>
          <w:p w14:paraId="39B3E615" w14:textId="77777777" w:rsidR="00FF70CC" w:rsidRPr="00416339" w:rsidRDefault="00FF70CC" w:rsidP="00FF70CC">
            <w:pPr>
              <w:rPr>
                <w:rFonts w:ascii="ＭＳ 明朝" w:hAnsi="ＭＳ 明朝"/>
                <w:sz w:val="20"/>
                <w:szCs w:val="20"/>
              </w:rPr>
            </w:pPr>
          </w:p>
          <w:p w14:paraId="458E86B9"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（１）利用者</w:t>
            </w:r>
            <w:r w:rsidR="0028711A" w:rsidRPr="00416339">
              <w:rPr>
                <w:rFonts w:ascii="ＭＳ 明朝" w:hAnsi="ＭＳ 明朝" w:hint="eastAsia"/>
                <w:sz w:val="20"/>
                <w:szCs w:val="20"/>
              </w:rPr>
              <w:t>管理</w:t>
            </w:r>
            <w:r w:rsidRPr="00416339">
              <w:rPr>
                <w:rFonts w:ascii="ＭＳ 明朝" w:hAnsi="ＭＳ 明朝" w:hint="eastAsia"/>
                <w:sz w:val="20"/>
                <w:szCs w:val="20"/>
              </w:rPr>
              <w:t>台帳を個人ごとに整備しているか。</w:t>
            </w:r>
          </w:p>
          <w:p w14:paraId="07D351E9" w14:textId="77777777" w:rsidR="00972A2B" w:rsidRPr="00416339" w:rsidRDefault="00972A2B" w:rsidP="00972A2B">
            <w:pPr>
              <w:rPr>
                <w:rFonts w:ascii="ＭＳ 明朝" w:hAnsi="ＭＳ 明朝"/>
                <w:sz w:val="20"/>
                <w:szCs w:val="20"/>
              </w:rPr>
            </w:pPr>
          </w:p>
          <w:p w14:paraId="50F9FDEF" w14:textId="77777777" w:rsidR="00972A2B" w:rsidRPr="00416339" w:rsidRDefault="00972A2B" w:rsidP="00972A2B">
            <w:pPr>
              <w:rPr>
                <w:rFonts w:ascii="ＭＳ 明朝" w:hAnsi="ＭＳ 明朝"/>
                <w:sz w:val="20"/>
                <w:szCs w:val="20"/>
              </w:rPr>
            </w:pPr>
          </w:p>
          <w:p w14:paraId="218F8CB2"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（２）利用者</w:t>
            </w:r>
            <w:r w:rsidR="0028711A" w:rsidRPr="00416339">
              <w:rPr>
                <w:rFonts w:ascii="ＭＳ 明朝" w:hAnsi="ＭＳ 明朝" w:hint="eastAsia"/>
                <w:sz w:val="20"/>
                <w:szCs w:val="20"/>
              </w:rPr>
              <w:t>管理</w:t>
            </w:r>
            <w:r w:rsidRPr="00416339">
              <w:rPr>
                <w:rFonts w:ascii="ＭＳ 明朝" w:hAnsi="ＭＳ 明朝" w:hint="eastAsia"/>
                <w:sz w:val="20"/>
                <w:szCs w:val="20"/>
              </w:rPr>
              <w:t>台帳において、個人別処遇計画に沿って記録を整備しているか。</w:t>
            </w:r>
          </w:p>
          <w:p w14:paraId="1B155E76" w14:textId="77777777" w:rsidR="00972A2B" w:rsidRPr="00416339" w:rsidRDefault="00972A2B" w:rsidP="00972A2B">
            <w:pPr>
              <w:jc w:val="right"/>
              <w:rPr>
                <w:rFonts w:ascii="ＭＳ 明朝" w:hAnsi="ＭＳ 明朝"/>
                <w:sz w:val="20"/>
                <w:szCs w:val="20"/>
              </w:rPr>
            </w:pPr>
            <w:r w:rsidRPr="00416339">
              <w:rPr>
                <w:rFonts w:ascii="ＭＳ 明朝" w:hAnsi="ＭＳ 明朝" w:hint="eastAsia"/>
                <w:sz w:val="20"/>
                <w:szCs w:val="20"/>
              </w:rPr>
              <w:t>（ケース記録）</w:t>
            </w:r>
          </w:p>
          <w:p w14:paraId="1DD58785" w14:textId="77777777" w:rsidR="00972A2B" w:rsidRPr="00416339" w:rsidRDefault="00972A2B" w:rsidP="00972A2B">
            <w:pPr>
              <w:rPr>
                <w:rFonts w:ascii="ＭＳ 明朝" w:hAnsi="ＭＳ 明朝"/>
                <w:sz w:val="20"/>
                <w:szCs w:val="20"/>
              </w:rPr>
            </w:pPr>
          </w:p>
          <w:p w14:paraId="23BCCB11"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（３）ケース検討会議が実施され、記録は整備されているか。</w:t>
            </w:r>
          </w:p>
          <w:p w14:paraId="1CC7052C" w14:textId="77777777" w:rsidR="00972A2B" w:rsidRPr="00416339" w:rsidRDefault="00972A2B" w:rsidP="00972A2B">
            <w:pPr>
              <w:rPr>
                <w:rFonts w:ascii="ＭＳ 明朝" w:hAnsi="ＭＳ 明朝"/>
                <w:sz w:val="20"/>
                <w:szCs w:val="20"/>
              </w:rPr>
            </w:pPr>
          </w:p>
          <w:p w14:paraId="1A1E3317" w14:textId="77777777" w:rsidR="00972A2B" w:rsidRPr="00416339" w:rsidRDefault="00972A2B" w:rsidP="00972A2B">
            <w:pPr>
              <w:rPr>
                <w:rFonts w:ascii="ＭＳ 明朝" w:hAnsi="ＭＳ 明朝"/>
                <w:sz w:val="20"/>
                <w:szCs w:val="20"/>
              </w:rPr>
            </w:pPr>
          </w:p>
          <w:p w14:paraId="139AC57C"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（４）</w:t>
            </w:r>
            <w:r w:rsidR="006B65A0" w:rsidRPr="00416339">
              <w:rPr>
                <w:rFonts w:ascii="ＭＳ 明朝" w:hAnsi="ＭＳ 明朝" w:hint="eastAsia"/>
                <w:sz w:val="20"/>
                <w:szCs w:val="20"/>
              </w:rPr>
              <w:t>利用者の入・退院記録及び利用開始</w:t>
            </w:r>
            <w:r w:rsidRPr="00416339">
              <w:rPr>
                <w:rFonts w:ascii="ＭＳ 明朝" w:hAnsi="ＭＳ 明朝" w:hint="eastAsia"/>
                <w:sz w:val="20"/>
                <w:szCs w:val="20"/>
              </w:rPr>
              <w:t>・</w:t>
            </w:r>
            <w:r w:rsidR="006B65A0" w:rsidRPr="00416339">
              <w:rPr>
                <w:rFonts w:ascii="ＭＳ 明朝" w:hAnsi="ＭＳ 明朝" w:hint="eastAsia"/>
                <w:sz w:val="20"/>
                <w:szCs w:val="20"/>
              </w:rPr>
              <w:t>終了</w:t>
            </w:r>
            <w:r w:rsidRPr="00416339">
              <w:rPr>
                <w:rFonts w:ascii="ＭＳ 明朝" w:hAnsi="ＭＳ 明朝" w:hint="eastAsia"/>
                <w:sz w:val="20"/>
                <w:szCs w:val="20"/>
              </w:rPr>
              <w:t>の記録が整備されているか。</w:t>
            </w:r>
          </w:p>
          <w:p w14:paraId="3396EE81" w14:textId="77777777" w:rsidR="00972A2B" w:rsidRPr="00416339" w:rsidRDefault="00972A2B" w:rsidP="00972A2B">
            <w:pPr>
              <w:rPr>
                <w:rFonts w:ascii="ＭＳ 明朝" w:hAnsi="ＭＳ 明朝"/>
                <w:sz w:val="20"/>
                <w:szCs w:val="20"/>
              </w:rPr>
            </w:pPr>
          </w:p>
          <w:p w14:paraId="40489724" w14:textId="77777777" w:rsidR="00972A2B" w:rsidRPr="00416339" w:rsidRDefault="00972A2B" w:rsidP="00972A2B">
            <w:pPr>
              <w:rPr>
                <w:rFonts w:ascii="ＭＳ 明朝" w:hAnsi="ＭＳ 明朝"/>
                <w:sz w:val="20"/>
                <w:szCs w:val="20"/>
              </w:rPr>
            </w:pPr>
          </w:p>
          <w:p w14:paraId="3BDB1679"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（５）業務日誌は整備されているか。</w:t>
            </w:r>
          </w:p>
          <w:p w14:paraId="5EF9E3FE" w14:textId="77777777" w:rsidR="00972A2B" w:rsidRPr="00416339" w:rsidRDefault="00972A2B" w:rsidP="00972A2B">
            <w:pPr>
              <w:rPr>
                <w:rFonts w:ascii="ＭＳ 明朝" w:hAnsi="ＭＳ 明朝"/>
                <w:sz w:val="20"/>
                <w:szCs w:val="20"/>
              </w:rPr>
            </w:pPr>
          </w:p>
          <w:p w14:paraId="33AC5E6B" w14:textId="77777777" w:rsidR="00972A2B" w:rsidRPr="00416339" w:rsidRDefault="00972A2B" w:rsidP="00972A2B">
            <w:pPr>
              <w:rPr>
                <w:rFonts w:ascii="ＭＳ 明朝" w:hAnsi="ＭＳ 明朝"/>
                <w:sz w:val="20"/>
                <w:szCs w:val="20"/>
              </w:rPr>
            </w:pPr>
          </w:p>
          <w:p w14:paraId="76AEEBDC" w14:textId="77777777" w:rsidR="00972A2B" w:rsidRPr="00416339" w:rsidRDefault="00972A2B" w:rsidP="00972A2B">
            <w:pPr>
              <w:rPr>
                <w:rFonts w:ascii="ＭＳ 明朝" w:hAnsi="ＭＳ 明朝"/>
                <w:sz w:val="20"/>
                <w:szCs w:val="20"/>
              </w:rPr>
            </w:pPr>
            <w:r w:rsidRPr="00416339">
              <w:rPr>
                <w:rFonts w:ascii="ＭＳ 明朝" w:hAnsi="ＭＳ 明朝" w:hint="eastAsia"/>
                <w:sz w:val="20"/>
                <w:szCs w:val="20"/>
              </w:rPr>
              <w:t>（６）機能低下を防止するために、個別リハビリ計画を策定しているか。</w:t>
            </w:r>
          </w:p>
          <w:p w14:paraId="2F9B5195" w14:textId="77777777" w:rsidR="00972A2B" w:rsidRPr="00416339" w:rsidRDefault="00972A2B" w:rsidP="00972A2B">
            <w:pPr>
              <w:rPr>
                <w:rFonts w:ascii="ＭＳ 明朝" w:hAnsi="ＭＳ 明朝"/>
                <w:sz w:val="20"/>
                <w:szCs w:val="20"/>
              </w:rPr>
            </w:pPr>
          </w:p>
          <w:p w14:paraId="749581F0" w14:textId="77777777" w:rsidR="00972A2B" w:rsidRPr="00416339" w:rsidRDefault="00972A2B" w:rsidP="00972A2B">
            <w:pPr>
              <w:rPr>
                <w:rFonts w:ascii="ＭＳ 明朝" w:hAnsi="ＭＳ 明朝"/>
                <w:sz w:val="20"/>
                <w:szCs w:val="20"/>
              </w:rPr>
            </w:pPr>
          </w:p>
          <w:p w14:paraId="26A6D8F6" w14:textId="77777777" w:rsidR="00FF70CC" w:rsidRPr="00416339" w:rsidRDefault="00FF70CC" w:rsidP="0086087B">
            <w:pPr>
              <w:rPr>
                <w:rFonts w:ascii="ＭＳ 明朝" w:hAnsi="ＭＳ 明朝"/>
                <w:sz w:val="20"/>
                <w:szCs w:val="20"/>
              </w:rPr>
            </w:pPr>
            <w:r w:rsidRPr="00416339">
              <w:rPr>
                <w:rFonts w:ascii="ＭＳ 明朝" w:hAnsi="ＭＳ 明朝" w:hint="eastAsia"/>
                <w:sz w:val="20"/>
                <w:szCs w:val="20"/>
              </w:rPr>
              <w:t>（</w:t>
            </w:r>
            <w:r w:rsidR="0086087B" w:rsidRPr="00416339">
              <w:rPr>
                <w:rFonts w:ascii="ＭＳ 明朝" w:hAnsi="ＭＳ 明朝" w:hint="eastAsia"/>
                <w:sz w:val="20"/>
                <w:szCs w:val="20"/>
              </w:rPr>
              <w:t>７</w:t>
            </w:r>
            <w:r w:rsidRPr="00416339">
              <w:rPr>
                <w:rFonts w:ascii="ＭＳ 明朝" w:hAnsi="ＭＳ 明朝" w:hint="eastAsia"/>
                <w:sz w:val="20"/>
                <w:szCs w:val="20"/>
              </w:rPr>
              <w:t>）</w:t>
            </w:r>
            <w:r w:rsidR="00A4139D" w:rsidRPr="00416339">
              <w:rPr>
                <w:rFonts w:ascii="ＭＳ 明朝" w:hAnsi="ＭＳ 明朝" w:hint="eastAsia"/>
                <w:sz w:val="20"/>
                <w:szCs w:val="20"/>
              </w:rPr>
              <w:t>指導員日誌は整備されているか。</w:t>
            </w:r>
          </w:p>
          <w:p w14:paraId="69DE2A1C" w14:textId="77777777" w:rsidR="00076BE6" w:rsidRPr="00416339" w:rsidRDefault="00076BE6" w:rsidP="0086087B">
            <w:pPr>
              <w:rPr>
                <w:rFonts w:ascii="ＭＳ 明朝" w:hAnsi="ＭＳ 明朝"/>
                <w:sz w:val="20"/>
                <w:szCs w:val="20"/>
              </w:rPr>
            </w:pPr>
          </w:p>
          <w:p w14:paraId="0B025EB9" w14:textId="77777777" w:rsidR="00076BE6" w:rsidRPr="00416339" w:rsidRDefault="00076BE6" w:rsidP="0086087B">
            <w:pPr>
              <w:rPr>
                <w:rFonts w:ascii="ＭＳ 明朝" w:hAnsi="ＭＳ 明朝"/>
                <w:sz w:val="20"/>
                <w:szCs w:val="20"/>
              </w:rPr>
            </w:pPr>
          </w:p>
          <w:p w14:paraId="74F89DEB" w14:textId="77777777" w:rsidR="002722B5" w:rsidRPr="00416339" w:rsidRDefault="002722B5" w:rsidP="0086087B">
            <w:pPr>
              <w:rPr>
                <w:rFonts w:ascii="ＭＳ 明朝" w:hAnsi="ＭＳ 明朝"/>
                <w:sz w:val="20"/>
                <w:szCs w:val="20"/>
              </w:rPr>
            </w:pPr>
          </w:p>
          <w:p w14:paraId="00CF41DA" w14:textId="77777777" w:rsidR="002722B5" w:rsidRPr="00416339" w:rsidRDefault="002722B5" w:rsidP="0086087B">
            <w:pPr>
              <w:rPr>
                <w:rFonts w:ascii="ＭＳ 明朝" w:hAnsi="ＭＳ 明朝"/>
                <w:sz w:val="20"/>
                <w:szCs w:val="20"/>
              </w:rPr>
            </w:pPr>
          </w:p>
          <w:p w14:paraId="2A1DF6E1" w14:textId="77777777" w:rsidR="006837BC" w:rsidRPr="00416339" w:rsidRDefault="006837BC" w:rsidP="0086087B">
            <w:pPr>
              <w:rPr>
                <w:rFonts w:ascii="ＭＳ 明朝" w:hAnsi="ＭＳ 明朝"/>
                <w:sz w:val="20"/>
                <w:szCs w:val="20"/>
              </w:rPr>
            </w:pPr>
          </w:p>
          <w:p w14:paraId="5A94CF6F" w14:textId="77777777" w:rsidR="006837BC" w:rsidRPr="00416339" w:rsidRDefault="006837BC" w:rsidP="0086087B">
            <w:pPr>
              <w:rPr>
                <w:rFonts w:ascii="ＭＳ 明朝" w:hAnsi="ＭＳ 明朝"/>
                <w:sz w:val="20"/>
                <w:szCs w:val="20"/>
              </w:rPr>
            </w:pPr>
          </w:p>
          <w:p w14:paraId="19E6B56C" w14:textId="77777777" w:rsidR="002722B5" w:rsidRPr="00416339" w:rsidRDefault="002722B5" w:rsidP="0086087B">
            <w:pPr>
              <w:rPr>
                <w:rFonts w:ascii="ＭＳ 明朝" w:hAnsi="ＭＳ 明朝"/>
                <w:sz w:val="20"/>
                <w:szCs w:val="20"/>
              </w:rPr>
            </w:pPr>
          </w:p>
          <w:p w14:paraId="42CAB52B" w14:textId="77777777" w:rsidR="002722B5" w:rsidRPr="00416339" w:rsidRDefault="002722B5" w:rsidP="0086087B">
            <w:pPr>
              <w:rPr>
                <w:rFonts w:ascii="ＭＳ 明朝" w:hAnsi="ＭＳ 明朝"/>
                <w:sz w:val="20"/>
                <w:szCs w:val="20"/>
              </w:rPr>
            </w:pPr>
          </w:p>
          <w:p w14:paraId="759510A7" w14:textId="77777777" w:rsidR="002722B5" w:rsidRPr="00416339" w:rsidRDefault="002722B5" w:rsidP="0086087B">
            <w:pPr>
              <w:rPr>
                <w:rFonts w:ascii="ＭＳ 明朝" w:hAnsi="ＭＳ 明朝"/>
                <w:sz w:val="20"/>
                <w:szCs w:val="20"/>
              </w:rPr>
            </w:pPr>
          </w:p>
          <w:p w14:paraId="72ACD54B" w14:textId="77777777" w:rsidR="00076BE6" w:rsidRPr="00416339" w:rsidRDefault="00076BE6" w:rsidP="00076BE6">
            <w:pPr>
              <w:ind w:left="368" w:hangingChars="200" w:hanging="368"/>
              <w:rPr>
                <w:rFonts w:ascii="ＭＳ 明朝" w:hAnsi="ＭＳ 明朝"/>
                <w:sz w:val="20"/>
                <w:szCs w:val="20"/>
              </w:rPr>
            </w:pPr>
            <w:r w:rsidRPr="00416339">
              <w:rPr>
                <w:rFonts w:ascii="ＭＳ 明朝" w:hAnsi="ＭＳ 明朝" w:hint="eastAsia"/>
                <w:sz w:val="20"/>
                <w:szCs w:val="20"/>
              </w:rPr>
              <w:t>（１）施設障害福祉サービスを提供する利用者に対して</w:t>
            </w:r>
            <w:r w:rsidR="00347EE5" w:rsidRPr="00416339">
              <w:rPr>
                <w:rFonts w:ascii="ＭＳ 明朝" w:hAnsi="ＭＳ 明朝" w:hint="eastAsia"/>
                <w:sz w:val="20"/>
                <w:szCs w:val="20"/>
              </w:rPr>
              <w:t>支払を求める</w:t>
            </w:r>
            <w:r w:rsidRPr="00416339">
              <w:rPr>
                <w:rFonts w:ascii="ＭＳ 明朝" w:hAnsi="ＭＳ 明朝" w:hint="eastAsia"/>
                <w:sz w:val="20"/>
                <w:szCs w:val="20"/>
              </w:rPr>
              <w:t>金銭は、金銭の使途が直接利用者の便益を向上させるものであり、利用者に支払を求めることが適当であるもの</w:t>
            </w:r>
            <w:r w:rsidR="00023880" w:rsidRPr="00416339">
              <w:rPr>
                <w:rFonts w:ascii="ＭＳ 明朝" w:hAnsi="ＭＳ 明朝" w:hint="eastAsia"/>
                <w:sz w:val="20"/>
                <w:szCs w:val="20"/>
              </w:rPr>
              <w:t>に限っている</w:t>
            </w:r>
            <w:r w:rsidRPr="00416339">
              <w:rPr>
                <w:rFonts w:ascii="ＭＳ 明朝" w:hAnsi="ＭＳ 明朝" w:hint="eastAsia"/>
                <w:sz w:val="20"/>
                <w:szCs w:val="20"/>
              </w:rPr>
              <w:t>か。</w:t>
            </w:r>
          </w:p>
          <w:p w14:paraId="6B7F9D8C" w14:textId="77777777" w:rsidR="00076BE6" w:rsidRPr="00416339" w:rsidRDefault="00076BE6" w:rsidP="00076BE6">
            <w:pPr>
              <w:rPr>
                <w:rFonts w:ascii="ＭＳ 明朝" w:hAnsi="ＭＳ 明朝"/>
                <w:sz w:val="20"/>
                <w:szCs w:val="20"/>
              </w:rPr>
            </w:pPr>
          </w:p>
          <w:p w14:paraId="19CBF514" w14:textId="77777777" w:rsidR="00076BE6" w:rsidRPr="00416339" w:rsidRDefault="00076BE6" w:rsidP="00F64FC8">
            <w:pPr>
              <w:ind w:left="368" w:hangingChars="200" w:hanging="368"/>
              <w:rPr>
                <w:rFonts w:ascii="ＭＳ 明朝" w:hAnsi="ＭＳ 明朝"/>
                <w:sz w:val="20"/>
                <w:szCs w:val="20"/>
              </w:rPr>
            </w:pPr>
            <w:r w:rsidRPr="00416339">
              <w:rPr>
                <w:rFonts w:ascii="ＭＳ 明朝" w:hAnsi="ＭＳ 明朝" w:hint="eastAsia"/>
                <w:sz w:val="20"/>
                <w:szCs w:val="20"/>
              </w:rPr>
              <w:t>（２）</w:t>
            </w:r>
            <w:r w:rsidR="007E7958" w:rsidRPr="00416339">
              <w:rPr>
                <w:rFonts w:ascii="ＭＳ 明朝" w:hAnsi="ＭＳ 明朝" w:hint="eastAsia"/>
                <w:sz w:val="20"/>
                <w:szCs w:val="20"/>
              </w:rPr>
              <w:t>（１）により金銭の支払を求める際は、</w:t>
            </w:r>
            <w:r w:rsidRPr="00416339">
              <w:rPr>
                <w:rFonts w:ascii="ＭＳ 明朝" w:hAnsi="ＭＳ 明朝" w:hint="eastAsia"/>
                <w:sz w:val="20"/>
                <w:szCs w:val="20"/>
              </w:rPr>
              <w:t>金銭の使途及び額並びに利用者に金銭の支払を求める理由について書面によって明らかにするとともに、利用者に対して説明を行い、その同意を得ているか。</w:t>
            </w:r>
          </w:p>
        </w:tc>
        <w:tc>
          <w:tcPr>
            <w:tcW w:w="1577" w:type="dxa"/>
            <w:tcBorders>
              <w:top w:val="single" w:sz="4" w:space="0" w:color="auto"/>
              <w:left w:val="single" w:sz="4" w:space="0" w:color="auto"/>
              <w:bottom w:val="single" w:sz="4" w:space="0" w:color="auto"/>
              <w:right w:val="single" w:sz="4" w:space="0" w:color="auto"/>
            </w:tcBorders>
          </w:tcPr>
          <w:p w14:paraId="4085C56D" w14:textId="77777777" w:rsidR="00FF70CC" w:rsidRPr="00416339" w:rsidRDefault="00FF70CC" w:rsidP="00FF70CC">
            <w:pPr>
              <w:jc w:val="center"/>
              <w:rPr>
                <w:rFonts w:ascii="ＭＳ 明朝" w:hAnsi="ＭＳ 明朝"/>
                <w:sz w:val="20"/>
                <w:szCs w:val="20"/>
              </w:rPr>
            </w:pPr>
          </w:p>
          <w:p w14:paraId="66F3B32C"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2E2D9140" w14:textId="77777777" w:rsidR="00374582" w:rsidRPr="00416339" w:rsidRDefault="00374582" w:rsidP="00374582">
            <w:pPr>
              <w:jc w:val="center"/>
              <w:rPr>
                <w:rFonts w:ascii="ＭＳ 明朝" w:hAnsi="ＭＳ 明朝"/>
                <w:sz w:val="20"/>
                <w:szCs w:val="20"/>
              </w:rPr>
            </w:pPr>
          </w:p>
          <w:p w14:paraId="252A1E2A" w14:textId="77777777" w:rsidR="00374582" w:rsidRPr="00416339" w:rsidRDefault="00374582" w:rsidP="00374582">
            <w:pPr>
              <w:jc w:val="center"/>
              <w:rPr>
                <w:rFonts w:ascii="ＭＳ 明朝" w:hAnsi="ＭＳ 明朝"/>
                <w:sz w:val="20"/>
                <w:szCs w:val="20"/>
              </w:rPr>
            </w:pPr>
          </w:p>
          <w:p w14:paraId="5BD409E6"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708C91D2" w14:textId="77777777" w:rsidR="00374582" w:rsidRPr="00416339" w:rsidRDefault="00374582" w:rsidP="00374582">
            <w:pPr>
              <w:jc w:val="center"/>
              <w:rPr>
                <w:rFonts w:ascii="ＭＳ 明朝" w:hAnsi="ＭＳ 明朝"/>
                <w:sz w:val="20"/>
                <w:szCs w:val="20"/>
              </w:rPr>
            </w:pPr>
          </w:p>
          <w:p w14:paraId="5BC31A40" w14:textId="77777777" w:rsidR="00374582" w:rsidRPr="00416339" w:rsidRDefault="00374582" w:rsidP="00374582">
            <w:pPr>
              <w:jc w:val="center"/>
              <w:rPr>
                <w:rFonts w:ascii="ＭＳ 明朝" w:hAnsi="ＭＳ 明朝"/>
                <w:sz w:val="20"/>
                <w:szCs w:val="20"/>
              </w:rPr>
            </w:pPr>
          </w:p>
          <w:p w14:paraId="66D2F7EB"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467DD713" w14:textId="77777777" w:rsidR="00374582" w:rsidRPr="00416339" w:rsidRDefault="00374582" w:rsidP="00374582">
            <w:pPr>
              <w:jc w:val="center"/>
              <w:rPr>
                <w:rFonts w:ascii="ＭＳ 明朝" w:hAnsi="ＭＳ 明朝"/>
                <w:sz w:val="20"/>
                <w:szCs w:val="20"/>
              </w:rPr>
            </w:pPr>
          </w:p>
          <w:p w14:paraId="64B0D289" w14:textId="77777777" w:rsidR="00374582" w:rsidRPr="00416339" w:rsidRDefault="00374582" w:rsidP="00374582">
            <w:pPr>
              <w:jc w:val="center"/>
              <w:rPr>
                <w:rFonts w:ascii="ＭＳ 明朝" w:hAnsi="ＭＳ 明朝"/>
                <w:sz w:val="20"/>
                <w:szCs w:val="20"/>
              </w:rPr>
            </w:pPr>
          </w:p>
          <w:p w14:paraId="6E89BB6A"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34E7D60F" w14:textId="77777777" w:rsidR="00374582" w:rsidRPr="00416339" w:rsidRDefault="00374582" w:rsidP="00374582">
            <w:pPr>
              <w:jc w:val="center"/>
              <w:rPr>
                <w:rFonts w:ascii="ＭＳ 明朝" w:hAnsi="ＭＳ 明朝"/>
                <w:sz w:val="20"/>
                <w:szCs w:val="20"/>
              </w:rPr>
            </w:pPr>
          </w:p>
          <w:p w14:paraId="3D0BBD5D" w14:textId="77777777" w:rsidR="00374582" w:rsidRPr="00416339" w:rsidRDefault="00374582" w:rsidP="00374582">
            <w:pPr>
              <w:jc w:val="center"/>
              <w:rPr>
                <w:rFonts w:ascii="ＭＳ 明朝" w:hAnsi="ＭＳ 明朝"/>
                <w:sz w:val="20"/>
                <w:szCs w:val="20"/>
              </w:rPr>
            </w:pPr>
          </w:p>
          <w:p w14:paraId="066C704E"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091D19CF" w14:textId="77777777" w:rsidR="00374582" w:rsidRPr="00416339" w:rsidRDefault="00374582" w:rsidP="00374582">
            <w:pPr>
              <w:jc w:val="center"/>
              <w:rPr>
                <w:rFonts w:ascii="ＭＳ 明朝" w:hAnsi="ＭＳ 明朝"/>
                <w:sz w:val="20"/>
                <w:szCs w:val="20"/>
              </w:rPr>
            </w:pPr>
          </w:p>
          <w:p w14:paraId="3C73D9E4" w14:textId="77777777" w:rsidR="00374582" w:rsidRPr="00416339" w:rsidRDefault="00374582" w:rsidP="00374582">
            <w:pPr>
              <w:jc w:val="center"/>
              <w:rPr>
                <w:rFonts w:ascii="ＭＳ 明朝" w:hAnsi="ＭＳ 明朝"/>
                <w:sz w:val="20"/>
                <w:szCs w:val="20"/>
              </w:rPr>
            </w:pPr>
          </w:p>
          <w:p w14:paraId="437AC271" w14:textId="77777777" w:rsidR="00374582" w:rsidRPr="00416339" w:rsidRDefault="00374582" w:rsidP="00374582">
            <w:pPr>
              <w:jc w:val="center"/>
              <w:rPr>
                <w:rFonts w:ascii="ＭＳ 明朝" w:hAnsi="ＭＳ 明朝"/>
                <w:sz w:val="20"/>
                <w:szCs w:val="20"/>
              </w:rPr>
            </w:pPr>
            <w:r w:rsidRPr="00416339">
              <w:rPr>
                <w:rFonts w:ascii="ＭＳ 明朝" w:hAnsi="ＭＳ 明朝" w:hint="eastAsia"/>
                <w:sz w:val="20"/>
                <w:szCs w:val="20"/>
              </w:rPr>
              <w:t>いる・いない</w:t>
            </w:r>
          </w:p>
          <w:p w14:paraId="57822EE2" w14:textId="77777777" w:rsidR="00374582" w:rsidRPr="00416339" w:rsidRDefault="00374582" w:rsidP="00374582">
            <w:pPr>
              <w:jc w:val="center"/>
              <w:rPr>
                <w:rFonts w:ascii="ＭＳ 明朝" w:hAnsi="ＭＳ 明朝"/>
                <w:sz w:val="20"/>
                <w:szCs w:val="20"/>
              </w:rPr>
            </w:pPr>
          </w:p>
          <w:p w14:paraId="384D7908" w14:textId="77777777" w:rsidR="00374582" w:rsidRPr="00416339" w:rsidRDefault="00374582" w:rsidP="00374582">
            <w:pPr>
              <w:jc w:val="center"/>
              <w:rPr>
                <w:rFonts w:ascii="ＭＳ 明朝" w:hAnsi="ＭＳ 明朝"/>
                <w:sz w:val="20"/>
                <w:szCs w:val="20"/>
              </w:rPr>
            </w:pPr>
          </w:p>
          <w:p w14:paraId="0F28F516" w14:textId="77777777" w:rsidR="00FF70CC" w:rsidRPr="00416339" w:rsidRDefault="00FF70CC" w:rsidP="0086087B">
            <w:pPr>
              <w:jc w:val="center"/>
              <w:rPr>
                <w:rFonts w:ascii="ＭＳ 明朝" w:hAnsi="ＭＳ 明朝"/>
                <w:sz w:val="20"/>
                <w:szCs w:val="20"/>
              </w:rPr>
            </w:pPr>
            <w:r w:rsidRPr="00416339">
              <w:rPr>
                <w:rFonts w:ascii="ＭＳ 明朝" w:hAnsi="ＭＳ 明朝" w:hint="eastAsia"/>
                <w:sz w:val="20"/>
                <w:szCs w:val="20"/>
              </w:rPr>
              <w:t>いる</w:t>
            </w:r>
            <w:r w:rsidR="00A4139D" w:rsidRPr="00416339">
              <w:rPr>
                <w:rFonts w:ascii="ＭＳ 明朝" w:hAnsi="ＭＳ 明朝" w:hint="eastAsia"/>
                <w:sz w:val="20"/>
                <w:szCs w:val="20"/>
              </w:rPr>
              <w:t>・いない</w:t>
            </w:r>
          </w:p>
          <w:p w14:paraId="314F03EA" w14:textId="77777777" w:rsidR="00076BE6" w:rsidRPr="00416339" w:rsidRDefault="00076BE6" w:rsidP="0086087B">
            <w:pPr>
              <w:jc w:val="center"/>
              <w:rPr>
                <w:rFonts w:ascii="ＭＳ 明朝" w:hAnsi="ＭＳ 明朝"/>
                <w:sz w:val="20"/>
                <w:szCs w:val="20"/>
              </w:rPr>
            </w:pPr>
          </w:p>
          <w:p w14:paraId="3F560751" w14:textId="77777777" w:rsidR="00076BE6" w:rsidRPr="00416339" w:rsidRDefault="00076BE6" w:rsidP="0086087B">
            <w:pPr>
              <w:jc w:val="center"/>
              <w:rPr>
                <w:rFonts w:ascii="ＭＳ 明朝" w:hAnsi="ＭＳ 明朝"/>
                <w:sz w:val="20"/>
                <w:szCs w:val="20"/>
              </w:rPr>
            </w:pPr>
          </w:p>
          <w:p w14:paraId="62638A10" w14:textId="77777777" w:rsidR="002722B5" w:rsidRPr="00416339" w:rsidRDefault="002722B5" w:rsidP="0086087B">
            <w:pPr>
              <w:jc w:val="center"/>
              <w:rPr>
                <w:rFonts w:ascii="ＭＳ 明朝" w:hAnsi="ＭＳ 明朝"/>
                <w:sz w:val="20"/>
                <w:szCs w:val="20"/>
              </w:rPr>
            </w:pPr>
          </w:p>
          <w:p w14:paraId="1FB46746" w14:textId="77777777" w:rsidR="006837BC" w:rsidRPr="00416339" w:rsidRDefault="006837BC" w:rsidP="0086087B">
            <w:pPr>
              <w:jc w:val="center"/>
              <w:rPr>
                <w:rFonts w:ascii="ＭＳ 明朝" w:hAnsi="ＭＳ 明朝"/>
                <w:sz w:val="20"/>
                <w:szCs w:val="20"/>
              </w:rPr>
            </w:pPr>
          </w:p>
          <w:p w14:paraId="66EAABA3" w14:textId="77777777" w:rsidR="006837BC" w:rsidRPr="00416339" w:rsidRDefault="006837BC" w:rsidP="0086087B">
            <w:pPr>
              <w:jc w:val="center"/>
              <w:rPr>
                <w:rFonts w:ascii="ＭＳ 明朝" w:hAnsi="ＭＳ 明朝"/>
                <w:sz w:val="20"/>
                <w:szCs w:val="20"/>
              </w:rPr>
            </w:pPr>
          </w:p>
          <w:p w14:paraId="53C789CB" w14:textId="77777777" w:rsidR="002722B5" w:rsidRPr="00416339" w:rsidRDefault="002722B5" w:rsidP="0086087B">
            <w:pPr>
              <w:jc w:val="center"/>
              <w:rPr>
                <w:rFonts w:ascii="ＭＳ 明朝" w:hAnsi="ＭＳ 明朝"/>
                <w:sz w:val="20"/>
                <w:szCs w:val="20"/>
              </w:rPr>
            </w:pPr>
          </w:p>
          <w:p w14:paraId="28FE1B12" w14:textId="77777777" w:rsidR="002722B5" w:rsidRPr="00416339" w:rsidRDefault="002722B5" w:rsidP="0086087B">
            <w:pPr>
              <w:jc w:val="center"/>
              <w:rPr>
                <w:rFonts w:ascii="ＭＳ 明朝" w:hAnsi="ＭＳ 明朝"/>
                <w:sz w:val="20"/>
                <w:szCs w:val="20"/>
              </w:rPr>
            </w:pPr>
          </w:p>
          <w:p w14:paraId="376151B7" w14:textId="77777777" w:rsidR="002722B5" w:rsidRPr="00416339" w:rsidRDefault="002722B5" w:rsidP="0086087B">
            <w:pPr>
              <w:jc w:val="center"/>
              <w:rPr>
                <w:rFonts w:ascii="ＭＳ 明朝" w:hAnsi="ＭＳ 明朝"/>
                <w:sz w:val="20"/>
                <w:szCs w:val="20"/>
              </w:rPr>
            </w:pPr>
          </w:p>
          <w:p w14:paraId="2B889A98" w14:textId="77777777" w:rsidR="002722B5" w:rsidRPr="00416339" w:rsidRDefault="002722B5" w:rsidP="0086087B">
            <w:pPr>
              <w:jc w:val="center"/>
              <w:rPr>
                <w:rFonts w:ascii="ＭＳ 明朝" w:hAnsi="ＭＳ 明朝"/>
                <w:sz w:val="20"/>
                <w:szCs w:val="20"/>
              </w:rPr>
            </w:pPr>
          </w:p>
          <w:p w14:paraId="329F8D24" w14:textId="77777777" w:rsidR="00076BE6" w:rsidRPr="00416339" w:rsidRDefault="00076BE6" w:rsidP="0086087B">
            <w:pPr>
              <w:jc w:val="center"/>
              <w:rPr>
                <w:rFonts w:ascii="ＭＳ 明朝" w:hAnsi="ＭＳ 明朝"/>
                <w:sz w:val="20"/>
                <w:szCs w:val="20"/>
              </w:rPr>
            </w:pPr>
            <w:r w:rsidRPr="00416339">
              <w:rPr>
                <w:rFonts w:ascii="ＭＳ 明朝" w:hAnsi="ＭＳ 明朝" w:hint="eastAsia"/>
                <w:sz w:val="20"/>
                <w:szCs w:val="20"/>
              </w:rPr>
              <w:t>いる・いない</w:t>
            </w:r>
          </w:p>
          <w:p w14:paraId="2DF66257" w14:textId="77777777" w:rsidR="00076BE6" w:rsidRPr="00416339" w:rsidRDefault="00076BE6" w:rsidP="0086087B">
            <w:pPr>
              <w:jc w:val="center"/>
              <w:rPr>
                <w:rFonts w:ascii="ＭＳ 明朝" w:hAnsi="ＭＳ 明朝"/>
                <w:sz w:val="20"/>
                <w:szCs w:val="20"/>
              </w:rPr>
            </w:pPr>
          </w:p>
          <w:p w14:paraId="6027694A" w14:textId="77777777" w:rsidR="00076BE6" w:rsidRPr="00416339" w:rsidRDefault="00076BE6" w:rsidP="0086087B">
            <w:pPr>
              <w:jc w:val="center"/>
              <w:rPr>
                <w:rFonts w:ascii="ＭＳ 明朝" w:hAnsi="ＭＳ 明朝"/>
                <w:sz w:val="20"/>
                <w:szCs w:val="20"/>
              </w:rPr>
            </w:pPr>
          </w:p>
          <w:p w14:paraId="62FF12DF" w14:textId="77777777" w:rsidR="00076BE6" w:rsidRPr="00416339" w:rsidRDefault="00076BE6" w:rsidP="0086087B">
            <w:pPr>
              <w:jc w:val="center"/>
              <w:rPr>
                <w:rFonts w:ascii="ＭＳ 明朝" w:hAnsi="ＭＳ 明朝"/>
                <w:sz w:val="20"/>
                <w:szCs w:val="20"/>
              </w:rPr>
            </w:pPr>
          </w:p>
          <w:p w14:paraId="6E83F0CA" w14:textId="77777777" w:rsidR="00076BE6" w:rsidRPr="00416339" w:rsidRDefault="00076BE6" w:rsidP="0086087B">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105E38E0"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24484896"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4156196"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434D68B8"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BB741A6"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5E2D0589"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09B8AC5D" w14:textId="77777777" w:rsidR="00FF70CC" w:rsidRPr="00416339" w:rsidRDefault="00FF70CC" w:rsidP="00FF70CC">
            <w:pPr>
              <w:ind w:left="328" w:hangingChars="200" w:hanging="328"/>
              <w:rPr>
                <w:rFonts w:ascii="ＭＳ 明朝" w:hAnsi="ＭＳ 明朝"/>
                <w:sz w:val="18"/>
                <w:szCs w:val="18"/>
              </w:rPr>
            </w:pPr>
          </w:p>
          <w:p w14:paraId="0CB92E1A"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【記載事項の例】</w:t>
            </w:r>
          </w:p>
          <w:p w14:paraId="372A4568" w14:textId="77777777" w:rsidR="00374582" w:rsidRPr="00416339" w:rsidRDefault="00374582" w:rsidP="00374582">
            <w:pPr>
              <w:ind w:leftChars="112" w:left="381" w:hangingChars="100" w:hanging="164"/>
              <w:rPr>
                <w:rFonts w:ascii="ＭＳ 明朝" w:hAnsi="ＭＳ 明朝"/>
                <w:sz w:val="18"/>
                <w:szCs w:val="18"/>
              </w:rPr>
            </w:pPr>
            <w:r w:rsidRPr="00416339">
              <w:rPr>
                <w:rFonts w:ascii="ＭＳ 明朝" w:hAnsi="ＭＳ 明朝" w:hint="eastAsia"/>
                <w:sz w:val="18"/>
                <w:szCs w:val="18"/>
              </w:rPr>
              <w:t>・心身の状況・疾病の有無・経済的条件（年金等の受給・仕送り等状況）</w:t>
            </w:r>
          </w:p>
          <w:p w14:paraId="6BB575D4" w14:textId="77777777" w:rsidR="00374582" w:rsidRPr="00416339" w:rsidRDefault="00374582" w:rsidP="00374582">
            <w:pPr>
              <w:ind w:firstLineChars="100" w:firstLine="164"/>
              <w:rPr>
                <w:rFonts w:ascii="ＭＳ 明朝" w:hAnsi="ＭＳ 明朝"/>
                <w:sz w:val="18"/>
                <w:szCs w:val="18"/>
              </w:rPr>
            </w:pPr>
            <w:r w:rsidRPr="00416339">
              <w:rPr>
                <w:rFonts w:ascii="ＭＳ 明朝" w:hAnsi="ＭＳ 明朝" w:hint="eastAsia"/>
                <w:sz w:val="18"/>
                <w:szCs w:val="18"/>
              </w:rPr>
              <w:t>・家族等の状況（緊急連絡先）・生活歴</w:t>
            </w:r>
          </w:p>
          <w:p w14:paraId="2B76380F"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【記録の主な目的】</w:t>
            </w:r>
          </w:p>
          <w:p w14:paraId="71515C9B" w14:textId="77777777" w:rsidR="00374582" w:rsidRPr="00416339" w:rsidRDefault="00374582" w:rsidP="00374582">
            <w:pPr>
              <w:ind w:firstLineChars="200" w:firstLine="328"/>
              <w:rPr>
                <w:rFonts w:ascii="ＭＳ 明朝" w:hAnsi="ＭＳ 明朝"/>
                <w:sz w:val="18"/>
                <w:szCs w:val="18"/>
              </w:rPr>
            </w:pPr>
            <w:r w:rsidRPr="00416339">
              <w:rPr>
                <w:rFonts w:ascii="ＭＳ 明朝" w:hAnsi="ＭＳ 明朝" w:hint="eastAsia"/>
                <w:sz w:val="18"/>
                <w:szCs w:val="18"/>
              </w:rPr>
              <w:t>①援助の継続性、統一性を保つ。</w:t>
            </w:r>
          </w:p>
          <w:p w14:paraId="595A993F" w14:textId="77777777" w:rsidR="00374582" w:rsidRPr="00416339" w:rsidRDefault="00374582" w:rsidP="00374582">
            <w:pPr>
              <w:ind w:firstLineChars="200" w:firstLine="328"/>
              <w:rPr>
                <w:rFonts w:ascii="ＭＳ 明朝" w:hAnsi="ＭＳ 明朝"/>
                <w:sz w:val="18"/>
                <w:szCs w:val="18"/>
              </w:rPr>
            </w:pPr>
            <w:r w:rsidRPr="00416339">
              <w:rPr>
                <w:rFonts w:ascii="ＭＳ 明朝" w:hAnsi="ＭＳ 明朝" w:hint="eastAsia"/>
                <w:sz w:val="18"/>
                <w:szCs w:val="18"/>
              </w:rPr>
              <w:t>②援助の適正さを根拠立てる。</w:t>
            </w:r>
          </w:p>
          <w:p w14:paraId="03B5F84E" w14:textId="77777777" w:rsidR="00374582" w:rsidRPr="00416339" w:rsidRDefault="00374582" w:rsidP="00374582">
            <w:pPr>
              <w:ind w:firstLineChars="200" w:firstLine="328"/>
              <w:rPr>
                <w:rFonts w:ascii="ＭＳ 明朝" w:hAnsi="ＭＳ 明朝"/>
                <w:sz w:val="18"/>
                <w:szCs w:val="18"/>
              </w:rPr>
            </w:pPr>
            <w:r w:rsidRPr="00416339">
              <w:rPr>
                <w:rFonts w:ascii="ＭＳ 明朝" w:hAnsi="ＭＳ 明朝" w:hint="eastAsia"/>
                <w:sz w:val="18"/>
                <w:szCs w:val="18"/>
              </w:rPr>
              <w:t>③個別の理解を深める。</w:t>
            </w:r>
          </w:p>
          <w:p w14:paraId="770389D2" w14:textId="77777777" w:rsidR="00374582" w:rsidRPr="00416339" w:rsidRDefault="00374582" w:rsidP="00374582">
            <w:pPr>
              <w:ind w:firstLineChars="200" w:firstLine="328"/>
              <w:rPr>
                <w:rFonts w:ascii="ＭＳ 明朝" w:hAnsi="ＭＳ 明朝"/>
                <w:sz w:val="18"/>
                <w:szCs w:val="18"/>
              </w:rPr>
            </w:pPr>
            <w:r w:rsidRPr="00416339">
              <w:rPr>
                <w:rFonts w:ascii="ＭＳ 明朝" w:hAnsi="ＭＳ 明朝" w:hint="eastAsia"/>
                <w:sz w:val="18"/>
                <w:szCs w:val="18"/>
              </w:rPr>
              <w:t>④援助を見直す。</w:t>
            </w:r>
          </w:p>
          <w:p w14:paraId="5DCB340D"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【記録の内容について】</w:t>
            </w:r>
          </w:p>
          <w:p w14:paraId="5798ACD0" w14:textId="77777777" w:rsidR="00374582" w:rsidRPr="00416339" w:rsidRDefault="00374582" w:rsidP="00374582">
            <w:pPr>
              <w:ind w:leftChars="100" w:left="358" w:hangingChars="100" w:hanging="164"/>
              <w:rPr>
                <w:rFonts w:ascii="ＭＳ 明朝" w:hAnsi="ＭＳ 明朝"/>
                <w:sz w:val="18"/>
                <w:szCs w:val="18"/>
              </w:rPr>
            </w:pPr>
            <w:r w:rsidRPr="00416339">
              <w:rPr>
                <w:rFonts w:ascii="ＭＳ 明朝" w:hAnsi="ＭＳ 明朝" w:hint="eastAsia"/>
                <w:sz w:val="18"/>
                <w:szCs w:val="18"/>
              </w:rPr>
              <w:t>・日常生活の状況（対人関係、余暇の利用等）・健康状況・処遇結果の成果や反省・</w:t>
            </w:r>
            <w:r w:rsidR="002B75CE" w:rsidRPr="00416339">
              <w:rPr>
                <w:rFonts w:ascii="ＭＳ 明朝" w:hAnsi="ＭＳ 明朝" w:hint="eastAsia"/>
                <w:sz w:val="18"/>
                <w:szCs w:val="18"/>
              </w:rPr>
              <w:t>利用者</w:t>
            </w:r>
            <w:r w:rsidRPr="00416339">
              <w:rPr>
                <w:rFonts w:ascii="ＭＳ 明朝" w:hAnsi="ＭＳ 明朝" w:hint="eastAsia"/>
                <w:sz w:val="18"/>
                <w:szCs w:val="18"/>
              </w:rPr>
              <w:t>に対する援助・対応の状況・家族や関係機関等との連絡事項。</w:t>
            </w:r>
          </w:p>
          <w:p w14:paraId="172A9C74"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w:t>
            </w:r>
            <w:r w:rsidR="00A4139D" w:rsidRPr="00416339">
              <w:rPr>
                <w:rFonts w:ascii="ＭＳ 明朝" w:hAnsi="ＭＳ 明朝" w:hint="eastAsia"/>
                <w:sz w:val="18"/>
                <w:szCs w:val="18"/>
              </w:rPr>
              <w:t>指導員</w:t>
            </w:r>
            <w:r w:rsidRPr="00416339">
              <w:rPr>
                <w:rFonts w:ascii="ＭＳ 明朝" w:hAnsi="ＭＳ 明朝" w:hint="eastAsia"/>
                <w:sz w:val="18"/>
                <w:szCs w:val="18"/>
              </w:rPr>
              <w:t>日誌】</w:t>
            </w:r>
          </w:p>
          <w:p w14:paraId="58C0CF67" w14:textId="77777777" w:rsidR="00FF70CC" w:rsidRPr="00416339" w:rsidRDefault="00A4139D" w:rsidP="00A4139D">
            <w:pPr>
              <w:ind w:left="328" w:hangingChars="200" w:hanging="328"/>
              <w:rPr>
                <w:rFonts w:ascii="ＭＳ 明朝" w:hAnsi="ＭＳ 明朝"/>
                <w:sz w:val="18"/>
                <w:szCs w:val="18"/>
              </w:rPr>
            </w:pPr>
            <w:r w:rsidRPr="00416339">
              <w:rPr>
                <w:rFonts w:ascii="ＭＳ 明朝" w:hAnsi="ＭＳ 明朝" w:hint="eastAsia"/>
                <w:sz w:val="18"/>
                <w:szCs w:val="18"/>
              </w:rPr>
              <w:t xml:space="preserve">　</w:t>
            </w:r>
            <w:r w:rsidR="00374582" w:rsidRPr="00416339">
              <w:rPr>
                <w:rFonts w:ascii="ＭＳ 明朝" w:hAnsi="ＭＳ 明朝" w:hint="eastAsia"/>
                <w:sz w:val="18"/>
                <w:szCs w:val="18"/>
              </w:rPr>
              <w:t>・</w:t>
            </w:r>
            <w:r w:rsidR="00977661" w:rsidRPr="00416339">
              <w:rPr>
                <w:rFonts w:ascii="ＭＳ 明朝" w:hAnsi="ＭＳ 明朝" w:hint="eastAsia"/>
                <w:sz w:val="18"/>
                <w:szCs w:val="18"/>
              </w:rPr>
              <w:t>ケース記録とは異なり、指導業務</w:t>
            </w:r>
            <w:r w:rsidRPr="00416339">
              <w:rPr>
                <w:rFonts w:ascii="ＭＳ 明朝" w:hAnsi="ＭＳ 明朝" w:hint="eastAsia"/>
                <w:sz w:val="18"/>
                <w:szCs w:val="18"/>
              </w:rPr>
              <w:t>日誌である。その日のうちにあった事柄を概略記入して、処遇全体の状況を把握し総括する日誌である。</w:t>
            </w:r>
          </w:p>
          <w:p w14:paraId="77E18445" w14:textId="77777777" w:rsidR="009547B1" w:rsidRPr="00416339" w:rsidRDefault="009547B1" w:rsidP="00A4139D">
            <w:pPr>
              <w:ind w:left="328" w:hangingChars="200" w:hanging="328"/>
              <w:rPr>
                <w:rFonts w:ascii="ＭＳ 明朝" w:hAnsi="ＭＳ 明朝"/>
                <w:sz w:val="18"/>
                <w:szCs w:val="18"/>
              </w:rPr>
            </w:pPr>
          </w:p>
          <w:p w14:paraId="219C53D0" w14:textId="77777777" w:rsidR="009547B1" w:rsidRPr="00416339" w:rsidRDefault="009547B1" w:rsidP="00A4139D">
            <w:pPr>
              <w:ind w:left="328" w:hangingChars="200" w:hanging="328"/>
              <w:rPr>
                <w:rFonts w:ascii="ＭＳ 明朝" w:hAnsi="ＭＳ 明朝"/>
                <w:sz w:val="18"/>
                <w:szCs w:val="18"/>
              </w:rPr>
            </w:pPr>
          </w:p>
          <w:p w14:paraId="05481913" w14:textId="77777777" w:rsidR="009547B1" w:rsidRPr="00416339" w:rsidRDefault="009547B1" w:rsidP="00A4139D">
            <w:pPr>
              <w:ind w:left="328" w:hangingChars="200" w:hanging="328"/>
              <w:rPr>
                <w:rFonts w:ascii="ＭＳ 明朝" w:hAnsi="ＭＳ 明朝"/>
                <w:sz w:val="18"/>
                <w:szCs w:val="18"/>
              </w:rPr>
            </w:pPr>
          </w:p>
          <w:p w14:paraId="39F69E75" w14:textId="77777777" w:rsidR="002722B5" w:rsidRPr="00416339" w:rsidRDefault="002722B5" w:rsidP="00A4139D">
            <w:pPr>
              <w:ind w:left="328" w:hangingChars="200" w:hanging="328"/>
              <w:rPr>
                <w:rFonts w:ascii="ＭＳ 明朝" w:hAnsi="ＭＳ 明朝"/>
                <w:sz w:val="18"/>
                <w:szCs w:val="18"/>
              </w:rPr>
            </w:pPr>
          </w:p>
          <w:p w14:paraId="4529BCF4" w14:textId="77777777" w:rsidR="002722B5" w:rsidRPr="00416339" w:rsidRDefault="002722B5" w:rsidP="00A4139D">
            <w:pPr>
              <w:ind w:left="328" w:hangingChars="200" w:hanging="328"/>
              <w:rPr>
                <w:rFonts w:ascii="ＭＳ 明朝" w:hAnsi="ＭＳ 明朝"/>
                <w:sz w:val="18"/>
                <w:szCs w:val="18"/>
              </w:rPr>
            </w:pPr>
          </w:p>
          <w:p w14:paraId="6D42BD4C" w14:textId="77777777" w:rsidR="002722B5" w:rsidRPr="00416339" w:rsidRDefault="002722B5" w:rsidP="00A4139D">
            <w:pPr>
              <w:ind w:left="328" w:hangingChars="200" w:hanging="328"/>
              <w:rPr>
                <w:rFonts w:ascii="ＭＳ 明朝" w:hAnsi="ＭＳ 明朝"/>
                <w:sz w:val="18"/>
                <w:szCs w:val="18"/>
              </w:rPr>
            </w:pPr>
          </w:p>
          <w:p w14:paraId="3464F296" w14:textId="77777777" w:rsidR="002722B5" w:rsidRPr="00416339" w:rsidRDefault="002722B5" w:rsidP="00A4139D">
            <w:pPr>
              <w:ind w:left="328" w:hangingChars="200" w:hanging="328"/>
              <w:rPr>
                <w:rFonts w:ascii="ＭＳ 明朝" w:hAnsi="ＭＳ 明朝"/>
                <w:sz w:val="18"/>
                <w:szCs w:val="18"/>
              </w:rPr>
            </w:pPr>
          </w:p>
          <w:p w14:paraId="1FBB4693" w14:textId="77777777" w:rsidR="006837BC" w:rsidRPr="00416339" w:rsidRDefault="006837BC" w:rsidP="00A4139D">
            <w:pPr>
              <w:ind w:left="328" w:hangingChars="200" w:hanging="328"/>
              <w:rPr>
                <w:rFonts w:ascii="ＭＳ 明朝" w:hAnsi="ＭＳ 明朝"/>
                <w:sz w:val="18"/>
                <w:szCs w:val="18"/>
              </w:rPr>
            </w:pPr>
          </w:p>
          <w:p w14:paraId="6E8F4653" w14:textId="77777777" w:rsidR="006837BC" w:rsidRPr="00416339" w:rsidRDefault="006837BC" w:rsidP="00A4139D">
            <w:pPr>
              <w:ind w:left="328" w:hangingChars="200" w:hanging="328"/>
              <w:rPr>
                <w:rFonts w:ascii="ＭＳ 明朝" w:hAnsi="ＭＳ 明朝"/>
                <w:sz w:val="18"/>
                <w:szCs w:val="18"/>
              </w:rPr>
            </w:pPr>
          </w:p>
          <w:p w14:paraId="0989BE97" w14:textId="77777777" w:rsidR="002722B5" w:rsidRPr="00416339" w:rsidRDefault="002722B5" w:rsidP="00A4139D">
            <w:pPr>
              <w:ind w:left="328" w:hangingChars="200" w:hanging="328"/>
              <w:rPr>
                <w:rFonts w:ascii="ＭＳ 明朝" w:hAnsi="ＭＳ 明朝"/>
                <w:sz w:val="18"/>
                <w:szCs w:val="18"/>
              </w:rPr>
            </w:pPr>
          </w:p>
          <w:p w14:paraId="046151A5" w14:textId="77777777" w:rsidR="009547B1" w:rsidRPr="00416339" w:rsidRDefault="009547B1" w:rsidP="00A4139D">
            <w:pPr>
              <w:ind w:left="328" w:hangingChars="200" w:hanging="328"/>
              <w:rPr>
                <w:rFonts w:ascii="ＭＳ 明朝" w:hAnsi="ＭＳ 明朝"/>
                <w:sz w:val="18"/>
                <w:szCs w:val="18"/>
              </w:rPr>
            </w:pPr>
          </w:p>
          <w:p w14:paraId="2485CF8E" w14:textId="77777777" w:rsidR="009547B1" w:rsidRPr="00416339" w:rsidRDefault="009547B1" w:rsidP="009547B1">
            <w:pPr>
              <w:ind w:left="197" w:hangingChars="120" w:hanging="197"/>
              <w:rPr>
                <w:rFonts w:ascii="ＭＳ 明朝" w:hAnsi="ＭＳ 明朝"/>
                <w:sz w:val="18"/>
                <w:szCs w:val="18"/>
              </w:rPr>
            </w:pPr>
            <w:r w:rsidRPr="00416339">
              <w:rPr>
                <w:rFonts w:ascii="ＭＳ 明朝" w:hAnsi="ＭＳ 明朝" w:hint="eastAsia"/>
                <w:sz w:val="18"/>
                <w:szCs w:val="18"/>
              </w:rPr>
              <w:t>〇利用者の</w:t>
            </w:r>
            <w:r w:rsidR="007E7958" w:rsidRPr="00416339">
              <w:rPr>
                <w:rFonts w:ascii="ＭＳ 明朝" w:hAnsi="ＭＳ 明朝" w:hint="eastAsia"/>
                <w:sz w:val="18"/>
                <w:szCs w:val="18"/>
              </w:rPr>
              <w:t>直接便益を向上させるものについては、次の要件を満たす場合に、</w:t>
            </w:r>
            <w:r w:rsidRPr="00416339">
              <w:rPr>
                <w:rFonts w:ascii="ＭＳ 明朝" w:hAnsi="ＭＳ 明朝" w:hint="eastAsia"/>
                <w:sz w:val="18"/>
                <w:szCs w:val="18"/>
              </w:rPr>
              <w:t>利用者に金銭の支払を求めることは差し支えない。</w:t>
            </w:r>
          </w:p>
          <w:p w14:paraId="3C783F4C" w14:textId="77777777" w:rsidR="009547B1" w:rsidRPr="00416339" w:rsidRDefault="009547B1" w:rsidP="00A4139D">
            <w:pPr>
              <w:ind w:left="328" w:hangingChars="200" w:hanging="328"/>
              <w:rPr>
                <w:rFonts w:ascii="ＭＳ 明朝" w:hAnsi="ＭＳ 明朝"/>
                <w:sz w:val="18"/>
                <w:szCs w:val="18"/>
              </w:rPr>
            </w:pPr>
            <w:r w:rsidRPr="00416339">
              <w:rPr>
                <w:rFonts w:ascii="ＭＳ 明朝" w:hAnsi="ＭＳ 明朝" w:hint="eastAsia"/>
                <w:sz w:val="18"/>
                <w:szCs w:val="18"/>
              </w:rPr>
              <w:t xml:space="preserve">　①施設障害福祉サービスの提供の一環として行われるものではないサービス提供に要する費用。</w:t>
            </w:r>
          </w:p>
          <w:p w14:paraId="6C210FBD" w14:textId="77777777" w:rsidR="009547B1" w:rsidRPr="00416339" w:rsidRDefault="009547B1" w:rsidP="009547B1">
            <w:pPr>
              <w:ind w:left="328" w:hangingChars="200" w:hanging="328"/>
              <w:rPr>
                <w:rFonts w:ascii="ＭＳ 明朝" w:hAnsi="ＭＳ 明朝"/>
                <w:sz w:val="18"/>
                <w:szCs w:val="18"/>
              </w:rPr>
            </w:pPr>
            <w:r w:rsidRPr="00416339">
              <w:rPr>
                <w:rFonts w:ascii="ＭＳ 明朝" w:hAnsi="ＭＳ 明朝" w:hint="eastAsia"/>
                <w:sz w:val="18"/>
                <w:szCs w:val="18"/>
              </w:rPr>
              <w:t xml:space="preserve">　②利用者に求める金</w:t>
            </w:r>
            <w:r w:rsidR="007E7958" w:rsidRPr="00416339">
              <w:rPr>
                <w:rFonts w:ascii="ＭＳ 明朝" w:hAnsi="ＭＳ 明朝" w:hint="eastAsia"/>
                <w:sz w:val="18"/>
                <w:szCs w:val="18"/>
              </w:rPr>
              <w:t>額、その使途及び金銭の支払を求める理由について記載した書面を</w:t>
            </w:r>
            <w:r w:rsidRPr="00416339">
              <w:rPr>
                <w:rFonts w:ascii="ＭＳ 明朝" w:hAnsi="ＭＳ 明朝" w:hint="eastAsia"/>
                <w:sz w:val="18"/>
                <w:szCs w:val="18"/>
              </w:rPr>
              <w:t>利用者に交付し、説明を行うとともに</w:t>
            </w:r>
            <w:r w:rsidR="007E7958" w:rsidRPr="00416339">
              <w:rPr>
                <w:rFonts w:ascii="ＭＳ 明朝" w:hAnsi="ＭＳ 明朝" w:hint="eastAsia"/>
                <w:sz w:val="18"/>
                <w:szCs w:val="18"/>
              </w:rPr>
              <w:t>、</w:t>
            </w:r>
            <w:r w:rsidRPr="00416339">
              <w:rPr>
                <w:rFonts w:ascii="ＭＳ 明朝" w:hAnsi="ＭＳ 明朝" w:hint="eastAsia"/>
                <w:sz w:val="18"/>
                <w:szCs w:val="18"/>
              </w:rPr>
              <w:t>利用者の同意を得ていること。</w:t>
            </w:r>
          </w:p>
        </w:tc>
        <w:tc>
          <w:tcPr>
            <w:tcW w:w="2126" w:type="dxa"/>
            <w:gridSpan w:val="3"/>
            <w:tcBorders>
              <w:top w:val="single" w:sz="4" w:space="0" w:color="auto"/>
              <w:left w:val="single" w:sz="4" w:space="0" w:color="auto"/>
              <w:bottom w:val="single" w:sz="4" w:space="0" w:color="auto"/>
              <w:right w:val="single" w:sz="4" w:space="0" w:color="auto"/>
            </w:tcBorders>
          </w:tcPr>
          <w:p w14:paraId="4B65AA4A" w14:textId="77777777" w:rsidR="00374582" w:rsidRPr="00416339" w:rsidRDefault="00374582" w:rsidP="00374582">
            <w:pPr>
              <w:rPr>
                <w:rFonts w:ascii="ＭＳ 明朝" w:hAnsi="ＭＳ 明朝"/>
                <w:sz w:val="18"/>
                <w:szCs w:val="18"/>
              </w:rPr>
            </w:pPr>
          </w:p>
          <w:p w14:paraId="1642B0A0"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□利用者</w:t>
            </w:r>
            <w:r w:rsidR="007E7958" w:rsidRPr="00416339">
              <w:rPr>
                <w:rFonts w:ascii="ＭＳ 明朝" w:hAnsi="ＭＳ 明朝" w:hint="eastAsia"/>
                <w:sz w:val="18"/>
                <w:szCs w:val="18"/>
              </w:rPr>
              <w:t>管理台帳</w:t>
            </w:r>
          </w:p>
          <w:p w14:paraId="177EB881"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□個人別処遇計画</w:t>
            </w:r>
          </w:p>
          <w:p w14:paraId="7378E030"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□ケース記録</w:t>
            </w:r>
          </w:p>
          <w:p w14:paraId="7F3D7B88"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□ケース検討会議録</w:t>
            </w:r>
          </w:p>
          <w:p w14:paraId="74B91866"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□入・退院記録</w:t>
            </w:r>
          </w:p>
          <w:p w14:paraId="7BE9F4F7" w14:textId="77777777" w:rsidR="00374582" w:rsidRPr="00416339" w:rsidRDefault="006B65A0" w:rsidP="00374582">
            <w:pPr>
              <w:rPr>
                <w:rFonts w:ascii="ＭＳ 明朝" w:hAnsi="ＭＳ 明朝"/>
                <w:sz w:val="18"/>
                <w:szCs w:val="18"/>
              </w:rPr>
            </w:pPr>
            <w:r w:rsidRPr="00416339">
              <w:rPr>
                <w:rFonts w:ascii="ＭＳ 明朝" w:hAnsi="ＭＳ 明朝" w:hint="eastAsia"/>
                <w:sz w:val="18"/>
                <w:szCs w:val="18"/>
              </w:rPr>
              <w:t>□利用開始・終了</w:t>
            </w:r>
            <w:r w:rsidR="00374582" w:rsidRPr="00416339">
              <w:rPr>
                <w:rFonts w:ascii="ＭＳ 明朝" w:hAnsi="ＭＳ 明朝" w:hint="eastAsia"/>
                <w:sz w:val="18"/>
                <w:szCs w:val="18"/>
              </w:rPr>
              <w:t>記録</w:t>
            </w:r>
          </w:p>
          <w:p w14:paraId="5967A7EE"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□業務日誌</w:t>
            </w:r>
          </w:p>
          <w:p w14:paraId="78A24D91" w14:textId="77777777" w:rsidR="00374582" w:rsidRPr="00416339" w:rsidRDefault="00374582" w:rsidP="00374582">
            <w:pPr>
              <w:rPr>
                <w:rFonts w:ascii="ＭＳ 明朝" w:hAnsi="ＭＳ 明朝"/>
                <w:sz w:val="18"/>
                <w:szCs w:val="18"/>
              </w:rPr>
            </w:pPr>
            <w:r w:rsidRPr="00416339">
              <w:rPr>
                <w:rFonts w:ascii="ＭＳ 明朝" w:hAnsi="ＭＳ 明朝" w:hint="eastAsia"/>
                <w:sz w:val="18"/>
                <w:szCs w:val="18"/>
              </w:rPr>
              <w:t>□個別リハビリ計画</w:t>
            </w:r>
          </w:p>
          <w:p w14:paraId="0586BA67" w14:textId="77777777" w:rsidR="00FF70CC" w:rsidRPr="00416339" w:rsidRDefault="00A4139D" w:rsidP="00374582">
            <w:pPr>
              <w:rPr>
                <w:rFonts w:ascii="ＭＳ 明朝" w:hAnsi="ＭＳ 明朝"/>
                <w:sz w:val="18"/>
                <w:szCs w:val="18"/>
              </w:rPr>
            </w:pPr>
            <w:r w:rsidRPr="00416339">
              <w:rPr>
                <w:rFonts w:ascii="ＭＳ 明朝" w:hAnsi="ＭＳ 明朝" w:hint="eastAsia"/>
                <w:sz w:val="18"/>
                <w:szCs w:val="18"/>
              </w:rPr>
              <w:t>□指導員</w:t>
            </w:r>
            <w:r w:rsidR="00374582" w:rsidRPr="00416339">
              <w:rPr>
                <w:rFonts w:ascii="ＭＳ 明朝" w:hAnsi="ＭＳ 明朝" w:hint="eastAsia"/>
                <w:sz w:val="18"/>
                <w:szCs w:val="18"/>
              </w:rPr>
              <w:t>日誌</w:t>
            </w:r>
          </w:p>
        </w:tc>
        <w:tc>
          <w:tcPr>
            <w:tcW w:w="2542" w:type="dxa"/>
            <w:gridSpan w:val="4"/>
            <w:tcBorders>
              <w:top w:val="single" w:sz="4" w:space="0" w:color="auto"/>
              <w:left w:val="single" w:sz="4" w:space="0" w:color="auto"/>
              <w:bottom w:val="single" w:sz="4" w:space="0" w:color="auto"/>
              <w:right w:val="single" w:sz="4" w:space="0" w:color="auto"/>
            </w:tcBorders>
          </w:tcPr>
          <w:p w14:paraId="1CA9A550" w14:textId="77777777" w:rsidR="00FF70CC" w:rsidRPr="00416339" w:rsidRDefault="00FF70CC" w:rsidP="00FF70CC">
            <w:pPr>
              <w:ind w:left="164" w:hangingChars="100" w:hanging="164"/>
              <w:rPr>
                <w:rFonts w:ascii="ＭＳ 明朝" w:hAnsi="ＭＳ 明朝"/>
                <w:sz w:val="18"/>
                <w:szCs w:val="18"/>
              </w:rPr>
            </w:pPr>
          </w:p>
          <w:p w14:paraId="3337A1C4" w14:textId="77777777" w:rsidR="00FF70CC" w:rsidRPr="00416339" w:rsidRDefault="0086087B" w:rsidP="0086087B">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Pr="00416339">
              <w:rPr>
                <w:rFonts w:ascii="ＭＳ 明朝" w:hAnsi="ＭＳ 明朝"/>
                <w:sz w:val="18"/>
                <w:szCs w:val="18"/>
              </w:rPr>
              <w:t>8</w:t>
            </w:r>
            <w:r w:rsidR="007E7958" w:rsidRPr="00416339">
              <w:rPr>
                <w:rFonts w:ascii="ＭＳ 明朝" w:hAnsi="ＭＳ 明朝" w:hint="eastAsia"/>
                <w:sz w:val="18"/>
                <w:szCs w:val="18"/>
              </w:rPr>
              <w:t>条</w:t>
            </w:r>
          </w:p>
          <w:p w14:paraId="78459C6A" w14:textId="77777777" w:rsidR="00023880" w:rsidRPr="00416339" w:rsidRDefault="00023880" w:rsidP="0086087B">
            <w:pPr>
              <w:ind w:left="164" w:hangingChars="100" w:hanging="164"/>
              <w:rPr>
                <w:rFonts w:ascii="ＭＳ 明朝" w:hAnsi="ＭＳ 明朝"/>
                <w:sz w:val="18"/>
                <w:szCs w:val="18"/>
              </w:rPr>
            </w:pPr>
          </w:p>
          <w:p w14:paraId="218E81E6" w14:textId="77777777" w:rsidR="00023880" w:rsidRPr="00416339" w:rsidRDefault="00023880" w:rsidP="0086087B">
            <w:pPr>
              <w:ind w:left="164" w:hangingChars="100" w:hanging="164"/>
              <w:rPr>
                <w:rFonts w:ascii="ＭＳ 明朝" w:hAnsi="ＭＳ 明朝"/>
                <w:sz w:val="18"/>
                <w:szCs w:val="18"/>
              </w:rPr>
            </w:pPr>
          </w:p>
          <w:p w14:paraId="731A23E7" w14:textId="77777777" w:rsidR="00023880" w:rsidRPr="00416339" w:rsidRDefault="00023880" w:rsidP="0086087B">
            <w:pPr>
              <w:ind w:left="164" w:hangingChars="100" w:hanging="164"/>
              <w:rPr>
                <w:rFonts w:ascii="ＭＳ 明朝" w:hAnsi="ＭＳ 明朝"/>
                <w:sz w:val="18"/>
                <w:szCs w:val="18"/>
              </w:rPr>
            </w:pPr>
          </w:p>
          <w:p w14:paraId="4CE03C78" w14:textId="77777777" w:rsidR="00023880" w:rsidRPr="00416339" w:rsidRDefault="00FE613A" w:rsidP="0086087B">
            <w:pPr>
              <w:ind w:left="164" w:hangingChars="100" w:hanging="164"/>
              <w:rPr>
                <w:rFonts w:ascii="ＭＳ 明朝" w:hAnsi="ＭＳ 明朝"/>
                <w:sz w:val="18"/>
                <w:szCs w:val="18"/>
              </w:rPr>
            </w:pPr>
            <w:r>
              <w:rPr>
                <w:rFonts w:ascii="ＭＳ 明朝" w:hAnsi="ＭＳ 明朝"/>
                <w:noProof/>
                <w:sz w:val="18"/>
                <w:szCs w:val="18"/>
              </w:rPr>
              <w:pict w14:anchorId="40A44461">
                <v:shape id="_x0000_s2450" type="#_x0000_t202" style="position:absolute;left:0;text-align:left;margin-left:-1.5pt;margin-top:6.9pt;width:195.45pt;height:266.4pt;z-index:48;visibility:visible" strokeweight=".5pt">
                  <v:textbox style="mso-next-textbox:#_x0000_s2450" inset="5.85pt,.7pt,5.85pt,.7pt">
                    <w:txbxContent>
                      <w:p w14:paraId="50619256" w14:textId="77777777" w:rsidR="0098186F" w:rsidRPr="00DA7F78" w:rsidRDefault="0098186F" w:rsidP="005702CD">
                        <w:pPr>
                          <w:ind w:left="164" w:hangingChars="100" w:hanging="164"/>
                          <w:rPr>
                            <w:rFonts w:ascii="ＭＳ 明朝" w:hAnsi="ＭＳ 明朝"/>
                            <w:sz w:val="18"/>
                            <w:szCs w:val="18"/>
                          </w:rPr>
                        </w:pPr>
                        <w:r w:rsidRPr="00DA7F78">
                          <w:rPr>
                            <w:rFonts w:ascii="ＭＳ 明朝" w:hAnsi="ＭＳ 明朝" w:hint="eastAsia"/>
                            <w:sz w:val="18"/>
                            <w:szCs w:val="18"/>
                          </w:rPr>
                          <w:t>※基準条例第46条の規定により、</w:t>
                        </w:r>
                      </w:p>
                      <w:p w14:paraId="4A37CA87" w14:textId="77777777" w:rsidR="0098186F" w:rsidRPr="00DA7F78" w:rsidRDefault="0098186F" w:rsidP="002722B5">
                        <w:pPr>
                          <w:ind w:leftChars="100" w:left="194"/>
                          <w:rPr>
                            <w:rFonts w:ascii="ＭＳ 明朝" w:hAnsi="ＭＳ 明朝"/>
                            <w:sz w:val="18"/>
                            <w:szCs w:val="18"/>
                          </w:rPr>
                        </w:pPr>
                        <w:r w:rsidRPr="00DA7F78">
                          <w:rPr>
                            <w:rFonts w:ascii="ＭＳ 明朝" w:hAnsi="ＭＳ 明朝" w:hint="eastAsia"/>
                            <w:sz w:val="18"/>
                            <w:szCs w:val="18"/>
                          </w:rPr>
                          <w:t>作成、保存その他これらに類するもののうち、条例の規定において書面（書面、書類、文書、謄本、抄本、正本、副本、複本その他文字、図形等人の知覚によって認識することができる情報が記載された紙その他の有体物）で行うこと</w:t>
                        </w:r>
                        <w:r>
                          <w:rPr>
                            <w:rFonts w:ascii="ＭＳ 明朝" w:hAnsi="ＭＳ 明朝" w:hint="eastAsia"/>
                            <w:sz w:val="18"/>
                            <w:szCs w:val="18"/>
                          </w:rPr>
                          <w:t>が規定されている又は想定されるものについては、書面に代えて、</w:t>
                        </w:r>
                        <w:r w:rsidRPr="00DA7F78">
                          <w:rPr>
                            <w:rFonts w:ascii="ＭＳ 明朝" w:hAnsi="ＭＳ 明朝" w:hint="eastAsia"/>
                            <w:sz w:val="18"/>
                            <w:szCs w:val="18"/>
                          </w:rPr>
                          <w:t>書面に係る電磁的記録により行うことができる。</w:t>
                        </w:r>
                      </w:p>
                      <w:p w14:paraId="59617C5A" w14:textId="77777777" w:rsidR="0098186F" w:rsidRPr="00DA7F78" w:rsidRDefault="0098186F" w:rsidP="006837BC">
                        <w:pPr>
                          <w:ind w:leftChars="100" w:left="194"/>
                          <w:rPr>
                            <w:rFonts w:ascii="ＭＳ 明朝" w:hAnsi="ＭＳ 明朝"/>
                            <w:sz w:val="18"/>
                            <w:szCs w:val="18"/>
                          </w:rPr>
                        </w:pPr>
                        <w:r w:rsidRPr="00DA7F78">
                          <w:rPr>
                            <w:rFonts w:ascii="ＭＳ 明朝" w:hAnsi="ＭＳ 明朝" w:hint="eastAsia"/>
                            <w:sz w:val="18"/>
                            <w:szCs w:val="18"/>
                          </w:rPr>
                          <w:t>交付、説明、同意、締結その他これらに類するもののうち、この条例の規定において書面</w:t>
                        </w:r>
                        <w:r>
                          <w:rPr>
                            <w:rFonts w:ascii="ＭＳ 明朝" w:hAnsi="ＭＳ 明朝" w:hint="eastAsia"/>
                            <w:sz w:val="18"/>
                            <w:szCs w:val="18"/>
                          </w:rPr>
                          <w:t>で行うことが規定されている又は想定されているものについては、交付等の相手方の承諾を得て、交付等の相手方が利用者である場合には</w:t>
                        </w:r>
                        <w:r w:rsidRPr="00DA7F78">
                          <w:rPr>
                            <w:rFonts w:ascii="ＭＳ 明朝" w:hAnsi="ＭＳ 明朝" w:hint="eastAsia"/>
                            <w:sz w:val="18"/>
                            <w:szCs w:val="18"/>
                          </w:rPr>
                          <w:t>利用者に係る障害の特性に応じた適切な配慮をしつつ、書面に代えて、電磁的方法によることができる。</w:t>
                        </w:r>
                      </w:p>
                      <w:p w14:paraId="0BEC6456" w14:textId="77777777" w:rsidR="0098186F" w:rsidRPr="00DA7F78" w:rsidRDefault="0098186F" w:rsidP="006837BC">
                        <w:pPr>
                          <w:ind w:leftChars="100" w:left="194"/>
                          <w:rPr>
                            <w:rFonts w:ascii="ＭＳ 明朝" w:hAnsi="ＭＳ 明朝"/>
                            <w:sz w:val="18"/>
                            <w:szCs w:val="18"/>
                          </w:rPr>
                        </w:pPr>
                        <w:r w:rsidRPr="00DA7F78">
                          <w:rPr>
                            <w:rFonts w:ascii="ＭＳ 明朝" w:hAnsi="ＭＳ 明朝" w:hint="eastAsia"/>
                            <w:sz w:val="18"/>
                            <w:szCs w:val="18"/>
                          </w:rPr>
                          <w:t>（令和3年7月1日施行）</w:t>
                        </w:r>
                      </w:p>
                    </w:txbxContent>
                  </v:textbox>
                </v:shape>
              </w:pict>
            </w:r>
          </w:p>
          <w:p w14:paraId="517CA2A2" w14:textId="77777777" w:rsidR="00023880" w:rsidRPr="00416339" w:rsidRDefault="00023880" w:rsidP="0086087B">
            <w:pPr>
              <w:ind w:left="164" w:hangingChars="100" w:hanging="164"/>
              <w:rPr>
                <w:rFonts w:ascii="ＭＳ 明朝" w:hAnsi="ＭＳ 明朝"/>
                <w:sz w:val="18"/>
                <w:szCs w:val="18"/>
              </w:rPr>
            </w:pPr>
          </w:p>
          <w:p w14:paraId="3577EEEE" w14:textId="77777777" w:rsidR="00023880" w:rsidRPr="00416339" w:rsidRDefault="00023880" w:rsidP="0086087B">
            <w:pPr>
              <w:ind w:left="164" w:hangingChars="100" w:hanging="164"/>
              <w:rPr>
                <w:rFonts w:ascii="ＭＳ 明朝" w:hAnsi="ＭＳ 明朝"/>
                <w:sz w:val="18"/>
                <w:szCs w:val="18"/>
              </w:rPr>
            </w:pPr>
          </w:p>
          <w:p w14:paraId="5515DE47" w14:textId="77777777" w:rsidR="00023880" w:rsidRPr="00416339" w:rsidRDefault="00023880" w:rsidP="0086087B">
            <w:pPr>
              <w:ind w:left="164" w:hangingChars="100" w:hanging="164"/>
              <w:rPr>
                <w:rFonts w:ascii="ＭＳ 明朝" w:hAnsi="ＭＳ 明朝"/>
                <w:sz w:val="18"/>
                <w:szCs w:val="18"/>
              </w:rPr>
            </w:pPr>
          </w:p>
          <w:p w14:paraId="42FD1E03" w14:textId="77777777" w:rsidR="00023880" w:rsidRPr="00416339" w:rsidRDefault="00023880" w:rsidP="0086087B">
            <w:pPr>
              <w:ind w:left="164" w:hangingChars="100" w:hanging="164"/>
              <w:rPr>
                <w:rFonts w:ascii="ＭＳ 明朝" w:hAnsi="ＭＳ 明朝"/>
                <w:sz w:val="18"/>
                <w:szCs w:val="18"/>
              </w:rPr>
            </w:pPr>
          </w:p>
          <w:p w14:paraId="0375393A" w14:textId="77777777" w:rsidR="00023880" w:rsidRPr="00416339" w:rsidRDefault="00023880" w:rsidP="0086087B">
            <w:pPr>
              <w:ind w:left="164" w:hangingChars="100" w:hanging="164"/>
              <w:rPr>
                <w:rFonts w:ascii="ＭＳ 明朝" w:hAnsi="ＭＳ 明朝"/>
                <w:sz w:val="18"/>
                <w:szCs w:val="18"/>
              </w:rPr>
            </w:pPr>
          </w:p>
          <w:p w14:paraId="43211B45" w14:textId="77777777" w:rsidR="00023880" w:rsidRPr="00416339" w:rsidRDefault="00023880" w:rsidP="0086087B">
            <w:pPr>
              <w:ind w:left="164" w:hangingChars="100" w:hanging="164"/>
              <w:rPr>
                <w:rFonts w:ascii="ＭＳ 明朝" w:hAnsi="ＭＳ 明朝"/>
                <w:sz w:val="18"/>
                <w:szCs w:val="18"/>
              </w:rPr>
            </w:pPr>
          </w:p>
          <w:p w14:paraId="681FFE8E" w14:textId="77777777" w:rsidR="00023880" w:rsidRPr="00416339" w:rsidRDefault="00023880" w:rsidP="0086087B">
            <w:pPr>
              <w:ind w:left="164" w:hangingChars="100" w:hanging="164"/>
              <w:rPr>
                <w:rFonts w:ascii="ＭＳ 明朝" w:hAnsi="ＭＳ 明朝"/>
                <w:sz w:val="18"/>
                <w:szCs w:val="18"/>
              </w:rPr>
            </w:pPr>
          </w:p>
          <w:p w14:paraId="2E757B48" w14:textId="77777777" w:rsidR="00023880" w:rsidRPr="00416339" w:rsidRDefault="00023880" w:rsidP="0086087B">
            <w:pPr>
              <w:ind w:left="164" w:hangingChars="100" w:hanging="164"/>
              <w:rPr>
                <w:rFonts w:ascii="ＭＳ 明朝" w:hAnsi="ＭＳ 明朝"/>
                <w:sz w:val="18"/>
                <w:szCs w:val="18"/>
              </w:rPr>
            </w:pPr>
          </w:p>
          <w:p w14:paraId="6C074FFF" w14:textId="77777777" w:rsidR="00023880" w:rsidRPr="00416339" w:rsidRDefault="00023880" w:rsidP="0086087B">
            <w:pPr>
              <w:ind w:left="164" w:hangingChars="100" w:hanging="164"/>
              <w:rPr>
                <w:rFonts w:ascii="ＭＳ 明朝" w:hAnsi="ＭＳ 明朝"/>
                <w:sz w:val="18"/>
                <w:szCs w:val="18"/>
              </w:rPr>
            </w:pPr>
          </w:p>
          <w:p w14:paraId="6F94D77B" w14:textId="77777777" w:rsidR="00023880" w:rsidRPr="00416339" w:rsidRDefault="00023880" w:rsidP="0086087B">
            <w:pPr>
              <w:ind w:left="164" w:hangingChars="100" w:hanging="164"/>
              <w:rPr>
                <w:rFonts w:ascii="ＭＳ 明朝" w:hAnsi="ＭＳ 明朝"/>
                <w:sz w:val="18"/>
                <w:szCs w:val="18"/>
              </w:rPr>
            </w:pPr>
          </w:p>
          <w:p w14:paraId="3C1B6E9D" w14:textId="77777777" w:rsidR="00023880" w:rsidRPr="00416339" w:rsidRDefault="00023880" w:rsidP="0086087B">
            <w:pPr>
              <w:ind w:left="164" w:hangingChars="100" w:hanging="164"/>
              <w:rPr>
                <w:rFonts w:ascii="ＭＳ 明朝" w:hAnsi="ＭＳ 明朝"/>
                <w:sz w:val="18"/>
                <w:szCs w:val="18"/>
              </w:rPr>
            </w:pPr>
          </w:p>
          <w:p w14:paraId="036F4A4A" w14:textId="77777777" w:rsidR="00023880" w:rsidRPr="00416339" w:rsidRDefault="00023880" w:rsidP="0086087B">
            <w:pPr>
              <w:ind w:left="164" w:hangingChars="100" w:hanging="164"/>
              <w:rPr>
                <w:rFonts w:ascii="ＭＳ 明朝" w:hAnsi="ＭＳ 明朝"/>
                <w:sz w:val="18"/>
                <w:szCs w:val="18"/>
              </w:rPr>
            </w:pPr>
          </w:p>
          <w:p w14:paraId="5F81B6C6" w14:textId="77777777" w:rsidR="00023880" w:rsidRPr="00416339" w:rsidRDefault="00023880" w:rsidP="0086087B">
            <w:pPr>
              <w:ind w:left="164" w:hangingChars="100" w:hanging="164"/>
              <w:rPr>
                <w:rFonts w:ascii="ＭＳ 明朝" w:hAnsi="ＭＳ 明朝"/>
                <w:sz w:val="18"/>
                <w:szCs w:val="18"/>
              </w:rPr>
            </w:pPr>
          </w:p>
          <w:p w14:paraId="0E4DA51F" w14:textId="77777777" w:rsidR="00023880" w:rsidRPr="00416339" w:rsidRDefault="00023880" w:rsidP="0086087B">
            <w:pPr>
              <w:ind w:left="164" w:hangingChars="100" w:hanging="164"/>
              <w:rPr>
                <w:rFonts w:ascii="ＭＳ 明朝" w:hAnsi="ＭＳ 明朝"/>
                <w:sz w:val="18"/>
                <w:szCs w:val="18"/>
              </w:rPr>
            </w:pPr>
          </w:p>
          <w:p w14:paraId="53C44BE9" w14:textId="77777777" w:rsidR="002722B5" w:rsidRPr="00416339" w:rsidRDefault="002722B5" w:rsidP="0086087B">
            <w:pPr>
              <w:ind w:left="164" w:hangingChars="100" w:hanging="164"/>
              <w:rPr>
                <w:rFonts w:ascii="ＭＳ 明朝" w:hAnsi="ＭＳ 明朝"/>
                <w:sz w:val="18"/>
                <w:szCs w:val="18"/>
              </w:rPr>
            </w:pPr>
          </w:p>
          <w:p w14:paraId="2CA10595" w14:textId="77777777" w:rsidR="002722B5" w:rsidRPr="00416339" w:rsidRDefault="002722B5" w:rsidP="0086087B">
            <w:pPr>
              <w:ind w:left="164" w:hangingChars="100" w:hanging="164"/>
              <w:rPr>
                <w:rFonts w:ascii="ＭＳ 明朝" w:hAnsi="ＭＳ 明朝"/>
                <w:sz w:val="18"/>
                <w:szCs w:val="18"/>
              </w:rPr>
            </w:pPr>
          </w:p>
          <w:p w14:paraId="385FFA19" w14:textId="77777777" w:rsidR="002722B5" w:rsidRPr="00416339" w:rsidRDefault="002722B5" w:rsidP="0086087B">
            <w:pPr>
              <w:ind w:left="164" w:hangingChars="100" w:hanging="164"/>
              <w:rPr>
                <w:rFonts w:ascii="ＭＳ 明朝" w:hAnsi="ＭＳ 明朝"/>
                <w:sz w:val="18"/>
                <w:szCs w:val="18"/>
              </w:rPr>
            </w:pPr>
          </w:p>
          <w:p w14:paraId="550A6A2C" w14:textId="77777777" w:rsidR="002722B5" w:rsidRPr="00416339" w:rsidRDefault="002722B5" w:rsidP="0086087B">
            <w:pPr>
              <w:ind w:left="164" w:hangingChars="100" w:hanging="164"/>
              <w:rPr>
                <w:rFonts w:ascii="ＭＳ 明朝" w:hAnsi="ＭＳ 明朝"/>
                <w:sz w:val="18"/>
                <w:szCs w:val="18"/>
              </w:rPr>
            </w:pPr>
          </w:p>
          <w:p w14:paraId="0B97F2B4" w14:textId="77777777" w:rsidR="002722B5" w:rsidRPr="00416339" w:rsidRDefault="002722B5" w:rsidP="0086087B">
            <w:pPr>
              <w:ind w:left="164" w:hangingChars="100" w:hanging="164"/>
              <w:rPr>
                <w:rFonts w:ascii="ＭＳ 明朝" w:hAnsi="ＭＳ 明朝"/>
                <w:sz w:val="18"/>
                <w:szCs w:val="18"/>
              </w:rPr>
            </w:pPr>
          </w:p>
          <w:p w14:paraId="5F469943" w14:textId="77777777" w:rsidR="006837BC" w:rsidRPr="00416339" w:rsidRDefault="006837BC" w:rsidP="0086087B">
            <w:pPr>
              <w:ind w:left="164" w:hangingChars="100" w:hanging="164"/>
              <w:rPr>
                <w:rFonts w:ascii="ＭＳ 明朝" w:hAnsi="ＭＳ 明朝"/>
                <w:sz w:val="18"/>
                <w:szCs w:val="18"/>
              </w:rPr>
            </w:pPr>
          </w:p>
          <w:p w14:paraId="3272902F" w14:textId="77777777" w:rsidR="006837BC" w:rsidRPr="00416339" w:rsidRDefault="006837BC" w:rsidP="0086087B">
            <w:pPr>
              <w:ind w:left="164" w:hangingChars="100" w:hanging="164"/>
              <w:rPr>
                <w:rFonts w:ascii="ＭＳ 明朝" w:hAnsi="ＭＳ 明朝"/>
                <w:sz w:val="18"/>
                <w:szCs w:val="18"/>
              </w:rPr>
            </w:pPr>
          </w:p>
          <w:p w14:paraId="701223AD" w14:textId="77777777" w:rsidR="00023880" w:rsidRPr="00416339" w:rsidRDefault="00023880" w:rsidP="0086087B">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Pr="00416339">
              <w:rPr>
                <w:rFonts w:ascii="ＭＳ 明朝" w:hAnsi="ＭＳ 明朝"/>
                <w:sz w:val="18"/>
                <w:szCs w:val="18"/>
              </w:rPr>
              <w:t>17</w:t>
            </w:r>
            <w:r w:rsidRPr="00416339">
              <w:rPr>
                <w:rFonts w:ascii="ＭＳ 明朝" w:hAnsi="ＭＳ 明朝" w:hint="eastAsia"/>
                <w:sz w:val="18"/>
                <w:szCs w:val="18"/>
              </w:rPr>
              <w:t>条</w:t>
            </w:r>
          </w:p>
        </w:tc>
        <w:tc>
          <w:tcPr>
            <w:tcW w:w="1577" w:type="dxa"/>
            <w:tcBorders>
              <w:top w:val="single" w:sz="4" w:space="0" w:color="auto"/>
              <w:left w:val="single" w:sz="4" w:space="0" w:color="auto"/>
              <w:bottom w:val="single" w:sz="4" w:space="0" w:color="auto"/>
              <w:right w:val="single" w:sz="4" w:space="0" w:color="auto"/>
            </w:tcBorders>
          </w:tcPr>
          <w:p w14:paraId="02EFA46E" w14:textId="77777777" w:rsidR="00FF70CC" w:rsidRPr="00416339" w:rsidRDefault="00FF70CC" w:rsidP="00FF70CC">
            <w:pPr>
              <w:rPr>
                <w:rFonts w:ascii="ＭＳ 明朝" w:hAnsi="ＭＳ 明朝"/>
                <w:sz w:val="18"/>
                <w:szCs w:val="18"/>
              </w:rPr>
            </w:pPr>
          </w:p>
          <w:p w14:paraId="3E83B7C0" w14:textId="5FF93DA0" w:rsidR="00A4139D" w:rsidRPr="00416339" w:rsidRDefault="00A4139D" w:rsidP="009B1047">
            <w:pPr>
              <w:rPr>
                <w:rFonts w:ascii="ＭＳ 明朝" w:hAnsi="ＭＳ 明朝"/>
                <w:sz w:val="18"/>
                <w:szCs w:val="18"/>
              </w:rPr>
            </w:pPr>
            <w:r w:rsidRPr="00416339">
              <w:rPr>
                <w:rFonts w:ascii="ＭＳ 明朝" w:hAnsi="ＭＳ 明朝" w:hint="eastAsia"/>
                <w:sz w:val="18"/>
                <w:szCs w:val="18"/>
              </w:rPr>
              <w:t>●障害者支援施設等に係る指導監査につ</w:t>
            </w:r>
            <w:r w:rsidRPr="00205801">
              <w:rPr>
                <w:rFonts w:ascii="ＭＳ 明朝" w:hAnsi="ＭＳ 明朝" w:hint="eastAsia"/>
                <w:sz w:val="18"/>
                <w:szCs w:val="18"/>
              </w:rPr>
              <w:t>いて</w:t>
            </w:r>
            <w:r w:rsidR="009B1047" w:rsidRPr="00205801">
              <w:rPr>
                <w:rFonts w:ascii="ＭＳ 明朝" w:hAnsi="ＭＳ 明朝" w:hint="eastAsia"/>
                <w:sz w:val="18"/>
                <w:szCs w:val="18"/>
              </w:rPr>
              <w:t>（通知）</w:t>
            </w:r>
            <w:r w:rsidRPr="00205801">
              <w:rPr>
                <w:rFonts w:ascii="ＭＳ 明朝" w:hAnsi="ＭＳ 明朝" w:hint="eastAsia"/>
                <w:sz w:val="18"/>
                <w:szCs w:val="18"/>
              </w:rPr>
              <w:t>別紙</w:t>
            </w:r>
            <w:r w:rsidR="00A01648" w:rsidRPr="00416339">
              <w:rPr>
                <w:rFonts w:ascii="ＭＳ 明朝" w:hAnsi="ＭＳ 明朝" w:hint="eastAsia"/>
                <w:sz w:val="18"/>
                <w:szCs w:val="18"/>
              </w:rPr>
              <w:t>-</w:t>
            </w:r>
            <w:r w:rsidRPr="00205801">
              <w:rPr>
                <w:rFonts w:ascii="ＭＳ 明朝" w:hAnsi="ＭＳ 明朝" w:hint="eastAsia"/>
                <w:sz w:val="18"/>
                <w:szCs w:val="18"/>
              </w:rPr>
              <w:t>第1-1-(1)</w:t>
            </w:r>
            <w:r w:rsidRPr="00205801">
              <w:rPr>
                <w:rFonts w:ascii="ＭＳ 明朝" w:hAnsi="ＭＳ 明朝"/>
                <w:sz w:val="18"/>
                <w:szCs w:val="18"/>
              </w:rPr>
              <w:t>-</w:t>
            </w:r>
            <w:r w:rsidR="00866E0E">
              <w:rPr>
                <w:rFonts w:ascii="ＭＳ 明朝" w:hAnsi="ＭＳ 明朝" w:hint="eastAsia"/>
                <w:sz w:val="18"/>
                <w:szCs w:val="18"/>
              </w:rPr>
              <w:t>オ</w:t>
            </w:r>
          </w:p>
        </w:tc>
      </w:tr>
      <w:tr w:rsidR="00416339" w:rsidRPr="00416339" w14:paraId="1D319AED"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03A3FE0"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55B12574"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7F6AC03"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1345891A"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1311338B" w14:textId="77777777" w:rsidR="00FF70CC" w:rsidRPr="00416339" w:rsidRDefault="00FF70CC" w:rsidP="00FF70CC">
            <w:pPr>
              <w:ind w:firstLineChars="50" w:firstLine="92"/>
              <w:rPr>
                <w:rFonts w:ascii="ＭＳ 明朝" w:hAnsi="ＭＳ 明朝"/>
                <w:sz w:val="20"/>
                <w:szCs w:val="20"/>
              </w:rPr>
            </w:pPr>
          </w:p>
          <w:p w14:paraId="15F30CE0" w14:textId="7E83B4AC" w:rsidR="00FF70CC" w:rsidRPr="00416339" w:rsidRDefault="001471EC" w:rsidP="00931851">
            <w:pPr>
              <w:rPr>
                <w:rFonts w:ascii="ＭＳ 明朝" w:hAnsi="ＭＳ 明朝"/>
                <w:sz w:val="20"/>
                <w:szCs w:val="20"/>
              </w:rPr>
            </w:pPr>
            <w:r w:rsidRPr="00416339">
              <w:rPr>
                <w:rFonts w:ascii="ＭＳ 明朝" w:hAnsi="ＭＳ 明朝" w:hint="eastAsia"/>
                <w:sz w:val="20"/>
                <w:szCs w:val="20"/>
              </w:rPr>
              <w:t>2</w:t>
            </w:r>
            <w:r w:rsidR="00713B3F" w:rsidRPr="00416339">
              <w:rPr>
                <w:rFonts w:ascii="ＭＳ 明朝" w:hAnsi="ＭＳ 明朝" w:hint="eastAsia"/>
                <w:sz w:val="20"/>
                <w:szCs w:val="20"/>
              </w:rPr>
              <w:t>2</w:t>
            </w:r>
            <w:r w:rsidR="00FF70CC" w:rsidRPr="00416339">
              <w:rPr>
                <w:rFonts w:ascii="ＭＳ 明朝" w:hAnsi="ＭＳ 明朝" w:hint="eastAsia"/>
                <w:sz w:val="20"/>
                <w:szCs w:val="20"/>
              </w:rPr>
              <w:t xml:space="preserve">　クラブ活動等</w:t>
            </w:r>
          </w:p>
        </w:tc>
        <w:tc>
          <w:tcPr>
            <w:tcW w:w="6936" w:type="dxa"/>
            <w:gridSpan w:val="10"/>
            <w:tcBorders>
              <w:top w:val="single" w:sz="4" w:space="0" w:color="auto"/>
              <w:left w:val="single" w:sz="4" w:space="0" w:color="auto"/>
              <w:bottom w:val="single" w:sz="4" w:space="0" w:color="auto"/>
              <w:right w:val="single" w:sz="4" w:space="0" w:color="auto"/>
            </w:tcBorders>
          </w:tcPr>
          <w:p w14:paraId="2841BBC0" w14:textId="77777777" w:rsidR="00FF70CC" w:rsidRPr="00416339" w:rsidRDefault="00FF70CC" w:rsidP="00FF70CC">
            <w:pPr>
              <w:rPr>
                <w:rFonts w:ascii="ＭＳ 明朝" w:hAnsi="ＭＳ 明朝"/>
                <w:sz w:val="20"/>
                <w:szCs w:val="20"/>
              </w:rPr>
            </w:pPr>
          </w:p>
          <w:p w14:paraId="7CCC8E70" w14:textId="77777777" w:rsidR="00FF70CC" w:rsidRPr="00416339" w:rsidRDefault="00FF70CC" w:rsidP="00951E51">
            <w:pPr>
              <w:ind w:left="331" w:hangingChars="180" w:hanging="331"/>
              <w:rPr>
                <w:rFonts w:ascii="ＭＳ 明朝" w:hAnsi="ＭＳ 明朝"/>
                <w:sz w:val="20"/>
                <w:szCs w:val="20"/>
              </w:rPr>
            </w:pPr>
            <w:r w:rsidRPr="00416339">
              <w:rPr>
                <w:rFonts w:ascii="ＭＳ 明朝" w:hAnsi="ＭＳ 明朝" w:hint="eastAsia"/>
                <w:sz w:val="20"/>
                <w:szCs w:val="20"/>
              </w:rPr>
              <w:t>（１）土曜日、日曜日、盆、正月において余暇活動等</w:t>
            </w:r>
            <w:r w:rsidR="002B75CE" w:rsidRPr="00416339">
              <w:rPr>
                <w:rFonts w:ascii="ＭＳ 明朝" w:hAnsi="ＭＳ 明朝" w:hint="eastAsia"/>
                <w:sz w:val="20"/>
                <w:szCs w:val="20"/>
              </w:rPr>
              <w:t>利用者</w:t>
            </w:r>
            <w:r w:rsidRPr="00416339">
              <w:rPr>
                <w:rFonts w:ascii="ＭＳ 明朝" w:hAnsi="ＭＳ 明朝" w:hint="eastAsia"/>
                <w:sz w:val="20"/>
                <w:szCs w:val="20"/>
              </w:rPr>
              <w:t>処遇の充実に努めているか。</w:t>
            </w:r>
          </w:p>
          <w:p w14:paraId="4E8148C9" w14:textId="77777777" w:rsidR="00FF70CC" w:rsidRPr="00416339" w:rsidRDefault="00FF70CC" w:rsidP="00FF70CC">
            <w:pPr>
              <w:rPr>
                <w:rFonts w:ascii="ＭＳ 明朝" w:hAnsi="ＭＳ 明朝"/>
                <w:sz w:val="20"/>
                <w:szCs w:val="20"/>
              </w:rPr>
            </w:pPr>
          </w:p>
          <w:p w14:paraId="50D228A7" w14:textId="77777777" w:rsidR="00FF70CC" w:rsidRPr="00416339" w:rsidRDefault="00FF70CC" w:rsidP="00FF70CC">
            <w:pPr>
              <w:rPr>
                <w:rFonts w:ascii="ＭＳ 明朝" w:hAnsi="ＭＳ 明朝"/>
                <w:sz w:val="20"/>
                <w:szCs w:val="20"/>
              </w:rPr>
            </w:pPr>
          </w:p>
          <w:p w14:paraId="296E5C25" w14:textId="77777777" w:rsidR="00FF70CC" w:rsidRPr="00416339" w:rsidRDefault="00FF70CC" w:rsidP="00512B82">
            <w:pPr>
              <w:ind w:left="283" w:hangingChars="154" w:hanging="283"/>
              <w:rPr>
                <w:rFonts w:ascii="ＭＳ 明朝" w:hAnsi="ＭＳ 明朝"/>
                <w:sz w:val="20"/>
                <w:szCs w:val="20"/>
              </w:rPr>
            </w:pPr>
            <w:r w:rsidRPr="00416339">
              <w:rPr>
                <w:rFonts w:ascii="ＭＳ 明朝" w:hAnsi="ＭＳ 明朝" w:hint="eastAsia"/>
                <w:sz w:val="20"/>
                <w:szCs w:val="20"/>
              </w:rPr>
              <w:t>（２）クラブ活動を行っている場合、多くの利用者が活動できるように配慮しているか。</w:t>
            </w:r>
          </w:p>
          <w:p w14:paraId="09D1CA3E" w14:textId="77777777" w:rsidR="00FF70CC" w:rsidRPr="00416339" w:rsidRDefault="00FF70CC" w:rsidP="00FF70CC">
            <w:pPr>
              <w:ind w:left="552" w:hangingChars="300" w:hanging="552"/>
              <w:rPr>
                <w:rFonts w:ascii="ＭＳ 明朝" w:hAnsi="ＭＳ 明朝"/>
                <w:sz w:val="20"/>
                <w:szCs w:val="20"/>
              </w:rPr>
            </w:pPr>
          </w:p>
          <w:p w14:paraId="504854FC"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主なクラブ活動の実施状況を記載すること</w:t>
            </w:r>
            <w:r w:rsidR="00951E51" w:rsidRPr="00416339">
              <w:rPr>
                <w:rFonts w:ascii="ＭＳ 明朝" w:hAnsi="ＭＳ 明朝" w:hint="eastAsia"/>
                <w:sz w:val="20"/>
                <w:szCs w:val="20"/>
              </w:rPr>
              <w:t>。</w:t>
            </w:r>
          </w:p>
          <w:tbl>
            <w:tblPr>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559"/>
              <w:gridCol w:w="2306"/>
            </w:tblGrid>
            <w:tr w:rsidR="00416339" w:rsidRPr="00416339" w14:paraId="7BAF1A75" w14:textId="77777777" w:rsidTr="00FF70CC">
              <w:trPr>
                <w:trHeight w:val="463"/>
              </w:trPr>
              <w:tc>
                <w:tcPr>
                  <w:tcW w:w="2743" w:type="dxa"/>
                  <w:tcBorders>
                    <w:top w:val="single" w:sz="4" w:space="0" w:color="auto"/>
                    <w:left w:val="single" w:sz="4" w:space="0" w:color="auto"/>
                    <w:bottom w:val="single" w:sz="4" w:space="0" w:color="auto"/>
                    <w:right w:val="single" w:sz="4" w:space="0" w:color="auto"/>
                  </w:tcBorders>
                  <w:vAlign w:val="center"/>
                  <w:hideMark/>
                </w:tcPr>
                <w:p w14:paraId="01F124B0"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クラブ活動の内容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191EF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月間活動状況</w:t>
                  </w:r>
                </w:p>
              </w:tc>
              <w:tc>
                <w:tcPr>
                  <w:tcW w:w="2306" w:type="dxa"/>
                  <w:tcBorders>
                    <w:top w:val="single" w:sz="4" w:space="0" w:color="auto"/>
                    <w:left w:val="single" w:sz="4" w:space="0" w:color="auto"/>
                    <w:bottom w:val="single" w:sz="4" w:space="0" w:color="auto"/>
                    <w:right w:val="single" w:sz="4" w:space="0" w:color="auto"/>
                  </w:tcBorders>
                  <w:vAlign w:val="center"/>
                  <w:hideMark/>
                </w:tcPr>
                <w:p w14:paraId="2DC50DCC"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講師・指導員等</w:t>
                  </w:r>
                </w:p>
              </w:tc>
            </w:tr>
            <w:tr w:rsidR="00416339" w:rsidRPr="00416339" w14:paraId="3C79A779"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0796E20F" w14:textId="77777777" w:rsidR="00FF70CC" w:rsidRPr="00416339"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6B0E20" w14:textId="77777777" w:rsidR="00FF70CC" w:rsidRPr="00416339" w:rsidRDefault="00FF70CC" w:rsidP="00FF70CC">
                  <w:pPr>
                    <w:jc w:val="right"/>
                    <w:rPr>
                      <w:rFonts w:ascii="ＭＳ 明朝" w:hAnsi="ＭＳ 明朝"/>
                      <w:sz w:val="20"/>
                      <w:szCs w:val="20"/>
                    </w:rPr>
                  </w:pPr>
                  <w:r w:rsidRPr="00416339">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2009AFB4"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職員・ボランティア</w:t>
                  </w:r>
                </w:p>
                <w:p w14:paraId="2EA64A35" w14:textId="77777777" w:rsidR="00FF70CC" w:rsidRPr="00416339" w:rsidRDefault="002B75CE" w:rsidP="00FF70CC">
                  <w:pPr>
                    <w:jc w:val="center"/>
                    <w:rPr>
                      <w:rFonts w:ascii="ＭＳ 明朝" w:hAnsi="ＭＳ 明朝"/>
                      <w:sz w:val="20"/>
                      <w:szCs w:val="20"/>
                    </w:rPr>
                  </w:pPr>
                  <w:r w:rsidRPr="00416339">
                    <w:rPr>
                      <w:rFonts w:ascii="ＭＳ 明朝" w:hAnsi="ＭＳ 明朝" w:hint="eastAsia"/>
                      <w:sz w:val="20"/>
                      <w:szCs w:val="20"/>
                    </w:rPr>
                    <w:t>利用者</w:t>
                  </w:r>
                  <w:r w:rsidR="00FF70CC" w:rsidRPr="00416339">
                    <w:rPr>
                      <w:rFonts w:ascii="ＭＳ 明朝" w:hAnsi="ＭＳ 明朝" w:hint="eastAsia"/>
                      <w:sz w:val="20"/>
                      <w:szCs w:val="20"/>
                    </w:rPr>
                    <w:t>・講師</w:t>
                  </w:r>
                </w:p>
              </w:tc>
            </w:tr>
            <w:tr w:rsidR="00416339" w:rsidRPr="00416339" w14:paraId="3D7C1A1D"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221AAD18" w14:textId="77777777" w:rsidR="00FF70CC" w:rsidRPr="00416339"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46F26EA" w14:textId="77777777" w:rsidR="00FF70CC" w:rsidRPr="00416339" w:rsidRDefault="00FF70CC" w:rsidP="00FF70CC">
                  <w:pPr>
                    <w:jc w:val="right"/>
                    <w:rPr>
                      <w:rFonts w:ascii="ＭＳ 明朝" w:hAnsi="ＭＳ 明朝"/>
                      <w:sz w:val="20"/>
                      <w:szCs w:val="20"/>
                    </w:rPr>
                  </w:pPr>
                  <w:r w:rsidRPr="00416339">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6734DDDC"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職員・ボランティア</w:t>
                  </w:r>
                </w:p>
                <w:p w14:paraId="72302EB0" w14:textId="77777777" w:rsidR="00FF70CC" w:rsidRPr="00416339" w:rsidRDefault="002B75CE" w:rsidP="00FF70CC">
                  <w:pPr>
                    <w:jc w:val="center"/>
                    <w:rPr>
                      <w:rFonts w:ascii="ＭＳ 明朝" w:hAnsi="ＭＳ 明朝"/>
                      <w:sz w:val="20"/>
                      <w:szCs w:val="20"/>
                    </w:rPr>
                  </w:pPr>
                  <w:r w:rsidRPr="00416339">
                    <w:rPr>
                      <w:rFonts w:ascii="ＭＳ 明朝" w:hAnsi="ＭＳ 明朝" w:hint="eastAsia"/>
                      <w:sz w:val="20"/>
                      <w:szCs w:val="20"/>
                    </w:rPr>
                    <w:t>利用者</w:t>
                  </w:r>
                  <w:r w:rsidR="00FF70CC" w:rsidRPr="00416339">
                    <w:rPr>
                      <w:rFonts w:ascii="ＭＳ 明朝" w:hAnsi="ＭＳ 明朝" w:hint="eastAsia"/>
                      <w:sz w:val="20"/>
                      <w:szCs w:val="20"/>
                    </w:rPr>
                    <w:t>・講師</w:t>
                  </w:r>
                </w:p>
              </w:tc>
            </w:tr>
            <w:tr w:rsidR="00416339" w:rsidRPr="00416339" w14:paraId="1722BE60" w14:textId="77777777" w:rsidTr="00FF70CC">
              <w:trPr>
                <w:trHeight w:val="663"/>
              </w:trPr>
              <w:tc>
                <w:tcPr>
                  <w:tcW w:w="2743" w:type="dxa"/>
                  <w:tcBorders>
                    <w:top w:val="single" w:sz="4" w:space="0" w:color="auto"/>
                    <w:left w:val="single" w:sz="4" w:space="0" w:color="auto"/>
                    <w:bottom w:val="single" w:sz="4" w:space="0" w:color="auto"/>
                    <w:right w:val="single" w:sz="4" w:space="0" w:color="auto"/>
                  </w:tcBorders>
                  <w:vAlign w:val="center"/>
                </w:tcPr>
                <w:p w14:paraId="5D028DE5" w14:textId="77777777" w:rsidR="00FF70CC" w:rsidRPr="00416339" w:rsidRDefault="00FF70CC" w:rsidP="00FF70CC">
                  <w:pPr>
                    <w:rPr>
                      <w:rFonts w:ascii="ＭＳ 明朝" w:hAnsi="ＭＳ 明朝"/>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0A6F58" w14:textId="77777777" w:rsidR="00FF70CC" w:rsidRPr="00416339" w:rsidRDefault="00FF70CC" w:rsidP="00FF70CC">
                  <w:pPr>
                    <w:jc w:val="right"/>
                    <w:rPr>
                      <w:rFonts w:ascii="ＭＳ 明朝" w:hAnsi="ＭＳ 明朝"/>
                      <w:sz w:val="20"/>
                      <w:szCs w:val="20"/>
                    </w:rPr>
                  </w:pPr>
                  <w:r w:rsidRPr="00416339">
                    <w:rPr>
                      <w:rFonts w:ascii="ＭＳ 明朝" w:hAnsi="ＭＳ 明朝" w:hint="eastAsia"/>
                      <w:sz w:val="20"/>
                      <w:szCs w:val="20"/>
                    </w:rPr>
                    <w:t>回</w:t>
                  </w:r>
                </w:p>
              </w:tc>
              <w:tc>
                <w:tcPr>
                  <w:tcW w:w="2306" w:type="dxa"/>
                  <w:tcBorders>
                    <w:top w:val="single" w:sz="4" w:space="0" w:color="auto"/>
                    <w:left w:val="single" w:sz="4" w:space="0" w:color="auto"/>
                    <w:bottom w:val="single" w:sz="4" w:space="0" w:color="auto"/>
                    <w:right w:val="single" w:sz="4" w:space="0" w:color="auto"/>
                  </w:tcBorders>
                  <w:vAlign w:val="center"/>
                  <w:hideMark/>
                </w:tcPr>
                <w:p w14:paraId="195E650D"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職員・ボランティア</w:t>
                  </w:r>
                </w:p>
                <w:p w14:paraId="555774A5" w14:textId="77777777" w:rsidR="00FF70CC" w:rsidRPr="00416339" w:rsidRDefault="002B75CE" w:rsidP="00FF70CC">
                  <w:pPr>
                    <w:jc w:val="center"/>
                    <w:rPr>
                      <w:rFonts w:ascii="ＭＳ 明朝" w:hAnsi="ＭＳ 明朝"/>
                      <w:sz w:val="20"/>
                      <w:szCs w:val="20"/>
                    </w:rPr>
                  </w:pPr>
                  <w:r w:rsidRPr="00416339">
                    <w:rPr>
                      <w:rFonts w:ascii="ＭＳ 明朝" w:hAnsi="ＭＳ 明朝" w:hint="eastAsia"/>
                      <w:sz w:val="20"/>
                      <w:szCs w:val="20"/>
                    </w:rPr>
                    <w:t>利用者</w:t>
                  </w:r>
                  <w:r w:rsidR="00FF70CC" w:rsidRPr="00416339">
                    <w:rPr>
                      <w:rFonts w:ascii="ＭＳ 明朝" w:hAnsi="ＭＳ 明朝" w:hint="eastAsia"/>
                      <w:sz w:val="20"/>
                      <w:szCs w:val="20"/>
                    </w:rPr>
                    <w:t>・講師</w:t>
                  </w:r>
                </w:p>
              </w:tc>
            </w:tr>
          </w:tbl>
          <w:p w14:paraId="2AEE39F3" w14:textId="77777777" w:rsidR="00FF70CC" w:rsidRPr="00416339" w:rsidRDefault="00FF70CC" w:rsidP="00FF70CC">
            <w:pPr>
              <w:rPr>
                <w:rFonts w:ascii="ＭＳ 明朝" w:hAnsi="ＭＳ 明朝"/>
                <w:sz w:val="20"/>
                <w:szCs w:val="20"/>
              </w:rPr>
            </w:pPr>
          </w:p>
          <w:p w14:paraId="1031E749" w14:textId="77777777" w:rsidR="00FF70CC" w:rsidRPr="00416339" w:rsidRDefault="00FF70CC" w:rsidP="00FF70CC">
            <w:pPr>
              <w:rPr>
                <w:rFonts w:ascii="ＭＳ 明朝" w:hAnsi="ＭＳ 明朝"/>
                <w:sz w:val="20"/>
                <w:szCs w:val="20"/>
              </w:rPr>
            </w:pPr>
          </w:p>
          <w:p w14:paraId="59F94CDA" w14:textId="77777777" w:rsidR="00E4661A" w:rsidRDefault="00FF70CC" w:rsidP="00FF70CC">
            <w:pPr>
              <w:rPr>
                <w:rFonts w:ascii="ＭＳ 明朝" w:hAnsi="ＭＳ 明朝"/>
                <w:sz w:val="20"/>
                <w:szCs w:val="20"/>
                <w:u w:val="single"/>
              </w:rPr>
            </w:pPr>
            <w:r w:rsidRPr="00416339">
              <w:rPr>
                <w:rFonts w:ascii="ＭＳ 明朝" w:hAnsi="ＭＳ 明朝" w:hint="eastAsia"/>
                <w:sz w:val="20"/>
                <w:szCs w:val="20"/>
                <w:u w:val="single"/>
              </w:rPr>
              <w:t>（３）</w:t>
            </w:r>
            <w:r w:rsidR="00E4661A">
              <w:rPr>
                <w:rFonts w:ascii="ＭＳ 明朝" w:hAnsi="ＭＳ 明朝" w:hint="eastAsia"/>
                <w:sz w:val="20"/>
                <w:szCs w:val="20"/>
                <w:u w:val="single"/>
              </w:rPr>
              <w:t>適宜、レクリエーションの実施等に努めているか。</w:t>
            </w:r>
          </w:p>
          <w:p w14:paraId="6582A459" w14:textId="6E58A686" w:rsidR="00FF70CC" w:rsidRPr="00E4661A" w:rsidRDefault="00FF70CC" w:rsidP="00E4661A">
            <w:pPr>
              <w:ind w:firstLineChars="300" w:firstLine="552"/>
              <w:rPr>
                <w:rFonts w:ascii="ＭＳ 明朝" w:hAnsi="ＭＳ 明朝"/>
                <w:sz w:val="20"/>
                <w:szCs w:val="20"/>
              </w:rPr>
            </w:pPr>
            <w:r w:rsidRPr="00E4661A">
              <w:rPr>
                <w:rFonts w:ascii="ＭＳ 明朝" w:hAnsi="ＭＳ 明朝" w:hint="eastAsia"/>
                <w:sz w:val="20"/>
                <w:szCs w:val="20"/>
              </w:rPr>
              <w:t>主な行事（レクリエーション等）の実施状況を記載すること</w:t>
            </w:r>
            <w:r w:rsidR="00951E51" w:rsidRPr="00E4661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3969"/>
              <w:gridCol w:w="1881"/>
            </w:tblGrid>
            <w:tr w:rsidR="00416339" w:rsidRPr="00416339" w14:paraId="2FE36A0C" w14:textId="77777777" w:rsidTr="00FF70CC">
              <w:trPr>
                <w:trHeight w:val="316"/>
              </w:trPr>
              <w:tc>
                <w:tcPr>
                  <w:tcW w:w="758" w:type="dxa"/>
                  <w:tcBorders>
                    <w:top w:val="single" w:sz="4" w:space="0" w:color="auto"/>
                    <w:left w:val="single" w:sz="4" w:space="0" w:color="auto"/>
                    <w:bottom w:val="single" w:sz="4" w:space="0" w:color="auto"/>
                    <w:right w:val="single" w:sz="4" w:space="0" w:color="auto"/>
                  </w:tcBorders>
                  <w:vAlign w:val="center"/>
                </w:tcPr>
                <w:p w14:paraId="5FE7D973" w14:textId="77777777" w:rsidR="00FF70CC" w:rsidRPr="00416339" w:rsidRDefault="00FF70CC" w:rsidP="00FF70CC">
                  <w:pPr>
                    <w:rPr>
                      <w:rFonts w:ascii="ＭＳ 明朝" w:hAnsi="ＭＳ 明朝"/>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C8DF8ED"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行　　事　　内　　容</w:t>
                  </w:r>
                </w:p>
              </w:tc>
              <w:tc>
                <w:tcPr>
                  <w:tcW w:w="1881" w:type="dxa"/>
                  <w:tcBorders>
                    <w:top w:val="single" w:sz="4" w:space="0" w:color="auto"/>
                    <w:left w:val="single" w:sz="4" w:space="0" w:color="auto"/>
                    <w:bottom w:val="single" w:sz="4" w:space="0" w:color="auto"/>
                    <w:right w:val="single" w:sz="4" w:space="0" w:color="auto"/>
                  </w:tcBorders>
                  <w:vAlign w:val="center"/>
                  <w:hideMark/>
                </w:tcPr>
                <w:p w14:paraId="4D93885E"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地域参加の有無</w:t>
                  </w:r>
                </w:p>
              </w:tc>
            </w:tr>
            <w:tr w:rsidR="00416339" w:rsidRPr="00416339" w14:paraId="24E0AF2E"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4268176A"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4月</w:t>
                  </w:r>
                </w:p>
              </w:tc>
              <w:tc>
                <w:tcPr>
                  <w:tcW w:w="3969" w:type="dxa"/>
                  <w:tcBorders>
                    <w:top w:val="single" w:sz="4" w:space="0" w:color="auto"/>
                    <w:left w:val="single" w:sz="4" w:space="0" w:color="auto"/>
                    <w:bottom w:val="single" w:sz="4" w:space="0" w:color="auto"/>
                    <w:right w:val="single" w:sz="4" w:space="0" w:color="auto"/>
                  </w:tcBorders>
                  <w:vAlign w:val="center"/>
                </w:tcPr>
                <w:p w14:paraId="2E571B2B"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EBA1C68"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07ABE7D1"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5AAD32AE"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5月</w:t>
                  </w:r>
                </w:p>
              </w:tc>
              <w:tc>
                <w:tcPr>
                  <w:tcW w:w="3969" w:type="dxa"/>
                  <w:tcBorders>
                    <w:top w:val="single" w:sz="4" w:space="0" w:color="auto"/>
                    <w:left w:val="single" w:sz="4" w:space="0" w:color="auto"/>
                    <w:bottom w:val="single" w:sz="4" w:space="0" w:color="auto"/>
                    <w:right w:val="single" w:sz="4" w:space="0" w:color="auto"/>
                  </w:tcBorders>
                  <w:vAlign w:val="center"/>
                </w:tcPr>
                <w:p w14:paraId="417E152D"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1CFF42A1"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549814A7"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8E901C8"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6月</w:t>
                  </w:r>
                </w:p>
              </w:tc>
              <w:tc>
                <w:tcPr>
                  <w:tcW w:w="3969" w:type="dxa"/>
                  <w:tcBorders>
                    <w:top w:val="single" w:sz="4" w:space="0" w:color="auto"/>
                    <w:left w:val="single" w:sz="4" w:space="0" w:color="auto"/>
                    <w:bottom w:val="single" w:sz="4" w:space="0" w:color="auto"/>
                    <w:right w:val="single" w:sz="4" w:space="0" w:color="auto"/>
                  </w:tcBorders>
                  <w:vAlign w:val="center"/>
                </w:tcPr>
                <w:p w14:paraId="4DF65316"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DDE4F60"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0FF0650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95D3164"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7月</w:t>
                  </w:r>
                </w:p>
              </w:tc>
              <w:tc>
                <w:tcPr>
                  <w:tcW w:w="3969" w:type="dxa"/>
                  <w:tcBorders>
                    <w:top w:val="single" w:sz="4" w:space="0" w:color="auto"/>
                    <w:left w:val="single" w:sz="4" w:space="0" w:color="auto"/>
                    <w:bottom w:val="single" w:sz="4" w:space="0" w:color="auto"/>
                    <w:right w:val="single" w:sz="4" w:space="0" w:color="auto"/>
                  </w:tcBorders>
                  <w:vAlign w:val="center"/>
                </w:tcPr>
                <w:p w14:paraId="373CCAA8"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32375624"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3E6078D8"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4601E4D"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8月</w:t>
                  </w:r>
                </w:p>
              </w:tc>
              <w:tc>
                <w:tcPr>
                  <w:tcW w:w="3969" w:type="dxa"/>
                  <w:tcBorders>
                    <w:top w:val="single" w:sz="4" w:space="0" w:color="auto"/>
                    <w:left w:val="single" w:sz="4" w:space="0" w:color="auto"/>
                    <w:bottom w:val="single" w:sz="4" w:space="0" w:color="auto"/>
                    <w:right w:val="single" w:sz="4" w:space="0" w:color="auto"/>
                  </w:tcBorders>
                  <w:vAlign w:val="center"/>
                </w:tcPr>
                <w:p w14:paraId="46772D44"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5105381"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64A042C8"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608CF69"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9月</w:t>
                  </w:r>
                </w:p>
              </w:tc>
              <w:tc>
                <w:tcPr>
                  <w:tcW w:w="3969" w:type="dxa"/>
                  <w:tcBorders>
                    <w:top w:val="single" w:sz="4" w:space="0" w:color="auto"/>
                    <w:left w:val="single" w:sz="4" w:space="0" w:color="auto"/>
                    <w:bottom w:val="single" w:sz="4" w:space="0" w:color="auto"/>
                    <w:right w:val="single" w:sz="4" w:space="0" w:color="auto"/>
                  </w:tcBorders>
                  <w:vAlign w:val="center"/>
                </w:tcPr>
                <w:p w14:paraId="6B09B9EC"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F2E7736"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34A2B162"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732EEFB5"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10月</w:t>
                  </w:r>
                </w:p>
              </w:tc>
              <w:tc>
                <w:tcPr>
                  <w:tcW w:w="3969" w:type="dxa"/>
                  <w:tcBorders>
                    <w:top w:val="single" w:sz="4" w:space="0" w:color="auto"/>
                    <w:left w:val="single" w:sz="4" w:space="0" w:color="auto"/>
                    <w:bottom w:val="single" w:sz="4" w:space="0" w:color="auto"/>
                    <w:right w:val="single" w:sz="4" w:space="0" w:color="auto"/>
                  </w:tcBorders>
                  <w:vAlign w:val="center"/>
                </w:tcPr>
                <w:p w14:paraId="6AAEF906"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594483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23299EAF"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07BC2CF"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11月</w:t>
                  </w:r>
                </w:p>
              </w:tc>
              <w:tc>
                <w:tcPr>
                  <w:tcW w:w="3969" w:type="dxa"/>
                  <w:tcBorders>
                    <w:top w:val="single" w:sz="4" w:space="0" w:color="auto"/>
                    <w:left w:val="single" w:sz="4" w:space="0" w:color="auto"/>
                    <w:bottom w:val="single" w:sz="4" w:space="0" w:color="auto"/>
                    <w:right w:val="single" w:sz="4" w:space="0" w:color="auto"/>
                  </w:tcBorders>
                  <w:vAlign w:val="center"/>
                </w:tcPr>
                <w:p w14:paraId="06ED609C"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5B9FF93E"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7ABAA9E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0EB96D47"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12月</w:t>
                  </w:r>
                </w:p>
              </w:tc>
              <w:tc>
                <w:tcPr>
                  <w:tcW w:w="3969" w:type="dxa"/>
                  <w:tcBorders>
                    <w:top w:val="single" w:sz="4" w:space="0" w:color="auto"/>
                    <w:left w:val="single" w:sz="4" w:space="0" w:color="auto"/>
                    <w:bottom w:val="single" w:sz="4" w:space="0" w:color="auto"/>
                    <w:right w:val="single" w:sz="4" w:space="0" w:color="auto"/>
                  </w:tcBorders>
                  <w:vAlign w:val="center"/>
                </w:tcPr>
                <w:p w14:paraId="7AA1FE21"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339F20D0"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5DE116B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6614AA54"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1月</w:t>
                  </w:r>
                </w:p>
              </w:tc>
              <w:tc>
                <w:tcPr>
                  <w:tcW w:w="3969" w:type="dxa"/>
                  <w:tcBorders>
                    <w:top w:val="single" w:sz="4" w:space="0" w:color="auto"/>
                    <w:left w:val="single" w:sz="4" w:space="0" w:color="auto"/>
                    <w:bottom w:val="single" w:sz="4" w:space="0" w:color="auto"/>
                    <w:right w:val="single" w:sz="4" w:space="0" w:color="auto"/>
                  </w:tcBorders>
                  <w:vAlign w:val="center"/>
                </w:tcPr>
                <w:p w14:paraId="41D74756"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AD87A84"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42065E95"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1F31083B"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2月</w:t>
                  </w:r>
                </w:p>
              </w:tc>
              <w:tc>
                <w:tcPr>
                  <w:tcW w:w="3969" w:type="dxa"/>
                  <w:tcBorders>
                    <w:top w:val="single" w:sz="4" w:space="0" w:color="auto"/>
                    <w:left w:val="single" w:sz="4" w:space="0" w:color="auto"/>
                    <w:bottom w:val="single" w:sz="4" w:space="0" w:color="auto"/>
                    <w:right w:val="single" w:sz="4" w:space="0" w:color="auto"/>
                  </w:tcBorders>
                  <w:vAlign w:val="center"/>
                </w:tcPr>
                <w:p w14:paraId="3715772E"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4D89FEF2"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40F459CE" w14:textId="77777777" w:rsidTr="00FF70CC">
              <w:trPr>
                <w:trHeight w:val="421"/>
              </w:trPr>
              <w:tc>
                <w:tcPr>
                  <w:tcW w:w="758" w:type="dxa"/>
                  <w:tcBorders>
                    <w:top w:val="single" w:sz="4" w:space="0" w:color="auto"/>
                    <w:left w:val="single" w:sz="4" w:space="0" w:color="auto"/>
                    <w:bottom w:val="single" w:sz="4" w:space="0" w:color="auto"/>
                    <w:right w:val="single" w:sz="4" w:space="0" w:color="auto"/>
                  </w:tcBorders>
                  <w:vAlign w:val="center"/>
                  <w:hideMark/>
                </w:tcPr>
                <w:p w14:paraId="09675DB6"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 xml:space="preserve"> 3月</w:t>
                  </w:r>
                </w:p>
              </w:tc>
              <w:tc>
                <w:tcPr>
                  <w:tcW w:w="3969" w:type="dxa"/>
                  <w:tcBorders>
                    <w:top w:val="single" w:sz="4" w:space="0" w:color="auto"/>
                    <w:left w:val="single" w:sz="4" w:space="0" w:color="auto"/>
                    <w:bottom w:val="single" w:sz="4" w:space="0" w:color="auto"/>
                    <w:right w:val="single" w:sz="4" w:space="0" w:color="auto"/>
                  </w:tcBorders>
                  <w:vAlign w:val="center"/>
                </w:tcPr>
                <w:p w14:paraId="5D82D1F4" w14:textId="77777777" w:rsidR="00FF70CC" w:rsidRPr="00416339" w:rsidRDefault="00FF70CC" w:rsidP="00FF70CC">
                  <w:pPr>
                    <w:rPr>
                      <w:rFonts w:ascii="ＭＳ 明朝" w:hAnsi="ＭＳ 明朝"/>
                      <w:sz w:val="20"/>
                      <w:szCs w:val="20"/>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7EBD5860"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有　・　無</w:t>
                  </w:r>
                </w:p>
              </w:tc>
            </w:tr>
          </w:tbl>
          <w:p w14:paraId="79260248"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※内容のわかる資料の添付でも可</w:t>
            </w:r>
            <w:r w:rsidR="00951E51" w:rsidRPr="00416339">
              <w:rPr>
                <w:rFonts w:ascii="ＭＳ 明朝" w:hAnsi="ＭＳ 明朝" w:hint="eastAsia"/>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42328B2D" w14:textId="77777777" w:rsidR="00FF70CC" w:rsidRPr="00416339" w:rsidRDefault="00FF70CC" w:rsidP="00FF70CC">
            <w:pPr>
              <w:jc w:val="center"/>
              <w:rPr>
                <w:rFonts w:ascii="ＭＳ 明朝" w:hAnsi="ＭＳ 明朝"/>
                <w:sz w:val="20"/>
                <w:szCs w:val="20"/>
              </w:rPr>
            </w:pPr>
          </w:p>
          <w:p w14:paraId="2812237A"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5AE7C8E6" w14:textId="77777777" w:rsidR="00FF70CC" w:rsidRPr="00416339" w:rsidRDefault="00FF70CC" w:rsidP="00FF70CC">
            <w:pPr>
              <w:jc w:val="center"/>
              <w:rPr>
                <w:rFonts w:ascii="ＭＳ 明朝" w:hAnsi="ＭＳ 明朝"/>
                <w:sz w:val="20"/>
                <w:szCs w:val="20"/>
              </w:rPr>
            </w:pPr>
          </w:p>
          <w:p w14:paraId="091307A2" w14:textId="77777777" w:rsidR="00FF70CC" w:rsidRPr="00416339" w:rsidRDefault="00FF70CC" w:rsidP="00FF70CC">
            <w:pPr>
              <w:jc w:val="center"/>
              <w:rPr>
                <w:rFonts w:ascii="ＭＳ 明朝" w:hAnsi="ＭＳ 明朝"/>
                <w:sz w:val="20"/>
                <w:szCs w:val="20"/>
              </w:rPr>
            </w:pPr>
          </w:p>
          <w:p w14:paraId="3A1890CB" w14:textId="77777777" w:rsidR="00FF70CC" w:rsidRPr="00416339" w:rsidRDefault="00FF70CC" w:rsidP="00FF70CC">
            <w:pPr>
              <w:jc w:val="center"/>
              <w:rPr>
                <w:rFonts w:ascii="ＭＳ 明朝" w:hAnsi="ＭＳ 明朝"/>
                <w:sz w:val="20"/>
                <w:szCs w:val="20"/>
              </w:rPr>
            </w:pPr>
          </w:p>
          <w:p w14:paraId="5B778566"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29766288"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6DA96543"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9EABBC"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602F1074"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8972516"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45B32DFA"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3DAED552" w14:textId="77777777" w:rsidR="00FF70CC" w:rsidRPr="00416339" w:rsidRDefault="00FF70CC" w:rsidP="00FF70CC">
            <w:pPr>
              <w:ind w:left="328" w:hangingChars="200" w:hanging="328"/>
              <w:rPr>
                <w:rFonts w:ascii="ＭＳ 明朝" w:hAnsi="ＭＳ 明朝"/>
                <w:sz w:val="18"/>
                <w:szCs w:val="18"/>
              </w:rPr>
            </w:pPr>
          </w:p>
          <w:p w14:paraId="773A836D"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【クラブ活動日誌】</w:t>
            </w:r>
          </w:p>
          <w:p w14:paraId="1AD0E83B" w14:textId="77777777" w:rsidR="00FF70CC" w:rsidRPr="00416339" w:rsidRDefault="00FF70CC" w:rsidP="00FF70CC">
            <w:pPr>
              <w:ind w:leftChars="100" w:left="358" w:hangingChars="100" w:hanging="164"/>
              <w:rPr>
                <w:rFonts w:ascii="ＭＳ 明朝" w:hAnsi="ＭＳ 明朝"/>
                <w:sz w:val="18"/>
                <w:szCs w:val="18"/>
              </w:rPr>
            </w:pPr>
            <w:r w:rsidRPr="00416339">
              <w:rPr>
                <w:rFonts w:ascii="ＭＳ 明朝" w:hAnsi="ＭＳ 明朝" w:hint="eastAsia"/>
                <w:sz w:val="18"/>
                <w:szCs w:val="18"/>
              </w:rPr>
              <w:t>・利用者の状況に配慮した、クラブ活動を検討すること。</w:t>
            </w:r>
          </w:p>
          <w:p w14:paraId="5B69EE2F"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・日誌を整備すること。</w:t>
            </w:r>
          </w:p>
          <w:p w14:paraId="09E3573F" w14:textId="77777777" w:rsidR="00FF70CC" w:rsidRPr="00416339" w:rsidRDefault="00FF70CC" w:rsidP="00FF70CC">
            <w:pPr>
              <w:ind w:leftChars="100" w:left="358" w:hangingChars="100" w:hanging="164"/>
              <w:rPr>
                <w:rFonts w:ascii="ＭＳ 明朝" w:hAnsi="ＭＳ 明朝"/>
                <w:sz w:val="18"/>
                <w:szCs w:val="18"/>
              </w:rPr>
            </w:pPr>
            <w:r w:rsidRPr="00416339">
              <w:rPr>
                <w:rFonts w:ascii="ＭＳ 明朝" w:hAnsi="ＭＳ 明朝" w:hint="eastAsia"/>
                <w:sz w:val="18"/>
                <w:szCs w:val="18"/>
              </w:rPr>
              <w:t>・参加は、利用者の自由意志に基づいて参加できるよう（強制でないこと）配慮すること。</w:t>
            </w:r>
          </w:p>
          <w:p w14:paraId="7196BB04" w14:textId="77777777" w:rsidR="00FF70CC" w:rsidRPr="00416339" w:rsidRDefault="00FF70CC" w:rsidP="00FF70CC">
            <w:pPr>
              <w:ind w:leftChars="100" w:left="358"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Pr="00416339">
              <w:rPr>
                <w:rFonts w:ascii="ＭＳ 明朝" w:hAnsi="ＭＳ 明朝" w:hint="eastAsia"/>
                <w:sz w:val="18"/>
                <w:szCs w:val="18"/>
              </w:rPr>
              <w:t>自らの趣味又は嗜好に応じた活動を通じて充実した日常生活を送ることができるよう努めること。</w:t>
            </w:r>
          </w:p>
          <w:p w14:paraId="3E916BF5" w14:textId="77777777" w:rsidR="00FF70CC" w:rsidRPr="00416339" w:rsidRDefault="00FF70CC" w:rsidP="00FF70CC">
            <w:pPr>
              <w:ind w:left="161" w:hangingChars="98" w:hanging="161"/>
              <w:rPr>
                <w:rFonts w:ascii="ＭＳ 明朝" w:hAnsi="ＭＳ 明朝"/>
                <w:sz w:val="18"/>
                <w:szCs w:val="18"/>
              </w:rPr>
            </w:pPr>
          </w:p>
          <w:p w14:paraId="6BE7783C" w14:textId="77777777" w:rsidR="00FF70CC" w:rsidRPr="00416339" w:rsidRDefault="00FF70CC" w:rsidP="00FF70CC">
            <w:pPr>
              <w:ind w:left="161" w:hangingChars="98" w:hanging="161"/>
              <w:rPr>
                <w:rFonts w:ascii="ＭＳ 明朝" w:hAnsi="ＭＳ 明朝"/>
                <w:sz w:val="18"/>
                <w:szCs w:val="18"/>
              </w:rPr>
            </w:pPr>
          </w:p>
          <w:p w14:paraId="29FC74A8" w14:textId="77777777" w:rsidR="00FF70CC" w:rsidRPr="00416339" w:rsidRDefault="00FF70CC" w:rsidP="00FF70CC">
            <w:pPr>
              <w:ind w:left="161" w:hangingChars="98" w:hanging="161"/>
              <w:rPr>
                <w:rFonts w:ascii="ＭＳ 明朝" w:hAnsi="ＭＳ 明朝"/>
                <w:sz w:val="18"/>
                <w:szCs w:val="18"/>
              </w:rPr>
            </w:pPr>
          </w:p>
          <w:p w14:paraId="5514295F" w14:textId="77777777" w:rsidR="00FF70CC" w:rsidRPr="00416339" w:rsidRDefault="00FF70CC" w:rsidP="00FF70CC">
            <w:pPr>
              <w:ind w:left="161" w:hangingChars="98" w:hanging="161"/>
              <w:rPr>
                <w:rFonts w:ascii="ＭＳ 明朝" w:hAnsi="ＭＳ 明朝"/>
                <w:sz w:val="18"/>
                <w:szCs w:val="18"/>
              </w:rPr>
            </w:pPr>
          </w:p>
          <w:p w14:paraId="01840146" w14:textId="77777777" w:rsidR="00FF70CC" w:rsidRPr="00416339" w:rsidRDefault="00FF70CC" w:rsidP="00FF70CC">
            <w:pPr>
              <w:ind w:left="161" w:hangingChars="98" w:hanging="161"/>
              <w:rPr>
                <w:rFonts w:ascii="ＭＳ 明朝" w:hAnsi="ＭＳ 明朝"/>
                <w:sz w:val="18"/>
                <w:szCs w:val="18"/>
              </w:rPr>
            </w:pPr>
          </w:p>
          <w:p w14:paraId="40319327" w14:textId="77777777" w:rsidR="00FF70CC" w:rsidRPr="00416339" w:rsidRDefault="00FF70CC" w:rsidP="00FF70CC">
            <w:pPr>
              <w:ind w:left="161" w:hangingChars="98" w:hanging="161"/>
              <w:rPr>
                <w:rFonts w:ascii="ＭＳ 明朝" w:hAnsi="ＭＳ 明朝"/>
                <w:sz w:val="18"/>
                <w:szCs w:val="18"/>
              </w:rPr>
            </w:pPr>
          </w:p>
          <w:p w14:paraId="48E705E7" w14:textId="77777777" w:rsidR="00FF70CC" w:rsidRPr="00416339" w:rsidRDefault="00FF70CC" w:rsidP="00FF70CC">
            <w:pPr>
              <w:ind w:left="161" w:hangingChars="98" w:hanging="161"/>
              <w:rPr>
                <w:rFonts w:ascii="ＭＳ 明朝" w:hAnsi="ＭＳ 明朝"/>
                <w:sz w:val="18"/>
                <w:szCs w:val="18"/>
              </w:rPr>
            </w:pPr>
          </w:p>
          <w:p w14:paraId="61DA3FD7" w14:textId="77777777" w:rsidR="00FF70CC" w:rsidRPr="00416339" w:rsidRDefault="00FF70CC" w:rsidP="00FF70CC">
            <w:pPr>
              <w:ind w:left="161" w:hangingChars="98" w:hanging="161"/>
              <w:rPr>
                <w:rFonts w:ascii="ＭＳ 明朝" w:hAnsi="ＭＳ 明朝"/>
                <w:sz w:val="18"/>
                <w:szCs w:val="18"/>
              </w:rPr>
            </w:pPr>
          </w:p>
          <w:p w14:paraId="0CCFFB8B" w14:textId="77777777" w:rsidR="00FF70CC" w:rsidRPr="00416339" w:rsidRDefault="00FF70CC" w:rsidP="00FF70CC">
            <w:pPr>
              <w:rPr>
                <w:rFonts w:ascii="ＭＳ 明朝" w:hAnsi="ＭＳ 明朝"/>
                <w:sz w:val="18"/>
                <w:szCs w:val="18"/>
              </w:rPr>
            </w:pPr>
          </w:p>
          <w:p w14:paraId="21F1AE35" w14:textId="77777777" w:rsidR="00FF70CC" w:rsidRPr="00416339" w:rsidRDefault="00FF70CC" w:rsidP="00FF70CC">
            <w:pPr>
              <w:ind w:left="161" w:hangingChars="98" w:hanging="161"/>
              <w:rPr>
                <w:rFonts w:ascii="ＭＳ 明朝" w:hAnsi="ＭＳ 明朝"/>
                <w:sz w:val="18"/>
                <w:szCs w:val="18"/>
              </w:rPr>
            </w:pPr>
          </w:p>
          <w:p w14:paraId="4FB4EF42" w14:textId="77777777" w:rsidR="00032C78" w:rsidRPr="00416339" w:rsidRDefault="00032C78" w:rsidP="00032C78">
            <w:pPr>
              <w:ind w:left="164" w:hangingChars="100" w:hanging="164"/>
              <w:rPr>
                <w:rFonts w:ascii="ＭＳ 明朝" w:hAnsi="ＭＳ 明朝"/>
                <w:sz w:val="18"/>
                <w:szCs w:val="18"/>
              </w:rPr>
            </w:pPr>
            <w:r w:rsidRPr="00416339">
              <w:rPr>
                <w:rFonts w:ascii="ＭＳ 明朝" w:hAnsi="ＭＳ 明朝" w:hint="eastAsia"/>
                <w:sz w:val="18"/>
                <w:szCs w:val="18"/>
              </w:rPr>
              <w:t>○適宜利用者のためのレクリエーション行事を行うよう努めること。</w:t>
            </w:r>
          </w:p>
          <w:p w14:paraId="6B4BA62B" w14:textId="77777777" w:rsidR="00032C78" w:rsidRPr="00416339" w:rsidRDefault="0081277C" w:rsidP="00032C78">
            <w:pPr>
              <w:ind w:left="164" w:hangingChars="100" w:hanging="164"/>
              <w:rPr>
                <w:rFonts w:ascii="ＭＳ 明朝" w:hAnsi="ＭＳ 明朝"/>
                <w:sz w:val="20"/>
              </w:rPr>
            </w:pPr>
            <w:r w:rsidRPr="00416339">
              <w:rPr>
                <w:rFonts w:ascii="ＭＳ 明朝" w:hAnsi="ＭＳ 明朝" w:hint="eastAsia"/>
                <w:sz w:val="18"/>
                <w:szCs w:val="18"/>
              </w:rPr>
              <w:t>〇地域住民又はその自発的な活動等との連携及び協力を行う等の地域との交流に努めなければならない。</w:t>
            </w:r>
          </w:p>
        </w:tc>
        <w:tc>
          <w:tcPr>
            <w:tcW w:w="2126" w:type="dxa"/>
            <w:gridSpan w:val="3"/>
            <w:tcBorders>
              <w:top w:val="single" w:sz="4" w:space="0" w:color="auto"/>
              <w:left w:val="single" w:sz="4" w:space="0" w:color="auto"/>
              <w:bottom w:val="single" w:sz="4" w:space="0" w:color="auto"/>
              <w:right w:val="single" w:sz="4" w:space="0" w:color="auto"/>
            </w:tcBorders>
          </w:tcPr>
          <w:p w14:paraId="5032AEBD" w14:textId="77777777" w:rsidR="00FF70CC" w:rsidRPr="00416339" w:rsidRDefault="00FF70CC" w:rsidP="00FF70CC">
            <w:pPr>
              <w:rPr>
                <w:rFonts w:ascii="ＭＳ 明朝" w:hAnsi="ＭＳ 明朝"/>
              </w:rPr>
            </w:pPr>
          </w:p>
          <w:p w14:paraId="436670E3" w14:textId="77777777" w:rsidR="00FF70CC" w:rsidRPr="00416339" w:rsidRDefault="00FF70CC" w:rsidP="00FF70CC">
            <w:pPr>
              <w:rPr>
                <w:rFonts w:ascii="ＭＳ 明朝" w:hAnsi="ＭＳ 明朝"/>
              </w:rPr>
            </w:pPr>
            <w:r w:rsidRPr="00416339">
              <w:rPr>
                <w:rFonts w:ascii="ＭＳ 明朝" w:hAnsi="ＭＳ 明朝" w:cs="ＭＳ 明朝" w:hint="eastAsia"/>
                <w:sz w:val="18"/>
              </w:rPr>
              <w:t>□クラブ活動日誌</w:t>
            </w:r>
          </w:p>
        </w:tc>
        <w:tc>
          <w:tcPr>
            <w:tcW w:w="2542" w:type="dxa"/>
            <w:gridSpan w:val="4"/>
            <w:tcBorders>
              <w:top w:val="single" w:sz="4" w:space="0" w:color="auto"/>
              <w:left w:val="single" w:sz="4" w:space="0" w:color="auto"/>
              <w:bottom w:val="single" w:sz="4" w:space="0" w:color="auto"/>
              <w:right w:val="single" w:sz="4" w:space="0" w:color="auto"/>
            </w:tcBorders>
          </w:tcPr>
          <w:p w14:paraId="4C058157" w14:textId="77777777" w:rsidR="00FF70CC" w:rsidRPr="00416339" w:rsidRDefault="00FF70CC" w:rsidP="00FF70CC">
            <w:pPr>
              <w:ind w:left="164" w:hangingChars="100" w:hanging="164"/>
              <w:rPr>
                <w:rFonts w:ascii="ＭＳ 明朝" w:hAnsi="ＭＳ 明朝"/>
                <w:sz w:val="18"/>
                <w:szCs w:val="18"/>
              </w:rPr>
            </w:pPr>
          </w:p>
          <w:p w14:paraId="5312A1BE" w14:textId="77777777" w:rsidR="00205801" w:rsidRDefault="00205801" w:rsidP="00FF70CC">
            <w:pPr>
              <w:ind w:left="164" w:hangingChars="100" w:hanging="164"/>
              <w:rPr>
                <w:rFonts w:ascii="ＭＳ 明朝" w:hAnsi="ＭＳ 明朝"/>
                <w:sz w:val="18"/>
                <w:szCs w:val="18"/>
              </w:rPr>
            </w:pPr>
          </w:p>
          <w:p w14:paraId="37B4421C" w14:textId="77777777" w:rsidR="00205801" w:rsidRDefault="00205801" w:rsidP="00FF70CC">
            <w:pPr>
              <w:ind w:left="164" w:hangingChars="100" w:hanging="164"/>
              <w:rPr>
                <w:rFonts w:ascii="ＭＳ 明朝" w:hAnsi="ＭＳ 明朝"/>
                <w:sz w:val="18"/>
                <w:szCs w:val="18"/>
              </w:rPr>
            </w:pPr>
          </w:p>
          <w:p w14:paraId="0593866C" w14:textId="77777777" w:rsidR="00205801" w:rsidRDefault="00205801" w:rsidP="00FF70CC">
            <w:pPr>
              <w:ind w:left="164" w:hangingChars="100" w:hanging="164"/>
              <w:rPr>
                <w:rFonts w:ascii="ＭＳ 明朝" w:hAnsi="ＭＳ 明朝"/>
                <w:sz w:val="18"/>
                <w:szCs w:val="18"/>
              </w:rPr>
            </w:pPr>
          </w:p>
          <w:p w14:paraId="04C612D8" w14:textId="77777777" w:rsidR="00205801" w:rsidRDefault="00205801" w:rsidP="00FF70CC">
            <w:pPr>
              <w:ind w:left="164" w:hangingChars="100" w:hanging="164"/>
              <w:rPr>
                <w:rFonts w:ascii="ＭＳ 明朝" w:hAnsi="ＭＳ 明朝"/>
                <w:sz w:val="18"/>
                <w:szCs w:val="18"/>
              </w:rPr>
            </w:pPr>
          </w:p>
          <w:p w14:paraId="11830002" w14:textId="77777777" w:rsidR="00205801" w:rsidRDefault="00205801" w:rsidP="00FF70CC">
            <w:pPr>
              <w:ind w:left="164" w:hangingChars="100" w:hanging="164"/>
              <w:rPr>
                <w:rFonts w:ascii="ＭＳ 明朝" w:hAnsi="ＭＳ 明朝"/>
                <w:sz w:val="18"/>
                <w:szCs w:val="18"/>
              </w:rPr>
            </w:pPr>
          </w:p>
          <w:p w14:paraId="5249EC57" w14:textId="77777777" w:rsidR="00205801" w:rsidRDefault="00205801" w:rsidP="00FF70CC">
            <w:pPr>
              <w:ind w:left="164" w:hangingChars="100" w:hanging="164"/>
              <w:rPr>
                <w:rFonts w:ascii="ＭＳ 明朝" w:hAnsi="ＭＳ 明朝"/>
                <w:sz w:val="18"/>
                <w:szCs w:val="18"/>
              </w:rPr>
            </w:pPr>
          </w:p>
          <w:p w14:paraId="0F07A3E2" w14:textId="77777777" w:rsidR="00205801" w:rsidRDefault="00205801" w:rsidP="00FF70CC">
            <w:pPr>
              <w:ind w:left="164" w:hangingChars="100" w:hanging="164"/>
              <w:rPr>
                <w:rFonts w:ascii="ＭＳ 明朝" w:hAnsi="ＭＳ 明朝"/>
                <w:sz w:val="18"/>
                <w:szCs w:val="18"/>
              </w:rPr>
            </w:pPr>
          </w:p>
          <w:p w14:paraId="70F8324C" w14:textId="77777777" w:rsidR="00205801" w:rsidRDefault="00205801" w:rsidP="00FF70CC">
            <w:pPr>
              <w:ind w:left="164" w:hangingChars="100" w:hanging="164"/>
              <w:rPr>
                <w:rFonts w:ascii="ＭＳ 明朝" w:hAnsi="ＭＳ 明朝"/>
                <w:sz w:val="18"/>
                <w:szCs w:val="18"/>
              </w:rPr>
            </w:pPr>
          </w:p>
          <w:p w14:paraId="4F947588" w14:textId="77777777" w:rsidR="00205801" w:rsidRDefault="00205801" w:rsidP="00FF70CC">
            <w:pPr>
              <w:ind w:left="164" w:hangingChars="100" w:hanging="164"/>
              <w:rPr>
                <w:rFonts w:ascii="ＭＳ 明朝" w:hAnsi="ＭＳ 明朝"/>
                <w:sz w:val="18"/>
                <w:szCs w:val="18"/>
              </w:rPr>
            </w:pPr>
          </w:p>
          <w:p w14:paraId="48E3ABA4" w14:textId="77777777" w:rsidR="00205801" w:rsidRDefault="00205801" w:rsidP="00FF70CC">
            <w:pPr>
              <w:ind w:left="164" w:hangingChars="100" w:hanging="164"/>
              <w:rPr>
                <w:rFonts w:ascii="ＭＳ 明朝" w:hAnsi="ＭＳ 明朝"/>
                <w:sz w:val="18"/>
                <w:szCs w:val="18"/>
              </w:rPr>
            </w:pPr>
          </w:p>
          <w:p w14:paraId="6ACCB793" w14:textId="77777777" w:rsidR="00205801" w:rsidRDefault="00205801" w:rsidP="00FF70CC">
            <w:pPr>
              <w:ind w:left="164" w:hangingChars="100" w:hanging="164"/>
              <w:rPr>
                <w:rFonts w:ascii="ＭＳ 明朝" w:hAnsi="ＭＳ 明朝"/>
                <w:sz w:val="18"/>
                <w:szCs w:val="18"/>
              </w:rPr>
            </w:pPr>
          </w:p>
          <w:p w14:paraId="2FDE1025" w14:textId="77777777" w:rsidR="00205801" w:rsidRDefault="00205801" w:rsidP="00FF70CC">
            <w:pPr>
              <w:ind w:left="164" w:hangingChars="100" w:hanging="164"/>
              <w:rPr>
                <w:rFonts w:ascii="ＭＳ 明朝" w:hAnsi="ＭＳ 明朝"/>
                <w:sz w:val="18"/>
                <w:szCs w:val="18"/>
              </w:rPr>
            </w:pPr>
          </w:p>
          <w:p w14:paraId="2056DAB4" w14:textId="77777777" w:rsidR="00205801" w:rsidRDefault="00205801" w:rsidP="00FF70CC">
            <w:pPr>
              <w:ind w:left="164" w:hangingChars="100" w:hanging="164"/>
              <w:rPr>
                <w:rFonts w:ascii="ＭＳ 明朝" w:hAnsi="ＭＳ 明朝"/>
                <w:sz w:val="18"/>
                <w:szCs w:val="18"/>
              </w:rPr>
            </w:pPr>
          </w:p>
          <w:p w14:paraId="09E3070B" w14:textId="77777777" w:rsidR="00205801" w:rsidRDefault="00205801" w:rsidP="00FF70CC">
            <w:pPr>
              <w:ind w:left="164" w:hangingChars="100" w:hanging="164"/>
              <w:rPr>
                <w:rFonts w:ascii="ＭＳ 明朝" w:hAnsi="ＭＳ 明朝"/>
                <w:sz w:val="18"/>
                <w:szCs w:val="18"/>
              </w:rPr>
            </w:pPr>
          </w:p>
          <w:p w14:paraId="276A197A" w14:textId="77777777" w:rsidR="00205801" w:rsidRDefault="00205801" w:rsidP="00FF70CC">
            <w:pPr>
              <w:ind w:left="164" w:hangingChars="100" w:hanging="164"/>
              <w:rPr>
                <w:rFonts w:ascii="ＭＳ 明朝" w:hAnsi="ＭＳ 明朝"/>
                <w:sz w:val="18"/>
                <w:szCs w:val="18"/>
              </w:rPr>
            </w:pPr>
          </w:p>
          <w:p w14:paraId="011CFDFC" w14:textId="77777777" w:rsidR="00205801" w:rsidRDefault="00205801" w:rsidP="00FF70CC">
            <w:pPr>
              <w:ind w:left="164" w:hangingChars="100" w:hanging="164"/>
              <w:rPr>
                <w:rFonts w:ascii="ＭＳ 明朝" w:hAnsi="ＭＳ 明朝"/>
                <w:sz w:val="18"/>
                <w:szCs w:val="18"/>
              </w:rPr>
            </w:pPr>
          </w:p>
          <w:p w14:paraId="055343F1" w14:textId="77777777" w:rsidR="00205801" w:rsidRDefault="00205801" w:rsidP="00FF70CC">
            <w:pPr>
              <w:ind w:left="164" w:hangingChars="100" w:hanging="164"/>
              <w:rPr>
                <w:rFonts w:ascii="ＭＳ 明朝" w:hAnsi="ＭＳ 明朝"/>
                <w:sz w:val="18"/>
                <w:szCs w:val="18"/>
              </w:rPr>
            </w:pPr>
          </w:p>
          <w:p w14:paraId="5D2DD728" w14:textId="77777777" w:rsidR="00205801" w:rsidRDefault="00205801" w:rsidP="00FF70CC">
            <w:pPr>
              <w:ind w:left="164" w:hangingChars="100" w:hanging="164"/>
              <w:rPr>
                <w:rFonts w:ascii="ＭＳ 明朝" w:hAnsi="ＭＳ 明朝"/>
                <w:sz w:val="18"/>
                <w:szCs w:val="18"/>
              </w:rPr>
            </w:pPr>
          </w:p>
          <w:p w14:paraId="2715712D" w14:textId="77777777" w:rsidR="00205801" w:rsidRDefault="00205801" w:rsidP="00FF70CC">
            <w:pPr>
              <w:ind w:left="164" w:hangingChars="100" w:hanging="164"/>
              <w:rPr>
                <w:rFonts w:ascii="ＭＳ 明朝" w:hAnsi="ＭＳ 明朝"/>
                <w:sz w:val="18"/>
                <w:szCs w:val="18"/>
              </w:rPr>
            </w:pPr>
          </w:p>
          <w:p w14:paraId="0A3FCE62" w14:textId="42A3F5B1" w:rsidR="00FF70CC" w:rsidRPr="00416339" w:rsidRDefault="00931851" w:rsidP="00FF70CC">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Pr="00416339">
              <w:rPr>
                <w:rFonts w:ascii="ＭＳ 明朝" w:hAnsi="ＭＳ 明朝"/>
                <w:sz w:val="18"/>
                <w:szCs w:val="18"/>
              </w:rPr>
              <w:t>31</w:t>
            </w:r>
            <w:r w:rsidRPr="00416339">
              <w:rPr>
                <w:rFonts w:ascii="ＭＳ 明朝" w:hAnsi="ＭＳ 明朝" w:hint="eastAsia"/>
                <w:sz w:val="18"/>
                <w:szCs w:val="18"/>
              </w:rPr>
              <w:t>条</w:t>
            </w:r>
            <w:r w:rsidR="009D2308" w:rsidRPr="00416339">
              <w:rPr>
                <w:rFonts w:ascii="ＭＳ 明朝" w:hAnsi="ＭＳ 明朝" w:hint="eastAsia"/>
                <w:sz w:val="18"/>
                <w:szCs w:val="18"/>
              </w:rPr>
              <w:t>第1項</w:t>
            </w:r>
          </w:p>
          <w:p w14:paraId="4CDD4F08" w14:textId="77777777" w:rsidR="00977661" w:rsidRPr="00416339" w:rsidRDefault="00977661" w:rsidP="00FF70CC">
            <w:pPr>
              <w:ind w:left="164" w:hangingChars="100" w:hanging="164"/>
              <w:rPr>
                <w:rFonts w:ascii="ＭＳ 明朝" w:hAnsi="ＭＳ 明朝"/>
                <w:sz w:val="18"/>
                <w:szCs w:val="18"/>
              </w:rPr>
            </w:pPr>
          </w:p>
          <w:p w14:paraId="612DC00B" w14:textId="77777777" w:rsidR="00977661" w:rsidRPr="00416339" w:rsidRDefault="00977661" w:rsidP="00FF70CC">
            <w:pPr>
              <w:ind w:left="164" w:hangingChars="100" w:hanging="164"/>
              <w:rPr>
                <w:rFonts w:ascii="ＭＳ 明朝" w:hAnsi="ＭＳ 明朝"/>
                <w:sz w:val="18"/>
                <w:szCs w:val="18"/>
              </w:rPr>
            </w:pPr>
          </w:p>
          <w:p w14:paraId="332D538B" w14:textId="77777777" w:rsidR="00977661" w:rsidRPr="00416339" w:rsidRDefault="00977661" w:rsidP="00FF70CC">
            <w:pPr>
              <w:ind w:left="164" w:hangingChars="100" w:hanging="164"/>
              <w:rPr>
                <w:rFonts w:ascii="ＭＳ 明朝" w:hAnsi="ＭＳ 明朝"/>
                <w:sz w:val="18"/>
                <w:szCs w:val="18"/>
              </w:rPr>
            </w:pPr>
          </w:p>
          <w:p w14:paraId="6CEAC466" w14:textId="77777777" w:rsidR="00977661" w:rsidRPr="00416339" w:rsidRDefault="00977661" w:rsidP="00FF70CC">
            <w:pPr>
              <w:ind w:left="164" w:hangingChars="100" w:hanging="164"/>
              <w:rPr>
                <w:rFonts w:ascii="ＭＳ 明朝" w:hAnsi="ＭＳ 明朝"/>
                <w:sz w:val="18"/>
                <w:szCs w:val="18"/>
              </w:rPr>
            </w:pPr>
          </w:p>
          <w:p w14:paraId="057D7325" w14:textId="77777777" w:rsidR="00977661" w:rsidRPr="00416339" w:rsidRDefault="00977661" w:rsidP="00FF70CC">
            <w:pPr>
              <w:ind w:left="164" w:hangingChars="100" w:hanging="164"/>
              <w:rPr>
                <w:rFonts w:ascii="ＭＳ 明朝" w:hAnsi="ＭＳ 明朝"/>
                <w:sz w:val="18"/>
                <w:szCs w:val="18"/>
              </w:rPr>
            </w:pPr>
          </w:p>
          <w:p w14:paraId="38B7101C" w14:textId="77777777" w:rsidR="00977661" w:rsidRPr="00416339" w:rsidRDefault="00977661" w:rsidP="00FF70CC">
            <w:pPr>
              <w:ind w:left="164" w:hangingChars="100" w:hanging="164"/>
              <w:rPr>
                <w:rFonts w:ascii="ＭＳ 明朝" w:hAnsi="ＭＳ 明朝"/>
                <w:sz w:val="18"/>
                <w:szCs w:val="18"/>
              </w:rPr>
            </w:pPr>
          </w:p>
          <w:p w14:paraId="61F1C874" w14:textId="77777777" w:rsidR="00977661" w:rsidRPr="00416339" w:rsidRDefault="00977661" w:rsidP="00FF70CC">
            <w:pPr>
              <w:ind w:left="164" w:hangingChars="100" w:hanging="164"/>
              <w:rPr>
                <w:rFonts w:ascii="ＭＳ 明朝" w:hAnsi="ＭＳ 明朝"/>
                <w:sz w:val="18"/>
                <w:szCs w:val="18"/>
              </w:rPr>
            </w:pPr>
          </w:p>
          <w:p w14:paraId="13A3F285" w14:textId="77777777" w:rsidR="00977661" w:rsidRPr="00416339" w:rsidRDefault="00977661" w:rsidP="00FF70CC">
            <w:pPr>
              <w:ind w:left="164" w:hangingChars="100" w:hanging="164"/>
              <w:rPr>
                <w:rFonts w:ascii="ＭＳ 明朝" w:hAnsi="ＭＳ 明朝"/>
                <w:sz w:val="18"/>
                <w:szCs w:val="18"/>
              </w:rPr>
            </w:pPr>
          </w:p>
          <w:p w14:paraId="139B8CC5" w14:textId="77777777" w:rsidR="00977661" w:rsidRPr="00416339" w:rsidRDefault="00977661" w:rsidP="00FF70CC">
            <w:pPr>
              <w:ind w:left="164" w:hangingChars="100" w:hanging="164"/>
              <w:rPr>
                <w:rFonts w:ascii="ＭＳ 明朝" w:hAnsi="ＭＳ 明朝"/>
                <w:sz w:val="18"/>
                <w:szCs w:val="18"/>
              </w:rPr>
            </w:pPr>
          </w:p>
          <w:p w14:paraId="51741ABC" w14:textId="77777777" w:rsidR="00977661" w:rsidRPr="00416339" w:rsidRDefault="00977661" w:rsidP="00FF70CC">
            <w:pPr>
              <w:ind w:left="164" w:hangingChars="100" w:hanging="164"/>
              <w:rPr>
                <w:rFonts w:ascii="ＭＳ 明朝" w:hAnsi="ＭＳ 明朝"/>
                <w:sz w:val="18"/>
                <w:szCs w:val="18"/>
              </w:rPr>
            </w:pPr>
          </w:p>
          <w:p w14:paraId="6E328ED6" w14:textId="77777777" w:rsidR="00977661" w:rsidRPr="00416339" w:rsidRDefault="00977661" w:rsidP="00FF70CC">
            <w:pPr>
              <w:ind w:left="164" w:hangingChars="100" w:hanging="164"/>
              <w:rPr>
                <w:rFonts w:ascii="ＭＳ 明朝" w:hAnsi="ＭＳ 明朝"/>
                <w:sz w:val="18"/>
                <w:szCs w:val="18"/>
              </w:rPr>
            </w:pPr>
          </w:p>
          <w:p w14:paraId="249EA134" w14:textId="77777777" w:rsidR="00977661" w:rsidRPr="00416339" w:rsidRDefault="00977661" w:rsidP="00FF70CC">
            <w:pPr>
              <w:ind w:left="164" w:hangingChars="100" w:hanging="164"/>
              <w:rPr>
                <w:rFonts w:ascii="ＭＳ 明朝" w:hAnsi="ＭＳ 明朝"/>
                <w:sz w:val="18"/>
                <w:szCs w:val="18"/>
              </w:rPr>
            </w:pPr>
          </w:p>
          <w:p w14:paraId="749B0C4C" w14:textId="77777777" w:rsidR="00977661" w:rsidRPr="00416339" w:rsidRDefault="00977661" w:rsidP="00FF70CC">
            <w:pPr>
              <w:ind w:left="164" w:hangingChars="100" w:hanging="164"/>
              <w:rPr>
                <w:rFonts w:ascii="ＭＳ 明朝" w:hAnsi="ＭＳ 明朝"/>
                <w:sz w:val="18"/>
                <w:szCs w:val="18"/>
              </w:rPr>
            </w:pPr>
          </w:p>
          <w:p w14:paraId="72BF59B3" w14:textId="3F469024" w:rsidR="00977661" w:rsidRPr="00416339" w:rsidRDefault="00977661" w:rsidP="00186BFF">
            <w:pPr>
              <w:ind w:left="166" w:hangingChars="101" w:hanging="166"/>
              <w:rPr>
                <w:rFonts w:ascii="ＭＳ 明朝" w:hAnsi="ＭＳ 明朝"/>
                <w:sz w:val="18"/>
                <w:szCs w:val="18"/>
              </w:rPr>
            </w:pPr>
          </w:p>
        </w:tc>
        <w:tc>
          <w:tcPr>
            <w:tcW w:w="1577" w:type="dxa"/>
            <w:tcBorders>
              <w:top w:val="single" w:sz="4" w:space="0" w:color="auto"/>
              <w:left w:val="single" w:sz="4" w:space="0" w:color="auto"/>
              <w:bottom w:val="single" w:sz="4" w:space="0" w:color="auto"/>
              <w:right w:val="single" w:sz="4" w:space="0" w:color="auto"/>
            </w:tcBorders>
          </w:tcPr>
          <w:p w14:paraId="31E12DC7" w14:textId="77777777" w:rsidR="00FF70CC" w:rsidRPr="00416339" w:rsidRDefault="00FF70CC" w:rsidP="00FF70CC">
            <w:pPr>
              <w:rPr>
                <w:rFonts w:ascii="ＭＳ 明朝" w:hAnsi="ＭＳ 明朝"/>
                <w:sz w:val="20"/>
              </w:rPr>
            </w:pPr>
          </w:p>
          <w:p w14:paraId="26A5E79D" w14:textId="002DE2B3" w:rsidR="00FF70CC" w:rsidRPr="00416339" w:rsidRDefault="00931851" w:rsidP="009D2308">
            <w:pPr>
              <w:rPr>
                <w:rFonts w:ascii="ＭＳ 明朝" w:hAnsi="ＭＳ 明朝"/>
                <w:sz w:val="18"/>
              </w:rPr>
            </w:pPr>
            <w:r w:rsidRPr="00416339">
              <w:rPr>
                <w:rFonts w:ascii="ＭＳ 明朝" w:hAnsi="ＭＳ 明朝" w:hint="eastAsia"/>
                <w:sz w:val="18"/>
              </w:rPr>
              <w:t>●障害者支援施設等に係る指導監査について</w:t>
            </w:r>
            <w:r w:rsidR="009D2308"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w:t>
            </w:r>
            <w:r w:rsidRPr="00416339">
              <w:rPr>
                <w:rFonts w:ascii="ＭＳ 明朝" w:hAnsi="ＭＳ 明朝"/>
                <w:sz w:val="18"/>
              </w:rPr>
              <w:t>7</w:t>
            </w:r>
            <w:r w:rsidRPr="00416339">
              <w:rPr>
                <w:rFonts w:ascii="ＭＳ 明朝" w:hAnsi="ＭＳ 明朝" w:hint="eastAsia"/>
                <w:sz w:val="18"/>
              </w:rPr>
              <w:t>)</w:t>
            </w:r>
          </w:p>
        </w:tc>
      </w:tr>
      <w:tr w:rsidR="00416339" w:rsidRPr="00416339" w14:paraId="428CB458"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05F7B5A7"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0B007561"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BA3B613"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5F2C1281"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2AEF6BB6" w14:textId="77777777" w:rsidR="00FF70CC" w:rsidRPr="00416339" w:rsidRDefault="00FF70CC" w:rsidP="00FF70CC">
            <w:pPr>
              <w:rPr>
                <w:rFonts w:ascii="ＭＳ 明朝" w:hAnsi="ＭＳ 明朝"/>
                <w:sz w:val="20"/>
                <w:szCs w:val="20"/>
              </w:rPr>
            </w:pPr>
          </w:p>
          <w:p w14:paraId="3E03F37E" w14:textId="59413968" w:rsidR="00FF70CC" w:rsidRPr="00416339" w:rsidRDefault="00247BC4" w:rsidP="00951E51">
            <w:pPr>
              <w:ind w:rightChars="-47" w:right="-91"/>
              <w:rPr>
                <w:rFonts w:ascii="ＭＳ 明朝" w:hAnsi="ＭＳ 明朝"/>
                <w:sz w:val="20"/>
                <w:szCs w:val="20"/>
              </w:rPr>
            </w:pPr>
            <w:r w:rsidRPr="00416339">
              <w:rPr>
                <w:rFonts w:ascii="ＭＳ 明朝" w:hAnsi="ＭＳ 明朝"/>
                <w:sz w:val="20"/>
                <w:szCs w:val="20"/>
              </w:rPr>
              <w:t>2</w:t>
            </w:r>
            <w:r w:rsidR="00713B3F" w:rsidRPr="00416339">
              <w:rPr>
                <w:rFonts w:ascii="ＭＳ 明朝" w:hAnsi="ＭＳ 明朝" w:hint="eastAsia"/>
                <w:sz w:val="20"/>
                <w:szCs w:val="20"/>
              </w:rPr>
              <w:t>3</w:t>
            </w:r>
            <w:r w:rsidR="004F632F" w:rsidRPr="00416339">
              <w:rPr>
                <w:rFonts w:ascii="ＭＳ 明朝" w:hAnsi="ＭＳ 明朝" w:hint="eastAsia"/>
                <w:sz w:val="20"/>
                <w:szCs w:val="20"/>
              </w:rPr>
              <w:t xml:space="preserve">　</w:t>
            </w:r>
            <w:r w:rsidR="002B75CE" w:rsidRPr="00416339">
              <w:rPr>
                <w:rFonts w:ascii="ＭＳ 明朝" w:hAnsi="ＭＳ 明朝" w:hint="eastAsia"/>
                <w:sz w:val="20"/>
                <w:szCs w:val="20"/>
              </w:rPr>
              <w:t>利用者</w:t>
            </w:r>
            <w:r w:rsidR="00FF70CC" w:rsidRPr="00416339">
              <w:rPr>
                <w:rFonts w:ascii="ＭＳ 明朝" w:hAnsi="ＭＳ 明朝" w:hint="eastAsia"/>
                <w:sz w:val="20"/>
                <w:szCs w:val="20"/>
              </w:rPr>
              <w:t>の健康管理</w:t>
            </w:r>
          </w:p>
          <w:p w14:paraId="38A10277" w14:textId="77777777" w:rsidR="00FF70CC" w:rsidRPr="00416339" w:rsidRDefault="00FE613A" w:rsidP="00FF70CC">
            <w:pPr>
              <w:rPr>
                <w:rFonts w:ascii="ＭＳ 明朝" w:hAnsi="ＭＳ 明朝"/>
                <w:sz w:val="20"/>
                <w:szCs w:val="20"/>
              </w:rPr>
            </w:pPr>
            <w:r>
              <w:rPr>
                <w:rFonts w:ascii="ＭＳ 明朝" w:hAnsi="ＭＳ 明朝"/>
                <w:sz w:val="20"/>
                <w:szCs w:val="20"/>
              </w:rPr>
              <w:pict w14:anchorId="78E0126E">
                <v:shape id="テキスト ボックス 9" o:spid="_x0000_s2420" type="#_x0000_t202" style="position:absolute;left:0;text-align:left;margin-left:14.25pt;margin-top:7.35pt;width:500.3pt;height:174pt;z-index:38;visibility:visible" stroked="f">
                  <v:textbox style="mso-next-textbox:#テキスト ボックス 9" inset="5.85pt,.7pt,5.85pt,.7pt">
                    <w:txbxContent>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339"/>
                          <w:gridCol w:w="868"/>
                          <w:gridCol w:w="1183"/>
                          <w:gridCol w:w="872"/>
                          <w:gridCol w:w="1067"/>
                          <w:gridCol w:w="871"/>
                          <w:gridCol w:w="1067"/>
                          <w:gridCol w:w="1064"/>
                          <w:gridCol w:w="1067"/>
                        </w:tblGrid>
                        <w:tr w:rsidR="0098186F" w:rsidRPr="00DA7F78" w14:paraId="0B440F98" w14:textId="77777777">
                          <w:tc>
                            <w:tcPr>
                              <w:tcW w:w="1740" w:type="dxa"/>
                              <w:gridSpan w:val="2"/>
                              <w:vMerge w:val="restart"/>
                              <w:tcBorders>
                                <w:top w:val="single" w:sz="4" w:space="0" w:color="auto"/>
                                <w:left w:val="single" w:sz="4" w:space="0" w:color="auto"/>
                                <w:bottom w:val="nil"/>
                                <w:right w:val="single" w:sz="4" w:space="0" w:color="auto"/>
                                <w:tl2br w:val="single" w:sz="4" w:space="0" w:color="auto"/>
                              </w:tcBorders>
                            </w:tcPr>
                            <w:p w14:paraId="3EFDFCD1" w14:textId="77777777" w:rsidR="0098186F" w:rsidRPr="00DA7F78" w:rsidRDefault="0098186F"/>
                          </w:tc>
                          <w:tc>
                            <w:tcPr>
                              <w:tcW w:w="3994" w:type="dxa"/>
                              <w:gridSpan w:val="4"/>
                              <w:tcBorders>
                                <w:top w:val="single" w:sz="4" w:space="0" w:color="auto"/>
                                <w:left w:val="single" w:sz="4" w:space="0" w:color="auto"/>
                                <w:bottom w:val="single" w:sz="4" w:space="0" w:color="auto"/>
                                <w:right w:val="single" w:sz="4" w:space="0" w:color="auto"/>
                              </w:tcBorders>
                              <w:hideMark/>
                            </w:tcPr>
                            <w:p w14:paraId="30D8B525" w14:textId="77777777" w:rsidR="0098186F" w:rsidRPr="00DA7F78" w:rsidRDefault="0098186F">
                              <w:pPr>
                                <w:jc w:val="center"/>
                              </w:pPr>
                              <w:r w:rsidRPr="00DA7F78">
                                <w:rPr>
                                  <w:rFonts w:hint="eastAsia"/>
                                </w:rPr>
                                <w:t>施設内医務室における診療</w:t>
                              </w:r>
                            </w:p>
                          </w:tc>
                          <w:tc>
                            <w:tcPr>
                              <w:tcW w:w="4074" w:type="dxa"/>
                              <w:gridSpan w:val="4"/>
                              <w:tcBorders>
                                <w:top w:val="single" w:sz="4" w:space="0" w:color="auto"/>
                                <w:left w:val="single" w:sz="4" w:space="0" w:color="auto"/>
                                <w:bottom w:val="single" w:sz="4" w:space="0" w:color="auto"/>
                                <w:right w:val="single" w:sz="4" w:space="0" w:color="auto"/>
                              </w:tcBorders>
                              <w:hideMark/>
                            </w:tcPr>
                            <w:p w14:paraId="04AA1068" w14:textId="77777777" w:rsidR="0098186F" w:rsidRPr="00DA7F78" w:rsidRDefault="0098186F">
                              <w:pPr>
                                <w:jc w:val="center"/>
                              </w:pPr>
                              <w:r w:rsidRPr="00DA7F78">
                                <w:rPr>
                                  <w:rFonts w:hint="eastAsia"/>
                                </w:rPr>
                                <w:t>他の医療機関における診療</w:t>
                              </w:r>
                            </w:p>
                          </w:tc>
                        </w:tr>
                        <w:tr w:rsidR="0098186F" w:rsidRPr="00DA7F78" w14:paraId="4BD462C5" w14:textId="77777777">
                          <w:tc>
                            <w:tcPr>
                              <w:tcW w:w="0" w:type="auto"/>
                              <w:gridSpan w:val="2"/>
                              <w:vMerge/>
                              <w:tcBorders>
                                <w:top w:val="single" w:sz="4" w:space="0" w:color="auto"/>
                                <w:left w:val="single" w:sz="4" w:space="0" w:color="auto"/>
                                <w:bottom w:val="nil"/>
                                <w:right w:val="single" w:sz="4" w:space="0" w:color="auto"/>
                              </w:tcBorders>
                              <w:vAlign w:val="center"/>
                              <w:hideMark/>
                            </w:tcPr>
                            <w:p w14:paraId="4D16FB55" w14:textId="77777777" w:rsidR="0098186F" w:rsidRPr="00DA7F78" w:rsidRDefault="0098186F">
                              <w:pPr>
                                <w:widowControl/>
                                <w:jc w:val="left"/>
                              </w:pPr>
                            </w:p>
                          </w:tc>
                          <w:tc>
                            <w:tcPr>
                              <w:tcW w:w="2054" w:type="dxa"/>
                              <w:gridSpan w:val="2"/>
                              <w:tcBorders>
                                <w:top w:val="single" w:sz="4" w:space="0" w:color="auto"/>
                                <w:left w:val="single" w:sz="4" w:space="0" w:color="auto"/>
                                <w:bottom w:val="single" w:sz="4" w:space="0" w:color="auto"/>
                                <w:right w:val="single" w:sz="4" w:space="0" w:color="auto"/>
                              </w:tcBorders>
                              <w:hideMark/>
                            </w:tcPr>
                            <w:p w14:paraId="05B4BFCD" w14:textId="77777777" w:rsidR="0098186F" w:rsidRPr="00DA7F78" w:rsidRDefault="0098186F">
                              <w:pPr>
                                <w:jc w:val="center"/>
                              </w:pPr>
                              <w:r w:rsidRPr="00DA7F78">
                                <w:rPr>
                                  <w:rFonts w:hint="eastAsia"/>
                                </w:rPr>
                                <w:t>診　療　総　数</w:t>
                              </w:r>
                            </w:p>
                          </w:tc>
                          <w:tc>
                            <w:tcPr>
                              <w:tcW w:w="1940" w:type="dxa"/>
                              <w:gridSpan w:val="2"/>
                              <w:tcBorders>
                                <w:top w:val="single" w:sz="4" w:space="0" w:color="auto"/>
                                <w:left w:val="single" w:sz="4" w:space="0" w:color="auto"/>
                                <w:bottom w:val="single" w:sz="4" w:space="0" w:color="auto"/>
                                <w:right w:val="single" w:sz="4" w:space="0" w:color="auto"/>
                              </w:tcBorders>
                              <w:hideMark/>
                            </w:tcPr>
                            <w:p w14:paraId="022EDFBD" w14:textId="77777777" w:rsidR="0098186F" w:rsidRPr="00DA7F78" w:rsidRDefault="0098186F">
                              <w:pPr>
                                <w:jc w:val="center"/>
                              </w:pPr>
                              <w:r w:rsidRPr="000367CC">
                                <w:rPr>
                                  <w:rFonts w:hint="eastAsia"/>
                                  <w:w w:val="56"/>
                                  <w:kern w:val="0"/>
                                  <w:fitText w:val="1552" w:id="-1533916928"/>
                                </w:rPr>
                                <w:t>左のうち保険請求を伴う診</w:t>
                              </w:r>
                              <w:r w:rsidRPr="000367CC">
                                <w:rPr>
                                  <w:rFonts w:hint="eastAsia"/>
                                  <w:spacing w:val="22"/>
                                  <w:w w:val="56"/>
                                  <w:kern w:val="0"/>
                                  <w:fitText w:val="1552" w:id="-1533916928"/>
                                </w:rPr>
                                <w:t>療</w:t>
                              </w:r>
                            </w:p>
                          </w:tc>
                          <w:tc>
                            <w:tcPr>
                              <w:tcW w:w="1940" w:type="dxa"/>
                              <w:gridSpan w:val="2"/>
                              <w:tcBorders>
                                <w:top w:val="single" w:sz="4" w:space="0" w:color="auto"/>
                                <w:left w:val="single" w:sz="4" w:space="0" w:color="auto"/>
                                <w:bottom w:val="single" w:sz="4" w:space="0" w:color="auto"/>
                                <w:right w:val="single" w:sz="4" w:space="0" w:color="auto"/>
                              </w:tcBorders>
                              <w:hideMark/>
                            </w:tcPr>
                            <w:p w14:paraId="5B49F4FB" w14:textId="77777777" w:rsidR="0098186F" w:rsidRPr="00DA7F78" w:rsidRDefault="0098186F">
                              <w:pPr>
                                <w:jc w:val="center"/>
                              </w:pPr>
                              <w:r w:rsidRPr="00DA7F78">
                                <w:rPr>
                                  <w:rFonts w:hint="eastAsia"/>
                                </w:rPr>
                                <w:t>入　　院</w:t>
                              </w:r>
                            </w:p>
                          </w:tc>
                          <w:tc>
                            <w:tcPr>
                              <w:tcW w:w="2134" w:type="dxa"/>
                              <w:gridSpan w:val="2"/>
                              <w:tcBorders>
                                <w:top w:val="single" w:sz="4" w:space="0" w:color="auto"/>
                                <w:left w:val="single" w:sz="4" w:space="0" w:color="auto"/>
                                <w:bottom w:val="single" w:sz="4" w:space="0" w:color="auto"/>
                                <w:right w:val="single" w:sz="4" w:space="0" w:color="auto"/>
                              </w:tcBorders>
                              <w:hideMark/>
                            </w:tcPr>
                            <w:p w14:paraId="3F48182E" w14:textId="77777777" w:rsidR="0098186F" w:rsidRPr="00DA7F78" w:rsidRDefault="0098186F">
                              <w:pPr>
                                <w:jc w:val="center"/>
                              </w:pPr>
                              <w:r w:rsidRPr="00DA7F78">
                                <w:rPr>
                                  <w:rFonts w:hint="eastAsia"/>
                                </w:rPr>
                                <w:t>入　院　外</w:t>
                              </w:r>
                            </w:p>
                          </w:tc>
                        </w:tr>
                        <w:tr w:rsidR="0098186F" w:rsidRPr="00DA7F78" w14:paraId="7255A6C8" w14:textId="77777777">
                          <w:tc>
                            <w:tcPr>
                              <w:tcW w:w="1740" w:type="dxa"/>
                              <w:gridSpan w:val="2"/>
                              <w:tcBorders>
                                <w:top w:val="nil"/>
                                <w:left w:val="single" w:sz="4" w:space="0" w:color="auto"/>
                                <w:bottom w:val="single" w:sz="4" w:space="0" w:color="auto"/>
                                <w:right w:val="single" w:sz="4" w:space="0" w:color="auto"/>
                              </w:tcBorders>
                            </w:tcPr>
                            <w:p w14:paraId="2DDDF30A" w14:textId="77777777" w:rsidR="0098186F" w:rsidRPr="00DA7F78" w:rsidRDefault="0098186F"/>
                          </w:tc>
                          <w:tc>
                            <w:tcPr>
                              <w:tcW w:w="870" w:type="dxa"/>
                              <w:tcBorders>
                                <w:top w:val="single" w:sz="4" w:space="0" w:color="auto"/>
                                <w:left w:val="single" w:sz="4" w:space="0" w:color="auto"/>
                                <w:bottom w:val="single" w:sz="4" w:space="0" w:color="auto"/>
                                <w:right w:val="single" w:sz="4" w:space="0" w:color="auto"/>
                              </w:tcBorders>
                              <w:hideMark/>
                            </w:tcPr>
                            <w:p w14:paraId="36C18772" w14:textId="77777777" w:rsidR="0098186F" w:rsidRPr="00DA7F78" w:rsidRDefault="0098186F" w:rsidP="00CD0D8A">
                              <w:pPr>
                                <w:jc w:val="center"/>
                              </w:pPr>
                              <w:r w:rsidRPr="00DA7F78">
                                <w:rPr>
                                  <w:rFonts w:hint="eastAsia"/>
                                </w:rPr>
                                <w:t>実</w:t>
                              </w:r>
                              <w:r>
                                <w:rPr>
                                  <w:rFonts w:hint="eastAsia"/>
                                </w:rPr>
                                <w:t>数</w:t>
                              </w:r>
                            </w:p>
                          </w:tc>
                          <w:tc>
                            <w:tcPr>
                              <w:tcW w:w="1184" w:type="dxa"/>
                              <w:tcBorders>
                                <w:top w:val="single" w:sz="4" w:space="0" w:color="auto"/>
                                <w:left w:val="single" w:sz="4" w:space="0" w:color="auto"/>
                                <w:bottom w:val="single" w:sz="4" w:space="0" w:color="auto"/>
                                <w:right w:val="single" w:sz="4" w:space="0" w:color="auto"/>
                              </w:tcBorders>
                              <w:hideMark/>
                            </w:tcPr>
                            <w:p w14:paraId="3975FED3" w14:textId="77777777" w:rsidR="0098186F" w:rsidRPr="00DA7F78" w:rsidRDefault="0098186F">
                              <w:pPr>
                                <w:jc w:val="center"/>
                              </w:pPr>
                              <w:r w:rsidRPr="000367CC">
                                <w:rPr>
                                  <w:rFonts w:hint="eastAsia"/>
                                  <w:spacing w:val="6"/>
                                  <w:w w:val="72"/>
                                  <w:kern w:val="0"/>
                                  <w:fitText w:val="776" w:id="-1533916927"/>
                                </w:rPr>
                                <w:t>延治療日</w:t>
                              </w:r>
                              <w:r w:rsidRPr="000367CC">
                                <w:rPr>
                                  <w:rFonts w:hint="eastAsia"/>
                                  <w:spacing w:val="-11"/>
                                  <w:w w:val="72"/>
                                  <w:kern w:val="0"/>
                                  <w:fitText w:val="776" w:id="-1533916927"/>
                                </w:rPr>
                                <w:t>数</w:t>
                              </w:r>
                            </w:p>
                          </w:tc>
                          <w:tc>
                            <w:tcPr>
                              <w:tcW w:w="873" w:type="dxa"/>
                              <w:tcBorders>
                                <w:top w:val="single" w:sz="4" w:space="0" w:color="auto"/>
                                <w:left w:val="single" w:sz="4" w:space="0" w:color="auto"/>
                                <w:bottom w:val="single" w:sz="4" w:space="0" w:color="auto"/>
                                <w:right w:val="single" w:sz="4" w:space="0" w:color="auto"/>
                              </w:tcBorders>
                              <w:hideMark/>
                            </w:tcPr>
                            <w:p w14:paraId="7EBDB965"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4F7E423D" w14:textId="77777777" w:rsidR="0098186F" w:rsidRPr="00DA7F78" w:rsidRDefault="0098186F">
                              <w:pPr>
                                <w:jc w:val="center"/>
                              </w:pPr>
                              <w:r w:rsidRPr="000367CC">
                                <w:rPr>
                                  <w:rFonts w:hint="eastAsia"/>
                                  <w:spacing w:val="6"/>
                                  <w:w w:val="72"/>
                                  <w:kern w:val="0"/>
                                  <w:fitText w:val="776" w:id="-1533916926"/>
                                </w:rPr>
                                <w:t>延治療日</w:t>
                              </w:r>
                              <w:r w:rsidRPr="000367CC">
                                <w:rPr>
                                  <w:rFonts w:hint="eastAsia"/>
                                  <w:spacing w:val="-11"/>
                                  <w:w w:val="72"/>
                                  <w:kern w:val="0"/>
                                  <w:fitText w:val="776" w:id="-1533916926"/>
                                </w:rPr>
                                <w:t>数</w:t>
                              </w:r>
                            </w:p>
                          </w:tc>
                          <w:tc>
                            <w:tcPr>
                              <w:tcW w:w="873" w:type="dxa"/>
                              <w:tcBorders>
                                <w:top w:val="single" w:sz="4" w:space="0" w:color="auto"/>
                                <w:left w:val="single" w:sz="4" w:space="0" w:color="auto"/>
                                <w:bottom w:val="single" w:sz="4" w:space="0" w:color="auto"/>
                                <w:right w:val="single" w:sz="4" w:space="0" w:color="auto"/>
                              </w:tcBorders>
                              <w:hideMark/>
                            </w:tcPr>
                            <w:p w14:paraId="39C00364"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164ED604" w14:textId="77777777" w:rsidR="0098186F" w:rsidRPr="00DA7F78" w:rsidRDefault="0098186F">
                              <w:pPr>
                                <w:jc w:val="center"/>
                              </w:pPr>
                              <w:r w:rsidRPr="000367CC">
                                <w:rPr>
                                  <w:rFonts w:hint="eastAsia"/>
                                  <w:spacing w:val="6"/>
                                  <w:w w:val="72"/>
                                  <w:kern w:val="0"/>
                                  <w:fitText w:val="776" w:id="-1533916925"/>
                                </w:rPr>
                                <w:t>延治療日</w:t>
                              </w:r>
                              <w:r w:rsidRPr="000367CC">
                                <w:rPr>
                                  <w:rFonts w:hint="eastAsia"/>
                                  <w:spacing w:val="-11"/>
                                  <w:w w:val="72"/>
                                  <w:kern w:val="0"/>
                                  <w:fitText w:val="776" w:id="-1533916925"/>
                                </w:rPr>
                                <w:t>数</w:t>
                              </w:r>
                            </w:p>
                          </w:tc>
                          <w:tc>
                            <w:tcPr>
                              <w:tcW w:w="1067" w:type="dxa"/>
                              <w:tcBorders>
                                <w:top w:val="single" w:sz="4" w:space="0" w:color="auto"/>
                                <w:left w:val="single" w:sz="4" w:space="0" w:color="auto"/>
                                <w:bottom w:val="single" w:sz="4" w:space="0" w:color="auto"/>
                                <w:right w:val="single" w:sz="4" w:space="0" w:color="auto"/>
                              </w:tcBorders>
                              <w:hideMark/>
                            </w:tcPr>
                            <w:p w14:paraId="69752441" w14:textId="77777777" w:rsidR="0098186F" w:rsidRPr="00DA7F78" w:rsidRDefault="0098186F" w:rsidP="00CD0D8A">
                              <w:pPr>
                                <w:jc w:val="center"/>
                              </w:pPr>
                              <w:r w:rsidRPr="00DA7F78">
                                <w:rPr>
                                  <w:rFonts w:hint="eastAsia"/>
                                </w:rPr>
                                <w:t>実</w:t>
                              </w:r>
                              <w:r>
                                <w:rPr>
                                  <w:rFonts w:hint="eastAsia"/>
                                </w:rPr>
                                <w:t>数</w:t>
                              </w:r>
                            </w:p>
                          </w:tc>
                          <w:tc>
                            <w:tcPr>
                              <w:tcW w:w="1067" w:type="dxa"/>
                              <w:tcBorders>
                                <w:top w:val="single" w:sz="4" w:space="0" w:color="auto"/>
                                <w:left w:val="single" w:sz="4" w:space="0" w:color="auto"/>
                                <w:bottom w:val="single" w:sz="4" w:space="0" w:color="auto"/>
                                <w:right w:val="single" w:sz="4" w:space="0" w:color="auto"/>
                              </w:tcBorders>
                              <w:hideMark/>
                            </w:tcPr>
                            <w:p w14:paraId="4DFCB26C" w14:textId="77777777" w:rsidR="0098186F" w:rsidRPr="00DA7F78" w:rsidRDefault="0098186F">
                              <w:pPr>
                                <w:jc w:val="center"/>
                              </w:pPr>
                              <w:r w:rsidRPr="000367CC">
                                <w:rPr>
                                  <w:rFonts w:hint="eastAsia"/>
                                  <w:spacing w:val="6"/>
                                  <w:w w:val="72"/>
                                  <w:kern w:val="0"/>
                                  <w:fitText w:val="776" w:id="-1533916924"/>
                                </w:rPr>
                                <w:t>延治療日</w:t>
                              </w:r>
                              <w:r w:rsidRPr="000367CC">
                                <w:rPr>
                                  <w:rFonts w:hint="eastAsia"/>
                                  <w:spacing w:val="-11"/>
                                  <w:w w:val="72"/>
                                  <w:kern w:val="0"/>
                                  <w:fitText w:val="776" w:id="-1533916924"/>
                                </w:rPr>
                                <w:t>数</w:t>
                              </w:r>
                            </w:p>
                          </w:tc>
                        </w:tr>
                        <w:tr w:rsidR="0098186F" w:rsidRPr="00DA7F78" w14:paraId="63F0D1D9" w14:textId="77777777">
                          <w:trPr>
                            <w:trHeight w:val="32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5AEC46C8" w14:textId="77777777" w:rsidR="0098186F" w:rsidRPr="00DA7F78" w:rsidRDefault="0098186F">
                              <w:pPr>
                                <w:jc w:val="center"/>
                              </w:pPr>
                              <w:r w:rsidRPr="00DA7F78">
                                <w:rPr>
                                  <w:rFonts w:hint="eastAsia"/>
                                </w:rPr>
                                <w:t>診</w:t>
                              </w:r>
                            </w:p>
                            <w:p w14:paraId="356457E0" w14:textId="77777777" w:rsidR="0098186F" w:rsidRPr="00DA7F78" w:rsidRDefault="0098186F">
                              <w:pPr>
                                <w:jc w:val="center"/>
                              </w:pPr>
                              <w:r w:rsidRPr="00DA7F78">
                                <w:rPr>
                                  <w:rFonts w:hint="eastAsia"/>
                                </w:rPr>
                                <w:t>療</w:t>
                              </w:r>
                            </w:p>
                            <w:p w14:paraId="658BF175" w14:textId="77777777" w:rsidR="0098186F" w:rsidRPr="00DA7F78" w:rsidRDefault="0098186F">
                              <w:pPr>
                                <w:jc w:val="center"/>
                              </w:pPr>
                              <w:r w:rsidRPr="00DA7F78">
                                <w:rPr>
                                  <w:rFonts w:hint="eastAsia"/>
                                </w:rPr>
                                <w:t>科</w:t>
                              </w:r>
                            </w:p>
                            <w:p w14:paraId="44BB017A" w14:textId="77777777" w:rsidR="0098186F" w:rsidRPr="00DA7F78" w:rsidRDefault="0098186F">
                              <w:pPr>
                                <w:jc w:val="center"/>
                              </w:pPr>
                              <w:r w:rsidRPr="00DA7F78">
                                <w:rPr>
                                  <w:rFonts w:hint="eastAsia"/>
                                </w:rPr>
                                <w:t>目</w:t>
                              </w:r>
                            </w:p>
                            <w:p w14:paraId="55347558" w14:textId="77777777" w:rsidR="0098186F" w:rsidRPr="00DA7F78" w:rsidRDefault="0098186F">
                              <w:pPr>
                                <w:jc w:val="center"/>
                              </w:pPr>
                              <w:r w:rsidRPr="00DA7F78">
                                <w:rPr>
                                  <w:rFonts w:hint="eastAsia"/>
                                </w:rPr>
                                <w:t>等</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8868A82" w14:textId="77777777" w:rsidR="0098186F" w:rsidRPr="00DA7F78" w:rsidRDefault="0098186F">
                              <w:pPr>
                                <w:jc w:val="center"/>
                              </w:pPr>
                              <w:r w:rsidRPr="000367CC">
                                <w:rPr>
                                  <w:rFonts w:hint="eastAsia"/>
                                  <w:w w:val="92"/>
                                  <w:kern w:val="0"/>
                                  <w:fitText w:val="970" w:id="-1533916159"/>
                                </w:rPr>
                                <w:t>内科系疾</w:t>
                              </w:r>
                              <w:r w:rsidRPr="000367CC">
                                <w:rPr>
                                  <w:rFonts w:hint="eastAsia"/>
                                  <w:spacing w:val="5"/>
                                  <w:w w:val="92"/>
                                  <w:kern w:val="0"/>
                                  <w:fitText w:val="970" w:id="-1533916159"/>
                                </w:rPr>
                                <w:t>患</w:t>
                              </w:r>
                            </w:p>
                          </w:tc>
                          <w:tc>
                            <w:tcPr>
                              <w:tcW w:w="870" w:type="dxa"/>
                              <w:tcBorders>
                                <w:top w:val="single" w:sz="4" w:space="0" w:color="auto"/>
                                <w:left w:val="single" w:sz="4" w:space="0" w:color="auto"/>
                                <w:bottom w:val="single" w:sz="4" w:space="0" w:color="auto"/>
                                <w:right w:val="single" w:sz="4" w:space="0" w:color="auto"/>
                              </w:tcBorders>
                              <w:vAlign w:val="center"/>
                            </w:tcPr>
                            <w:p w14:paraId="3C7C7964"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0E49B4D8"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CAB68D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6E18D39"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65F36F0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6F6C5D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410BDB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14A216B" w14:textId="77777777" w:rsidR="0098186F" w:rsidRPr="00DA7F78" w:rsidRDefault="0098186F">
                              <w:pPr>
                                <w:jc w:val="right"/>
                              </w:pPr>
                            </w:p>
                          </w:tc>
                        </w:tr>
                        <w:tr w:rsidR="0098186F" w:rsidRPr="00DA7F78" w14:paraId="7D7643B8"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F52B7"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9050AFF" w14:textId="77777777" w:rsidR="0098186F" w:rsidRPr="00DA7F78" w:rsidRDefault="0098186F">
                              <w:pPr>
                                <w:jc w:val="center"/>
                              </w:pPr>
                              <w:r w:rsidRPr="000367CC">
                                <w:rPr>
                                  <w:rFonts w:hint="eastAsia"/>
                                  <w:w w:val="92"/>
                                  <w:kern w:val="0"/>
                                  <w:fitText w:val="970" w:id="-1533916158"/>
                                </w:rPr>
                                <w:t>外科系疾</w:t>
                              </w:r>
                              <w:r w:rsidRPr="000367CC">
                                <w:rPr>
                                  <w:rFonts w:hint="eastAsia"/>
                                  <w:spacing w:val="5"/>
                                  <w:w w:val="92"/>
                                  <w:kern w:val="0"/>
                                  <w:fitText w:val="970" w:id="-1533916158"/>
                                </w:rPr>
                                <w:t>患</w:t>
                              </w:r>
                            </w:p>
                          </w:tc>
                          <w:tc>
                            <w:tcPr>
                              <w:tcW w:w="870" w:type="dxa"/>
                              <w:tcBorders>
                                <w:top w:val="single" w:sz="4" w:space="0" w:color="auto"/>
                                <w:left w:val="single" w:sz="4" w:space="0" w:color="auto"/>
                                <w:bottom w:val="single" w:sz="4" w:space="0" w:color="auto"/>
                                <w:right w:val="single" w:sz="4" w:space="0" w:color="auto"/>
                              </w:tcBorders>
                              <w:vAlign w:val="center"/>
                            </w:tcPr>
                            <w:p w14:paraId="0183D4A6"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39818905"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9725ECF"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73ABEFE8"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261F86C7"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2823E8F"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79A6CB9D"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EDE33CF" w14:textId="77777777" w:rsidR="0098186F" w:rsidRPr="00DA7F78" w:rsidRDefault="0098186F">
                              <w:pPr>
                                <w:jc w:val="right"/>
                              </w:pPr>
                            </w:p>
                          </w:tc>
                        </w:tr>
                        <w:tr w:rsidR="0098186F" w:rsidRPr="00DA7F78" w14:paraId="26F9496D"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0DA89"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4A9C9ACD" w14:textId="77777777" w:rsidR="0098186F" w:rsidRPr="00DA7F78" w:rsidRDefault="0098186F">
                              <w:pPr>
                                <w:jc w:val="center"/>
                              </w:pPr>
                              <w:r w:rsidRPr="00DA7F78">
                                <w:rPr>
                                  <w:rFonts w:hint="eastAsia"/>
                                  <w:spacing w:val="275"/>
                                  <w:kern w:val="0"/>
                                  <w:fitText w:val="970" w:id="-1533916160"/>
                                </w:rPr>
                                <w:t>眼</w:t>
                              </w:r>
                              <w:r w:rsidRPr="00DA7F78">
                                <w:rPr>
                                  <w:rFonts w:hint="eastAsia"/>
                                  <w:kern w:val="0"/>
                                  <w:fitText w:val="970" w:id="-1533916160"/>
                                </w:rPr>
                                <w:t>科</w:t>
                              </w:r>
                            </w:p>
                          </w:tc>
                          <w:tc>
                            <w:tcPr>
                              <w:tcW w:w="870" w:type="dxa"/>
                              <w:tcBorders>
                                <w:top w:val="single" w:sz="4" w:space="0" w:color="auto"/>
                                <w:left w:val="single" w:sz="4" w:space="0" w:color="auto"/>
                                <w:bottom w:val="single" w:sz="4" w:space="0" w:color="auto"/>
                                <w:right w:val="single" w:sz="4" w:space="0" w:color="auto"/>
                              </w:tcBorders>
                              <w:vAlign w:val="center"/>
                            </w:tcPr>
                            <w:p w14:paraId="74EB8CED"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0B8A53DE"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54C0113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7603859"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715EAD5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582C9182"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0D71D57"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78D68C7" w14:textId="77777777" w:rsidR="0098186F" w:rsidRPr="00DA7F78" w:rsidRDefault="0098186F">
                              <w:pPr>
                                <w:jc w:val="right"/>
                              </w:pPr>
                            </w:p>
                          </w:tc>
                        </w:tr>
                        <w:tr w:rsidR="0098186F" w:rsidRPr="00DA7F78" w14:paraId="126715C2"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297BD"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1040FE4" w14:textId="77777777" w:rsidR="0098186F" w:rsidRPr="00DA7F78" w:rsidRDefault="0098186F">
                              <w:pPr>
                                <w:jc w:val="center"/>
                              </w:pPr>
                              <w:r w:rsidRPr="00DA7F78">
                                <w:rPr>
                                  <w:rFonts w:hint="eastAsia"/>
                                  <w:spacing w:val="275"/>
                                  <w:kern w:val="0"/>
                                  <w:fitText w:val="970" w:id="-1533916157"/>
                                </w:rPr>
                                <w:t>歯</w:t>
                              </w:r>
                              <w:r w:rsidRPr="00DA7F78">
                                <w:rPr>
                                  <w:rFonts w:hint="eastAsia"/>
                                  <w:kern w:val="0"/>
                                  <w:fitText w:val="970" w:id="-1533916157"/>
                                </w:rPr>
                                <w:t>科</w:t>
                              </w:r>
                            </w:p>
                          </w:tc>
                          <w:tc>
                            <w:tcPr>
                              <w:tcW w:w="870" w:type="dxa"/>
                              <w:tcBorders>
                                <w:top w:val="single" w:sz="4" w:space="0" w:color="auto"/>
                                <w:left w:val="single" w:sz="4" w:space="0" w:color="auto"/>
                                <w:bottom w:val="single" w:sz="4" w:space="0" w:color="auto"/>
                                <w:right w:val="single" w:sz="4" w:space="0" w:color="auto"/>
                              </w:tcBorders>
                              <w:vAlign w:val="center"/>
                            </w:tcPr>
                            <w:p w14:paraId="73E27CAF"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52D64421"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010077E4"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A040766"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579C95EB"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D3030C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CCB05C6"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3A95679" w14:textId="77777777" w:rsidR="0098186F" w:rsidRPr="00DA7F78" w:rsidRDefault="0098186F">
                              <w:pPr>
                                <w:jc w:val="right"/>
                              </w:pPr>
                            </w:p>
                          </w:tc>
                        </w:tr>
                        <w:tr w:rsidR="0098186F" w:rsidRPr="00DA7F78" w14:paraId="2203CB23"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A76FD"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677394A2" w14:textId="77777777" w:rsidR="0098186F" w:rsidRPr="00DA7F78" w:rsidRDefault="0098186F">
                              <w:pPr>
                                <w:jc w:val="center"/>
                              </w:pPr>
                              <w:r w:rsidRPr="00D22B4E">
                                <w:rPr>
                                  <w:rFonts w:hint="eastAsia"/>
                                  <w:spacing w:val="75"/>
                                  <w:kern w:val="0"/>
                                  <w:fitText w:val="970" w:id="-1533916156"/>
                                </w:rPr>
                                <w:t>神経</w:t>
                              </w:r>
                              <w:r w:rsidRPr="00D22B4E">
                                <w:rPr>
                                  <w:rFonts w:hint="eastAsia"/>
                                  <w:spacing w:val="15"/>
                                  <w:kern w:val="0"/>
                                  <w:fitText w:val="970" w:id="-1533916156"/>
                                </w:rPr>
                                <w:t>科</w:t>
                              </w:r>
                            </w:p>
                          </w:tc>
                          <w:tc>
                            <w:tcPr>
                              <w:tcW w:w="870" w:type="dxa"/>
                              <w:tcBorders>
                                <w:top w:val="single" w:sz="4" w:space="0" w:color="auto"/>
                                <w:left w:val="single" w:sz="4" w:space="0" w:color="auto"/>
                                <w:bottom w:val="single" w:sz="4" w:space="0" w:color="auto"/>
                                <w:right w:val="single" w:sz="4" w:space="0" w:color="auto"/>
                              </w:tcBorders>
                              <w:vAlign w:val="center"/>
                            </w:tcPr>
                            <w:p w14:paraId="581A0B0D"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7A26E9C1"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1E290DE"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BDC62F3"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0CCD70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0D60E2DC"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58EBCCD0"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1D3EEC" w14:textId="77777777" w:rsidR="0098186F" w:rsidRPr="00DA7F78" w:rsidRDefault="0098186F">
                              <w:pPr>
                                <w:jc w:val="right"/>
                              </w:pPr>
                            </w:p>
                          </w:tc>
                        </w:tr>
                        <w:tr w:rsidR="0098186F" w:rsidRPr="00DA7F78" w14:paraId="0D5D5FC4"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CAAC"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hideMark/>
                            </w:tcPr>
                            <w:p w14:paraId="152FCA81" w14:textId="77777777" w:rsidR="0098186F" w:rsidRPr="00DA7F78" w:rsidRDefault="0098186F">
                              <w:pPr>
                                <w:jc w:val="center"/>
                              </w:pPr>
                              <w:r w:rsidRPr="00D22B4E">
                                <w:rPr>
                                  <w:rFonts w:hint="eastAsia"/>
                                  <w:spacing w:val="75"/>
                                  <w:kern w:val="0"/>
                                  <w:fitText w:val="970" w:id="-1533915904"/>
                                </w:rPr>
                                <w:t>その</w:t>
                              </w:r>
                              <w:r w:rsidRPr="00D22B4E">
                                <w:rPr>
                                  <w:rFonts w:hint="eastAsia"/>
                                  <w:spacing w:val="15"/>
                                  <w:kern w:val="0"/>
                                  <w:fitText w:val="970" w:id="-1533915904"/>
                                </w:rPr>
                                <w:t>他</w:t>
                              </w:r>
                            </w:p>
                          </w:tc>
                          <w:tc>
                            <w:tcPr>
                              <w:tcW w:w="870" w:type="dxa"/>
                              <w:tcBorders>
                                <w:top w:val="single" w:sz="4" w:space="0" w:color="auto"/>
                                <w:left w:val="single" w:sz="4" w:space="0" w:color="auto"/>
                                <w:bottom w:val="single" w:sz="4" w:space="0" w:color="auto"/>
                                <w:right w:val="single" w:sz="4" w:space="0" w:color="auto"/>
                              </w:tcBorders>
                              <w:vAlign w:val="center"/>
                            </w:tcPr>
                            <w:p w14:paraId="65787C2C"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5A407E7F"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7741B82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F42D78F"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32545AB2"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283F05"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48069349"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3F4D23A6" w14:textId="77777777" w:rsidR="0098186F" w:rsidRPr="00DA7F78" w:rsidRDefault="0098186F">
                              <w:pPr>
                                <w:jc w:val="right"/>
                              </w:pPr>
                            </w:p>
                          </w:tc>
                        </w:tr>
                        <w:tr w:rsidR="0098186F" w:rsidRPr="00DA7F78" w14:paraId="473DEB18" w14:textId="7777777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F881E" w14:textId="77777777" w:rsidR="0098186F" w:rsidRPr="00DA7F78" w:rsidRDefault="0098186F">
                              <w:pPr>
                                <w:widowControl/>
                                <w:jc w:val="left"/>
                              </w:pPr>
                            </w:p>
                          </w:tc>
                          <w:tc>
                            <w:tcPr>
                              <w:tcW w:w="1340" w:type="dxa"/>
                              <w:tcBorders>
                                <w:top w:val="single" w:sz="4" w:space="0" w:color="auto"/>
                                <w:left w:val="single" w:sz="4" w:space="0" w:color="auto"/>
                                <w:bottom w:val="single" w:sz="4" w:space="0" w:color="auto"/>
                                <w:right w:val="single" w:sz="4" w:space="0" w:color="auto"/>
                              </w:tcBorders>
                              <w:vAlign w:val="center"/>
                            </w:tcPr>
                            <w:p w14:paraId="0485BD4B" w14:textId="77777777" w:rsidR="0098186F" w:rsidRPr="00DA7F78" w:rsidRDefault="0098186F">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14:paraId="19BBAA49" w14:textId="77777777" w:rsidR="0098186F" w:rsidRPr="00DA7F78" w:rsidRDefault="0098186F">
                              <w:pPr>
                                <w:jc w:val="right"/>
                              </w:pPr>
                            </w:p>
                          </w:tc>
                          <w:tc>
                            <w:tcPr>
                              <w:tcW w:w="1184" w:type="dxa"/>
                              <w:tcBorders>
                                <w:top w:val="single" w:sz="4" w:space="0" w:color="auto"/>
                                <w:left w:val="single" w:sz="4" w:space="0" w:color="auto"/>
                                <w:bottom w:val="single" w:sz="4" w:space="0" w:color="auto"/>
                                <w:right w:val="single" w:sz="4" w:space="0" w:color="auto"/>
                              </w:tcBorders>
                              <w:vAlign w:val="center"/>
                            </w:tcPr>
                            <w:p w14:paraId="4F80634C"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0B6E3DF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1F4C0107" w14:textId="77777777" w:rsidR="0098186F" w:rsidRPr="00DA7F78" w:rsidRDefault="0098186F">
                              <w:pPr>
                                <w:jc w:val="right"/>
                              </w:pPr>
                            </w:p>
                          </w:tc>
                          <w:tc>
                            <w:tcPr>
                              <w:tcW w:w="873" w:type="dxa"/>
                              <w:tcBorders>
                                <w:top w:val="single" w:sz="4" w:space="0" w:color="auto"/>
                                <w:left w:val="single" w:sz="4" w:space="0" w:color="auto"/>
                                <w:bottom w:val="single" w:sz="4" w:space="0" w:color="auto"/>
                                <w:right w:val="single" w:sz="4" w:space="0" w:color="auto"/>
                              </w:tcBorders>
                              <w:vAlign w:val="center"/>
                            </w:tcPr>
                            <w:p w14:paraId="41D02A4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69F2E398"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6123D73" w14:textId="77777777" w:rsidR="0098186F" w:rsidRPr="00DA7F78" w:rsidRDefault="0098186F">
                              <w:pPr>
                                <w:jc w:val="right"/>
                              </w:pPr>
                            </w:p>
                          </w:tc>
                          <w:tc>
                            <w:tcPr>
                              <w:tcW w:w="1067" w:type="dxa"/>
                              <w:tcBorders>
                                <w:top w:val="single" w:sz="4" w:space="0" w:color="auto"/>
                                <w:left w:val="single" w:sz="4" w:space="0" w:color="auto"/>
                                <w:bottom w:val="single" w:sz="4" w:space="0" w:color="auto"/>
                                <w:right w:val="single" w:sz="4" w:space="0" w:color="auto"/>
                              </w:tcBorders>
                              <w:vAlign w:val="center"/>
                            </w:tcPr>
                            <w:p w14:paraId="24CC2897" w14:textId="77777777" w:rsidR="0098186F" w:rsidRPr="00DA7F78" w:rsidRDefault="0098186F">
                              <w:pPr>
                                <w:jc w:val="right"/>
                              </w:pPr>
                            </w:p>
                          </w:tc>
                        </w:tr>
                      </w:tbl>
                      <w:p w14:paraId="2D70C113" w14:textId="77777777" w:rsidR="0098186F" w:rsidRPr="00DA7F78" w:rsidRDefault="0098186F" w:rsidP="00FF70CC">
                        <w:pPr>
                          <w:rPr>
                            <w:sz w:val="20"/>
                          </w:rPr>
                        </w:pPr>
                      </w:p>
                    </w:txbxContent>
                  </v:textbox>
                </v:shape>
              </w:pict>
            </w:r>
          </w:p>
          <w:p w14:paraId="13E852F8" w14:textId="77777777" w:rsidR="00FF70CC" w:rsidRPr="00416339" w:rsidRDefault="00FF70CC" w:rsidP="00FF70CC">
            <w:pPr>
              <w:rPr>
                <w:rFonts w:ascii="ＭＳ 明朝" w:hAnsi="ＭＳ 明朝"/>
                <w:sz w:val="20"/>
                <w:szCs w:val="20"/>
              </w:rPr>
            </w:pPr>
          </w:p>
          <w:p w14:paraId="52C3AF5C" w14:textId="77777777" w:rsidR="00FF70CC" w:rsidRPr="00416339" w:rsidRDefault="00FF70CC" w:rsidP="00FF70CC">
            <w:pPr>
              <w:rPr>
                <w:rFonts w:ascii="ＭＳ 明朝" w:hAnsi="ＭＳ 明朝"/>
                <w:sz w:val="20"/>
                <w:szCs w:val="20"/>
              </w:rPr>
            </w:pPr>
          </w:p>
          <w:p w14:paraId="382B5043" w14:textId="77777777" w:rsidR="00FF70CC" w:rsidRPr="00416339" w:rsidRDefault="00FF70CC" w:rsidP="00FF70CC">
            <w:pPr>
              <w:rPr>
                <w:rFonts w:ascii="ＭＳ 明朝" w:hAnsi="ＭＳ 明朝"/>
                <w:sz w:val="20"/>
                <w:szCs w:val="20"/>
              </w:rPr>
            </w:pPr>
          </w:p>
          <w:p w14:paraId="70B2ED22" w14:textId="77777777" w:rsidR="00FF70CC" w:rsidRPr="00416339" w:rsidRDefault="00FF70CC" w:rsidP="00FF70CC">
            <w:pPr>
              <w:rPr>
                <w:rFonts w:ascii="ＭＳ 明朝" w:hAnsi="ＭＳ 明朝"/>
                <w:sz w:val="20"/>
                <w:szCs w:val="20"/>
              </w:rPr>
            </w:pPr>
          </w:p>
          <w:p w14:paraId="1B40268B" w14:textId="77777777" w:rsidR="00FF70CC" w:rsidRPr="00416339" w:rsidRDefault="00FF70CC" w:rsidP="00FF70CC">
            <w:pPr>
              <w:rPr>
                <w:rFonts w:ascii="ＭＳ 明朝" w:hAnsi="ＭＳ 明朝"/>
                <w:sz w:val="20"/>
                <w:szCs w:val="20"/>
              </w:rPr>
            </w:pPr>
          </w:p>
          <w:p w14:paraId="07135946" w14:textId="77777777" w:rsidR="00FF70CC" w:rsidRPr="00416339" w:rsidRDefault="00FF70CC" w:rsidP="00FF70CC">
            <w:pPr>
              <w:rPr>
                <w:rFonts w:ascii="ＭＳ 明朝" w:hAnsi="ＭＳ 明朝"/>
                <w:sz w:val="20"/>
                <w:szCs w:val="20"/>
              </w:rPr>
            </w:pPr>
          </w:p>
          <w:p w14:paraId="0C547D71" w14:textId="77777777" w:rsidR="00FF70CC" w:rsidRPr="00416339" w:rsidRDefault="00FF70CC" w:rsidP="00FF70CC">
            <w:pPr>
              <w:rPr>
                <w:rFonts w:ascii="ＭＳ 明朝" w:hAnsi="ＭＳ 明朝"/>
                <w:sz w:val="20"/>
                <w:szCs w:val="20"/>
              </w:rPr>
            </w:pPr>
          </w:p>
          <w:p w14:paraId="205D1592" w14:textId="77777777" w:rsidR="00FF70CC" w:rsidRPr="00416339" w:rsidRDefault="00FF70CC" w:rsidP="00FF70CC">
            <w:pPr>
              <w:rPr>
                <w:rFonts w:ascii="ＭＳ 明朝" w:hAnsi="ＭＳ 明朝"/>
                <w:sz w:val="20"/>
                <w:szCs w:val="20"/>
              </w:rPr>
            </w:pPr>
          </w:p>
          <w:p w14:paraId="2E113A63" w14:textId="77777777" w:rsidR="00FF70CC" w:rsidRPr="00416339" w:rsidRDefault="00FF70CC" w:rsidP="00FF70CC">
            <w:pPr>
              <w:rPr>
                <w:rFonts w:ascii="ＭＳ 明朝" w:hAnsi="ＭＳ 明朝"/>
                <w:sz w:val="20"/>
                <w:szCs w:val="20"/>
              </w:rPr>
            </w:pPr>
          </w:p>
          <w:p w14:paraId="65F9B237" w14:textId="77777777" w:rsidR="00FF70CC" w:rsidRPr="00416339" w:rsidRDefault="00FF70CC" w:rsidP="00FF70CC">
            <w:pPr>
              <w:rPr>
                <w:rFonts w:ascii="ＭＳ 明朝" w:hAnsi="ＭＳ 明朝"/>
                <w:sz w:val="20"/>
                <w:szCs w:val="20"/>
              </w:rPr>
            </w:pPr>
          </w:p>
          <w:p w14:paraId="3736E869" w14:textId="77777777" w:rsidR="00FF70CC" w:rsidRPr="00416339" w:rsidRDefault="00FF70CC" w:rsidP="00FF70CC">
            <w:pPr>
              <w:rPr>
                <w:rFonts w:ascii="ＭＳ 明朝" w:hAnsi="ＭＳ 明朝"/>
                <w:sz w:val="20"/>
                <w:szCs w:val="20"/>
              </w:rPr>
            </w:pPr>
          </w:p>
          <w:p w14:paraId="507EC45B" w14:textId="77777777" w:rsidR="00FF70CC" w:rsidRPr="00416339" w:rsidRDefault="00FF70CC" w:rsidP="00FF70CC">
            <w:pPr>
              <w:rPr>
                <w:rFonts w:ascii="ＭＳ 明朝" w:hAnsi="ＭＳ 明朝"/>
                <w:sz w:val="20"/>
                <w:szCs w:val="20"/>
              </w:rPr>
            </w:pPr>
          </w:p>
          <w:p w14:paraId="2A3FCA73" w14:textId="77777777" w:rsidR="00FF70CC" w:rsidRPr="00416339" w:rsidRDefault="00FF70CC" w:rsidP="00FF70CC">
            <w:pPr>
              <w:rPr>
                <w:rFonts w:ascii="ＭＳ 明朝" w:hAnsi="ＭＳ 明朝"/>
                <w:sz w:val="20"/>
                <w:szCs w:val="20"/>
              </w:rPr>
            </w:pPr>
          </w:p>
          <w:p w14:paraId="6C466D20" w14:textId="77777777" w:rsidR="00FF70CC" w:rsidRPr="00416339" w:rsidRDefault="00FF70CC" w:rsidP="00FF70CC">
            <w:pPr>
              <w:rPr>
                <w:rFonts w:ascii="ＭＳ 明朝" w:hAnsi="ＭＳ 明朝"/>
                <w:sz w:val="20"/>
                <w:szCs w:val="20"/>
              </w:rPr>
            </w:pPr>
          </w:p>
          <w:p w14:paraId="64D54C2D" w14:textId="77777777" w:rsidR="00FF70CC" w:rsidRPr="00416339" w:rsidRDefault="00FF70CC" w:rsidP="00FF70CC">
            <w:pPr>
              <w:rPr>
                <w:rFonts w:ascii="ＭＳ 明朝" w:hAnsi="ＭＳ 明朝"/>
                <w:sz w:val="20"/>
                <w:szCs w:val="20"/>
              </w:rPr>
            </w:pPr>
          </w:p>
          <w:p w14:paraId="65D83562" w14:textId="77777777" w:rsidR="00FF70CC" w:rsidRPr="00416339" w:rsidRDefault="00FF70CC" w:rsidP="00FF70CC">
            <w:pPr>
              <w:rPr>
                <w:rFonts w:ascii="ＭＳ 明朝" w:hAnsi="ＭＳ 明朝"/>
                <w:sz w:val="20"/>
                <w:szCs w:val="20"/>
              </w:rPr>
            </w:pPr>
          </w:p>
          <w:p w14:paraId="3284E50B" w14:textId="77777777" w:rsidR="00FF70CC" w:rsidRPr="00416339" w:rsidRDefault="00FF70CC" w:rsidP="00FF70CC">
            <w:pPr>
              <w:rPr>
                <w:rFonts w:ascii="ＭＳ 明朝" w:hAnsi="ＭＳ 明朝"/>
                <w:sz w:val="20"/>
                <w:szCs w:val="20"/>
              </w:rPr>
            </w:pPr>
          </w:p>
          <w:p w14:paraId="2F5394D0" w14:textId="77777777" w:rsidR="00FF70CC" w:rsidRPr="00416339" w:rsidRDefault="00FF70CC" w:rsidP="00FF70CC">
            <w:pPr>
              <w:rPr>
                <w:rFonts w:ascii="ＭＳ 明朝" w:hAnsi="ＭＳ 明朝"/>
                <w:sz w:val="20"/>
                <w:szCs w:val="20"/>
              </w:rPr>
            </w:pPr>
          </w:p>
          <w:p w14:paraId="3480C3C8" w14:textId="77777777" w:rsidR="00FF70CC" w:rsidRPr="00416339" w:rsidRDefault="00FF70CC" w:rsidP="00FF70CC">
            <w:pPr>
              <w:rPr>
                <w:rFonts w:ascii="ＭＳ 明朝" w:hAnsi="ＭＳ 明朝"/>
                <w:sz w:val="20"/>
                <w:szCs w:val="20"/>
              </w:rPr>
            </w:pPr>
          </w:p>
          <w:p w14:paraId="4AE3AFCA" w14:textId="77777777" w:rsidR="00FF70CC" w:rsidRPr="00416339" w:rsidRDefault="00FF70CC" w:rsidP="00FF70CC">
            <w:pPr>
              <w:rPr>
                <w:rFonts w:ascii="ＭＳ 明朝" w:hAnsi="ＭＳ 明朝"/>
                <w:sz w:val="20"/>
                <w:szCs w:val="20"/>
              </w:rPr>
            </w:pPr>
          </w:p>
          <w:p w14:paraId="1BDBB3F3" w14:textId="77777777" w:rsidR="00FF70CC" w:rsidRPr="00416339" w:rsidRDefault="00FF70CC" w:rsidP="00FF70CC">
            <w:pPr>
              <w:rPr>
                <w:rFonts w:ascii="ＭＳ 明朝" w:hAnsi="ＭＳ 明朝"/>
                <w:sz w:val="20"/>
                <w:szCs w:val="20"/>
              </w:rPr>
            </w:pPr>
          </w:p>
          <w:p w14:paraId="56932367" w14:textId="77777777" w:rsidR="00FF70CC" w:rsidRPr="00416339" w:rsidRDefault="00FF70CC" w:rsidP="00FF70CC">
            <w:pPr>
              <w:rPr>
                <w:rFonts w:ascii="ＭＳ 明朝" w:hAnsi="ＭＳ 明朝"/>
                <w:sz w:val="20"/>
                <w:szCs w:val="20"/>
              </w:rPr>
            </w:pPr>
          </w:p>
          <w:p w14:paraId="65C2141C" w14:textId="77777777" w:rsidR="00FF70CC" w:rsidRPr="00416339" w:rsidRDefault="00FF70CC" w:rsidP="00FF70CC">
            <w:pPr>
              <w:rPr>
                <w:rFonts w:ascii="ＭＳ 明朝" w:hAnsi="ＭＳ 明朝"/>
                <w:sz w:val="20"/>
                <w:szCs w:val="20"/>
              </w:rPr>
            </w:pPr>
          </w:p>
          <w:p w14:paraId="618A7360" w14:textId="77777777" w:rsidR="00FF70CC" w:rsidRPr="00416339" w:rsidRDefault="00FF70CC" w:rsidP="00FF70CC">
            <w:pPr>
              <w:rPr>
                <w:rFonts w:ascii="ＭＳ 明朝" w:hAnsi="ＭＳ 明朝"/>
                <w:sz w:val="20"/>
                <w:szCs w:val="20"/>
              </w:rPr>
            </w:pPr>
          </w:p>
          <w:p w14:paraId="177917B9" w14:textId="77777777" w:rsidR="00FF70CC" w:rsidRPr="00416339" w:rsidRDefault="00FF70CC" w:rsidP="00FF70CC">
            <w:pPr>
              <w:rPr>
                <w:rFonts w:ascii="ＭＳ 明朝" w:hAnsi="ＭＳ 明朝"/>
                <w:sz w:val="20"/>
                <w:szCs w:val="20"/>
              </w:rPr>
            </w:pPr>
          </w:p>
          <w:p w14:paraId="1B8FD2A0" w14:textId="77777777" w:rsidR="00FF70CC" w:rsidRPr="00416339" w:rsidRDefault="00FF70CC" w:rsidP="00FF70CC">
            <w:pPr>
              <w:rPr>
                <w:rFonts w:ascii="ＭＳ 明朝" w:hAnsi="ＭＳ 明朝"/>
                <w:sz w:val="20"/>
                <w:szCs w:val="20"/>
              </w:rPr>
            </w:pPr>
          </w:p>
          <w:p w14:paraId="7790035D" w14:textId="77777777" w:rsidR="00FF70CC" w:rsidRPr="00416339" w:rsidRDefault="00FF70CC" w:rsidP="00FF70CC">
            <w:pPr>
              <w:rPr>
                <w:rFonts w:ascii="ＭＳ 明朝" w:hAnsi="ＭＳ 明朝"/>
                <w:sz w:val="20"/>
                <w:szCs w:val="20"/>
              </w:rPr>
            </w:pPr>
          </w:p>
          <w:p w14:paraId="6ADDEC50" w14:textId="77777777" w:rsidR="00FF70CC" w:rsidRPr="00416339" w:rsidRDefault="00FF70CC" w:rsidP="00FF70CC">
            <w:pPr>
              <w:rPr>
                <w:rFonts w:ascii="ＭＳ 明朝" w:hAnsi="ＭＳ 明朝"/>
                <w:sz w:val="20"/>
                <w:szCs w:val="20"/>
              </w:rPr>
            </w:pPr>
          </w:p>
          <w:p w14:paraId="5EBF97B2" w14:textId="77777777" w:rsidR="00FF70CC" w:rsidRPr="00416339" w:rsidRDefault="00FF70CC" w:rsidP="00FF70CC">
            <w:pPr>
              <w:rPr>
                <w:rFonts w:ascii="ＭＳ 明朝" w:hAnsi="ＭＳ 明朝"/>
                <w:sz w:val="20"/>
                <w:szCs w:val="20"/>
              </w:rPr>
            </w:pPr>
          </w:p>
          <w:p w14:paraId="772B7163" w14:textId="77777777" w:rsidR="00FF70CC" w:rsidRPr="00416339" w:rsidRDefault="00FF70CC" w:rsidP="00FF70CC">
            <w:pPr>
              <w:rPr>
                <w:rFonts w:ascii="ＭＳ 明朝" w:hAnsi="ＭＳ 明朝"/>
                <w:sz w:val="20"/>
                <w:szCs w:val="20"/>
              </w:rPr>
            </w:pPr>
          </w:p>
          <w:p w14:paraId="58A9C81E" w14:textId="77777777" w:rsidR="00FF70CC" w:rsidRPr="00416339" w:rsidRDefault="00FF70CC" w:rsidP="00FF70CC">
            <w:pPr>
              <w:rPr>
                <w:rFonts w:ascii="ＭＳ 明朝" w:hAnsi="ＭＳ 明朝"/>
                <w:sz w:val="20"/>
                <w:szCs w:val="20"/>
              </w:rPr>
            </w:pPr>
          </w:p>
          <w:p w14:paraId="046F0922" w14:textId="77777777" w:rsidR="00FF70CC" w:rsidRPr="00416339" w:rsidRDefault="00FF70CC" w:rsidP="00FF70CC">
            <w:pPr>
              <w:rPr>
                <w:rFonts w:ascii="ＭＳ 明朝" w:hAnsi="ＭＳ 明朝"/>
                <w:sz w:val="20"/>
                <w:szCs w:val="20"/>
              </w:rPr>
            </w:pPr>
          </w:p>
          <w:p w14:paraId="32BE15D9" w14:textId="77777777" w:rsidR="00FF70CC" w:rsidRPr="00416339" w:rsidRDefault="00FF70CC" w:rsidP="00FF70CC">
            <w:pPr>
              <w:rPr>
                <w:rFonts w:ascii="ＭＳ 明朝" w:hAnsi="ＭＳ 明朝"/>
                <w:sz w:val="20"/>
                <w:szCs w:val="20"/>
              </w:rPr>
            </w:pPr>
          </w:p>
          <w:p w14:paraId="4158FE06" w14:textId="77777777" w:rsidR="00FF70CC" w:rsidRPr="00416339" w:rsidRDefault="00FF70CC" w:rsidP="00FF70CC">
            <w:pPr>
              <w:rPr>
                <w:rFonts w:ascii="ＭＳ 明朝" w:hAnsi="ＭＳ 明朝"/>
                <w:sz w:val="20"/>
                <w:szCs w:val="20"/>
              </w:rPr>
            </w:pPr>
          </w:p>
          <w:p w14:paraId="0E15FE01" w14:textId="77777777" w:rsidR="00FF70CC" w:rsidRPr="00416339" w:rsidRDefault="00FF70CC" w:rsidP="00FF70CC">
            <w:pPr>
              <w:rPr>
                <w:rFonts w:ascii="ＭＳ 明朝" w:hAnsi="ＭＳ 明朝"/>
                <w:sz w:val="20"/>
                <w:szCs w:val="20"/>
              </w:rPr>
            </w:pPr>
          </w:p>
          <w:p w14:paraId="7CBE2D53" w14:textId="77777777" w:rsidR="008429FE" w:rsidRPr="00416339" w:rsidRDefault="008429FE" w:rsidP="00FF70CC">
            <w:pPr>
              <w:rPr>
                <w:rFonts w:ascii="ＭＳ 明朝" w:hAnsi="ＭＳ 明朝"/>
                <w:sz w:val="20"/>
                <w:szCs w:val="20"/>
              </w:rPr>
            </w:pPr>
          </w:p>
          <w:p w14:paraId="26DDB580" w14:textId="77777777" w:rsidR="00EF7663" w:rsidRPr="00416339" w:rsidRDefault="00EF7663" w:rsidP="00FF70CC">
            <w:pPr>
              <w:rPr>
                <w:rFonts w:ascii="ＭＳ 明朝" w:hAnsi="ＭＳ 明朝"/>
                <w:sz w:val="20"/>
                <w:szCs w:val="20"/>
              </w:rPr>
            </w:pPr>
          </w:p>
          <w:p w14:paraId="2288BC27" w14:textId="540597B5" w:rsidR="00EF7663" w:rsidRPr="00416339" w:rsidRDefault="00EF7663" w:rsidP="00FF70CC">
            <w:pPr>
              <w:rPr>
                <w:rFonts w:ascii="ＭＳ 明朝" w:hAnsi="ＭＳ 明朝"/>
                <w:sz w:val="20"/>
                <w:szCs w:val="20"/>
              </w:rPr>
            </w:pPr>
            <w:r w:rsidRPr="00416339">
              <w:rPr>
                <w:rFonts w:ascii="ＭＳ 明朝" w:hAnsi="ＭＳ 明朝" w:hint="eastAsia"/>
                <w:sz w:val="20"/>
                <w:szCs w:val="20"/>
              </w:rPr>
              <w:t>2</w:t>
            </w:r>
            <w:r w:rsidR="00713B3F" w:rsidRPr="00416339">
              <w:rPr>
                <w:rFonts w:ascii="ＭＳ 明朝" w:hAnsi="ＭＳ 明朝" w:hint="eastAsia"/>
                <w:sz w:val="20"/>
                <w:szCs w:val="20"/>
              </w:rPr>
              <w:t>4</w:t>
            </w:r>
            <w:r w:rsidRPr="00416339">
              <w:rPr>
                <w:rFonts w:ascii="ＭＳ 明朝" w:hAnsi="ＭＳ 明朝" w:hint="eastAsia"/>
                <w:sz w:val="20"/>
                <w:szCs w:val="20"/>
              </w:rPr>
              <w:t xml:space="preserve">　緊急時</w:t>
            </w:r>
            <w:r w:rsidR="00205801">
              <w:rPr>
                <w:rFonts w:ascii="ＭＳ 明朝" w:hAnsi="ＭＳ 明朝" w:hint="eastAsia"/>
                <w:sz w:val="20"/>
                <w:szCs w:val="20"/>
              </w:rPr>
              <w:t>等</w:t>
            </w:r>
            <w:r w:rsidRPr="00416339">
              <w:rPr>
                <w:rFonts w:ascii="ＭＳ 明朝" w:hAnsi="ＭＳ 明朝" w:hint="eastAsia"/>
                <w:sz w:val="20"/>
                <w:szCs w:val="20"/>
              </w:rPr>
              <w:t>の対応</w:t>
            </w:r>
          </w:p>
          <w:p w14:paraId="72A6F709" w14:textId="77777777" w:rsidR="00EF7663" w:rsidRPr="00416339" w:rsidRDefault="00EF7663" w:rsidP="00FF70CC">
            <w:pPr>
              <w:rPr>
                <w:rFonts w:ascii="ＭＳ 明朝" w:hAnsi="ＭＳ 明朝"/>
                <w:sz w:val="20"/>
                <w:szCs w:val="20"/>
              </w:rPr>
            </w:pPr>
          </w:p>
          <w:p w14:paraId="0A60106E" w14:textId="77777777" w:rsidR="00EF7663" w:rsidRPr="00416339" w:rsidRDefault="00EF7663" w:rsidP="00FF70CC">
            <w:pPr>
              <w:rPr>
                <w:rFonts w:ascii="ＭＳ 明朝" w:hAnsi="ＭＳ 明朝"/>
                <w:sz w:val="20"/>
                <w:szCs w:val="20"/>
              </w:rPr>
            </w:pPr>
          </w:p>
          <w:p w14:paraId="2262FEB1" w14:textId="77777777" w:rsidR="00EF7663" w:rsidRPr="00416339" w:rsidRDefault="00EF7663" w:rsidP="00FF70CC">
            <w:pPr>
              <w:rPr>
                <w:rFonts w:ascii="ＭＳ 明朝" w:hAnsi="ＭＳ 明朝"/>
                <w:sz w:val="20"/>
                <w:szCs w:val="20"/>
              </w:rPr>
            </w:pPr>
          </w:p>
          <w:p w14:paraId="4AD17EA7" w14:textId="77777777" w:rsidR="00EF7663" w:rsidRPr="00416339" w:rsidRDefault="00EF7663" w:rsidP="00FF70CC">
            <w:pPr>
              <w:rPr>
                <w:rFonts w:ascii="ＭＳ 明朝" w:hAnsi="ＭＳ 明朝"/>
                <w:sz w:val="20"/>
                <w:szCs w:val="20"/>
              </w:rPr>
            </w:pPr>
          </w:p>
          <w:p w14:paraId="61F4A8E7" w14:textId="3684B578" w:rsidR="00EF7663" w:rsidRPr="00416339" w:rsidRDefault="001471EC" w:rsidP="00AF258D">
            <w:pPr>
              <w:ind w:leftChars="-1" w:left="96" w:hangingChars="53" w:hanging="98"/>
              <w:rPr>
                <w:rFonts w:ascii="ＭＳ 明朝" w:hAnsi="ＭＳ 明朝"/>
                <w:sz w:val="20"/>
                <w:szCs w:val="20"/>
              </w:rPr>
            </w:pPr>
            <w:r w:rsidRPr="00416339">
              <w:rPr>
                <w:rFonts w:ascii="ＭＳ 明朝" w:hAnsi="ＭＳ 明朝" w:hint="eastAsia"/>
                <w:sz w:val="20"/>
                <w:szCs w:val="20"/>
              </w:rPr>
              <w:t>2</w:t>
            </w:r>
            <w:r w:rsidR="00713B3F" w:rsidRPr="00416339">
              <w:rPr>
                <w:rFonts w:ascii="ＭＳ 明朝" w:hAnsi="ＭＳ 明朝" w:hint="eastAsia"/>
                <w:sz w:val="20"/>
                <w:szCs w:val="20"/>
              </w:rPr>
              <w:t>5</w:t>
            </w:r>
            <w:r w:rsidR="00EF7663" w:rsidRPr="00416339">
              <w:rPr>
                <w:rFonts w:ascii="ＭＳ 明朝" w:hAnsi="ＭＳ 明朝" w:hint="eastAsia"/>
                <w:sz w:val="20"/>
                <w:szCs w:val="20"/>
              </w:rPr>
              <w:t xml:space="preserve">　</w:t>
            </w:r>
            <w:r w:rsidR="00FF6E5B" w:rsidRPr="00416339">
              <w:rPr>
                <w:rFonts w:ascii="ＭＳ 明朝" w:hAnsi="ＭＳ 明朝" w:hint="eastAsia"/>
                <w:sz w:val="20"/>
                <w:szCs w:val="20"/>
              </w:rPr>
              <w:t>施設入所支援利用者の入院期間中の取扱い</w:t>
            </w:r>
          </w:p>
        </w:tc>
        <w:tc>
          <w:tcPr>
            <w:tcW w:w="6936" w:type="dxa"/>
            <w:gridSpan w:val="10"/>
            <w:tcBorders>
              <w:top w:val="single" w:sz="4" w:space="0" w:color="auto"/>
              <w:left w:val="single" w:sz="4" w:space="0" w:color="auto"/>
              <w:bottom w:val="single" w:sz="4" w:space="0" w:color="auto"/>
              <w:right w:val="single" w:sz="4" w:space="0" w:color="auto"/>
            </w:tcBorders>
          </w:tcPr>
          <w:p w14:paraId="020096C4" w14:textId="77777777" w:rsidR="00FF70CC" w:rsidRPr="00416339" w:rsidRDefault="00FF70CC" w:rsidP="00FF70CC">
            <w:pPr>
              <w:rPr>
                <w:rFonts w:ascii="ＭＳ 明朝" w:hAnsi="ＭＳ 明朝"/>
                <w:sz w:val="20"/>
                <w:szCs w:val="20"/>
              </w:rPr>
            </w:pPr>
          </w:p>
          <w:p w14:paraId="6BA47F71" w14:textId="77777777" w:rsidR="00FF70CC" w:rsidRPr="00416339" w:rsidRDefault="00FF70CC" w:rsidP="00FF70CC">
            <w:pPr>
              <w:rPr>
                <w:rFonts w:ascii="ＭＳ 明朝" w:hAnsi="ＭＳ 明朝"/>
                <w:sz w:val="20"/>
                <w:szCs w:val="20"/>
                <w:u w:val="single"/>
              </w:rPr>
            </w:pPr>
            <w:r w:rsidRPr="00416339">
              <w:rPr>
                <w:rFonts w:ascii="ＭＳ 明朝" w:hAnsi="ＭＳ 明朝" w:hint="eastAsia"/>
                <w:sz w:val="20"/>
                <w:szCs w:val="20"/>
                <w:u w:val="single"/>
              </w:rPr>
              <w:t>（１）</w:t>
            </w:r>
            <w:r w:rsidR="002B75CE" w:rsidRPr="00416339">
              <w:rPr>
                <w:rFonts w:ascii="ＭＳ 明朝" w:hAnsi="ＭＳ 明朝" w:hint="eastAsia"/>
                <w:sz w:val="20"/>
                <w:szCs w:val="20"/>
                <w:u w:val="single"/>
              </w:rPr>
              <w:t>利用者</w:t>
            </w:r>
            <w:r w:rsidRPr="00416339">
              <w:rPr>
                <w:rFonts w:ascii="ＭＳ 明朝" w:hAnsi="ＭＳ 明朝" w:hint="eastAsia"/>
                <w:sz w:val="20"/>
                <w:szCs w:val="20"/>
                <w:u w:val="single"/>
              </w:rPr>
              <w:t>の診療状況を記載すること。（前年度実績）</w:t>
            </w:r>
          </w:p>
          <w:p w14:paraId="20BA12A2" w14:textId="77777777" w:rsidR="00FF70CC" w:rsidRPr="00416339" w:rsidRDefault="00FF70CC" w:rsidP="00FF70CC">
            <w:pPr>
              <w:rPr>
                <w:rFonts w:ascii="ＭＳ 明朝" w:hAnsi="ＭＳ 明朝"/>
                <w:sz w:val="20"/>
                <w:szCs w:val="20"/>
              </w:rPr>
            </w:pPr>
          </w:p>
          <w:p w14:paraId="1D698FB8" w14:textId="77777777" w:rsidR="00FF70CC" w:rsidRPr="00416339" w:rsidRDefault="00FF70CC" w:rsidP="00FF70CC">
            <w:pPr>
              <w:rPr>
                <w:rFonts w:ascii="ＭＳ 明朝" w:hAnsi="ＭＳ 明朝"/>
                <w:sz w:val="20"/>
                <w:szCs w:val="20"/>
              </w:rPr>
            </w:pPr>
          </w:p>
          <w:p w14:paraId="75BB4887" w14:textId="77777777" w:rsidR="00FF70CC" w:rsidRPr="00416339" w:rsidRDefault="00FF70CC" w:rsidP="00FF70CC">
            <w:pPr>
              <w:rPr>
                <w:rFonts w:ascii="ＭＳ 明朝" w:hAnsi="ＭＳ 明朝"/>
                <w:sz w:val="20"/>
                <w:szCs w:val="20"/>
              </w:rPr>
            </w:pPr>
          </w:p>
          <w:p w14:paraId="2CDA5636" w14:textId="77777777" w:rsidR="00FF70CC" w:rsidRPr="00416339" w:rsidRDefault="00FF70CC" w:rsidP="00FF70CC">
            <w:pPr>
              <w:rPr>
                <w:rFonts w:ascii="ＭＳ 明朝" w:hAnsi="ＭＳ 明朝"/>
                <w:sz w:val="20"/>
                <w:szCs w:val="20"/>
              </w:rPr>
            </w:pPr>
          </w:p>
          <w:p w14:paraId="4F2A1023" w14:textId="77777777" w:rsidR="00FF70CC" w:rsidRPr="00416339" w:rsidRDefault="00FF70CC" w:rsidP="00FF70CC">
            <w:pPr>
              <w:rPr>
                <w:rFonts w:ascii="ＭＳ 明朝" w:hAnsi="ＭＳ 明朝"/>
                <w:sz w:val="20"/>
                <w:szCs w:val="20"/>
              </w:rPr>
            </w:pPr>
          </w:p>
          <w:p w14:paraId="1BB9E33D" w14:textId="77777777" w:rsidR="00FF70CC" w:rsidRPr="00416339" w:rsidRDefault="00FF70CC" w:rsidP="00FF70CC">
            <w:pPr>
              <w:rPr>
                <w:rFonts w:ascii="ＭＳ 明朝" w:hAnsi="ＭＳ 明朝"/>
                <w:sz w:val="20"/>
                <w:szCs w:val="20"/>
              </w:rPr>
            </w:pPr>
          </w:p>
          <w:p w14:paraId="454F4A71" w14:textId="77777777" w:rsidR="00FF70CC" w:rsidRPr="00416339" w:rsidRDefault="00FF70CC" w:rsidP="00FF70CC">
            <w:pPr>
              <w:rPr>
                <w:rFonts w:ascii="ＭＳ 明朝" w:hAnsi="ＭＳ 明朝"/>
                <w:sz w:val="20"/>
                <w:szCs w:val="20"/>
              </w:rPr>
            </w:pPr>
          </w:p>
          <w:p w14:paraId="0DE79C22" w14:textId="77777777" w:rsidR="00FF70CC" w:rsidRPr="00416339" w:rsidRDefault="00FF70CC" w:rsidP="00FF70CC">
            <w:pPr>
              <w:rPr>
                <w:rFonts w:ascii="ＭＳ 明朝" w:hAnsi="ＭＳ 明朝"/>
                <w:sz w:val="20"/>
                <w:szCs w:val="20"/>
              </w:rPr>
            </w:pPr>
          </w:p>
          <w:p w14:paraId="095D77FB" w14:textId="77777777" w:rsidR="00FF70CC" w:rsidRPr="00416339" w:rsidRDefault="00FF70CC" w:rsidP="00FF70CC">
            <w:pPr>
              <w:rPr>
                <w:rFonts w:ascii="ＭＳ 明朝" w:hAnsi="ＭＳ 明朝"/>
                <w:sz w:val="20"/>
                <w:szCs w:val="20"/>
              </w:rPr>
            </w:pPr>
          </w:p>
          <w:p w14:paraId="61D0916D" w14:textId="77777777" w:rsidR="00FF70CC" w:rsidRPr="00416339" w:rsidRDefault="00FF70CC" w:rsidP="00FF70CC">
            <w:pPr>
              <w:rPr>
                <w:rFonts w:ascii="ＭＳ 明朝" w:hAnsi="ＭＳ 明朝"/>
                <w:sz w:val="20"/>
                <w:szCs w:val="20"/>
              </w:rPr>
            </w:pPr>
          </w:p>
          <w:p w14:paraId="1967FA1C" w14:textId="77777777" w:rsidR="00FF70CC" w:rsidRPr="00416339" w:rsidRDefault="00FF70CC" w:rsidP="00FF70CC">
            <w:pPr>
              <w:rPr>
                <w:rFonts w:ascii="ＭＳ 明朝" w:hAnsi="ＭＳ 明朝"/>
                <w:sz w:val="20"/>
                <w:szCs w:val="20"/>
              </w:rPr>
            </w:pPr>
          </w:p>
          <w:p w14:paraId="44F2D325" w14:textId="77777777" w:rsidR="00FF70CC" w:rsidRPr="00416339" w:rsidRDefault="00FF70CC" w:rsidP="00FF70CC">
            <w:pPr>
              <w:rPr>
                <w:rFonts w:ascii="ＭＳ 明朝" w:hAnsi="ＭＳ 明朝"/>
                <w:sz w:val="20"/>
                <w:szCs w:val="20"/>
              </w:rPr>
            </w:pPr>
          </w:p>
          <w:p w14:paraId="329B1D84" w14:textId="77777777" w:rsidR="00FF70CC" w:rsidRPr="00416339" w:rsidRDefault="00FF70CC" w:rsidP="00FF70CC">
            <w:pPr>
              <w:rPr>
                <w:rFonts w:ascii="ＭＳ 明朝" w:hAnsi="ＭＳ 明朝"/>
                <w:sz w:val="20"/>
                <w:szCs w:val="20"/>
              </w:rPr>
            </w:pPr>
          </w:p>
          <w:p w14:paraId="03C81A16" w14:textId="77777777" w:rsidR="00FF70CC" w:rsidRPr="00416339" w:rsidRDefault="00FF70CC" w:rsidP="00FF70CC">
            <w:pPr>
              <w:rPr>
                <w:rFonts w:ascii="ＭＳ 明朝" w:hAnsi="ＭＳ 明朝"/>
                <w:sz w:val="20"/>
                <w:szCs w:val="20"/>
              </w:rPr>
            </w:pPr>
          </w:p>
          <w:p w14:paraId="2E9D7C42" w14:textId="77777777" w:rsidR="005F3A1F" w:rsidRPr="00416339" w:rsidRDefault="00FF70CC" w:rsidP="005F3A1F">
            <w:pPr>
              <w:rPr>
                <w:rFonts w:ascii="ＭＳ 明朝" w:hAnsi="ＭＳ 明朝"/>
                <w:sz w:val="20"/>
                <w:szCs w:val="20"/>
                <w:u w:val="single"/>
              </w:rPr>
            </w:pPr>
            <w:r w:rsidRPr="00416339">
              <w:rPr>
                <w:rFonts w:ascii="ＭＳ 明朝" w:hAnsi="ＭＳ 明朝" w:hint="eastAsia"/>
                <w:sz w:val="20"/>
                <w:szCs w:val="20"/>
                <w:u w:val="single"/>
              </w:rPr>
              <w:t>（２）</w:t>
            </w:r>
            <w:r w:rsidR="002B75CE" w:rsidRPr="00416339">
              <w:rPr>
                <w:rFonts w:ascii="ＭＳ 明朝" w:hAnsi="ＭＳ 明朝" w:hint="eastAsia"/>
                <w:sz w:val="20"/>
                <w:szCs w:val="20"/>
                <w:u w:val="single"/>
              </w:rPr>
              <w:t>利用者</w:t>
            </w:r>
            <w:r w:rsidR="005F3A1F" w:rsidRPr="00416339">
              <w:rPr>
                <w:rFonts w:ascii="ＭＳ 明朝" w:hAnsi="ＭＳ 明朝" w:hint="eastAsia"/>
                <w:sz w:val="20"/>
                <w:szCs w:val="20"/>
                <w:u w:val="single"/>
              </w:rPr>
              <w:t>の定期健康診断を実施しているか。（年２回以上）</w:t>
            </w:r>
          </w:p>
          <w:p w14:paraId="6AB4C7A4" w14:textId="77777777" w:rsidR="005863FF" w:rsidRPr="00416339" w:rsidRDefault="005863FF" w:rsidP="005863FF">
            <w:pPr>
              <w:ind w:firstLineChars="300" w:firstLine="552"/>
              <w:rPr>
                <w:rFonts w:ascii="ＭＳ 明朝" w:hAnsi="ＭＳ 明朝"/>
                <w:sz w:val="20"/>
                <w:szCs w:val="20"/>
              </w:rPr>
            </w:pPr>
          </w:p>
          <w:p w14:paraId="345BCC59" w14:textId="77777777" w:rsidR="00FF70CC" w:rsidRPr="00416339" w:rsidRDefault="005863FF" w:rsidP="005863FF">
            <w:pPr>
              <w:ind w:firstLineChars="300" w:firstLine="552"/>
              <w:rPr>
                <w:rFonts w:ascii="ＭＳ 明朝" w:hAnsi="ＭＳ 明朝"/>
                <w:sz w:val="20"/>
                <w:szCs w:val="20"/>
              </w:rPr>
            </w:pPr>
            <w:r w:rsidRPr="00416339">
              <w:rPr>
                <w:rFonts w:ascii="ＭＳ 明朝" w:hAnsi="ＭＳ 明朝" w:hint="eastAsia"/>
                <w:sz w:val="20"/>
                <w:szCs w:val="20"/>
              </w:rPr>
              <w:t>※</w:t>
            </w:r>
            <w:r w:rsidR="002B75CE" w:rsidRPr="00416339">
              <w:rPr>
                <w:rFonts w:ascii="ＭＳ 明朝" w:hAnsi="ＭＳ 明朝" w:hint="eastAsia"/>
                <w:sz w:val="20"/>
                <w:szCs w:val="20"/>
              </w:rPr>
              <w:t>利用者</w:t>
            </w:r>
            <w:r w:rsidR="00FF70CC" w:rsidRPr="00416339">
              <w:rPr>
                <w:rFonts w:ascii="ＭＳ 明朝" w:hAnsi="ＭＳ 明朝" w:hint="eastAsia"/>
                <w:sz w:val="20"/>
                <w:szCs w:val="20"/>
              </w:rPr>
              <w:t>の健診状況を記載すること。（前年度実績）</w:t>
            </w:r>
          </w:p>
          <w:tbl>
            <w:tblPr>
              <w:tblW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67"/>
              <w:gridCol w:w="1067"/>
              <w:gridCol w:w="2134"/>
              <w:gridCol w:w="1152"/>
            </w:tblGrid>
            <w:tr w:rsidR="00416339" w:rsidRPr="00416339" w14:paraId="22555782" w14:textId="77777777" w:rsidTr="00FF70CC">
              <w:tc>
                <w:tcPr>
                  <w:tcW w:w="1188" w:type="dxa"/>
                  <w:tcBorders>
                    <w:top w:val="single" w:sz="4" w:space="0" w:color="auto"/>
                    <w:left w:val="single" w:sz="4" w:space="0" w:color="auto"/>
                    <w:bottom w:val="single" w:sz="4" w:space="0" w:color="auto"/>
                    <w:right w:val="single" w:sz="4" w:space="0" w:color="auto"/>
                  </w:tcBorders>
                  <w:vAlign w:val="center"/>
                  <w:hideMark/>
                </w:tcPr>
                <w:p w14:paraId="40BB5024"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健診年月日</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CFE5ECD" w14:textId="77777777" w:rsidR="00FF70CC" w:rsidRPr="00416339" w:rsidRDefault="00FF70CC" w:rsidP="00B8619B">
                  <w:pPr>
                    <w:jc w:val="center"/>
                    <w:rPr>
                      <w:rFonts w:ascii="ＭＳ 明朝" w:hAnsi="ＭＳ 明朝"/>
                      <w:sz w:val="20"/>
                      <w:szCs w:val="20"/>
                    </w:rPr>
                  </w:pPr>
                  <w:r w:rsidRPr="00416339">
                    <w:rPr>
                      <w:rFonts w:ascii="ＭＳ 明朝" w:hAnsi="ＭＳ 明朝" w:hint="eastAsia"/>
                      <w:sz w:val="20"/>
                      <w:szCs w:val="20"/>
                    </w:rPr>
                    <w:t>対象</w:t>
                  </w:r>
                  <w:r w:rsidR="00B8619B" w:rsidRPr="00416339">
                    <w:rPr>
                      <w:rFonts w:ascii="ＭＳ 明朝" w:hAnsi="ＭＳ 明朝" w:hint="eastAsia"/>
                      <w:sz w:val="20"/>
                      <w:szCs w:val="20"/>
                    </w:rPr>
                    <w:t>者数</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87C39F" w14:textId="77777777" w:rsidR="00FF70CC" w:rsidRPr="00416339" w:rsidRDefault="00FF70CC" w:rsidP="00B8619B">
                  <w:pPr>
                    <w:jc w:val="center"/>
                    <w:rPr>
                      <w:rFonts w:ascii="ＭＳ 明朝" w:hAnsi="ＭＳ 明朝"/>
                      <w:sz w:val="20"/>
                      <w:szCs w:val="20"/>
                    </w:rPr>
                  </w:pPr>
                  <w:r w:rsidRPr="00416339">
                    <w:rPr>
                      <w:rFonts w:ascii="ＭＳ 明朝" w:hAnsi="ＭＳ 明朝" w:hint="eastAsia"/>
                      <w:sz w:val="20"/>
                      <w:szCs w:val="20"/>
                    </w:rPr>
                    <w:t>受診</w:t>
                  </w:r>
                  <w:r w:rsidR="00B8619B" w:rsidRPr="00416339">
                    <w:rPr>
                      <w:rFonts w:ascii="ＭＳ 明朝" w:hAnsi="ＭＳ 明朝" w:hint="eastAsia"/>
                      <w:sz w:val="20"/>
                      <w:szCs w:val="20"/>
                    </w:rPr>
                    <w:t>者数</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468B35A"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健診内容（実施項目）</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FB588FD"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受診機関</w:t>
                  </w:r>
                </w:p>
              </w:tc>
            </w:tr>
            <w:tr w:rsidR="00416339" w:rsidRPr="00416339" w14:paraId="042CEB1C"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3F0AEAF9"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20E516A5"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A276A9" w14:textId="77777777" w:rsidR="00FF70CC" w:rsidRPr="00416339"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66AEE624" w14:textId="77777777" w:rsidR="00FF70CC" w:rsidRPr="00416339"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5EBFEE7C" w14:textId="77777777" w:rsidR="00FF70CC" w:rsidRPr="00416339" w:rsidRDefault="00FF70CC" w:rsidP="00FF70CC">
                  <w:pPr>
                    <w:rPr>
                      <w:rFonts w:ascii="ＭＳ 明朝" w:hAnsi="ＭＳ 明朝"/>
                      <w:sz w:val="20"/>
                      <w:szCs w:val="20"/>
                    </w:rPr>
                  </w:pPr>
                </w:p>
              </w:tc>
            </w:tr>
            <w:tr w:rsidR="00416339" w:rsidRPr="00416339" w14:paraId="43D71F3C"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4A443F67"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7412F08"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AB60CDD" w14:textId="77777777" w:rsidR="00FF70CC" w:rsidRPr="00416339"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151854A7" w14:textId="77777777" w:rsidR="00FF70CC" w:rsidRPr="00416339"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61744064" w14:textId="77777777" w:rsidR="00FF70CC" w:rsidRPr="00416339" w:rsidRDefault="00FF70CC" w:rsidP="00FF70CC">
                  <w:pPr>
                    <w:rPr>
                      <w:rFonts w:ascii="ＭＳ 明朝" w:hAnsi="ＭＳ 明朝"/>
                      <w:sz w:val="20"/>
                      <w:szCs w:val="20"/>
                    </w:rPr>
                  </w:pPr>
                </w:p>
              </w:tc>
            </w:tr>
            <w:tr w:rsidR="00416339" w:rsidRPr="00416339" w14:paraId="02FCF523"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2ED611A5"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656FC067"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B352AFA" w14:textId="77777777" w:rsidR="00FF70CC" w:rsidRPr="00416339"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11BE8074" w14:textId="77777777" w:rsidR="00FF70CC" w:rsidRPr="00416339"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5452AE7E" w14:textId="77777777" w:rsidR="00FF70CC" w:rsidRPr="00416339" w:rsidRDefault="00FF70CC" w:rsidP="00FF70CC">
                  <w:pPr>
                    <w:rPr>
                      <w:rFonts w:ascii="ＭＳ 明朝" w:hAnsi="ＭＳ 明朝"/>
                      <w:sz w:val="20"/>
                      <w:szCs w:val="20"/>
                    </w:rPr>
                  </w:pPr>
                </w:p>
              </w:tc>
            </w:tr>
            <w:tr w:rsidR="00416339" w:rsidRPr="00416339" w14:paraId="2C73E233"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3D54FFA1"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0DF9B03"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1D4A6C34" w14:textId="77777777" w:rsidR="00FF70CC" w:rsidRPr="00416339"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4B25BD84" w14:textId="77777777" w:rsidR="00FF70CC" w:rsidRPr="00416339"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01E43FE5" w14:textId="77777777" w:rsidR="00FF70CC" w:rsidRPr="00416339" w:rsidRDefault="00FF70CC" w:rsidP="00FF70CC">
                  <w:pPr>
                    <w:rPr>
                      <w:rFonts w:ascii="ＭＳ 明朝" w:hAnsi="ＭＳ 明朝"/>
                      <w:sz w:val="20"/>
                      <w:szCs w:val="20"/>
                    </w:rPr>
                  </w:pPr>
                </w:p>
              </w:tc>
            </w:tr>
            <w:tr w:rsidR="00416339" w:rsidRPr="00416339" w14:paraId="2C7A6328" w14:textId="77777777" w:rsidTr="00FF70CC">
              <w:trPr>
                <w:trHeight w:val="394"/>
              </w:trPr>
              <w:tc>
                <w:tcPr>
                  <w:tcW w:w="1188" w:type="dxa"/>
                  <w:tcBorders>
                    <w:top w:val="single" w:sz="4" w:space="0" w:color="auto"/>
                    <w:left w:val="single" w:sz="4" w:space="0" w:color="auto"/>
                    <w:bottom w:val="single" w:sz="4" w:space="0" w:color="auto"/>
                    <w:right w:val="single" w:sz="4" w:space="0" w:color="auto"/>
                  </w:tcBorders>
                  <w:vAlign w:val="center"/>
                </w:tcPr>
                <w:p w14:paraId="74B9863C"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5F9620" w14:textId="77777777" w:rsidR="00FF70CC" w:rsidRPr="00416339" w:rsidRDefault="00FF70CC" w:rsidP="00FF70CC">
                  <w:pPr>
                    <w:rPr>
                      <w:rFonts w:ascii="ＭＳ 明朝" w:hAnsi="ＭＳ 明朝"/>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4A0EF382" w14:textId="77777777" w:rsidR="00FF70CC" w:rsidRPr="00416339" w:rsidRDefault="00FF70CC" w:rsidP="00FF70CC">
                  <w:pPr>
                    <w:rPr>
                      <w:rFonts w:ascii="ＭＳ 明朝" w:hAnsi="ＭＳ 明朝"/>
                      <w:sz w:val="20"/>
                      <w:szCs w:val="20"/>
                    </w:rPr>
                  </w:pPr>
                </w:p>
              </w:tc>
              <w:tc>
                <w:tcPr>
                  <w:tcW w:w="2134" w:type="dxa"/>
                  <w:tcBorders>
                    <w:top w:val="single" w:sz="4" w:space="0" w:color="auto"/>
                    <w:left w:val="single" w:sz="4" w:space="0" w:color="auto"/>
                    <w:bottom w:val="single" w:sz="4" w:space="0" w:color="auto"/>
                    <w:right w:val="single" w:sz="4" w:space="0" w:color="auto"/>
                  </w:tcBorders>
                  <w:vAlign w:val="center"/>
                </w:tcPr>
                <w:p w14:paraId="3AA0B0AC" w14:textId="77777777" w:rsidR="00FF70CC" w:rsidRPr="00416339" w:rsidRDefault="00FF70CC" w:rsidP="00FF70CC">
                  <w:pPr>
                    <w:rPr>
                      <w:rFonts w:ascii="ＭＳ 明朝" w:hAnsi="ＭＳ 明朝"/>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41A68649" w14:textId="77777777" w:rsidR="00FF70CC" w:rsidRPr="00416339" w:rsidRDefault="00FF70CC" w:rsidP="00FF70CC">
                  <w:pPr>
                    <w:rPr>
                      <w:rFonts w:ascii="ＭＳ 明朝" w:hAnsi="ＭＳ 明朝"/>
                      <w:sz w:val="20"/>
                      <w:szCs w:val="20"/>
                    </w:rPr>
                  </w:pPr>
                </w:p>
              </w:tc>
            </w:tr>
          </w:tbl>
          <w:p w14:paraId="6E3AB7B1" w14:textId="77777777" w:rsidR="005863FF" w:rsidRPr="00416339" w:rsidRDefault="005863FF" w:rsidP="00FF70CC">
            <w:pPr>
              <w:rPr>
                <w:rFonts w:ascii="ＭＳ 明朝" w:hAnsi="ＭＳ 明朝"/>
                <w:sz w:val="20"/>
                <w:szCs w:val="20"/>
              </w:rPr>
            </w:pPr>
          </w:p>
          <w:p w14:paraId="5DA5EA0D" w14:textId="77777777" w:rsidR="00FF70CC" w:rsidRPr="00416339" w:rsidRDefault="005863FF" w:rsidP="00FF70CC">
            <w:pPr>
              <w:rPr>
                <w:rFonts w:ascii="ＭＳ 明朝" w:hAnsi="ＭＳ 明朝"/>
                <w:sz w:val="20"/>
                <w:szCs w:val="20"/>
              </w:rPr>
            </w:pPr>
            <w:r w:rsidRPr="00416339">
              <w:rPr>
                <w:rFonts w:ascii="ＭＳ 明朝" w:hAnsi="ＭＳ 明朝" w:hint="eastAsia"/>
                <w:sz w:val="20"/>
                <w:szCs w:val="20"/>
              </w:rPr>
              <w:t>（注）未受診者がいる場合はその理由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tblGrid>
            <w:tr w:rsidR="00416339" w:rsidRPr="00416339" w14:paraId="3C754020" w14:textId="77777777" w:rsidTr="0089319E">
              <w:trPr>
                <w:trHeight w:val="1111"/>
              </w:trPr>
              <w:tc>
                <w:tcPr>
                  <w:tcW w:w="6723" w:type="dxa"/>
                  <w:shd w:val="clear" w:color="auto" w:fill="auto"/>
                </w:tcPr>
                <w:p w14:paraId="4110CC2A" w14:textId="77777777" w:rsidR="005863FF" w:rsidRPr="00416339" w:rsidRDefault="005863FF" w:rsidP="00FF70CC">
                  <w:pPr>
                    <w:rPr>
                      <w:rFonts w:ascii="ＭＳ 明朝" w:hAnsi="ＭＳ 明朝"/>
                      <w:sz w:val="20"/>
                      <w:szCs w:val="20"/>
                    </w:rPr>
                  </w:pPr>
                </w:p>
              </w:tc>
            </w:tr>
          </w:tbl>
          <w:p w14:paraId="7929CF6F" w14:textId="77777777" w:rsidR="00FF70CC" w:rsidRPr="00416339" w:rsidRDefault="00FF70CC" w:rsidP="00FF70CC">
            <w:pPr>
              <w:rPr>
                <w:rFonts w:ascii="ＭＳ 明朝" w:hAnsi="ＭＳ 明朝"/>
                <w:sz w:val="20"/>
                <w:szCs w:val="20"/>
              </w:rPr>
            </w:pPr>
          </w:p>
          <w:p w14:paraId="5407BDEC"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（３）健康管理（健康診断書等）に関する記録は整備しているか。</w:t>
            </w:r>
          </w:p>
          <w:p w14:paraId="480DF674" w14:textId="77777777" w:rsidR="00FF70CC" w:rsidRPr="00416339" w:rsidRDefault="00FF70CC" w:rsidP="00FF70CC">
            <w:pPr>
              <w:rPr>
                <w:rFonts w:ascii="ＭＳ 明朝" w:hAnsi="ＭＳ 明朝"/>
                <w:sz w:val="20"/>
                <w:szCs w:val="20"/>
              </w:rPr>
            </w:pPr>
          </w:p>
          <w:p w14:paraId="5AB4934F" w14:textId="77777777" w:rsidR="00FF70CC" w:rsidRPr="00416339" w:rsidRDefault="00FF70CC" w:rsidP="00FF70CC">
            <w:pPr>
              <w:rPr>
                <w:rFonts w:ascii="ＭＳ 明朝" w:hAnsi="ＭＳ 明朝"/>
                <w:sz w:val="20"/>
                <w:szCs w:val="20"/>
              </w:rPr>
            </w:pPr>
          </w:p>
          <w:p w14:paraId="5C842F5D" w14:textId="77777777" w:rsidR="00FF70CC" w:rsidRPr="00416339" w:rsidRDefault="00FF70CC" w:rsidP="009D1564">
            <w:pPr>
              <w:rPr>
                <w:rFonts w:ascii="ＭＳ 明朝" w:hAnsi="ＭＳ 明朝"/>
                <w:sz w:val="20"/>
                <w:szCs w:val="20"/>
              </w:rPr>
            </w:pPr>
            <w:r w:rsidRPr="00416339">
              <w:rPr>
                <w:rFonts w:ascii="ＭＳ 明朝" w:hAnsi="ＭＳ 明朝" w:hint="eastAsia"/>
                <w:sz w:val="20"/>
                <w:szCs w:val="20"/>
              </w:rPr>
              <w:t>（４）再検査対象者に対して、再検査を実施しているか。</w:t>
            </w:r>
          </w:p>
          <w:p w14:paraId="5619F1AE" w14:textId="77777777" w:rsidR="008A16AB" w:rsidRPr="00416339" w:rsidRDefault="008A16AB" w:rsidP="009D1564">
            <w:pPr>
              <w:rPr>
                <w:rFonts w:ascii="ＭＳ 明朝" w:hAnsi="ＭＳ 明朝"/>
                <w:sz w:val="20"/>
                <w:szCs w:val="20"/>
              </w:rPr>
            </w:pPr>
          </w:p>
          <w:p w14:paraId="3C597375" w14:textId="77777777" w:rsidR="008A16AB" w:rsidRPr="00416339" w:rsidRDefault="008A16AB" w:rsidP="009D1564">
            <w:pPr>
              <w:rPr>
                <w:rFonts w:ascii="ＭＳ 明朝" w:hAnsi="ＭＳ 明朝"/>
                <w:sz w:val="20"/>
                <w:szCs w:val="20"/>
              </w:rPr>
            </w:pPr>
          </w:p>
          <w:p w14:paraId="4EAF21C6" w14:textId="77777777" w:rsidR="008A16AB" w:rsidRPr="00416339" w:rsidRDefault="008A16AB" w:rsidP="009A0B4F">
            <w:pPr>
              <w:ind w:firstLineChars="102" w:firstLine="188"/>
              <w:rPr>
                <w:rFonts w:ascii="ＭＳ 明朝" w:hAnsi="ＭＳ 明朝"/>
                <w:sz w:val="20"/>
                <w:szCs w:val="20"/>
              </w:rPr>
            </w:pPr>
            <w:r w:rsidRPr="00416339">
              <w:rPr>
                <w:rFonts w:ascii="ＭＳ 明朝" w:hAnsi="ＭＳ 明朝" w:hint="eastAsia"/>
                <w:sz w:val="20"/>
                <w:szCs w:val="20"/>
              </w:rPr>
              <w:t>職員は、現に施設障害福祉サービスの提供を行っているときに利用者に急病が生じた場合その他必要な場合は、速やかに医療機関への連絡</w:t>
            </w:r>
            <w:r w:rsidR="00EF7663" w:rsidRPr="00416339">
              <w:rPr>
                <w:rFonts w:ascii="ＭＳ 明朝" w:hAnsi="ＭＳ 明朝" w:hint="eastAsia"/>
                <w:sz w:val="20"/>
                <w:szCs w:val="20"/>
              </w:rPr>
              <w:t>を行う等の必要な措置を講じているか。</w:t>
            </w:r>
          </w:p>
          <w:p w14:paraId="2FAF93B4" w14:textId="77777777" w:rsidR="00EF7663" w:rsidRPr="00416339" w:rsidRDefault="00EF7663" w:rsidP="00EF7663">
            <w:pPr>
              <w:rPr>
                <w:rFonts w:ascii="ＭＳ 明朝" w:hAnsi="ＭＳ 明朝"/>
                <w:sz w:val="20"/>
                <w:szCs w:val="20"/>
              </w:rPr>
            </w:pPr>
          </w:p>
          <w:p w14:paraId="7DC23402" w14:textId="77777777" w:rsidR="008429FE" w:rsidRPr="00416339" w:rsidRDefault="008429FE" w:rsidP="00EF7663">
            <w:pPr>
              <w:rPr>
                <w:rFonts w:ascii="ＭＳ 明朝" w:hAnsi="ＭＳ 明朝"/>
                <w:sz w:val="20"/>
                <w:szCs w:val="20"/>
              </w:rPr>
            </w:pPr>
          </w:p>
          <w:p w14:paraId="1E5225D8" w14:textId="77777777" w:rsidR="00EF7663" w:rsidRPr="00416339" w:rsidRDefault="00EF7663" w:rsidP="00FF6E5B">
            <w:pPr>
              <w:rPr>
                <w:rFonts w:ascii="ＭＳ 明朝" w:hAnsi="ＭＳ 明朝"/>
                <w:sz w:val="20"/>
                <w:szCs w:val="20"/>
              </w:rPr>
            </w:pPr>
            <w:r w:rsidRPr="00416339">
              <w:rPr>
                <w:rFonts w:ascii="ＭＳ 明朝" w:hAnsi="ＭＳ 明朝" w:hint="eastAsia"/>
                <w:sz w:val="20"/>
                <w:szCs w:val="20"/>
              </w:rPr>
              <w:t xml:space="preserve">　</w:t>
            </w:r>
            <w:r w:rsidR="00FF6E5B" w:rsidRPr="00416339">
              <w:rPr>
                <w:rFonts w:ascii="ＭＳ 明朝" w:hAnsi="ＭＳ 明朝" w:hint="eastAsia"/>
                <w:sz w:val="20"/>
                <w:szCs w:val="20"/>
              </w:rPr>
              <w:t>施設入所支援を利用する利用者について、病院又は診療所に入院する必要が生じた場合であって、入院後おおむね３月以内に退院することが見込まれるときは、その者の希望等を勘案し、必要に応じて適切な便宜を供</w:t>
            </w:r>
            <w:r w:rsidR="00ED26D4" w:rsidRPr="00416339">
              <w:rPr>
                <w:rFonts w:ascii="ＭＳ 明朝" w:hAnsi="ＭＳ 明朝" w:hint="eastAsia"/>
                <w:sz w:val="20"/>
                <w:szCs w:val="20"/>
              </w:rPr>
              <w:t>与するとともに、やむを得ない事情がある場合を除き、退院後再び</w:t>
            </w:r>
            <w:r w:rsidR="00FF6E5B" w:rsidRPr="00416339">
              <w:rPr>
                <w:rFonts w:ascii="ＭＳ 明朝" w:hAnsi="ＭＳ 明朝" w:hint="eastAsia"/>
                <w:sz w:val="20"/>
                <w:szCs w:val="20"/>
              </w:rPr>
              <w:t>障害者支援施設の施設入所支援を円滑に利用することができるようにしているか。</w:t>
            </w:r>
          </w:p>
        </w:tc>
        <w:tc>
          <w:tcPr>
            <w:tcW w:w="1577" w:type="dxa"/>
            <w:tcBorders>
              <w:top w:val="single" w:sz="4" w:space="0" w:color="auto"/>
              <w:left w:val="single" w:sz="4" w:space="0" w:color="auto"/>
              <w:bottom w:val="single" w:sz="4" w:space="0" w:color="auto"/>
              <w:right w:val="single" w:sz="4" w:space="0" w:color="auto"/>
            </w:tcBorders>
          </w:tcPr>
          <w:p w14:paraId="50827F59" w14:textId="77777777" w:rsidR="00FF70CC" w:rsidRPr="00416339" w:rsidRDefault="00FF70CC" w:rsidP="00FF70CC">
            <w:pPr>
              <w:jc w:val="center"/>
              <w:rPr>
                <w:rFonts w:ascii="ＭＳ 明朝" w:hAnsi="ＭＳ 明朝"/>
                <w:sz w:val="20"/>
                <w:szCs w:val="20"/>
              </w:rPr>
            </w:pPr>
          </w:p>
          <w:p w14:paraId="395C55CB" w14:textId="77777777" w:rsidR="00FF70CC" w:rsidRPr="00416339" w:rsidRDefault="00FF70CC" w:rsidP="00FF70CC">
            <w:pPr>
              <w:jc w:val="center"/>
              <w:rPr>
                <w:rFonts w:ascii="ＭＳ 明朝" w:hAnsi="ＭＳ 明朝"/>
                <w:sz w:val="20"/>
                <w:szCs w:val="20"/>
              </w:rPr>
            </w:pPr>
          </w:p>
          <w:p w14:paraId="26542C22" w14:textId="77777777" w:rsidR="00FF70CC" w:rsidRPr="00416339" w:rsidRDefault="00FF70CC" w:rsidP="00FF70CC">
            <w:pPr>
              <w:jc w:val="center"/>
              <w:rPr>
                <w:rFonts w:ascii="ＭＳ 明朝" w:hAnsi="ＭＳ 明朝"/>
                <w:sz w:val="20"/>
                <w:szCs w:val="20"/>
              </w:rPr>
            </w:pPr>
          </w:p>
          <w:p w14:paraId="062DD099" w14:textId="77777777" w:rsidR="00FF70CC" w:rsidRPr="00416339" w:rsidRDefault="00FF70CC" w:rsidP="00FF70CC">
            <w:pPr>
              <w:jc w:val="center"/>
              <w:rPr>
                <w:rFonts w:ascii="ＭＳ 明朝" w:hAnsi="ＭＳ 明朝"/>
                <w:sz w:val="20"/>
                <w:szCs w:val="20"/>
              </w:rPr>
            </w:pPr>
          </w:p>
          <w:p w14:paraId="26A8328F" w14:textId="77777777" w:rsidR="00FF70CC" w:rsidRPr="00416339" w:rsidRDefault="00FF70CC" w:rsidP="00FF70CC">
            <w:pPr>
              <w:jc w:val="center"/>
              <w:rPr>
                <w:rFonts w:ascii="ＭＳ 明朝" w:hAnsi="ＭＳ 明朝"/>
                <w:sz w:val="20"/>
                <w:szCs w:val="20"/>
              </w:rPr>
            </w:pPr>
          </w:p>
          <w:p w14:paraId="1DA85B89" w14:textId="77777777" w:rsidR="00FF70CC" w:rsidRPr="00416339" w:rsidRDefault="00FF70CC" w:rsidP="00FF70CC">
            <w:pPr>
              <w:jc w:val="center"/>
              <w:rPr>
                <w:rFonts w:ascii="ＭＳ 明朝" w:hAnsi="ＭＳ 明朝"/>
                <w:sz w:val="20"/>
                <w:szCs w:val="20"/>
              </w:rPr>
            </w:pPr>
          </w:p>
          <w:p w14:paraId="5ECC6A76" w14:textId="77777777" w:rsidR="00FF70CC" w:rsidRPr="00416339" w:rsidRDefault="00FF70CC" w:rsidP="00FF70CC">
            <w:pPr>
              <w:jc w:val="center"/>
              <w:rPr>
                <w:rFonts w:ascii="ＭＳ 明朝" w:hAnsi="ＭＳ 明朝"/>
                <w:sz w:val="20"/>
                <w:szCs w:val="20"/>
              </w:rPr>
            </w:pPr>
          </w:p>
          <w:p w14:paraId="631D2CF2" w14:textId="77777777" w:rsidR="00FF70CC" w:rsidRPr="00416339" w:rsidRDefault="00FF70CC" w:rsidP="00FF70CC">
            <w:pPr>
              <w:jc w:val="center"/>
              <w:rPr>
                <w:rFonts w:ascii="ＭＳ 明朝" w:hAnsi="ＭＳ 明朝"/>
                <w:sz w:val="20"/>
                <w:szCs w:val="20"/>
              </w:rPr>
            </w:pPr>
          </w:p>
          <w:p w14:paraId="71523852" w14:textId="77777777" w:rsidR="00FF70CC" w:rsidRPr="00416339" w:rsidRDefault="00FF70CC" w:rsidP="00FF70CC">
            <w:pPr>
              <w:jc w:val="center"/>
              <w:rPr>
                <w:rFonts w:ascii="ＭＳ 明朝" w:hAnsi="ＭＳ 明朝"/>
                <w:sz w:val="20"/>
                <w:szCs w:val="20"/>
              </w:rPr>
            </w:pPr>
          </w:p>
          <w:p w14:paraId="7A479E04" w14:textId="77777777" w:rsidR="00FF70CC" w:rsidRPr="00416339" w:rsidRDefault="00FF70CC" w:rsidP="00FF70CC">
            <w:pPr>
              <w:jc w:val="center"/>
              <w:rPr>
                <w:rFonts w:ascii="ＭＳ 明朝" w:hAnsi="ＭＳ 明朝"/>
                <w:sz w:val="20"/>
                <w:szCs w:val="20"/>
              </w:rPr>
            </w:pPr>
          </w:p>
          <w:p w14:paraId="288605F3" w14:textId="77777777" w:rsidR="00FF70CC" w:rsidRPr="00416339" w:rsidRDefault="00FF70CC" w:rsidP="00FF70CC">
            <w:pPr>
              <w:jc w:val="center"/>
              <w:rPr>
                <w:rFonts w:ascii="ＭＳ 明朝" w:hAnsi="ＭＳ 明朝"/>
                <w:sz w:val="20"/>
                <w:szCs w:val="20"/>
              </w:rPr>
            </w:pPr>
          </w:p>
          <w:p w14:paraId="389F16EA" w14:textId="77777777" w:rsidR="00FF70CC" w:rsidRPr="00416339" w:rsidRDefault="00FF70CC" w:rsidP="00FF70CC">
            <w:pPr>
              <w:jc w:val="center"/>
              <w:rPr>
                <w:rFonts w:ascii="ＭＳ 明朝" w:hAnsi="ＭＳ 明朝"/>
                <w:sz w:val="20"/>
                <w:szCs w:val="20"/>
              </w:rPr>
            </w:pPr>
          </w:p>
          <w:p w14:paraId="4A3EEE77" w14:textId="77777777" w:rsidR="00FF70CC" w:rsidRPr="00416339" w:rsidRDefault="00FF70CC" w:rsidP="00FF70CC">
            <w:pPr>
              <w:jc w:val="center"/>
              <w:rPr>
                <w:rFonts w:ascii="ＭＳ 明朝" w:hAnsi="ＭＳ 明朝"/>
                <w:sz w:val="20"/>
                <w:szCs w:val="20"/>
              </w:rPr>
            </w:pPr>
          </w:p>
          <w:p w14:paraId="6B4F34CD" w14:textId="77777777" w:rsidR="00FF70CC" w:rsidRPr="00416339" w:rsidRDefault="00FF70CC" w:rsidP="00FF70CC">
            <w:pPr>
              <w:jc w:val="center"/>
              <w:rPr>
                <w:rFonts w:ascii="ＭＳ 明朝" w:hAnsi="ＭＳ 明朝"/>
                <w:sz w:val="20"/>
                <w:szCs w:val="20"/>
              </w:rPr>
            </w:pPr>
          </w:p>
          <w:p w14:paraId="58A99A0D" w14:textId="77777777" w:rsidR="00FF70CC" w:rsidRPr="00416339" w:rsidRDefault="00FF70CC" w:rsidP="00FF70CC">
            <w:pPr>
              <w:jc w:val="center"/>
              <w:rPr>
                <w:rFonts w:ascii="ＭＳ 明朝" w:hAnsi="ＭＳ 明朝"/>
                <w:sz w:val="20"/>
                <w:szCs w:val="20"/>
              </w:rPr>
            </w:pPr>
          </w:p>
          <w:p w14:paraId="7D87CF0B" w14:textId="77777777" w:rsidR="00FF70CC" w:rsidRPr="00416339" w:rsidRDefault="00FF70CC" w:rsidP="00FF70CC">
            <w:pPr>
              <w:jc w:val="center"/>
              <w:rPr>
                <w:rFonts w:ascii="ＭＳ 明朝" w:hAnsi="ＭＳ 明朝"/>
                <w:sz w:val="20"/>
                <w:szCs w:val="20"/>
              </w:rPr>
            </w:pPr>
          </w:p>
          <w:p w14:paraId="5E1ECF88" w14:textId="77777777" w:rsidR="00EF7663" w:rsidRPr="00416339" w:rsidRDefault="00EF7663" w:rsidP="00EF76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5F0C7C08" w14:textId="77777777" w:rsidR="00FF70CC" w:rsidRPr="00416339" w:rsidRDefault="00FF70CC" w:rsidP="00FF70CC">
            <w:pPr>
              <w:jc w:val="center"/>
              <w:rPr>
                <w:rFonts w:ascii="ＭＳ 明朝" w:hAnsi="ＭＳ 明朝"/>
                <w:sz w:val="20"/>
                <w:szCs w:val="20"/>
              </w:rPr>
            </w:pPr>
          </w:p>
          <w:p w14:paraId="7CFF20C2" w14:textId="77777777" w:rsidR="00FF70CC" w:rsidRPr="00416339" w:rsidRDefault="00FF70CC" w:rsidP="00FF70CC">
            <w:pPr>
              <w:jc w:val="center"/>
              <w:rPr>
                <w:rFonts w:ascii="ＭＳ 明朝" w:hAnsi="ＭＳ 明朝"/>
                <w:sz w:val="20"/>
                <w:szCs w:val="20"/>
              </w:rPr>
            </w:pPr>
          </w:p>
          <w:p w14:paraId="6298BB38" w14:textId="77777777" w:rsidR="00FF70CC" w:rsidRPr="00416339" w:rsidRDefault="00FF70CC" w:rsidP="00FF70CC">
            <w:pPr>
              <w:jc w:val="center"/>
              <w:rPr>
                <w:rFonts w:ascii="ＭＳ 明朝" w:hAnsi="ＭＳ 明朝"/>
                <w:sz w:val="20"/>
                <w:szCs w:val="20"/>
              </w:rPr>
            </w:pPr>
          </w:p>
          <w:p w14:paraId="18534038" w14:textId="77777777" w:rsidR="00FF70CC" w:rsidRPr="00416339" w:rsidRDefault="00FF70CC" w:rsidP="00FF70CC">
            <w:pPr>
              <w:jc w:val="center"/>
              <w:rPr>
                <w:rFonts w:ascii="ＭＳ 明朝" w:hAnsi="ＭＳ 明朝"/>
                <w:sz w:val="20"/>
                <w:szCs w:val="20"/>
              </w:rPr>
            </w:pPr>
          </w:p>
          <w:p w14:paraId="4CD354E6" w14:textId="77777777" w:rsidR="00FF70CC" w:rsidRPr="00416339" w:rsidRDefault="00FF70CC" w:rsidP="00FF70CC">
            <w:pPr>
              <w:jc w:val="center"/>
              <w:rPr>
                <w:rFonts w:ascii="ＭＳ 明朝" w:hAnsi="ＭＳ 明朝"/>
                <w:sz w:val="20"/>
                <w:szCs w:val="20"/>
              </w:rPr>
            </w:pPr>
          </w:p>
          <w:p w14:paraId="626CCA01" w14:textId="77777777" w:rsidR="00FF70CC" w:rsidRPr="00416339" w:rsidRDefault="00FF70CC" w:rsidP="00FF70CC">
            <w:pPr>
              <w:jc w:val="center"/>
              <w:rPr>
                <w:rFonts w:ascii="ＭＳ 明朝" w:hAnsi="ＭＳ 明朝"/>
                <w:sz w:val="20"/>
                <w:szCs w:val="20"/>
              </w:rPr>
            </w:pPr>
          </w:p>
          <w:p w14:paraId="028E6906" w14:textId="77777777" w:rsidR="00FF70CC" w:rsidRPr="00416339" w:rsidRDefault="00FF70CC" w:rsidP="00FF70CC">
            <w:pPr>
              <w:jc w:val="center"/>
              <w:rPr>
                <w:rFonts w:ascii="ＭＳ 明朝" w:hAnsi="ＭＳ 明朝"/>
                <w:sz w:val="20"/>
                <w:szCs w:val="20"/>
              </w:rPr>
            </w:pPr>
          </w:p>
          <w:p w14:paraId="2C5FCACC" w14:textId="77777777" w:rsidR="00FF70CC" w:rsidRPr="00416339" w:rsidRDefault="00FF70CC" w:rsidP="00FF70CC">
            <w:pPr>
              <w:jc w:val="center"/>
              <w:rPr>
                <w:rFonts w:ascii="ＭＳ 明朝" w:hAnsi="ＭＳ 明朝"/>
                <w:sz w:val="20"/>
                <w:szCs w:val="20"/>
              </w:rPr>
            </w:pPr>
          </w:p>
          <w:p w14:paraId="71F3AFC0" w14:textId="77777777" w:rsidR="00FF70CC" w:rsidRPr="00416339" w:rsidRDefault="00FF70CC" w:rsidP="00FF70CC">
            <w:pPr>
              <w:jc w:val="center"/>
              <w:rPr>
                <w:rFonts w:ascii="ＭＳ 明朝" w:hAnsi="ＭＳ 明朝"/>
                <w:sz w:val="20"/>
                <w:szCs w:val="20"/>
              </w:rPr>
            </w:pPr>
          </w:p>
          <w:p w14:paraId="2CAA6012" w14:textId="77777777" w:rsidR="00FF70CC" w:rsidRPr="00416339" w:rsidRDefault="00FF70CC" w:rsidP="00FF70CC">
            <w:pPr>
              <w:jc w:val="center"/>
              <w:rPr>
                <w:rFonts w:ascii="ＭＳ 明朝" w:hAnsi="ＭＳ 明朝"/>
                <w:sz w:val="20"/>
                <w:szCs w:val="20"/>
              </w:rPr>
            </w:pPr>
          </w:p>
          <w:p w14:paraId="1F346E2E" w14:textId="77777777" w:rsidR="00FF70CC" w:rsidRPr="00416339" w:rsidRDefault="00FF70CC" w:rsidP="00FF70CC">
            <w:pPr>
              <w:jc w:val="center"/>
              <w:rPr>
                <w:rFonts w:ascii="ＭＳ 明朝" w:hAnsi="ＭＳ 明朝"/>
                <w:sz w:val="20"/>
                <w:szCs w:val="20"/>
              </w:rPr>
            </w:pPr>
          </w:p>
          <w:p w14:paraId="397393CF" w14:textId="77777777" w:rsidR="00FF70CC" w:rsidRPr="00416339" w:rsidRDefault="00FF70CC" w:rsidP="00FF70CC">
            <w:pPr>
              <w:jc w:val="center"/>
              <w:rPr>
                <w:rFonts w:ascii="ＭＳ 明朝" w:hAnsi="ＭＳ 明朝"/>
                <w:sz w:val="20"/>
                <w:szCs w:val="20"/>
              </w:rPr>
            </w:pPr>
          </w:p>
          <w:p w14:paraId="21FA2F69" w14:textId="77777777" w:rsidR="00FF70CC" w:rsidRPr="00416339" w:rsidRDefault="00FF70CC" w:rsidP="00FF70CC">
            <w:pPr>
              <w:jc w:val="center"/>
              <w:rPr>
                <w:rFonts w:ascii="ＭＳ 明朝" w:hAnsi="ＭＳ 明朝"/>
                <w:sz w:val="20"/>
                <w:szCs w:val="20"/>
              </w:rPr>
            </w:pPr>
          </w:p>
          <w:p w14:paraId="15F9A65D" w14:textId="77777777" w:rsidR="00FF70CC" w:rsidRPr="00416339" w:rsidRDefault="00FF70CC" w:rsidP="00FF70CC">
            <w:pPr>
              <w:jc w:val="center"/>
              <w:rPr>
                <w:rFonts w:ascii="ＭＳ 明朝" w:hAnsi="ＭＳ 明朝"/>
                <w:sz w:val="20"/>
                <w:szCs w:val="20"/>
              </w:rPr>
            </w:pPr>
          </w:p>
          <w:p w14:paraId="257001BF" w14:textId="77777777" w:rsidR="005863FF" w:rsidRPr="00416339" w:rsidRDefault="005863FF" w:rsidP="00FF70CC">
            <w:pPr>
              <w:jc w:val="center"/>
              <w:rPr>
                <w:rFonts w:ascii="ＭＳ 明朝" w:hAnsi="ＭＳ 明朝"/>
                <w:sz w:val="20"/>
                <w:szCs w:val="20"/>
              </w:rPr>
            </w:pPr>
          </w:p>
          <w:p w14:paraId="54FFCC8F" w14:textId="77777777" w:rsidR="005863FF" w:rsidRPr="00416339" w:rsidRDefault="005863FF" w:rsidP="00FF70CC">
            <w:pPr>
              <w:jc w:val="center"/>
              <w:rPr>
                <w:rFonts w:ascii="ＭＳ 明朝" w:hAnsi="ＭＳ 明朝"/>
                <w:sz w:val="20"/>
                <w:szCs w:val="20"/>
              </w:rPr>
            </w:pPr>
          </w:p>
          <w:p w14:paraId="7457716C" w14:textId="77777777" w:rsidR="005863FF" w:rsidRPr="00416339" w:rsidRDefault="005863FF" w:rsidP="00FF70CC">
            <w:pPr>
              <w:jc w:val="center"/>
              <w:rPr>
                <w:rFonts w:ascii="ＭＳ 明朝" w:hAnsi="ＭＳ 明朝"/>
                <w:sz w:val="20"/>
                <w:szCs w:val="20"/>
              </w:rPr>
            </w:pPr>
          </w:p>
          <w:p w14:paraId="59A73684"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7EE35093" w14:textId="77777777" w:rsidR="00FF70CC" w:rsidRPr="00416339" w:rsidRDefault="00FF70CC" w:rsidP="00FF70CC">
            <w:pPr>
              <w:jc w:val="center"/>
              <w:rPr>
                <w:rFonts w:ascii="ＭＳ 明朝" w:hAnsi="ＭＳ 明朝"/>
                <w:sz w:val="20"/>
                <w:szCs w:val="20"/>
              </w:rPr>
            </w:pPr>
          </w:p>
          <w:p w14:paraId="71970372" w14:textId="77777777" w:rsidR="00FF70CC" w:rsidRPr="00416339" w:rsidRDefault="00FF70CC" w:rsidP="00FF70CC">
            <w:pPr>
              <w:jc w:val="center"/>
              <w:rPr>
                <w:rFonts w:ascii="ＭＳ 明朝" w:hAnsi="ＭＳ 明朝"/>
                <w:sz w:val="20"/>
                <w:szCs w:val="20"/>
              </w:rPr>
            </w:pPr>
          </w:p>
          <w:p w14:paraId="496C29EB" w14:textId="77777777" w:rsidR="00FF70CC" w:rsidRPr="00416339" w:rsidRDefault="00FF70CC" w:rsidP="009D1564">
            <w:pPr>
              <w:jc w:val="center"/>
              <w:rPr>
                <w:rFonts w:ascii="ＭＳ 明朝" w:hAnsi="ＭＳ 明朝"/>
                <w:sz w:val="20"/>
                <w:szCs w:val="20"/>
              </w:rPr>
            </w:pPr>
            <w:r w:rsidRPr="00416339">
              <w:rPr>
                <w:rFonts w:ascii="ＭＳ 明朝" w:hAnsi="ＭＳ 明朝" w:hint="eastAsia"/>
                <w:sz w:val="20"/>
                <w:szCs w:val="20"/>
              </w:rPr>
              <w:t>いる・いない</w:t>
            </w:r>
          </w:p>
          <w:p w14:paraId="5590FFCD" w14:textId="77777777" w:rsidR="00EF7663" w:rsidRPr="00416339" w:rsidRDefault="00EF7663" w:rsidP="009D1564">
            <w:pPr>
              <w:jc w:val="center"/>
              <w:rPr>
                <w:rFonts w:ascii="ＭＳ 明朝" w:hAnsi="ＭＳ 明朝"/>
                <w:sz w:val="20"/>
                <w:szCs w:val="20"/>
              </w:rPr>
            </w:pPr>
          </w:p>
          <w:p w14:paraId="36B236BC" w14:textId="77777777" w:rsidR="00EF7663" w:rsidRPr="00416339" w:rsidRDefault="00EF7663" w:rsidP="009D1564">
            <w:pPr>
              <w:jc w:val="center"/>
              <w:rPr>
                <w:rFonts w:ascii="ＭＳ 明朝" w:hAnsi="ＭＳ 明朝"/>
                <w:sz w:val="20"/>
                <w:szCs w:val="20"/>
              </w:rPr>
            </w:pPr>
          </w:p>
          <w:p w14:paraId="6DEAAD46" w14:textId="77777777" w:rsidR="00EF7663" w:rsidRPr="00416339" w:rsidRDefault="00EF7663" w:rsidP="009D1564">
            <w:pPr>
              <w:jc w:val="center"/>
              <w:rPr>
                <w:rFonts w:ascii="ＭＳ 明朝" w:hAnsi="ＭＳ 明朝"/>
                <w:sz w:val="20"/>
                <w:szCs w:val="20"/>
              </w:rPr>
            </w:pPr>
            <w:r w:rsidRPr="00416339">
              <w:rPr>
                <w:rFonts w:ascii="ＭＳ 明朝" w:hAnsi="ＭＳ 明朝" w:hint="eastAsia"/>
                <w:sz w:val="20"/>
                <w:szCs w:val="20"/>
              </w:rPr>
              <w:t>いる・いない</w:t>
            </w:r>
          </w:p>
          <w:p w14:paraId="5F06549B" w14:textId="77777777" w:rsidR="00EF7663" w:rsidRPr="00416339" w:rsidRDefault="00EF7663" w:rsidP="009D1564">
            <w:pPr>
              <w:jc w:val="center"/>
              <w:rPr>
                <w:rFonts w:ascii="ＭＳ 明朝" w:hAnsi="ＭＳ 明朝"/>
                <w:sz w:val="20"/>
                <w:szCs w:val="20"/>
              </w:rPr>
            </w:pPr>
          </w:p>
          <w:p w14:paraId="10E8BA05" w14:textId="77777777" w:rsidR="00EF7663" w:rsidRPr="00416339" w:rsidRDefault="00EF7663" w:rsidP="009D1564">
            <w:pPr>
              <w:jc w:val="center"/>
              <w:rPr>
                <w:rFonts w:ascii="ＭＳ 明朝" w:hAnsi="ＭＳ 明朝"/>
                <w:sz w:val="20"/>
                <w:szCs w:val="20"/>
              </w:rPr>
            </w:pPr>
          </w:p>
          <w:p w14:paraId="4B350105" w14:textId="77777777" w:rsidR="00EF7663" w:rsidRPr="00416339" w:rsidRDefault="00EF7663" w:rsidP="009D1564">
            <w:pPr>
              <w:jc w:val="center"/>
              <w:rPr>
                <w:rFonts w:ascii="ＭＳ 明朝" w:hAnsi="ＭＳ 明朝"/>
                <w:sz w:val="20"/>
                <w:szCs w:val="20"/>
              </w:rPr>
            </w:pPr>
          </w:p>
          <w:p w14:paraId="4B75074A" w14:textId="77777777" w:rsidR="008429FE" w:rsidRPr="00416339" w:rsidRDefault="008429FE" w:rsidP="009D1564">
            <w:pPr>
              <w:jc w:val="center"/>
              <w:rPr>
                <w:rFonts w:ascii="ＭＳ 明朝" w:hAnsi="ＭＳ 明朝"/>
                <w:sz w:val="20"/>
                <w:szCs w:val="20"/>
              </w:rPr>
            </w:pPr>
          </w:p>
          <w:p w14:paraId="63A57FFE" w14:textId="77777777" w:rsidR="00EF7663" w:rsidRPr="00416339" w:rsidRDefault="00EF7663" w:rsidP="009D1564">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763E361D"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38CED9E5"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28A09C5"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34A5B3C4"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3EE40F1"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30F44785"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4BAEEB33" w14:textId="77777777" w:rsidR="00FF70CC" w:rsidRPr="00416339" w:rsidRDefault="00FF70CC" w:rsidP="00FF70CC">
            <w:pPr>
              <w:rPr>
                <w:rFonts w:ascii="ＭＳ 明朝" w:hAnsi="ＭＳ 明朝"/>
                <w:sz w:val="18"/>
                <w:szCs w:val="18"/>
              </w:rPr>
            </w:pPr>
          </w:p>
          <w:p w14:paraId="1081D654" w14:textId="77777777" w:rsidR="00FF70CC" w:rsidRPr="00416339" w:rsidRDefault="0012131B" w:rsidP="00FF70CC">
            <w:pPr>
              <w:ind w:left="164" w:hangingChars="100" w:hanging="164"/>
              <w:rPr>
                <w:rFonts w:ascii="ＭＳ 明朝" w:hAnsi="ＭＳ 明朝"/>
                <w:sz w:val="18"/>
                <w:szCs w:val="18"/>
              </w:rPr>
            </w:pPr>
            <w:r w:rsidRPr="00416339">
              <w:rPr>
                <w:rFonts w:ascii="ＭＳ 明朝" w:hAnsi="ＭＳ 明朝" w:hint="eastAsia"/>
                <w:sz w:val="18"/>
                <w:szCs w:val="18"/>
              </w:rPr>
              <w:t>○常に利用者の健康の状況</w:t>
            </w:r>
            <w:r w:rsidR="00FF70CC" w:rsidRPr="00416339">
              <w:rPr>
                <w:rFonts w:ascii="ＭＳ 明朝" w:hAnsi="ＭＳ 明朝" w:hint="eastAsia"/>
                <w:sz w:val="18"/>
                <w:szCs w:val="18"/>
              </w:rPr>
              <w:t>に注意</w:t>
            </w:r>
            <w:r w:rsidRPr="00416339">
              <w:rPr>
                <w:rFonts w:ascii="ＭＳ 明朝" w:hAnsi="ＭＳ 明朝" w:hint="eastAsia"/>
                <w:sz w:val="18"/>
                <w:szCs w:val="18"/>
              </w:rPr>
              <w:t>するとともに</w:t>
            </w:r>
            <w:r w:rsidR="00FF70CC" w:rsidRPr="00416339">
              <w:rPr>
                <w:rFonts w:ascii="ＭＳ 明朝" w:hAnsi="ＭＳ 明朝" w:hint="eastAsia"/>
                <w:sz w:val="18"/>
                <w:szCs w:val="18"/>
              </w:rPr>
              <w:t>、健康保持のための適切な措置を</w:t>
            </w:r>
            <w:r w:rsidRPr="00416339">
              <w:rPr>
                <w:rFonts w:ascii="ＭＳ 明朝" w:hAnsi="ＭＳ 明朝" w:hint="eastAsia"/>
                <w:sz w:val="18"/>
                <w:szCs w:val="18"/>
              </w:rPr>
              <w:t>講じなければならない</w:t>
            </w:r>
            <w:r w:rsidR="00FF70CC" w:rsidRPr="00416339">
              <w:rPr>
                <w:rFonts w:ascii="ＭＳ 明朝" w:hAnsi="ＭＳ 明朝" w:hint="eastAsia"/>
                <w:sz w:val="18"/>
                <w:szCs w:val="18"/>
              </w:rPr>
              <w:t>。</w:t>
            </w:r>
          </w:p>
          <w:p w14:paraId="6007FCFA" w14:textId="77777777" w:rsidR="00FF70CC" w:rsidRPr="00416339" w:rsidRDefault="00FF70CC" w:rsidP="00FF70CC">
            <w:pPr>
              <w:ind w:left="164" w:hangingChars="100" w:hanging="164"/>
              <w:rPr>
                <w:rFonts w:ascii="ＭＳ 明朝" w:hAnsi="ＭＳ 明朝"/>
                <w:sz w:val="18"/>
                <w:szCs w:val="18"/>
              </w:rPr>
            </w:pPr>
          </w:p>
          <w:p w14:paraId="2D80DFF5"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【保健事業実施要領の基本健康診査の検査項目】</w:t>
            </w:r>
          </w:p>
          <w:p w14:paraId="441C8B60"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①問診　　　　②身体計測　　　③理学的検査</w:t>
            </w:r>
          </w:p>
          <w:p w14:paraId="161BC5C2"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④血圧測定　　⑤検尿　　　　　⑥循環器検査</w:t>
            </w:r>
          </w:p>
          <w:p w14:paraId="427E5BD3"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⑦貧血検査　　⑧肝機能検査　　⑨腎機能検査</w:t>
            </w:r>
          </w:p>
          <w:p w14:paraId="049577E9"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⑩血糖検査　　⑪ヘモグロビンＡ１c検査</w:t>
            </w:r>
          </w:p>
          <w:p w14:paraId="7525D958" w14:textId="77777777" w:rsidR="00FF70CC" w:rsidRPr="00416339" w:rsidRDefault="00FF70CC" w:rsidP="00FF70CC">
            <w:pPr>
              <w:ind w:firstLineChars="100" w:firstLine="164"/>
              <w:rPr>
                <w:rFonts w:ascii="ＭＳ 明朝" w:hAnsi="ＭＳ 明朝"/>
                <w:sz w:val="18"/>
                <w:szCs w:val="18"/>
              </w:rPr>
            </w:pPr>
            <w:r w:rsidRPr="00416339">
              <w:rPr>
                <w:rFonts w:ascii="ＭＳ 明朝" w:hAnsi="ＭＳ 明朝" w:hint="eastAsia"/>
                <w:sz w:val="18"/>
                <w:szCs w:val="18"/>
              </w:rPr>
              <w:t>⑫血清アルブミン検査</w:t>
            </w:r>
          </w:p>
          <w:p w14:paraId="480FEB8C" w14:textId="77777777" w:rsidR="00FF70CC" w:rsidRPr="00416339" w:rsidRDefault="00FF70CC" w:rsidP="00FF70CC">
            <w:pPr>
              <w:ind w:leftChars="119" w:left="395" w:hangingChars="100" w:hanging="164"/>
              <w:rPr>
                <w:rFonts w:ascii="ＭＳ 明朝" w:hAnsi="ＭＳ 明朝"/>
                <w:sz w:val="18"/>
                <w:szCs w:val="18"/>
              </w:rPr>
            </w:pPr>
            <w:r w:rsidRPr="00416339">
              <w:rPr>
                <w:rFonts w:ascii="ＭＳ 明朝" w:hAnsi="ＭＳ 明朝" w:hint="eastAsia"/>
                <w:sz w:val="18"/>
                <w:szCs w:val="18"/>
              </w:rPr>
              <w:t>※一部検査については、医師の判断に基づき選択的に実施する。</w:t>
            </w:r>
          </w:p>
          <w:p w14:paraId="25CC26F6" w14:textId="77777777" w:rsidR="00FF70CC" w:rsidRPr="00416339" w:rsidRDefault="00FF70CC" w:rsidP="00FF70CC">
            <w:pPr>
              <w:ind w:left="164" w:hangingChars="100" w:hanging="164"/>
              <w:rPr>
                <w:rFonts w:ascii="ＭＳ 明朝" w:hAnsi="ＭＳ 明朝"/>
                <w:sz w:val="18"/>
                <w:szCs w:val="18"/>
              </w:rPr>
            </w:pPr>
          </w:p>
          <w:p w14:paraId="23FF81B0"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○診断項目が不足していないこと。</w:t>
            </w:r>
          </w:p>
          <w:p w14:paraId="1C1EFA02" w14:textId="77777777" w:rsidR="00FF70CC" w:rsidRPr="00416339" w:rsidRDefault="00FF70CC" w:rsidP="0012131B">
            <w:pPr>
              <w:ind w:left="164" w:hangingChars="100" w:hanging="164"/>
              <w:rPr>
                <w:rFonts w:ascii="ＭＳ 明朝" w:hAnsi="ＭＳ 明朝"/>
                <w:sz w:val="18"/>
                <w:szCs w:val="18"/>
              </w:rPr>
            </w:pPr>
          </w:p>
          <w:p w14:paraId="6B69D3A0" w14:textId="77777777" w:rsidR="0012131B" w:rsidRPr="00416339" w:rsidRDefault="0012131B" w:rsidP="0012131B">
            <w:pPr>
              <w:ind w:left="164" w:hangingChars="100" w:hanging="164"/>
              <w:rPr>
                <w:rFonts w:ascii="ＭＳ 明朝" w:hAnsi="ＭＳ 明朝"/>
                <w:sz w:val="18"/>
                <w:szCs w:val="18"/>
              </w:rPr>
            </w:pPr>
          </w:p>
          <w:p w14:paraId="55E8841B" w14:textId="77777777" w:rsidR="0012131B" w:rsidRPr="00416339" w:rsidRDefault="009A0B4F" w:rsidP="00FF70CC">
            <w:pPr>
              <w:rPr>
                <w:rFonts w:ascii="ＭＳ 明朝" w:hAnsi="ＭＳ 明朝"/>
                <w:sz w:val="18"/>
                <w:szCs w:val="18"/>
              </w:rPr>
            </w:pPr>
            <w:r w:rsidRPr="00416339">
              <w:rPr>
                <w:rFonts w:ascii="ＭＳ 明朝" w:hAnsi="ＭＳ 明朝" w:hint="eastAsia"/>
                <w:sz w:val="18"/>
                <w:szCs w:val="18"/>
              </w:rPr>
              <w:t>〇定期健康診断を年2</w:t>
            </w:r>
            <w:r w:rsidR="0012131B" w:rsidRPr="00416339">
              <w:rPr>
                <w:rFonts w:ascii="ＭＳ 明朝" w:hAnsi="ＭＳ 明朝" w:hint="eastAsia"/>
                <w:sz w:val="18"/>
                <w:szCs w:val="18"/>
              </w:rPr>
              <w:t>回以上は実施していること。</w:t>
            </w:r>
          </w:p>
          <w:p w14:paraId="5420D7B3" w14:textId="77777777" w:rsidR="0012131B" w:rsidRPr="00416339" w:rsidRDefault="0012131B" w:rsidP="00FF70CC">
            <w:pPr>
              <w:rPr>
                <w:rFonts w:ascii="ＭＳ 明朝" w:hAnsi="ＭＳ 明朝"/>
                <w:sz w:val="18"/>
                <w:szCs w:val="18"/>
              </w:rPr>
            </w:pPr>
          </w:p>
          <w:p w14:paraId="0AFFCA58" w14:textId="77777777" w:rsidR="0012131B" w:rsidRPr="00416339" w:rsidRDefault="0012131B" w:rsidP="00FF70CC">
            <w:pPr>
              <w:rPr>
                <w:rFonts w:ascii="ＭＳ 明朝" w:hAnsi="ＭＳ 明朝"/>
                <w:sz w:val="18"/>
                <w:szCs w:val="18"/>
              </w:rPr>
            </w:pPr>
          </w:p>
          <w:p w14:paraId="12023D0E" w14:textId="77777777" w:rsidR="0012131B" w:rsidRPr="00416339" w:rsidRDefault="0012131B" w:rsidP="00FF70CC">
            <w:pPr>
              <w:rPr>
                <w:rFonts w:ascii="ＭＳ 明朝" w:hAnsi="ＭＳ 明朝"/>
                <w:sz w:val="18"/>
                <w:szCs w:val="18"/>
              </w:rPr>
            </w:pPr>
          </w:p>
          <w:p w14:paraId="7AED0691" w14:textId="77777777" w:rsidR="0012131B" w:rsidRPr="00416339" w:rsidRDefault="0012131B" w:rsidP="00FF70CC">
            <w:pPr>
              <w:rPr>
                <w:rFonts w:ascii="ＭＳ 明朝" w:hAnsi="ＭＳ 明朝"/>
                <w:sz w:val="18"/>
                <w:szCs w:val="18"/>
              </w:rPr>
            </w:pPr>
          </w:p>
          <w:p w14:paraId="7221E9A0" w14:textId="77777777" w:rsidR="0012131B" w:rsidRPr="00416339" w:rsidRDefault="0012131B" w:rsidP="00FF70CC">
            <w:pPr>
              <w:rPr>
                <w:rFonts w:ascii="ＭＳ 明朝" w:hAnsi="ＭＳ 明朝"/>
                <w:sz w:val="18"/>
                <w:szCs w:val="18"/>
              </w:rPr>
            </w:pPr>
          </w:p>
          <w:p w14:paraId="1A0C9032" w14:textId="77777777" w:rsidR="0012131B" w:rsidRPr="00416339" w:rsidRDefault="0012131B" w:rsidP="00FF70CC">
            <w:pPr>
              <w:rPr>
                <w:rFonts w:ascii="ＭＳ 明朝" w:hAnsi="ＭＳ 明朝"/>
                <w:sz w:val="18"/>
                <w:szCs w:val="18"/>
              </w:rPr>
            </w:pPr>
          </w:p>
          <w:p w14:paraId="6F048562" w14:textId="77777777" w:rsidR="0012131B" w:rsidRPr="00416339" w:rsidRDefault="0012131B" w:rsidP="00FF70CC">
            <w:pPr>
              <w:rPr>
                <w:rFonts w:ascii="ＭＳ 明朝" w:hAnsi="ＭＳ 明朝"/>
                <w:sz w:val="18"/>
                <w:szCs w:val="18"/>
              </w:rPr>
            </w:pPr>
          </w:p>
          <w:p w14:paraId="1B7DFBC9" w14:textId="77777777" w:rsidR="0012131B" w:rsidRPr="00416339" w:rsidRDefault="0012131B" w:rsidP="00FF70CC">
            <w:pPr>
              <w:rPr>
                <w:rFonts w:ascii="ＭＳ 明朝" w:hAnsi="ＭＳ 明朝"/>
                <w:sz w:val="18"/>
                <w:szCs w:val="18"/>
              </w:rPr>
            </w:pPr>
          </w:p>
          <w:p w14:paraId="4B31192C" w14:textId="77777777" w:rsidR="0012131B" w:rsidRPr="00416339" w:rsidRDefault="0012131B" w:rsidP="00FF70CC">
            <w:pPr>
              <w:rPr>
                <w:rFonts w:ascii="ＭＳ 明朝" w:hAnsi="ＭＳ 明朝"/>
                <w:sz w:val="18"/>
                <w:szCs w:val="18"/>
              </w:rPr>
            </w:pPr>
          </w:p>
          <w:p w14:paraId="359F8DF1" w14:textId="77777777" w:rsidR="0012131B" w:rsidRPr="00416339" w:rsidRDefault="0012131B" w:rsidP="00FF70CC">
            <w:pPr>
              <w:rPr>
                <w:rFonts w:ascii="ＭＳ 明朝" w:hAnsi="ＭＳ 明朝"/>
                <w:sz w:val="18"/>
                <w:szCs w:val="18"/>
              </w:rPr>
            </w:pPr>
          </w:p>
          <w:p w14:paraId="4515320A" w14:textId="77777777" w:rsidR="0012131B" w:rsidRPr="00416339" w:rsidRDefault="0012131B" w:rsidP="00FF70CC">
            <w:pPr>
              <w:rPr>
                <w:rFonts w:ascii="ＭＳ 明朝" w:hAnsi="ＭＳ 明朝"/>
                <w:sz w:val="18"/>
                <w:szCs w:val="18"/>
              </w:rPr>
            </w:pPr>
          </w:p>
          <w:p w14:paraId="592D7B27" w14:textId="77777777" w:rsidR="0012131B" w:rsidRPr="00416339" w:rsidRDefault="0012131B" w:rsidP="00FF70CC">
            <w:pPr>
              <w:rPr>
                <w:rFonts w:ascii="ＭＳ 明朝" w:hAnsi="ＭＳ 明朝"/>
                <w:sz w:val="18"/>
                <w:szCs w:val="18"/>
              </w:rPr>
            </w:pPr>
          </w:p>
          <w:p w14:paraId="40DA78FC" w14:textId="77777777" w:rsidR="0012131B" w:rsidRPr="00416339" w:rsidRDefault="0012131B" w:rsidP="00FF70CC">
            <w:pPr>
              <w:rPr>
                <w:rFonts w:ascii="ＭＳ 明朝" w:hAnsi="ＭＳ 明朝"/>
                <w:sz w:val="18"/>
                <w:szCs w:val="18"/>
              </w:rPr>
            </w:pPr>
          </w:p>
          <w:p w14:paraId="18603204" w14:textId="77777777" w:rsidR="0012131B" w:rsidRPr="00416339" w:rsidRDefault="0012131B" w:rsidP="00FF70CC">
            <w:pPr>
              <w:rPr>
                <w:rFonts w:ascii="ＭＳ 明朝" w:hAnsi="ＭＳ 明朝"/>
                <w:sz w:val="18"/>
                <w:szCs w:val="18"/>
              </w:rPr>
            </w:pPr>
          </w:p>
          <w:p w14:paraId="3D6B8E75" w14:textId="77777777" w:rsidR="0012131B" w:rsidRPr="00416339" w:rsidRDefault="0012131B" w:rsidP="00FF70CC">
            <w:pPr>
              <w:rPr>
                <w:rFonts w:ascii="ＭＳ 明朝" w:hAnsi="ＭＳ 明朝"/>
                <w:sz w:val="18"/>
                <w:szCs w:val="18"/>
              </w:rPr>
            </w:pPr>
          </w:p>
          <w:p w14:paraId="6244F186" w14:textId="77777777" w:rsidR="0012131B" w:rsidRPr="00416339" w:rsidRDefault="0012131B" w:rsidP="00FF70CC">
            <w:pPr>
              <w:rPr>
                <w:rFonts w:ascii="ＭＳ 明朝" w:hAnsi="ＭＳ 明朝"/>
                <w:sz w:val="18"/>
                <w:szCs w:val="18"/>
              </w:rPr>
            </w:pPr>
          </w:p>
          <w:p w14:paraId="09F2856A" w14:textId="77777777" w:rsidR="0012131B" w:rsidRPr="00416339" w:rsidRDefault="0012131B" w:rsidP="00FF70CC">
            <w:pPr>
              <w:rPr>
                <w:rFonts w:ascii="ＭＳ 明朝" w:hAnsi="ＭＳ 明朝"/>
                <w:sz w:val="18"/>
                <w:szCs w:val="18"/>
              </w:rPr>
            </w:pPr>
          </w:p>
          <w:p w14:paraId="37F4DDEB" w14:textId="77777777" w:rsidR="0012131B" w:rsidRPr="00416339" w:rsidRDefault="0012131B" w:rsidP="00FF6E5B">
            <w:pPr>
              <w:ind w:left="164" w:hangingChars="100" w:hanging="164"/>
              <w:rPr>
                <w:rFonts w:ascii="ＭＳ 明朝" w:hAnsi="ＭＳ 明朝"/>
                <w:sz w:val="18"/>
                <w:szCs w:val="18"/>
              </w:rPr>
            </w:pPr>
            <w:r w:rsidRPr="00416339">
              <w:rPr>
                <w:rFonts w:ascii="ＭＳ 明朝" w:hAnsi="ＭＳ 明朝" w:hint="eastAsia"/>
                <w:sz w:val="18"/>
                <w:szCs w:val="18"/>
              </w:rPr>
              <w:t>〇日常の健康管理の状況についても、ケース記録に記録されていること。</w:t>
            </w:r>
          </w:p>
          <w:p w14:paraId="47F252DE" w14:textId="77777777" w:rsidR="0012131B" w:rsidRPr="00416339" w:rsidRDefault="0012131B" w:rsidP="00FF70CC">
            <w:pPr>
              <w:rPr>
                <w:rFonts w:ascii="ＭＳ 明朝" w:hAnsi="ＭＳ 明朝"/>
                <w:sz w:val="18"/>
                <w:szCs w:val="18"/>
              </w:rPr>
            </w:pPr>
            <w:r w:rsidRPr="00416339">
              <w:rPr>
                <w:rFonts w:ascii="ＭＳ 明朝" w:hAnsi="ＭＳ 明朝" w:hint="eastAsia"/>
                <w:sz w:val="18"/>
                <w:szCs w:val="18"/>
              </w:rPr>
              <w:t>〇個人別に整理されていること。</w:t>
            </w:r>
          </w:p>
        </w:tc>
        <w:tc>
          <w:tcPr>
            <w:tcW w:w="2126" w:type="dxa"/>
            <w:gridSpan w:val="3"/>
            <w:tcBorders>
              <w:top w:val="single" w:sz="4" w:space="0" w:color="auto"/>
              <w:left w:val="single" w:sz="4" w:space="0" w:color="auto"/>
              <w:bottom w:val="single" w:sz="4" w:space="0" w:color="auto"/>
              <w:right w:val="single" w:sz="4" w:space="0" w:color="auto"/>
            </w:tcBorders>
          </w:tcPr>
          <w:p w14:paraId="3661E7F7" w14:textId="77777777" w:rsidR="00FF70CC" w:rsidRPr="00416339" w:rsidRDefault="00FF70CC" w:rsidP="00FF70CC">
            <w:pPr>
              <w:rPr>
                <w:rFonts w:ascii="ＭＳ 明朝" w:hAnsi="ＭＳ 明朝"/>
                <w:sz w:val="18"/>
                <w:szCs w:val="18"/>
              </w:rPr>
            </w:pPr>
          </w:p>
          <w:p w14:paraId="650CB5FC"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□健康診断書</w:t>
            </w:r>
          </w:p>
          <w:p w14:paraId="33AE7AC9"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□看護日誌</w:t>
            </w:r>
          </w:p>
          <w:p w14:paraId="47A93C9F" w14:textId="77777777" w:rsidR="00FF70CC" w:rsidRPr="00416339" w:rsidRDefault="00FF70CC" w:rsidP="00FF70CC">
            <w:pPr>
              <w:rPr>
                <w:rFonts w:ascii="ＭＳ 明朝" w:hAnsi="ＭＳ 明朝"/>
                <w:sz w:val="20"/>
              </w:rPr>
            </w:pPr>
            <w:r w:rsidRPr="00416339">
              <w:rPr>
                <w:rFonts w:ascii="ＭＳ 明朝" w:hAnsi="ＭＳ 明朝" w:hint="eastAsia"/>
                <w:sz w:val="18"/>
                <w:szCs w:val="18"/>
              </w:rPr>
              <w:t>□ケース記録</w:t>
            </w:r>
          </w:p>
        </w:tc>
        <w:tc>
          <w:tcPr>
            <w:tcW w:w="2542" w:type="dxa"/>
            <w:gridSpan w:val="4"/>
            <w:tcBorders>
              <w:top w:val="single" w:sz="4" w:space="0" w:color="auto"/>
              <w:left w:val="single" w:sz="4" w:space="0" w:color="auto"/>
              <w:bottom w:val="single" w:sz="4" w:space="0" w:color="auto"/>
              <w:right w:val="single" w:sz="4" w:space="0" w:color="auto"/>
            </w:tcBorders>
          </w:tcPr>
          <w:p w14:paraId="4287842A" w14:textId="77777777" w:rsidR="00FF70CC" w:rsidRPr="00416339" w:rsidRDefault="00FF70CC" w:rsidP="00FF70CC">
            <w:pPr>
              <w:rPr>
                <w:rFonts w:ascii="ＭＳ 明朝" w:hAnsi="ＭＳ 明朝"/>
                <w:sz w:val="18"/>
                <w:szCs w:val="18"/>
              </w:rPr>
            </w:pPr>
          </w:p>
          <w:p w14:paraId="63E62861" w14:textId="77777777" w:rsidR="00FF70CC" w:rsidRPr="00416339" w:rsidRDefault="0012131B" w:rsidP="00E0671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w:t>
            </w:r>
            <w:r w:rsidRPr="00416339">
              <w:rPr>
                <w:rFonts w:ascii="ＭＳ 明朝" w:hAnsi="ＭＳ 明朝"/>
                <w:sz w:val="18"/>
                <w:szCs w:val="18"/>
              </w:rPr>
              <w:t>2</w:t>
            </w:r>
            <w:r w:rsidRPr="00416339">
              <w:rPr>
                <w:rFonts w:ascii="ＭＳ 明朝" w:hAnsi="ＭＳ 明朝" w:hint="eastAsia"/>
                <w:sz w:val="18"/>
                <w:szCs w:val="18"/>
              </w:rPr>
              <w:t>条</w:t>
            </w:r>
          </w:p>
          <w:p w14:paraId="0FA80B60" w14:textId="77777777" w:rsidR="00EF7663" w:rsidRPr="00416339" w:rsidRDefault="00EF7663" w:rsidP="00E06715">
            <w:pPr>
              <w:ind w:left="164" w:hangingChars="100" w:hanging="164"/>
              <w:rPr>
                <w:rFonts w:ascii="ＭＳ 明朝" w:hAnsi="ＭＳ 明朝"/>
                <w:sz w:val="18"/>
                <w:szCs w:val="18"/>
              </w:rPr>
            </w:pPr>
          </w:p>
          <w:p w14:paraId="3CC91833" w14:textId="77777777" w:rsidR="00EF7663" w:rsidRPr="00416339" w:rsidRDefault="00EF7663" w:rsidP="00E06715">
            <w:pPr>
              <w:ind w:left="164" w:hangingChars="100" w:hanging="164"/>
              <w:rPr>
                <w:rFonts w:ascii="ＭＳ 明朝" w:hAnsi="ＭＳ 明朝"/>
                <w:sz w:val="18"/>
                <w:szCs w:val="18"/>
              </w:rPr>
            </w:pPr>
          </w:p>
          <w:p w14:paraId="09B22A75" w14:textId="77777777" w:rsidR="00EF7663" w:rsidRPr="00416339" w:rsidRDefault="00EF7663" w:rsidP="00E06715">
            <w:pPr>
              <w:ind w:left="164" w:hangingChars="100" w:hanging="164"/>
              <w:rPr>
                <w:rFonts w:ascii="ＭＳ 明朝" w:hAnsi="ＭＳ 明朝"/>
                <w:sz w:val="18"/>
                <w:szCs w:val="18"/>
              </w:rPr>
            </w:pPr>
          </w:p>
          <w:p w14:paraId="13137A63" w14:textId="77777777" w:rsidR="00EF7663" w:rsidRPr="00416339" w:rsidRDefault="00EF7663" w:rsidP="00E06715">
            <w:pPr>
              <w:ind w:left="164" w:hangingChars="100" w:hanging="164"/>
              <w:rPr>
                <w:rFonts w:ascii="ＭＳ 明朝" w:hAnsi="ＭＳ 明朝"/>
                <w:sz w:val="18"/>
                <w:szCs w:val="18"/>
              </w:rPr>
            </w:pPr>
          </w:p>
          <w:p w14:paraId="6D4ADE10" w14:textId="77777777" w:rsidR="00EF7663" w:rsidRPr="00416339" w:rsidRDefault="00EF7663" w:rsidP="00E06715">
            <w:pPr>
              <w:ind w:left="164" w:hangingChars="100" w:hanging="164"/>
              <w:rPr>
                <w:rFonts w:ascii="ＭＳ 明朝" w:hAnsi="ＭＳ 明朝"/>
                <w:sz w:val="18"/>
                <w:szCs w:val="18"/>
              </w:rPr>
            </w:pPr>
          </w:p>
          <w:p w14:paraId="6C35EB32" w14:textId="77777777" w:rsidR="00EF7663" w:rsidRPr="00416339" w:rsidRDefault="00EF7663" w:rsidP="00E06715">
            <w:pPr>
              <w:ind w:left="164" w:hangingChars="100" w:hanging="164"/>
              <w:rPr>
                <w:rFonts w:ascii="ＭＳ 明朝" w:hAnsi="ＭＳ 明朝"/>
                <w:sz w:val="18"/>
                <w:szCs w:val="18"/>
              </w:rPr>
            </w:pPr>
          </w:p>
          <w:p w14:paraId="6B8CBFD8" w14:textId="77777777" w:rsidR="00EF7663" w:rsidRPr="00416339" w:rsidRDefault="00EF7663" w:rsidP="00E06715">
            <w:pPr>
              <w:ind w:left="164" w:hangingChars="100" w:hanging="164"/>
              <w:rPr>
                <w:rFonts w:ascii="ＭＳ 明朝" w:hAnsi="ＭＳ 明朝"/>
                <w:sz w:val="18"/>
                <w:szCs w:val="18"/>
              </w:rPr>
            </w:pPr>
          </w:p>
          <w:p w14:paraId="11A8A3DA" w14:textId="77777777" w:rsidR="00EF7663" w:rsidRPr="00416339" w:rsidRDefault="00EF7663" w:rsidP="00E06715">
            <w:pPr>
              <w:ind w:left="164" w:hangingChars="100" w:hanging="164"/>
              <w:rPr>
                <w:rFonts w:ascii="ＭＳ 明朝" w:hAnsi="ＭＳ 明朝"/>
                <w:sz w:val="18"/>
                <w:szCs w:val="18"/>
              </w:rPr>
            </w:pPr>
          </w:p>
          <w:p w14:paraId="0DA2A8B5" w14:textId="77777777" w:rsidR="00EF7663" w:rsidRPr="00416339" w:rsidRDefault="00EF7663" w:rsidP="00E06715">
            <w:pPr>
              <w:ind w:left="164" w:hangingChars="100" w:hanging="164"/>
              <w:rPr>
                <w:rFonts w:ascii="ＭＳ 明朝" w:hAnsi="ＭＳ 明朝"/>
                <w:sz w:val="18"/>
                <w:szCs w:val="18"/>
              </w:rPr>
            </w:pPr>
          </w:p>
          <w:p w14:paraId="342ED84F" w14:textId="77777777" w:rsidR="00EF7663" w:rsidRPr="00416339" w:rsidRDefault="00EF7663" w:rsidP="00E06715">
            <w:pPr>
              <w:ind w:left="164" w:hangingChars="100" w:hanging="164"/>
              <w:rPr>
                <w:rFonts w:ascii="ＭＳ 明朝" w:hAnsi="ＭＳ 明朝"/>
                <w:sz w:val="18"/>
                <w:szCs w:val="18"/>
              </w:rPr>
            </w:pPr>
          </w:p>
          <w:p w14:paraId="042D1D27" w14:textId="77777777" w:rsidR="00EF7663" w:rsidRPr="00416339" w:rsidRDefault="00EF7663" w:rsidP="00E06715">
            <w:pPr>
              <w:ind w:left="164" w:hangingChars="100" w:hanging="164"/>
              <w:rPr>
                <w:rFonts w:ascii="ＭＳ 明朝" w:hAnsi="ＭＳ 明朝"/>
                <w:sz w:val="18"/>
                <w:szCs w:val="18"/>
              </w:rPr>
            </w:pPr>
          </w:p>
          <w:p w14:paraId="51C41B76" w14:textId="77777777" w:rsidR="00EF7663" w:rsidRPr="00416339" w:rsidRDefault="00EF7663" w:rsidP="00E06715">
            <w:pPr>
              <w:ind w:left="164" w:hangingChars="100" w:hanging="164"/>
              <w:rPr>
                <w:rFonts w:ascii="ＭＳ 明朝" w:hAnsi="ＭＳ 明朝"/>
                <w:sz w:val="18"/>
                <w:szCs w:val="18"/>
              </w:rPr>
            </w:pPr>
          </w:p>
          <w:p w14:paraId="6B5E63D8" w14:textId="77777777" w:rsidR="00EF7663" w:rsidRPr="00416339" w:rsidRDefault="00EF7663" w:rsidP="00E06715">
            <w:pPr>
              <w:ind w:left="164" w:hangingChars="100" w:hanging="164"/>
              <w:rPr>
                <w:rFonts w:ascii="ＭＳ 明朝" w:hAnsi="ＭＳ 明朝"/>
                <w:sz w:val="18"/>
                <w:szCs w:val="18"/>
              </w:rPr>
            </w:pPr>
          </w:p>
          <w:p w14:paraId="1F29377A" w14:textId="77777777" w:rsidR="00EF7663" w:rsidRPr="00416339" w:rsidRDefault="00EF7663" w:rsidP="00E06715">
            <w:pPr>
              <w:ind w:left="164" w:hangingChars="100" w:hanging="164"/>
              <w:rPr>
                <w:rFonts w:ascii="ＭＳ 明朝" w:hAnsi="ＭＳ 明朝"/>
                <w:sz w:val="18"/>
                <w:szCs w:val="18"/>
              </w:rPr>
            </w:pPr>
          </w:p>
          <w:p w14:paraId="0B420D47" w14:textId="77777777" w:rsidR="00EF7663" w:rsidRPr="00416339" w:rsidRDefault="00EF7663" w:rsidP="00E06715">
            <w:pPr>
              <w:ind w:left="164" w:hangingChars="100" w:hanging="164"/>
              <w:rPr>
                <w:rFonts w:ascii="ＭＳ 明朝" w:hAnsi="ＭＳ 明朝"/>
                <w:sz w:val="18"/>
                <w:szCs w:val="18"/>
              </w:rPr>
            </w:pPr>
          </w:p>
          <w:p w14:paraId="00041AFD" w14:textId="77777777" w:rsidR="00EF7663" w:rsidRPr="00416339" w:rsidRDefault="00EF7663" w:rsidP="00E06715">
            <w:pPr>
              <w:ind w:left="164" w:hangingChars="100" w:hanging="164"/>
              <w:rPr>
                <w:rFonts w:ascii="ＭＳ 明朝" w:hAnsi="ＭＳ 明朝"/>
                <w:sz w:val="18"/>
                <w:szCs w:val="18"/>
              </w:rPr>
            </w:pPr>
          </w:p>
          <w:p w14:paraId="388C063F" w14:textId="77777777" w:rsidR="00EF7663" w:rsidRPr="00416339" w:rsidRDefault="00EF7663" w:rsidP="00E06715">
            <w:pPr>
              <w:ind w:left="164" w:hangingChars="100" w:hanging="164"/>
              <w:rPr>
                <w:rFonts w:ascii="ＭＳ 明朝" w:hAnsi="ＭＳ 明朝"/>
                <w:sz w:val="18"/>
                <w:szCs w:val="18"/>
              </w:rPr>
            </w:pPr>
          </w:p>
          <w:p w14:paraId="6ED86A6A" w14:textId="77777777" w:rsidR="00EF7663" w:rsidRPr="00416339" w:rsidRDefault="00EF7663" w:rsidP="00E06715">
            <w:pPr>
              <w:ind w:left="164" w:hangingChars="100" w:hanging="164"/>
              <w:rPr>
                <w:rFonts w:ascii="ＭＳ 明朝" w:hAnsi="ＭＳ 明朝"/>
                <w:sz w:val="18"/>
                <w:szCs w:val="18"/>
              </w:rPr>
            </w:pPr>
          </w:p>
          <w:p w14:paraId="7F774FCD" w14:textId="77777777" w:rsidR="00EF7663" w:rsidRPr="00416339" w:rsidRDefault="00EF7663" w:rsidP="00E06715">
            <w:pPr>
              <w:ind w:left="164" w:hangingChars="100" w:hanging="164"/>
              <w:rPr>
                <w:rFonts w:ascii="ＭＳ 明朝" w:hAnsi="ＭＳ 明朝"/>
                <w:sz w:val="18"/>
                <w:szCs w:val="18"/>
              </w:rPr>
            </w:pPr>
          </w:p>
          <w:p w14:paraId="1F3D6FE0" w14:textId="77777777" w:rsidR="00EF7663" w:rsidRPr="00416339" w:rsidRDefault="00EF7663" w:rsidP="00E06715">
            <w:pPr>
              <w:ind w:left="164" w:hangingChars="100" w:hanging="164"/>
              <w:rPr>
                <w:rFonts w:ascii="ＭＳ 明朝" w:hAnsi="ＭＳ 明朝"/>
                <w:sz w:val="18"/>
                <w:szCs w:val="18"/>
              </w:rPr>
            </w:pPr>
          </w:p>
          <w:p w14:paraId="12F9965B" w14:textId="77777777" w:rsidR="00EF7663" w:rsidRPr="00416339" w:rsidRDefault="00EF7663" w:rsidP="00E06715">
            <w:pPr>
              <w:ind w:left="164" w:hangingChars="100" w:hanging="164"/>
              <w:rPr>
                <w:rFonts w:ascii="ＭＳ 明朝" w:hAnsi="ＭＳ 明朝"/>
                <w:sz w:val="18"/>
                <w:szCs w:val="18"/>
              </w:rPr>
            </w:pPr>
          </w:p>
          <w:p w14:paraId="0C09DA75" w14:textId="77777777" w:rsidR="00EF7663" w:rsidRPr="00416339" w:rsidRDefault="00EF7663" w:rsidP="00E06715">
            <w:pPr>
              <w:ind w:left="164" w:hangingChars="100" w:hanging="164"/>
              <w:rPr>
                <w:rFonts w:ascii="ＭＳ 明朝" w:hAnsi="ＭＳ 明朝"/>
                <w:sz w:val="18"/>
                <w:szCs w:val="18"/>
              </w:rPr>
            </w:pPr>
          </w:p>
          <w:p w14:paraId="710E7339" w14:textId="77777777" w:rsidR="00EF7663" w:rsidRPr="00416339" w:rsidRDefault="00EF7663" w:rsidP="00E06715">
            <w:pPr>
              <w:ind w:left="164" w:hangingChars="100" w:hanging="164"/>
              <w:rPr>
                <w:rFonts w:ascii="ＭＳ 明朝" w:hAnsi="ＭＳ 明朝"/>
                <w:sz w:val="18"/>
                <w:szCs w:val="18"/>
              </w:rPr>
            </w:pPr>
          </w:p>
          <w:p w14:paraId="52673ECD" w14:textId="77777777" w:rsidR="00EF7663" w:rsidRPr="00416339" w:rsidRDefault="00EF7663" w:rsidP="00E06715">
            <w:pPr>
              <w:ind w:left="164" w:hangingChars="100" w:hanging="164"/>
              <w:rPr>
                <w:rFonts w:ascii="ＭＳ 明朝" w:hAnsi="ＭＳ 明朝"/>
                <w:sz w:val="18"/>
                <w:szCs w:val="18"/>
              </w:rPr>
            </w:pPr>
          </w:p>
          <w:p w14:paraId="5DE12A4B" w14:textId="77777777" w:rsidR="00EF7663" w:rsidRPr="00416339" w:rsidRDefault="00EF7663" w:rsidP="00E06715">
            <w:pPr>
              <w:ind w:left="164" w:hangingChars="100" w:hanging="164"/>
              <w:rPr>
                <w:rFonts w:ascii="ＭＳ 明朝" w:hAnsi="ＭＳ 明朝"/>
                <w:sz w:val="18"/>
                <w:szCs w:val="18"/>
              </w:rPr>
            </w:pPr>
          </w:p>
          <w:p w14:paraId="222067B3" w14:textId="77777777" w:rsidR="00EF7663" w:rsidRPr="00416339" w:rsidRDefault="00EF7663" w:rsidP="00E06715">
            <w:pPr>
              <w:ind w:left="164" w:hangingChars="100" w:hanging="164"/>
              <w:rPr>
                <w:rFonts w:ascii="ＭＳ 明朝" w:hAnsi="ＭＳ 明朝"/>
                <w:sz w:val="18"/>
                <w:szCs w:val="18"/>
              </w:rPr>
            </w:pPr>
          </w:p>
          <w:p w14:paraId="5036F972" w14:textId="77777777" w:rsidR="00EF7663" w:rsidRPr="00416339" w:rsidRDefault="00EF7663" w:rsidP="00E06715">
            <w:pPr>
              <w:ind w:left="164" w:hangingChars="100" w:hanging="164"/>
              <w:rPr>
                <w:rFonts w:ascii="ＭＳ 明朝" w:hAnsi="ＭＳ 明朝"/>
                <w:sz w:val="18"/>
                <w:szCs w:val="18"/>
              </w:rPr>
            </w:pPr>
          </w:p>
          <w:p w14:paraId="680C65D3" w14:textId="77777777" w:rsidR="00EF7663" w:rsidRPr="00416339" w:rsidRDefault="00EF7663" w:rsidP="00E06715">
            <w:pPr>
              <w:ind w:left="164" w:hangingChars="100" w:hanging="164"/>
              <w:rPr>
                <w:rFonts w:ascii="ＭＳ 明朝" w:hAnsi="ＭＳ 明朝"/>
                <w:sz w:val="18"/>
                <w:szCs w:val="18"/>
              </w:rPr>
            </w:pPr>
          </w:p>
          <w:p w14:paraId="3EAB4092" w14:textId="77777777" w:rsidR="00EF7663" w:rsidRPr="00416339" w:rsidRDefault="00EF7663" w:rsidP="00E06715">
            <w:pPr>
              <w:ind w:left="164" w:hangingChars="100" w:hanging="164"/>
              <w:rPr>
                <w:rFonts w:ascii="ＭＳ 明朝" w:hAnsi="ＭＳ 明朝"/>
                <w:sz w:val="18"/>
                <w:szCs w:val="18"/>
              </w:rPr>
            </w:pPr>
          </w:p>
          <w:p w14:paraId="4AD8F09D" w14:textId="77777777" w:rsidR="00EF7663" w:rsidRPr="00416339" w:rsidRDefault="00EF7663" w:rsidP="00E06715">
            <w:pPr>
              <w:ind w:left="164" w:hangingChars="100" w:hanging="164"/>
              <w:rPr>
                <w:rFonts w:ascii="ＭＳ 明朝" w:hAnsi="ＭＳ 明朝"/>
                <w:sz w:val="18"/>
                <w:szCs w:val="18"/>
              </w:rPr>
            </w:pPr>
          </w:p>
          <w:p w14:paraId="7F938D20" w14:textId="77777777" w:rsidR="00EF7663" w:rsidRPr="00416339" w:rsidRDefault="00EF7663" w:rsidP="00E06715">
            <w:pPr>
              <w:ind w:left="164" w:hangingChars="100" w:hanging="164"/>
              <w:rPr>
                <w:rFonts w:ascii="ＭＳ 明朝" w:hAnsi="ＭＳ 明朝"/>
                <w:sz w:val="18"/>
                <w:szCs w:val="18"/>
              </w:rPr>
            </w:pPr>
          </w:p>
          <w:p w14:paraId="5A99F983" w14:textId="77777777" w:rsidR="00EF7663" w:rsidRPr="00416339" w:rsidRDefault="00EF7663" w:rsidP="00E06715">
            <w:pPr>
              <w:ind w:left="164" w:hangingChars="100" w:hanging="164"/>
              <w:rPr>
                <w:rFonts w:ascii="ＭＳ 明朝" w:hAnsi="ＭＳ 明朝"/>
                <w:sz w:val="18"/>
                <w:szCs w:val="18"/>
              </w:rPr>
            </w:pPr>
          </w:p>
          <w:p w14:paraId="6005FE37" w14:textId="77777777" w:rsidR="00EF7663" w:rsidRPr="00416339" w:rsidRDefault="00EF7663" w:rsidP="00E06715">
            <w:pPr>
              <w:ind w:left="164" w:hangingChars="100" w:hanging="164"/>
              <w:rPr>
                <w:rFonts w:ascii="ＭＳ 明朝" w:hAnsi="ＭＳ 明朝"/>
                <w:sz w:val="18"/>
                <w:szCs w:val="18"/>
              </w:rPr>
            </w:pPr>
          </w:p>
          <w:p w14:paraId="60F665D6" w14:textId="77777777" w:rsidR="00EF7663" w:rsidRPr="00416339" w:rsidRDefault="00EF7663" w:rsidP="00E06715">
            <w:pPr>
              <w:ind w:left="164" w:hangingChars="100" w:hanging="164"/>
              <w:rPr>
                <w:rFonts w:ascii="ＭＳ 明朝" w:hAnsi="ＭＳ 明朝"/>
                <w:sz w:val="18"/>
                <w:szCs w:val="18"/>
              </w:rPr>
            </w:pPr>
          </w:p>
          <w:p w14:paraId="67ADA51F" w14:textId="77777777" w:rsidR="00EF7663" w:rsidRPr="00416339" w:rsidRDefault="00EF7663" w:rsidP="00E06715">
            <w:pPr>
              <w:ind w:left="164" w:hangingChars="100" w:hanging="164"/>
              <w:rPr>
                <w:rFonts w:ascii="ＭＳ 明朝" w:hAnsi="ＭＳ 明朝"/>
                <w:sz w:val="18"/>
                <w:szCs w:val="18"/>
              </w:rPr>
            </w:pPr>
          </w:p>
          <w:p w14:paraId="0BA48310" w14:textId="77777777" w:rsidR="00EF7663" w:rsidRPr="00416339" w:rsidRDefault="00EF7663" w:rsidP="00E06715">
            <w:pPr>
              <w:ind w:left="164" w:hangingChars="100" w:hanging="164"/>
              <w:rPr>
                <w:rFonts w:ascii="ＭＳ 明朝" w:hAnsi="ＭＳ 明朝"/>
                <w:sz w:val="18"/>
                <w:szCs w:val="18"/>
              </w:rPr>
            </w:pPr>
          </w:p>
          <w:p w14:paraId="4144A666" w14:textId="77777777" w:rsidR="00EF7663" w:rsidRPr="00416339" w:rsidRDefault="00EF7663" w:rsidP="00E0671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◎鹿児島市障害者支援施設の設備及び運営の基準に関する条例第33条</w:t>
            </w:r>
          </w:p>
          <w:p w14:paraId="01B069A1" w14:textId="77777777" w:rsidR="00EF7663" w:rsidRPr="00416339" w:rsidRDefault="00EF7663" w:rsidP="00E06715">
            <w:pPr>
              <w:ind w:left="164" w:hangingChars="100" w:hanging="164"/>
              <w:rPr>
                <w:rFonts w:ascii="ＭＳ 明朝" w:hAnsi="ＭＳ 明朝"/>
                <w:sz w:val="18"/>
                <w:szCs w:val="18"/>
              </w:rPr>
            </w:pPr>
          </w:p>
          <w:p w14:paraId="67D0FF68" w14:textId="77777777" w:rsidR="008429FE" w:rsidRPr="00416339" w:rsidRDefault="008429FE" w:rsidP="00E06715">
            <w:pPr>
              <w:ind w:left="164" w:hangingChars="100" w:hanging="164"/>
              <w:rPr>
                <w:rFonts w:ascii="ＭＳ 明朝" w:hAnsi="ＭＳ 明朝"/>
                <w:sz w:val="18"/>
                <w:szCs w:val="18"/>
              </w:rPr>
            </w:pPr>
          </w:p>
          <w:p w14:paraId="57E32248" w14:textId="77777777" w:rsidR="00EF7663" w:rsidRPr="00416339" w:rsidRDefault="00EF7663" w:rsidP="00E0671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00FF6E5B" w:rsidRPr="00416339">
              <w:rPr>
                <w:rFonts w:ascii="ＭＳ 明朝" w:hAnsi="ＭＳ 明朝" w:hint="eastAsia"/>
                <w:sz w:val="18"/>
                <w:szCs w:val="18"/>
              </w:rPr>
              <w:t>3</w:t>
            </w:r>
            <w:r w:rsidR="00FF6E5B" w:rsidRPr="00416339">
              <w:rPr>
                <w:rFonts w:ascii="ＭＳ 明朝" w:hAnsi="ＭＳ 明朝"/>
                <w:sz w:val="18"/>
                <w:szCs w:val="18"/>
              </w:rPr>
              <w:t>4</w:t>
            </w:r>
            <w:r w:rsidRPr="00416339">
              <w:rPr>
                <w:rFonts w:ascii="ＭＳ 明朝" w:hAnsi="ＭＳ 明朝" w:hint="eastAsia"/>
                <w:sz w:val="18"/>
                <w:szCs w:val="18"/>
              </w:rPr>
              <w:t>条</w:t>
            </w:r>
          </w:p>
        </w:tc>
        <w:tc>
          <w:tcPr>
            <w:tcW w:w="1577" w:type="dxa"/>
            <w:tcBorders>
              <w:top w:val="single" w:sz="4" w:space="0" w:color="auto"/>
              <w:left w:val="single" w:sz="4" w:space="0" w:color="auto"/>
              <w:bottom w:val="single" w:sz="4" w:space="0" w:color="auto"/>
              <w:right w:val="single" w:sz="4" w:space="0" w:color="auto"/>
            </w:tcBorders>
          </w:tcPr>
          <w:p w14:paraId="3FA70B68" w14:textId="77777777" w:rsidR="00FF70CC" w:rsidRPr="00416339" w:rsidRDefault="00FF70CC" w:rsidP="00FF70CC">
            <w:pPr>
              <w:rPr>
                <w:rFonts w:ascii="ＭＳ 明朝" w:hAnsi="ＭＳ 明朝"/>
                <w:sz w:val="20"/>
              </w:rPr>
            </w:pPr>
          </w:p>
          <w:p w14:paraId="066D7A2A" w14:textId="294B5142" w:rsidR="00FF70CC" w:rsidRPr="00416339" w:rsidRDefault="0012131B" w:rsidP="009258FD">
            <w:pPr>
              <w:rPr>
                <w:rFonts w:ascii="ＭＳ 明朝" w:hAnsi="ＭＳ 明朝"/>
                <w:sz w:val="20"/>
              </w:rPr>
            </w:pPr>
            <w:r w:rsidRPr="00416339">
              <w:rPr>
                <w:rFonts w:ascii="ＭＳ 明朝" w:hAnsi="ＭＳ 明朝" w:hint="eastAsia"/>
                <w:sz w:val="18"/>
              </w:rPr>
              <w:t>●障害者支援施設等に係る指導監査について</w:t>
            </w:r>
            <w:r w:rsidR="009258FD"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第1-1-(6)</w:t>
            </w:r>
            <w:r w:rsidR="0097408D" w:rsidRPr="00416339">
              <w:rPr>
                <w:rFonts w:ascii="ＭＳ 明朝" w:hAnsi="ＭＳ 明朝" w:hint="eastAsia"/>
                <w:sz w:val="18"/>
              </w:rPr>
              <w:t>-</w:t>
            </w:r>
            <w:r w:rsidR="00866E0E">
              <w:rPr>
                <w:rFonts w:ascii="ＭＳ 明朝" w:hAnsi="ＭＳ 明朝" w:hint="eastAsia"/>
                <w:sz w:val="18"/>
              </w:rPr>
              <w:t>ア</w:t>
            </w:r>
          </w:p>
        </w:tc>
      </w:tr>
      <w:tr w:rsidR="00416339" w:rsidRPr="00416339" w14:paraId="4A7E61CC"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26687DE1"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11B1DBEF"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4F2654"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4BD007DA"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6D7A9D8F" w14:textId="77777777" w:rsidR="00FF70CC" w:rsidRPr="00416339" w:rsidRDefault="00FF70CC" w:rsidP="00FF70CC">
            <w:pPr>
              <w:rPr>
                <w:rFonts w:ascii="ＭＳ 明朝" w:hAnsi="ＭＳ 明朝"/>
                <w:sz w:val="20"/>
                <w:szCs w:val="20"/>
              </w:rPr>
            </w:pPr>
          </w:p>
          <w:p w14:paraId="13FB579C" w14:textId="59498E72" w:rsidR="00FF70CC" w:rsidRPr="00416339" w:rsidRDefault="007B08E3" w:rsidP="00AF258D">
            <w:pPr>
              <w:ind w:leftChars="-1" w:left="195" w:rightChars="-47" w:right="-91" w:hangingChars="107" w:hanging="197"/>
              <w:rPr>
                <w:rFonts w:ascii="ＭＳ 明朝" w:hAnsi="ＭＳ 明朝"/>
                <w:sz w:val="20"/>
                <w:szCs w:val="20"/>
              </w:rPr>
            </w:pPr>
            <w:r w:rsidRPr="00416339">
              <w:rPr>
                <w:rFonts w:ascii="ＭＳ 明朝" w:hAnsi="ＭＳ 明朝" w:hint="eastAsia"/>
                <w:sz w:val="20"/>
                <w:szCs w:val="20"/>
              </w:rPr>
              <w:t>2</w:t>
            </w:r>
            <w:r w:rsidR="00713B3F" w:rsidRPr="00416339">
              <w:rPr>
                <w:rFonts w:ascii="ＭＳ 明朝" w:hAnsi="ＭＳ 明朝" w:hint="eastAsia"/>
                <w:sz w:val="20"/>
                <w:szCs w:val="20"/>
              </w:rPr>
              <w:t>6</w:t>
            </w:r>
            <w:r w:rsidR="009A0B4F" w:rsidRPr="00416339">
              <w:rPr>
                <w:rFonts w:ascii="ＭＳ 明朝" w:hAnsi="ＭＳ 明朝" w:hint="eastAsia"/>
                <w:sz w:val="20"/>
                <w:szCs w:val="20"/>
              </w:rPr>
              <w:t xml:space="preserve">　医師及び医務室の状況</w:t>
            </w:r>
          </w:p>
          <w:p w14:paraId="2C5CBB70" w14:textId="77777777" w:rsidR="00FF70CC" w:rsidRPr="00416339" w:rsidRDefault="00FF70CC" w:rsidP="00FF70CC">
            <w:pPr>
              <w:ind w:rightChars="-110" w:right="-213" w:firstLineChars="200" w:firstLine="368"/>
              <w:rPr>
                <w:rFonts w:ascii="ＭＳ 明朝" w:hAnsi="ＭＳ 明朝"/>
                <w:sz w:val="20"/>
                <w:szCs w:val="20"/>
              </w:rPr>
            </w:pPr>
          </w:p>
          <w:p w14:paraId="7C8F8144" w14:textId="77777777" w:rsidR="00FF70CC" w:rsidRPr="00416339" w:rsidRDefault="00FF70CC" w:rsidP="00FF70CC">
            <w:pPr>
              <w:ind w:rightChars="-110" w:right="-213" w:firstLineChars="200" w:firstLine="368"/>
              <w:rPr>
                <w:rFonts w:ascii="ＭＳ 明朝" w:hAnsi="ＭＳ 明朝"/>
                <w:sz w:val="20"/>
                <w:szCs w:val="20"/>
              </w:rPr>
            </w:pPr>
            <w:r w:rsidRPr="00416339">
              <w:rPr>
                <w:rFonts w:ascii="ＭＳ 明朝" w:hAnsi="ＭＳ 明朝" w:hint="eastAsia"/>
                <w:sz w:val="20"/>
                <w:szCs w:val="20"/>
              </w:rPr>
              <w:t>ア　協力医療機関</w:t>
            </w:r>
          </w:p>
          <w:p w14:paraId="285EF5C8" w14:textId="77777777" w:rsidR="00FF70CC" w:rsidRPr="00416339" w:rsidRDefault="00FE613A" w:rsidP="00FF70CC">
            <w:pPr>
              <w:rPr>
                <w:rFonts w:ascii="ＭＳ 明朝" w:hAnsi="ＭＳ 明朝"/>
                <w:sz w:val="20"/>
                <w:szCs w:val="20"/>
              </w:rPr>
            </w:pPr>
            <w:r>
              <w:rPr>
                <w:rFonts w:ascii="ＭＳ 明朝" w:hAnsi="ＭＳ 明朝"/>
                <w:sz w:val="20"/>
                <w:szCs w:val="20"/>
              </w:rPr>
              <w:pict w14:anchorId="472FF3F5">
                <v:shape id="Text Box 17" o:spid="_x0000_s2425" type="#_x0000_t202" style="position:absolute;left:0;text-align:left;margin-left:20.25pt;margin-top:.45pt;width:489.8pt;height:108.1pt;z-index:40;visibility:visible" stroked="f">
                  <v:textbox style="mso-next-textbox:#Text Box 17"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69"/>
                          <w:gridCol w:w="2570"/>
                          <w:gridCol w:w="2570"/>
                        </w:tblGrid>
                        <w:tr w:rsidR="0098186F" w14:paraId="53946D1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2E4DA935" w14:textId="77777777" w:rsidR="0098186F" w:rsidRPr="00DA7F78" w:rsidRDefault="0098186F">
                              <w:pPr>
                                <w:jc w:val="center"/>
                                <w:rPr>
                                  <w:rFonts w:ascii="ＭＳ 明朝" w:hAnsi="ＭＳ 明朝"/>
                                </w:rPr>
                              </w:pPr>
                              <w:r w:rsidRPr="00DA7F78">
                                <w:rPr>
                                  <w:rFonts w:ascii="ＭＳ 明朝" w:hAnsi="ＭＳ 明朝" w:hint="eastAsia"/>
                                </w:rPr>
                                <w:t>医 療 機 関 名</w:t>
                              </w:r>
                            </w:p>
                          </w:tc>
                          <w:tc>
                            <w:tcPr>
                              <w:tcW w:w="2569" w:type="dxa"/>
                              <w:tcBorders>
                                <w:top w:val="single" w:sz="4" w:space="0" w:color="auto"/>
                                <w:left w:val="single" w:sz="4" w:space="0" w:color="auto"/>
                                <w:bottom w:val="single" w:sz="4" w:space="0" w:color="auto"/>
                                <w:right w:val="single" w:sz="4" w:space="0" w:color="auto"/>
                              </w:tcBorders>
                              <w:vAlign w:val="center"/>
                            </w:tcPr>
                            <w:p w14:paraId="74611EC8"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4CE6D844"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4F037B0C" w14:textId="77777777" w:rsidR="0098186F" w:rsidRPr="00DA7F78" w:rsidRDefault="0098186F">
                              <w:pPr>
                                <w:jc w:val="center"/>
                              </w:pPr>
                            </w:p>
                          </w:tc>
                        </w:tr>
                        <w:tr w:rsidR="0098186F" w14:paraId="41826F6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002A4DF3" w14:textId="77777777" w:rsidR="0098186F" w:rsidRPr="00DA7F78" w:rsidRDefault="0098186F">
                              <w:pPr>
                                <w:jc w:val="center"/>
                                <w:rPr>
                                  <w:rFonts w:ascii="ＭＳ 明朝" w:hAnsi="ＭＳ 明朝"/>
                                </w:rPr>
                              </w:pPr>
                              <w:r w:rsidRPr="00DA7F78">
                                <w:rPr>
                                  <w:rFonts w:ascii="ＭＳ 明朝" w:hAnsi="ＭＳ 明朝" w:hint="eastAsia"/>
                                </w:rPr>
                                <w:t>診 療 科 目</w:t>
                              </w:r>
                            </w:p>
                          </w:tc>
                          <w:tc>
                            <w:tcPr>
                              <w:tcW w:w="2569" w:type="dxa"/>
                              <w:tcBorders>
                                <w:top w:val="single" w:sz="4" w:space="0" w:color="auto"/>
                                <w:left w:val="single" w:sz="4" w:space="0" w:color="auto"/>
                                <w:bottom w:val="single" w:sz="4" w:space="0" w:color="auto"/>
                                <w:right w:val="single" w:sz="4" w:space="0" w:color="auto"/>
                              </w:tcBorders>
                              <w:vAlign w:val="center"/>
                            </w:tcPr>
                            <w:p w14:paraId="71FD0C09"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13C3AE49"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5501CF81" w14:textId="77777777" w:rsidR="0098186F" w:rsidRPr="00DA7F78" w:rsidRDefault="0098186F">
                              <w:pPr>
                                <w:jc w:val="center"/>
                              </w:pPr>
                            </w:p>
                          </w:tc>
                        </w:tr>
                        <w:tr w:rsidR="0098186F" w14:paraId="20426C87"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43F91065" w14:textId="77777777" w:rsidR="0098186F" w:rsidRPr="00DA7F78" w:rsidRDefault="0098186F">
                              <w:pPr>
                                <w:jc w:val="center"/>
                                <w:rPr>
                                  <w:rFonts w:ascii="ＭＳ 明朝" w:hAnsi="ＭＳ 明朝"/>
                                </w:rPr>
                              </w:pPr>
                              <w:r w:rsidRPr="00DA7F78">
                                <w:rPr>
                                  <w:rFonts w:ascii="ＭＳ 明朝" w:hAnsi="ＭＳ 明朝" w:hint="eastAsia"/>
                                </w:rPr>
                                <w:t>施設からの距離</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4F6D931" w14:textId="77777777" w:rsidR="0098186F" w:rsidRPr="00DA7F78" w:rsidRDefault="0098186F">
                              <w:pPr>
                                <w:jc w:val="center"/>
                              </w:pPr>
                              <w:r w:rsidRPr="00DA7F78">
                                <w:rPr>
                                  <w:rFonts w:hint="eastAsia"/>
                                </w:rPr>
                                <w:t xml:space="preserve">　　㎞・車で　　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CF71939" w14:textId="77777777" w:rsidR="0098186F" w:rsidRPr="00DA7F78" w:rsidRDefault="0098186F">
                              <w:pPr>
                                <w:jc w:val="center"/>
                              </w:pPr>
                              <w:r w:rsidRPr="00DA7F78">
                                <w:rPr>
                                  <w:rFonts w:hint="eastAsia"/>
                                </w:rPr>
                                <w:t xml:space="preserve">　　㎞・車で　　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3E8F732D" w14:textId="77777777" w:rsidR="0098186F" w:rsidRPr="00DA7F78" w:rsidRDefault="0098186F">
                              <w:pPr>
                                <w:jc w:val="center"/>
                              </w:pPr>
                              <w:r w:rsidRPr="00DA7F78">
                                <w:rPr>
                                  <w:rFonts w:hint="eastAsia"/>
                                </w:rPr>
                                <w:t xml:space="preserve">　　㎞・車で　　分</w:t>
                              </w:r>
                            </w:p>
                          </w:tc>
                        </w:tr>
                        <w:tr w:rsidR="0098186F" w14:paraId="326FD9CA"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2F4A2F17" w14:textId="77777777" w:rsidR="0098186F" w:rsidRPr="00DA7F78" w:rsidRDefault="0098186F">
                              <w:pPr>
                                <w:jc w:val="center"/>
                                <w:rPr>
                                  <w:rFonts w:ascii="ＭＳ 明朝" w:hAnsi="ＭＳ 明朝"/>
                                </w:rPr>
                              </w:pPr>
                              <w:r w:rsidRPr="00DA7F78">
                                <w:rPr>
                                  <w:rFonts w:ascii="ＭＳ 明朝" w:hAnsi="ＭＳ 明朝" w:hint="eastAsia"/>
                                </w:rPr>
                                <w:t>契約書の有無</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BFD5A19" w14:textId="77777777" w:rsidR="0098186F" w:rsidRPr="00DA7F78" w:rsidRDefault="0098186F">
                              <w:pPr>
                                <w:jc w:val="center"/>
                              </w:pPr>
                              <w:r w:rsidRPr="00DA7F78">
                                <w:rPr>
                                  <w:rFonts w:hint="eastAsia"/>
                                </w:rPr>
                                <w:t>有　・　無</w:t>
                              </w:r>
                            </w:p>
                          </w:tc>
                          <w:tc>
                            <w:tcPr>
                              <w:tcW w:w="2570" w:type="dxa"/>
                              <w:tcBorders>
                                <w:top w:val="single" w:sz="4" w:space="0" w:color="auto"/>
                                <w:left w:val="single" w:sz="4" w:space="0" w:color="auto"/>
                                <w:bottom w:val="single" w:sz="4" w:space="0" w:color="auto"/>
                                <w:right w:val="single" w:sz="4" w:space="0" w:color="auto"/>
                              </w:tcBorders>
                              <w:vAlign w:val="center"/>
                              <w:hideMark/>
                            </w:tcPr>
                            <w:p w14:paraId="51765BA1" w14:textId="77777777" w:rsidR="0098186F" w:rsidRPr="00DA7F78" w:rsidRDefault="0098186F">
                              <w:pPr>
                                <w:jc w:val="center"/>
                              </w:pPr>
                              <w:r w:rsidRPr="00DA7F78">
                                <w:rPr>
                                  <w:rFonts w:hint="eastAsia"/>
                                </w:rPr>
                                <w:t>有　・　無</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4A61491" w14:textId="77777777" w:rsidR="0098186F" w:rsidRPr="00DA7F78" w:rsidRDefault="0098186F">
                              <w:pPr>
                                <w:jc w:val="center"/>
                              </w:pPr>
                              <w:r w:rsidRPr="00DA7F78">
                                <w:rPr>
                                  <w:rFonts w:hint="eastAsia"/>
                                </w:rPr>
                                <w:t>有　・　無</w:t>
                              </w:r>
                            </w:p>
                          </w:tc>
                        </w:tr>
                        <w:tr w:rsidR="0098186F" w14:paraId="2E6DA87D"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0802EF6E" w14:textId="77777777" w:rsidR="0098186F" w:rsidRPr="00DA7F78" w:rsidRDefault="0098186F">
                              <w:pPr>
                                <w:jc w:val="center"/>
                                <w:rPr>
                                  <w:rFonts w:ascii="ＭＳ 明朝" w:hAnsi="ＭＳ 明朝"/>
                                </w:rPr>
                              </w:pPr>
                              <w:r w:rsidRPr="00DA7F78">
                                <w:rPr>
                                  <w:rFonts w:ascii="ＭＳ 明朝" w:hAnsi="ＭＳ 明朝" w:hint="eastAsia"/>
                                </w:rPr>
                                <w:t>委託金額（月額）</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3A808A7" w14:textId="77777777" w:rsidR="0098186F" w:rsidRPr="00DA7F78" w:rsidRDefault="0098186F">
                              <w:pPr>
                                <w:jc w:val="right"/>
                              </w:pPr>
                              <w:r w:rsidRPr="00DA7F78">
                                <w:rPr>
                                  <w:rFonts w:hint="eastAsia"/>
                                </w:rPr>
                                <w:t>千円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1060E9A1" w14:textId="77777777" w:rsidR="0098186F" w:rsidRPr="00DA7F78" w:rsidRDefault="0098186F">
                              <w:pPr>
                                <w:jc w:val="right"/>
                              </w:pPr>
                              <w:r w:rsidRPr="00DA7F78">
                                <w:rPr>
                                  <w:rFonts w:hint="eastAsia"/>
                                </w:rPr>
                                <w:t>千円</w:t>
                              </w:r>
                            </w:p>
                          </w:tc>
                          <w:tc>
                            <w:tcPr>
                              <w:tcW w:w="2570" w:type="dxa"/>
                              <w:tcBorders>
                                <w:top w:val="single" w:sz="4" w:space="0" w:color="auto"/>
                                <w:left w:val="single" w:sz="4" w:space="0" w:color="auto"/>
                                <w:bottom w:val="single" w:sz="4" w:space="0" w:color="auto"/>
                                <w:right w:val="single" w:sz="4" w:space="0" w:color="auto"/>
                              </w:tcBorders>
                              <w:vAlign w:val="center"/>
                              <w:hideMark/>
                            </w:tcPr>
                            <w:p w14:paraId="70EF7BCF" w14:textId="77777777" w:rsidR="0098186F" w:rsidRPr="00DA7F78" w:rsidRDefault="0098186F">
                              <w:pPr>
                                <w:jc w:val="right"/>
                              </w:pPr>
                              <w:r w:rsidRPr="00DA7F78">
                                <w:rPr>
                                  <w:rFonts w:hint="eastAsia"/>
                                </w:rPr>
                                <w:t>千円</w:t>
                              </w:r>
                            </w:p>
                          </w:tc>
                        </w:tr>
                        <w:tr w:rsidR="0098186F" w14:paraId="36E60E3D" w14:textId="77777777">
                          <w:trPr>
                            <w:trHeight w:val="327"/>
                          </w:trPr>
                          <w:tc>
                            <w:tcPr>
                              <w:tcW w:w="1951" w:type="dxa"/>
                              <w:tcBorders>
                                <w:top w:val="single" w:sz="4" w:space="0" w:color="auto"/>
                                <w:left w:val="single" w:sz="4" w:space="0" w:color="auto"/>
                                <w:bottom w:val="single" w:sz="4" w:space="0" w:color="auto"/>
                                <w:right w:val="single" w:sz="4" w:space="0" w:color="auto"/>
                              </w:tcBorders>
                              <w:vAlign w:val="center"/>
                              <w:hideMark/>
                            </w:tcPr>
                            <w:p w14:paraId="3FE599A7" w14:textId="77777777" w:rsidR="0098186F" w:rsidRPr="00DA7F78" w:rsidRDefault="0098186F">
                              <w:pPr>
                                <w:jc w:val="center"/>
                                <w:rPr>
                                  <w:rFonts w:ascii="ＭＳ 明朝" w:hAnsi="ＭＳ 明朝"/>
                                </w:rPr>
                              </w:pPr>
                              <w:r w:rsidRPr="00DA7F78">
                                <w:rPr>
                                  <w:rFonts w:ascii="ＭＳ 明朝" w:hAnsi="ＭＳ 明朝" w:hint="eastAsia"/>
                                </w:rPr>
                                <w:t>法人との関係</w:t>
                              </w:r>
                            </w:p>
                          </w:tc>
                          <w:tc>
                            <w:tcPr>
                              <w:tcW w:w="2569" w:type="dxa"/>
                              <w:tcBorders>
                                <w:top w:val="single" w:sz="4" w:space="0" w:color="auto"/>
                                <w:left w:val="single" w:sz="4" w:space="0" w:color="auto"/>
                                <w:bottom w:val="single" w:sz="4" w:space="0" w:color="auto"/>
                                <w:right w:val="single" w:sz="4" w:space="0" w:color="auto"/>
                              </w:tcBorders>
                              <w:vAlign w:val="center"/>
                            </w:tcPr>
                            <w:p w14:paraId="66447821"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6BC1695F" w14:textId="77777777" w:rsidR="0098186F" w:rsidRPr="00DA7F78" w:rsidRDefault="0098186F">
                              <w:pPr>
                                <w:jc w:val="center"/>
                              </w:pPr>
                            </w:p>
                          </w:tc>
                          <w:tc>
                            <w:tcPr>
                              <w:tcW w:w="2570" w:type="dxa"/>
                              <w:tcBorders>
                                <w:top w:val="single" w:sz="4" w:space="0" w:color="auto"/>
                                <w:left w:val="single" w:sz="4" w:space="0" w:color="auto"/>
                                <w:bottom w:val="single" w:sz="4" w:space="0" w:color="auto"/>
                                <w:right w:val="single" w:sz="4" w:space="0" w:color="auto"/>
                              </w:tcBorders>
                              <w:vAlign w:val="center"/>
                            </w:tcPr>
                            <w:p w14:paraId="75F4441D" w14:textId="77777777" w:rsidR="0098186F" w:rsidRPr="00DA7F78" w:rsidRDefault="0098186F">
                              <w:pPr>
                                <w:jc w:val="center"/>
                              </w:pPr>
                            </w:p>
                          </w:tc>
                        </w:tr>
                      </w:tbl>
                      <w:p w14:paraId="32BCFDD2" w14:textId="77777777" w:rsidR="0098186F" w:rsidRDefault="0098186F" w:rsidP="00FF70CC">
                        <w:pPr>
                          <w:rPr>
                            <w:sz w:val="20"/>
                          </w:rPr>
                        </w:pPr>
                      </w:p>
                    </w:txbxContent>
                  </v:textbox>
                </v:shape>
              </w:pict>
            </w:r>
          </w:p>
          <w:p w14:paraId="5E07B8AB" w14:textId="77777777" w:rsidR="00FF70CC" w:rsidRPr="00416339" w:rsidRDefault="00FF70CC" w:rsidP="00FF70CC">
            <w:pPr>
              <w:rPr>
                <w:rFonts w:ascii="ＭＳ 明朝" w:hAnsi="ＭＳ 明朝"/>
                <w:sz w:val="20"/>
                <w:szCs w:val="20"/>
              </w:rPr>
            </w:pPr>
          </w:p>
          <w:p w14:paraId="69446F1B" w14:textId="77777777" w:rsidR="00FF70CC" w:rsidRPr="00416339" w:rsidRDefault="00FF70CC" w:rsidP="00FF70CC">
            <w:pPr>
              <w:rPr>
                <w:rFonts w:ascii="ＭＳ 明朝" w:hAnsi="ＭＳ 明朝"/>
                <w:sz w:val="20"/>
                <w:szCs w:val="20"/>
              </w:rPr>
            </w:pPr>
          </w:p>
          <w:p w14:paraId="016749BC" w14:textId="77777777" w:rsidR="00FF70CC" w:rsidRPr="00416339" w:rsidRDefault="00FF70CC" w:rsidP="00FF70CC">
            <w:pPr>
              <w:rPr>
                <w:rFonts w:ascii="ＭＳ 明朝" w:hAnsi="ＭＳ 明朝"/>
                <w:sz w:val="20"/>
                <w:szCs w:val="20"/>
              </w:rPr>
            </w:pPr>
          </w:p>
          <w:p w14:paraId="72846C7D" w14:textId="77777777" w:rsidR="00FF70CC" w:rsidRPr="00416339" w:rsidRDefault="00FF70CC" w:rsidP="00FF70CC">
            <w:pPr>
              <w:rPr>
                <w:rFonts w:ascii="ＭＳ 明朝" w:hAnsi="ＭＳ 明朝"/>
                <w:sz w:val="20"/>
                <w:szCs w:val="20"/>
              </w:rPr>
            </w:pPr>
          </w:p>
          <w:p w14:paraId="5D42E448" w14:textId="77777777" w:rsidR="00FF70CC" w:rsidRPr="00416339" w:rsidRDefault="00FF70CC" w:rsidP="00FF70CC">
            <w:pPr>
              <w:rPr>
                <w:rFonts w:ascii="ＭＳ 明朝" w:hAnsi="ＭＳ 明朝"/>
                <w:sz w:val="20"/>
                <w:szCs w:val="20"/>
              </w:rPr>
            </w:pPr>
          </w:p>
          <w:p w14:paraId="6A3C80AF" w14:textId="77777777" w:rsidR="00FF70CC" w:rsidRPr="00416339" w:rsidRDefault="00FF70CC" w:rsidP="00FF70CC">
            <w:pPr>
              <w:rPr>
                <w:rFonts w:ascii="ＭＳ 明朝" w:hAnsi="ＭＳ 明朝"/>
                <w:sz w:val="20"/>
                <w:szCs w:val="20"/>
              </w:rPr>
            </w:pPr>
          </w:p>
          <w:p w14:paraId="2E21B44F" w14:textId="77777777" w:rsidR="00FF70CC" w:rsidRPr="00416339" w:rsidRDefault="00FF70CC" w:rsidP="00FF70CC">
            <w:pPr>
              <w:rPr>
                <w:rFonts w:ascii="ＭＳ 明朝" w:hAnsi="ＭＳ 明朝"/>
                <w:sz w:val="20"/>
                <w:szCs w:val="20"/>
              </w:rPr>
            </w:pPr>
          </w:p>
          <w:p w14:paraId="5E0F0267" w14:textId="77777777" w:rsidR="00FF70CC" w:rsidRPr="00416339" w:rsidRDefault="00FF70CC" w:rsidP="00FF70CC">
            <w:pPr>
              <w:ind w:firstLineChars="200" w:firstLine="368"/>
              <w:rPr>
                <w:rFonts w:ascii="ＭＳ 明朝" w:hAnsi="ＭＳ 明朝"/>
                <w:sz w:val="20"/>
                <w:szCs w:val="20"/>
              </w:rPr>
            </w:pPr>
            <w:r w:rsidRPr="00416339">
              <w:rPr>
                <w:rFonts w:ascii="ＭＳ 明朝" w:hAnsi="ＭＳ 明朝" w:hint="eastAsia"/>
                <w:sz w:val="20"/>
                <w:szCs w:val="20"/>
              </w:rPr>
              <w:t>イ　嘱託医</w:t>
            </w:r>
          </w:p>
          <w:p w14:paraId="00DC231B" w14:textId="77777777" w:rsidR="00FF70CC" w:rsidRPr="00416339" w:rsidRDefault="00FE613A" w:rsidP="00FF70CC">
            <w:pPr>
              <w:rPr>
                <w:rFonts w:ascii="ＭＳ 明朝" w:hAnsi="ＭＳ 明朝"/>
                <w:sz w:val="20"/>
                <w:szCs w:val="20"/>
              </w:rPr>
            </w:pPr>
            <w:r>
              <w:rPr>
                <w:rFonts w:ascii="ＭＳ 明朝" w:hAnsi="ＭＳ 明朝"/>
                <w:sz w:val="20"/>
                <w:szCs w:val="20"/>
              </w:rPr>
              <w:pict w14:anchorId="15AECA5C">
                <v:shape id="Text Box 18" o:spid="_x0000_s2426" type="#_x0000_t202" style="position:absolute;left:0;text-align:left;margin-left:20.25pt;margin-top:0;width:486.95pt;height:186.45pt;z-index:41;visibility:visible" stroked="f">
                  <v:textbox style="mso-next-textbox:#Text Box 18"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976"/>
                          <w:gridCol w:w="2412"/>
                          <w:gridCol w:w="2413"/>
                          <w:gridCol w:w="2413"/>
                        </w:tblGrid>
                        <w:tr w:rsidR="0098186F" w:rsidRPr="00E412E7" w14:paraId="548BCEAD"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EA2D13D" w14:textId="77777777" w:rsidR="0098186F" w:rsidRPr="00E412E7" w:rsidRDefault="0098186F">
                              <w:pPr>
                                <w:jc w:val="center"/>
                              </w:pPr>
                              <w:r w:rsidRPr="00E412E7">
                                <w:rPr>
                                  <w:rFonts w:hint="eastAsia"/>
                                </w:rPr>
                                <w:t>医　師　名</w:t>
                              </w:r>
                            </w:p>
                          </w:tc>
                          <w:tc>
                            <w:tcPr>
                              <w:tcW w:w="2412" w:type="dxa"/>
                              <w:tcBorders>
                                <w:top w:val="single" w:sz="4" w:space="0" w:color="auto"/>
                                <w:left w:val="single" w:sz="4" w:space="0" w:color="auto"/>
                                <w:bottom w:val="single" w:sz="4" w:space="0" w:color="auto"/>
                                <w:right w:val="single" w:sz="4" w:space="0" w:color="auto"/>
                              </w:tcBorders>
                              <w:vAlign w:val="center"/>
                            </w:tcPr>
                            <w:p w14:paraId="3741E395"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75C49D79"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12DA1CB4" w14:textId="77777777" w:rsidR="0098186F" w:rsidRPr="00E412E7" w:rsidRDefault="0098186F"/>
                          </w:tc>
                        </w:tr>
                        <w:tr w:rsidR="0098186F" w:rsidRPr="00E412E7" w14:paraId="24A73741" w14:textId="77777777">
                          <w:trPr>
                            <w:trHeight w:val="398"/>
                          </w:trPr>
                          <w:tc>
                            <w:tcPr>
                              <w:tcW w:w="2376" w:type="dxa"/>
                              <w:gridSpan w:val="2"/>
                              <w:tcBorders>
                                <w:top w:val="nil"/>
                                <w:left w:val="single" w:sz="4" w:space="0" w:color="auto"/>
                                <w:bottom w:val="single" w:sz="4" w:space="0" w:color="auto"/>
                                <w:right w:val="single" w:sz="4" w:space="0" w:color="auto"/>
                              </w:tcBorders>
                              <w:vAlign w:val="center"/>
                              <w:hideMark/>
                            </w:tcPr>
                            <w:p w14:paraId="12849FE9" w14:textId="77777777" w:rsidR="0098186F" w:rsidRPr="00E412E7" w:rsidRDefault="0098186F">
                              <w:pPr>
                                <w:jc w:val="center"/>
                              </w:pPr>
                              <w:r w:rsidRPr="00E412E7">
                                <w:rPr>
                                  <w:rFonts w:hint="eastAsia"/>
                                </w:rPr>
                                <w:t>医</w:t>
                              </w:r>
                              <w:r w:rsidRPr="00E412E7">
                                <w:t xml:space="preserve"> </w:t>
                              </w:r>
                              <w:r w:rsidRPr="00E412E7">
                                <w:rPr>
                                  <w:rFonts w:hint="eastAsia"/>
                                </w:rPr>
                                <w:t>療</w:t>
                              </w:r>
                              <w:r w:rsidRPr="00E412E7">
                                <w:t xml:space="preserve"> </w:t>
                              </w:r>
                              <w:r w:rsidRPr="00E412E7">
                                <w:rPr>
                                  <w:rFonts w:hint="eastAsia"/>
                                </w:rPr>
                                <w:t>機</w:t>
                              </w:r>
                              <w:r w:rsidRPr="00E412E7">
                                <w:t xml:space="preserve"> </w:t>
                              </w:r>
                              <w:r w:rsidRPr="00E412E7">
                                <w:rPr>
                                  <w:rFonts w:hint="eastAsia"/>
                                </w:rPr>
                                <w:t>関</w:t>
                              </w:r>
                              <w:r w:rsidRPr="00E412E7">
                                <w:t xml:space="preserve"> </w:t>
                              </w:r>
                              <w:r w:rsidRPr="00E412E7">
                                <w:rPr>
                                  <w:rFonts w:hint="eastAsia"/>
                                </w:rPr>
                                <w:t>名</w:t>
                              </w:r>
                            </w:p>
                          </w:tc>
                          <w:tc>
                            <w:tcPr>
                              <w:tcW w:w="2412" w:type="dxa"/>
                              <w:tcBorders>
                                <w:top w:val="single" w:sz="4" w:space="0" w:color="auto"/>
                                <w:left w:val="single" w:sz="4" w:space="0" w:color="auto"/>
                                <w:bottom w:val="single" w:sz="4" w:space="0" w:color="auto"/>
                                <w:right w:val="single" w:sz="4" w:space="0" w:color="auto"/>
                              </w:tcBorders>
                              <w:vAlign w:val="center"/>
                            </w:tcPr>
                            <w:p w14:paraId="04F7780D"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24C54C5D"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400F43C2" w14:textId="77777777" w:rsidR="0098186F" w:rsidRPr="00E412E7" w:rsidRDefault="0098186F"/>
                          </w:tc>
                        </w:tr>
                        <w:tr w:rsidR="0098186F" w:rsidRPr="00E412E7" w14:paraId="6B62AF34"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DFF80EB" w14:textId="77777777" w:rsidR="0098186F" w:rsidRPr="00E412E7" w:rsidRDefault="0098186F">
                              <w:pPr>
                                <w:jc w:val="center"/>
                              </w:pPr>
                              <w:r w:rsidRPr="00E412E7">
                                <w:rPr>
                                  <w:rFonts w:hint="eastAsia"/>
                                </w:rPr>
                                <w:t>診</w:t>
                              </w:r>
                              <w:r w:rsidRPr="00E412E7">
                                <w:t xml:space="preserve"> </w:t>
                              </w:r>
                              <w:r w:rsidRPr="00E412E7">
                                <w:rPr>
                                  <w:rFonts w:hint="eastAsia"/>
                                </w:rPr>
                                <w:t>療</w:t>
                              </w:r>
                              <w:r w:rsidRPr="00E412E7">
                                <w:t xml:space="preserve"> </w:t>
                              </w:r>
                              <w:r w:rsidRPr="00E412E7">
                                <w:rPr>
                                  <w:rFonts w:hint="eastAsia"/>
                                </w:rPr>
                                <w:t>科</w:t>
                              </w:r>
                              <w:r w:rsidRPr="00E412E7">
                                <w:t xml:space="preserve"> </w:t>
                              </w:r>
                              <w:r w:rsidRPr="00E412E7">
                                <w:rPr>
                                  <w:rFonts w:hint="eastAsia"/>
                                </w:rPr>
                                <w:t>目</w:t>
                              </w:r>
                            </w:p>
                          </w:tc>
                          <w:tc>
                            <w:tcPr>
                              <w:tcW w:w="2412" w:type="dxa"/>
                              <w:tcBorders>
                                <w:top w:val="single" w:sz="4" w:space="0" w:color="auto"/>
                                <w:left w:val="single" w:sz="4" w:space="0" w:color="auto"/>
                                <w:bottom w:val="single" w:sz="4" w:space="0" w:color="auto"/>
                                <w:right w:val="single" w:sz="4" w:space="0" w:color="auto"/>
                              </w:tcBorders>
                              <w:vAlign w:val="center"/>
                            </w:tcPr>
                            <w:p w14:paraId="0E019C14"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6ECD6389"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5870686B" w14:textId="77777777" w:rsidR="0098186F" w:rsidRPr="00E412E7" w:rsidRDefault="0098186F"/>
                          </w:tc>
                        </w:tr>
                        <w:tr w:rsidR="0098186F" w:rsidRPr="00E412E7" w14:paraId="452F659C" w14:textId="77777777">
                          <w:trPr>
                            <w:trHeight w:val="398"/>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3E85208" w14:textId="77777777" w:rsidR="0098186F" w:rsidRPr="00E412E7" w:rsidRDefault="0098186F">
                              <w:pPr>
                                <w:jc w:val="center"/>
                              </w:pPr>
                              <w:r w:rsidRPr="00E412E7">
                                <w:rPr>
                                  <w:rFonts w:hint="eastAsia"/>
                                </w:rPr>
                                <w:t>給</w:t>
                              </w:r>
                            </w:p>
                            <w:p w14:paraId="429FC55D" w14:textId="77777777" w:rsidR="0098186F" w:rsidRPr="00E412E7" w:rsidRDefault="0098186F">
                              <w:pPr>
                                <w:jc w:val="center"/>
                              </w:pPr>
                              <w:r w:rsidRPr="00E412E7">
                                <w:rPr>
                                  <w:rFonts w:hint="eastAsia"/>
                                </w:rPr>
                                <w:t>与</w:t>
                              </w:r>
                            </w:p>
                          </w:tc>
                          <w:tc>
                            <w:tcPr>
                              <w:tcW w:w="1976" w:type="dxa"/>
                              <w:tcBorders>
                                <w:top w:val="single" w:sz="4" w:space="0" w:color="auto"/>
                                <w:left w:val="single" w:sz="4" w:space="0" w:color="auto"/>
                                <w:bottom w:val="single" w:sz="4" w:space="0" w:color="auto"/>
                                <w:right w:val="single" w:sz="4" w:space="0" w:color="auto"/>
                              </w:tcBorders>
                              <w:vAlign w:val="center"/>
                              <w:hideMark/>
                            </w:tcPr>
                            <w:p w14:paraId="06634D11" w14:textId="77777777" w:rsidR="0098186F" w:rsidRPr="00E412E7" w:rsidRDefault="0098186F">
                              <w:pPr>
                                <w:jc w:val="center"/>
                              </w:pPr>
                              <w:r w:rsidRPr="00E412E7">
                                <w:rPr>
                                  <w:rFonts w:hint="eastAsia"/>
                                </w:rPr>
                                <w:t>給　　料</w:t>
                              </w:r>
                            </w:p>
                          </w:tc>
                          <w:tc>
                            <w:tcPr>
                              <w:tcW w:w="2412" w:type="dxa"/>
                              <w:tcBorders>
                                <w:top w:val="single" w:sz="4" w:space="0" w:color="auto"/>
                                <w:left w:val="single" w:sz="4" w:space="0" w:color="auto"/>
                                <w:bottom w:val="single" w:sz="4" w:space="0" w:color="auto"/>
                                <w:right w:val="single" w:sz="4" w:space="0" w:color="auto"/>
                              </w:tcBorders>
                              <w:vAlign w:val="center"/>
                              <w:hideMark/>
                            </w:tcPr>
                            <w:p w14:paraId="2A903535"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955F649"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1D64C06" w14:textId="77777777" w:rsidR="0098186F" w:rsidRPr="00E412E7" w:rsidRDefault="0098186F">
                              <w:pPr>
                                <w:jc w:val="right"/>
                              </w:pPr>
                              <w:r w:rsidRPr="00E412E7">
                                <w:rPr>
                                  <w:rFonts w:hint="eastAsia"/>
                                </w:rPr>
                                <w:t>円</w:t>
                              </w:r>
                            </w:p>
                          </w:tc>
                        </w:tr>
                        <w:tr w:rsidR="0098186F" w:rsidRPr="00E412E7" w14:paraId="0908E3DC" w14:textId="77777777">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9ED02" w14:textId="77777777" w:rsidR="0098186F" w:rsidRPr="00E412E7" w:rsidRDefault="0098186F">
                              <w:pPr>
                                <w:widowControl/>
                                <w:jc w:val="left"/>
                              </w:pPr>
                            </w:p>
                          </w:tc>
                          <w:tc>
                            <w:tcPr>
                              <w:tcW w:w="1976" w:type="dxa"/>
                              <w:tcBorders>
                                <w:top w:val="single" w:sz="4" w:space="0" w:color="auto"/>
                                <w:left w:val="single" w:sz="4" w:space="0" w:color="auto"/>
                                <w:bottom w:val="single" w:sz="4" w:space="0" w:color="auto"/>
                                <w:right w:val="single" w:sz="4" w:space="0" w:color="auto"/>
                              </w:tcBorders>
                              <w:vAlign w:val="center"/>
                              <w:hideMark/>
                            </w:tcPr>
                            <w:p w14:paraId="02E64FAE" w14:textId="77777777" w:rsidR="0098186F" w:rsidRPr="00E412E7" w:rsidRDefault="0098186F">
                              <w:pPr>
                                <w:jc w:val="center"/>
                              </w:pPr>
                              <w:r w:rsidRPr="00E412E7">
                                <w:rPr>
                                  <w:rFonts w:hint="eastAsia"/>
                                </w:rPr>
                                <w:t>前年度総支給額</w:t>
                              </w:r>
                              <w:r w:rsidRPr="00E412E7">
                                <w:rPr>
                                  <w:rFonts w:hint="eastAsia"/>
                                  <w:w w:val="45"/>
                                  <w:kern w:val="0"/>
                                  <w:fitText w:val="368" w:id="362958336"/>
                                </w:rPr>
                                <w:t>（税込）</w:t>
                              </w:r>
                            </w:p>
                          </w:tc>
                          <w:tc>
                            <w:tcPr>
                              <w:tcW w:w="2412" w:type="dxa"/>
                              <w:tcBorders>
                                <w:top w:val="single" w:sz="4" w:space="0" w:color="auto"/>
                                <w:left w:val="single" w:sz="4" w:space="0" w:color="auto"/>
                                <w:bottom w:val="single" w:sz="4" w:space="0" w:color="auto"/>
                                <w:right w:val="single" w:sz="4" w:space="0" w:color="auto"/>
                              </w:tcBorders>
                              <w:vAlign w:val="center"/>
                              <w:hideMark/>
                            </w:tcPr>
                            <w:p w14:paraId="588B738B"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8DC7137" w14:textId="77777777" w:rsidR="0098186F" w:rsidRPr="00E412E7" w:rsidRDefault="0098186F">
                              <w:pPr>
                                <w:jc w:val="right"/>
                              </w:pPr>
                              <w:r w:rsidRPr="00E412E7">
                                <w:rPr>
                                  <w:rFonts w:hint="eastAsia"/>
                                </w:rPr>
                                <w:t>円</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BF03408" w14:textId="77777777" w:rsidR="0098186F" w:rsidRPr="00E412E7" w:rsidRDefault="0098186F">
                              <w:pPr>
                                <w:jc w:val="right"/>
                              </w:pPr>
                              <w:r w:rsidRPr="00E412E7">
                                <w:rPr>
                                  <w:rFonts w:hint="eastAsia"/>
                                </w:rPr>
                                <w:t>円</w:t>
                              </w:r>
                            </w:p>
                          </w:tc>
                        </w:tr>
                        <w:tr w:rsidR="0098186F" w:rsidRPr="00E412E7" w14:paraId="478C25EC"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351A374E" w14:textId="77777777" w:rsidR="0098186F" w:rsidRPr="00E412E7" w:rsidRDefault="0098186F">
                              <w:pPr>
                                <w:jc w:val="center"/>
                              </w:pPr>
                              <w:r w:rsidRPr="00E412E7">
                                <w:rPr>
                                  <w:rFonts w:hint="eastAsia"/>
                                </w:rPr>
                                <w:t>契約書の有無</w:t>
                              </w:r>
                            </w:p>
                          </w:tc>
                          <w:tc>
                            <w:tcPr>
                              <w:tcW w:w="2412" w:type="dxa"/>
                              <w:tcBorders>
                                <w:top w:val="single" w:sz="4" w:space="0" w:color="auto"/>
                                <w:left w:val="single" w:sz="4" w:space="0" w:color="auto"/>
                                <w:bottom w:val="single" w:sz="4" w:space="0" w:color="auto"/>
                                <w:right w:val="single" w:sz="4" w:space="0" w:color="auto"/>
                              </w:tcBorders>
                              <w:vAlign w:val="center"/>
                              <w:hideMark/>
                            </w:tcPr>
                            <w:p w14:paraId="49C870A5"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9964475"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04CD002B" w14:textId="77777777" w:rsidR="0098186F" w:rsidRPr="00E412E7" w:rsidRDefault="0098186F">
                              <w:pPr>
                                <w:jc w:val="center"/>
                              </w:pPr>
                              <w:r w:rsidRPr="00E412E7">
                                <w:rPr>
                                  <w:rFonts w:hint="eastAsia"/>
                                </w:rPr>
                                <w:t>有　・　無</w:t>
                              </w:r>
                            </w:p>
                          </w:tc>
                        </w:tr>
                        <w:tr w:rsidR="0098186F" w:rsidRPr="00E412E7" w14:paraId="31BB891F"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697A054" w14:textId="77777777" w:rsidR="0098186F" w:rsidRPr="00E412E7" w:rsidRDefault="0098186F">
                              <w:pPr>
                                <w:jc w:val="center"/>
                              </w:pPr>
                              <w:r w:rsidRPr="00E412E7">
                                <w:rPr>
                                  <w:rFonts w:hint="eastAsia"/>
                                </w:rPr>
                                <w:t>勤</w:t>
                              </w:r>
                              <w:r w:rsidRPr="00E412E7">
                                <w:t xml:space="preserve"> </w:t>
                              </w:r>
                              <w:r w:rsidRPr="00E412E7">
                                <w:rPr>
                                  <w:rFonts w:hint="eastAsia"/>
                                </w:rPr>
                                <w:t>務</w:t>
                              </w:r>
                              <w:r w:rsidRPr="00E412E7">
                                <w:t xml:space="preserve"> </w:t>
                              </w:r>
                              <w:r w:rsidRPr="00E412E7">
                                <w:rPr>
                                  <w:rFonts w:hint="eastAsia"/>
                                </w:rPr>
                                <w:t>の</w:t>
                              </w:r>
                              <w:r w:rsidRPr="00E412E7">
                                <w:t xml:space="preserve"> </w:t>
                              </w:r>
                              <w:r w:rsidRPr="00E412E7">
                                <w:rPr>
                                  <w:rFonts w:hint="eastAsia"/>
                                </w:rPr>
                                <w:t>形</w:t>
                              </w:r>
                              <w:r w:rsidRPr="00E412E7">
                                <w:t xml:space="preserve"> </w:t>
                              </w:r>
                              <w:r w:rsidRPr="00E412E7">
                                <w:rPr>
                                  <w:rFonts w:hint="eastAsia"/>
                                </w:rPr>
                                <w:t>態</w:t>
                              </w:r>
                            </w:p>
                          </w:tc>
                          <w:tc>
                            <w:tcPr>
                              <w:tcW w:w="2412" w:type="dxa"/>
                              <w:tcBorders>
                                <w:top w:val="single" w:sz="4" w:space="0" w:color="auto"/>
                                <w:left w:val="single" w:sz="4" w:space="0" w:color="auto"/>
                                <w:bottom w:val="single" w:sz="4" w:space="0" w:color="auto"/>
                                <w:right w:val="single" w:sz="4" w:space="0" w:color="auto"/>
                              </w:tcBorders>
                              <w:vAlign w:val="center"/>
                            </w:tcPr>
                            <w:p w14:paraId="61EEAF4C"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1CC7EF52" w14:textId="77777777" w:rsidR="0098186F" w:rsidRPr="00E412E7" w:rsidRDefault="0098186F"/>
                          </w:tc>
                          <w:tc>
                            <w:tcPr>
                              <w:tcW w:w="2413" w:type="dxa"/>
                              <w:tcBorders>
                                <w:top w:val="single" w:sz="4" w:space="0" w:color="auto"/>
                                <w:left w:val="single" w:sz="4" w:space="0" w:color="auto"/>
                                <w:bottom w:val="single" w:sz="4" w:space="0" w:color="auto"/>
                                <w:right w:val="single" w:sz="4" w:space="0" w:color="auto"/>
                              </w:tcBorders>
                              <w:vAlign w:val="center"/>
                            </w:tcPr>
                            <w:p w14:paraId="3D34E82B" w14:textId="77777777" w:rsidR="0098186F" w:rsidRPr="00E412E7" w:rsidRDefault="0098186F"/>
                          </w:tc>
                        </w:tr>
                        <w:tr w:rsidR="0098186F" w:rsidRPr="00E412E7" w14:paraId="54D48874"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02883964" w14:textId="77777777" w:rsidR="0098186F" w:rsidRPr="00E412E7" w:rsidRDefault="0098186F">
                              <w:pPr>
                                <w:jc w:val="center"/>
                              </w:pPr>
                              <w:r w:rsidRPr="00E412E7">
                                <w:rPr>
                                  <w:rFonts w:hint="eastAsia"/>
                                </w:rPr>
                                <w:t>１日当たりの診療人数</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F0E5D9C" w14:textId="77777777" w:rsidR="0098186F" w:rsidRPr="00E412E7" w:rsidRDefault="0098186F">
                              <w:pPr>
                                <w:jc w:val="right"/>
                              </w:pPr>
                              <w:r w:rsidRPr="00E412E7">
                                <w:rPr>
                                  <w:rFonts w:hint="eastAsia"/>
                                </w:rPr>
                                <w:t>人</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2A10ED" w14:textId="77777777" w:rsidR="0098186F" w:rsidRPr="00E412E7" w:rsidRDefault="0098186F">
                              <w:pPr>
                                <w:jc w:val="right"/>
                              </w:pPr>
                              <w:r w:rsidRPr="00E412E7">
                                <w:rPr>
                                  <w:rFonts w:hint="eastAsia"/>
                                </w:rPr>
                                <w:t>人</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9D82A1D" w14:textId="77777777" w:rsidR="0098186F" w:rsidRPr="00E412E7" w:rsidRDefault="0098186F">
                              <w:pPr>
                                <w:jc w:val="right"/>
                              </w:pPr>
                              <w:r w:rsidRPr="00E412E7">
                                <w:rPr>
                                  <w:rFonts w:hint="eastAsia"/>
                                </w:rPr>
                                <w:t>人</w:t>
                              </w:r>
                            </w:p>
                          </w:tc>
                        </w:tr>
                        <w:tr w:rsidR="0098186F" w:rsidRPr="00E412E7" w14:paraId="1E198692" w14:textId="77777777">
                          <w:trPr>
                            <w:trHeight w:val="39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7883B5E2" w14:textId="77777777" w:rsidR="0098186F" w:rsidRPr="00E412E7" w:rsidRDefault="0098186F">
                              <w:pPr>
                                <w:jc w:val="center"/>
                              </w:pPr>
                              <w:r w:rsidRPr="00E412E7">
                                <w:rPr>
                                  <w:rFonts w:hint="eastAsia"/>
                                </w:rPr>
                                <w:t>保険請求の有無</w:t>
                              </w:r>
                            </w:p>
                          </w:tc>
                          <w:tc>
                            <w:tcPr>
                              <w:tcW w:w="2412" w:type="dxa"/>
                              <w:tcBorders>
                                <w:top w:val="single" w:sz="4" w:space="0" w:color="auto"/>
                                <w:left w:val="single" w:sz="4" w:space="0" w:color="auto"/>
                                <w:bottom w:val="single" w:sz="4" w:space="0" w:color="auto"/>
                                <w:right w:val="single" w:sz="4" w:space="0" w:color="auto"/>
                              </w:tcBorders>
                              <w:vAlign w:val="center"/>
                              <w:hideMark/>
                            </w:tcPr>
                            <w:p w14:paraId="6FE5A6F2"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84277E4" w14:textId="77777777" w:rsidR="0098186F" w:rsidRPr="00E412E7" w:rsidRDefault="0098186F">
                              <w:pPr>
                                <w:jc w:val="center"/>
                              </w:pPr>
                              <w:r w:rsidRPr="00E412E7">
                                <w:rPr>
                                  <w:rFonts w:hint="eastAsia"/>
                                </w:rPr>
                                <w:t>有　・　無</w:t>
                              </w:r>
                            </w:p>
                          </w:tc>
                          <w:tc>
                            <w:tcPr>
                              <w:tcW w:w="2413" w:type="dxa"/>
                              <w:tcBorders>
                                <w:top w:val="single" w:sz="4" w:space="0" w:color="auto"/>
                                <w:left w:val="single" w:sz="4" w:space="0" w:color="auto"/>
                                <w:bottom w:val="single" w:sz="4" w:space="0" w:color="auto"/>
                                <w:right w:val="single" w:sz="4" w:space="0" w:color="auto"/>
                              </w:tcBorders>
                              <w:vAlign w:val="center"/>
                              <w:hideMark/>
                            </w:tcPr>
                            <w:p w14:paraId="08FE47EA" w14:textId="77777777" w:rsidR="0098186F" w:rsidRPr="00E412E7" w:rsidRDefault="0098186F">
                              <w:pPr>
                                <w:jc w:val="center"/>
                              </w:pPr>
                              <w:r w:rsidRPr="00E412E7">
                                <w:rPr>
                                  <w:rFonts w:hint="eastAsia"/>
                                </w:rPr>
                                <w:t>有　・　無</w:t>
                              </w:r>
                            </w:p>
                          </w:tc>
                        </w:tr>
                      </w:tbl>
                      <w:p w14:paraId="544C491C" w14:textId="77777777" w:rsidR="0098186F" w:rsidRPr="00E412E7" w:rsidRDefault="0098186F" w:rsidP="00FF70CC">
                        <w:pPr>
                          <w:rPr>
                            <w:sz w:val="20"/>
                          </w:rPr>
                        </w:pPr>
                      </w:p>
                    </w:txbxContent>
                  </v:textbox>
                </v:shape>
              </w:pict>
            </w:r>
          </w:p>
          <w:p w14:paraId="183B75B0" w14:textId="77777777" w:rsidR="00FF70CC" w:rsidRPr="00416339" w:rsidRDefault="00FF70CC" w:rsidP="00FF70CC">
            <w:pPr>
              <w:rPr>
                <w:rFonts w:ascii="ＭＳ 明朝" w:hAnsi="ＭＳ 明朝"/>
                <w:sz w:val="20"/>
                <w:szCs w:val="20"/>
              </w:rPr>
            </w:pPr>
          </w:p>
          <w:p w14:paraId="3C1EA13A" w14:textId="77777777" w:rsidR="00FF70CC" w:rsidRPr="00416339" w:rsidRDefault="00FF70CC" w:rsidP="00FF70CC">
            <w:pPr>
              <w:rPr>
                <w:rFonts w:ascii="ＭＳ 明朝" w:hAnsi="ＭＳ 明朝"/>
                <w:sz w:val="20"/>
                <w:szCs w:val="20"/>
              </w:rPr>
            </w:pPr>
          </w:p>
          <w:p w14:paraId="7E1C0D90" w14:textId="77777777" w:rsidR="00FF70CC" w:rsidRPr="00416339" w:rsidRDefault="00FF70CC" w:rsidP="00FF70CC">
            <w:pPr>
              <w:rPr>
                <w:rFonts w:ascii="ＭＳ 明朝" w:hAnsi="ＭＳ 明朝"/>
                <w:sz w:val="20"/>
                <w:szCs w:val="20"/>
              </w:rPr>
            </w:pPr>
          </w:p>
          <w:p w14:paraId="15414D98" w14:textId="77777777" w:rsidR="00FF70CC" w:rsidRPr="00416339" w:rsidRDefault="00FF70CC" w:rsidP="00FF70CC">
            <w:pPr>
              <w:rPr>
                <w:rFonts w:ascii="ＭＳ 明朝" w:hAnsi="ＭＳ 明朝"/>
                <w:sz w:val="20"/>
                <w:szCs w:val="20"/>
              </w:rPr>
            </w:pPr>
          </w:p>
          <w:p w14:paraId="054A7280" w14:textId="77777777" w:rsidR="00FF70CC" w:rsidRPr="00416339" w:rsidRDefault="00FF70CC" w:rsidP="00FF70CC">
            <w:pPr>
              <w:rPr>
                <w:rFonts w:ascii="ＭＳ 明朝" w:hAnsi="ＭＳ 明朝"/>
                <w:sz w:val="20"/>
                <w:szCs w:val="20"/>
              </w:rPr>
            </w:pPr>
          </w:p>
          <w:p w14:paraId="14174768" w14:textId="77777777" w:rsidR="00FF70CC" w:rsidRPr="00416339" w:rsidRDefault="00FF70CC" w:rsidP="00FF70CC">
            <w:pPr>
              <w:rPr>
                <w:rFonts w:ascii="ＭＳ 明朝" w:hAnsi="ＭＳ 明朝"/>
                <w:sz w:val="20"/>
                <w:szCs w:val="20"/>
              </w:rPr>
            </w:pPr>
          </w:p>
          <w:p w14:paraId="5C1B2F61" w14:textId="77777777" w:rsidR="00FF70CC" w:rsidRPr="00416339" w:rsidRDefault="00FF70CC" w:rsidP="00FF70CC">
            <w:pPr>
              <w:rPr>
                <w:rFonts w:ascii="ＭＳ 明朝" w:hAnsi="ＭＳ 明朝"/>
                <w:sz w:val="20"/>
                <w:szCs w:val="20"/>
              </w:rPr>
            </w:pPr>
          </w:p>
          <w:p w14:paraId="19F58AD6" w14:textId="77777777" w:rsidR="00FF70CC" w:rsidRPr="00416339" w:rsidRDefault="00FF70CC" w:rsidP="00FF70CC">
            <w:pPr>
              <w:rPr>
                <w:rFonts w:ascii="ＭＳ 明朝" w:hAnsi="ＭＳ 明朝"/>
                <w:sz w:val="20"/>
                <w:szCs w:val="20"/>
              </w:rPr>
            </w:pPr>
          </w:p>
          <w:p w14:paraId="7BDBEB1C" w14:textId="77777777" w:rsidR="00FF70CC" w:rsidRPr="00416339" w:rsidRDefault="00FF70CC" w:rsidP="00FF70CC">
            <w:pPr>
              <w:rPr>
                <w:rFonts w:ascii="ＭＳ 明朝" w:hAnsi="ＭＳ 明朝"/>
                <w:sz w:val="20"/>
                <w:szCs w:val="20"/>
              </w:rPr>
            </w:pPr>
          </w:p>
          <w:p w14:paraId="3ED79A4B" w14:textId="77777777" w:rsidR="00FF70CC" w:rsidRPr="00416339" w:rsidRDefault="00FF70CC" w:rsidP="00FF70CC">
            <w:pPr>
              <w:rPr>
                <w:rFonts w:ascii="ＭＳ 明朝" w:hAnsi="ＭＳ 明朝"/>
                <w:sz w:val="20"/>
                <w:szCs w:val="20"/>
              </w:rPr>
            </w:pPr>
          </w:p>
          <w:p w14:paraId="7046F24E" w14:textId="77777777" w:rsidR="00FF70CC" w:rsidRPr="00416339" w:rsidRDefault="00FF70CC" w:rsidP="00FF70CC">
            <w:pPr>
              <w:rPr>
                <w:rFonts w:ascii="ＭＳ 明朝" w:hAnsi="ＭＳ 明朝"/>
                <w:sz w:val="20"/>
                <w:szCs w:val="20"/>
              </w:rPr>
            </w:pPr>
          </w:p>
          <w:p w14:paraId="6CCA89FA" w14:textId="77777777" w:rsidR="00FF70CC" w:rsidRPr="00416339" w:rsidRDefault="00FF70CC" w:rsidP="00FF70CC">
            <w:pPr>
              <w:rPr>
                <w:rFonts w:ascii="ＭＳ 明朝" w:hAnsi="ＭＳ 明朝"/>
                <w:sz w:val="20"/>
                <w:szCs w:val="20"/>
              </w:rPr>
            </w:pPr>
          </w:p>
          <w:p w14:paraId="311C2E89" w14:textId="77777777" w:rsidR="00FF70CC" w:rsidRPr="00416339" w:rsidRDefault="00FF70CC" w:rsidP="00FF70CC">
            <w:pPr>
              <w:rPr>
                <w:rFonts w:ascii="ＭＳ 明朝" w:hAnsi="ＭＳ 明朝"/>
                <w:sz w:val="20"/>
                <w:szCs w:val="20"/>
              </w:rPr>
            </w:pPr>
          </w:p>
          <w:p w14:paraId="21321B35" w14:textId="77777777" w:rsidR="00FF70CC" w:rsidRPr="00416339" w:rsidRDefault="00FF70CC" w:rsidP="00FF70CC">
            <w:pPr>
              <w:rPr>
                <w:rFonts w:ascii="ＭＳ 明朝" w:hAnsi="ＭＳ 明朝"/>
                <w:sz w:val="20"/>
                <w:szCs w:val="20"/>
              </w:rPr>
            </w:pPr>
          </w:p>
          <w:p w14:paraId="1A4A8724" w14:textId="77777777" w:rsidR="00FF70CC" w:rsidRPr="00416339" w:rsidRDefault="00FF70CC" w:rsidP="00FF70CC">
            <w:pPr>
              <w:rPr>
                <w:rFonts w:ascii="ＭＳ 明朝" w:hAnsi="ＭＳ 明朝"/>
                <w:sz w:val="20"/>
                <w:szCs w:val="20"/>
              </w:rPr>
            </w:pPr>
          </w:p>
          <w:p w14:paraId="382F1D1C" w14:textId="77777777" w:rsidR="00FF70CC" w:rsidRPr="00416339" w:rsidRDefault="00FF70CC" w:rsidP="00FF70CC">
            <w:pPr>
              <w:rPr>
                <w:rFonts w:ascii="ＭＳ 明朝" w:hAnsi="ＭＳ 明朝"/>
                <w:sz w:val="20"/>
                <w:szCs w:val="20"/>
              </w:rPr>
            </w:pPr>
          </w:p>
          <w:p w14:paraId="027C9B62" w14:textId="77777777" w:rsidR="00FF70CC" w:rsidRPr="00416339" w:rsidRDefault="00FF70CC" w:rsidP="00FF70CC">
            <w:pPr>
              <w:rPr>
                <w:rFonts w:ascii="ＭＳ 明朝" w:hAnsi="ＭＳ 明朝"/>
                <w:sz w:val="20"/>
                <w:szCs w:val="20"/>
              </w:rPr>
            </w:pPr>
          </w:p>
          <w:p w14:paraId="0161BAC6" w14:textId="77777777" w:rsidR="00FF70CC" w:rsidRPr="00416339" w:rsidRDefault="00FF70CC" w:rsidP="00FF70CC">
            <w:pPr>
              <w:rPr>
                <w:rFonts w:ascii="ＭＳ 明朝" w:hAnsi="ＭＳ 明朝"/>
                <w:sz w:val="20"/>
                <w:szCs w:val="20"/>
              </w:rPr>
            </w:pPr>
          </w:p>
          <w:p w14:paraId="1D46EBF1" w14:textId="77777777" w:rsidR="00FF70CC" w:rsidRPr="00416339" w:rsidRDefault="00FF70CC" w:rsidP="00FF70CC">
            <w:pPr>
              <w:rPr>
                <w:rFonts w:ascii="ＭＳ 明朝" w:hAnsi="ＭＳ 明朝"/>
                <w:sz w:val="20"/>
                <w:szCs w:val="20"/>
              </w:rPr>
            </w:pPr>
          </w:p>
          <w:p w14:paraId="44D634E4" w14:textId="77777777" w:rsidR="00FF70CC" w:rsidRPr="00416339" w:rsidRDefault="00FF70CC" w:rsidP="00FF70CC">
            <w:pPr>
              <w:rPr>
                <w:rFonts w:ascii="ＭＳ 明朝" w:hAnsi="ＭＳ 明朝"/>
                <w:sz w:val="20"/>
                <w:szCs w:val="20"/>
              </w:rPr>
            </w:pPr>
          </w:p>
          <w:p w14:paraId="68B7EC4D" w14:textId="77777777" w:rsidR="00FF70CC" w:rsidRPr="00416339" w:rsidRDefault="00FF70CC" w:rsidP="00FF70CC">
            <w:pPr>
              <w:rPr>
                <w:rFonts w:ascii="ＭＳ 明朝" w:hAnsi="ＭＳ 明朝"/>
                <w:sz w:val="20"/>
                <w:szCs w:val="20"/>
              </w:rPr>
            </w:pPr>
          </w:p>
          <w:p w14:paraId="72F1237B" w14:textId="77777777" w:rsidR="00FF70CC" w:rsidRPr="00416339" w:rsidRDefault="00FF70CC" w:rsidP="00FF70CC">
            <w:pPr>
              <w:rPr>
                <w:rFonts w:ascii="ＭＳ 明朝" w:hAnsi="ＭＳ 明朝"/>
                <w:sz w:val="20"/>
                <w:szCs w:val="20"/>
              </w:rPr>
            </w:pPr>
          </w:p>
          <w:p w14:paraId="27EB19E6" w14:textId="77777777" w:rsidR="00FF70CC" w:rsidRPr="00416339" w:rsidRDefault="00FF70CC" w:rsidP="00FF70CC">
            <w:pPr>
              <w:rPr>
                <w:rFonts w:ascii="ＭＳ 明朝" w:hAnsi="ＭＳ 明朝"/>
                <w:sz w:val="20"/>
                <w:szCs w:val="20"/>
              </w:rPr>
            </w:pPr>
          </w:p>
          <w:p w14:paraId="014D5BE8" w14:textId="77777777" w:rsidR="00FF70CC" w:rsidRPr="00416339" w:rsidRDefault="00FF70CC" w:rsidP="00FF70CC">
            <w:pPr>
              <w:rPr>
                <w:rFonts w:ascii="ＭＳ 明朝" w:hAnsi="ＭＳ 明朝"/>
                <w:sz w:val="20"/>
                <w:szCs w:val="20"/>
              </w:rPr>
            </w:pPr>
          </w:p>
          <w:p w14:paraId="0FCB9479" w14:textId="77777777" w:rsidR="00FF70CC" w:rsidRPr="00416339" w:rsidRDefault="00FF70CC" w:rsidP="00FF70CC">
            <w:pPr>
              <w:rPr>
                <w:rFonts w:ascii="ＭＳ 明朝" w:hAnsi="ＭＳ 明朝"/>
                <w:sz w:val="20"/>
                <w:szCs w:val="20"/>
              </w:rPr>
            </w:pPr>
          </w:p>
          <w:p w14:paraId="100B9A7C" w14:textId="77777777" w:rsidR="00FF70CC" w:rsidRPr="00416339" w:rsidRDefault="00FF70CC" w:rsidP="00FF70CC">
            <w:pPr>
              <w:rPr>
                <w:rFonts w:ascii="ＭＳ 明朝" w:hAnsi="ＭＳ 明朝"/>
                <w:sz w:val="20"/>
                <w:szCs w:val="20"/>
              </w:rPr>
            </w:pPr>
          </w:p>
          <w:p w14:paraId="283252B0" w14:textId="77777777" w:rsidR="00FF70CC" w:rsidRPr="00416339" w:rsidRDefault="00FF70CC" w:rsidP="00FF70CC">
            <w:pPr>
              <w:rPr>
                <w:rFonts w:ascii="ＭＳ 明朝" w:hAnsi="ＭＳ 明朝"/>
                <w:sz w:val="20"/>
                <w:szCs w:val="20"/>
                <w:u w:val="single"/>
              </w:rPr>
            </w:pPr>
          </w:p>
        </w:tc>
        <w:tc>
          <w:tcPr>
            <w:tcW w:w="6936" w:type="dxa"/>
            <w:gridSpan w:val="10"/>
            <w:tcBorders>
              <w:top w:val="single" w:sz="4" w:space="0" w:color="auto"/>
              <w:left w:val="single" w:sz="4" w:space="0" w:color="auto"/>
              <w:bottom w:val="single" w:sz="4" w:space="0" w:color="auto"/>
              <w:right w:val="single" w:sz="4" w:space="0" w:color="auto"/>
            </w:tcBorders>
          </w:tcPr>
          <w:p w14:paraId="2D9AFEA5" w14:textId="77777777" w:rsidR="00FF70CC" w:rsidRPr="00416339" w:rsidRDefault="00FF70CC" w:rsidP="00FF70CC">
            <w:pPr>
              <w:rPr>
                <w:rFonts w:ascii="ＭＳ 明朝" w:hAnsi="ＭＳ 明朝"/>
                <w:sz w:val="20"/>
                <w:szCs w:val="20"/>
              </w:rPr>
            </w:pPr>
          </w:p>
          <w:p w14:paraId="2E27D3D3" w14:textId="77777777" w:rsidR="00FF70CC" w:rsidRPr="00CA720D" w:rsidRDefault="009A0B4F" w:rsidP="00FF70CC">
            <w:pPr>
              <w:rPr>
                <w:rFonts w:ascii="ＭＳ 明朝" w:hAnsi="ＭＳ 明朝"/>
                <w:sz w:val="20"/>
                <w:szCs w:val="20"/>
                <w:u w:val="single"/>
              </w:rPr>
            </w:pPr>
            <w:r w:rsidRPr="00CA720D">
              <w:rPr>
                <w:rFonts w:ascii="ＭＳ 明朝" w:hAnsi="ＭＳ 明朝" w:hint="eastAsia"/>
                <w:sz w:val="20"/>
                <w:szCs w:val="20"/>
                <w:u w:val="single"/>
              </w:rPr>
              <w:t>（１</w:t>
            </w:r>
            <w:r w:rsidRPr="00CA720D">
              <w:rPr>
                <w:rFonts w:ascii="ＭＳ 明朝" w:hAnsi="ＭＳ 明朝"/>
                <w:sz w:val="20"/>
                <w:szCs w:val="20"/>
                <w:u w:val="single"/>
              </w:rPr>
              <w:t>）</w:t>
            </w:r>
            <w:r w:rsidR="00FF70CC" w:rsidRPr="00CA720D">
              <w:rPr>
                <w:rFonts w:ascii="ＭＳ 明朝" w:hAnsi="ＭＳ 明朝" w:hint="eastAsia"/>
                <w:sz w:val="20"/>
                <w:szCs w:val="20"/>
                <w:u w:val="single"/>
              </w:rPr>
              <w:t>緊急時の協力医療機関及び嘱託医（歯科を含む）を記載すること</w:t>
            </w:r>
            <w:r w:rsidR="009258FD" w:rsidRPr="00CA720D">
              <w:rPr>
                <w:rFonts w:ascii="ＭＳ 明朝" w:hAnsi="ＭＳ 明朝" w:hint="eastAsia"/>
                <w:sz w:val="20"/>
                <w:szCs w:val="20"/>
                <w:u w:val="single"/>
              </w:rPr>
              <w:t>。</w:t>
            </w:r>
          </w:p>
          <w:p w14:paraId="48F6199C" w14:textId="77777777" w:rsidR="00FF70CC" w:rsidRPr="00416339" w:rsidRDefault="00FF70CC" w:rsidP="00FF70CC">
            <w:pPr>
              <w:rPr>
                <w:rFonts w:ascii="ＭＳ 明朝" w:hAnsi="ＭＳ 明朝"/>
                <w:sz w:val="20"/>
                <w:szCs w:val="20"/>
              </w:rPr>
            </w:pPr>
          </w:p>
          <w:p w14:paraId="24415099" w14:textId="77777777" w:rsidR="00FF70CC" w:rsidRPr="00416339" w:rsidRDefault="00FF70CC" w:rsidP="00FF70CC">
            <w:pPr>
              <w:rPr>
                <w:rFonts w:ascii="ＭＳ 明朝" w:hAnsi="ＭＳ 明朝"/>
                <w:sz w:val="20"/>
                <w:szCs w:val="20"/>
              </w:rPr>
            </w:pPr>
          </w:p>
          <w:p w14:paraId="78BDD459" w14:textId="77777777" w:rsidR="009A0B4F" w:rsidRPr="00416339" w:rsidRDefault="009A0B4F" w:rsidP="00FF70CC">
            <w:pPr>
              <w:rPr>
                <w:rFonts w:ascii="ＭＳ 明朝" w:hAnsi="ＭＳ 明朝"/>
                <w:sz w:val="20"/>
                <w:szCs w:val="20"/>
              </w:rPr>
            </w:pPr>
          </w:p>
          <w:p w14:paraId="25884136" w14:textId="77777777" w:rsidR="00FF70CC" w:rsidRPr="00416339" w:rsidRDefault="00FF70CC" w:rsidP="00FF70CC">
            <w:pPr>
              <w:rPr>
                <w:rFonts w:ascii="ＭＳ 明朝" w:hAnsi="ＭＳ 明朝"/>
                <w:sz w:val="20"/>
                <w:szCs w:val="20"/>
              </w:rPr>
            </w:pPr>
          </w:p>
          <w:p w14:paraId="773A773A" w14:textId="77777777" w:rsidR="00FF70CC" w:rsidRPr="00416339" w:rsidRDefault="00FF70CC" w:rsidP="00FF70CC">
            <w:pPr>
              <w:rPr>
                <w:rFonts w:ascii="ＭＳ 明朝" w:hAnsi="ＭＳ 明朝"/>
                <w:sz w:val="20"/>
                <w:szCs w:val="20"/>
              </w:rPr>
            </w:pPr>
          </w:p>
          <w:p w14:paraId="18FCD845" w14:textId="77777777" w:rsidR="00FF70CC" w:rsidRPr="00416339" w:rsidRDefault="00FF70CC" w:rsidP="00FF70CC">
            <w:pPr>
              <w:rPr>
                <w:rFonts w:ascii="ＭＳ 明朝" w:hAnsi="ＭＳ 明朝"/>
                <w:sz w:val="20"/>
                <w:szCs w:val="20"/>
              </w:rPr>
            </w:pPr>
          </w:p>
          <w:p w14:paraId="37018DA2" w14:textId="77777777" w:rsidR="00FF70CC" w:rsidRPr="00416339" w:rsidRDefault="00FF70CC" w:rsidP="00FF70CC">
            <w:pPr>
              <w:rPr>
                <w:rFonts w:ascii="ＭＳ 明朝" w:hAnsi="ＭＳ 明朝"/>
                <w:sz w:val="20"/>
                <w:szCs w:val="20"/>
              </w:rPr>
            </w:pPr>
          </w:p>
          <w:p w14:paraId="51A34D07" w14:textId="77777777" w:rsidR="00FF70CC" w:rsidRPr="00416339" w:rsidRDefault="00FF70CC" w:rsidP="00FF70CC">
            <w:pPr>
              <w:rPr>
                <w:rFonts w:ascii="ＭＳ 明朝" w:hAnsi="ＭＳ 明朝"/>
                <w:sz w:val="20"/>
                <w:szCs w:val="20"/>
              </w:rPr>
            </w:pPr>
          </w:p>
          <w:p w14:paraId="00CEE2D5" w14:textId="77777777" w:rsidR="00FF70CC" w:rsidRPr="00416339" w:rsidRDefault="00FF70CC" w:rsidP="00FF70CC">
            <w:pPr>
              <w:rPr>
                <w:rFonts w:ascii="ＭＳ 明朝" w:hAnsi="ＭＳ 明朝"/>
                <w:sz w:val="20"/>
                <w:szCs w:val="20"/>
              </w:rPr>
            </w:pPr>
          </w:p>
          <w:p w14:paraId="1BE0BE54" w14:textId="77777777" w:rsidR="00FF70CC" w:rsidRPr="00416339" w:rsidRDefault="00FF70CC" w:rsidP="00FF70CC">
            <w:pPr>
              <w:rPr>
                <w:rFonts w:ascii="ＭＳ 明朝" w:hAnsi="ＭＳ 明朝"/>
                <w:sz w:val="20"/>
                <w:szCs w:val="20"/>
              </w:rPr>
            </w:pPr>
          </w:p>
          <w:p w14:paraId="17F251CB" w14:textId="77777777" w:rsidR="00FF70CC" w:rsidRPr="00416339" w:rsidRDefault="00FF70CC" w:rsidP="00FF70CC">
            <w:pPr>
              <w:rPr>
                <w:rFonts w:ascii="ＭＳ 明朝" w:hAnsi="ＭＳ 明朝"/>
                <w:sz w:val="20"/>
                <w:szCs w:val="20"/>
              </w:rPr>
            </w:pPr>
          </w:p>
          <w:p w14:paraId="46389D58" w14:textId="77777777" w:rsidR="00FF70CC" w:rsidRPr="00416339" w:rsidRDefault="00FF70CC" w:rsidP="00FF70CC">
            <w:pPr>
              <w:rPr>
                <w:rFonts w:ascii="ＭＳ 明朝" w:hAnsi="ＭＳ 明朝"/>
                <w:sz w:val="20"/>
                <w:szCs w:val="20"/>
              </w:rPr>
            </w:pPr>
          </w:p>
          <w:p w14:paraId="04F90AD5" w14:textId="77777777" w:rsidR="00FF70CC" w:rsidRPr="00416339" w:rsidRDefault="00FF70CC" w:rsidP="00FF70CC">
            <w:pPr>
              <w:rPr>
                <w:rFonts w:ascii="ＭＳ 明朝" w:hAnsi="ＭＳ 明朝"/>
                <w:sz w:val="20"/>
                <w:szCs w:val="20"/>
              </w:rPr>
            </w:pPr>
          </w:p>
          <w:p w14:paraId="61213EAE" w14:textId="77777777" w:rsidR="00FF70CC" w:rsidRPr="00416339" w:rsidRDefault="00FF70CC" w:rsidP="00FF70CC">
            <w:pPr>
              <w:rPr>
                <w:rFonts w:ascii="ＭＳ 明朝" w:hAnsi="ＭＳ 明朝"/>
                <w:sz w:val="20"/>
                <w:szCs w:val="20"/>
              </w:rPr>
            </w:pPr>
          </w:p>
          <w:p w14:paraId="536E86FB" w14:textId="77777777" w:rsidR="00FF70CC" w:rsidRPr="00416339" w:rsidRDefault="00FF70CC" w:rsidP="00FF70CC">
            <w:pPr>
              <w:rPr>
                <w:rFonts w:ascii="ＭＳ 明朝" w:hAnsi="ＭＳ 明朝"/>
                <w:sz w:val="20"/>
                <w:szCs w:val="20"/>
              </w:rPr>
            </w:pPr>
          </w:p>
          <w:p w14:paraId="523D28FE" w14:textId="77777777" w:rsidR="00FF70CC" w:rsidRPr="00416339" w:rsidRDefault="00FF70CC" w:rsidP="00FF70CC">
            <w:pPr>
              <w:rPr>
                <w:rFonts w:ascii="ＭＳ 明朝" w:hAnsi="ＭＳ 明朝"/>
                <w:sz w:val="20"/>
                <w:szCs w:val="20"/>
              </w:rPr>
            </w:pPr>
          </w:p>
          <w:p w14:paraId="0F5A8200" w14:textId="77777777" w:rsidR="00FF70CC" w:rsidRPr="00416339" w:rsidRDefault="00FF70CC" w:rsidP="00FF70CC">
            <w:pPr>
              <w:rPr>
                <w:rFonts w:ascii="ＭＳ 明朝" w:hAnsi="ＭＳ 明朝"/>
                <w:sz w:val="20"/>
                <w:szCs w:val="20"/>
              </w:rPr>
            </w:pPr>
          </w:p>
          <w:p w14:paraId="1E39F8CB" w14:textId="77777777" w:rsidR="00FF70CC" w:rsidRPr="00416339" w:rsidRDefault="00FF70CC" w:rsidP="00FF70CC">
            <w:pPr>
              <w:rPr>
                <w:rFonts w:ascii="ＭＳ 明朝" w:hAnsi="ＭＳ 明朝"/>
                <w:sz w:val="20"/>
                <w:szCs w:val="20"/>
              </w:rPr>
            </w:pPr>
          </w:p>
          <w:p w14:paraId="310A3F77" w14:textId="77777777" w:rsidR="00FF70CC" w:rsidRPr="00416339" w:rsidRDefault="00FF70CC" w:rsidP="00FF70CC">
            <w:pPr>
              <w:rPr>
                <w:rFonts w:ascii="ＭＳ 明朝" w:hAnsi="ＭＳ 明朝"/>
                <w:sz w:val="20"/>
                <w:szCs w:val="20"/>
              </w:rPr>
            </w:pPr>
          </w:p>
          <w:p w14:paraId="71318926" w14:textId="77777777" w:rsidR="00FF70CC" w:rsidRPr="00416339" w:rsidRDefault="00FF70CC" w:rsidP="00FF70CC">
            <w:pPr>
              <w:rPr>
                <w:rFonts w:ascii="ＭＳ 明朝" w:hAnsi="ＭＳ 明朝"/>
                <w:sz w:val="20"/>
                <w:szCs w:val="20"/>
              </w:rPr>
            </w:pPr>
          </w:p>
          <w:p w14:paraId="14677D9B" w14:textId="77777777" w:rsidR="00FF70CC" w:rsidRPr="00416339" w:rsidRDefault="00FF70CC" w:rsidP="00FF70CC">
            <w:pPr>
              <w:rPr>
                <w:rFonts w:ascii="ＭＳ 明朝" w:hAnsi="ＭＳ 明朝"/>
                <w:sz w:val="20"/>
                <w:szCs w:val="20"/>
              </w:rPr>
            </w:pPr>
          </w:p>
          <w:p w14:paraId="614A4E17" w14:textId="77777777" w:rsidR="00FF70CC" w:rsidRPr="00416339" w:rsidRDefault="00FF70CC" w:rsidP="00FF70CC">
            <w:pPr>
              <w:rPr>
                <w:rFonts w:ascii="ＭＳ 明朝" w:hAnsi="ＭＳ 明朝"/>
                <w:sz w:val="20"/>
                <w:szCs w:val="20"/>
              </w:rPr>
            </w:pPr>
          </w:p>
          <w:p w14:paraId="7AA2BDB1" w14:textId="77777777" w:rsidR="00FF70CC" w:rsidRPr="00416339" w:rsidRDefault="00FF70CC" w:rsidP="00FF70CC">
            <w:pPr>
              <w:rPr>
                <w:rFonts w:ascii="ＭＳ 明朝" w:hAnsi="ＭＳ 明朝"/>
                <w:sz w:val="20"/>
                <w:szCs w:val="20"/>
              </w:rPr>
            </w:pPr>
          </w:p>
          <w:p w14:paraId="50541A5F" w14:textId="77777777" w:rsidR="00FF70CC" w:rsidRPr="00416339" w:rsidRDefault="00FF70CC" w:rsidP="00FF70CC">
            <w:pPr>
              <w:rPr>
                <w:rFonts w:ascii="ＭＳ 明朝" w:hAnsi="ＭＳ 明朝"/>
                <w:sz w:val="20"/>
                <w:szCs w:val="20"/>
              </w:rPr>
            </w:pPr>
          </w:p>
          <w:p w14:paraId="45849E14" w14:textId="77777777" w:rsidR="00FF70CC" w:rsidRPr="00416339" w:rsidRDefault="00FF70CC" w:rsidP="00FF70CC">
            <w:pPr>
              <w:rPr>
                <w:rFonts w:ascii="ＭＳ 明朝" w:hAnsi="ＭＳ 明朝"/>
                <w:sz w:val="20"/>
                <w:szCs w:val="20"/>
              </w:rPr>
            </w:pPr>
          </w:p>
          <w:p w14:paraId="0BB150DE"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※「勤務の形態」の記入例</w:t>
            </w:r>
          </w:p>
          <w:p w14:paraId="2C7801D5" w14:textId="77777777" w:rsidR="00FF70CC" w:rsidRPr="00416339" w:rsidRDefault="00FF70CC" w:rsidP="00FF70CC">
            <w:pPr>
              <w:ind w:firstLineChars="200" w:firstLine="368"/>
              <w:rPr>
                <w:rFonts w:ascii="ＭＳ 明朝" w:hAnsi="ＭＳ 明朝"/>
                <w:sz w:val="20"/>
                <w:szCs w:val="20"/>
              </w:rPr>
            </w:pPr>
            <w:r w:rsidRPr="00416339">
              <w:rPr>
                <w:rFonts w:ascii="ＭＳ 明朝" w:hAnsi="ＭＳ 明朝" w:hint="eastAsia"/>
                <w:sz w:val="20"/>
                <w:szCs w:val="20"/>
              </w:rPr>
              <w:t>常勤職員と同様（10:00～17:00）、毎週月～金曜日　　等</w:t>
            </w:r>
          </w:p>
          <w:p w14:paraId="12EB102A" w14:textId="77777777" w:rsidR="00FF70CC" w:rsidRPr="00416339" w:rsidRDefault="00FF70CC" w:rsidP="00FF70CC">
            <w:pPr>
              <w:rPr>
                <w:rFonts w:ascii="ＭＳ 明朝" w:hAnsi="ＭＳ 明朝"/>
                <w:sz w:val="20"/>
                <w:szCs w:val="20"/>
              </w:rPr>
            </w:pPr>
          </w:p>
          <w:p w14:paraId="5ED7CF2E" w14:textId="77777777" w:rsidR="00E225C8" w:rsidRPr="00416339" w:rsidRDefault="00E225C8" w:rsidP="00FF70CC">
            <w:pPr>
              <w:rPr>
                <w:rFonts w:ascii="ＭＳ 明朝" w:hAnsi="ＭＳ 明朝"/>
                <w:sz w:val="20"/>
                <w:szCs w:val="20"/>
              </w:rPr>
            </w:pPr>
          </w:p>
          <w:p w14:paraId="18341332"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（２）契約書の内容は、適切なものとなっているか。</w:t>
            </w:r>
          </w:p>
          <w:p w14:paraId="20D125D4" w14:textId="77777777" w:rsidR="00FF70CC" w:rsidRPr="00416339" w:rsidRDefault="00FF70CC" w:rsidP="00FF70CC">
            <w:pPr>
              <w:rPr>
                <w:rFonts w:ascii="ＭＳ 明朝" w:hAnsi="ＭＳ 明朝"/>
                <w:sz w:val="20"/>
                <w:szCs w:val="20"/>
              </w:rPr>
            </w:pPr>
          </w:p>
          <w:p w14:paraId="12A5067E" w14:textId="77777777" w:rsidR="00E225C8" w:rsidRPr="00416339" w:rsidRDefault="00E225C8" w:rsidP="00FF70CC">
            <w:pPr>
              <w:rPr>
                <w:rFonts w:ascii="ＭＳ 明朝" w:hAnsi="ＭＳ 明朝"/>
                <w:sz w:val="20"/>
                <w:szCs w:val="20"/>
              </w:rPr>
            </w:pPr>
          </w:p>
          <w:p w14:paraId="5FF6C665"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（３）看護日誌は、整備・記録しているか。</w:t>
            </w:r>
          </w:p>
          <w:p w14:paraId="1925FA7E" w14:textId="77777777" w:rsidR="00FF70CC" w:rsidRPr="00416339" w:rsidRDefault="00FF70CC" w:rsidP="00FF70CC">
            <w:pPr>
              <w:rPr>
                <w:rFonts w:ascii="ＭＳ 明朝" w:hAnsi="ＭＳ 明朝"/>
                <w:sz w:val="20"/>
                <w:szCs w:val="20"/>
              </w:rPr>
            </w:pPr>
          </w:p>
          <w:p w14:paraId="61077988" w14:textId="77777777" w:rsidR="00E225C8" w:rsidRPr="00416339" w:rsidRDefault="00E225C8" w:rsidP="00FF70CC">
            <w:pPr>
              <w:rPr>
                <w:rFonts w:ascii="ＭＳ 明朝" w:hAnsi="ＭＳ 明朝"/>
                <w:sz w:val="20"/>
                <w:szCs w:val="20"/>
              </w:rPr>
            </w:pPr>
          </w:p>
          <w:p w14:paraId="76CE345D"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（４）嘱託医の出勤簿や診察記録を整備しているか。</w:t>
            </w:r>
          </w:p>
          <w:p w14:paraId="5FBBCB72" w14:textId="77777777" w:rsidR="00FF70CC" w:rsidRPr="00416339" w:rsidRDefault="00FF70CC" w:rsidP="00FF70CC">
            <w:pPr>
              <w:rPr>
                <w:rFonts w:ascii="ＭＳ 明朝" w:hAnsi="ＭＳ 明朝"/>
                <w:sz w:val="20"/>
                <w:szCs w:val="20"/>
              </w:rPr>
            </w:pPr>
          </w:p>
          <w:p w14:paraId="4278B166" w14:textId="77777777" w:rsidR="00E225C8" w:rsidRPr="00416339" w:rsidRDefault="00E225C8" w:rsidP="00FF70CC">
            <w:pPr>
              <w:rPr>
                <w:rFonts w:ascii="ＭＳ 明朝" w:hAnsi="ＭＳ 明朝"/>
                <w:sz w:val="20"/>
                <w:szCs w:val="20"/>
              </w:rPr>
            </w:pPr>
          </w:p>
          <w:p w14:paraId="2B3A7FDB" w14:textId="77777777" w:rsidR="00E225C8" w:rsidRPr="00416339" w:rsidRDefault="00E225C8" w:rsidP="00E225C8">
            <w:pPr>
              <w:ind w:left="368" w:hangingChars="200" w:hanging="368"/>
              <w:rPr>
                <w:rFonts w:ascii="ＭＳ 明朝" w:hAnsi="ＭＳ 明朝"/>
                <w:sz w:val="20"/>
                <w:szCs w:val="20"/>
                <w:u w:val="single"/>
              </w:rPr>
            </w:pPr>
            <w:r w:rsidRPr="00416339">
              <w:rPr>
                <w:rFonts w:ascii="ＭＳ 明朝" w:hAnsi="ＭＳ 明朝" w:hint="eastAsia"/>
                <w:sz w:val="20"/>
                <w:szCs w:val="20"/>
                <w:u w:val="single"/>
              </w:rPr>
              <w:t>（５）個々の利用者の身体状態・症状等に応じて、医師、嘱託医による必要な医学的管理が行われ、看護師等への指示が適切に行われているか。</w:t>
            </w:r>
          </w:p>
          <w:p w14:paraId="7E47BA50" w14:textId="77777777" w:rsidR="00E225C8" w:rsidRPr="00416339" w:rsidRDefault="00E225C8" w:rsidP="00FF70CC">
            <w:pPr>
              <w:rPr>
                <w:rFonts w:ascii="ＭＳ 明朝" w:hAnsi="ＭＳ 明朝"/>
                <w:sz w:val="20"/>
                <w:szCs w:val="20"/>
              </w:rPr>
            </w:pPr>
          </w:p>
          <w:p w14:paraId="20C39363" w14:textId="77777777" w:rsidR="00E225C8" w:rsidRPr="00416339" w:rsidRDefault="00E225C8" w:rsidP="00FF70CC">
            <w:pPr>
              <w:rPr>
                <w:rFonts w:ascii="ＭＳ 明朝" w:hAnsi="ＭＳ 明朝"/>
                <w:sz w:val="20"/>
                <w:szCs w:val="20"/>
              </w:rPr>
            </w:pPr>
          </w:p>
          <w:p w14:paraId="09FA0E6A"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w:t>
            </w:r>
            <w:r w:rsidR="00E225C8" w:rsidRPr="00416339">
              <w:rPr>
                <w:rFonts w:ascii="ＭＳ 明朝" w:hAnsi="ＭＳ 明朝" w:hint="eastAsia"/>
                <w:sz w:val="20"/>
                <w:szCs w:val="20"/>
              </w:rPr>
              <w:t>６</w:t>
            </w:r>
            <w:r w:rsidRPr="00416339">
              <w:rPr>
                <w:rFonts w:ascii="ＭＳ 明朝" w:hAnsi="ＭＳ 明朝" w:hint="eastAsia"/>
                <w:sz w:val="20"/>
                <w:szCs w:val="20"/>
              </w:rPr>
              <w:t>）医行為について</w:t>
            </w:r>
          </w:p>
          <w:p w14:paraId="5907BCFE" w14:textId="77777777" w:rsidR="00FF70CC" w:rsidRPr="00416339" w:rsidRDefault="00FF70CC" w:rsidP="00FF70CC">
            <w:pPr>
              <w:ind w:leftChars="200" w:left="589" w:hangingChars="109" w:hanging="201"/>
              <w:rPr>
                <w:rFonts w:ascii="ＭＳ 明朝" w:hAnsi="ＭＳ 明朝"/>
                <w:sz w:val="20"/>
                <w:szCs w:val="20"/>
              </w:rPr>
            </w:pPr>
            <w:r w:rsidRPr="00416339">
              <w:rPr>
                <w:rFonts w:ascii="ＭＳ 明朝" w:hAnsi="ＭＳ 明朝" w:hint="eastAsia"/>
                <w:sz w:val="20"/>
                <w:szCs w:val="20"/>
              </w:rPr>
              <w:t xml:space="preserve">ア　</w:t>
            </w:r>
            <w:r w:rsidR="002B75CE" w:rsidRPr="00416339">
              <w:rPr>
                <w:rFonts w:ascii="ＭＳ 明朝" w:hAnsi="ＭＳ 明朝" w:hint="eastAsia"/>
                <w:sz w:val="20"/>
                <w:szCs w:val="20"/>
              </w:rPr>
              <w:t>利用者</w:t>
            </w:r>
            <w:r w:rsidRPr="00416339">
              <w:rPr>
                <w:rFonts w:ascii="ＭＳ 明朝" w:hAnsi="ＭＳ 明朝" w:hint="eastAsia"/>
                <w:sz w:val="20"/>
                <w:szCs w:val="20"/>
              </w:rPr>
              <w:t>に対し、医療の資格者以外の介護職員等が医行為を行っていないか。</w:t>
            </w:r>
          </w:p>
          <w:p w14:paraId="18EA36DD" w14:textId="77777777" w:rsidR="00FF70CC" w:rsidRPr="00416339" w:rsidRDefault="00FF70CC" w:rsidP="00FF70CC">
            <w:pPr>
              <w:rPr>
                <w:rFonts w:ascii="ＭＳ 明朝" w:hAnsi="ＭＳ 明朝"/>
                <w:sz w:val="20"/>
                <w:szCs w:val="20"/>
              </w:rPr>
            </w:pPr>
          </w:p>
          <w:p w14:paraId="6C4786E9" w14:textId="77777777" w:rsidR="00FF70CC" w:rsidRPr="00416339" w:rsidRDefault="00FF70CC" w:rsidP="00E225C8">
            <w:pPr>
              <w:ind w:firstLineChars="200" w:firstLine="368"/>
              <w:rPr>
                <w:rFonts w:ascii="ＭＳ 明朝" w:hAnsi="ＭＳ 明朝"/>
                <w:bCs/>
                <w:sz w:val="20"/>
                <w:szCs w:val="20"/>
                <w:u w:val="single"/>
              </w:rPr>
            </w:pPr>
            <w:r w:rsidRPr="00416339">
              <w:rPr>
                <w:rFonts w:ascii="ＭＳ 明朝" w:hAnsi="ＭＳ 明朝" w:hint="eastAsia"/>
                <w:sz w:val="20"/>
                <w:szCs w:val="20"/>
              </w:rPr>
              <w:t xml:space="preserve">イ　</w:t>
            </w:r>
            <w:r w:rsidR="002B75CE" w:rsidRPr="00416339">
              <w:rPr>
                <w:rFonts w:ascii="ＭＳ 明朝" w:hAnsi="ＭＳ 明朝" w:hint="eastAsia"/>
                <w:sz w:val="20"/>
                <w:szCs w:val="20"/>
              </w:rPr>
              <w:t>利用者</w:t>
            </w:r>
            <w:r w:rsidRPr="00416339">
              <w:rPr>
                <w:rFonts w:ascii="ＭＳ 明朝" w:hAnsi="ＭＳ 明朝" w:hint="eastAsia"/>
                <w:sz w:val="20"/>
                <w:szCs w:val="20"/>
              </w:rPr>
              <w:t>に対し、喀痰吸引、経管栄養を実施しているか。</w:t>
            </w:r>
          </w:p>
        </w:tc>
        <w:tc>
          <w:tcPr>
            <w:tcW w:w="1577" w:type="dxa"/>
            <w:tcBorders>
              <w:top w:val="single" w:sz="4" w:space="0" w:color="auto"/>
              <w:left w:val="single" w:sz="4" w:space="0" w:color="auto"/>
              <w:bottom w:val="single" w:sz="4" w:space="0" w:color="auto"/>
              <w:right w:val="single" w:sz="4" w:space="0" w:color="auto"/>
            </w:tcBorders>
          </w:tcPr>
          <w:p w14:paraId="0F0F958E" w14:textId="77777777" w:rsidR="00FF70CC" w:rsidRPr="00416339" w:rsidRDefault="00FF70CC" w:rsidP="00FF70CC">
            <w:pPr>
              <w:jc w:val="center"/>
              <w:rPr>
                <w:rFonts w:ascii="ＭＳ 明朝" w:hAnsi="ＭＳ 明朝"/>
                <w:sz w:val="20"/>
                <w:szCs w:val="20"/>
              </w:rPr>
            </w:pPr>
          </w:p>
          <w:p w14:paraId="63E91444" w14:textId="77777777" w:rsidR="00FF70CC" w:rsidRPr="00416339" w:rsidRDefault="00FF70CC" w:rsidP="00FF70CC">
            <w:pPr>
              <w:jc w:val="center"/>
              <w:rPr>
                <w:rFonts w:ascii="ＭＳ 明朝" w:hAnsi="ＭＳ 明朝"/>
                <w:sz w:val="20"/>
                <w:szCs w:val="20"/>
              </w:rPr>
            </w:pPr>
          </w:p>
          <w:p w14:paraId="7FBB70EE" w14:textId="77777777" w:rsidR="00FF70CC" w:rsidRPr="00416339" w:rsidRDefault="00FF70CC" w:rsidP="00FF70CC">
            <w:pPr>
              <w:jc w:val="center"/>
              <w:rPr>
                <w:rFonts w:ascii="ＭＳ 明朝" w:hAnsi="ＭＳ 明朝"/>
                <w:sz w:val="20"/>
                <w:szCs w:val="20"/>
              </w:rPr>
            </w:pPr>
          </w:p>
          <w:p w14:paraId="54E860CE" w14:textId="77777777" w:rsidR="00FF70CC" w:rsidRPr="00416339" w:rsidRDefault="00FF70CC" w:rsidP="00FF70CC">
            <w:pPr>
              <w:jc w:val="center"/>
              <w:rPr>
                <w:rFonts w:ascii="ＭＳ 明朝" w:hAnsi="ＭＳ 明朝"/>
                <w:sz w:val="20"/>
                <w:szCs w:val="20"/>
              </w:rPr>
            </w:pPr>
          </w:p>
          <w:p w14:paraId="71D6B2E6" w14:textId="77777777" w:rsidR="00FF70CC" w:rsidRPr="00416339" w:rsidRDefault="00FF70CC" w:rsidP="00FF70CC">
            <w:pPr>
              <w:jc w:val="center"/>
              <w:rPr>
                <w:rFonts w:ascii="ＭＳ 明朝" w:hAnsi="ＭＳ 明朝"/>
                <w:sz w:val="20"/>
                <w:szCs w:val="20"/>
              </w:rPr>
            </w:pPr>
          </w:p>
          <w:p w14:paraId="549A0941" w14:textId="77777777" w:rsidR="00FF70CC" w:rsidRPr="00416339" w:rsidRDefault="00FF70CC" w:rsidP="00FF70CC">
            <w:pPr>
              <w:jc w:val="center"/>
              <w:rPr>
                <w:rFonts w:ascii="ＭＳ 明朝" w:hAnsi="ＭＳ 明朝"/>
                <w:sz w:val="20"/>
                <w:szCs w:val="20"/>
              </w:rPr>
            </w:pPr>
          </w:p>
          <w:p w14:paraId="3461EB70" w14:textId="77777777" w:rsidR="00FF70CC" w:rsidRPr="00416339" w:rsidRDefault="00FF70CC" w:rsidP="00FF70CC">
            <w:pPr>
              <w:jc w:val="center"/>
              <w:rPr>
                <w:rFonts w:ascii="ＭＳ 明朝" w:hAnsi="ＭＳ 明朝"/>
                <w:sz w:val="20"/>
                <w:szCs w:val="20"/>
              </w:rPr>
            </w:pPr>
          </w:p>
          <w:p w14:paraId="2B9205F3" w14:textId="77777777" w:rsidR="00FF70CC" w:rsidRPr="00416339" w:rsidRDefault="00FF70CC" w:rsidP="00FF70CC">
            <w:pPr>
              <w:jc w:val="center"/>
              <w:rPr>
                <w:rFonts w:ascii="ＭＳ 明朝" w:hAnsi="ＭＳ 明朝"/>
                <w:sz w:val="20"/>
                <w:szCs w:val="20"/>
              </w:rPr>
            </w:pPr>
          </w:p>
          <w:p w14:paraId="1BFB0216" w14:textId="77777777" w:rsidR="00FF70CC" w:rsidRPr="00416339" w:rsidRDefault="00FF70CC" w:rsidP="00FF70CC">
            <w:pPr>
              <w:jc w:val="center"/>
              <w:rPr>
                <w:rFonts w:ascii="ＭＳ 明朝" w:hAnsi="ＭＳ 明朝"/>
                <w:sz w:val="20"/>
                <w:szCs w:val="20"/>
              </w:rPr>
            </w:pPr>
          </w:p>
          <w:p w14:paraId="078BD26C" w14:textId="77777777" w:rsidR="00FF70CC" w:rsidRPr="00416339" w:rsidRDefault="00FF70CC" w:rsidP="00FF70CC">
            <w:pPr>
              <w:jc w:val="center"/>
              <w:rPr>
                <w:rFonts w:ascii="ＭＳ 明朝" w:hAnsi="ＭＳ 明朝"/>
                <w:sz w:val="20"/>
                <w:szCs w:val="20"/>
              </w:rPr>
            </w:pPr>
          </w:p>
          <w:p w14:paraId="1A143734" w14:textId="77777777" w:rsidR="00FF70CC" w:rsidRPr="00416339" w:rsidRDefault="00FF70CC" w:rsidP="00FF70CC">
            <w:pPr>
              <w:jc w:val="center"/>
              <w:rPr>
                <w:rFonts w:ascii="ＭＳ 明朝" w:hAnsi="ＭＳ 明朝"/>
                <w:sz w:val="20"/>
                <w:szCs w:val="20"/>
              </w:rPr>
            </w:pPr>
          </w:p>
          <w:p w14:paraId="149681B0" w14:textId="77777777" w:rsidR="00FF70CC" w:rsidRPr="00416339" w:rsidRDefault="00FF70CC" w:rsidP="00FF70CC">
            <w:pPr>
              <w:jc w:val="center"/>
              <w:rPr>
                <w:rFonts w:ascii="ＭＳ 明朝" w:hAnsi="ＭＳ 明朝"/>
                <w:sz w:val="20"/>
                <w:szCs w:val="20"/>
              </w:rPr>
            </w:pPr>
          </w:p>
          <w:p w14:paraId="6CF9EE76" w14:textId="77777777" w:rsidR="00FF70CC" w:rsidRPr="00416339" w:rsidRDefault="00FF70CC" w:rsidP="00FF70CC">
            <w:pPr>
              <w:jc w:val="center"/>
              <w:rPr>
                <w:rFonts w:ascii="ＭＳ 明朝" w:hAnsi="ＭＳ 明朝"/>
                <w:sz w:val="20"/>
                <w:szCs w:val="20"/>
              </w:rPr>
            </w:pPr>
          </w:p>
          <w:p w14:paraId="4B3E278B" w14:textId="77777777" w:rsidR="00FF70CC" w:rsidRPr="00416339" w:rsidRDefault="00FF70CC" w:rsidP="00FF70CC">
            <w:pPr>
              <w:jc w:val="center"/>
              <w:rPr>
                <w:rFonts w:ascii="ＭＳ 明朝" w:hAnsi="ＭＳ 明朝"/>
                <w:sz w:val="20"/>
                <w:szCs w:val="20"/>
              </w:rPr>
            </w:pPr>
          </w:p>
          <w:p w14:paraId="2A7FD0F2" w14:textId="77777777" w:rsidR="00FF70CC" w:rsidRPr="00416339" w:rsidRDefault="00FF70CC" w:rsidP="00FF70CC">
            <w:pPr>
              <w:jc w:val="center"/>
              <w:rPr>
                <w:rFonts w:ascii="ＭＳ 明朝" w:hAnsi="ＭＳ 明朝"/>
                <w:sz w:val="20"/>
                <w:szCs w:val="20"/>
              </w:rPr>
            </w:pPr>
          </w:p>
          <w:p w14:paraId="047F9867" w14:textId="77777777" w:rsidR="00FF70CC" w:rsidRPr="00416339" w:rsidRDefault="00FF70CC" w:rsidP="00FF70CC">
            <w:pPr>
              <w:jc w:val="center"/>
              <w:rPr>
                <w:rFonts w:ascii="ＭＳ 明朝" w:hAnsi="ＭＳ 明朝"/>
                <w:sz w:val="20"/>
                <w:szCs w:val="20"/>
              </w:rPr>
            </w:pPr>
          </w:p>
          <w:p w14:paraId="2E065BA5" w14:textId="77777777" w:rsidR="00FF70CC" w:rsidRPr="00416339" w:rsidRDefault="00FF70CC" w:rsidP="00FF70CC">
            <w:pPr>
              <w:jc w:val="center"/>
              <w:rPr>
                <w:rFonts w:ascii="ＭＳ 明朝" w:hAnsi="ＭＳ 明朝"/>
                <w:sz w:val="20"/>
                <w:szCs w:val="20"/>
              </w:rPr>
            </w:pPr>
          </w:p>
          <w:p w14:paraId="44F69392" w14:textId="77777777" w:rsidR="00FF70CC" w:rsidRPr="00416339" w:rsidRDefault="00FF70CC" w:rsidP="00FF70CC">
            <w:pPr>
              <w:jc w:val="center"/>
              <w:rPr>
                <w:rFonts w:ascii="ＭＳ 明朝" w:hAnsi="ＭＳ 明朝"/>
                <w:sz w:val="20"/>
                <w:szCs w:val="20"/>
              </w:rPr>
            </w:pPr>
          </w:p>
          <w:p w14:paraId="42881E95" w14:textId="77777777" w:rsidR="00FF70CC" w:rsidRPr="00416339" w:rsidRDefault="00FF70CC" w:rsidP="00FF70CC">
            <w:pPr>
              <w:jc w:val="center"/>
              <w:rPr>
                <w:rFonts w:ascii="ＭＳ 明朝" w:hAnsi="ＭＳ 明朝"/>
                <w:sz w:val="20"/>
                <w:szCs w:val="20"/>
              </w:rPr>
            </w:pPr>
          </w:p>
          <w:p w14:paraId="7B0A0C19" w14:textId="77777777" w:rsidR="00FF70CC" w:rsidRPr="00416339" w:rsidRDefault="00FF70CC" w:rsidP="00FF70CC">
            <w:pPr>
              <w:jc w:val="center"/>
              <w:rPr>
                <w:rFonts w:ascii="ＭＳ 明朝" w:hAnsi="ＭＳ 明朝"/>
                <w:sz w:val="20"/>
                <w:szCs w:val="20"/>
              </w:rPr>
            </w:pPr>
          </w:p>
          <w:p w14:paraId="4B7F1058" w14:textId="77777777" w:rsidR="00FF70CC" w:rsidRPr="00416339" w:rsidRDefault="00FF70CC" w:rsidP="00FF70CC">
            <w:pPr>
              <w:jc w:val="center"/>
              <w:rPr>
                <w:rFonts w:ascii="ＭＳ 明朝" w:hAnsi="ＭＳ 明朝"/>
                <w:sz w:val="20"/>
                <w:szCs w:val="20"/>
              </w:rPr>
            </w:pPr>
          </w:p>
          <w:p w14:paraId="64A2E425" w14:textId="77777777" w:rsidR="00FF70CC" w:rsidRPr="00416339" w:rsidRDefault="00FF70CC" w:rsidP="00FF70CC">
            <w:pPr>
              <w:jc w:val="center"/>
              <w:rPr>
                <w:rFonts w:ascii="ＭＳ 明朝" w:hAnsi="ＭＳ 明朝"/>
                <w:sz w:val="20"/>
                <w:szCs w:val="20"/>
              </w:rPr>
            </w:pPr>
          </w:p>
          <w:p w14:paraId="58175A06" w14:textId="77777777" w:rsidR="00FF70CC" w:rsidRPr="00416339" w:rsidRDefault="00FF70CC" w:rsidP="00FF70CC">
            <w:pPr>
              <w:jc w:val="center"/>
              <w:rPr>
                <w:rFonts w:ascii="ＭＳ 明朝" w:hAnsi="ＭＳ 明朝"/>
                <w:sz w:val="20"/>
                <w:szCs w:val="20"/>
              </w:rPr>
            </w:pPr>
          </w:p>
          <w:p w14:paraId="12E57851" w14:textId="77777777" w:rsidR="00FF70CC" w:rsidRPr="00416339" w:rsidRDefault="00FF70CC" w:rsidP="00FF70CC">
            <w:pPr>
              <w:jc w:val="center"/>
              <w:rPr>
                <w:rFonts w:ascii="ＭＳ 明朝" w:hAnsi="ＭＳ 明朝"/>
                <w:sz w:val="20"/>
                <w:szCs w:val="20"/>
              </w:rPr>
            </w:pPr>
          </w:p>
          <w:p w14:paraId="084570A1" w14:textId="77777777" w:rsidR="00FF70CC" w:rsidRPr="00416339" w:rsidRDefault="00FF70CC" w:rsidP="00FF70CC">
            <w:pPr>
              <w:jc w:val="center"/>
              <w:rPr>
                <w:rFonts w:ascii="ＭＳ 明朝" w:hAnsi="ＭＳ 明朝"/>
                <w:sz w:val="20"/>
                <w:szCs w:val="20"/>
              </w:rPr>
            </w:pPr>
          </w:p>
          <w:p w14:paraId="6AFE829D" w14:textId="77777777" w:rsidR="00FF70CC" w:rsidRPr="00416339" w:rsidRDefault="00FF70CC" w:rsidP="00FF70CC">
            <w:pPr>
              <w:jc w:val="center"/>
              <w:rPr>
                <w:rFonts w:ascii="ＭＳ 明朝" w:hAnsi="ＭＳ 明朝"/>
                <w:sz w:val="20"/>
                <w:szCs w:val="20"/>
              </w:rPr>
            </w:pPr>
          </w:p>
          <w:p w14:paraId="40E5AEBB" w14:textId="77777777" w:rsidR="00FF70CC" w:rsidRPr="00416339" w:rsidRDefault="00FF70CC" w:rsidP="00FF70CC">
            <w:pPr>
              <w:jc w:val="center"/>
              <w:rPr>
                <w:rFonts w:ascii="ＭＳ 明朝" w:hAnsi="ＭＳ 明朝"/>
                <w:sz w:val="20"/>
                <w:szCs w:val="20"/>
              </w:rPr>
            </w:pPr>
          </w:p>
          <w:p w14:paraId="466D12C7" w14:textId="77777777" w:rsidR="00FF70CC" w:rsidRPr="00416339" w:rsidRDefault="00FF70CC" w:rsidP="00FF70CC">
            <w:pPr>
              <w:jc w:val="center"/>
              <w:rPr>
                <w:rFonts w:ascii="ＭＳ 明朝" w:hAnsi="ＭＳ 明朝"/>
                <w:sz w:val="20"/>
                <w:szCs w:val="20"/>
              </w:rPr>
            </w:pPr>
          </w:p>
          <w:p w14:paraId="617623C6" w14:textId="77777777" w:rsidR="00E225C8" w:rsidRPr="00416339" w:rsidRDefault="00E225C8" w:rsidP="00FF70CC">
            <w:pPr>
              <w:jc w:val="center"/>
              <w:rPr>
                <w:rFonts w:ascii="ＭＳ 明朝" w:hAnsi="ＭＳ 明朝"/>
                <w:sz w:val="20"/>
                <w:szCs w:val="20"/>
              </w:rPr>
            </w:pPr>
          </w:p>
          <w:p w14:paraId="0C4747B6" w14:textId="77777777" w:rsidR="009A0B4F" w:rsidRPr="00416339" w:rsidRDefault="009A0B4F" w:rsidP="00FF70CC">
            <w:pPr>
              <w:jc w:val="center"/>
              <w:rPr>
                <w:rFonts w:ascii="ＭＳ 明朝" w:hAnsi="ＭＳ 明朝"/>
                <w:sz w:val="20"/>
                <w:szCs w:val="20"/>
              </w:rPr>
            </w:pPr>
          </w:p>
          <w:p w14:paraId="2596D05C" w14:textId="77777777" w:rsidR="00FF70CC" w:rsidRPr="00416339" w:rsidRDefault="00FF70CC" w:rsidP="00FF70CC">
            <w:pPr>
              <w:jc w:val="center"/>
              <w:rPr>
                <w:rFonts w:ascii="ＭＳ 明朝" w:hAnsi="ＭＳ 明朝"/>
                <w:sz w:val="20"/>
                <w:szCs w:val="20"/>
              </w:rPr>
            </w:pPr>
          </w:p>
          <w:p w14:paraId="25C41897"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6EF0110D" w14:textId="77777777" w:rsidR="00FF70CC" w:rsidRPr="00416339" w:rsidRDefault="00FF70CC" w:rsidP="00FF70CC">
            <w:pPr>
              <w:jc w:val="center"/>
              <w:rPr>
                <w:rFonts w:ascii="ＭＳ 明朝" w:hAnsi="ＭＳ 明朝"/>
                <w:sz w:val="20"/>
                <w:szCs w:val="20"/>
              </w:rPr>
            </w:pPr>
          </w:p>
          <w:p w14:paraId="0ACB0268" w14:textId="77777777" w:rsidR="00E225C8" w:rsidRPr="00416339" w:rsidRDefault="00E225C8" w:rsidP="00FF70CC">
            <w:pPr>
              <w:jc w:val="center"/>
              <w:rPr>
                <w:rFonts w:ascii="ＭＳ 明朝" w:hAnsi="ＭＳ 明朝"/>
                <w:sz w:val="20"/>
                <w:szCs w:val="20"/>
              </w:rPr>
            </w:pPr>
          </w:p>
          <w:p w14:paraId="29280BCD"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00597DE9" w14:textId="77777777" w:rsidR="00FF70CC" w:rsidRPr="00416339" w:rsidRDefault="00FF70CC" w:rsidP="00FF70CC">
            <w:pPr>
              <w:jc w:val="center"/>
              <w:rPr>
                <w:rFonts w:ascii="ＭＳ 明朝" w:hAnsi="ＭＳ 明朝"/>
                <w:sz w:val="20"/>
                <w:szCs w:val="20"/>
              </w:rPr>
            </w:pPr>
          </w:p>
          <w:p w14:paraId="043FFD3C" w14:textId="77777777" w:rsidR="00E225C8" w:rsidRPr="00416339" w:rsidRDefault="00E225C8" w:rsidP="00FF70CC">
            <w:pPr>
              <w:jc w:val="center"/>
              <w:rPr>
                <w:rFonts w:ascii="ＭＳ 明朝" w:hAnsi="ＭＳ 明朝"/>
                <w:sz w:val="20"/>
                <w:szCs w:val="20"/>
              </w:rPr>
            </w:pPr>
          </w:p>
          <w:p w14:paraId="25E29302"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002E7C06" w14:textId="77777777" w:rsidR="00FF70CC" w:rsidRPr="00416339" w:rsidRDefault="00FF70CC" w:rsidP="00FF70CC">
            <w:pPr>
              <w:jc w:val="center"/>
              <w:rPr>
                <w:rFonts w:ascii="ＭＳ 明朝" w:hAnsi="ＭＳ 明朝"/>
                <w:sz w:val="20"/>
                <w:szCs w:val="20"/>
              </w:rPr>
            </w:pPr>
          </w:p>
          <w:p w14:paraId="125899A2" w14:textId="77777777" w:rsidR="00E225C8" w:rsidRPr="00416339" w:rsidRDefault="00E225C8" w:rsidP="00FF70CC">
            <w:pPr>
              <w:jc w:val="center"/>
              <w:rPr>
                <w:rFonts w:ascii="ＭＳ 明朝" w:hAnsi="ＭＳ 明朝"/>
                <w:sz w:val="20"/>
                <w:szCs w:val="20"/>
              </w:rPr>
            </w:pPr>
          </w:p>
          <w:p w14:paraId="6C0A9476" w14:textId="77777777" w:rsidR="00E225C8" w:rsidRPr="00416339" w:rsidRDefault="00E225C8" w:rsidP="00FF70CC">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6CEE50B2" w14:textId="77777777" w:rsidR="00E225C8" w:rsidRPr="00416339" w:rsidRDefault="00E225C8" w:rsidP="00FF70CC">
            <w:pPr>
              <w:jc w:val="center"/>
              <w:rPr>
                <w:rFonts w:ascii="ＭＳ 明朝" w:hAnsi="ＭＳ 明朝"/>
                <w:sz w:val="20"/>
                <w:szCs w:val="20"/>
              </w:rPr>
            </w:pPr>
          </w:p>
          <w:p w14:paraId="0D9A9E99" w14:textId="77777777" w:rsidR="00E225C8" w:rsidRPr="00416339" w:rsidRDefault="00E225C8" w:rsidP="00FF70CC">
            <w:pPr>
              <w:jc w:val="center"/>
              <w:rPr>
                <w:rFonts w:ascii="ＭＳ 明朝" w:hAnsi="ＭＳ 明朝"/>
                <w:sz w:val="20"/>
                <w:szCs w:val="20"/>
              </w:rPr>
            </w:pPr>
          </w:p>
          <w:p w14:paraId="7FC316A4" w14:textId="77777777" w:rsidR="00E225C8" w:rsidRPr="00416339" w:rsidRDefault="00E225C8" w:rsidP="00FF70CC">
            <w:pPr>
              <w:jc w:val="center"/>
              <w:rPr>
                <w:rFonts w:ascii="ＭＳ 明朝" w:hAnsi="ＭＳ 明朝"/>
                <w:sz w:val="20"/>
                <w:szCs w:val="20"/>
              </w:rPr>
            </w:pPr>
          </w:p>
          <w:p w14:paraId="7A488138" w14:textId="77777777" w:rsidR="00E225C8" w:rsidRPr="00416339" w:rsidRDefault="00E225C8" w:rsidP="00FF70CC">
            <w:pPr>
              <w:jc w:val="center"/>
              <w:rPr>
                <w:rFonts w:ascii="ＭＳ 明朝" w:hAnsi="ＭＳ 明朝"/>
                <w:sz w:val="20"/>
                <w:szCs w:val="20"/>
              </w:rPr>
            </w:pPr>
          </w:p>
          <w:p w14:paraId="4A92340F"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いない・いる</w:t>
            </w:r>
          </w:p>
          <w:p w14:paraId="65E400E2" w14:textId="77777777" w:rsidR="00FF70CC" w:rsidRPr="00416339" w:rsidRDefault="00FF70CC" w:rsidP="00FF70CC">
            <w:pPr>
              <w:jc w:val="center"/>
              <w:rPr>
                <w:rFonts w:ascii="ＭＳ 明朝" w:hAnsi="ＭＳ 明朝"/>
                <w:sz w:val="20"/>
                <w:szCs w:val="20"/>
              </w:rPr>
            </w:pPr>
          </w:p>
          <w:p w14:paraId="7702CB58" w14:textId="77777777" w:rsidR="00FF70CC" w:rsidRPr="00416339" w:rsidRDefault="00FF70CC" w:rsidP="00FF70CC">
            <w:pPr>
              <w:jc w:val="center"/>
              <w:rPr>
                <w:rFonts w:ascii="ＭＳ 明朝" w:hAnsi="ＭＳ 明朝"/>
                <w:sz w:val="20"/>
                <w:szCs w:val="20"/>
              </w:rPr>
            </w:pPr>
          </w:p>
          <w:p w14:paraId="413FE8BA"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3EAED92A"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06CA1FB3"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32EBFEA"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03853C18"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95F0E28"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5FA5BE69" w14:textId="77777777" w:rsidTr="00741BEE">
        <w:trPr>
          <w:gridAfter w:val="2"/>
          <w:wAfter w:w="208" w:type="dxa"/>
          <w:trHeight w:val="14451"/>
        </w:trPr>
        <w:tc>
          <w:tcPr>
            <w:tcW w:w="4304" w:type="dxa"/>
            <w:gridSpan w:val="5"/>
            <w:tcBorders>
              <w:top w:val="single" w:sz="4" w:space="0" w:color="auto"/>
              <w:left w:val="single" w:sz="4" w:space="0" w:color="auto"/>
              <w:bottom w:val="single" w:sz="4" w:space="0" w:color="auto"/>
              <w:right w:val="single" w:sz="4" w:space="0" w:color="auto"/>
            </w:tcBorders>
          </w:tcPr>
          <w:p w14:paraId="54CE08C8" w14:textId="77777777" w:rsidR="00FF70CC" w:rsidRPr="00416339" w:rsidRDefault="00FF70CC" w:rsidP="00FF70CC">
            <w:pPr>
              <w:rPr>
                <w:rFonts w:ascii="ＭＳ 明朝" w:hAnsi="ＭＳ 明朝"/>
                <w:sz w:val="18"/>
                <w:szCs w:val="18"/>
                <w:u w:val="single"/>
              </w:rPr>
            </w:pPr>
          </w:p>
          <w:p w14:paraId="7F33C967"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w:t>
            </w:r>
            <w:r w:rsidR="007B08E3" w:rsidRPr="00416339">
              <w:rPr>
                <w:rFonts w:ascii="ＭＳ 明朝" w:hAnsi="ＭＳ 明朝" w:hint="eastAsia"/>
                <w:sz w:val="18"/>
                <w:szCs w:val="18"/>
              </w:rPr>
              <w:t>利用</w:t>
            </w:r>
            <w:r w:rsidRPr="00416339">
              <w:rPr>
                <w:rFonts w:ascii="ＭＳ 明朝" w:hAnsi="ＭＳ 明朝" w:hint="eastAsia"/>
                <w:sz w:val="18"/>
                <w:szCs w:val="18"/>
              </w:rPr>
              <w:t>者の病状の急変</w:t>
            </w:r>
            <w:r w:rsidR="007B08E3" w:rsidRPr="00416339">
              <w:rPr>
                <w:rFonts w:ascii="ＭＳ 明朝" w:hAnsi="ＭＳ 明朝" w:hint="eastAsia"/>
                <w:sz w:val="18"/>
                <w:szCs w:val="18"/>
              </w:rPr>
              <w:t>等に備える</w:t>
            </w:r>
            <w:r w:rsidRPr="00416339">
              <w:rPr>
                <w:rFonts w:ascii="ＭＳ 明朝" w:hAnsi="ＭＳ 明朝" w:hint="eastAsia"/>
                <w:sz w:val="18"/>
                <w:szCs w:val="18"/>
              </w:rPr>
              <w:t>ため、あらかじめ協力</w:t>
            </w:r>
            <w:r w:rsidR="00F50C27" w:rsidRPr="00416339">
              <w:rPr>
                <w:rFonts w:ascii="ＭＳ 明朝" w:hAnsi="ＭＳ 明朝" w:hint="eastAsia"/>
                <w:sz w:val="18"/>
                <w:szCs w:val="18"/>
              </w:rPr>
              <w:t>医療機関</w:t>
            </w:r>
            <w:r w:rsidRPr="00416339">
              <w:rPr>
                <w:rFonts w:ascii="ＭＳ 明朝" w:hAnsi="ＭＳ 明朝" w:hint="eastAsia"/>
                <w:sz w:val="18"/>
                <w:szCs w:val="18"/>
              </w:rPr>
              <w:t>を定めておかなければならない。</w:t>
            </w:r>
          </w:p>
          <w:p w14:paraId="00C27214"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○あらかじめ協力歯科医療機関を定めておくよう努めなければならない。</w:t>
            </w:r>
          </w:p>
          <w:p w14:paraId="3E9F0DE8" w14:textId="77777777" w:rsidR="00FF70CC" w:rsidRPr="00416339" w:rsidRDefault="00FF70CC" w:rsidP="00FF70CC">
            <w:pPr>
              <w:rPr>
                <w:rFonts w:ascii="ＭＳ 明朝" w:hAnsi="ＭＳ 明朝"/>
                <w:sz w:val="18"/>
                <w:szCs w:val="18"/>
              </w:rPr>
            </w:pPr>
          </w:p>
          <w:p w14:paraId="76E5504D" w14:textId="77777777" w:rsidR="00FF70CC" w:rsidRPr="00416339" w:rsidRDefault="00FF70CC" w:rsidP="00FF70CC">
            <w:pPr>
              <w:rPr>
                <w:rFonts w:ascii="ＭＳ 明朝" w:hAnsi="ＭＳ 明朝"/>
                <w:sz w:val="18"/>
                <w:szCs w:val="18"/>
              </w:rPr>
            </w:pPr>
          </w:p>
          <w:p w14:paraId="5646892A" w14:textId="77777777" w:rsidR="00FF70CC" w:rsidRPr="00416339" w:rsidRDefault="00FF70CC" w:rsidP="00FF70CC">
            <w:pPr>
              <w:rPr>
                <w:rFonts w:ascii="ＭＳ 明朝" w:hAnsi="ＭＳ 明朝"/>
                <w:sz w:val="18"/>
                <w:szCs w:val="18"/>
              </w:rPr>
            </w:pPr>
          </w:p>
          <w:p w14:paraId="6B08FF60" w14:textId="77777777" w:rsidR="00FF70CC" w:rsidRPr="00416339" w:rsidRDefault="00FF70CC" w:rsidP="00FF70CC">
            <w:pPr>
              <w:rPr>
                <w:rFonts w:ascii="ＭＳ 明朝" w:hAnsi="ＭＳ 明朝"/>
                <w:sz w:val="18"/>
                <w:szCs w:val="18"/>
              </w:rPr>
            </w:pPr>
          </w:p>
          <w:p w14:paraId="5339EE06" w14:textId="77777777" w:rsidR="00FF70CC" w:rsidRPr="00416339" w:rsidRDefault="00FF70CC" w:rsidP="00FF70CC">
            <w:pPr>
              <w:rPr>
                <w:rFonts w:ascii="ＭＳ 明朝" w:hAnsi="ＭＳ 明朝"/>
                <w:sz w:val="18"/>
                <w:szCs w:val="18"/>
              </w:rPr>
            </w:pPr>
          </w:p>
          <w:p w14:paraId="706D4899" w14:textId="77777777" w:rsidR="00FF70CC" w:rsidRPr="00416339" w:rsidRDefault="00FF70CC" w:rsidP="00FF70CC">
            <w:pPr>
              <w:rPr>
                <w:rFonts w:ascii="ＭＳ 明朝" w:hAnsi="ＭＳ 明朝"/>
                <w:sz w:val="18"/>
                <w:szCs w:val="18"/>
              </w:rPr>
            </w:pPr>
          </w:p>
          <w:p w14:paraId="2B870F6B" w14:textId="77777777" w:rsidR="00FF70CC" w:rsidRPr="00416339" w:rsidRDefault="00FF70CC" w:rsidP="00FF70CC">
            <w:pPr>
              <w:rPr>
                <w:rFonts w:ascii="ＭＳ 明朝" w:hAnsi="ＭＳ 明朝"/>
                <w:sz w:val="18"/>
                <w:szCs w:val="18"/>
              </w:rPr>
            </w:pPr>
          </w:p>
          <w:p w14:paraId="77673CD5" w14:textId="77777777" w:rsidR="00FF70CC" w:rsidRPr="00416339" w:rsidRDefault="00FF70CC" w:rsidP="00FF70CC">
            <w:pPr>
              <w:rPr>
                <w:rFonts w:ascii="ＭＳ 明朝" w:hAnsi="ＭＳ 明朝"/>
                <w:sz w:val="18"/>
                <w:szCs w:val="18"/>
              </w:rPr>
            </w:pPr>
          </w:p>
          <w:p w14:paraId="4E95A3BA" w14:textId="77777777" w:rsidR="00FF70CC" w:rsidRPr="00416339" w:rsidRDefault="00FF70CC" w:rsidP="00FF70CC">
            <w:pPr>
              <w:rPr>
                <w:rFonts w:ascii="ＭＳ 明朝" w:hAnsi="ＭＳ 明朝"/>
                <w:sz w:val="18"/>
                <w:szCs w:val="18"/>
              </w:rPr>
            </w:pPr>
          </w:p>
          <w:p w14:paraId="5DB6E338" w14:textId="77777777" w:rsidR="00FF70CC" w:rsidRPr="00416339" w:rsidRDefault="00FF70CC" w:rsidP="00FF70CC">
            <w:pPr>
              <w:rPr>
                <w:rFonts w:ascii="ＭＳ 明朝" w:hAnsi="ＭＳ 明朝"/>
                <w:sz w:val="18"/>
                <w:szCs w:val="18"/>
              </w:rPr>
            </w:pPr>
          </w:p>
          <w:p w14:paraId="4C37D494" w14:textId="77777777" w:rsidR="00FF70CC" w:rsidRPr="00416339" w:rsidRDefault="00FF70CC" w:rsidP="00FF70CC">
            <w:pPr>
              <w:rPr>
                <w:rFonts w:ascii="ＭＳ 明朝" w:hAnsi="ＭＳ 明朝"/>
                <w:sz w:val="18"/>
                <w:szCs w:val="18"/>
              </w:rPr>
            </w:pPr>
          </w:p>
          <w:p w14:paraId="14E30790" w14:textId="77777777" w:rsidR="00FF70CC" w:rsidRPr="00416339" w:rsidRDefault="00FF70CC" w:rsidP="00FF70CC">
            <w:pPr>
              <w:rPr>
                <w:rFonts w:ascii="ＭＳ 明朝" w:hAnsi="ＭＳ 明朝"/>
                <w:sz w:val="18"/>
                <w:szCs w:val="18"/>
              </w:rPr>
            </w:pPr>
          </w:p>
          <w:p w14:paraId="64A5D1F6" w14:textId="77777777" w:rsidR="00FF70CC" w:rsidRPr="00416339" w:rsidRDefault="00FF70CC" w:rsidP="00FF70CC">
            <w:pPr>
              <w:rPr>
                <w:rFonts w:ascii="ＭＳ 明朝" w:hAnsi="ＭＳ 明朝"/>
                <w:sz w:val="18"/>
                <w:szCs w:val="18"/>
              </w:rPr>
            </w:pPr>
          </w:p>
          <w:p w14:paraId="4874C27A" w14:textId="77777777" w:rsidR="00FF70CC" w:rsidRPr="00416339" w:rsidRDefault="00FF70CC" w:rsidP="00FF70CC">
            <w:pPr>
              <w:rPr>
                <w:rFonts w:ascii="ＭＳ 明朝" w:hAnsi="ＭＳ 明朝"/>
                <w:sz w:val="18"/>
                <w:szCs w:val="18"/>
              </w:rPr>
            </w:pPr>
          </w:p>
          <w:p w14:paraId="4255A2AE" w14:textId="77777777" w:rsidR="00FF70CC" w:rsidRPr="00416339" w:rsidRDefault="00FF70CC" w:rsidP="00FF70CC">
            <w:pPr>
              <w:rPr>
                <w:rFonts w:ascii="ＭＳ 明朝" w:hAnsi="ＭＳ 明朝"/>
                <w:sz w:val="18"/>
                <w:szCs w:val="18"/>
              </w:rPr>
            </w:pPr>
          </w:p>
          <w:p w14:paraId="6A4EB750" w14:textId="77777777" w:rsidR="00FF70CC" w:rsidRPr="00416339" w:rsidRDefault="00FF70CC" w:rsidP="00FF70CC">
            <w:pPr>
              <w:rPr>
                <w:rFonts w:ascii="ＭＳ 明朝" w:hAnsi="ＭＳ 明朝"/>
                <w:sz w:val="18"/>
                <w:szCs w:val="18"/>
              </w:rPr>
            </w:pPr>
          </w:p>
          <w:p w14:paraId="68DB6A8D" w14:textId="77777777" w:rsidR="00FF70CC" w:rsidRPr="00416339" w:rsidRDefault="00FF70CC" w:rsidP="00FF70CC">
            <w:pPr>
              <w:rPr>
                <w:rFonts w:ascii="ＭＳ 明朝" w:hAnsi="ＭＳ 明朝"/>
                <w:sz w:val="18"/>
                <w:szCs w:val="18"/>
              </w:rPr>
            </w:pPr>
          </w:p>
          <w:p w14:paraId="4493920B" w14:textId="77777777" w:rsidR="00FF70CC" w:rsidRPr="00416339" w:rsidRDefault="00FF70CC" w:rsidP="00FF70CC">
            <w:pPr>
              <w:rPr>
                <w:rFonts w:ascii="ＭＳ 明朝" w:hAnsi="ＭＳ 明朝"/>
                <w:sz w:val="18"/>
                <w:szCs w:val="18"/>
              </w:rPr>
            </w:pPr>
          </w:p>
          <w:p w14:paraId="6C567C45" w14:textId="77777777" w:rsidR="00FF70CC" w:rsidRPr="00416339" w:rsidRDefault="00FF70CC" w:rsidP="00FF70CC">
            <w:pPr>
              <w:rPr>
                <w:rFonts w:ascii="ＭＳ 明朝" w:hAnsi="ＭＳ 明朝"/>
                <w:sz w:val="18"/>
                <w:szCs w:val="18"/>
              </w:rPr>
            </w:pPr>
          </w:p>
          <w:p w14:paraId="4CEA5FD2" w14:textId="77777777" w:rsidR="00FF70CC" w:rsidRPr="00416339" w:rsidRDefault="00FF70CC" w:rsidP="00FF70CC">
            <w:pPr>
              <w:rPr>
                <w:rFonts w:ascii="ＭＳ 明朝" w:hAnsi="ＭＳ 明朝"/>
                <w:sz w:val="18"/>
                <w:szCs w:val="18"/>
              </w:rPr>
            </w:pPr>
          </w:p>
          <w:p w14:paraId="566AE5C3" w14:textId="77777777" w:rsidR="00FF70CC" w:rsidRPr="00416339" w:rsidRDefault="00FF70CC" w:rsidP="00FF70CC">
            <w:pPr>
              <w:rPr>
                <w:rFonts w:ascii="ＭＳ 明朝" w:hAnsi="ＭＳ 明朝"/>
                <w:sz w:val="18"/>
                <w:szCs w:val="18"/>
              </w:rPr>
            </w:pPr>
          </w:p>
          <w:p w14:paraId="5DFD47F3" w14:textId="77777777" w:rsidR="00FF70CC" w:rsidRPr="00416339" w:rsidRDefault="00FF70CC" w:rsidP="00FF70CC">
            <w:pPr>
              <w:rPr>
                <w:rFonts w:ascii="ＭＳ 明朝" w:hAnsi="ＭＳ 明朝"/>
                <w:sz w:val="18"/>
                <w:szCs w:val="18"/>
              </w:rPr>
            </w:pPr>
          </w:p>
          <w:p w14:paraId="58BE1483" w14:textId="77777777" w:rsidR="00FF70CC" w:rsidRPr="00416339" w:rsidRDefault="00FF70CC" w:rsidP="00FF70CC">
            <w:pPr>
              <w:rPr>
                <w:rFonts w:ascii="ＭＳ 明朝" w:hAnsi="ＭＳ 明朝"/>
                <w:sz w:val="18"/>
                <w:szCs w:val="18"/>
              </w:rPr>
            </w:pPr>
          </w:p>
          <w:p w14:paraId="0F25BA43" w14:textId="77777777" w:rsidR="00FF70CC" w:rsidRPr="00416339" w:rsidRDefault="00FF70CC" w:rsidP="00FF70CC">
            <w:pPr>
              <w:rPr>
                <w:rFonts w:ascii="ＭＳ 明朝" w:hAnsi="ＭＳ 明朝"/>
                <w:sz w:val="18"/>
                <w:szCs w:val="18"/>
              </w:rPr>
            </w:pPr>
          </w:p>
          <w:p w14:paraId="3567598F" w14:textId="77777777" w:rsidR="00FF70CC" w:rsidRPr="00416339" w:rsidRDefault="00FF70CC" w:rsidP="00FF70CC">
            <w:pPr>
              <w:rPr>
                <w:rFonts w:ascii="ＭＳ 明朝" w:hAnsi="ＭＳ 明朝"/>
                <w:sz w:val="18"/>
                <w:szCs w:val="18"/>
              </w:rPr>
            </w:pPr>
          </w:p>
          <w:p w14:paraId="58E385C9" w14:textId="77777777" w:rsidR="00FF70CC" w:rsidRPr="00416339" w:rsidRDefault="00FF70CC" w:rsidP="00FF70CC">
            <w:pPr>
              <w:rPr>
                <w:rFonts w:ascii="ＭＳ 明朝" w:hAnsi="ＭＳ 明朝"/>
                <w:sz w:val="18"/>
                <w:szCs w:val="18"/>
              </w:rPr>
            </w:pPr>
          </w:p>
          <w:p w14:paraId="2B904AC2" w14:textId="77777777" w:rsidR="00FF70CC" w:rsidRPr="00416339" w:rsidRDefault="00FF70CC" w:rsidP="00FF70CC">
            <w:pPr>
              <w:rPr>
                <w:rFonts w:ascii="ＭＳ 明朝" w:hAnsi="ＭＳ 明朝"/>
                <w:sz w:val="18"/>
                <w:szCs w:val="18"/>
              </w:rPr>
            </w:pPr>
          </w:p>
          <w:p w14:paraId="5990CD0A" w14:textId="77777777" w:rsidR="00FF70CC" w:rsidRPr="00416339" w:rsidRDefault="00FF70CC" w:rsidP="00FF70CC">
            <w:pPr>
              <w:rPr>
                <w:rFonts w:ascii="ＭＳ 明朝" w:hAnsi="ＭＳ 明朝"/>
                <w:sz w:val="18"/>
                <w:szCs w:val="18"/>
              </w:rPr>
            </w:pPr>
          </w:p>
          <w:p w14:paraId="2316ED4C" w14:textId="77777777" w:rsidR="00E06715" w:rsidRPr="00416339" w:rsidRDefault="00E06715" w:rsidP="00FF70CC">
            <w:pPr>
              <w:rPr>
                <w:rFonts w:ascii="ＭＳ 明朝" w:hAnsi="ＭＳ 明朝"/>
                <w:sz w:val="18"/>
                <w:szCs w:val="18"/>
              </w:rPr>
            </w:pPr>
          </w:p>
          <w:p w14:paraId="419A4F55" w14:textId="77777777" w:rsidR="00E225C8" w:rsidRPr="00416339" w:rsidRDefault="00E225C8" w:rsidP="00FF70CC">
            <w:pPr>
              <w:rPr>
                <w:rFonts w:ascii="ＭＳ 明朝" w:hAnsi="ＭＳ 明朝"/>
                <w:sz w:val="18"/>
                <w:szCs w:val="18"/>
              </w:rPr>
            </w:pPr>
          </w:p>
          <w:p w14:paraId="57E237BC" w14:textId="77777777" w:rsidR="00E225C8" w:rsidRPr="00416339" w:rsidRDefault="00E225C8" w:rsidP="00FF70CC">
            <w:pPr>
              <w:rPr>
                <w:rFonts w:ascii="ＭＳ 明朝" w:hAnsi="ＭＳ 明朝"/>
                <w:sz w:val="18"/>
                <w:szCs w:val="18"/>
              </w:rPr>
            </w:pPr>
          </w:p>
          <w:p w14:paraId="1C81088E" w14:textId="77777777" w:rsidR="00E225C8" w:rsidRPr="00416339" w:rsidRDefault="00E225C8" w:rsidP="00FF70CC">
            <w:pPr>
              <w:rPr>
                <w:rFonts w:ascii="ＭＳ 明朝" w:hAnsi="ＭＳ 明朝"/>
                <w:sz w:val="18"/>
                <w:szCs w:val="18"/>
              </w:rPr>
            </w:pPr>
          </w:p>
          <w:p w14:paraId="1D320096" w14:textId="77777777" w:rsidR="00E225C8" w:rsidRPr="00416339" w:rsidRDefault="00E225C8" w:rsidP="00FF70CC">
            <w:pPr>
              <w:rPr>
                <w:rFonts w:ascii="ＭＳ 明朝" w:hAnsi="ＭＳ 明朝"/>
                <w:sz w:val="18"/>
                <w:szCs w:val="18"/>
              </w:rPr>
            </w:pPr>
          </w:p>
          <w:p w14:paraId="224D3B88" w14:textId="77777777" w:rsidR="00E225C8" w:rsidRPr="00416339" w:rsidRDefault="00E225C8" w:rsidP="00FF70CC">
            <w:pPr>
              <w:rPr>
                <w:rFonts w:ascii="ＭＳ 明朝" w:hAnsi="ＭＳ 明朝"/>
                <w:sz w:val="18"/>
                <w:szCs w:val="18"/>
              </w:rPr>
            </w:pPr>
          </w:p>
          <w:p w14:paraId="07F19D5D" w14:textId="77777777" w:rsidR="00E225C8" w:rsidRPr="00416339" w:rsidRDefault="00E225C8" w:rsidP="00FF70CC">
            <w:pPr>
              <w:rPr>
                <w:rFonts w:ascii="ＭＳ 明朝" w:hAnsi="ＭＳ 明朝"/>
                <w:sz w:val="18"/>
                <w:szCs w:val="18"/>
              </w:rPr>
            </w:pPr>
          </w:p>
          <w:p w14:paraId="5B2E9ACD" w14:textId="77777777" w:rsidR="00E225C8" w:rsidRPr="00416339" w:rsidRDefault="00E225C8" w:rsidP="00FF70CC">
            <w:pPr>
              <w:rPr>
                <w:rFonts w:ascii="ＭＳ 明朝" w:hAnsi="ＭＳ 明朝"/>
                <w:sz w:val="18"/>
                <w:szCs w:val="18"/>
              </w:rPr>
            </w:pPr>
          </w:p>
          <w:p w14:paraId="25F59626" w14:textId="77777777" w:rsidR="00FF70CC" w:rsidRPr="00416339" w:rsidRDefault="00FE613A" w:rsidP="00AD4D3B">
            <w:pPr>
              <w:ind w:left="164" w:hangingChars="100" w:hanging="164"/>
              <w:rPr>
                <w:rFonts w:ascii="ＭＳ 明朝" w:hAnsi="ＭＳ 明朝"/>
                <w:sz w:val="18"/>
                <w:szCs w:val="18"/>
              </w:rPr>
            </w:pPr>
            <w:r>
              <w:rPr>
                <w:rFonts w:ascii="ＭＳ 明朝" w:hAnsi="ＭＳ 明朝"/>
                <w:noProof/>
                <w:sz w:val="18"/>
                <w:szCs w:val="18"/>
                <w:u w:val="single"/>
              </w:rPr>
              <w:pict w14:anchorId="6D95E26B">
                <v:shape id="テキスト ボックス 15" o:spid="_x0000_s2459" type="#_x0000_t202" style="position:absolute;left:0;text-align:left;margin-left:-2.9pt;margin-top:80.1pt;width:240.45pt;height:50.4pt;z-index:53;visibility:visible;mso-width-relative:margin;mso-height-relative:margin" fillcolor="window" stroked="f" strokeweight=".5pt">
                  <v:textbox style="mso-next-textbox:#テキスト ボックス 15">
                    <w:txbxContent>
                      <w:p w14:paraId="6F80A0E4" w14:textId="77777777" w:rsidR="0098186F" w:rsidRPr="00D435B9" w:rsidRDefault="0098186F" w:rsidP="00C76D09">
                        <w:pPr>
                          <w:ind w:leftChars="-46" w:left="-2" w:hangingChars="53" w:hanging="87"/>
                          <w:rPr>
                            <w:rFonts w:ascii="ＭＳ 明朝" w:hAnsi="ＭＳ 明朝"/>
                            <w:sz w:val="18"/>
                            <w:szCs w:val="18"/>
                          </w:rPr>
                        </w:pPr>
                        <w:r w:rsidRPr="00D435B9">
                          <w:rPr>
                            <w:rFonts w:ascii="ＭＳ 明朝" w:hAnsi="ＭＳ 明朝" w:hint="eastAsia"/>
                            <w:sz w:val="18"/>
                            <w:szCs w:val="18"/>
                          </w:rPr>
                          <w:t>○実施可能な介護職員等の範囲</w:t>
                        </w:r>
                      </w:p>
                      <w:p w14:paraId="34A93A06" w14:textId="77777777" w:rsidR="0098186F" w:rsidRPr="00D435B9" w:rsidRDefault="0098186F" w:rsidP="00AD4D3B">
                        <w:pPr>
                          <w:ind w:firstLineChars="100" w:firstLine="164"/>
                          <w:rPr>
                            <w:rFonts w:ascii="ＭＳ 明朝" w:hAnsi="ＭＳ 明朝"/>
                            <w:sz w:val="18"/>
                            <w:szCs w:val="18"/>
                          </w:rPr>
                        </w:pPr>
                        <w:r w:rsidRPr="00D435B9">
                          <w:rPr>
                            <w:rFonts w:ascii="ＭＳ 明朝" w:hAnsi="ＭＳ 明朝" w:hint="eastAsia"/>
                            <w:sz w:val="18"/>
                            <w:szCs w:val="18"/>
                          </w:rPr>
                          <w:t>①介護福祉士（平成27年度～）</w:t>
                        </w:r>
                      </w:p>
                      <w:p w14:paraId="5B23C0EF" w14:textId="77777777" w:rsidR="0098186F" w:rsidRPr="00D435B9" w:rsidRDefault="0098186F" w:rsidP="00AD4D3B">
                        <w:pPr>
                          <w:ind w:firstLineChars="100" w:firstLine="164"/>
                          <w:rPr>
                            <w:rFonts w:ascii="ＭＳ 明朝" w:hAnsi="ＭＳ 明朝"/>
                            <w:sz w:val="18"/>
                            <w:szCs w:val="20"/>
                          </w:rPr>
                        </w:pPr>
                        <w:r w:rsidRPr="00D435B9">
                          <w:rPr>
                            <w:rFonts w:ascii="ＭＳ 明朝" w:hAnsi="ＭＳ 明朝" w:hint="eastAsia"/>
                            <w:sz w:val="18"/>
                            <w:szCs w:val="18"/>
                          </w:rPr>
                          <w:t>②介護福祉士以外の介護職員等（認定特定行為業務従事者）</w:t>
                        </w:r>
                      </w:p>
                    </w:txbxContent>
                  </v:textbox>
                </v:shape>
              </w:pict>
            </w:r>
            <w:r w:rsidR="00FF70CC" w:rsidRPr="00416339">
              <w:rPr>
                <w:rFonts w:ascii="ＭＳ 明朝" w:hAnsi="ＭＳ 明朝" w:hint="eastAsia"/>
                <w:sz w:val="18"/>
                <w:szCs w:val="18"/>
              </w:rPr>
              <w:t>○医師法等の医療の資格に関する法律は、免許を持たない者が医行為を行うことを禁止している。たんの吸引や経管栄養は「医行為」と整理されており、現在は、一定の条件の下に実質的違法性阻却論により容認されている状況である。</w:t>
            </w:r>
          </w:p>
        </w:tc>
        <w:tc>
          <w:tcPr>
            <w:tcW w:w="2126" w:type="dxa"/>
            <w:gridSpan w:val="3"/>
            <w:tcBorders>
              <w:top w:val="single" w:sz="4" w:space="0" w:color="auto"/>
              <w:left w:val="single" w:sz="4" w:space="0" w:color="auto"/>
              <w:bottom w:val="single" w:sz="4" w:space="0" w:color="auto"/>
              <w:right w:val="single" w:sz="4" w:space="0" w:color="auto"/>
            </w:tcBorders>
          </w:tcPr>
          <w:p w14:paraId="598DE3F4" w14:textId="77777777" w:rsidR="00FF70CC" w:rsidRPr="00416339" w:rsidRDefault="00FF70CC" w:rsidP="00FF70CC">
            <w:pPr>
              <w:rPr>
                <w:rFonts w:ascii="ＭＳ 明朝" w:hAnsi="ＭＳ 明朝"/>
                <w:sz w:val="18"/>
                <w:szCs w:val="18"/>
              </w:rPr>
            </w:pPr>
          </w:p>
          <w:p w14:paraId="336EF1AA"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□契約書</w:t>
            </w:r>
          </w:p>
          <w:p w14:paraId="4239E16C"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□看護日誌</w:t>
            </w:r>
          </w:p>
          <w:p w14:paraId="4189BDD5"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□嘱託医の出勤簿</w:t>
            </w:r>
          </w:p>
          <w:p w14:paraId="5C4466CC" w14:textId="77777777" w:rsidR="00FF70CC" w:rsidRPr="00416339" w:rsidRDefault="00FE613A" w:rsidP="00FF70CC">
            <w:pPr>
              <w:rPr>
                <w:rFonts w:ascii="ＭＳ 明朝" w:hAnsi="ＭＳ 明朝"/>
                <w:sz w:val="18"/>
                <w:szCs w:val="18"/>
              </w:rPr>
            </w:pPr>
            <w:r>
              <w:rPr>
                <w:rFonts w:ascii="ＭＳ 明朝" w:hAnsi="ＭＳ 明朝"/>
                <w:sz w:val="18"/>
                <w:szCs w:val="18"/>
              </w:rPr>
              <w:pict w14:anchorId="2A1C0926">
                <v:shape id="_x0000_s2428" type="#_x0000_t202" style="position:absolute;left:0;text-align:left;margin-left:-3.9pt;margin-top:529.7pt;width:229.15pt;height:108.75pt;z-index:54;visibility:visible;mso-width-relative:margin;mso-height-relative:margin" fillcolor="window" stroked="f" strokeweight=".5pt">
                  <v:textbox style="mso-next-textbox:#_x0000_s2428">
                    <w:txbxContent>
                      <w:p w14:paraId="6B06D4BA"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□認定特定行為業務従事者認定証</w:t>
                        </w:r>
                      </w:p>
                      <w:p w14:paraId="001BCF79"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□登録喀痰吸引等事業者（登録特定行為事業者）登録申請書</w:t>
                        </w:r>
                      </w:p>
                      <w:p w14:paraId="45F2F7A6"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□業務手順書</w:t>
                        </w:r>
                      </w:p>
                      <w:p w14:paraId="151378F8"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□医師の指示書</w:t>
                        </w:r>
                      </w:p>
                      <w:p w14:paraId="271485E8"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□計画書</w:t>
                        </w:r>
                      </w:p>
                      <w:p w14:paraId="5961D784" w14:textId="77777777" w:rsidR="0098186F" w:rsidRPr="00D435B9" w:rsidRDefault="0098186F" w:rsidP="00C76D09">
                        <w:pPr>
                          <w:ind w:leftChars="-50" w:left="164" w:hangingChars="159" w:hanging="261"/>
                          <w:rPr>
                            <w:rFonts w:ascii="ＭＳ 明朝" w:hAnsi="ＭＳ 明朝"/>
                            <w:sz w:val="18"/>
                            <w:szCs w:val="18"/>
                          </w:rPr>
                        </w:pPr>
                        <w:r w:rsidRPr="00D435B9">
                          <w:rPr>
                            <w:rFonts w:ascii="ＭＳ 明朝" w:hAnsi="ＭＳ 明朝" w:hint="eastAsia"/>
                            <w:sz w:val="18"/>
                            <w:szCs w:val="18"/>
                          </w:rPr>
                          <w:t>□報告書</w:t>
                        </w:r>
                      </w:p>
                      <w:p w14:paraId="1995D2AD" w14:textId="77777777" w:rsidR="0098186F" w:rsidRPr="00D435B9" w:rsidRDefault="0098186F" w:rsidP="00C76D09">
                        <w:pPr>
                          <w:ind w:leftChars="-50" w:left="164" w:hangingChars="159" w:hanging="261"/>
                          <w:rPr>
                            <w:rFonts w:ascii="ＭＳ 明朝" w:hAnsi="ＭＳ 明朝"/>
                            <w:sz w:val="18"/>
                            <w:szCs w:val="20"/>
                          </w:rPr>
                        </w:pPr>
                        <w:r w:rsidRPr="00D435B9">
                          <w:rPr>
                            <w:rFonts w:ascii="ＭＳ 明朝" w:hAnsi="ＭＳ 明朝" w:hint="eastAsia"/>
                            <w:sz w:val="18"/>
                            <w:szCs w:val="18"/>
                          </w:rPr>
                          <w:t>□同意書</w:t>
                        </w:r>
                      </w:p>
                    </w:txbxContent>
                  </v:textbox>
                </v:shape>
              </w:pict>
            </w:r>
            <w:r w:rsidR="00FF70CC" w:rsidRPr="00416339">
              <w:rPr>
                <w:rFonts w:ascii="ＭＳ 明朝" w:hAnsi="ＭＳ 明朝" w:hint="eastAsia"/>
                <w:sz w:val="18"/>
                <w:szCs w:val="18"/>
              </w:rPr>
              <w:t>□診察記録</w:t>
            </w:r>
            <w:r w:rsidR="007B08E3" w:rsidRPr="00416339">
              <w:rPr>
                <w:rFonts w:ascii="ＭＳ 明朝" w:hAnsi="ＭＳ 明朝" w:hint="eastAsia"/>
                <w:sz w:val="18"/>
                <w:szCs w:val="18"/>
              </w:rPr>
              <w:t>簿</w:t>
            </w:r>
          </w:p>
        </w:tc>
        <w:tc>
          <w:tcPr>
            <w:tcW w:w="2542" w:type="dxa"/>
            <w:gridSpan w:val="4"/>
            <w:tcBorders>
              <w:top w:val="single" w:sz="4" w:space="0" w:color="auto"/>
              <w:left w:val="single" w:sz="4" w:space="0" w:color="auto"/>
              <w:bottom w:val="single" w:sz="4" w:space="0" w:color="auto"/>
              <w:right w:val="single" w:sz="4" w:space="0" w:color="auto"/>
            </w:tcBorders>
          </w:tcPr>
          <w:p w14:paraId="472898D2" w14:textId="77777777" w:rsidR="00FF70CC" w:rsidRPr="00416339" w:rsidRDefault="00FF70CC" w:rsidP="00FF70CC">
            <w:pPr>
              <w:ind w:left="164" w:hangingChars="100" w:hanging="164"/>
              <w:rPr>
                <w:rFonts w:ascii="ＭＳ 明朝" w:hAnsi="ＭＳ 明朝"/>
                <w:sz w:val="18"/>
                <w:szCs w:val="18"/>
              </w:rPr>
            </w:pPr>
          </w:p>
          <w:p w14:paraId="7B7B7BAA" w14:textId="77777777" w:rsidR="00FF70CC" w:rsidRPr="00416339" w:rsidRDefault="0097408D" w:rsidP="00FF70CC">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Pr="00416339">
              <w:rPr>
                <w:rFonts w:ascii="ＭＳ 明朝" w:hAnsi="ＭＳ 明朝"/>
                <w:sz w:val="18"/>
                <w:szCs w:val="18"/>
              </w:rPr>
              <w:t>40</w:t>
            </w:r>
            <w:r w:rsidRPr="00416339">
              <w:rPr>
                <w:rFonts w:ascii="ＭＳ 明朝" w:hAnsi="ＭＳ 明朝" w:hint="eastAsia"/>
                <w:sz w:val="18"/>
                <w:szCs w:val="18"/>
              </w:rPr>
              <w:t>条</w:t>
            </w:r>
          </w:p>
          <w:p w14:paraId="4B441E9F" w14:textId="77777777" w:rsidR="00FF70CC" w:rsidRPr="00416339" w:rsidRDefault="00FF70CC" w:rsidP="00FF70CC">
            <w:pPr>
              <w:ind w:left="164" w:hangingChars="100" w:hanging="164"/>
              <w:rPr>
                <w:rFonts w:ascii="ＭＳ 明朝" w:hAnsi="ＭＳ 明朝"/>
                <w:sz w:val="18"/>
                <w:szCs w:val="18"/>
              </w:rPr>
            </w:pPr>
          </w:p>
          <w:p w14:paraId="0F5788F7"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◎社会福祉士及び介護福祉士法の一部を改正する法律の施行について（喀痰吸引等関係）</w:t>
            </w:r>
          </w:p>
          <w:p w14:paraId="2C2E1EFC"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（平成23年11月11日社援発1111第1号）</w:t>
            </w:r>
          </w:p>
          <w:p w14:paraId="00676651" w14:textId="77777777" w:rsidR="00FF70CC" w:rsidRPr="00416339" w:rsidRDefault="00FF70CC" w:rsidP="00FF70CC">
            <w:pPr>
              <w:ind w:left="164" w:hangingChars="100" w:hanging="164"/>
              <w:rPr>
                <w:rFonts w:ascii="ＭＳ 明朝" w:hAnsi="ＭＳ 明朝"/>
                <w:sz w:val="18"/>
                <w:szCs w:val="18"/>
              </w:rPr>
            </w:pPr>
          </w:p>
          <w:p w14:paraId="19CCF0D1"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◎介護職員等の実施する喀痰吸引等の取扱いについて（平成24年3月29日医政発0329第14号、老発0329第7号、社援発0329第19号）</w:t>
            </w:r>
          </w:p>
          <w:p w14:paraId="663F4F07" w14:textId="77777777" w:rsidR="00FF70CC" w:rsidRPr="00416339" w:rsidRDefault="00FF70CC" w:rsidP="00FF70CC">
            <w:pPr>
              <w:ind w:left="110" w:hangingChars="67" w:hanging="110"/>
              <w:rPr>
                <w:rFonts w:ascii="ＭＳ 明朝" w:hAnsi="ＭＳ 明朝"/>
                <w:sz w:val="18"/>
                <w:szCs w:val="18"/>
              </w:rPr>
            </w:pPr>
          </w:p>
          <w:p w14:paraId="25C7A43B" w14:textId="77777777" w:rsidR="00FF70CC" w:rsidRPr="00416339" w:rsidRDefault="00FF70CC" w:rsidP="00FF70CC">
            <w:pPr>
              <w:ind w:left="110" w:hangingChars="67" w:hanging="110"/>
              <w:rPr>
                <w:rFonts w:ascii="ＭＳ 明朝" w:hAnsi="ＭＳ 明朝"/>
                <w:sz w:val="18"/>
                <w:szCs w:val="18"/>
              </w:rPr>
            </w:pPr>
            <w:r w:rsidRPr="00416339">
              <w:rPr>
                <w:rFonts w:ascii="ＭＳ 明朝" w:hAnsi="ＭＳ 明朝" w:hint="eastAsia"/>
                <w:sz w:val="18"/>
                <w:szCs w:val="18"/>
              </w:rPr>
              <w:t>◎医師法第17条、歯科医師法第17条及び保健師助産師看護師法第31条の解釈について（平成17年7月26日医政発第0726005号）</w:t>
            </w:r>
          </w:p>
        </w:tc>
        <w:tc>
          <w:tcPr>
            <w:tcW w:w="1577" w:type="dxa"/>
            <w:tcBorders>
              <w:top w:val="single" w:sz="4" w:space="0" w:color="auto"/>
              <w:left w:val="single" w:sz="4" w:space="0" w:color="auto"/>
              <w:bottom w:val="single" w:sz="4" w:space="0" w:color="auto"/>
              <w:right w:val="single" w:sz="4" w:space="0" w:color="auto"/>
            </w:tcBorders>
          </w:tcPr>
          <w:p w14:paraId="76F42B92" w14:textId="77777777" w:rsidR="00E06715" w:rsidRPr="00416339" w:rsidRDefault="00E06715" w:rsidP="00E06715">
            <w:pPr>
              <w:rPr>
                <w:rFonts w:ascii="ＭＳ 明朝" w:hAnsi="ＭＳ 明朝"/>
                <w:sz w:val="18"/>
              </w:rPr>
            </w:pPr>
          </w:p>
          <w:p w14:paraId="10386C77" w14:textId="3B832BE5" w:rsidR="00FF70CC" w:rsidRPr="00416339" w:rsidRDefault="0097408D" w:rsidP="009258FD">
            <w:pPr>
              <w:rPr>
                <w:rFonts w:ascii="ＭＳ 明朝" w:hAnsi="ＭＳ 明朝"/>
                <w:sz w:val="18"/>
                <w:szCs w:val="18"/>
              </w:rPr>
            </w:pPr>
            <w:r w:rsidRPr="00416339">
              <w:rPr>
                <w:rFonts w:ascii="ＭＳ 明朝" w:hAnsi="ＭＳ 明朝" w:hint="eastAsia"/>
                <w:sz w:val="18"/>
              </w:rPr>
              <w:t>●障害者支援施設等に係る指導監査について</w:t>
            </w:r>
            <w:r w:rsidR="009258FD"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第1-1-(6)</w:t>
            </w:r>
            <w:r w:rsidRPr="00416339">
              <w:rPr>
                <w:rFonts w:ascii="ＭＳ 明朝" w:hAnsi="ＭＳ 明朝"/>
                <w:sz w:val="18"/>
              </w:rPr>
              <w:t>-</w:t>
            </w:r>
            <w:r w:rsidR="00866E0E">
              <w:rPr>
                <w:rFonts w:ascii="ＭＳ 明朝" w:hAnsi="ＭＳ 明朝" w:hint="eastAsia"/>
                <w:sz w:val="18"/>
              </w:rPr>
              <w:t>イ</w:t>
            </w:r>
          </w:p>
        </w:tc>
      </w:tr>
      <w:tr w:rsidR="00416339" w:rsidRPr="00416339" w14:paraId="252AEE6B" w14:textId="77777777" w:rsidTr="00741BEE">
        <w:trPr>
          <w:gridAfter w:val="2"/>
          <w:wAfter w:w="208" w:type="dxa"/>
          <w:trHeight w:val="418"/>
        </w:trPr>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7486B049"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936" w:type="dxa"/>
            <w:gridSpan w:val="10"/>
            <w:tcBorders>
              <w:top w:val="single" w:sz="4" w:space="0" w:color="auto"/>
              <w:left w:val="single" w:sz="4" w:space="0" w:color="auto"/>
              <w:bottom w:val="single" w:sz="4" w:space="0" w:color="auto"/>
              <w:right w:val="single" w:sz="4" w:space="0" w:color="auto"/>
            </w:tcBorders>
            <w:vAlign w:val="center"/>
            <w:hideMark/>
          </w:tcPr>
          <w:p w14:paraId="6E25E12B"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577" w:type="dxa"/>
            <w:tcBorders>
              <w:top w:val="single" w:sz="4" w:space="0" w:color="auto"/>
              <w:left w:val="single" w:sz="4" w:space="0" w:color="auto"/>
              <w:bottom w:val="single" w:sz="4" w:space="0" w:color="auto"/>
              <w:right w:val="single" w:sz="4" w:space="0" w:color="auto"/>
            </w:tcBorders>
            <w:vAlign w:val="center"/>
            <w:hideMark/>
          </w:tcPr>
          <w:p w14:paraId="3E3C2A2E"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675681A2" w14:textId="77777777" w:rsidTr="00741BEE">
        <w:trPr>
          <w:gridAfter w:val="2"/>
          <w:wAfter w:w="208" w:type="dxa"/>
          <w:trHeight w:val="14443"/>
        </w:trPr>
        <w:tc>
          <w:tcPr>
            <w:tcW w:w="2036" w:type="dxa"/>
            <w:gridSpan w:val="2"/>
            <w:tcBorders>
              <w:top w:val="single" w:sz="4" w:space="0" w:color="auto"/>
              <w:left w:val="single" w:sz="4" w:space="0" w:color="auto"/>
              <w:bottom w:val="single" w:sz="4" w:space="0" w:color="auto"/>
              <w:right w:val="single" w:sz="4" w:space="0" w:color="auto"/>
            </w:tcBorders>
          </w:tcPr>
          <w:p w14:paraId="7B095230" w14:textId="77777777" w:rsidR="00FF70CC" w:rsidRPr="00416339" w:rsidRDefault="00FF70CC" w:rsidP="00FF70CC">
            <w:pPr>
              <w:rPr>
                <w:rFonts w:ascii="ＭＳ 明朝" w:hAnsi="ＭＳ 明朝"/>
                <w:sz w:val="20"/>
                <w:szCs w:val="20"/>
              </w:rPr>
            </w:pPr>
          </w:p>
          <w:p w14:paraId="2FA2FB0B" w14:textId="77777777" w:rsidR="00FF70CC" w:rsidRPr="00416339" w:rsidRDefault="00FF70CC" w:rsidP="00FF70CC">
            <w:pPr>
              <w:rPr>
                <w:rFonts w:ascii="ＭＳ 明朝" w:hAnsi="ＭＳ 明朝"/>
                <w:sz w:val="20"/>
                <w:szCs w:val="20"/>
              </w:rPr>
            </w:pPr>
          </w:p>
          <w:p w14:paraId="1A85955D" w14:textId="77777777" w:rsidR="00FF70CC" w:rsidRPr="00416339" w:rsidRDefault="00FF70CC" w:rsidP="00FF70CC">
            <w:pPr>
              <w:rPr>
                <w:rFonts w:ascii="ＭＳ 明朝" w:hAnsi="ＭＳ 明朝"/>
                <w:sz w:val="20"/>
                <w:szCs w:val="20"/>
              </w:rPr>
            </w:pPr>
          </w:p>
          <w:p w14:paraId="11BFC563" w14:textId="77777777" w:rsidR="00FF70CC" w:rsidRPr="00416339" w:rsidRDefault="00FF70CC" w:rsidP="00FF70CC">
            <w:pPr>
              <w:rPr>
                <w:rFonts w:ascii="ＭＳ 明朝" w:hAnsi="ＭＳ 明朝"/>
                <w:sz w:val="20"/>
                <w:szCs w:val="20"/>
              </w:rPr>
            </w:pPr>
          </w:p>
          <w:p w14:paraId="05042E13" w14:textId="77777777" w:rsidR="00FF70CC" w:rsidRPr="00416339" w:rsidRDefault="00FF70CC" w:rsidP="00FF70CC">
            <w:pPr>
              <w:rPr>
                <w:rFonts w:ascii="ＭＳ 明朝" w:hAnsi="ＭＳ 明朝"/>
                <w:sz w:val="20"/>
                <w:szCs w:val="20"/>
              </w:rPr>
            </w:pPr>
          </w:p>
          <w:p w14:paraId="0C6850D8" w14:textId="77777777" w:rsidR="001452AE" w:rsidRPr="00416339" w:rsidRDefault="001452AE" w:rsidP="00FF70CC">
            <w:pPr>
              <w:rPr>
                <w:rFonts w:ascii="ＭＳ 明朝" w:hAnsi="ＭＳ 明朝"/>
                <w:sz w:val="20"/>
                <w:szCs w:val="20"/>
              </w:rPr>
            </w:pPr>
          </w:p>
          <w:p w14:paraId="18F21BF4" w14:textId="77777777" w:rsidR="001452AE" w:rsidRPr="00416339" w:rsidRDefault="001452AE" w:rsidP="00FF70CC">
            <w:pPr>
              <w:rPr>
                <w:rFonts w:ascii="ＭＳ 明朝" w:hAnsi="ＭＳ 明朝"/>
                <w:sz w:val="20"/>
                <w:szCs w:val="20"/>
              </w:rPr>
            </w:pPr>
          </w:p>
          <w:p w14:paraId="1B271CEF" w14:textId="77777777" w:rsidR="001452AE" w:rsidRPr="00416339" w:rsidRDefault="001452AE" w:rsidP="00FF70CC">
            <w:pPr>
              <w:rPr>
                <w:rFonts w:ascii="ＭＳ 明朝" w:hAnsi="ＭＳ 明朝"/>
                <w:sz w:val="20"/>
                <w:szCs w:val="20"/>
              </w:rPr>
            </w:pPr>
          </w:p>
          <w:p w14:paraId="468DC6A1" w14:textId="77777777" w:rsidR="001452AE" w:rsidRPr="00416339" w:rsidRDefault="001452AE" w:rsidP="00FF70CC">
            <w:pPr>
              <w:rPr>
                <w:rFonts w:ascii="ＭＳ 明朝" w:hAnsi="ＭＳ 明朝"/>
                <w:sz w:val="20"/>
                <w:szCs w:val="20"/>
              </w:rPr>
            </w:pPr>
          </w:p>
          <w:p w14:paraId="4809E51B" w14:textId="77777777" w:rsidR="001452AE" w:rsidRPr="00416339" w:rsidRDefault="001452AE" w:rsidP="00FF70CC">
            <w:pPr>
              <w:rPr>
                <w:rFonts w:ascii="ＭＳ 明朝" w:hAnsi="ＭＳ 明朝"/>
                <w:sz w:val="20"/>
                <w:szCs w:val="20"/>
              </w:rPr>
            </w:pPr>
          </w:p>
          <w:p w14:paraId="3EA715C0" w14:textId="77777777" w:rsidR="001452AE" w:rsidRPr="00416339" w:rsidRDefault="001452AE" w:rsidP="00FF70CC">
            <w:pPr>
              <w:rPr>
                <w:rFonts w:ascii="ＭＳ 明朝" w:hAnsi="ＭＳ 明朝"/>
                <w:sz w:val="20"/>
                <w:szCs w:val="20"/>
              </w:rPr>
            </w:pPr>
          </w:p>
          <w:p w14:paraId="2AFA3188" w14:textId="77777777" w:rsidR="001452AE" w:rsidRPr="00416339" w:rsidRDefault="001452AE" w:rsidP="00FF70CC">
            <w:pPr>
              <w:rPr>
                <w:rFonts w:ascii="ＭＳ 明朝" w:hAnsi="ＭＳ 明朝"/>
                <w:sz w:val="20"/>
                <w:szCs w:val="20"/>
              </w:rPr>
            </w:pPr>
          </w:p>
          <w:p w14:paraId="5B4AEC85" w14:textId="77777777" w:rsidR="001452AE" w:rsidRPr="00416339" w:rsidRDefault="001452AE" w:rsidP="00FF70CC">
            <w:pPr>
              <w:rPr>
                <w:rFonts w:ascii="ＭＳ 明朝" w:hAnsi="ＭＳ 明朝"/>
                <w:sz w:val="20"/>
                <w:szCs w:val="20"/>
              </w:rPr>
            </w:pPr>
          </w:p>
          <w:p w14:paraId="64609A68" w14:textId="77777777" w:rsidR="001452AE" w:rsidRPr="00416339" w:rsidRDefault="001452AE" w:rsidP="00FF70CC">
            <w:pPr>
              <w:rPr>
                <w:rFonts w:ascii="ＭＳ 明朝" w:hAnsi="ＭＳ 明朝"/>
                <w:sz w:val="20"/>
                <w:szCs w:val="20"/>
              </w:rPr>
            </w:pPr>
          </w:p>
          <w:p w14:paraId="69107DCB" w14:textId="77777777" w:rsidR="001452AE" w:rsidRPr="00416339" w:rsidRDefault="001452AE" w:rsidP="00FF70CC">
            <w:pPr>
              <w:rPr>
                <w:rFonts w:ascii="ＭＳ 明朝" w:hAnsi="ＭＳ 明朝"/>
                <w:sz w:val="20"/>
                <w:szCs w:val="20"/>
              </w:rPr>
            </w:pPr>
          </w:p>
          <w:p w14:paraId="38B6B1CF" w14:textId="77777777" w:rsidR="00FF70CC" w:rsidRPr="00416339" w:rsidRDefault="00FF70CC" w:rsidP="00FF70CC">
            <w:pPr>
              <w:rPr>
                <w:rFonts w:ascii="ＭＳ 明朝" w:hAnsi="ＭＳ 明朝"/>
                <w:sz w:val="20"/>
                <w:szCs w:val="20"/>
              </w:rPr>
            </w:pPr>
          </w:p>
          <w:p w14:paraId="53D01C9A" w14:textId="77777777" w:rsidR="0084373B" w:rsidRPr="00416339" w:rsidRDefault="0084373B" w:rsidP="00FF70CC">
            <w:pPr>
              <w:rPr>
                <w:rFonts w:ascii="ＭＳ 明朝" w:hAnsi="ＭＳ 明朝"/>
                <w:sz w:val="20"/>
                <w:szCs w:val="20"/>
              </w:rPr>
            </w:pPr>
          </w:p>
          <w:p w14:paraId="1554A662" w14:textId="77777777" w:rsidR="0089268A" w:rsidRPr="00416339" w:rsidRDefault="0089268A" w:rsidP="00FF70CC">
            <w:pPr>
              <w:rPr>
                <w:rFonts w:ascii="ＭＳ 明朝" w:hAnsi="ＭＳ 明朝"/>
                <w:sz w:val="20"/>
                <w:szCs w:val="20"/>
              </w:rPr>
            </w:pPr>
          </w:p>
          <w:p w14:paraId="1FF7D891" w14:textId="77777777" w:rsidR="0089268A" w:rsidRPr="00416339" w:rsidRDefault="0089268A" w:rsidP="00FF70CC">
            <w:pPr>
              <w:rPr>
                <w:rFonts w:ascii="ＭＳ 明朝" w:hAnsi="ＭＳ 明朝"/>
                <w:sz w:val="20"/>
                <w:szCs w:val="20"/>
              </w:rPr>
            </w:pPr>
          </w:p>
          <w:p w14:paraId="4EA8BB76" w14:textId="77777777" w:rsidR="0089268A" w:rsidRPr="00416339" w:rsidRDefault="0089268A" w:rsidP="00FF70CC">
            <w:pPr>
              <w:rPr>
                <w:rFonts w:ascii="ＭＳ 明朝" w:hAnsi="ＭＳ 明朝"/>
                <w:sz w:val="20"/>
                <w:szCs w:val="20"/>
              </w:rPr>
            </w:pPr>
          </w:p>
          <w:p w14:paraId="7FEDE759" w14:textId="77777777" w:rsidR="002B17DA" w:rsidRPr="00416339" w:rsidRDefault="002B17DA" w:rsidP="00FF70CC">
            <w:pPr>
              <w:rPr>
                <w:rFonts w:ascii="ＭＳ 明朝" w:hAnsi="ＭＳ 明朝"/>
                <w:sz w:val="20"/>
                <w:szCs w:val="20"/>
              </w:rPr>
            </w:pPr>
          </w:p>
          <w:p w14:paraId="47FD56D9" w14:textId="77777777" w:rsidR="002B17DA" w:rsidRPr="00416339" w:rsidRDefault="002B17DA" w:rsidP="00FF70CC">
            <w:pPr>
              <w:rPr>
                <w:rFonts w:ascii="ＭＳ 明朝" w:hAnsi="ＭＳ 明朝"/>
                <w:sz w:val="20"/>
                <w:szCs w:val="20"/>
              </w:rPr>
            </w:pPr>
          </w:p>
          <w:p w14:paraId="6F21A279" w14:textId="77777777" w:rsidR="002B17DA" w:rsidRPr="00416339" w:rsidRDefault="002B17DA" w:rsidP="00FF70CC">
            <w:pPr>
              <w:rPr>
                <w:rFonts w:ascii="ＭＳ 明朝" w:hAnsi="ＭＳ 明朝"/>
                <w:sz w:val="20"/>
                <w:szCs w:val="20"/>
              </w:rPr>
            </w:pPr>
          </w:p>
          <w:p w14:paraId="56F383B0" w14:textId="77777777" w:rsidR="0089268A" w:rsidRPr="00416339" w:rsidRDefault="0089268A" w:rsidP="00FF70CC">
            <w:pPr>
              <w:rPr>
                <w:rFonts w:ascii="ＭＳ 明朝" w:hAnsi="ＭＳ 明朝"/>
                <w:sz w:val="20"/>
                <w:szCs w:val="20"/>
              </w:rPr>
            </w:pPr>
          </w:p>
          <w:p w14:paraId="71E627F1" w14:textId="68ED5EDB" w:rsidR="00FF70CC" w:rsidRPr="00416339" w:rsidRDefault="00FE613A" w:rsidP="001471EC">
            <w:pPr>
              <w:ind w:left="194" w:hangingChars="100" w:hanging="194"/>
              <w:rPr>
                <w:rFonts w:ascii="ＭＳ 明朝" w:hAnsi="ＭＳ 明朝"/>
                <w:sz w:val="20"/>
                <w:szCs w:val="20"/>
              </w:rPr>
            </w:pPr>
            <w:r>
              <w:rPr>
                <w:noProof/>
              </w:rPr>
              <w:pict w14:anchorId="1097CE66">
                <v:shape id="_x0000_s2429" type="#_x0000_t202" style="position:absolute;left:0;text-align:left;margin-left:19.3pt;margin-top:52.45pt;width:497.2pt;height:190.55pt;z-index:42;visibility:visible;mso-wrap-distance-top:3.6pt;mso-wrap-distance-bottom:3.6pt;mso-width-relative:margin;mso-height-relative:margin" stroked="f">
                  <v:textbox style="mso-next-textbox:#_x0000_s2429">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195"/>
                          <w:gridCol w:w="1195"/>
                          <w:gridCol w:w="1195"/>
                          <w:gridCol w:w="1195"/>
                          <w:gridCol w:w="1195"/>
                          <w:gridCol w:w="1195"/>
                        </w:tblGrid>
                        <w:tr w:rsidR="0098186F" w14:paraId="690B6817" w14:textId="77777777" w:rsidTr="00FF70CC">
                          <w:trPr>
                            <w:trHeight w:val="716"/>
                          </w:trPr>
                          <w:tc>
                            <w:tcPr>
                              <w:tcW w:w="2700" w:type="dxa"/>
                              <w:tcBorders>
                                <w:top w:val="single" w:sz="4" w:space="0" w:color="auto"/>
                                <w:left w:val="single" w:sz="4" w:space="0" w:color="auto"/>
                                <w:bottom w:val="single" w:sz="4" w:space="0" w:color="auto"/>
                                <w:right w:val="single" w:sz="4" w:space="0" w:color="auto"/>
                                <w:tl2br w:val="single" w:sz="4" w:space="0" w:color="auto"/>
                              </w:tcBorders>
                              <w:vAlign w:val="center"/>
                            </w:tcPr>
                            <w:p w14:paraId="138D6F56" w14:textId="77777777" w:rsidR="0098186F" w:rsidRPr="00EF20FE" w:rsidRDefault="0098186F" w:rsidP="00FF70CC">
                              <w:pPr>
                                <w:rPr>
                                  <w:rFonts w:ascii="ＭＳ 明朝" w:hAnsi="ＭＳ 明朝"/>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33F4FEC6"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年0回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8DEC52D"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年1回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53F219E" w14:textId="77777777" w:rsidR="0098186F" w:rsidRPr="00EF20FE" w:rsidRDefault="0098186F" w:rsidP="00FF70CC">
                              <w:pPr>
                                <w:jc w:val="left"/>
                                <w:rPr>
                                  <w:rFonts w:ascii="ＭＳ 明朝" w:hAnsi="ＭＳ 明朝"/>
                                  <w:sz w:val="20"/>
                                  <w:szCs w:val="20"/>
                                </w:rPr>
                              </w:pPr>
                              <w:r w:rsidRPr="00EF20FE">
                                <w:rPr>
                                  <w:rFonts w:ascii="ＭＳ 明朝" w:hAnsi="ＭＳ 明朝" w:hint="eastAsia"/>
                                  <w:sz w:val="20"/>
                                  <w:szCs w:val="20"/>
                                </w:rPr>
                                <w:t>年2回～</w:t>
                              </w:r>
                            </w:p>
                            <w:p w14:paraId="11F9952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年5回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EDC8CAE" w14:textId="77777777" w:rsidR="0098186F" w:rsidRPr="00EF20FE" w:rsidRDefault="0098186F" w:rsidP="00FF70CC">
                              <w:pPr>
                                <w:jc w:val="left"/>
                                <w:rPr>
                                  <w:rFonts w:ascii="ＭＳ 明朝" w:hAnsi="ＭＳ 明朝"/>
                                  <w:sz w:val="20"/>
                                  <w:szCs w:val="20"/>
                                </w:rPr>
                              </w:pPr>
                              <w:r w:rsidRPr="00EF20FE">
                                <w:rPr>
                                  <w:rFonts w:ascii="ＭＳ 明朝" w:hAnsi="ＭＳ 明朝" w:hint="eastAsia"/>
                                  <w:sz w:val="20"/>
                                  <w:szCs w:val="20"/>
                                </w:rPr>
                                <w:t>年6回～</w:t>
                              </w:r>
                            </w:p>
                            <w:p w14:paraId="5E0DC4E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年11回</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48B082"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年12回</w:t>
                              </w:r>
                            </w:p>
                            <w:p w14:paraId="6CA84118"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以上</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DD615B5" w14:textId="77777777" w:rsidR="0098186F" w:rsidRPr="00EF20FE" w:rsidRDefault="0098186F" w:rsidP="00FF70CC">
                              <w:pPr>
                                <w:jc w:val="center"/>
                                <w:rPr>
                                  <w:rFonts w:ascii="ＭＳ 明朝" w:hAnsi="ＭＳ 明朝"/>
                                  <w:sz w:val="20"/>
                                  <w:szCs w:val="20"/>
                                </w:rPr>
                              </w:pPr>
                              <w:r w:rsidRPr="00EF20FE">
                                <w:rPr>
                                  <w:rFonts w:ascii="ＭＳ 明朝" w:hAnsi="ＭＳ 明朝" w:hint="eastAsia"/>
                                  <w:sz w:val="20"/>
                                  <w:szCs w:val="20"/>
                                </w:rPr>
                                <w:t>計</w:t>
                              </w:r>
                            </w:p>
                          </w:tc>
                        </w:tr>
                        <w:tr w:rsidR="0098186F" w14:paraId="01B6E715" w14:textId="77777777" w:rsidTr="00FF70CC">
                          <w:trPr>
                            <w:trHeight w:val="451"/>
                          </w:trPr>
                          <w:tc>
                            <w:tcPr>
                              <w:tcW w:w="2700" w:type="dxa"/>
                              <w:tcBorders>
                                <w:top w:val="single" w:sz="4" w:space="0" w:color="auto"/>
                                <w:left w:val="single" w:sz="4" w:space="0" w:color="auto"/>
                                <w:bottom w:val="single" w:sz="4" w:space="0" w:color="auto"/>
                                <w:right w:val="single" w:sz="4" w:space="0" w:color="auto"/>
                              </w:tcBorders>
                              <w:vAlign w:val="center"/>
                              <w:hideMark/>
                            </w:tcPr>
                            <w:p w14:paraId="75A5220E"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家族等の面会状況</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B185BE9"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08AD7FB"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98C85F5"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FBF6AD"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3330943"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F734F2" w14:textId="77777777" w:rsidR="0098186F" w:rsidRPr="00EF20FE" w:rsidRDefault="0098186F" w:rsidP="00FF70CC">
                              <w:pPr>
                                <w:jc w:val="right"/>
                                <w:rPr>
                                  <w:rFonts w:ascii="ＭＳ 明朝" w:hAnsi="ＭＳ 明朝"/>
                                  <w:sz w:val="20"/>
                                  <w:szCs w:val="20"/>
                                </w:rPr>
                              </w:pPr>
                              <w:r w:rsidRPr="00EF20FE">
                                <w:rPr>
                                  <w:rFonts w:ascii="ＭＳ 明朝" w:hAnsi="ＭＳ 明朝" w:hint="eastAsia"/>
                                  <w:sz w:val="20"/>
                                  <w:szCs w:val="20"/>
                                </w:rPr>
                                <w:t>人</w:t>
                              </w:r>
                            </w:p>
                          </w:tc>
                        </w:tr>
                        <w:tr w:rsidR="0098186F" w14:paraId="24D85D33" w14:textId="77777777" w:rsidTr="00FF70CC">
                          <w:tc>
                            <w:tcPr>
                              <w:tcW w:w="2700" w:type="dxa"/>
                              <w:tcBorders>
                                <w:top w:val="single" w:sz="4" w:space="0" w:color="auto"/>
                                <w:left w:val="single" w:sz="4" w:space="0" w:color="auto"/>
                                <w:bottom w:val="single" w:sz="4" w:space="0" w:color="auto"/>
                                <w:right w:val="single" w:sz="4" w:space="0" w:color="auto"/>
                              </w:tcBorders>
                              <w:vAlign w:val="center"/>
                              <w:hideMark/>
                            </w:tcPr>
                            <w:p w14:paraId="60CBC8D3" w14:textId="77777777" w:rsidR="0098186F" w:rsidRDefault="0098186F" w:rsidP="00C76D09">
                              <w:pPr>
                                <w:rPr>
                                  <w:rFonts w:ascii="ＭＳ 明朝" w:hAnsi="ＭＳ 明朝"/>
                                  <w:sz w:val="20"/>
                                  <w:szCs w:val="20"/>
                                </w:rPr>
                              </w:pPr>
                              <w:r w:rsidRPr="00EF20FE">
                                <w:rPr>
                                  <w:rFonts w:ascii="ＭＳ 明朝" w:hAnsi="ＭＳ 明朝" w:hint="eastAsia"/>
                                  <w:sz w:val="20"/>
                                  <w:szCs w:val="20"/>
                                </w:rPr>
                                <w:t>面会の方法（場所等）及び</w:t>
                              </w:r>
                            </w:p>
                            <w:p w14:paraId="04E42957" w14:textId="77777777" w:rsidR="0098186F" w:rsidRPr="00EF20FE" w:rsidRDefault="0098186F" w:rsidP="00C76D09">
                              <w:pPr>
                                <w:rPr>
                                  <w:rFonts w:ascii="ＭＳ 明朝" w:hAnsi="ＭＳ 明朝"/>
                                  <w:sz w:val="20"/>
                                  <w:szCs w:val="20"/>
                                </w:rPr>
                              </w:pPr>
                              <w:r w:rsidRPr="00EF20FE">
                                <w:rPr>
                                  <w:rFonts w:ascii="ＭＳ 明朝" w:hAnsi="ＭＳ 明朝" w:hint="eastAsia"/>
                                  <w:sz w:val="20"/>
                                  <w:szCs w:val="20"/>
                                </w:rPr>
                                <w:t>時間の設定状況</w:t>
                              </w:r>
                            </w:p>
                          </w:tc>
                          <w:tc>
                            <w:tcPr>
                              <w:tcW w:w="7380" w:type="dxa"/>
                              <w:gridSpan w:val="6"/>
                              <w:tcBorders>
                                <w:top w:val="single" w:sz="4" w:space="0" w:color="auto"/>
                                <w:left w:val="single" w:sz="4" w:space="0" w:color="auto"/>
                                <w:bottom w:val="single" w:sz="4" w:space="0" w:color="auto"/>
                                <w:right w:val="single" w:sz="4" w:space="0" w:color="auto"/>
                              </w:tcBorders>
                              <w:vAlign w:val="center"/>
                            </w:tcPr>
                            <w:p w14:paraId="40129B30" w14:textId="77777777" w:rsidR="0098186F" w:rsidRPr="00EF20FE" w:rsidRDefault="0098186F" w:rsidP="00FF70CC">
                              <w:pPr>
                                <w:rPr>
                                  <w:rFonts w:ascii="ＭＳ 明朝" w:hAnsi="ＭＳ 明朝"/>
                                  <w:sz w:val="20"/>
                                  <w:szCs w:val="20"/>
                                </w:rPr>
                              </w:pPr>
                            </w:p>
                          </w:tc>
                        </w:tr>
                        <w:tr w:rsidR="0098186F" w14:paraId="46C9DE16" w14:textId="77777777" w:rsidTr="00FF70CC">
                          <w:trPr>
                            <w:trHeight w:val="999"/>
                          </w:trPr>
                          <w:tc>
                            <w:tcPr>
                              <w:tcW w:w="2700" w:type="dxa"/>
                              <w:tcBorders>
                                <w:top w:val="single" w:sz="4" w:space="0" w:color="auto"/>
                                <w:left w:val="single" w:sz="4" w:space="0" w:color="auto"/>
                                <w:bottom w:val="single" w:sz="4" w:space="0" w:color="auto"/>
                                <w:right w:val="single" w:sz="4" w:space="0" w:color="auto"/>
                              </w:tcBorders>
                              <w:vAlign w:val="center"/>
                              <w:hideMark/>
                            </w:tcPr>
                            <w:p w14:paraId="1B7C426C"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家族等との連携状況</w:t>
                              </w:r>
                            </w:p>
                            <w:p w14:paraId="090CFB5C" w14:textId="77777777" w:rsidR="0098186F" w:rsidRPr="00EF20FE" w:rsidRDefault="0098186F" w:rsidP="00FF70CC">
                              <w:pPr>
                                <w:ind w:left="184" w:hangingChars="100" w:hanging="184"/>
                                <w:rPr>
                                  <w:rFonts w:ascii="ＭＳ 明朝" w:hAnsi="ＭＳ 明朝"/>
                                  <w:sz w:val="20"/>
                                  <w:szCs w:val="20"/>
                                </w:rPr>
                              </w:pPr>
                              <w:r w:rsidRPr="00EF20FE">
                                <w:rPr>
                                  <w:rFonts w:ascii="ＭＳ 明朝" w:hAnsi="ＭＳ 明朝" w:hint="eastAsia"/>
                                  <w:sz w:val="20"/>
                                  <w:szCs w:val="20"/>
                                </w:rPr>
                                <w:t>（利用者の身体状況等の変化等について、家族の情報提供の状況についても記入すること）</w:t>
                              </w:r>
                            </w:p>
                          </w:tc>
                          <w:tc>
                            <w:tcPr>
                              <w:tcW w:w="7380" w:type="dxa"/>
                              <w:gridSpan w:val="6"/>
                              <w:tcBorders>
                                <w:top w:val="single" w:sz="4" w:space="0" w:color="auto"/>
                                <w:left w:val="single" w:sz="4" w:space="0" w:color="auto"/>
                                <w:bottom w:val="single" w:sz="4" w:space="0" w:color="auto"/>
                                <w:right w:val="single" w:sz="4" w:space="0" w:color="auto"/>
                              </w:tcBorders>
                            </w:tcPr>
                            <w:p w14:paraId="5213AEE5" w14:textId="77777777" w:rsidR="0098186F" w:rsidRPr="00EF20FE" w:rsidRDefault="0098186F" w:rsidP="00FF70CC">
                              <w:pPr>
                                <w:rPr>
                                  <w:rFonts w:ascii="ＭＳ 明朝" w:hAnsi="ＭＳ 明朝"/>
                                  <w:sz w:val="20"/>
                                  <w:szCs w:val="20"/>
                                </w:rPr>
                              </w:pPr>
                              <w:r w:rsidRPr="00EF20FE">
                                <w:rPr>
                                  <w:rFonts w:ascii="ＭＳ 明朝" w:hAnsi="ＭＳ 明朝" w:hint="eastAsia"/>
                                  <w:sz w:val="20"/>
                                  <w:szCs w:val="20"/>
                                </w:rPr>
                                <w:t>例：施設だより　年○回発行</w:t>
                              </w:r>
                            </w:p>
                            <w:p w14:paraId="5829630D" w14:textId="77777777" w:rsidR="0098186F" w:rsidRPr="00EF20FE" w:rsidRDefault="0098186F" w:rsidP="00FF70CC">
                              <w:pPr>
                                <w:rPr>
                                  <w:rFonts w:ascii="ＭＳ 明朝" w:hAnsi="ＭＳ 明朝"/>
                                  <w:sz w:val="20"/>
                                  <w:szCs w:val="20"/>
                                </w:rPr>
                              </w:pPr>
                            </w:p>
                          </w:tc>
                        </w:tr>
                        <w:tr w:rsidR="0098186F" w14:paraId="581D7531" w14:textId="77777777" w:rsidTr="00FF70CC">
                          <w:trPr>
                            <w:trHeight w:val="403"/>
                          </w:trPr>
                          <w:tc>
                            <w:tcPr>
                              <w:tcW w:w="2700" w:type="dxa"/>
                              <w:tcBorders>
                                <w:top w:val="single" w:sz="4" w:space="0" w:color="auto"/>
                                <w:left w:val="single" w:sz="4" w:space="0" w:color="auto"/>
                                <w:bottom w:val="single" w:sz="4" w:space="0" w:color="auto"/>
                                <w:right w:val="single" w:sz="4" w:space="0" w:color="auto"/>
                              </w:tcBorders>
                              <w:vAlign w:val="center"/>
                              <w:hideMark/>
                            </w:tcPr>
                            <w:p w14:paraId="4959CF34" w14:textId="77777777" w:rsidR="0098186F" w:rsidRPr="00EF20FE" w:rsidRDefault="0098186F" w:rsidP="00FF70CC">
                              <w:pPr>
                                <w:rPr>
                                  <w:rFonts w:ascii="ＭＳ 明朝" w:hAnsi="ＭＳ 明朝"/>
                                  <w:sz w:val="20"/>
                                  <w:szCs w:val="20"/>
                                </w:rPr>
                              </w:pPr>
                              <w:r w:rsidRPr="00EF20FE">
                                <w:rPr>
                                  <w:rFonts w:ascii="ＭＳ 明朝" w:hAnsi="ＭＳ 明朝" w:hint="eastAsia"/>
                                  <w:kern w:val="0"/>
                                  <w:sz w:val="20"/>
                                  <w:szCs w:val="20"/>
                                </w:rPr>
                                <w:t>長期に面会がない場合の対応</w:t>
                              </w:r>
                            </w:p>
                          </w:tc>
                          <w:tc>
                            <w:tcPr>
                              <w:tcW w:w="7380" w:type="dxa"/>
                              <w:gridSpan w:val="6"/>
                              <w:tcBorders>
                                <w:top w:val="single" w:sz="4" w:space="0" w:color="auto"/>
                                <w:left w:val="single" w:sz="4" w:space="0" w:color="auto"/>
                                <w:bottom w:val="single" w:sz="4" w:space="0" w:color="auto"/>
                                <w:right w:val="single" w:sz="4" w:space="0" w:color="auto"/>
                              </w:tcBorders>
                              <w:vAlign w:val="center"/>
                            </w:tcPr>
                            <w:p w14:paraId="156ED63C" w14:textId="77777777" w:rsidR="0098186F" w:rsidRPr="00EF20FE" w:rsidRDefault="0098186F" w:rsidP="00FF70CC">
                              <w:pPr>
                                <w:rPr>
                                  <w:rFonts w:ascii="ＭＳ 明朝" w:hAnsi="ＭＳ 明朝"/>
                                  <w:sz w:val="20"/>
                                  <w:szCs w:val="20"/>
                                </w:rPr>
                              </w:pPr>
                            </w:p>
                          </w:tc>
                        </w:tr>
                      </w:tbl>
                      <w:p w14:paraId="7D25B7E2" w14:textId="77777777" w:rsidR="0098186F" w:rsidRPr="00AF3F69" w:rsidRDefault="0098186F" w:rsidP="00FF70CC"/>
                    </w:txbxContent>
                  </v:textbox>
                </v:shape>
              </w:pict>
            </w:r>
            <w:r w:rsidR="00247BC4" w:rsidRPr="00416339">
              <w:rPr>
                <w:rFonts w:ascii="ＭＳ 明朝" w:hAnsi="ＭＳ 明朝"/>
                <w:sz w:val="20"/>
                <w:szCs w:val="20"/>
              </w:rPr>
              <w:t>2</w:t>
            </w:r>
            <w:r w:rsidR="002B17DA" w:rsidRPr="00416339">
              <w:rPr>
                <w:rFonts w:ascii="ＭＳ 明朝" w:hAnsi="ＭＳ 明朝" w:hint="eastAsia"/>
                <w:sz w:val="20"/>
                <w:szCs w:val="20"/>
              </w:rPr>
              <w:t>7</w:t>
            </w:r>
            <w:r w:rsidR="00FF70CC" w:rsidRPr="00416339">
              <w:rPr>
                <w:rFonts w:ascii="ＭＳ 明朝" w:hAnsi="ＭＳ 明朝" w:hint="eastAsia"/>
                <w:sz w:val="20"/>
                <w:szCs w:val="20"/>
              </w:rPr>
              <w:t xml:space="preserve">　出身世帯</w:t>
            </w:r>
            <w:r w:rsidR="008A16AB" w:rsidRPr="00416339">
              <w:rPr>
                <w:rFonts w:ascii="ＭＳ 明朝" w:hAnsi="ＭＳ 明朝" w:hint="eastAsia"/>
                <w:sz w:val="20"/>
                <w:szCs w:val="20"/>
              </w:rPr>
              <w:t>、</w:t>
            </w:r>
            <w:r w:rsidR="00623AF6" w:rsidRPr="00416339">
              <w:rPr>
                <w:rFonts w:ascii="ＭＳ 明朝" w:hAnsi="ＭＳ 明朝" w:hint="eastAsia"/>
                <w:sz w:val="20"/>
                <w:szCs w:val="20"/>
              </w:rPr>
              <w:t>地域、</w:t>
            </w:r>
            <w:r w:rsidR="008A16AB" w:rsidRPr="00416339">
              <w:rPr>
                <w:rFonts w:ascii="ＭＳ 明朝" w:hAnsi="ＭＳ 明朝" w:hint="eastAsia"/>
                <w:sz w:val="20"/>
                <w:szCs w:val="20"/>
              </w:rPr>
              <w:t>実施機関</w:t>
            </w:r>
            <w:r w:rsidR="00FF70CC" w:rsidRPr="00416339">
              <w:rPr>
                <w:rFonts w:ascii="ＭＳ 明朝" w:hAnsi="ＭＳ 明朝" w:hint="eastAsia"/>
                <w:sz w:val="20"/>
                <w:szCs w:val="20"/>
              </w:rPr>
              <w:t>との連携</w:t>
            </w:r>
          </w:p>
        </w:tc>
        <w:tc>
          <w:tcPr>
            <w:tcW w:w="6936" w:type="dxa"/>
            <w:gridSpan w:val="10"/>
            <w:tcBorders>
              <w:top w:val="single" w:sz="4" w:space="0" w:color="auto"/>
              <w:left w:val="single" w:sz="4" w:space="0" w:color="auto"/>
              <w:bottom w:val="single" w:sz="4" w:space="0" w:color="auto"/>
              <w:right w:val="single" w:sz="4" w:space="0" w:color="auto"/>
            </w:tcBorders>
          </w:tcPr>
          <w:p w14:paraId="25974D40" w14:textId="77777777" w:rsidR="001452AE" w:rsidRPr="00416339" w:rsidRDefault="001452AE" w:rsidP="001452AE">
            <w:pPr>
              <w:ind w:firstLineChars="100" w:firstLine="184"/>
              <w:rPr>
                <w:rFonts w:ascii="ＭＳ 明朝" w:hAnsi="ＭＳ 明朝"/>
                <w:sz w:val="20"/>
                <w:szCs w:val="20"/>
              </w:rPr>
            </w:pPr>
          </w:p>
          <w:p w14:paraId="387B5E1A" w14:textId="77777777" w:rsidR="001452AE" w:rsidRPr="00416339" w:rsidRDefault="001452AE" w:rsidP="001452AE">
            <w:pPr>
              <w:ind w:firstLineChars="100" w:firstLine="184"/>
              <w:rPr>
                <w:rFonts w:ascii="ＭＳ 明朝" w:hAnsi="ＭＳ 明朝"/>
                <w:sz w:val="20"/>
                <w:szCs w:val="20"/>
              </w:rPr>
            </w:pPr>
            <w:r w:rsidRPr="00416339">
              <w:rPr>
                <w:rFonts w:ascii="ＭＳ 明朝" w:hAnsi="ＭＳ 明朝" w:hint="eastAsia"/>
                <w:sz w:val="20"/>
                <w:szCs w:val="20"/>
              </w:rPr>
              <w:t>「いる」の場合</w:t>
            </w:r>
          </w:p>
          <w:p w14:paraId="6FD5DAB8" w14:textId="77777777" w:rsidR="001452AE" w:rsidRPr="00416339" w:rsidRDefault="00D203CA" w:rsidP="001452AE">
            <w:pPr>
              <w:ind w:rightChars="-100" w:right="-194" w:firstLineChars="200" w:firstLine="368"/>
              <w:rPr>
                <w:rFonts w:ascii="ＭＳ 明朝" w:hAnsi="ＭＳ 明朝"/>
                <w:sz w:val="20"/>
                <w:szCs w:val="20"/>
              </w:rPr>
            </w:pPr>
            <w:r w:rsidRPr="00416339">
              <w:rPr>
                <w:rFonts w:ascii="ＭＳ 明朝" w:hAnsi="ＭＳ 明朝" w:hint="eastAsia"/>
                <w:sz w:val="20"/>
                <w:szCs w:val="20"/>
              </w:rPr>
              <w:t>（ア）</w:t>
            </w:r>
            <w:r w:rsidR="001452AE" w:rsidRPr="00416339">
              <w:rPr>
                <w:rFonts w:ascii="ＭＳ 明朝" w:hAnsi="ＭＳ 明朝" w:hint="eastAsia"/>
                <w:sz w:val="20"/>
                <w:szCs w:val="20"/>
              </w:rPr>
              <w:t xml:space="preserve">喀痰吸引　</w:t>
            </w:r>
            <w:r w:rsidR="001452AE"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r w:rsidR="001452AE" w:rsidRPr="00416339">
              <w:rPr>
                <w:rFonts w:ascii="ＭＳ 明朝" w:hAnsi="ＭＳ 明朝" w:hint="eastAsia"/>
                <w:sz w:val="20"/>
                <w:szCs w:val="20"/>
              </w:rPr>
              <w:t xml:space="preserve">、経管栄養　</w:t>
            </w:r>
            <w:r w:rsidR="001452AE"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r w:rsidR="001452AE" w:rsidRPr="00416339">
              <w:rPr>
                <w:rFonts w:ascii="ＭＳ 明朝" w:hAnsi="ＭＳ 明朝" w:hint="eastAsia"/>
                <w:sz w:val="20"/>
                <w:szCs w:val="20"/>
              </w:rPr>
              <w:t xml:space="preserve">、いずれも実施　</w:t>
            </w:r>
            <w:r w:rsidR="001452AE"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p>
          <w:p w14:paraId="7A34A56C" w14:textId="77777777" w:rsidR="001452AE" w:rsidRPr="00416339" w:rsidRDefault="001452AE" w:rsidP="001452AE">
            <w:pPr>
              <w:rPr>
                <w:rFonts w:ascii="ＭＳ 明朝" w:hAnsi="ＭＳ 明朝"/>
                <w:sz w:val="20"/>
                <w:szCs w:val="20"/>
              </w:rPr>
            </w:pPr>
          </w:p>
          <w:p w14:paraId="50BB25AE" w14:textId="77777777" w:rsidR="001452AE" w:rsidRPr="00416339" w:rsidRDefault="00D203CA" w:rsidP="001452AE">
            <w:pPr>
              <w:ind w:firstLineChars="200" w:firstLine="368"/>
              <w:rPr>
                <w:rFonts w:ascii="ＭＳ 明朝" w:hAnsi="ＭＳ 明朝"/>
                <w:sz w:val="20"/>
                <w:szCs w:val="20"/>
              </w:rPr>
            </w:pPr>
            <w:r w:rsidRPr="00416339">
              <w:rPr>
                <w:rFonts w:ascii="ＭＳ 明朝" w:hAnsi="ＭＳ 明朝" w:hint="eastAsia"/>
                <w:sz w:val="20"/>
                <w:szCs w:val="20"/>
              </w:rPr>
              <w:t>（イ）</w:t>
            </w:r>
            <w:r w:rsidR="001452AE" w:rsidRPr="00416339">
              <w:rPr>
                <w:rFonts w:ascii="ＭＳ 明朝" w:hAnsi="ＭＳ 明朝" w:hint="eastAsia"/>
                <w:sz w:val="20"/>
                <w:szCs w:val="20"/>
              </w:rPr>
              <w:t>実施者</w:t>
            </w:r>
          </w:p>
          <w:p w14:paraId="36A17162" w14:textId="77777777" w:rsidR="001452AE" w:rsidRPr="00416339" w:rsidRDefault="001452AE" w:rsidP="001452AE">
            <w:pPr>
              <w:rPr>
                <w:rFonts w:ascii="ＭＳ 明朝" w:hAnsi="ＭＳ 明朝"/>
                <w:sz w:val="20"/>
                <w:szCs w:val="20"/>
              </w:rPr>
            </w:pPr>
            <w:r w:rsidRPr="00416339">
              <w:rPr>
                <w:rFonts w:ascii="ＭＳ 明朝" w:hAnsi="ＭＳ 明朝" w:hint="eastAsia"/>
                <w:sz w:val="20"/>
                <w:szCs w:val="20"/>
              </w:rPr>
              <w:t xml:space="preserve">　　　　看護職員　　</w:t>
            </w:r>
            <w:r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p>
          <w:p w14:paraId="6A878907" w14:textId="77777777" w:rsidR="001452AE" w:rsidRPr="00416339" w:rsidRDefault="001452AE" w:rsidP="001452AE">
            <w:pPr>
              <w:rPr>
                <w:rFonts w:ascii="ＭＳ 明朝" w:hAnsi="ＭＳ 明朝"/>
                <w:sz w:val="20"/>
                <w:szCs w:val="20"/>
              </w:rPr>
            </w:pPr>
            <w:r w:rsidRPr="00416339">
              <w:rPr>
                <w:rFonts w:ascii="ＭＳ 明朝" w:hAnsi="ＭＳ 明朝" w:hint="eastAsia"/>
                <w:sz w:val="20"/>
                <w:szCs w:val="20"/>
              </w:rPr>
              <w:t xml:space="preserve">　　　　介護福祉士　</w:t>
            </w:r>
            <w:r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p>
          <w:p w14:paraId="6CA0B5DF" w14:textId="77777777" w:rsidR="001452AE" w:rsidRPr="00416339" w:rsidRDefault="001452AE" w:rsidP="001452AE">
            <w:pPr>
              <w:ind w:rightChars="-100" w:right="-194" w:firstLineChars="300" w:firstLine="552"/>
              <w:rPr>
                <w:rFonts w:ascii="ＭＳ 明朝" w:hAnsi="ＭＳ 明朝"/>
                <w:sz w:val="20"/>
                <w:szCs w:val="20"/>
              </w:rPr>
            </w:pPr>
            <w:r w:rsidRPr="00416339">
              <w:rPr>
                <w:rFonts w:ascii="ＭＳ 明朝" w:hAnsi="ＭＳ 明朝" w:hint="eastAsia"/>
                <w:sz w:val="20"/>
                <w:szCs w:val="20"/>
              </w:rPr>
              <w:t xml:space="preserve">（うち、認定特定行為業務従事者認定証を交付されたもの　</w:t>
            </w:r>
            <w:r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r w:rsidRPr="00416339">
              <w:rPr>
                <w:rFonts w:ascii="ＭＳ 明朝" w:hAnsi="ＭＳ 明朝" w:hint="eastAsia"/>
                <w:sz w:val="20"/>
                <w:szCs w:val="20"/>
              </w:rPr>
              <w:t>）</w:t>
            </w:r>
          </w:p>
          <w:p w14:paraId="6C6E0E2A" w14:textId="77777777" w:rsidR="001452AE" w:rsidRPr="00416339" w:rsidRDefault="001452AE" w:rsidP="001452AE">
            <w:pPr>
              <w:rPr>
                <w:rFonts w:ascii="ＭＳ 明朝" w:hAnsi="ＭＳ 明朝"/>
                <w:sz w:val="20"/>
                <w:szCs w:val="20"/>
              </w:rPr>
            </w:pPr>
            <w:r w:rsidRPr="00416339">
              <w:rPr>
                <w:rFonts w:ascii="ＭＳ 明朝" w:hAnsi="ＭＳ 明朝" w:hint="eastAsia"/>
                <w:sz w:val="20"/>
                <w:szCs w:val="20"/>
              </w:rPr>
              <w:t xml:space="preserve">　　　　介護職員　</w:t>
            </w:r>
            <w:r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p>
          <w:p w14:paraId="55225FA9" w14:textId="77777777" w:rsidR="00FF70CC" w:rsidRPr="00416339" w:rsidRDefault="001452AE" w:rsidP="001452AE">
            <w:pPr>
              <w:rPr>
                <w:rFonts w:ascii="ＭＳ 明朝" w:hAnsi="ＭＳ 明朝"/>
                <w:sz w:val="20"/>
                <w:szCs w:val="20"/>
              </w:rPr>
            </w:pPr>
            <w:r w:rsidRPr="00416339">
              <w:rPr>
                <w:rFonts w:ascii="ＭＳ 明朝" w:hAnsi="ＭＳ 明朝" w:hint="eastAsia"/>
                <w:sz w:val="20"/>
                <w:szCs w:val="20"/>
              </w:rPr>
              <w:t xml:space="preserve">　　　（うち、研修を修了し、上記認定証を交付されたもの　</w:t>
            </w:r>
            <w:r w:rsidRPr="00416339">
              <w:rPr>
                <w:rFonts w:ascii="ＭＳ 明朝" w:hAnsi="ＭＳ 明朝" w:hint="eastAsia"/>
                <w:sz w:val="20"/>
                <w:szCs w:val="20"/>
                <w:u w:val="single"/>
              </w:rPr>
              <w:t xml:space="preserve">　　　</w:t>
            </w:r>
            <w:r w:rsidR="00EF20FE" w:rsidRPr="00416339">
              <w:rPr>
                <w:rFonts w:ascii="ＭＳ 明朝" w:hAnsi="ＭＳ 明朝" w:hint="eastAsia"/>
                <w:sz w:val="20"/>
                <w:szCs w:val="20"/>
                <w:u w:val="single"/>
              </w:rPr>
              <w:t>人</w:t>
            </w:r>
            <w:r w:rsidRPr="00416339">
              <w:rPr>
                <w:rFonts w:ascii="ＭＳ 明朝" w:hAnsi="ＭＳ 明朝" w:hint="eastAsia"/>
                <w:sz w:val="20"/>
                <w:szCs w:val="20"/>
              </w:rPr>
              <w:t>）</w:t>
            </w:r>
          </w:p>
          <w:p w14:paraId="22BCC0B8" w14:textId="77777777" w:rsidR="001452AE" w:rsidRPr="00416339" w:rsidRDefault="001452AE" w:rsidP="00FF70CC">
            <w:pPr>
              <w:rPr>
                <w:rFonts w:ascii="ＭＳ 明朝" w:hAnsi="ＭＳ 明朝"/>
                <w:sz w:val="20"/>
                <w:szCs w:val="20"/>
              </w:rPr>
            </w:pPr>
          </w:p>
          <w:p w14:paraId="3E3A2304" w14:textId="77777777" w:rsidR="00FF70CC" w:rsidRPr="00416339" w:rsidRDefault="00D203CA" w:rsidP="00D435B9">
            <w:pPr>
              <w:ind w:firstLineChars="211" w:firstLine="388"/>
              <w:rPr>
                <w:rFonts w:ascii="ＭＳ 明朝" w:hAnsi="ＭＳ 明朝"/>
                <w:sz w:val="20"/>
                <w:szCs w:val="20"/>
              </w:rPr>
            </w:pPr>
            <w:r w:rsidRPr="00416339">
              <w:rPr>
                <w:rFonts w:ascii="ＭＳ 明朝" w:hAnsi="ＭＳ 明朝" w:hint="eastAsia"/>
                <w:sz w:val="20"/>
                <w:szCs w:val="20"/>
              </w:rPr>
              <w:t>（ウ）</w:t>
            </w:r>
            <w:r w:rsidR="00FF70CC" w:rsidRPr="00416339">
              <w:rPr>
                <w:rFonts w:ascii="ＭＳ 明朝" w:hAnsi="ＭＳ 明朝" w:hint="eastAsia"/>
                <w:sz w:val="20"/>
                <w:szCs w:val="20"/>
              </w:rPr>
              <w:t>無資格の施設職員が実施していないか。</w:t>
            </w:r>
          </w:p>
          <w:p w14:paraId="575E37EE" w14:textId="77777777" w:rsidR="00FF70CC" w:rsidRPr="00416339" w:rsidRDefault="00FF70CC" w:rsidP="00FF70CC">
            <w:pPr>
              <w:rPr>
                <w:rFonts w:ascii="ＭＳ 明朝" w:hAnsi="ＭＳ 明朝"/>
                <w:sz w:val="20"/>
                <w:szCs w:val="20"/>
              </w:rPr>
            </w:pPr>
          </w:p>
          <w:p w14:paraId="54947961" w14:textId="77777777" w:rsidR="00FF70CC" w:rsidRPr="00416339" w:rsidRDefault="00D203CA" w:rsidP="00D435B9">
            <w:pPr>
              <w:ind w:firstLineChars="211" w:firstLine="388"/>
              <w:rPr>
                <w:rFonts w:ascii="ＭＳ 明朝" w:hAnsi="ＭＳ 明朝"/>
                <w:sz w:val="20"/>
                <w:szCs w:val="20"/>
              </w:rPr>
            </w:pPr>
            <w:r w:rsidRPr="00416339">
              <w:rPr>
                <w:rFonts w:ascii="ＭＳ 明朝" w:hAnsi="ＭＳ 明朝" w:hint="eastAsia"/>
                <w:sz w:val="20"/>
                <w:szCs w:val="20"/>
              </w:rPr>
              <w:t>（エ）</w:t>
            </w:r>
            <w:r w:rsidR="00FF70CC" w:rsidRPr="00416339">
              <w:rPr>
                <w:rFonts w:ascii="ＭＳ 明朝" w:hAnsi="ＭＳ 明朝" w:hint="eastAsia"/>
                <w:sz w:val="20"/>
                <w:szCs w:val="20"/>
              </w:rPr>
              <w:t>喀痰吸引等事業者（登録特定行為事業者）登録を行っているか。</w:t>
            </w:r>
          </w:p>
          <w:p w14:paraId="5F0168DC" w14:textId="77777777" w:rsidR="00FF70CC" w:rsidRPr="00416339" w:rsidRDefault="00FF70CC" w:rsidP="00FF70CC">
            <w:pPr>
              <w:rPr>
                <w:rFonts w:ascii="ＭＳ 明朝" w:hAnsi="ＭＳ 明朝"/>
                <w:sz w:val="20"/>
                <w:szCs w:val="20"/>
              </w:rPr>
            </w:pPr>
          </w:p>
          <w:p w14:paraId="1368F56A" w14:textId="15EE8CAF" w:rsidR="0089268A" w:rsidRPr="00416339" w:rsidRDefault="0089268A" w:rsidP="0089268A">
            <w:pPr>
              <w:rPr>
                <w:rFonts w:ascii="ＭＳ 明朝" w:hAnsi="ＭＳ 明朝"/>
                <w:sz w:val="20"/>
                <w:szCs w:val="20"/>
              </w:rPr>
            </w:pPr>
            <w:r w:rsidRPr="00416339">
              <w:rPr>
                <w:rFonts w:ascii="ＭＳ 明朝" w:hAnsi="ＭＳ 明朝" w:hint="eastAsia"/>
                <w:sz w:val="20"/>
                <w:szCs w:val="20"/>
              </w:rPr>
              <w:t>（７）新興感染症の発生時等の対応について</w:t>
            </w:r>
          </w:p>
          <w:p w14:paraId="789EF788" w14:textId="335868B9" w:rsidR="0089268A" w:rsidRPr="00CA720D" w:rsidRDefault="0001261E" w:rsidP="002B17DA">
            <w:pPr>
              <w:ind w:leftChars="131" w:left="622" w:hangingChars="200" w:hanging="368"/>
              <w:rPr>
                <w:rFonts w:ascii="ＭＳ 明朝" w:hAnsi="ＭＳ 明朝"/>
                <w:sz w:val="20"/>
                <w:szCs w:val="20"/>
                <w:u w:val="single"/>
              </w:rPr>
            </w:pPr>
            <w:r w:rsidRPr="00CA720D">
              <w:rPr>
                <w:rFonts w:ascii="ＭＳ 明朝" w:hAnsi="ＭＳ 明朝" w:hint="eastAsia"/>
                <w:sz w:val="20"/>
                <w:szCs w:val="20"/>
                <w:u w:val="single"/>
              </w:rPr>
              <w:t>(</w:t>
            </w:r>
            <w:r w:rsidR="0089268A" w:rsidRPr="00CA720D">
              <w:rPr>
                <w:rFonts w:ascii="ＭＳ 明朝" w:hAnsi="ＭＳ 明朝" w:hint="eastAsia"/>
                <w:sz w:val="20"/>
                <w:szCs w:val="20"/>
                <w:u w:val="single"/>
              </w:rPr>
              <w:t>ア</w:t>
            </w:r>
            <w:r w:rsidRPr="00CA720D">
              <w:rPr>
                <w:rFonts w:ascii="ＭＳ 明朝" w:hAnsi="ＭＳ 明朝" w:hint="eastAsia"/>
                <w:sz w:val="20"/>
                <w:szCs w:val="20"/>
                <w:u w:val="single"/>
              </w:rPr>
              <w:t>) 感染症の予防及び感染症の患者に対する医療に関する法律(平成10年法律第114号)第６条第１７項に規定する第二種協定指定医療機関との間で、新興感染症の発生時等の対応を取り決めるように努めているか。</w:t>
            </w:r>
          </w:p>
          <w:p w14:paraId="058B2335" w14:textId="77777777" w:rsidR="0089268A" w:rsidRPr="00416339" w:rsidRDefault="0089268A" w:rsidP="0089268A">
            <w:pPr>
              <w:rPr>
                <w:rFonts w:ascii="ＭＳ 明朝" w:hAnsi="ＭＳ 明朝"/>
                <w:sz w:val="20"/>
                <w:szCs w:val="20"/>
              </w:rPr>
            </w:pPr>
          </w:p>
          <w:p w14:paraId="5420ABF8" w14:textId="3ED6BCC9" w:rsidR="00FF70CC" w:rsidRPr="00CA720D" w:rsidRDefault="0001261E" w:rsidP="002B17DA">
            <w:pPr>
              <w:ind w:leftChars="150" w:left="659" w:hangingChars="200" w:hanging="368"/>
              <w:rPr>
                <w:rFonts w:ascii="ＭＳ 明朝" w:hAnsi="ＭＳ 明朝"/>
                <w:sz w:val="20"/>
                <w:szCs w:val="20"/>
                <w:u w:val="single"/>
              </w:rPr>
            </w:pPr>
            <w:r w:rsidRPr="00CA720D">
              <w:rPr>
                <w:rFonts w:ascii="ＭＳ 明朝" w:hAnsi="ＭＳ 明朝" w:hint="eastAsia"/>
                <w:sz w:val="20"/>
                <w:szCs w:val="20"/>
                <w:u w:val="single"/>
              </w:rPr>
              <w:t>(</w:t>
            </w:r>
            <w:r w:rsidR="0089268A" w:rsidRPr="00CA720D">
              <w:rPr>
                <w:rFonts w:ascii="ＭＳ 明朝" w:hAnsi="ＭＳ 明朝" w:hint="eastAsia"/>
                <w:sz w:val="20"/>
                <w:szCs w:val="20"/>
                <w:u w:val="single"/>
              </w:rPr>
              <w:t>イ</w:t>
            </w:r>
            <w:r w:rsidRPr="00CA720D">
              <w:rPr>
                <w:rFonts w:ascii="ＭＳ 明朝" w:hAnsi="ＭＳ 明朝" w:hint="eastAsia"/>
                <w:sz w:val="20"/>
                <w:szCs w:val="20"/>
                <w:u w:val="single"/>
              </w:rPr>
              <w:t xml:space="preserve">) </w:t>
            </w:r>
            <w:r w:rsidR="002B17DA" w:rsidRPr="00CA720D">
              <w:rPr>
                <w:rFonts w:ascii="ＭＳ 明朝" w:hAnsi="ＭＳ 明朝" w:hint="eastAsia"/>
                <w:sz w:val="20"/>
                <w:szCs w:val="20"/>
                <w:u w:val="single"/>
              </w:rPr>
              <w:t>協力医療機関が第二種協定指定医療機関である場合においては、当該第二種協定指定医療機関との間で、新興感染症の発生時等の対応について協議を行っているか。</w:t>
            </w:r>
          </w:p>
          <w:p w14:paraId="04722017" w14:textId="77777777" w:rsidR="0084373B" w:rsidRPr="00416339" w:rsidRDefault="0084373B" w:rsidP="00FF70CC">
            <w:pPr>
              <w:rPr>
                <w:rFonts w:ascii="ＭＳ 明朝" w:hAnsi="ＭＳ 明朝"/>
                <w:sz w:val="20"/>
                <w:szCs w:val="20"/>
              </w:rPr>
            </w:pPr>
          </w:p>
          <w:p w14:paraId="2945C16A"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（１）長期未帰省者について、家族と面会等の機会を検討しているか。</w:t>
            </w:r>
          </w:p>
          <w:p w14:paraId="7419B5AE" w14:textId="77777777" w:rsidR="00FF70CC" w:rsidRPr="00416339" w:rsidRDefault="00FF70CC" w:rsidP="00FF70CC">
            <w:pPr>
              <w:rPr>
                <w:rFonts w:ascii="ＭＳ 明朝" w:hAnsi="ＭＳ 明朝"/>
                <w:szCs w:val="20"/>
              </w:rPr>
            </w:pPr>
          </w:p>
          <w:p w14:paraId="195BBA91" w14:textId="77777777" w:rsidR="00FF70CC" w:rsidRPr="00416339" w:rsidRDefault="00FF70CC" w:rsidP="008429FE">
            <w:pPr>
              <w:ind w:firstLineChars="300" w:firstLine="582"/>
              <w:rPr>
                <w:rFonts w:ascii="ＭＳ 明朝" w:hAnsi="ＭＳ 明朝"/>
                <w:szCs w:val="20"/>
              </w:rPr>
            </w:pPr>
            <w:r w:rsidRPr="00416339">
              <w:rPr>
                <w:rFonts w:ascii="ＭＳ 明朝" w:hAnsi="ＭＳ 明朝" w:hint="eastAsia"/>
                <w:szCs w:val="20"/>
              </w:rPr>
              <w:t>家族等との連携状況（前年度の状況を記入すること</w:t>
            </w:r>
            <w:r w:rsidR="00D203CA" w:rsidRPr="00416339">
              <w:rPr>
                <w:rFonts w:ascii="ＭＳ 明朝" w:hAnsi="ＭＳ 明朝" w:hint="eastAsia"/>
                <w:szCs w:val="20"/>
              </w:rPr>
              <w:t>。</w:t>
            </w:r>
            <w:r w:rsidRPr="00416339">
              <w:rPr>
                <w:rFonts w:ascii="ＭＳ 明朝" w:hAnsi="ＭＳ 明朝" w:hint="eastAsia"/>
                <w:szCs w:val="20"/>
              </w:rPr>
              <w:t>）</w:t>
            </w:r>
          </w:p>
          <w:p w14:paraId="6F1104F2" w14:textId="77777777" w:rsidR="001E7E01" w:rsidRPr="00416339" w:rsidRDefault="001E7E01" w:rsidP="00FF70CC">
            <w:pPr>
              <w:ind w:firstLineChars="100" w:firstLine="194"/>
              <w:rPr>
                <w:rFonts w:ascii="ＭＳ 明朝" w:hAnsi="ＭＳ 明朝"/>
                <w:szCs w:val="20"/>
              </w:rPr>
            </w:pPr>
          </w:p>
          <w:p w14:paraId="7AF7A18F" w14:textId="77777777" w:rsidR="001E7E01" w:rsidRPr="00416339" w:rsidRDefault="001E7E01" w:rsidP="00FF70CC">
            <w:pPr>
              <w:ind w:firstLineChars="100" w:firstLine="194"/>
              <w:rPr>
                <w:rFonts w:ascii="ＭＳ 明朝" w:hAnsi="ＭＳ 明朝"/>
                <w:szCs w:val="20"/>
              </w:rPr>
            </w:pPr>
          </w:p>
          <w:p w14:paraId="08FDEFA7" w14:textId="77777777" w:rsidR="001E7E01" w:rsidRPr="00416339" w:rsidRDefault="001E7E01" w:rsidP="00FF70CC">
            <w:pPr>
              <w:ind w:firstLineChars="100" w:firstLine="194"/>
              <w:rPr>
                <w:rFonts w:ascii="ＭＳ 明朝" w:hAnsi="ＭＳ 明朝"/>
                <w:szCs w:val="20"/>
              </w:rPr>
            </w:pPr>
          </w:p>
          <w:p w14:paraId="10DF8129" w14:textId="77777777" w:rsidR="001E7E01" w:rsidRPr="00416339" w:rsidRDefault="001E7E01" w:rsidP="00FF70CC">
            <w:pPr>
              <w:ind w:firstLineChars="100" w:firstLine="194"/>
              <w:rPr>
                <w:rFonts w:ascii="ＭＳ 明朝" w:hAnsi="ＭＳ 明朝"/>
                <w:szCs w:val="20"/>
              </w:rPr>
            </w:pPr>
          </w:p>
          <w:p w14:paraId="696AAACE" w14:textId="77777777" w:rsidR="001E7E01" w:rsidRPr="00416339" w:rsidRDefault="001E7E01" w:rsidP="00FF70CC">
            <w:pPr>
              <w:ind w:firstLineChars="100" w:firstLine="194"/>
              <w:rPr>
                <w:rFonts w:ascii="ＭＳ 明朝" w:hAnsi="ＭＳ 明朝"/>
                <w:szCs w:val="20"/>
              </w:rPr>
            </w:pPr>
          </w:p>
          <w:p w14:paraId="3C27816B" w14:textId="77777777" w:rsidR="001E7E01" w:rsidRPr="00416339" w:rsidRDefault="001E7E01" w:rsidP="00FF70CC">
            <w:pPr>
              <w:ind w:firstLineChars="100" w:firstLine="194"/>
              <w:rPr>
                <w:rFonts w:ascii="ＭＳ 明朝" w:hAnsi="ＭＳ 明朝"/>
                <w:szCs w:val="20"/>
              </w:rPr>
            </w:pPr>
          </w:p>
          <w:p w14:paraId="529CC4E1" w14:textId="77777777" w:rsidR="001E7E01" w:rsidRPr="00416339" w:rsidRDefault="001E7E01" w:rsidP="00FF70CC">
            <w:pPr>
              <w:ind w:firstLineChars="100" w:firstLine="194"/>
              <w:rPr>
                <w:rFonts w:ascii="ＭＳ 明朝" w:hAnsi="ＭＳ 明朝"/>
                <w:szCs w:val="20"/>
              </w:rPr>
            </w:pPr>
          </w:p>
          <w:p w14:paraId="6339D1DD" w14:textId="77777777" w:rsidR="001E7E01" w:rsidRPr="00416339" w:rsidRDefault="001E7E01" w:rsidP="00FF70CC">
            <w:pPr>
              <w:ind w:firstLineChars="100" w:firstLine="194"/>
              <w:rPr>
                <w:rFonts w:ascii="ＭＳ 明朝" w:hAnsi="ＭＳ 明朝"/>
                <w:szCs w:val="20"/>
              </w:rPr>
            </w:pPr>
          </w:p>
          <w:p w14:paraId="3C34FB3B" w14:textId="77777777" w:rsidR="001E7E01" w:rsidRPr="00416339" w:rsidRDefault="001E7E01" w:rsidP="00FF70CC">
            <w:pPr>
              <w:ind w:firstLineChars="100" w:firstLine="194"/>
              <w:rPr>
                <w:rFonts w:ascii="ＭＳ 明朝" w:hAnsi="ＭＳ 明朝"/>
                <w:szCs w:val="20"/>
              </w:rPr>
            </w:pPr>
          </w:p>
          <w:p w14:paraId="5796C825" w14:textId="77777777" w:rsidR="001E7E01" w:rsidRPr="00416339" w:rsidRDefault="001E7E01" w:rsidP="00FF70CC">
            <w:pPr>
              <w:ind w:firstLineChars="100" w:firstLine="194"/>
              <w:rPr>
                <w:rFonts w:ascii="ＭＳ 明朝" w:hAnsi="ＭＳ 明朝"/>
                <w:szCs w:val="20"/>
              </w:rPr>
            </w:pPr>
          </w:p>
          <w:p w14:paraId="4E8918BE" w14:textId="77777777" w:rsidR="00FF70CC" w:rsidRPr="00416339" w:rsidRDefault="00FF70CC" w:rsidP="00FF70CC">
            <w:pPr>
              <w:rPr>
                <w:rFonts w:ascii="ＭＳ 明朝" w:hAnsi="ＭＳ 明朝"/>
                <w:sz w:val="20"/>
                <w:szCs w:val="20"/>
              </w:rPr>
            </w:pPr>
          </w:p>
          <w:p w14:paraId="7C87210A" w14:textId="77777777" w:rsidR="001E7E01" w:rsidRPr="00416339" w:rsidRDefault="001E7E01" w:rsidP="00FF70CC">
            <w:pPr>
              <w:rPr>
                <w:rFonts w:ascii="ＭＳ 明朝" w:hAnsi="ＭＳ 明朝"/>
                <w:sz w:val="20"/>
                <w:szCs w:val="20"/>
              </w:rPr>
            </w:pPr>
          </w:p>
          <w:p w14:paraId="670B6BAD" w14:textId="77777777" w:rsidR="001E7E01" w:rsidRPr="00416339" w:rsidRDefault="001E7E01" w:rsidP="00FF70CC">
            <w:pPr>
              <w:rPr>
                <w:rFonts w:ascii="ＭＳ 明朝" w:hAnsi="ＭＳ 明朝"/>
                <w:sz w:val="20"/>
                <w:szCs w:val="20"/>
              </w:rPr>
            </w:pPr>
          </w:p>
          <w:p w14:paraId="3C2EAD2E" w14:textId="77777777" w:rsidR="001E7E01" w:rsidRPr="00416339" w:rsidRDefault="001E7E01" w:rsidP="00FF70CC">
            <w:pPr>
              <w:rPr>
                <w:rFonts w:ascii="ＭＳ 明朝" w:hAnsi="ＭＳ 明朝"/>
                <w:sz w:val="20"/>
                <w:szCs w:val="20"/>
              </w:rPr>
            </w:pPr>
          </w:p>
          <w:p w14:paraId="65B695AD" w14:textId="77777777" w:rsidR="001E7E01" w:rsidRPr="00416339" w:rsidRDefault="001E7E01" w:rsidP="00FF70CC">
            <w:pPr>
              <w:rPr>
                <w:rFonts w:ascii="ＭＳ 明朝" w:hAnsi="ＭＳ 明朝"/>
                <w:sz w:val="20"/>
                <w:szCs w:val="20"/>
              </w:rPr>
            </w:pPr>
          </w:p>
          <w:p w14:paraId="2898F121" w14:textId="77777777" w:rsidR="001E7E01" w:rsidRPr="00416339" w:rsidRDefault="001E7E01" w:rsidP="008429FE">
            <w:pPr>
              <w:ind w:left="331" w:hangingChars="180" w:hanging="331"/>
              <w:rPr>
                <w:rFonts w:ascii="ＭＳ 明朝" w:hAnsi="ＭＳ 明朝"/>
                <w:sz w:val="20"/>
                <w:szCs w:val="20"/>
              </w:rPr>
            </w:pPr>
            <w:r w:rsidRPr="00416339">
              <w:rPr>
                <w:rFonts w:ascii="ＭＳ 明朝" w:hAnsi="ＭＳ 明朝" w:hint="eastAsia"/>
                <w:sz w:val="20"/>
                <w:szCs w:val="20"/>
              </w:rPr>
              <w:t>（</w:t>
            </w:r>
            <w:r w:rsidR="00F15859" w:rsidRPr="00416339">
              <w:rPr>
                <w:rFonts w:ascii="ＭＳ 明朝" w:hAnsi="ＭＳ 明朝" w:hint="eastAsia"/>
                <w:sz w:val="20"/>
                <w:szCs w:val="20"/>
              </w:rPr>
              <w:t>２</w:t>
            </w:r>
            <w:r w:rsidRPr="00416339">
              <w:rPr>
                <w:rFonts w:ascii="ＭＳ 明朝" w:hAnsi="ＭＳ 明朝" w:hint="eastAsia"/>
                <w:sz w:val="20"/>
                <w:szCs w:val="20"/>
              </w:rPr>
              <w:t>）利用者が日常生活を営む上で必要な行政機関に対する手続等について、</w:t>
            </w:r>
            <w:r w:rsidR="00EF20FE" w:rsidRPr="00416339">
              <w:rPr>
                <w:rFonts w:ascii="ＭＳ 明朝" w:hAnsi="ＭＳ 明朝" w:hint="eastAsia"/>
                <w:sz w:val="20"/>
                <w:szCs w:val="20"/>
              </w:rPr>
              <w:t>利用者又はその家族が行うことが困難である場合は、利用者</w:t>
            </w:r>
            <w:r w:rsidRPr="00416339">
              <w:rPr>
                <w:rFonts w:ascii="ＭＳ 明朝" w:hAnsi="ＭＳ 明朝" w:hint="eastAsia"/>
                <w:sz w:val="20"/>
                <w:szCs w:val="20"/>
              </w:rPr>
              <w:t>の同意を得て代わって行っているか。</w:t>
            </w:r>
          </w:p>
          <w:p w14:paraId="0E674C51" w14:textId="77777777" w:rsidR="001E7E01" w:rsidRPr="00416339" w:rsidRDefault="001E7E01" w:rsidP="00FF70CC">
            <w:pPr>
              <w:rPr>
                <w:rFonts w:ascii="ＭＳ 明朝" w:hAnsi="ＭＳ 明朝"/>
                <w:sz w:val="20"/>
                <w:szCs w:val="20"/>
              </w:rPr>
            </w:pPr>
          </w:p>
          <w:p w14:paraId="2BE78449" w14:textId="77777777" w:rsidR="001E7E01" w:rsidRPr="00416339" w:rsidRDefault="001E7E01" w:rsidP="008429FE">
            <w:pPr>
              <w:ind w:left="293" w:hangingChars="159" w:hanging="293"/>
              <w:rPr>
                <w:rFonts w:ascii="ＭＳ 明朝" w:hAnsi="ＭＳ 明朝"/>
                <w:sz w:val="20"/>
                <w:szCs w:val="20"/>
                <w:u w:val="single"/>
              </w:rPr>
            </w:pPr>
            <w:r w:rsidRPr="00416339">
              <w:rPr>
                <w:rFonts w:ascii="ＭＳ 明朝" w:hAnsi="ＭＳ 明朝" w:hint="eastAsia"/>
                <w:sz w:val="20"/>
                <w:szCs w:val="20"/>
                <w:u w:val="single"/>
              </w:rPr>
              <w:t>（</w:t>
            </w:r>
            <w:r w:rsidR="00F15859" w:rsidRPr="00416339">
              <w:rPr>
                <w:rFonts w:ascii="ＭＳ 明朝" w:hAnsi="ＭＳ 明朝" w:hint="eastAsia"/>
                <w:sz w:val="20"/>
                <w:szCs w:val="20"/>
                <w:u w:val="single"/>
              </w:rPr>
              <w:t>３</w:t>
            </w:r>
            <w:r w:rsidRPr="00416339">
              <w:rPr>
                <w:rFonts w:ascii="ＭＳ 明朝" w:hAnsi="ＭＳ 明朝" w:hint="eastAsia"/>
                <w:sz w:val="20"/>
                <w:szCs w:val="20"/>
                <w:u w:val="single"/>
              </w:rPr>
              <w:t>）常</w:t>
            </w:r>
            <w:r w:rsidR="00F15859" w:rsidRPr="00416339">
              <w:rPr>
                <w:rFonts w:ascii="ＭＳ 明朝" w:hAnsi="ＭＳ 明朝" w:hint="eastAsia"/>
                <w:sz w:val="20"/>
                <w:szCs w:val="20"/>
                <w:u w:val="single"/>
              </w:rPr>
              <w:t>に</w:t>
            </w:r>
            <w:r w:rsidRPr="00416339">
              <w:rPr>
                <w:rFonts w:ascii="ＭＳ 明朝" w:hAnsi="ＭＳ 明朝" w:hint="eastAsia"/>
                <w:sz w:val="20"/>
                <w:szCs w:val="20"/>
                <w:u w:val="single"/>
              </w:rPr>
              <w:t>利用者の</w:t>
            </w:r>
            <w:r w:rsidR="00F15859" w:rsidRPr="00416339">
              <w:rPr>
                <w:rFonts w:ascii="ＭＳ 明朝" w:hAnsi="ＭＳ 明朝" w:hint="eastAsia"/>
                <w:sz w:val="20"/>
                <w:szCs w:val="20"/>
                <w:u w:val="single"/>
              </w:rPr>
              <w:t>家族と連携を図るとともに、利用者とその家族との交流等の機会を確保するよう努めているか。</w:t>
            </w:r>
          </w:p>
          <w:p w14:paraId="11AA1BC5" w14:textId="77777777" w:rsidR="00EF3676" w:rsidRPr="00416339" w:rsidRDefault="00EF3676" w:rsidP="002B17DA">
            <w:pPr>
              <w:rPr>
                <w:rFonts w:ascii="ＭＳ 明朝" w:hAnsi="ＭＳ 明朝"/>
                <w:sz w:val="20"/>
                <w:szCs w:val="20"/>
              </w:rPr>
            </w:pPr>
          </w:p>
          <w:p w14:paraId="45F8050C" w14:textId="39C7E159" w:rsidR="008A16AB" w:rsidRPr="00416339" w:rsidRDefault="00623AF6" w:rsidP="00F15859">
            <w:pPr>
              <w:ind w:left="368" w:hangingChars="200" w:hanging="368"/>
              <w:rPr>
                <w:rFonts w:ascii="ＭＳ 明朝" w:hAnsi="ＭＳ 明朝"/>
                <w:sz w:val="20"/>
                <w:szCs w:val="20"/>
                <w:u w:val="single"/>
              </w:rPr>
            </w:pPr>
            <w:r w:rsidRPr="00416339">
              <w:rPr>
                <w:rFonts w:ascii="ＭＳ 明朝" w:hAnsi="ＭＳ 明朝" w:hint="eastAsia"/>
                <w:sz w:val="20"/>
                <w:szCs w:val="20"/>
                <w:u w:val="single"/>
              </w:rPr>
              <w:t>（</w:t>
            </w:r>
            <w:r w:rsidR="002B17DA" w:rsidRPr="00416339">
              <w:rPr>
                <w:rFonts w:ascii="ＭＳ 明朝" w:hAnsi="ＭＳ 明朝" w:hint="eastAsia"/>
                <w:sz w:val="20"/>
                <w:szCs w:val="20"/>
                <w:u w:val="single"/>
              </w:rPr>
              <w:t>４</w:t>
            </w:r>
            <w:r w:rsidRPr="00416339">
              <w:rPr>
                <w:rFonts w:ascii="ＭＳ 明朝" w:hAnsi="ＭＳ 明朝" w:hint="eastAsia"/>
                <w:sz w:val="20"/>
                <w:szCs w:val="20"/>
                <w:u w:val="single"/>
              </w:rPr>
              <w:t>）</w:t>
            </w:r>
            <w:r w:rsidR="008A16AB" w:rsidRPr="00416339">
              <w:rPr>
                <w:rFonts w:ascii="ＭＳ 明朝" w:hAnsi="ＭＳ 明朝" w:hint="eastAsia"/>
                <w:sz w:val="20"/>
                <w:szCs w:val="20"/>
                <w:u w:val="single"/>
              </w:rPr>
              <w:t>実施機関との連携が図られているか。</w:t>
            </w:r>
          </w:p>
        </w:tc>
        <w:tc>
          <w:tcPr>
            <w:tcW w:w="1577" w:type="dxa"/>
            <w:tcBorders>
              <w:top w:val="single" w:sz="4" w:space="0" w:color="auto"/>
              <w:left w:val="single" w:sz="4" w:space="0" w:color="auto"/>
              <w:bottom w:val="single" w:sz="4" w:space="0" w:color="auto"/>
              <w:right w:val="single" w:sz="4" w:space="0" w:color="auto"/>
            </w:tcBorders>
          </w:tcPr>
          <w:p w14:paraId="56E664D7" w14:textId="77777777" w:rsidR="00FF70CC" w:rsidRPr="00416339" w:rsidRDefault="00FF70CC" w:rsidP="00FF70CC">
            <w:pPr>
              <w:jc w:val="center"/>
              <w:rPr>
                <w:rFonts w:ascii="ＭＳ 明朝" w:hAnsi="ＭＳ 明朝"/>
                <w:sz w:val="20"/>
                <w:szCs w:val="20"/>
              </w:rPr>
            </w:pPr>
          </w:p>
          <w:p w14:paraId="5FB770E2" w14:textId="77777777" w:rsidR="001452AE" w:rsidRPr="00416339" w:rsidRDefault="001452AE" w:rsidP="00FF70CC">
            <w:pPr>
              <w:jc w:val="center"/>
              <w:rPr>
                <w:rFonts w:ascii="ＭＳ 明朝" w:hAnsi="ＭＳ 明朝"/>
                <w:sz w:val="20"/>
                <w:szCs w:val="20"/>
              </w:rPr>
            </w:pPr>
          </w:p>
          <w:p w14:paraId="1B7273B5" w14:textId="77777777" w:rsidR="001452AE" w:rsidRPr="00416339" w:rsidRDefault="001452AE" w:rsidP="00FF70CC">
            <w:pPr>
              <w:jc w:val="center"/>
              <w:rPr>
                <w:rFonts w:ascii="ＭＳ 明朝" w:hAnsi="ＭＳ 明朝"/>
                <w:sz w:val="20"/>
                <w:szCs w:val="20"/>
              </w:rPr>
            </w:pPr>
          </w:p>
          <w:p w14:paraId="10CDA5EC" w14:textId="77777777" w:rsidR="001452AE" w:rsidRPr="00416339" w:rsidRDefault="001452AE" w:rsidP="00FF70CC">
            <w:pPr>
              <w:jc w:val="center"/>
              <w:rPr>
                <w:rFonts w:ascii="ＭＳ 明朝" w:hAnsi="ＭＳ 明朝"/>
                <w:sz w:val="20"/>
                <w:szCs w:val="20"/>
              </w:rPr>
            </w:pPr>
          </w:p>
          <w:p w14:paraId="3C6306EE" w14:textId="77777777" w:rsidR="001452AE" w:rsidRPr="00416339" w:rsidRDefault="001452AE" w:rsidP="00FF70CC">
            <w:pPr>
              <w:jc w:val="center"/>
              <w:rPr>
                <w:rFonts w:ascii="ＭＳ 明朝" w:hAnsi="ＭＳ 明朝"/>
                <w:sz w:val="20"/>
                <w:szCs w:val="20"/>
              </w:rPr>
            </w:pPr>
          </w:p>
          <w:p w14:paraId="3E0DBB24" w14:textId="77777777" w:rsidR="001452AE" w:rsidRPr="00416339" w:rsidRDefault="001452AE" w:rsidP="00FF70CC">
            <w:pPr>
              <w:jc w:val="center"/>
              <w:rPr>
                <w:rFonts w:ascii="ＭＳ 明朝" w:hAnsi="ＭＳ 明朝"/>
                <w:sz w:val="20"/>
                <w:szCs w:val="20"/>
              </w:rPr>
            </w:pPr>
          </w:p>
          <w:p w14:paraId="2FD13663" w14:textId="77777777" w:rsidR="001452AE" w:rsidRPr="00416339" w:rsidRDefault="001452AE" w:rsidP="00FF70CC">
            <w:pPr>
              <w:jc w:val="center"/>
              <w:rPr>
                <w:rFonts w:ascii="ＭＳ 明朝" w:hAnsi="ＭＳ 明朝"/>
                <w:sz w:val="20"/>
                <w:szCs w:val="20"/>
              </w:rPr>
            </w:pPr>
          </w:p>
          <w:p w14:paraId="0820336F" w14:textId="77777777" w:rsidR="001452AE" w:rsidRPr="00416339" w:rsidRDefault="001452AE" w:rsidP="00FF70CC">
            <w:pPr>
              <w:jc w:val="center"/>
              <w:rPr>
                <w:rFonts w:ascii="ＭＳ 明朝" w:hAnsi="ＭＳ 明朝"/>
                <w:sz w:val="20"/>
                <w:szCs w:val="20"/>
              </w:rPr>
            </w:pPr>
          </w:p>
          <w:p w14:paraId="5661D708" w14:textId="77777777" w:rsidR="001452AE" w:rsidRPr="00416339" w:rsidRDefault="001452AE" w:rsidP="00FF70CC">
            <w:pPr>
              <w:jc w:val="center"/>
              <w:rPr>
                <w:rFonts w:ascii="ＭＳ 明朝" w:hAnsi="ＭＳ 明朝"/>
                <w:sz w:val="20"/>
                <w:szCs w:val="20"/>
              </w:rPr>
            </w:pPr>
          </w:p>
          <w:p w14:paraId="0283201B" w14:textId="77777777" w:rsidR="001452AE" w:rsidRPr="00416339" w:rsidRDefault="001452AE" w:rsidP="00FF70CC">
            <w:pPr>
              <w:jc w:val="center"/>
              <w:rPr>
                <w:rFonts w:ascii="ＭＳ 明朝" w:hAnsi="ＭＳ 明朝"/>
                <w:sz w:val="20"/>
                <w:szCs w:val="20"/>
              </w:rPr>
            </w:pPr>
          </w:p>
          <w:p w14:paraId="7B73693F" w14:textId="77777777" w:rsidR="001452AE" w:rsidRPr="00416339" w:rsidRDefault="001452AE" w:rsidP="00FF70CC">
            <w:pPr>
              <w:jc w:val="center"/>
              <w:rPr>
                <w:rFonts w:ascii="ＭＳ 明朝" w:hAnsi="ＭＳ 明朝"/>
                <w:sz w:val="20"/>
                <w:szCs w:val="20"/>
              </w:rPr>
            </w:pPr>
          </w:p>
          <w:p w14:paraId="159993FF"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いない・いる</w:t>
            </w:r>
          </w:p>
          <w:p w14:paraId="3FCF5CA7" w14:textId="77777777" w:rsidR="00FF70CC" w:rsidRPr="00416339" w:rsidRDefault="00FF70CC" w:rsidP="00FF70CC">
            <w:pPr>
              <w:jc w:val="center"/>
              <w:rPr>
                <w:rFonts w:ascii="ＭＳ 明朝" w:hAnsi="ＭＳ 明朝"/>
                <w:sz w:val="20"/>
                <w:szCs w:val="20"/>
              </w:rPr>
            </w:pPr>
          </w:p>
          <w:p w14:paraId="1122434B"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6A7C58CE" w14:textId="77777777" w:rsidR="00FF70CC" w:rsidRPr="00416339" w:rsidRDefault="00FF70CC" w:rsidP="00FF70CC">
            <w:pPr>
              <w:jc w:val="center"/>
              <w:rPr>
                <w:rFonts w:ascii="ＭＳ 明朝" w:hAnsi="ＭＳ 明朝"/>
                <w:sz w:val="20"/>
                <w:szCs w:val="20"/>
              </w:rPr>
            </w:pPr>
          </w:p>
          <w:p w14:paraId="0919C134" w14:textId="77777777" w:rsidR="0084373B" w:rsidRPr="00416339" w:rsidRDefault="0084373B" w:rsidP="002B17DA">
            <w:pPr>
              <w:rPr>
                <w:rFonts w:ascii="ＭＳ 明朝" w:hAnsi="ＭＳ 明朝"/>
                <w:sz w:val="20"/>
                <w:szCs w:val="20"/>
              </w:rPr>
            </w:pPr>
          </w:p>
          <w:p w14:paraId="0DA72D3A" w14:textId="77777777" w:rsidR="002B17DA" w:rsidRPr="00416339" w:rsidRDefault="002B17DA" w:rsidP="002B17DA">
            <w:pPr>
              <w:jc w:val="center"/>
              <w:rPr>
                <w:rFonts w:ascii="ＭＳ 明朝" w:hAnsi="ＭＳ 明朝"/>
                <w:sz w:val="20"/>
                <w:szCs w:val="20"/>
              </w:rPr>
            </w:pPr>
            <w:r w:rsidRPr="00416339">
              <w:rPr>
                <w:rFonts w:ascii="ＭＳ 明朝" w:hAnsi="ＭＳ 明朝" w:hint="eastAsia"/>
                <w:sz w:val="20"/>
                <w:szCs w:val="20"/>
              </w:rPr>
              <w:t>いる・いない</w:t>
            </w:r>
          </w:p>
          <w:p w14:paraId="7AF7C0AA" w14:textId="77777777" w:rsidR="002B17DA" w:rsidRPr="00416339" w:rsidRDefault="002B17DA" w:rsidP="002B17DA">
            <w:pPr>
              <w:rPr>
                <w:rFonts w:ascii="ＭＳ 明朝" w:hAnsi="ＭＳ 明朝"/>
                <w:sz w:val="20"/>
                <w:szCs w:val="20"/>
              </w:rPr>
            </w:pPr>
          </w:p>
          <w:p w14:paraId="55B63B7B" w14:textId="77777777" w:rsidR="002B17DA" w:rsidRPr="00416339" w:rsidRDefault="002B17DA" w:rsidP="002B17DA">
            <w:pPr>
              <w:rPr>
                <w:rFonts w:ascii="ＭＳ 明朝" w:hAnsi="ＭＳ 明朝"/>
                <w:sz w:val="20"/>
                <w:szCs w:val="20"/>
              </w:rPr>
            </w:pPr>
          </w:p>
          <w:p w14:paraId="7469E601" w14:textId="77777777" w:rsidR="002B17DA" w:rsidRPr="00416339" w:rsidRDefault="002B17DA" w:rsidP="002B17DA">
            <w:pPr>
              <w:rPr>
                <w:rFonts w:ascii="ＭＳ 明朝" w:hAnsi="ＭＳ 明朝"/>
                <w:sz w:val="20"/>
                <w:szCs w:val="20"/>
              </w:rPr>
            </w:pPr>
          </w:p>
          <w:p w14:paraId="1739A3B0" w14:textId="77777777" w:rsidR="002B17DA" w:rsidRPr="00416339" w:rsidRDefault="002B17DA" w:rsidP="002B17DA">
            <w:pPr>
              <w:jc w:val="center"/>
              <w:rPr>
                <w:rFonts w:ascii="ＭＳ 明朝" w:hAnsi="ＭＳ 明朝"/>
                <w:sz w:val="20"/>
                <w:szCs w:val="20"/>
              </w:rPr>
            </w:pPr>
            <w:r w:rsidRPr="00416339">
              <w:rPr>
                <w:rFonts w:ascii="ＭＳ 明朝" w:hAnsi="ＭＳ 明朝" w:hint="eastAsia"/>
                <w:sz w:val="20"/>
                <w:szCs w:val="20"/>
              </w:rPr>
              <w:t>いる・いない</w:t>
            </w:r>
          </w:p>
          <w:p w14:paraId="11AC39FF" w14:textId="77777777" w:rsidR="002B17DA" w:rsidRPr="00416339" w:rsidRDefault="002B17DA" w:rsidP="002B17DA">
            <w:pPr>
              <w:rPr>
                <w:rFonts w:ascii="ＭＳ 明朝" w:hAnsi="ＭＳ 明朝"/>
                <w:sz w:val="20"/>
                <w:szCs w:val="20"/>
              </w:rPr>
            </w:pPr>
          </w:p>
          <w:p w14:paraId="2AF51EFA" w14:textId="77777777" w:rsidR="002B17DA" w:rsidRPr="00416339" w:rsidRDefault="002B17DA" w:rsidP="002B17DA">
            <w:pPr>
              <w:rPr>
                <w:rFonts w:ascii="ＭＳ 明朝" w:hAnsi="ＭＳ 明朝"/>
                <w:sz w:val="20"/>
                <w:szCs w:val="20"/>
              </w:rPr>
            </w:pPr>
          </w:p>
          <w:p w14:paraId="03D731E3" w14:textId="77777777" w:rsidR="002B17DA" w:rsidRPr="00416339" w:rsidRDefault="002B17DA" w:rsidP="002B17DA">
            <w:pPr>
              <w:rPr>
                <w:rFonts w:ascii="ＭＳ 明朝" w:hAnsi="ＭＳ 明朝"/>
                <w:sz w:val="20"/>
                <w:szCs w:val="20"/>
              </w:rPr>
            </w:pPr>
          </w:p>
          <w:p w14:paraId="3C159872"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いない・いる</w:t>
            </w:r>
          </w:p>
          <w:p w14:paraId="23861BDE" w14:textId="77777777" w:rsidR="00FF70CC" w:rsidRPr="00416339" w:rsidRDefault="00FF70CC" w:rsidP="00FF70CC">
            <w:pPr>
              <w:jc w:val="center"/>
              <w:rPr>
                <w:rFonts w:ascii="ＭＳ 明朝" w:hAnsi="ＭＳ 明朝"/>
                <w:sz w:val="20"/>
                <w:szCs w:val="20"/>
              </w:rPr>
            </w:pPr>
          </w:p>
          <w:p w14:paraId="6AE7CDF1" w14:textId="77777777" w:rsidR="00FF70CC" w:rsidRPr="00416339" w:rsidRDefault="00FF70CC" w:rsidP="00FF70CC">
            <w:pPr>
              <w:jc w:val="center"/>
              <w:rPr>
                <w:rFonts w:ascii="ＭＳ 明朝" w:hAnsi="ＭＳ 明朝"/>
                <w:sz w:val="20"/>
                <w:szCs w:val="20"/>
              </w:rPr>
            </w:pPr>
          </w:p>
          <w:p w14:paraId="59D47C87" w14:textId="77777777" w:rsidR="00F15859" w:rsidRPr="00416339" w:rsidRDefault="00F15859" w:rsidP="002B17DA">
            <w:pPr>
              <w:rPr>
                <w:rFonts w:ascii="ＭＳ 明朝" w:hAnsi="ＭＳ 明朝"/>
                <w:sz w:val="20"/>
                <w:szCs w:val="20"/>
              </w:rPr>
            </w:pPr>
          </w:p>
          <w:p w14:paraId="47BA2920" w14:textId="77777777" w:rsidR="00F15859" w:rsidRPr="00416339" w:rsidRDefault="00F15859" w:rsidP="00FF70CC">
            <w:pPr>
              <w:jc w:val="center"/>
              <w:rPr>
                <w:rFonts w:ascii="ＭＳ 明朝" w:hAnsi="ＭＳ 明朝"/>
                <w:sz w:val="20"/>
                <w:szCs w:val="20"/>
              </w:rPr>
            </w:pPr>
          </w:p>
          <w:p w14:paraId="4BC8818C" w14:textId="77777777" w:rsidR="00F15859" w:rsidRPr="00416339" w:rsidRDefault="00F15859" w:rsidP="00FF70CC">
            <w:pPr>
              <w:jc w:val="center"/>
              <w:rPr>
                <w:rFonts w:ascii="ＭＳ 明朝" w:hAnsi="ＭＳ 明朝"/>
                <w:sz w:val="20"/>
                <w:szCs w:val="20"/>
              </w:rPr>
            </w:pPr>
          </w:p>
          <w:p w14:paraId="661EB84A" w14:textId="77777777" w:rsidR="00F15859" w:rsidRPr="00416339" w:rsidRDefault="00F15859" w:rsidP="00FF70CC">
            <w:pPr>
              <w:jc w:val="center"/>
              <w:rPr>
                <w:rFonts w:ascii="ＭＳ 明朝" w:hAnsi="ＭＳ 明朝"/>
                <w:sz w:val="20"/>
                <w:szCs w:val="20"/>
              </w:rPr>
            </w:pPr>
          </w:p>
          <w:p w14:paraId="4390E652" w14:textId="77777777" w:rsidR="00F15859" w:rsidRPr="00416339" w:rsidRDefault="00F15859" w:rsidP="00FF70CC">
            <w:pPr>
              <w:jc w:val="center"/>
              <w:rPr>
                <w:rFonts w:ascii="ＭＳ 明朝" w:hAnsi="ＭＳ 明朝"/>
                <w:sz w:val="20"/>
                <w:szCs w:val="20"/>
              </w:rPr>
            </w:pPr>
          </w:p>
          <w:p w14:paraId="28E09FCC" w14:textId="77777777" w:rsidR="00F15859" w:rsidRPr="00416339" w:rsidRDefault="00F15859" w:rsidP="00FF70CC">
            <w:pPr>
              <w:jc w:val="center"/>
              <w:rPr>
                <w:rFonts w:ascii="ＭＳ 明朝" w:hAnsi="ＭＳ 明朝"/>
                <w:sz w:val="20"/>
                <w:szCs w:val="20"/>
              </w:rPr>
            </w:pPr>
          </w:p>
          <w:p w14:paraId="4C5F1DF0" w14:textId="77777777" w:rsidR="00F15859" w:rsidRPr="00416339" w:rsidRDefault="00F15859" w:rsidP="00FF70CC">
            <w:pPr>
              <w:jc w:val="center"/>
              <w:rPr>
                <w:rFonts w:ascii="ＭＳ 明朝" w:hAnsi="ＭＳ 明朝"/>
                <w:sz w:val="20"/>
                <w:szCs w:val="20"/>
              </w:rPr>
            </w:pPr>
          </w:p>
          <w:p w14:paraId="780C6F4E" w14:textId="77777777" w:rsidR="00F15859" w:rsidRPr="00416339" w:rsidRDefault="00F15859" w:rsidP="00FF70CC">
            <w:pPr>
              <w:jc w:val="center"/>
              <w:rPr>
                <w:rFonts w:ascii="ＭＳ 明朝" w:hAnsi="ＭＳ 明朝"/>
                <w:sz w:val="20"/>
                <w:szCs w:val="20"/>
              </w:rPr>
            </w:pPr>
          </w:p>
          <w:p w14:paraId="1016EB7D" w14:textId="77777777" w:rsidR="00F15859" w:rsidRPr="00416339" w:rsidRDefault="00F15859" w:rsidP="00FF70CC">
            <w:pPr>
              <w:jc w:val="center"/>
              <w:rPr>
                <w:rFonts w:ascii="ＭＳ 明朝" w:hAnsi="ＭＳ 明朝"/>
                <w:sz w:val="20"/>
                <w:szCs w:val="20"/>
              </w:rPr>
            </w:pPr>
          </w:p>
          <w:p w14:paraId="5A54E078" w14:textId="77777777" w:rsidR="00F15859" w:rsidRPr="00416339" w:rsidRDefault="00F15859" w:rsidP="00FF70CC">
            <w:pPr>
              <w:jc w:val="center"/>
              <w:rPr>
                <w:rFonts w:ascii="ＭＳ 明朝" w:hAnsi="ＭＳ 明朝"/>
                <w:sz w:val="20"/>
                <w:szCs w:val="20"/>
              </w:rPr>
            </w:pPr>
          </w:p>
          <w:p w14:paraId="05342F11" w14:textId="77777777" w:rsidR="00F15859" w:rsidRPr="00416339" w:rsidRDefault="00F15859" w:rsidP="00FF70CC">
            <w:pPr>
              <w:jc w:val="center"/>
              <w:rPr>
                <w:rFonts w:ascii="ＭＳ 明朝" w:hAnsi="ＭＳ 明朝"/>
                <w:sz w:val="20"/>
                <w:szCs w:val="20"/>
              </w:rPr>
            </w:pPr>
          </w:p>
          <w:p w14:paraId="3DFE5FFD" w14:textId="77777777" w:rsidR="00F15859" w:rsidRPr="00416339" w:rsidRDefault="00F15859" w:rsidP="00FF70CC">
            <w:pPr>
              <w:jc w:val="center"/>
              <w:rPr>
                <w:rFonts w:ascii="ＭＳ 明朝" w:hAnsi="ＭＳ 明朝"/>
                <w:sz w:val="20"/>
                <w:szCs w:val="20"/>
              </w:rPr>
            </w:pPr>
          </w:p>
          <w:p w14:paraId="62B54B51" w14:textId="77777777" w:rsidR="00F15859" w:rsidRPr="00416339" w:rsidRDefault="00F15859" w:rsidP="00FF70CC">
            <w:pPr>
              <w:jc w:val="center"/>
              <w:rPr>
                <w:rFonts w:ascii="ＭＳ 明朝" w:hAnsi="ＭＳ 明朝"/>
                <w:sz w:val="20"/>
                <w:szCs w:val="20"/>
              </w:rPr>
            </w:pPr>
          </w:p>
          <w:p w14:paraId="7B6C14F3" w14:textId="77777777" w:rsidR="00F15859" w:rsidRPr="00416339" w:rsidRDefault="00F15859" w:rsidP="002B17DA">
            <w:pPr>
              <w:rPr>
                <w:rFonts w:ascii="ＭＳ 明朝" w:hAnsi="ＭＳ 明朝"/>
                <w:sz w:val="20"/>
                <w:szCs w:val="20"/>
              </w:rPr>
            </w:pPr>
          </w:p>
          <w:p w14:paraId="5BBDEB80" w14:textId="77777777" w:rsidR="002B17DA" w:rsidRPr="00416339" w:rsidRDefault="002B17DA" w:rsidP="002B17DA">
            <w:pPr>
              <w:rPr>
                <w:rFonts w:ascii="ＭＳ 明朝" w:hAnsi="ＭＳ 明朝"/>
                <w:sz w:val="20"/>
                <w:szCs w:val="20"/>
              </w:rPr>
            </w:pPr>
          </w:p>
          <w:p w14:paraId="7C6CB9B7" w14:textId="77777777" w:rsidR="00F15859" w:rsidRPr="00416339" w:rsidRDefault="00F15859" w:rsidP="00FF70CC">
            <w:pPr>
              <w:jc w:val="center"/>
              <w:rPr>
                <w:rFonts w:ascii="ＭＳ 明朝" w:hAnsi="ＭＳ 明朝"/>
                <w:sz w:val="20"/>
                <w:szCs w:val="20"/>
              </w:rPr>
            </w:pPr>
            <w:r w:rsidRPr="00416339">
              <w:rPr>
                <w:rFonts w:ascii="ＭＳ 明朝" w:hAnsi="ＭＳ 明朝" w:hint="eastAsia"/>
                <w:sz w:val="20"/>
                <w:szCs w:val="20"/>
              </w:rPr>
              <w:t>いる・いない</w:t>
            </w:r>
          </w:p>
          <w:p w14:paraId="721DA307" w14:textId="77777777" w:rsidR="00F15859" w:rsidRPr="00416339" w:rsidRDefault="00F15859" w:rsidP="00FF70CC">
            <w:pPr>
              <w:jc w:val="center"/>
              <w:rPr>
                <w:rFonts w:ascii="ＭＳ 明朝" w:hAnsi="ＭＳ 明朝"/>
                <w:sz w:val="20"/>
                <w:szCs w:val="20"/>
              </w:rPr>
            </w:pPr>
          </w:p>
          <w:p w14:paraId="760445FD" w14:textId="77777777" w:rsidR="00F15859" w:rsidRPr="00416339" w:rsidRDefault="00F15859" w:rsidP="00FF70CC">
            <w:pPr>
              <w:jc w:val="center"/>
              <w:rPr>
                <w:rFonts w:ascii="ＭＳ 明朝" w:hAnsi="ＭＳ 明朝"/>
                <w:sz w:val="20"/>
                <w:szCs w:val="20"/>
              </w:rPr>
            </w:pPr>
          </w:p>
          <w:p w14:paraId="1CFE0442" w14:textId="77777777" w:rsidR="00F15859" w:rsidRPr="00416339" w:rsidRDefault="00F15859" w:rsidP="00FF70CC">
            <w:pPr>
              <w:jc w:val="center"/>
              <w:rPr>
                <w:rFonts w:ascii="ＭＳ 明朝" w:hAnsi="ＭＳ 明朝"/>
                <w:sz w:val="20"/>
                <w:szCs w:val="20"/>
              </w:rPr>
            </w:pPr>
          </w:p>
          <w:p w14:paraId="57F60981" w14:textId="77777777" w:rsidR="00F15859" w:rsidRPr="00416339" w:rsidRDefault="00F15859" w:rsidP="00FF70CC">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4D7762E" w14:textId="77777777" w:rsidR="008A16AB" w:rsidRPr="00416339" w:rsidRDefault="008A16AB" w:rsidP="00FF70CC">
            <w:pPr>
              <w:jc w:val="center"/>
              <w:rPr>
                <w:rFonts w:ascii="ＭＳ 明朝" w:hAnsi="ＭＳ 明朝"/>
                <w:sz w:val="20"/>
                <w:szCs w:val="20"/>
              </w:rPr>
            </w:pPr>
          </w:p>
          <w:p w14:paraId="28DD6DCC" w14:textId="77777777" w:rsidR="008A16AB" w:rsidRPr="00416339" w:rsidRDefault="008A16AB" w:rsidP="00FF70CC">
            <w:pPr>
              <w:jc w:val="center"/>
              <w:rPr>
                <w:rFonts w:ascii="ＭＳ 明朝" w:hAnsi="ＭＳ 明朝"/>
                <w:sz w:val="20"/>
                <w:szCs w:val="20"/>
              </w:rPr>
            </w:pPr>
          </w:p>
          <w:p w14:paraId="2D1059EC" w14:textId="2F8A6AA7" w:rsidR="00623AF6" w:rsidRPr="00416339" w:rsidRDefault="002B17DA" w:rsidP="002B17DA">
            <w:pPr>
              <w:jc w:val="center"/>
              <w:rPr>
                <w:rFonts w:ascii="ＭＳ 明朝" w:hAnsi="ＭＳ 明朝"/>
                <w:sz w:val="20"/>
                <w:szCs w:val="20"/>
              </w:rPr>
            </w:pPr>
            <w:r w:rsidRPr="00416339">
              <w:rPr>
                <w:rFonts w:ascii="ＭＳ 明朝" w:hAnsi="ＭＳ 明朝" w:hint="eastAsia"/>
                <w:sz w:val="20"/>
                <w:szCs w:val="20"/>
                <w:u w:val="single"/>
              </w:rPr>
              <w:t>いる・いな</w:t>
            </w:r>
            <w:r w:rsidR="0083625A" w:rsidRPr="00416339">
              <w:rPr>
                <w:rFonts w:ascii="ＭＳ 明朝" w:hAnsi="ＭＳ 明朝" w:hint="eastAsia"/>
                <w:sz w:val="20"/>
                <w:szCs w:val="20"/>
                <w:u w:val="single"/>
              </w:rPr>
              <w:t>い</w:t>
            </w:r>
          </w:p>
        </w:tc>
      </w:tr>
      <w:tr w:rsidR="00416339" w:rsidRPr="00416339" w14:paraId="1A964EA6" w14:textId="77777777" w:rsidTr="00741BEE">
        <w:trPr>
          <w:gridAfter w:val="2"/>
          <w:wAfter w:w="208" w:type="dxa"/>
          <w:trHeight w:val="418"/>
        </w:trPr>
        <w:tc>
          <w:tcPr>
            <w:tcW w:w="4304" w:type="dxa"/>
            <w:gridSpan w:val="5"/>
            <w:tcBorders>
              <w:top w:val="single" w:sz="4" w:space="0" w:color="auto"/>
              <w:left w:val="single" w:sz="4" w:space="0" w:color="auto"/>
              <w:bottom w:val="single" w:sz="4" w:space="0" w:color="auto"/>
              <w:right w:val="single" w:sz="4" w:space="0" w:color="auto"/>
            </w:tcBorders>
            <w:vAlign w:val="center"/>
            <w:hideMark/>
          </w:tcPr>
          <w:p w14:paraId="7CB807F4"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B160F41"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542" w:type="dxa"/>
            <w:gridSpan w:val="4"/>
            <w:tcBorders>
              <w:top w:val="single" w:sz="4" w:space="0" w:color="auto"/>
              <w:left w:val="single" w:sz="4" w:space="0" w:color="auto"/>
              <w:bottom w:val="single" w:sz="4" w:space="0" w:color="auto"/>
              <w:right w:val="single" w:sz="4" w:space="0" w:color="auto"/>
            </w:tcBorders>
            <w:vAlign w:val="center"/>
            <w:hideMark/>
          </w:tcPr>
          <w:p w14:paraId="585414F1"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CB443B5"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56A6617E" w14:textId="77777777" w:rsidTr="00741BEE">
        <w:trPr>
          <w:gridAfter w:val="2"/>
          <w:wAfter w:w="208" w:type="dxa"/>
          <w:trHeight w:val="14443"/>
        </w:trPr>
        <w:tc>
          <w:tcPr>
            <w:tcW w:w="4304" w:type="dxa"/>
            <w:gridSpan w:val="5"/>
            <w:tcBorders>
              <w:top w:val="single" w:sz="4" w:space="0" w:color="auto"/>
              <w:left w:val="single" w:sz="4" w:space="0" w:color="auto"/>
              <w:bottom w:val="single" w:sz="4" w:space="0" w:color="auto"/>
              <w:right w:val="single" w:sz="4" w:space="0" w:color="auto"/>
            </w:tcBorders>
          </w:tcPr>
          <w:p w14:paraId="1353EC42" w14:textId="77777777" w:rsidR="00FF70CC" w:rsidRPr="00416339" w:rsidRDefault="00FF70CC" w:rsidP="00FF70CC">
            <w:pPr>
              <w:ind w:left="164" w:hangingChars="100" w:hanging="164"/>
              <w:rPr>
                <w:rFonts w:ascii="ＭＳ 明朝" w:hAnsi="ＭＳ 明朝"/>
                <w:sz w:val="18"/>
                <w:szCs w:val="18"/>
              </w:rPr>
            </w:pPr>
          </w:p>
          <w:p w14:paraId="159B4B10" w14:textId="77777777" w:rsidR="00AD4D3B" w:rsidRPr="00416339" w:rsidRDefault="00AD4D3B" w:rsidP="00D435B9">
            <w:pPr>
              <w:ind w:left="130" w:hangingChars="79" w:hanging="130"/>
              <w:rPr>
                <w:rFonts w:ascii="ＭＳ 明朝" w:hAnsi="ＭＳ 明朝"/>
                <w:sz w:val="18"/>
                <w:szCs w:val="18"/>
              </w:rPr>
            </w:pPr>
            <w:r w:rsidRPr="00416339">
              <w:rPr>
                <w:rFonts w:ascii="ＭＳ 明朝" w:hAnsi="ＭＳ 明朝" w:hint="eastAsia"/>
                <w:sz w:val="18"/>
                <w:szCs w:val="18"/>
              </w:rPr>
              <w:t>○実施可能な行為は、たん吸引その他の日常生活を営むのに必要な行為であって、医師の指示の下に行われる下記①～⑤の行為。</w:t>
            </w:r>
          </w:p>
          <w:p w14:paraId="019B694D" w14:textId="77777777" w:rsidR="00EC6B3B" w:rsidRPr="00416339" w:rsidRDefault="00AD4D3B" w:rsidP="00AD4D3B">
            <w:pPr>
              <w:ind w:leftChars="100" w:left="358" w:hangingChars="100" w:hanging="164"/>
              <w:rPr>
                <w:rFonts w:ascii="ＭＳ 明朝" w:hAnsi="ＭＳ 明朝"/>
                <w:sz w:val="18"/>
                <w:szCs w:val="18"/>
              </w:rPr>
            </w:pPr>
            <w:r w:rsidRPr="00416339">
              <w:rPr>
                <w:rFonts w:ascii="ＭＳ 明朝" w:hAnsi="ＭＳ 明朝" w:hint="eastAsia"/>
                <w:sz w:val="18"/>
                <w:szCs w:val="18"/>
              </w:rPr>
              <w:t xml:space="preserve">①口腔内の喀痰吸引 ②鼻腔内の喀痰吸引 </w:t>
            </w:r>
          </w:p>
          <w:p w14:paraId="42236333" w14:textId="77777777" w:rsidR="00EC6B3B" w:rsidRPr="00416339" w:rsidRDefault="00AD4D3B" w:rsidP="00AD4D3B">
            <w:pPr>
              <w:ind w:leftChars="100" w:left="358" w:hangingChars="100" w:hanging="164"/>
              <w:rPr>
                <w:rFonts w:ascii="ＭＳ 明朝" w:hAnsi="ＭＳ 明朝"/>
                <w:sz w:val="18"/>
                <w:szCs w:val="18"/>
              </w:rPr>
            </w:pPr>
            <w:r w:rsidRPr="00416339">
              <w:rPr>
                <w:rFonts w:ascii="ＭＳ 明朝" w:hAnsi="ＭＳ 明朝" w:hint="eastAsia"/>
                <w:sz w:val="18"/>
                <w:szCs w:val="18"/>
              </w:rPr>
              <w:t xml:space="preserve">③気管カニューレ内部の喀痰吸引 </w:t>
            </w:r>
          </w:p>
          <w:p w14:paraId="62A16628" w14:textId="77777777" w:rsidR="00AD4D3B" w:rsidRPr="00416339" w:rsidRDefault="00AD4D3B" w:rsidP="00AD4D3B">
            <w:pPr>
              <w:ind w:leftChars="100" w:left="358" w:hangingChars="100" w:hanging="164"/>
              <w:rPr>
                <w:rFonts w:ascii="ＭＳ 明朝" w:hAnsi="ＭＳ 明朝"/>
                <w:sz w:val="18"/>
                <w:szCs w:val="18"/>
              </w:rPr>
            </w:pPr>
            <w:r w:rsidRPr="00416339">
              <w:rPr>
                <w:rFonts w:ascii="ＭＳ 明朝" w:hAnsi="ＭＳ 明朝" w:hint="eastAsia"/>
                <w:sz w:val="18"/>
                <w:szCs w:val="18"/>
              </w:rPr>
              <w:t>④胃ろう又は腸ろうによる経管栄養 ⑤経鼻経管栄養</w:t>
            </w:r>
          </w:p>
          <w:p w14:paraId="64D8EE89" w14:textId="77777777" w:rsidR="00AD4D3B" w:rsidRPr="00416339" w:rsidRDefault="00AD4D3B" w:rsidP="00D435B9">
            <w:pPr>
              <w:ind w:left="171" w:hangingChars="104" w:hanging="171"/>
              <w:rPr>
                <w:rFonts w:ascii="ＭＳ 明朝" w:hAnsi="ＭＳ 明朝"/>
                <w:sz w:val="18"/>
                <w:szCs w:val="18"/>
              </w:rPr>
            </w:pPr>
            <w:r w:rsidRPr="00416339">
              <w:rPr>
                <w:rFonts w:ascii="ＭＳ 明朝" w:hAnsi="ＭＳ 明朝" w:hint="eastAsia"/>
                <w:sz w:val="18"/>
                <w:szCs w:val="18"/>
              </w:rPr>
              <w:t>○登録事業者となるには、都道府県市長に、事業所ごとに一定の登録要件(登録基準)を満たしている旨、登録申請を行うことが必要。</w:t>
            </w:r>
          </w:p>
          <w:p w14:paraId="7143EE16" w14:textId="77777777" w:rsidR="00AD4D3B" w:rsidRPr="00416339" w:rsidRDefault="00AD4D3B" w:rsidP="00AD4D3B">
            <w:pPr>
              <w:ind w:leftChars="100" w:left="358" w:hangingChars="100" w:hanging="164"/>
              <w:rPr>
                <w:rFonts w:ascii="ＭＳ 明朝" w:hAnsi="ＭＳ 明朝"/>
                <w:sz w:val="18"/>
                <w:szCs w:val="18"/>
              </w:rPr>
            </w:pPr>
            <w:r w:rsidRPr="00416339">
              <w:rPr>
                <w:rFonts w:ascii="ＭＳ 明朝" w:hAnsi="ＭＳ 明朝" w:hint="eastAsia"/>
                <w:sz w:val="18"/>
                <w:szCs w:val="18"/>
              </w:rPr>
              <w:t>①登録特定行為事業者（平成24年度～）</w:t>
            </w:r>
          </w:p>
          <w:p w14:paraId="5611A68C" w14:textId="77777777" w:rsidR="00AD4D3B" w:rsidRPr="00416339" w:rsidRDefault="00AD4D3B" w:rsidP="00AD4D3B">
            <w:pPr>
              <w:ind w:leftChars="100" w:left="358" w:hangingChars="100" w:hanging="164"/>
              <w:rPr>
                <w:rFonts w:ascii="ＭＳ 明朝" w:hAnsi="ＭＳ 明朝"/>
                <w:sz w:val="18"/>
                <w:szCs w:val="18"/>
              </w:rPr>
            </w:pPr>
            <w:r w:rsidRPr="00416339">
              <w:rPr>
                <w:rFonts w:ascii="ＭＳ 明朝" w:hAnsi="ＭＳ 明朝" w:hint="eastAsia"/>
                <w:sz w:val="18"/>
                <w:szCs w:val="18"/>
              </w:rPr>
              <w:t>②登録喀痰吸引等事業者（平成27年度～）</w:t>
            </w:r>
          </w:p>
          <w:p w14:paraId="7E2F19B4" w14:textId="77777777" w:rsidR="00FF70CC" w:rsidRPr="00416339" w:rsidRDefault="00AD4D3B" w:rsidP="00D435B9">
            <w:pPr>
              <w:ind w:left="185" w:hangingChars="113" w:hanging="185"/>
              <w:rPr>
                <w:rFonts w:ascii="ＭＳ 明朝" w:hAnsi="ＭＳ 明朝"/>
                <w:sz w:val="18"/>
                <w:szCs w:val="18"/>
              </w:rPr>
            </w:pPr>
            <w:r w:rsidRPr="00416339">
              <w:rPr>
                <w:rFonts w:ascii="ＭＳ 明朝" w:hAnsi="ＭＳ 明朝" w:hint="eastAsia"/>
                <w:sz w:val="18"/>
                <w:szCs w:val="18"/>
              </w:rPr>
              <w:t>○個人であっても、法人であっても、たんの吸引等について業として行うには、登録事業者であることが必要。</w:t>
            </w:r>
          </w:p>
          <w:p w14:paraId="6FFA0E37" w14:textId="1D57CA62" w:rsidR="00FF70CC" w:rsidRPr="00416339" w:rsidRDefault="00FE613A" w:rsidP="00FF70CC">
            <w:pPr>
              <w:ind w:left="388" w:hangingChars="200" w:hanging="388"/>
              <w:rPr>
                <w:rFonts w:ascii="ＭＳ 明朝" w:hAnsi="ＭＳ 明朝"/>
                <w:sz w:val="18"/>
                <w:szCs w:val="18"/>
              </w:rPr>
            </w:pPr>
            <w:r>
              <w:rPr>
                <w:noProof/>
              </w:rPr>
              <w:pict w14:anchorId="580D15C0">
                <v:shape id="_x0000_s2493" type="#_x0000_t202" style="position:absolute;left:0;text-align:left;margin-left:-.25pt;margin-top:0;width:307.6pt;height:136.5pt;z-index: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AF+AEAAM4DAAAOAAAAZHJzL2Uyb0RvYy54bWysU9uO0zAQfUfiHyy/06RdtrRR09XSVRHS&#10;siAtfIDjOImF4zFjt8ny9YydtrvAGyIPlufiM3POTDY3Y2/YUaHXYEs+n+WcKSuh1rYt+bev+zcr&#10;znwQthYGrCr5k/L8Zvv61WZwhVpAB6ZWyAjE+mJwJe9CcEWWedmpXvgZOGUp2AD2IpCJbVajGAi9&#10;N9kiz5fZAFg7BKm8J+/dFOTbhN80SobPTeNVYKbk1FtIJ6azime23YiiReE6LU9tiH/oohfaUtEL&#10;1J0Igh1Q/wXVa4ngoQkzCX0GTaOlShyIzTz/g81jJ5xKXEgc7y4y+f8HKx+Oj+4LsjC+h5EGmEh4&#10;dw/yu2cWdp2wrbpFhKFToqbC8yhZNjhfnJ5GqX3hI0g1fIKahiwOARLQ2GAfVSGejNBpAE8X0dUY&#10;mCTn1TpfXi8oJCk2v8qX8/V1qiGK83OHPnxQ0LN4KTnSVBO8ON77ENsRxTklVvNgdL3XxiQD22pn&#10;kB0FbcA+fSf039KMjckW4rMJMXoSz0htIhnGamS6LvkydRh5V1A/EXOEabPoT6BLB/iTs4G2quT+&#10;x0Gg4sx8tKTeu7cLYsdCMlarNdHGl4EqGeQVVhJKycP5ugvT1h4c6rajItOoLNyS2I1OMjw3dGqd&#10;liapc1rwuJUv7ZT1/BtufwEAAP//AwBQSwMEFAAGAAgAAAAhALFjyxXdAAAABgEAAA8AAABkcnMv&#10;ZG93bnJldi54bWxMjzFPwzAUhHck/oP1kNhauxFtIeSlQpVQGRigZWB040cSGtuR7TTh3/OY6Hi6&#10;0913xWaynThTiK13CIu5AkGu8qZ1NcLH4Xl2DyIm7YzuvCOEH4qwKa+vCp0bP7p3Ou9TLbjExVwj&#10;NCn1uZSxasjqOPc9Ofa+fLA6sQy1NEGPXG47mSm1kla3jhca3dO2oeq0HyzC7qEas9MbbV8/Q/ut&#10;dgevhuEF8fZmenoEkWhK/2H4w2d0KJnp6AdnougQZksOIvAfNleLuzWII0KmlmuQZSEv8ctfAAAA&#10;//8DAFBLAQItABQABgAIAAAAIQC2gziS/gAAAOEBAAATAAAAAAAAAAAAAAAAAAAAAABbQ29udGVu&#10;dF9UeXBlc10ueG1sUEsBAi0AFAAGAAgAAAAhADj9If/WAAAAlAEAAAsAAAAAAAAAAAAAAAAALwEA&#10;AF9yZWxzLy5yZWxzUEsBAi0AFAAGAAgAAAAhAAS28AX4AQAAzgMAAA4AAAAAAAAAAAAAAAAALgIA&#10;AGRycy9lMm9Eb2MueG1sUEsBAi0AFAAGAAgAAAAhALFjyxXdAAAABgEAAA8AAAAAAAAAAAAAAAAA&#10;UgQAAGRycy9kb3ducmV2LnhtbFBLBQYAAAAABAAEAPMAAABcBQAAAAA=&#10;" stroked="f">
                  <v:textbox inset="5.85pt,.7pt,5.85pt,0">
                    <w:txbxContent>
                      <w:p w14:paraId="4FF111BA" w14:textId="693904D0" w:rsidR="004F632F" w:rsidRPr="005E5768" w:rsidRDefault="004F632F" w:rsidP="004F632F">
                        <w:pPr>
                          <w:ind w:leftChars="-50" w:left="95" w:hangingChars="117" w:hanging="192"/>
                          <w:rPr>
                            <w:rFonts w:ascii="ＭＳ 明朝" w:hAnsi="ＭＳ 明朝"/>
                            <w:sz w:val="18"/>
                            <w:szCs w:val="18"/>
                          </w:rPr>
                        </w:pPr>
                        <w:r w:rsidRPr="005E5768">
                          <w:rPr>
                            <w:rFonts w:ascii="ＭＳ 明朝" w:hAnsi="ＭＳ 明朝" w:hint="eastAsia"/>
                            <w:sz w:val="18"/>
                            <w:szCs w:val="18"/>
                          </w:rPr>
                          <w:t>○</w:t>
                        </w:r>
                        <w:r w:rsidRPr="004F632F">
                          <w:rPr>
                            <w:rFonts w:ascii="ＭＳ 明朝" w:hAnsi="ＭＳ 明朝" w:hint="eastAsia"/>
                            <w:sz w:val="18"/>
                            <w:szCs w:val="18"/>
                          </w:rPr>
                          <w:t>取り決めの内容としては、流行初期期間経過後（新興感染症の発生の公表後４か月程度から6か月程度経過後）において、指定障害者支援施設等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6E41EF19" w14:textId="03B0BBBA" w:rsidR="004F632F" w:rsidRPr="005E5768" w:rsidRDefault="004F632F" w:rsidP="004F632F">
                        <w:pPr>
                          <w:ind w:leftChars="-51" w:left="39" w:hangingChars="84" w:hanging="138"/>
                          <w:rPr>
                            <w:rFonts w:ascii="ＭＳ 明朝" w:hAnsi="ＭＳ 明朝"/>
                            <w:sz w:val="18"/>
                            <w:szCs w:val="18"/>
                          </w:rPr>
                        </w:pPr>
                        <w:r w:rsidRPr="005E5768">
                          <w:rPr>
                            <w:rFonts w:ascii="ＭＳ 明朝" w:hAnsi="ＭＳ 明朝" w:hint="eastAsia"/>
                            <w:sz w:val="18"/>
                            <w:szCs w:val="18"/>
                          </w:rPr>
                          <w:t>〇</w:t>
                        </w:r>
                        <w:r w:rsidRPr="004F632F">
                          <w:rPr>
                            <w:rFonts w:ascii="ＭＳ 明朝" w:hAnsi="ＭＳ 明朝" w:hint="eastAsia"/>
                            <w:sz w:val="18"/>
                            <w:szCs w:val="18"/>
                          </w:rPr>
                          <w:t>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Pr>
                            <w:rFonts w:ascii="ＭＳ 明朝" w:hAnsi="ＭＳ 明朝" w:hint="eastAsia"/>
                            <w:sz w:val="18"/>
                            <w:szCs w:val="18"/>
                          </w:rPr>
                          <w:t>。</w:t>
                        </w:r>
                      </w:p>
                    </w:txbxContent>
                  </v:textbox>
                </v:shape>
              </w:pict>
            </w:r>
          </w:p>
          <w:p w14:paraId="67004FAF" w14:textId="77777777" w:rsidR="0084373B" w:rsidRPr="00416339" w:rsidRDefault="0084373B" w:rsidP="00FF70CC">
            <w:pPr>
              <w:ind w:left="328" w:hangingChars="200" w:hanging="328"/>
              <w:rPr>
                <w:rFonts w:ascii="ＭＳ 明朝" w:hAnsi="ＭＳ 明朝"/>
                <w:sz w:val="18"/>
                <w:szCs w:val="18"/>
              </w:rPr>
            </w:pPr>
          </w:p>
          <w:p w14:paraId="3360A5D9" w14:textId="77777777" w:rsidR="00654B23" w:rsidRPr="00416339" w:rsidRDefault="00654B23" w:rsidP="00FF70CC">
            <w:pPr>
              <w:ind w:left="328" w:hangingChars="200" w:hanging="328"/>
              <w:rPr>
                <w:rFonts w:ascii="ＭＳ 明朝" w:hAnsi="ＭＳ 明朝"/>
                <w:sz w:val="18"/>
                <w:szCs w:val="18"/>
              </w:rPr>
            </w:pPr>
          </w:p>
          <w:p w14:paraId="7F852AF8" w14:textId="77777777" w:rsidR="00654B23" w:rsidRPr="00416339" w:rsidRDefault="00654B23" w:rsidP="00FF70CC">
            <w:pPr>
              <w:ind w:left="328" w:hangingChars="200" w:hanging="328"/>
              <w:rPr>
                <w:rFonts w:ascii="ＭＳ 明朝" w:hAnsi="ＭＳ 明朝"/>
                <w:sz w:val="18"/>
                <w:szCs w:val="18"/>
              </w:rPr>
            </w:pPr>
          </w:p>
          <w:p w14:paraId="30BF1828" w14:textId="77777777" w:rsidR="00654B23" w:rsidRPr="00416339" w:rsidRDefault="00654B23" w:rsidP="00FF70CC">
            <w:pPr>
              <w:ind w:left="328" w:hangingChars="200" w:hanging="328"/>
              <w:rPr>
                <w:rFonts w:ascii="ＭＳ 明朝" w:hAnsi="ＭＳ 明朝"/>
                <w:sz w:val="18"/>
                <w:szCs w:val="18"/>
              </w:rPr>
            </w:pPr>
          </w:p>
          <w:p w14:paraId="7C4D2624" w14:textId="77777777" w:rsidR="00654B23" w:rsidRPr="00416339" w:rsidRDefault="00654B23" w:rsidP="00FF70CC">
            <w:pPr>
              <w:ind w:left="328" w:hangingChars="200" w:hanging="328"/>
              <w:rPr>
                <w:rFonts w:ascii="ＭＳ 明朝" w:hAnsi="ＭＳ 明朝"/>
                <w:sz w:val="18"/>
                <w:szCs w:val="18"/>
              </w:rPr>
            </w:pPr>
          </w:p>
          <w:p w14:paraId="147076CE" w14:textId="77777777" w:rsidR="00654B23" w:rsidRPr="00416339" w:rsidRDefault="00654B23" w:rsidP="00FF70CC">
            <w:pPr>
              <w:ind w:left="328" w:hangingChars="200" w:hanging="328"/>
              <w:rPr>
                <w:rFonts w:ascii="ＭＳ 明朝" w:hAnsi="ＭＳ 明朝"/>
                <w:sz w:val="18"/>
                <w:szCs w:val="18"/>
              </w:rPr>
            </w:pPr>
          </w:p>
          <w:p w14:paraId="0F009EDE" w14:textId="77777777" w:rsidR="00654B23" w:rsidRPr="00416339" w:rsidRDefault="00654B23" w:rsidP="00FF70CC">
            <w:pPr>
              <w:ind w:left="328" w:hangingChars="200" w:hanging="328"/>
              <w:rPr>
                <w:rFonts w:ascii="ＭＳ 明朝" w:hAnsi="ＭＳ 明朝"/>
                <w:sz w:val="18"/>
                <w:szCs w:val="18"/>
              </w:rPr>
            </w:pPr>
          </w:p>
          <w:p w14:paraId="6C439CF5" w14:textId="77777777" w:rsidR="00654B23" w:rsidRPr="00416339" w:rsidRDefault="00654B23" w:rsidP="00FF70CC">
            <w:pPr>
              <w:ind w:left="328" w:hangingChars="200" w:hanging="328"/>
              <w:rPr>
                <w:rFonts w:ascii="ＭＳ 明朝" w:hAnsi="ＭＳ 明朝"/>
                <w:sz w:val="18"/>
                <w:szCs w:val="18"/>
              </w:rPr>
            </w:pPr>
          </w:p>
          <w:p w14:paraId="2AFA6C50" w14:textId="77777777" w:rsidR="00654B23" w:rsidRPr="00416339" w:rsidRDefault="00654B23" w:rsidP="00FF70CC">
            <w:pPr>
              <w:ind w:left="328" w:hangingChars="200" w:hanging="328"/>
              <w:rPr>
                <w:rFonts w:ascii="ＭＳ 明朝" w:hAnsi="ＭＳ 明朝"/>
                <w:sz w:val="18"/>
                <w:szCs w:val="18"/>
              </w:rPr>
            </w:pPr>
          </w:p>
          <w:p w14:paraId="54741AB2" w14:textId="77777777" w:rsidR="00654B23" w:rsidRPr="00416339" w:rsidRDefault="00654B23" w:rsidP="00FF70CC">
            <w:pPr>
              <w:ind w:left="328" w:hangingChars="200" w:hanging="328"/>
              <w:rPr>
                <w:rFonts w:ascii="ＭＳ 明朝" w:hAnsi="ＭＳ 明朝"/>
                <w:sz w:val="18"/>
                <w:szCs w:val="18"/>
              </w:rPr>
            </w:pPr>
          </w:p>
          <w:p w14:paraId="11FDE895"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○家族との連携の方法がとられていること。</w:t>
            </w:r>
          </w:p>
          <w:p w14:paraId="54D06735"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○長期に面会等がない場合、来所の働きかけが必要ないか検討すること。</w:t>
            </w:r>
          </w:p>
          <w:p w14:paraId="5A14363E"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○家族との交流の機会を確保すること。</w:t>
            </w:r>
          </w:p>
          <w:p w14:paraId="5471C822"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Pr="00416339">
              <w:rPr>
                <w:rFonts w:ascii="ＭＳ 明朝" w:hAnsi="ＭＳ 明朝" w:hint="eastAsia"/>
                <w:sz w:val="18"/>
                <w:szCs w:val="18"/>
              </w:rPr>
              <w:t>の状況や変化について、電話や園だより等による家族への連絡等を検討すること。</w:t>
            </w:r>
          </w:p>
          <w:p w14:paraId="2C179180"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○職員は長期に渡り、帰省できない事由を把握しておくこと。</w:t>
            </w:r>
          </w:p>
          <w:p w14:paraId="1F35AA7A" w14:textId="77777777" w:rsidR="00B95047" w:rsidRPr="00416339" w:rsidRDefault="00B95047" w:rsidP="00FF70CC">
            <w:pPr>
              <w:ind w:left="164" w:hangingChars="100" w:hanging="164"/>
              <w:rPr>
                <w:rFonts w:ascii="ＭＳ 明朝" w:hAnsi="ＭＳ 明朝"/>
                <w:sz w:val="18"/>
                <w:szCs w:val="18"/>
              </w:rPr>
            </w:pPr>
          </w:p>
          <w:p w14:paraId="68D9CF07" w14:textId="77777777" w:rsidR="00B95047" w:rsidRPr="00416339" w:rsidRDefault="00B95047" w:rsidP="00FF70CC">
            <w:pPr>
              <w:ind w:left="164" w:hangingChars="100" w:hanging="164"/>
              <w:rPr>
                <w:rFonts w:ascii="ＭＳ 明朝" w:hAnsi="ＭＳ 明朝"/>
                <w:sz w:val="18"/>
                <w:szCs w:val="18"/>
              </w:rPr>
            </w:pPr>
          </w:p>
          <w:p w14:paraId="06E82F0A" w14:textId="77777777" w:rsidR="00B95047" w:rsidRPr="00416339" w:rsidRDefault="00B95047" w:rsidP="00FF70CC">
            <w:pPr>
              <w:ind w:left="164" w:hangingChars="100" w:hanging="164"/>
              <w:rPr>
                <w:rFonts w:ascii="ＭＳ 明朝" w:hAnsi="ＭＳ 明朝"/>
                <w:sz w:val="18"/>
                <w:szCs w:val="18"/>
              </w:rPr>
            </w:pPr>
          </w:p>
          <w:p w14:paraId="12C301D5" w14:textId="77777777" w:rsidR="00B95047" w:rsidRPr="00416339" w:rsidRDefault="00B95047" w:rsidP="00654B23">
            <w:pPr>
              <w:rPr>
                <w:rFonts w:ascii="ＭＳ 明朝" w:hAnsi="ＭＳ 明朝"/>
                <w:sz w:val="18"/>
                <w:szCs w:val="18"/>
              </w:rPr>
            </w:pPr>
          </w:p>
          <w:p w14:paraId="5E29F4F6" w14:textId="77777777" w:rsidR="00B95047" w:rsidRPr="00416339" w:rsidRDefault="00B95047" w:rsidP="00FF70CC">
            <w:pPr>
              <w:ind w:left="164" w:hangingChars="100" w:hanging="164"/>
              <w:rPr>
                <w:rFonts w:ascii="ＭＳ 明朝" w:hAnsi="ＭＳ 明朝"/>
                <w:sz w:val="18"/>
                <w:szCs w:val="18"/>
              </w:rPr>
            </w:pPr>
          </w:p>
          <w:p w14:paraId="0AA75E22" w14:textId="77777777" w:rsidR="00B95047" w:rsidRPr="00416339" w:rsidRDefault="00B95047" w:rsidP="00FF70CC">
            <w:pPr>
              <w:ind w:left="164" w:hangingChars="100" w:hanging="164"/>
              <w:rPr>
                <w:rFonts w:ascii="ＭＳ 明朝" w:hAnsi="ＭＳ 明朝"/>
                <w:sz w:val="18"/>
                <w:szCs w:val="18"/>
              </w:rPr>
            </w:pPr>
          </w:p>
          <w:p w14:paraId="51D2ECE2" w14:textId="77777777" w:rsidR="00B95047" w:rsidRPr="00416339" w:rsidRDefault="00B95047" w:rsidP="00FF70CC">
            <w:pPr>
              <w:ind w:left="164" w:hangingChars="100" w:hanging="164"/>
              <w:rPr>
                <w:rFonts w:ascii="ＭＳ 明朝" w:hAnsi="ＭＳ 明朝"/>
                <w:sz w:val="18"/>
                <w:szCs w:val="18"/>
              </w:rPr>
            </w:pPr>
          </w:p>
          <w:p w14:paraId="7402A38A" w14:textId="77777777" w:rsidR="00B95047" w:rsidRPr="00416339" w:rsidRDefault="00B95047" w:rsidP="0083625A">
            <w:pPr>
              <w:rPr>
                <w:rFonts w:ascii="ＭＳ 明朝" w:hAnsi="ＭＳ 明朝"/>
                <w:sz w:val="18"/>
                <w:szCs w:val="18"/>
              </w:rPr>
            </w:pPr>
          </w:p>
          <w:p w14:paraId="2448E75C" w14:textId="647AAE89" w:rsidR="00B95047" w:rsidRPr="00416339" w:rsidRDefault="00B95047" w:rsidP="00FF70CC">
            <w:pPr>
              <w:ind w:left="164" w:hangingChars="100" w:hanging="164"/>
              <w:rPr>
                <w:rFonts w:ascii="ＭＳ 明朝" w:hAnsi="ＭＳ 明朝"/>
                <w:sz w:val="18"/>
                <w:szCs w:val="18"/>
              </w:rPr>
            </w:pPr>
          </w:p>
        </w:tc>
        <w:tc>
          <w:tcPr>
            <w:tcW w:w="2126" w:type="dxa"/>
            <w:gridSpan w:val="3"/>
            <w:tcBorders>
              <w:top w:val="single" w:sz="4" w:space="0" w:color="auto"/>
              <w:left w:val="single" w:sz="4" w:space="0" w:color="auto"/>
              <w:bottom w:val="single" w:sz="4" w:space="0" w:color="auto"/>
              <w:right w:val="single" w:sz="4" w:space="0" w:color="auto"/>
            </w:tcBorders>
          </w:tcPr>
          <w:p w14:paraId="1BE08293" w14:textId="77777777" w:rsidR="00FF70CC" w:rsidRPr="00416339" w:rsidRDefault="00FF70CC" w:rsidP="00FF70CC">
            <w:pPr>
              <w:ind w:left="164" w:hangingChars="100" w:hanging="164"/>
              <w:rPr>
                <w:rFonts w:ascii="ＭＳ 明朝" w:hAnsi="ＭＳ 明朝"/>
                <w:sz w:val="18"/>
                <w:szCs w:val="18"/>
              </w:rPr>
            </w:pPr>
          </w:p>
          <w:p w14:paraId="0EFE0631" w14:textId="77777777" w:rsidR="00FF70CC" w:rsidRPr="00416339" w:rsidRDefault="00FF70CC" w:rsidP="00FF70CC">
            <w:pPr>
              <w:rPr>
                <w:rFonts w:ascii="ＭＳ 明朝" w:hAnsi="ＭＳ 明朝"/>
                <w:sz w:val="20"/>
              </w:rPr>
            </w:pPr>
          </w:p>
        </w:tc>
        <w:tc>
          <w:tcPr>
            <w:tcW w:w="2542" w:type="dxa"/>
            <w:gridSpan w:val="4"/>
            <w:tcBorders>
              <w:top w:val="single" w:sz="4" w:space="0" w:color="auto"/>
              <w:left w:val="single" w:sz="4" w:space="0" w:color="auto"/>
              <w:bottom w:val="single" w:sz="4" w:space="0" w:color="auto"/>
              <w:right w:val="single" w:sz="4" w:space="0" w:color="auto"/>
            </w:tcBorders>
          </w:tcPr>
          <w:p w14:paraId="42402F89" w14:textId="77777777" w:rsidR="00FF70CC" w:rsidRPr="00416339" w:rsidRDefault="00FF70CC" w:rsidP="00FF70CC">
            <w:pPr>
              <w:rPr>
                <w:rFonts w:ascii="ＭＳ 明朝" w:hAnsi="ＭＳ 明朝"/>
                <w:sz w:val="18"/>
                <w:szCs w:val="18"/>
              </w:rPr>
            </w:pPr>
          </w:p>
          <w:p w14:paraId="336C7B47" w14:textId="77777777" w:rsidR="00FF70CC" w:rsidRPr="00416339" w:rsidRDefault="00FF70CC" w:rsidP="00FF70CC">
            <w:pPr>
              <w:rPr>
                <w:rFonts w:ascii="ＭＳ 明朝" w:hAnsi="ＭＳ 明朝"/>
                <w:sz w:val="18"/>
                <w:szCs w:val="18"/>
              </w:rPr>
            </w:pPr>
          </w:p>
          <w:p w14:paraId="63C22AD5" w14:textId="77777777" w:rsidR="00FF70CC" w:rsidRPr="00416339" w:rsidRDefault="00FF70CC" w:rsidP="00FF70CC">
            <w:pPr>
              <w:rPr>
                <w:rFonts w:ascii="ＭＳ 明朝" w:hAnsi="ＭＳ 明朝"/>
                <w:sz w:val="18"/>
                <w:szCs w:val="18"/>
              </w:rPr>
            </w:pPr>
          </w:p>
          <w:p w14:paraId="2AF217A1" w14:textId="77777777" w:rsidR="00FF70CC" w:rsidRPr="00416339" w:rsidRDefault="00FF70CC" w:rsidP="00FF70CC">
            <w:pPr>
              <w:rPr>
                <w:rFonts w:ascii="ＭＳ 明朝" w:hAnsi="ＭＳ 明朝"/>
                <w:sz w:val="18"/>
                <w:szCs w:val="18"/>
              </w:rPr>
            </w:pPr>
          </w:p>
          <w:p w14:paraId="248144B2" w14:textId="77777777" w:rsidR="00FF70CC" w:rsidRPr="00416339" w:rsidRDefault="00FF70CC" w:rsidP="00FF70CC">
            <w:pPr>
              <w:rPr>
                <w:rFonts w:ascii="ＭＳ 明朝" w:hAnsi="ＭＳ 明朝"/>
                <w:sz w:val="18"/>
                <w:szCs w:val="18"/>
              </w:rPr>
            </w:pPr>
          </w:p>
          <w:p w14:paraId="0E3525E7" w14:textId="77777777" w:rsidR="001452AE" w:rsidRPr="00416339" w:rsidRDefault="001452AE" w:rsidP="00FF70CC">
            <w:pPr>
              <w:rPr>
                <w:rFonts w:ascii="ＭＳ 明朝" w:hAnsi="ＭＳ 明朝"/>
                <w:sz w:val="18"/>
                <w:szCs w:val="18"/>
              </w:rPr>
            </w:pPr>
          </w:p>
          <w:p w14:paraId="27FBBC1A" w14:textId="77777777" w:rsidR="001452AE" w:rsidRPr="00416339" w:rsidRDefault="001452AE" w:rsidP="00FF70CC">
            <w:pPr>
              <w:rPr>
                <w:rFonts w:ascii="ＭＳ 明朝" w:hAnsi="ＭＳ 明朝"/>
                <w:sz w:val="18"/>
                <w:szCs w:val="18"/>
              </w:rPr>
            </w:pPr>
          </w:p>
          <w:p w14:paraId="7F6BF939" w14:textId="77777777" w:rsidR="001452AE" w:rsidRPr="00416339" w:rsidRDefault="001452AE" w:rsidP="00FF70CC">
            <w:pPr>
              <w:rPr>
                <w:rFonts w:ascii="ＭＳ 明朝" w:hAnsi="ＭＳ 明朝"/>
                <w:sz w:val="18"/>
                <w:szCs w:val="18"/>
              </w:rPr>
            </w:pPr>
          </w:p>
          <w:p w14:paraId="6C45005B" w14:textId="77777777" w:rsidR="001452AE" w:rsidRPr="00416339" w:rsidRDefault="001452AE" w:rsidP="00FF70CC">
            <w:pPr>
              <w:rPr>
                <w:rFonts w:ascii="ＭＳ 明朝" w:hAnsi="ＭＳ 明朝"/>
                <w:sz w:val="18"/>
                <w:szCs w:val="18"/>
              </w:rPr>
            </w:pPr>
          </w:p>
          <w:p w14:paraId="2E2B9E9E" w14:textId="77777777" w:rsidR="001452AE" w:rsidRPr="00416339" w:rsidRDefault="001452AE" w:rsidP="00FF70CC">
            <w:pPr>
              <w:rPr>
                <w:rFonts w:ascii="ＭＳ 明朝" w:hAnsi="ＭＳ 明朝"/>
                <w:sz w:val="18"/>
                <w:szCs w:val="18"/>
              </w:rPr>
            </w:pPr>
          </w:p>
          <w:p w14:paraId="5A70DB1B" w14:textId="77777777" w:rsidR="001452AE" w:rsidRPr="00416339" w:rsidRDefault="001452AE" w:rsidP="00FF70CC">
            <w:pPr>
              <w:rPr>
                <w:rFonts w:ascii="ＭＳ 明朝" w:hAnsi="ＭＳ 明朝"/>
                <w:sz w:val="18"/>
                <w:szCs w:val="18"/>
              </w:rPr>
            </w:pPr>
          </w:p>
          <w:p w14:paraId="36926E21" w14:textId="77777777" w:rsidR="001452AE" w:rsidRPr="00416339" w:rsidRDefault="001452AE" w:rsidP="00FF70CC">
            <w:pPr>
              <w:rPr>
                <w:rFonts w:ascii="ＭＳ 明朝" w:hAnsi="ＭＳ 明朝"/>
                <w:sz w:val="18"/>
                <w:szCs w:val="18"/>
              </w:rPr>
            </w:pPr>
          </w:p>
          <w:p w14:paraId="2A97C13B" w14:textId="77777777" w:rsidR="001452AE" w:rsidRPr="00416339" w:rsidRDefault="001452AE" w:rsidP="00FF70CC">
            <w:pPr>
              <w:rPr>
                <w:rFonts w:ascii="ＭＳ 明朝" w:hAnsi="ＭＳ 明朝"/>
                <w:sz w:val="18"/>
                <w:szCs w:val="18"/>
              </w:rPr>
            </w:pPr>
          </w:p>
          <w:p w14:paraId="65B8D8B5" w14:textId="77777777" w:rsidR="00145224" w:rsidRPr="00416339" w:rsidRDefault="00145224" w:rsidP="00FF70CC">
            <w:pPr>
              <w:rPr>
                <w:rFonts w:ascii="ＭＳ 明朝" w:hAnsi="ＭＳ 明朝"/>
                <w:sz w:val="18"/>
                <w:szCs w:val="18"/>
              </w:rPr>
            </w:pPr>
          </w:p>
          <w:p w14:paraId="1ADCB4BA" w14:textId="77777777" w:rsidR="001452AE" w:rsidRPr="00416339" w:rsidRDefault="001452AE" w:rsidP="00FF70CC">
            <w:pPr>
              <w:rPr>
                <w:rFonts w:ascii="ＭＳ 明朝" w:hAnsi="ＭＳ 明朝"/>
                <w:sz w:val="18"/>
                <w:szCs w:val="18"/>
              </w:rPr>
            </w:pPr>
          </w:p>
          <w:p w14:paraId="7C68B56D" w14:textId="77777777" w:rsidR="00F62F3E" w:rsidRPr="00416339" w:rsidRDefault="00F62F3E" w:rsidP="00F62F3E">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◎鹿児島市障害者支援施設の設備及び運営の基準に関する条例第40条第3項、第4項</w:t>
            </w:r>
          </w:p>
          <w:p w14:paraId="200DF134" w14:textId="77777777" w:rsidR="001452AE" w:rsidRPr="00416339" w:rsidRDefault="001452AE" w:rsidP="00FF70CC">
            <w:pPr>
              <w:rPr>
                <w:rFonts w:ascii="ＭＳ 明朝" w:hAnsi="ＭＳ 明朝"/>
                <w:sz w:val="18"/>
                <w:szCs w:val="18"/>
              </w:rPr>
            </w:pPr>
          </w:p>
          <w:p w14:paraId="51EB231E" w14:textId="77777777" w:rsidR="0084373B" w:rsidRPr="00416339" w:rsidRDefault="0084373B" w:rsidP="00FF70CC">
            <w:pPr>
              <w:rPr>
                <w:rFonts w:ascii="ＭＳ 明朝" w:hAnsi="ＭＳ 明朝"/>
                <w:sz w:val="18"/>
                <w:szCs w:val="18"/>
              </w:rPr>
            </w:pPr>
          </w:p>
          <w:p w14:paraId="44AF1DD3" w14:textId="77777777" w:rsidR="00FF70CC" w:rsidRPr="00416339" w:rsidRDefault="00FF70CC" w:rsidP="00FF70CC">
            <w:pPr>
              <w:rPr>
                <w:rFonts w:ascii="ＭＳ 明朝" w:hAnsi="ＭＳ 明朝"/>
                <w:sz w:val="18"/>
                <w:szCs w:val="18"/>
              </w:rPr>
            </w:pPr>
          </w:p>
          <w:p w14:paraId="2EC14FD3" w14:textId="77777777" w:rsidR="00654B23" w:rsidRPr="00416339" w:rsidRDefault="00654B23" w:rsidP="00654B23">
            <w:pPr>
              <w:ind w:left="164" w:hangingChars="100" w:hanging="164"/>
              <w:rPr>
                <w:rFonts w:ascii="ＭＳ 明朝" w:hAnsi="ＭＳ 明朝"/>
                <w:sz w:val="18"/>
                <w:szCs w:val="18"/>
              </w:rPr>
            </w:pPr>
          </w:p>
          <w:p w14:paraId="36AAAC8F" w14:textId="77777777" w:rsidR="00145224" w:rsidRPr="00416339" w:rsidRDefault="00145224" w:rsidP="00654B23">
            <w:pPr>
              <w:ind w:left="164" w:hangingChars="100" w:hanging="164"/>
              <w:rPr>
                <w:rFonts w:ascii="ＭＳ 明朝" w:hAnsi="ＭＳ 明朝"/>
                <w:sz w:val="18"/>
                <w:szCs w:val="18"/>
              </w:rPr>
            </w:pPr>
          </w:p>
          <w:p w14:paraId="72FD6943" w14:textId="77777777" w:rsidR="00654B23" w:rsidRPr="00416339" w:rsidRDefault="00654B23" w:rsidP="00654B23">
            <w:pPr>
              <w:ind w:left="164" w:hangingChars="100" w:hanging="164"/>
              <w:rPr>
                <w:rFonts w:ascii="ＭＳ 明朝" w:hAnsi="ＭＳ 明朝"/>
                <w:sz w:val="18"/>
                <w:szCs w:val="18"/>
              </w:rPr>
            </w:pPr>
          </w:p>
          <w:p w14:paraId="10CCC376" w14:textId="77777777" w:rsidR="00654B23" w:rsidRPr="00416339" w:rsidRDefault="00654B23" w:rsidP="00654B23">
            <w:pPr>
              <w:ind w:left="164" w:hangingChars="100" w:hanging="164"/>
              <w:rPr>
                <w:rFonts w:ascii="ＭＳ 明朝" w:hAnsi="ＭＳ 明朝"/>
                <w:sz w:val="18"/>
                <w:szCs w:val="18"/>
              </w:rPr>
            </w:pPr>
          </w:p>
          <w:p w14:paraId="4D329E25" w14:textId="77777777" w:rsidR="00654B23" w:rsidRPr="00416339" w:rsidRDefault="00654B23" w:rsidP="0083625A">
            <w:pPr>
              <w:rPr>
                <w:rFonts w:ascii="ＭＳ 明朝" w:hAnsi="ＭＳ 明朝"/>
                <w:sz w:val="18"/>
                <w:szCs w:val="18"/>
              </w:rPr>
            </w:pPr>
          </w:p>
          <w:p w14:paraId="04F1A3D5" w14:textId="77777777" w:rsidR="00F62F3E" w:rsidRPr="00416339" w:rsidRDefault="00F62F3E" w:rsidP="00F62F3E">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◎鹿児島市障害者支援施設の設備及び運営の基準に関する条例第31条第2項、第3項</w:t>
            </w:r>
          </w:p>
          <w:p w14:paraId="714E8382" w14:textId="77777777" w:rsidR="00623AF6" w:rsidRPr="00416339" w:rsidRDefault="00623AF6" w:rsidP="00654B23">
            <w:pPr>
              <w:rPr>
                <w:rFonts w:ascii="ＭＳ 明朝" w:hAnsi="ＭＳ 明朝"/>
                <w:sz w:val="18"/>
                <w:szCs w:val="18"/>
              </w:rPr>
            </w:pPr>
          </w:p>
          <w:p w14:paraId="6C180850" w14:textId="77777777" w:rsidR="00623AF6" w:rsidRPr="00416339" w:rsidRDefault="00623AF6" w:rsidP="00FF70CC">
            <w:pPr>
              <w:ind w:left="164" w:hangingChars="100" w:hanging="164"/>
              <w:rPr>
                <w:rFonts w:ascii="ＭＳ 明朝" w:hAnsi="ＭＳ 明朝"/>
                <w:sz w:val="18"/>
                <w:szCs w:val="18"/>
              </w:rPr>
            </w:pPr>
          </w:p>
          <w:p w14:paraId="7103C917" w14:textId="77777777" w:rsidR="00623AF6" w:rsidRPr="00416339" w:rsidRDefault="00623AF6" w:rsidP="00FF70CC">
            <w:pPr>
              <w:ind w:left="164" w:hangingChars="100" w:hanging="164"/>
              <w:rPr>
                <w:rFonts w:ascii="ＭＳ 明朝" w:hAnsi="ＭＳ 明朝"/>
                <w:sz w:val="18"/>
                <w:szCs w:val="18"/>
              </w:rPr>
            </w:pPr>
          </w:p>
          <w:p w14:paraId="39466414" w14:textId="77777777" w:rsidR="00623AF6" w:rsidRPr="00416339" w:rsidRDefault="00623AF6" w:rsidP="00FF70CC">
            <w:pPr>
              <w:ind w:left="164" w:hangingChars="100" w:hanging="164"/>
              <w:rPr>
                <w:rFonts w:ascii="ＭＳ 明朝" w:hAnsi="ＭＳ 明朝"/>
                <w:sz w:val="18"/>
                <w:szCs w:val="18"/>
              </w:rPr>
            </w:pPr>
          </w:p>
          <w:p w14:paraId="5C7A1C52" w14:textId="77777777" w:rsidR="00623AF6" w:rsidRPr="00416339" w:rsidRDefault="00623AF6" w:rsidP="00FF70CC">
            <w:pPr>
              <w:ind w:left="164" w:hangingChars="100" w:hanging="164"/>
              <w:rPr>
                <w:rFonts w:ascii="ＭＳ 明朝" w:hAnsi="ＭＳ 明朝"/>
                <w:sz w:val="18"/>
                <w:szCs w:val="18"/>
              </w:rPr>
            </w:pPr>
          </w:p>
          <w:p w14:paraId="539D5373" w14:textId="77777777" w:rsidR="00623AF6" w:rsidRPr="00416339" w:rsidRDefault="00623AF6" w:rsidP="00FF70CC">
            <w:pPr>
              <w:ind w:left="164" w:hangingChars="100" w:hanging="164"/>
              <w:rPr>
                <w:rFonts w:ascii="ＭＳ 明朝" w:hAnsi="ＭＳ 明朝"/>
                <w:sz w:val="18"/>
                <w:szCs w:val="18"/>
              </w:rPr>
            </w:pPr>
          </w:p>
          <w:p w14:paraId="55973E90" w14:textId="77777777" w:rsidR="00623AF6" w:rsidRPr="00416339" w:rsidRDefault="00623AF6" w:rsidP="00FF70CC">
            <w:pPr>
              <w:ind w:left="164" w:hangingChars="100" w:hanging="164"/>
              <w:rPr>
                <w:rFonts w:ascii="ＭＳ 明朝" w:hAnsi="ＭＳ 明朝"/>
                <w:sz w:val="18"/>
                <w:szCs w:val="18"/>
              </w:rPr>
            </w:pPr>
          </w:p>
          <w:p w14:paraId="264807B6" w14:textId="77777777" w:rsidR="00623AF6" w:rsidRPr="00416339" w:rsidRDefault="00623AF6" w:rsidP="00FF70CC">
            <w:pPr>
              <w:ind w:left="164" w:hangingChars="100" w:hanging="164"/>
              <w:rPr>
                <w:rFonts w:ascii="ＭＳ 明朝" w:hAnsi="ＭＳ 明朝"/>
                <w:sz w:val="18"/>
                <w:szCs w:val="18"/>
              </w:rPr>
            </w:pPr>
          </w:p>
          <w:p w14:paraId="345C8C16" w14:textId="77777777" w:rsidR="00623AF6" w:rsidRPr="00416339" w:rsidRDefault="00623AF6" w:rsidP="00FF70CC">
            <w:pPr>
              <w:ind w:left="164" w:hangingChars="100" w:hanging="164"/>
              <w:rPr>
                <w:rFonts w:ascii="ＭＳ 明朝" w:hAnsi="ＭＳ 明朝"/>
                <w:sz w:val="18"/>
                <w:szCs w:val="18"/>
              </w:rPr>
            </w:pPr>
          </w:p>
          <w:p w14:paraId="5D76FFF5" w14:textId="77777777" w:rsidR="00623AF6" w:rsidRPr="00416339" w:rsidRDefault="00623AF6" w:rsidP="00FF70CC">
            <w:pPr>
              <w:ind w:left="164" w:hangingChars="100" w:hanging="164"/>
              <w:rPr>
                <w:rFonts w:ascii="ＭＳ 明朝" w:hAnsi="ＭＳ 明朝"/>
                <w:sz w:val="18"/>
                <w:szCs w:val="18"/>
              </w:rPr>
            </w:pPr>
          </w:p>
          <w:p w14:paraId="56A9E6D8" w14:textId="77777777" w:rsidR="00623AF6" w:rsidRPr="00416339" w:rsidRDefault="00623AF6" w:rsidP="0083625A">
            <w:pPr>
              <w:rPr>
                <w:rFonts w:ascii="ＭＳ 明朝" w:hAnsi="ＭＳ 明朝"/>
                <w:sz w:val="18"/>
                <w:szCs w:val="18"/>
              </w:rPr>
            </w:pPr>
          </w:p>
          <w:p w14:paraId="4F09D7B1" w14:textId="77777777" w:rsidR="00D435B9" w:rsidRPr="00416339" w:rsidRDefault="00D435B9" w:rsidP="0083625A">
            <w:pPr>
              <w:rPr>
                <w:rFonts w:ascii="ＭＳ 明朝" w:hAnsi="ＭＳ 明朝"/>
                <w:sz w:val="18"/>
                <w:szCs w:val="18"/>
              </w:rPr>
            </w:pPr>
          </w:p>
          <w:p w14:paraId="47A4785E" w14:textId="77777777" w:rsidR="009258FD" w:rsidRPr="00416339" w:rsidRDefault="009258FD" w:rsidP="00FF70CC">
            <w:pPr>
              <w:ind w:left="164" w:hangingChars="100" w:hanging="164"/>
              <w:rPr>
                <w:rFonts w:ascii="ＭＳ 明朝" w:hAnsi="ＭＳ 明朝"/>
                <w:sz w:val="18"/>
                <w:szCs w:val="18"/>
              </w:rPr>
            </w:pPr>
          </w:p>
          <w:p w14:paraId="28918230" w14:textId="77777777" w:rsidR="009258FD" w:rsidRPr="00416339" w:rsidRDefault="009258FD" w:rsidP="00FF70CC">
            <w:pPr>
              <w:ind w:left="164" w:hangingChars="100" w:hanging="164"/>
              <w:rPr>
                <w:rFonts w:ascii="ＭＳ 明朝" w:hAnsi="ＭＳ 明朝"/>
                <w:sz w:val="18"/>
                <w:szCs w:val="18"/>
              </w:rPr>
            </w:pPr>
          </w:p>
          <w:p w14:paraId="53216621" w14:textId="77777777" w:rsidR="0083625A" w:rsidRPr="00416339" w:rsidRDefault="0083625A" w:rsidP="00FF70CC">
            <w:pPr>
              <w:ind w:left="164" w:hangingChars="100" w:hanging="164"/>
              <w:rPr>
                <w:rFonts w:ascii="ＭＳ 明朝" w:hAnsi="ＭＳ 明朝"/>
                <w:sz w:val="18"/>
                <w:szCs w:val="18"/>
              </w:rPr>
            </w:pPr>
          </w:p>
          <w:p w14:paraId="1F3D89CE" w14:textId="77777777" w:rsidR="0083625A" w:rsidRPr="00416339" w:rsidRDefault="0083625A" w:rsidP="00FF70CC">
            <w:pPr>
              <w:ind w:left="164" w:hangingChars="100" w:hanging="164"/>
              <w:rPr>
                <w:rFonts w:ascii="ＭＳ 明朝" w:hAnsi="ＭＳ 明朝"/>
                <w:sz w:val="18"/>
                <w:szCs w:val="18"/>
              </w:rPr>
            </w:pPr>
          </w:p>
          <w:p w14:paraId="22E831DE" w14:textId="77777777" w:rsidR="0083625A" w:rsidRPr="00416339" w:rsidRDefault="0083625A" w:rsidP="00FF70CC">
            <w:pPr>
              <w:ind w:left="164" w:hangingChars="100" w:hanging="164"/>
              <w:rPr>
                <w:rFonts w:ascii="ＭＳ 明朝" w:hAnsi="ＭＳ 明朝"/>
                <w:sz w:val="18"/>
                <w:szCs w:val="18"/>
              </w:rPr>
            </w:pPr>
          </w:p>
          <w:p w14:paraId="713C2BCC" w14:textId="77777777" w:rsidR="009258FD" w:rsidRPr="00416339" w:rsidRDefault="009258FD" w:rsidP="009258FD">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◎鹿児島市障害者支援施設の設備及び運営の基準に関する条例第16条</w:t>
            </w:r>
          </w:p>
        </w:tc>
        <w:tc>
          <w:tcPr>
            <w:tcW w:w="1577" w:type="dxa"/>
            <w:tcBorders>
              <w:top w:val="single" w:sz="4" w:space="0" w:color="auto"/>
              <w:left w:val="single" w:sz="4" w:space="0" w:color="auto"/>
              <w:bottom w:val="single" w:sz="4" w:space="0" w:color="auto"/>
              <w:right w:val="single" w:sz="4" w:space="0" w:color="auto"/>
            </w:tcBorders>
          </w:tcPr>
          <w:p w14:paraId="2C693270" w14:textId="77777777" w:rsidR="00FF70CC" w:rsidRPr="00416339" w:rsidRDefault="00FF70CC" w:rsidP="00FF70CC">
            <w:pPr>
              <w:rPr>
                <w:rFonts w:ascii="ＭＳ 明朝" w:hAnsi="ＭＳ 明朝"/>
                <w:sz w:val="20"/>
              </w:rPr>
            </w:pPr>
          </w:p>
          <w:p w14:paraId="5AC0B9F1" w14:textId="77777777" w:rsidR="00FF70CC" w:rsidRPr="00416339" w:rsidRDefault="00FF70CC" w:rsidP="00FF70CC">
            <w:pPr>
              <w:rPr>
                <w:rFonts w:ascii="ＭＳ 明朝" w:hAnsi="ＭＳ 明朝"/>
              </w:rPr>
            </w:pPr>
          </w:p>
          <w:p w14:paraId="2EAA48CA" w14:textId="77777777" w:rsidR="00FF70CC" w:rsidRPr="00416339" w:rsidRDefault="00FF70CC" w:rsidP="00FF70CC">
            <w:pPr>
              <w:rPr>
                <w:rFonts w:ascii="ＭＳ 明朝" w:hAnsi="ＭＳ 明朝"/>
              </w:rPr>
            </w:pPr>
          </w:p>
          <w:p w14:paraId="55B738FC" w14:textId="77777777" w:rsidR="00FF70CC" w:rsidRPr="00416339" w:rsidRDefault="00FF70CC" w:rsidP="00FF70CC">
            <w:pPr>
              <w:rPr>
                <w:rFonts w:ascii="ＭＳ 明朝" w:hAnsi="ＭＳ 明朝"/>
              </w:rPr>
            </w:pPr>
          </w:p>
          <w:p w14:paraId="7111FFF3" w14:textId="77777777" w:rsidR="00FF70CC" w:rsidRPr="00416339" w:rsidRDefault="00FF70CC" w:rsidP="00FF70CC">
            <w:pPr>
              <w:rPr>
                <w:rFonts w:ascii="ＭＳ 明朝" w:hAnsi="ＭＳ 明朝"/>
              </w:rPr>
            </w:pPr>
          </w:p>
          <w:p w14:paraId="5A94F667" w14:textId="77777777" w:rsidR="001452AE" w:rsidRPr="00416339" w:rsidRDefault="001452AE" w:rsidP="00FF70CC">
            <w:pPr>
              <w:rPr>
                <w:rFonts w:ascii="ＭＳ 明朝" w:hAnsi="ＭＳ 明朝"/>
              </w:rPr>
            </w:pPr>
          </w:p>
          <w:p w14:paraId="1FBDA144" w14:textId="77777777" w:rsidR="001452AE" w:rsidRPr="00416339" w:rsidRDefault="001452AE" w:rsidP="00FF70CC">
            <w:pPr>
              <w:rPr>
                <w:rFonts w:ascii="ＭＳ 明朝" w:hAnsi="ＭＳ 明朝"/>
              </w:rPr>
            </w:pPr>
          </w:p>
          <w:p w14:paraId="48E06AFF" w14:textId="77777777" w:rsidR="001452AE" w:rsidRPr="00416339" w:rsidRDefault="001452AE" w:rsidP="00FF70CC">
            <w:pPr>
              <w:rPr>
                <w:rFonts w:ascii="ＭＳ 明朝" w:hAnsi="ＭＳ 明朝"/>
              </w:rPr>
            </w:pPr>
          </w:p>
          <w:p w14:paraId="64758270" w14:textId="77777777" w:rsidR="001452AE" w:rsidRPr="00416339" w:rsidRDefault="001452AE" w:rsidP="00FF70CC">
            <w:pPr>
              <w:rPr>
                <w:rFonts w:ascii="ＭＳ 明朝" w:hAnsi="ＭＳ 明朝"/>
              </w:rPr>
            </w:pPr>
          </w:p>
          <w:p w14:paraId="0B19FFAC" w14:textId="77777777" w:rsidR="001452AE" w:rsidRPr="00416339" w:rsidRDefault="001452AE" w:rsidP="00FF70CC">
            <w:pPr>
              <w:rPr>
                <w:rFonts w:ascii="ＭＳ 明朝" w:hAnsi="ＭＳ 明朝"/>
              </w:rPr>
            </w:pPr>
          </w:p>
          <w:p w14:paraId="7F721C0F" w14:textId="77777777" w:rsidR="001452AE" w:rsidRPr="00416339" w:rsidRDefault="001452AE" w:rsidP="00FF70CC">
            <w:pPr>
              <w:rPr>
                <w:rFonts w:ascii="ＭＳ 明朝" w:hAnsi="ＭＳ 明朝"/>
              </w:rPr>
            </w:pPr>
          </w:p>
          <w:p w14:paraId="57AB5C97" w14:textId="77777777" w:rsidR="001452AE" w:rsidRPr="00416339" w:rsidRDefault="001452AE" w:rsidP="00FF70CC">
            <w:pPr>
              <w:rPr>
                <w:rFonts w:ascii="ＭＳ 明朝" w:hAnsi="ＭＳ 明朝"/>
              </w:rPr>
            </w:pPr>
          </w:p>
          <w:p w14:paraId="640BF17B" w14:textId="77777777" w:rsidR="001452AE" w:rsidRPr="00205801" w:rsidRDefault="001452AE" w:rsidP="00FF70CC">
            <w:pPr>
              <w:rPr>
                <w:rFonts w:ascii="ＭＳ 明朝" w:hAnsi="ＭＳ 明朝"/>
              </w:rPr>
            </w:pPr>
          </w:p>
          <w:p w14:paraId="393BF9B7" w14:textId="77777777" w:rsidR="001452AE" w:rsidRPr="00205801" w:rsidRDefault="001452AE" w:rsidP="00FF70CC">
            <w:pPr>
              <w:rPr>
                <w:rFonts w:ascii="ＭＳ 明朝" w:hAnsi="ＭＳ 明朝"/>
              </w:rPr>
            </w:pPr>
          </w:p>
          <w:p w14:paraId="4CE7A8E3" w14:textId="77777777" w:rsidR="001452AE" w:rsidRPr="00205801" w:rsidRDefault="001452AE" w:rsidP="00FF70CC">
            <w:pPr>
              <w:rPr>
                <w:rFonts w:ascii="ＭＳ 明朝" w:hAnsi="ＭＳ 明朝"/>
              </w:rPr>
            </w:pPr>
          </w:p>
          <w:p w14:paraId="6E46EA46" w14:textId="6067D1A7" w:rsidR="0084373B" w:rsidRPr="00205801" w:rsidRDefault="00D36F7C" w:rsidP="00FF70CC">
            <w:pPr>
              <w:rPr>
                <w:rFonts w:ascii="ＭＳ 明朝" w:hAnsi="ＭＳ 明朝"/>
              </w:rPr>
            </w:pPr>
            <w:r w:rsidRPr="00205801">
              <w:rPr>
                <w:rFonts w:ascii="ＭＳ 明朝" w:hAnsi="ＭＳ 明朝" w:hint="eastAsia"/>
                <w:sz w:val="18"/>
                <w:szCs w:val="18"/>
              </w:rPr>
              <w:t>●障害者支援施設等に係る指導監査について（通知）別紙-第2-1-(1</w:t>
            </w:r>
            <w:r w:rsidRPr="00205801">
              <w:rPr>
                <w:rFonts w:ascii="ＭＳ 明朝" w:hAnsi="ＭＳ 明朝"/>
                <w:sz w:val="18"/>
                <w:szCs w:val="18"/>
              </w:rPr>
              <w:t>1</w:t>
            </w:r>
            <w:r w:rsidRPr="00205801">
              <w:rPr>
                <w:rFonts w:ascii="ＭＳ 明朝" w:hAnsi="ＭＳ 明朝" w:hint="eastAsia"/>
                <w:sz w:val="18"/>
                <w:szCs w:val="18"/>
              </w:rPr>
              <w:t>)</w:t>
            </w:r>
          </w:p>
          <w:p w14:paraId="31966928" w14:textId="77777777" w:rsidR="00FF70CC" w:rsidRPr="00D36F7C" w:rsidRDefault="00FF70CC" w:rsidP="00FF70CC">
            <w:pPr>
              <w:rPr>
                <w:rFonts w:ascii="ＭＳ 明朝" w:hAnsi="ＭＳ 明朝"/>
                <w:color w:val="FF0000"/>
              </w:rPr>
            </w:pPr>
          </w:p>
          <w:p w14:paraId="0FED4998" w14:textId="77777777" w:rsidR="0083625A" w:rsidRPr="00416339" w:rsidRDefault="0083625A" w:rsidP="00FF70CC">
            <w:pPr>
              <w:rPr>
                <w:rFonts w:ascii="ＭＳ 明朝" w:hAnsi="ＭＳ 明朝"/>
              </w:rPr>
            </w:pPr>
          </w:p>
          <w:p w14:paraId="1B6EA0B3" w14:textId="77777777" w:rsidR="0083625A" w:rsidRPr="00416339" w:rsidRDefault="0083625A" w:rsidP="00FF70CC">
            <w:pPr>
              <w:rPr>
                <w:rFonts w:ascii="ＭＳ 明朝" w:hAnsi="ＭＳ 明朝"/>
              </w:rPr>
            </w:pPr>
          </w:p>
          <w:p w14:paraId="6C66F404" w14:textId="77777777" w:rsidR="0083625A" w:rsidRPr="00416339" w:rsidRDefault="0083625A" w:rsidP="00FF70CC">
            <w:pPr>
              <w:rPr>
                <w:rFonts w:ascii="ＭＳ 明朝" w:hAnsi="ＭＳ 明朝"/>
              </w:rPr>
            </w:pPr>
          </w:p>
          <w:p w14:paraId="1C4244C0" w14:textId="77777777" w:rsidR="0083625A" w:rsidRPr="00416339" w:rsidRDefault="0083625A" w:rsidP="00FF70CC">
            <w:pPr>
              <w:rPr>
                <w:rFonts w:ascii="ＭＳ 明朝" w:hAnsi="ＭＳ 明朝"/>
              </w:rPr>
            </w:pPr>
          </w:p>
          <w:p w14:paraId="7AADEC59" w14:textId="77777777" w:rsidR="0083625A" w:rsidRPr="00416339" w:rsidRDefault="0083625A" w:rsidP="00FF70CC">
            <w:pPr>
              <w:rPr>
                <w:rFonts w:ascii="ＭＳ 明朝" w:hAnsi="ＭＳ 明朝"/>
              </w:rPr>
            </w:pPr>
          </w:p>
          <w:p w14:paraId="2B6EB5DD" w14:textId="77777777" w:rsidR="0083625A" w:rsidRPr="00416339" w:rsidRDefault="0083625A" w:rsidP="00FF70CC">
            <w:pPr>
              <w:rPr>
                <w:rFonts w:ascii="ＭＳ 明朝" w:hAnsi="ＭＳ 明朝"/>
              </w:rPr>
            </w:pPr>
          </w:p>
          <w:p w14:paraId="31A36DA8" w14:textId="514F4FA1" w:rsidR="008A16AB" w:rsidRPr="00416339" w:rsidRDefault="00247BC4" w:rsidP="00247BC4">
            <w:pPr>
              <w:rPr>
                <w:rFonts w:ascii="ＭＳ 明朝" w:hAnsi="ＭＳ 明朝"/>
                <w:sz w:val="18"/>
              </w:rPr>
            </w:pPr>
            <w:r w:rsidRPr="00416339">
              <w:rPr>
                <w:rFonts w:ascii="ＭＳ 明朝" w:hAnsi="ＭＳ 明朝" w:hint="eastAsia"/>
                <w:sz w:val="18"/>
              </w:rPr>
              <w:t>●障害者支援施設等に係る指導監査について</w:t>
            </w:r>
            <w:r w:rsidR="00E434C7"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w:t>
            </w:r>
            <w:r w:rsidRPr="00416339">
              <w:rPr>
                <w:rFonts w:ascii="ＭＳ 明朝" w:hAnsi="ＭＳ 明朝"/>
                <w:sz w:val="18"/>
              </w:rPr>
              <w:t>8</w:t>
            </w:r>
            <w:r w:rsidRPr="00416339">
              <w:rPr>
                <w:rFonts w:ascii="ＭＳ 明朝" w:hAnsi="ＭＳ 明朝" w:hint="eastAsia"/>
                <w:sz w:val="18"/>
              </w:rPr>
              <w:t>)</w:t>
            </w:r>
          </w:p>
          <w:p w14:paraId="65B2A0B1" w14:textId="77777777" w:rsidR="008A16AB" w:rsidRPr="00416339" w:rsidRDefault="008A16AB" w:rsidP="00247BC4">
            <w:pPr>
              <w:rPr>
                <w:rFonts w:ascii="ＭＳ 明朝" w:hAnsi="ＭＳ 明朝"/>
                <w:sz w:val="18"/>
              </w:rPr>
            </w:pPr>
          </w:p>
          <w:p w14:paraId="10CB9E44" w14:textId="77777777" w:rsidR="008A16AB" w:rsidRPr="00416339" w:rsidRDefault="008A16AB" w:rsidP="00247BC4">
            <w:pPr>
              <w:rPr>
                <w:rFonts w:ascii="ＭＳ 明朝" w:hAnsi="ＭＳ 明朝"/>
                <w:sz w:val="18"/>
              </w:rPr>
            </w:pPr>
          </w:p>
          <w:p w14:paraId="6E8342C2" w14:textId="77777777" w:rsidR="008A16AB" w:rsidRPr="00416339" w:rsidRDefault="008A16AB" w:rsidP="00247BC4">
            <w:pPr>
              <w:rPr>
                <w:rFonts w:ascii="ＭＳ 明朝" w:hAnsi="ＭＳ 明朝"/>
                <w:sz w:val="18"/>
              </w:rPr>
            </w:pPr>
          </w:p>
          <w:p w14:paraId="3CA50530" w14:textId="77777777" w:rsidR="008A16AB" w:rsidRPr="00416339" w:rsidRDefault="008A16AB" w:rsidP="00247BC4">
            <w:pPr>
              <w:rPr>
                <w:rFonts w:ascii="ＭＳ 明朝" w:hAnsi="ＭＳ 明朝"/>
                <w:sz w:val="18"/>
              </w:rPr>
            </w:pPr>
          </w:p>
          <w:p w14:paraId="21C4CDE4" w14:textId="77777777" w:rsidR="008A16AB" w:rsidRPr="00416339" w:rsidRDefault="008A16AB" w:rsidP="00247BC4">
            <w:pPr>
              <w:rPr>
                <w:rFonts w:ascii="ＭＳ 明朝" w:hAnsi="ＭＳ 明朝"/>
                <w:sz w:val="18"/>
              </w:rPr>
            </w:pPr>
          </w:p>
          <w:p w14:paraId="161B7A4C" w14:textId="77777777" w:rsidR="008A16AB" w:rsidRPr="00416339" w:rsidRDefault="008A16AB" w:rsidP="00247BC4">
            <w:pPr>
              <w:rPr>
                <w:rFonts w:ascii="ＭＳ 明朝" w:hAnsi="ＭＳ 明朝"/>
                <w:sz w:val="18"/>
              </w:rPr>
            </w:pPr>
          </w:p>
          <w:p w14:paraId="372F809D" w14:textId="77777777" w:rsidR="008A16AB" w:rsidRPr="00416339" w:rsidRDefault="008A16AB" w:rsidP="00247BC4">
            <w:pPr>
              <w:rPr>
                <w:rFonts w:ascii="ＭＳ 明朝" w:hAnsi="ＭＳ 明朝"/>
                <w:sz w:val="18"/>
              </w:rPr>
            </w:pPr>
          </w:p>
          <w:p w14:paraId="3465DA0F" w14:textId="77777777" w:rsidR="008A16AB" w:rsidRPr="00416339" w:rsidRDefault="008A16AB" w:rsidP="00247BC4">
            <w:pPr>
              <w:rPr>
                <w:rFonts w:ascii="ＭＳ 明朝" w:hAnsi="ＭＳ 明朝"/>
                <w:sz w:val="18"/>
              </w:rPr>
            </w:pPr>
          </w:p>
          <w:p w14:paraId="426B2ED1" w14:textId="77777777" w:rsidR="008A16AB" w:rsidRPr="00416339" w:rsidRDefault="008A16AB" w:rsidP="00247BC4">
            <w:pPr>
              <w:rPr>
                <w:rFonts w:ascii="ＭＳ 明朝" w:hAnsi="ＭＳ 明朝"/>
                <w:sz w:val="18"/>
              </w:rPr>
            </w:pPr>
          </w:p>
          <w:p w14:paraId="24EFD8B3" w14:textId="77777777" w:rsidR="008A16AB" w:rsidRPr="00416339" w:rsidRDefault="008A16AB" w:rsidP="00247BC4">
            <w:pPr>
              <w:rPr>
                <w:rFonts w:ascii="ＭＳ 明朝" w:hAnsi="ＭＳ 明朝"/>
                <w:sz w:val="18"/>
              </w:rPr>
            </w:pPr>
          </w:p>
          <w:p w14:paraId="20591D87" w14:textId="77777777" w:rsidR="008A16AB" w:rsidRPr="00416339" w:rsidRDefault="008A16AB" w:rsidP="00247BC4">
            <w:pPr>
              <w:rPr>
                <w:rFonts w:ascii="ＭＳ 明朝" w:hAnsi="ＭＳ 明朝"/>
                <w:sz w:val="18"/>
              </w:rPr>
            </w:pPr>
          </w:p>
          <w:p w14:paraId="15CE76FF" w14:textId="77777777" w:rsidR="008A16AB" w:rsidRPr="00416339" w:rsidRDefault="008A16AB" w:rsidP="00247BC4">
            <w:pPr>
              <w:rPr>
                <w:rFonts w:ascii="ＭＳ 明朝" w:hAnsi="ＭＳ 明朝"/>
                <w:sz w:val="18"/>
              </w:rPr>
            </w:pPr>
          </w:p>
          <w:p w14:paraId="2CB7DBE5" w14:textId="77777777" w:rsidR="008A16AB" w:rsidRPr="00416339" w:rsidRDefault="008A16AB" w:rsidP="00247BC4">
            <w:pPr>
              <w:rPr>
                <w:rFonts w:ascii="ＭＳ 明朝" w:hAnsi="ＭＳ 明朝"/>
                <w:sz w:val="18"/>
              </w:rPr>
            </w:pPr>
          </w:p>
          <w:p w14:paraId="33E072CA" w14:textId="77777777" w:rsidR="008A16AB" w:rsidRPr="00416339" w:rsidRDefault="008A16AB" w:rsidP="00247BC4">
            <w:pPr>
              <w:rPr>
                <w:rFonts w:ascii="ＭＳ 明朝" w:hAnsi="ＭＳ 明朝"/>
                <w:sz w:val="18"/>
              </w:rPr>
            </w:pPr>
          </w:p>
          <w:p w14:paraId="44A0833A" w14:textId="77777777" w:rsidR="009258FD" w:rsidRPr="00416339" w:rsidRDefault="009258FD" w:rsidP="00247BC4">
            <w:pPr>
              <w:rPr>
                <w:rFonts w:ascii="ＭＳ 明朝" w:hAnsi="ＭＳ 明朝"/>
                <w:sz w:val="18"/>
              </w:rPr>
            </w:pPr>
          </w:p>
          <w:p w14:paraId="5CD72BB9" w14:textId="77777777" w:rsidR="009258FD" w:rsidRPr="00416339" w:rsidRDefault="009258FD" w:rsidP="00247BC4">
            <w:pPr>
              <w:rPr>
                <w:rFonts w:ascii="ＭＳ 明朝" w:hAnsi="ＭＳ 明朝"/>
                <w:sz w:val="18"/>
              </w:rPr>
            </w:pPr>
          </w:p>
          <w:p w14:paraId="45B54860" w14:textId="6AAEC467" w:rsidR="008A16AB" w:rsidRPr="00416339" w:rsidRDefault="008A16AB" w:rsidP="009258FD">
            <w:pPr>
              <w:rPr>
                <w:rFonts w:ascii="ＭＳ 明朝" w:hAnsi="ＭＳ 明朝"/>
                <w:sz w:val="18"/>
              </w:rPr>
            </w:pPr>
            <w:r w:rsidRPr="00416339">
              <w:rPr>
                <w:rFonts w:ascii="ＭＳ 明朝" w:hAnsi="ＭＳ 明朝" w:hint="eastAsia"/>
                <w:sz w:val="18"/>
              </w:rPr>
              <w:t>●障害者支援施設等に係る指導監査について</w:t>
            </w:r>
            <w:r w:rsidR="009258FD"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w:t>
            </w:r>
            <w:r w:rsidRPr="00416339">
              <w:rPr>
                <w:rFonts w:ascii="ＭＳ 明朝" w:hAnsi="ＭＳ 明朝"/>
                <w:sz w:val="18"/>
              </w:rPr>
              <w:t>10</w:t>
            </w:r>
            <w:r w:rsidRPr="00416339">
              <w:rPr>
                <w:rFonts w:ascii="ＭＳ 明朝" w:hAnsi="ＭＳ 明朝" w:hint="eastAsia"/>
                <w:sz w:val="18"/>
              </w:rPr>
              <w:t>)</w:t>
            </w:r>
          </w:p>
        </w:tc>
      </w:tr>
      <w:tr w:rsidR="00416339" w:rsidRPr="00416339" w14:paraId="4E0DFC3C" w14:textId="77777777" w:rsidTr="00741BEE">
        <w:trPr>
          <w:gridAfter w:val="1"/>
          <w:wAfter w:w="51" w:type="dxa"/>
          <w:trHeight w:val="418"/>
        </w:trPr>
        <w:tc>
          <w:tcPr>
            <w:tcW w:w="1945" w:type="dxa"/>
            <w:tcBorders>
              <w:top w:val="single" w:sz="4" w:space="0" w:color="auto"/>
              <w:left w:val="single" w:sz="4" w:space="0" w:color="auto"/>
              <w:bottom w:val="single" w:sz="4" w:space="0" w:color="auto"/>
              <w:right w:val="single" w:sz="4" w:space="0" w:color="auto"/>
            </w:tcBorders>
            <w:vAlign w:val="center"/>
            <w:hideMark/>
          </w:tcPr>
          <w:p w14:paraId="47F6F7B7"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lastRenderedPageBreak/>
              <w:t>主　眼　事　項</w:t>
            </w:r>
          </w:p>
        </w:tc>
        <w:tc>
          <w:tcPr>
            <w:tcW w:w="6979" w:type="dxa"/>
            <w:gridSpan w:val="9"/>
            <w:tcBorders>
              <w:top w:val="single" w:sz="4" w:space="0" w:color="auto"/>
              <w:left w:val="single" w:sz="4" w:space="0" w:color="auto"/>
              <w:bottom w:val="single" w:sz="4" w:space="0" w:color="auto"/>
              <w:right w:val="single" w:sz="4" w:space="0" w:color="auto"/>
            </w:tcBorders>
            <w:vAlign w:val="center"/>
            <w:hideMark/>
          </w:tcPr>
          <w:p w14:paraId="6889F242"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着　　　　　眼　　　　　点</w:t>
            </w:r>
          </w:p>
        </w:tc>
        <w:tc>
          <w:tcPr>
            <w:tcW w:w="1782" w:type="dxa"/>
            <w:gridSpan w:val="4"/>
            <w:tcBorders>
              <w:top w:val="single" w:sz="4" w:space="0" w:color="auto"/>
              <w:left w:val="single" w:sz="4" w:space="0" w:color="auto"/>
              <w:bottom w:val="single" w:sz="4" w:space="0" w:color="auto"/>
              <w:right w:val="single" w:sz="4" w:space="0" w:color="auto"/>
            </w:tcBorders>
            <w:vAlign w:val="center"/>
            <w:hideMark/>
          </w:tcPr>
          <w:p w14:paraId="0F1FB275" w14:textId="77777777" w:rsidR="00FF70CC" w:rsidRPr="00416339" w:rsidRDefault="00FF70CC" w:rsidP="00FF70CC">
            <w:pPr>
              <w:kinsoku w:val="0"/>
              <w:wordWrap w:val="0"/>
              <w:overflowPunct w:val="0"/>
              <w:autoSpaceDE w:val="0"/>
              <w:autoSpaceDN w:val="0"/>
              <w:adjustRightInd w:val="0"/>
              <w:snapToGrid w:val="0"/>
              <w:spacing w:line="240" w:lineRule="atLeast"/>
              <w:jc w:val="center"/>
              <w:rPr>
                <w:rFonts w:ascii="ＭＳ 明朝" w:hAnsi="ＭＳ 明朝"/>
                <w:sz w:val="22"/>
              </w:rPr>
            </w:pPr>
            <w:r w:rsidRPr="00416339">
              <w:rPr>
                <w:rFonts w:ascii="ＭＳ 明朝" w:hAnsi="ＭＳ 明朝" w:hint="eastAsia"/>
                <w:sz w:val="22"/>
              </w:rPr>
              <w:t>自</w:t>
            </w:r>
            <w:r w:rsidRPr="00416339">
              <w:rPr>
                <w:rFonts w:ascii="ＭＳ 明朝" w:hAnsi="ＭＳ 明朝"/>
                <w:sz w:val="22"/>
              </w:rPr>
              <w:t xml:space="preserve"> </w:t>
            </w:r>
            <w:r w:rsidRPr="00416339">
              <w:rPr>
                <w:rFonts w:ascii="ＭＳ 明朝" w:hAnsi="ＭＳ 明朝" w:hint="eastAsia"/>
                <w:sz w:val="22"/>
              </w:rPr>
              <w:t>己</w:t>
            </w:r>
            <w:r w:rsidRPr="00416339">
              <w:rPr>
                <w:rFonts w:ascii="ＭＳ 明朝" w:hAnsi="ＭＳ 明朝"/>
                <w:sz w:val="22"/>
              </w:rPr>
              <w:t xml:space="preserve"> </w:t>
            </w:r>
            <w:r w:rsidRPr="00416339">
              <w:rPr>
                <w:rFonts w:ascii="ＭＳ 明朝" w:hAnsi="ＭＳ 明朝" w:hint="eastAsia"/>
                <w:sz w:val="22"/>
              </w:rPr>
              <w:t>評</w:t>
            </w:r>
            <w:r w:rsidRPr="00416339">
              <w:rPr>
                <w:rFonts w:ascii="ＭＳ 明朝" w:hAnsi="ＭＳ 明朝"/>
                <w:sz w:val="22"/>
              </w:rPr>
              <w:t xml:space="preserve"> </w:t>
            </w:r>
            <w:r w:rsidRPr="00416339">
              <w:rPr>
                <w:rFonts w:ascii="ＭＳ 明朝" w:hAnsi="ＭＳ 明朝" w:hint="eastAsia"/>
                <w:sz w:val="22"/>
              </w:rPr>
              <w:t>価</w:t>
            </w:r>
          </w:p>
        </w:tc>
      </w:tr>
      <w:tr w:rsidR="00416339" w:rsidRPr="00416339" w14:paraId="5B42B4A7" w14:textId="77777777" w:rsidTr="00741BEE">
        <w:trPr>
          <w:gridAfter w:val="1"/>
          <w:wAfter w:w="51" w:type="dxa"/>
          <w:trHeight w:val="14405"/>
        </w:trPr>
        <w:tc>
          <w:tcPr>
            <w:tcW w:w="1945" w:type="dxa"/>
            <w:tcBorders>
              <w:top w:val="single" w:sz="4" w:space="0" w:color="auto"/>
              <w:left w:val="single" w:sz="4" w:space="0" w:color="auto"/>
              <w:bottom w:val="single" w:sz="4" w:space="0" w:color="auto"/>
              <w:right w:val="single" w:sz="4" w:space="0" w:color="auto"/>
            </w:tcBorders>
          </w:tcPr>
          <w:p w14:paraId="09925973" w14:textId="77777777" w:rsidR="00FF70CC" w:rsidRPr="00416339" w:rsidRDefault="00FF70CC" w:rsidP="00FF70CC">
            <w:pPr>
              <w:rPr>
                <w:rFonts w:ascii="ＭＳ 明朝" w:hAnsi="ＭＳ 明朝"/>
                <w:sz w:val="20"/>
                <w:szCs w:val="20"/>
              </w:rPr>
            </w:pPr>
          </w:p>
          <w:p w14:paraId="4E7E4779" w14:textId="1F247B1C" w:rsidR="00FF70CC" w:rsidRPr="00416339" w:rsidRDefault="00C43F17" w:rsidP="00FF70CC">
            <w:pPr>
              <w:rPr>
                <w:rFonts w:ascii="ＭＳ 明朝" w:hAnsi="ＭＳ 明朝"/>
                <w:sz w:val="20"/>
                <w:szCs w:val="20"/>
              </w:rPr>
            </w:pPr>
            <w:r w:rsidRPr="00416339">
              <w:rPr>
                <w:rFonts w:ascii="ＭＳ 明朝" w:hAnsi="ＭＳ 明朝" w:hint="eastAsia"/>
                <w:sz w:val="20"/>
                <w:szCs w:val="20"/>
              </w:rPr>
              <w:t>2</w:t>
            </w:r>
            <w:r w:rsidR="002B17DA" w:rsidRPr="00416339">
              <w:rPr>
                <w:rFonts w:ascii="ＭＳ 明朝" w:hAnsi="ＭＳ 明朝" w:hint="eastAsia"/>
                <w:sz w:val="20"/>
                <w:szCs w:val="20"/>
              </w:rPr>
              <w:t>8</w:t>
            </w:r>
            <w:r w:rsidR="00FF70CC" w:rsidRPr="00416339">
              <w:rPr>
                <w:rFonts w:ascii="ＭＳ 明朝" w:hAnsi="ＭＳ 明朝" w:hint="eastAsia"/>
                <w:sz w:val="20"/>
                <w:szCs w:val="20"/>
              </w:rPr>
              <w:t xml:space="preserve">　相談・苦情解決</w:t>
            </w:r>
          </w:p>
          <w:p w14:paraId="5D88DDB9" w14:textId="77777777" w:rsidR="00FF70CC" w:rsidRPr="00416339" w:rsidRDefault="00FF70CC" w:rsidP="00FF70CC">
            <w:pPr>
              <w:rPr>
                <w:rFonts w:ascii="ＭＳ 明朝" w:hAnsi="ＭＳ 明朝"/>
                <w:sz w:val="20"/>
                <w:szCs w:val="20"/>
              </w:rPr>
            </w:pPr>
          </w:p>
          <w:p w14:paraId="66AEEA35" w14:textId="77777777" w:rsidR="00FF70CC" w:rsidRPr="00416339" w:rsidRDefault="00FF70CC" w:rsidP="00FF70CC">
            <w:pPr>
              <w:rPr>
                <w:rFonts w:ascii="ＭＳ 明朝" w:hAnsi="ＭＳ 明朝"/>
                <w:sz w:val="20"/>
                <w:szCs w:val="20"/>
              </w:rPr>
            </w:pPr>
          </w:p>
          <w:p w14:paraId="5F5BD196" w14:textId="77777777" w:rsidR="00FF70CC" w:rsidRPr="00416339" w:rsidRDefault="00FF70CC" w:rsidP="00FF70CC">
            <w:pPr>
              <w:rPr>
                <w:rFonts w:ascii="ＭＳ 明朝" w:hAnsi="ＭＳ 明朝"/>
                <w:sz w:val="20"/>
                <w:szCs w:val="20"/>
              </w:rPr>
            </w:pPr>
          </w:p>
          <w:p w14:paraId="60845BA1" w14:textId="77777777" w:rsidR="00FF70CC" w:rsidRPr="00416339" w:rsidRDefault="00FF70CC" w:rsidP="00FF70CC">
            <w:pPr>
              <w:rPr>
                <w:rFonts w:ascii="ＭＳ 明朝" w:hAnsi="ＭＳ 明朝"/>
                <w:sz w:val="20"/>
                <w:szCs w:val="20"/>
              </w:rPr>
            </w:pPr>
          </w:p>
          <w:p w14:paraId="50BC1E28" w14:textId="77777777" w:rsidR="00FF70CC" w:rsidRPr="00416339" w:rsidRDefault="00FF70CC" w:rsidP="00FF70CC">
            <w:pPr>
              <w:rPr>
                <w:rFonts w:ascii="ＭＳ 明朝" w:hAnsi="ＭＳ 明朝"/>
                <w:sz w:val="20"/>
                <w:szCs w:val="20"/>
              </w:rPr>
            </w:pPr>
          </w:p>
          <w:p w14:paraId="5BDDC93C" w14:textId="77777777" w:rsidR="00FF70CC" w:rsidRPr="00416339" w:rsidRDefault="00FF70CC" w:rsidP="00FF70CC">
            <w:pPr>
              <w:rPr>
                <w:rFonts w:ascii="ＭＳ 明朝" w:hAnsi="ＭＳ 明朝"/>
                <w:sz w:val="20"/>
                <w:szCs w:val="20"/>
              </w:rPr>
            </w:pPr>
          </w:p>
          <w:p w14:paraId="667DE16E" w14:textId="77777777" w:rsidR="00FF70CC" w:rsidRPr="00416339" w:rsidRDefault="00FF70CC" w:rsidP="00FF70CC">
            <w:pPr>
              <w:rPr>
                <w:rFonts w:ascii="ＭＳ 明朝" w:hAnsi="ＭＳ 明朝"/>
                <w:sz w:val="20"/>
                <w:szCs w:val="20"/>
              </w:rPr>
            </w:pPr>
          </w:p>
          <w:p w14:paraId="063E229D" w14:textId="77777777" w:rsidR="00FF70CC" w:rsidRPr="00416339" w:rsidRDefault="00FF70CC" w:rsidP="00FF70CC">
            <w:pPr>
              <w:rPr>
                <w:rFonts w:ascii="ＭＳ 明朝" w:hAnsi="ＭＳ 明朝"/>
                <w:sz w:val="20"/>
                <w:szCs w:val="20"/>
              </w:rPr>
            </w:pPr>
          </w:p>
          <w:p w14:paraId="18C298DC" w14:textId="77777777" w:rsidR="00FF70CC" w:rsidRPr="00416339" w:rsidRDefault="00FF70CC" w:rsidP="00FF70CC">
            <w:pPr>
              <w:rPr>
                <w:rFonts w:ascii="ＭＳ 明朝" w:hAnsi="ＭＳ 明朝"/>
                <w:sz w:val="20"/>
                <w:szCs w:val="20"/>
              </w:rPr>
            </w:pPr>
          </w:p>
          <w:p w14:paraId="7C6EEFC2" w14:textId="77777777" w:rsidR="00FF70CC" w:rsidRPr="00416339" w:rsidRDefault="00FF70CC" w:rsidP="00FF70CC">
            <w:pPr>
              <w:rPr>
                <w:rFonts w:ascii="ＭＳ 明朝" w:hAnsi="ＭＳ 明朝"/>
                <w:sz w:val="20"/>
                <w:szCs w:val="20"/>
              </w:rPr>
            </w:pPr>
          </w:p>
          <w:p w14:paraId="46F0DC63" w14:textId="77777777" w:rsidR="00FF70CC" w:rsidRPr="00416339" w:rsidRDefault="00FF70CC" w:rsidP="00FF70CC">
            <w:pPr>
              <w:rPr>
                <w:rFonts w:ascii="ＭＳ 明朝" w:hAnsi="ＭＳ 明朝"/>
                <w:sz w:val="20"/>
                <w:szCs w:val="20"/>
              </w:rPr>
            </w:pPr>
          </w:p>
          <w:p w14:paraId="2143A5FF" w14:textId="77777777" w:rsidR="00FF70CC" w:rsidRPr="00416339" w:rsidRDefault="00FF70CC" w:rsidP="00FF70CC">
            <w:pPr>
              <w:rPr>
                <w:rFonts w:ascii="ＭＳ 明朝" w:hAnsi="ＭＳ 明朝"/>
                <w:sz w:val="20"/>
                <w:szCs w:val="20"/>
              </w:rPr>
            </w:pPr>
          </w:p>
          <w:p w14:paraId="3B43EDEC" w14:textId="77777777" w:rsidR="00FF70CC" w:rsidRPr="00416339" w:rsidRDefault="00FF70CC" w:rsidP="00FF70CC">
            <w:pPr>
              <w:rPr>
                <w:rFonts w:ascii="ＭＳ 明朝" w:hAnsi="ＭＳ 明朝"/>
                <w:sz w:val="20"/>
                <w:szCs w:val="20"/>
              </w:rPr>
            </w:pPr>
          </w:p>
          <w:p w14:paraId="380B38BF" w14:textId="77777777" w:rsidR="00FF70CC" w:rsidRPr="00416339" w:rsidRDefault="00FF70CC" w:rsidP="00FF70CC">
            <w:pPr>
              <w:rPr>
                <w:rFonts w:ascii="ＭＳ 明朝" w:hAnsi="ＭＳ 明朝"/>
                <w:sz w:val="20"/>
                <w:szCs w:val="20"/>
              </w:rPr>
            </w:pPr>
          </w:p>
          <w:p w14:paraId="218CD234" w14:textId="77777777" w:rsidR="00FF70CC" w:rsidRPr="00416339" w:rsidRDefault="00FF70CC" w:rsidP="00FF70CC">
            <w:pPr>
              <w:rPr>
                <w:rFonts w:ascii="ＭＳ 明朝" w:hAnsi="ＭＳ 明朝"/>
                <w:sz w:val="20"/>
                <w:szCs w:val="20"/>
              </w:rPr>
            </w:pPr>
          </w:p>
          <w:p w14:paraId="3268CE10" w14:textId="77777777" w:rsidR="00FF70CC" w:rsidRPr="00416339" w:rsidRDefault="00FF70CC" w:rsidP="00FF70CC">
            <w:pPr>
              <w:rPr>
                <w:rFonts w:ascii="ＭＳ 明朝" w:hAnsi="ＭＳ 明朝"/>
                <w:sz w:val="20"/>
                <w:szCs w:val="20"/>
              </w:rPr>
            </w:pPr>
          </w:p>
          <w:p w14:paraId="79B605FD" w14:textId="77777777" w:rsidR="00FF70CC" w:rsidRPr="00416339" w:rsidRDefault="00FF70CC" w:rsidP="00FF70CC">
            <w:pPr>
              <w:rPr>
                <w:rFonts w:ascii="ＭＳ 明朝" w:hAnsi="ＭＳ 明朝"/>
                <w:sz w:val="20"/>
                <w:szCs w:val="20"/>
              </w:rPr>
            </w:pPr>
          </w:p>
          <w:p w14:paraId="5710B45E" w14:textId="77777777" w:rsidR="00FF70CC" w:rsidRPr="00416339" w:rsidRDefault="00FF70CC" w:rsidP="00FF70CC">
            <w:pPr>
              <w:rPr>
                <w:rFonts w:ascii="ＭＳ 明朝" w:hAnsi="ＭＳ 明朝"/>
                <w:sz w:val="20"/>
                <w:szCs w:val="20"/>
              </w:rPr>
            </w:pPr>
          </w:p>
          <w:p w14:paraId="36E464EC" w14:textId="77777777" w:rsidR="00FF70CC" w:rsidRPr="00416339" w:rsidRDefault="00FF70CC" w:rsidP="00FF70CC">
            <w:pPr>
              <w:rPr>
                <w:rFonts w:ascii="ＭＳ 明朝" w:hAnsi="ＭＳ 明朝"/>
                <w:sz w:val="20"/>
                <w:szCs w:val="20"/>
              </w:rPr>
            </w:pPr>
          </w:p>
          <w:p w14:paraId="7300855A" w14:textId="77777777" w:rsidR="00FF70CC" w:rsidRPr="00416339" w:rsidRDefault="00FF70CC" w:rsidP="00FF70CC">
            <w:pPr>
              <w:rPr>
                <w:rFonts w:ascii="ＭＳ 明朝" w:hAnsi="ＭＳ 明朝"/>
                <w:sz w:val="20"/>
                <w:szCs w:val="20"/>
              </w:rPr>
            </w:pPr>
          </w:p>
          <w:p w14:paraId="7608C2CE" w14:textId="77777777" w:rsidR="00FF70CC" w:rsidRPr="00416339" w:rsidRDefault="00FF70CC" w:rsidP="00FF70CC">
            <w:pPr>
              <w:rPr>
                <w:rFonts w:ascii="ＭＳ 明朝" w:hAnsi="ＭＳ 明朝"/>
                <w:sz w:val="20"/>
                <w:szCs w:val="20"/>
              </w:rPr>
            </w:pPr>
          </w:p>
          <w:p w14:paraId="49265571" w14:textId="77777777" w:rsidR="00FF70CC" w:rsidRPr="00416339" w:rsidRDefault="00FF70CC" w:rsidP="00FF70CC">
            <w:pPr>
              <w:rPr>
                <w:rFonts w:ascii="ＭＳ 明朝" w:hAnsi="ＭＳ 明朝"/>
                <w:sz w:val="20"/>
                <w:szCs w:val="20"/>
              </w:rPr>
            </w:pPr>
          </w:p>
          <w:p w14:paraId="5EA8AC96" w14:textId="77777777" w:rsidR="00FF70CC" w:rsidRPr="00416339" w:rsidRDefault="00FF70CC" w:rsidP="00FF70CC">
            <w:pPr>
              <w:rPr>
                <w:rFonts w:ascii="ＭＳ 明朝" w:hAnsi="ＭＳ 明朝"/>
                <w:sz w:val="20"/>
                <w:szCs w:val="20"/>
              </w:rPr>
            </w:pPr>
          </w:p>
          <w:p w14:paraId="07F1DCD9" w14:textId="77777777" w:rsidR="00FF70CC" w:rsidRPr="00416339" w:rsidRDefault="00FF70CC" w:rsidP="00FF70CC">
            <w:pPr>
              <w:rPr>
                <w:rFonts w:ascii="ＭＳ 明朝" w:hAnsi="ＭＳ 明朝"/>
                <w:sz w:val="20"/>
                <w:szCs w:val="20"/>
              </w:rPr>
            </w:pPr>
          </w:p>
          <w:p w14:paraId="64B228F4" w14:textId="77777777" w:rsidR="00FF70CC" w:rsidRPr="00416339" w:rsidRDefault="00FF70CC" w:rsidP="00FF70CC">
            <w:pPr>
              <w:rPr>
                <w:rFonts w:ascii="ＭＳ 明朝" w:hAnsi="ＭＳ 明朝"/>
                <w:sz w:val="20"/>
                <w:szCs w:val="20"/>
              </w:rPr>
            </w:pPr>
          </w:p>
          <w:p w14:paraId="21D9F45B" w14:textId="77777777" w:rsidR="00FF70CC" w:rsidRPr="00416339" w:rsidRDefault="00FF70CC" w:rsidP="00FF70CC">
            <w:pPr>
              <w:rPr>
                <w:rFonts w:ascii="ＭＳ 明朝" w:hAnsi="ＭＳ 明朝"/>
                <w:sz w:val="20"/>
                <w:szCs w:val="20"/>
              </w:rPr>
            </w:pPr>
          </w:p>
          <w:p w14:paraId="4180071F" w14:textId="77777777" w:rsidR="00FF70CC" w:rsidRPr="00416339" w:rsidRDefault="00FF70CC" w:rsidP="00FF70CC">
            <w:pPr>
              <w:rPr>
                <w:rFonts w:ascii="ＭＳ 明朝" w:hAnsi="ＭＳ 明朝"/>
                <w:sz w:val="20"/>
                <w:szCs w:val="20"/>
              </w:rPr>
            </w:pPr>
          </w:p>
          <w:p w14:paraId="679E15B6" w14:textId="77777777" w:rsidR="00FF70CC" w:rsidRPr="00416339" w:rsidRDefault="00FF70CC" w:rsidP="00FF70CC">
            <w:pPr>
              <w:rPr>
                <w:rFonts w:ascii="ＭＳ 明朝" w:hAnsi="ＭＳ 明朝"/>
                <w:sz w:val="20"/>
                <w:szCs w:val="20"/>
              </w:rPr>
            </w:pPr>
          </w:p>
          <w:p w14:paraId="36B3E513" w14:textId="77777777" w:rsidR="00FF70CC" w:rsidRPr="00416339" w:rsidRDefault="00FF70CC" w:rsidP="00FF70CC">
            <w:pPr>
              <w:rPr>
                <w:rFonts w:ascii="ＭＳ 明朝" w:hAnsi="ＭＳ 明朝"/>
                <w:sz w:val="20"/>
                <w:szCs w:val="20"/>
              </w:rPr>
            </w:pPr>
          </w:p>
          <w:p w14:paraId="2E67CA58" w14:textId="77777777" w:rsidR="00FF70CC" w:rsidRPr="00416339" w:rsidRDefault="00FF70CC" w:rsidP="00FF70CC">
            <w:pPr>
              <w:rPr>
                <w:rFonts w:ascii="ＭＳ 明朝" w:hAnsi="ＭＳ 明朝"/>
                <w:sz w:val="20"/>
                <w:szCs w:val="20"/>
              </w:rPr>
            </w:pPr>
          </w:p>
          <w:p w14:paraId="5ECA4D89" w14:textId="77777777" w:rsidR="00FF70CC" w:rsidRPr="00416339" w:rsidRDefault="00FF70CC" w:rsidP="00FF70CC">
            <w:pPr>
              <w:rPr>
                <w:rFonts w:ascii="ＭＳ 明朝" w:hAnsi="ＭＳ 明朝"/>
                <w:sz w:val="20"/>
                <w:szCs w:val="20"/>
              </w:rPr>
            </w:pPr>
          </w:p>
          <w:p w14:paraId="120D6A1F" w14:textId="77777777" w:rsidR="00FF70CC" w:rsidRPr="00416339" w:rsidRDefault="00FF70CC" w:rsidP="00FF70CC">
            <w:pPr>
              <w:rPr>
                <w:rFonts w:ascii="ＭＳ 明朝" w:hAnsi="ＭＳ 明朝"/>
                <w:sz w:val="20"/>
                <w:szCs w:val="20"/>
              </w:rPr>
            </w:pPr>
          </w:p>
          <w:p w14:paraId="27ACE993" w14:textId="77777777" w:rsidR="00FF70CC" w:rsidRPr="00416339" w:rsidRDefault="00FF70CC" w:rsidP="00FF70CC">
            <w:pPr>
              <w:rPr>
                <w:rFonts w:ascii="ＭＳ 明朝" w:hAnsi="ＭＳ 明朝"/>
                <w:sz w:val="20"/>
                <w:szCs w:val="20"/>
              </w:rPr>
            </w:pPr>
          </w:p>
          <w:p w14:paraId="2F897CBA" w14:textId="77777777" w:rsidR="00FF70CC" w:rsidRPr="00416339" w:rsidRDefault="00FF70CC" w:rsidP="00FF70CC">
            <w:pPr>
              <w:rPr>
                <w:rFonts w:ascii="ＭＳ 明朝" w:hAnsi="ＭＳ 明朝"/>
                <w:sz w:val="20"/>
                <w:szCs w:val="20"/>
              </w:rPr>
            </w:pPr>
          </w:p>
        </w:tc>
        <w:tc>
          <w:tcPr>
            <w:tcW w:w="6979" w:type="dxa"/>
            <w:gridSpan w:val="9"/>
            <w:tcBorders>
              <w:top w:val="single" w:sz="4" w:space="0" w:color="auto"/>
              <w:left w:val="single" w:sz="4" w:space="0" w:color="auto"/>
              <w:bottom w:val="single" w:sz="4" w:space="0" w:color="auto"/>
              <w:right w:val="single" w:sz="4" w:space="0" w:color="auto"/>
            </w:tcBorders>
          </w:tcPr>
          <w:p w14:paraId="4882BA9F" w14:textId="77777777" w:rsidR="00FF70CC" w:rsidRPr="00416339" w:rsidRDefault="00FF70CC" w:rsidP="00FF70CC">
            <w:pPr>
              <w:rPr>
                <w:rFonts w:ascii="ＭＳ 明朝" w:hAnsi="ＭＳ 明朝"/>
                <w:sz w:val="20"/>
                <w:szCs w:val="20"/>
              </w:rPr>
            </w:pPr>
          </w:p>
          <w:p w14:paraId="5A3E3170" w14:textId="77777777" w:rsidR="00FF70CC" w:rsidRPr="00416339" w:rsidRDefault="00FF70CC" w:rsidP="00FF70CC">
            <w:pPr>
              <w:ind w:left="368" w:hangingChars="200" w:hanging="368"/>
              <w:rPr>
                <w:rFonts w:ascii="ＭＳ 明朝" w:hAnsi="ＭＳ 明朝"/>
                <w:sz w:val="20"/>
                <w:szCs w:val="20"/>
              </w:rPr>
            </w:pPr>
            <w:r w:rsidRPr="00416339">
              <w:rPr>
                <w:rFonts w:ascii="ＭＳ 明朝" w:hAnsi="ＭＳ 明朝" w:hint="eastAsia"/>
                <w:sz w:val="20"/>
                <w:szCs w:val="20"/>
              </w:rPr>
              <w:t>（１）福祉サービスに関する苦情解決の仕組みへの取組が行われているか。</w:t>
            </w:r>
          </w:p>
          <w:p w14:paraId="1EFB8110" w14:textId="77777777" w:rsidR="00FF70CC" w:rsidRPr="00416339" w:rsidRDefault="00FF70CC" w:rsidP="00FF70CC">
            <w:pPr>
              <w:rPr>
                <w:rFonts w:ascii="ＭＳ 明朝" w:hAnsi="ＭＳ 明朝"/>
                <w:sz w:val="20"/>
                <w:szCs w:val="20"/>
              </w:rPr>
            </w:pPr>
          </w:p>
          <w:p w14:paraId="31930174" w14:textId="77777777" w:rsidR="00FF70CC" w:rsidRPr="00416339" w:rsidRDefault="00FF70CC" w:rsidP="008429FE">
            <w:pPr>
              <w:ind w:firstLineChars="300" w:firstLine="552"/>
              <w:rPr>
                <w:rFonts w:ascii="ＭＳ 明朝" w:hAnsi="ＭＳ 明朝"/>
                <w:sz w:val="20"/>
                <w:szCs w:val="20"/>
              </w:rPr>
            </w:pPr>
            <w:r w:rsidRPr="00416339">
              <w:rPr>
                <w:rFonts w:ascii="ＭＳ 明朝" w:hAnsi="ＭＳ 明朝" w:hint="eastAsia"/>
                <w:sz w:val="20"/>
                <w:szCs w:val="20"/>
              </w:rPr>
              <w:t>相談・苦情解決実施要領を定めているか。</w:t>
            </w:r>
          </w:p>
          <w:p w14:paraId="6FAB9348" w14:textId="77777777" w:rsidR="00FF70CC" w:rsidRPr="00416339" w:rsidRDefault="00FF70CC" w:rsidP="00FF70CC">
            <w:pPr>
              <w:rPr>
                <w:rFonts w:ascii="ＭＳ 明朝" w:hAnsi="ＭＳ 明朝"/>
                <w:sz w:val="20"/>
                <w:szCs w:val="20"/>
              </w:rPr>
            </w:pPr>
          </w:p>
          <w:p w14:paraId="243E30B0" w14:textId="77777777" w:rsidR="00FF70CC" w:rsidRPr="00416339" w:rsidRDefault="00FF70CC" w:rsidP="00FF70CC">
            <w:pPr>
              <w:rPr>
                <w:rFonts w:ascii="ＭＳ 明朝" w:hAnsi="ＭＳ 明朝"/>
                <w:sz w:val="20"/>
                <w:szCs w:val="20"/>
              </w:rPr>
            </w:pPr>
          </w:p>
          <w:p w14:paraId="00DE8969"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（２）相談・苦情解決を受け</w:t>
            </w:r>
            <w:r w:rsidR="00EF3676" w:rsidRPr="00416339">
              <w:rPr>
                <w:rFonts w:ascii="ＭＳ 明朝" w:hAnsi="ＭＳ 明朝" w:hint="eastAsia"/>
                <w:sz w:val="20"/>
                <w:szCs w:val="20"/>
              </w:rPr>
              <w:t>付</w:t>
            </w:r>
            <w:r w:rsidRPr="00416339">
              <w:rPr>
                <w:rFonts w:ascii="ＭＳ 明朝" w:hAnsi="ＭＳ 明朝" w:hint="eastAsia"/>
                <w:sz w:val="20"/>
                <w:szCs w:val="20"/>
              </w:rPr>
              <w:t>けるための窓口は設置されているか。</w:t>
            </w:r>
          </w:p>
          <w:p w14:paraId="744A40D5" w14:textId="77777777" w:rsidR="00FF70CC" w:rsidRPr="00416339" w:rsidRDefault="00FF70CC" w:rsidP="00FF70CC">
            <w:pPr>
              <w:rPr>
                <w:rFonts w:ascii="ＭＳ 明朝" w:hAnsi="ＭＳ 明朝"/>
                <w:sz w:val="20"/>
                <w:szCs w:val="20"/>
              </w:rPr>
            </w:pPr>
          </w:p>
          <w:p w14:paraId="5FA6145A" w14:textId="77777777" w:rsidR="00FF70CC" w:rsidRPr="00416339" w:rsidRDefault="00FF70CC" w:rsidP="00FF70CC">
            <w:pPr>
              <w:rPr>
                <w:rFonts w:ascii="ＭＳ 明朝" w:hAnsi="ＭＳ 明朝"/>
                <w:sz w:val="20"/>
                <w:szCs w:val="20"/>
              </w:rPr>
            </w:pPr>
          </w:p>
          <w:p w14:paraId="0167B883" w14:textId="77777777" w:rsidR="00FF70CC" w:rsidRPr="00416339" w:rsidRDefault="00FF70CC" w:rsidP="00FF70CC">
            <w:pPr>
              <w:ind w:left="368" w:hangingChars="200" w:hanging="368"/>
              <w:rPr>
                <w:rFonts w:ascii="ＭＳ 明朝" w:hAnsi="ＭＳ 明朝"/>
                <w:sz w:val="20"/>
                <w:szCs w:val="20"/>
              </w:rPr>
            </w:pPr>
            <w:r w:rsidRPr="00416339">
              <w:rPr>
                <w:rFonts w:ascii="ＭＳ 明朝" w:hAnsi="ＭＳ 明朝" w:hint="eastAsia"/>
                <w:sz w:val="20"/>
                <w:szCs w:val="20"/>
              </w:rPr>
              <w:t>（３）相談・苦情解決の責任者、受付担当者及び第三者委員が選任されているか。</w:t>
            </w:r>
          </w:p>
          <w:p w14:paraId="031E17B7" w14:textId="77777777" w:rsidR="00EB6156" w:rsidRPr="00416339" w:rsidRDefault="00EB6156" w:rsidP="00EB6156">
            <w:pPr>
              <w:ind w:firstLineChars="200" w:firstLine="388"/>
              <w:rPr>
                <w:rFonts w:ascii="ＭＳ 明朝" w:hAnsi="ＭＳ 明朝"/>
                <w:szCs w:val="21"/>
              </w:rPr>
            </w:pPr>
            <w:r w:rsidRPr="00416339">
              <w:rPr>
                <w:rFonts w:ascii="ＭＳ 明朝" w:hAnsi="ＭＳ 明朝" w:hint="eastAsia"/>
                <w:szCs w:val="21"/>
              </w:rPr>
              <w:t>（選任状況）</w:t>
            </w:r>
          </w:p>
          <w:tbl>
            <w:tblPr>
              <w:tblW w:w="655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34"/>
              <w:gridCol w:w="3969"/>
            </w:tblGrid>
            <w:tr w:rsidR="00416339" w:rsidRPr="00416339" w14:paraId="4D6F324B" w14:textId="77777777" w:rsidTr="000F6D6F">
              <w:trPr>
                <w:trHeight w:val="439"/>
              </w:trPr>
              <w:tc>
                <w:tcPr>
                  <w:tcW w:w="1454" w:type="dxa"/>
                  <w:shd w:val="clear" w:color="auto" w:fill="auto"/>
                  <w:vAlign w:val="center"/>
                </w:tcPr>
                <w:p w14:paraId="34807BB5"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責　任　者</w:t>
                  </w:r>
                </w:p>
              </w:tc>
              <w:tc>
                <w:tcPr>
                  <w:tcW w:w="1134" w:type="dxa"/>
                  <w:shd w:val="clear" w:color="auto" w:fill="auto"/>
                  <w:vAlign w:val="center"/>
                </w:tcPr>
                <w:p w14:paraId="4016A4E2"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職・氏名</w:t>
                  </w:r>
                </w:p>
              </w:tc>
              <w:tc>
                <w:tcPr>
                  <w:tcW w:w="3969" w:type="dxa"/>
                </w:tcPr>
                <w:p w14:paraId="3FC0404A" w14:textId="77777777" w:rsidR="00EB6156" w:rsidRPr="00416339" w:rsidRDefault="00EB6156" w:rsidP="00EB6156">
                  <w:pPr>
                    <w:rPr>
                      <w:rFonts w:ascii="ＭＳ 明朝" w:hAnsi="ＭＳ 明朝"/>
                      <w:szCs w:val="21"/>
                    </w:rPr>
                  </w:pPr>
                </w:p>
              </w:tc>
            </w:tr>
            <w:tr w:rsidR="00416339" w:rsidRPr="00416339" w14:paraId="6B872F7B" w14:textId="77777777" w:rsidTr="000F6D6F">
              <w:trPr>
                <w:trHeight w:val="439"/>
              </w:trPr>
              <w:tc>
                <w:tcPr>
                  <w:tcW w:w="1454" w:type="dxa"/>
                  <w:shd w:val="clear" w:color="auto" w:fill="auto"/>
                  <w:vAlign w:val="center"/>
                </w:tcPr>
                <w:p w14:paraId="3DE9582A"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受付担当者</w:t>
                  </w:r>
                </w:p>
              </w:tc>
              <w:tc>
                <w:tcPr>
                  <w:tcW w:w="1134" w:type="dxa"/>
                  <w:shd w:val="clear" w:color="auto" w:fill="auto"/>
                  <w:vAlign w:val="center"/>
                </w:tcPr>
                <w:p w14:paraId="3BE812D5"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職・氏名</w:t>
                  </w:r>
                </w:p>
              </w:tc>
              <w:tc>
                <w:tcPr>
                  <w:tcW w:w="3969" w:type="dxa"/>
                </w:tcPr>
                <w:p w14:paraId="51274B79" w14:textId="77777777" w:rsidR="00EB6156" w:rsidRPr="00416339" w:rsidRDefault="00EB6156" w:rsidP="00EB6156">
                  <w:pPr>
                    <w:rPr>
                      <w:rFonts w:ascii="ＭＳ 明朝" w:hAnsi="ＭＳ 明朝"/>
                      <w:szCs w:val="21"/>
                    </w:rPr>
                  </w:pPr>
                </w:p>
              </w:tc>
            </w:tr>
            <w:tr w:rsidR="00416339" w:rsidRPr="00416339" w14:paraId="374AC46B" w14:textId="77777777" w:rsidTr="000F6D6F">
              <w:trPr>
                <w:trHeight w:val="439"/>
              </w:trPr>
              <w:tc>
                <w:tcPr>
                  <w:tcW w:w="1454" w:type="dxa"/>
                  <w:shd w:val="clear" w:color="auto" w:fill="auto"/>
                  <w:vAlign w:val="center"/>
                </w:tcPr>
                <w:p w14:paraId="3C35694F"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第三者委員</w:t>
                  </w:r>
                </w:p>
              </w:tc>
              <w:tc>
                <w:tcPr>
                  <w:tcW w:w="1134" w:type="dxa"/>
                  <w:shd w:val="clear" w:color="auto" w:fill="auto"/>
                  <w:vAlign w:val="center"/>
                </w:tcPr>
                <w:p w14:paraId="6815DDA1" w14:textId="77777777" w:rsidR="00EB6156" w:rsidRPr="00416339" w:rsidRDefault="00EB6156" w:rsidP="00EB6156">
                  <w:pPr>
                    <w:jc w:val="center"/>
                    <w:rPr>
                      <w:rFonts w:ascii="ＭＳ 明朝" w:hAnsi="ＭＳ 明朝"/>
                      <w:szCs w:val="21"/>
                    </w:rPr>
                  </w:pPr>
                  <w:r w:rsidRPr="00416339">
                    <w:rPr>
                      <w:rFonts w:ascii="ＭＳ 明朝" w:hAnsi="ＭＳ 明朝" w:hint="eastAsia"/>
                      <w:szCs w:val="21"/>
                    </w:rPr>
                    <w:t>名　　称</w:t>
                  </w:r>
                </w:p>
              </w:tc>
              <w:tc>
                <w:tcPr>
                  <w:tcW w:w="3969" w:type="dxa"/>
                </w:tcPr>
                <w:p w14:paraId="29E452D7" w14:textId="77777777" w:rsidR="00EB6156" w:rsidRPr="00416339" w:rsidRDefault="00EB6156" w:rsidP="00EB6156">
                  <w:pPr>
                    <w:rPr>
                      <w:rFonts w:ascii="ＭＳ 明朝" w:hAnsi="ＭＳ 明朝"/>
                      <w:szCs w:val="21"/>
                    </w:rPr>
                  </w:pPr>
                </w:p>
              </w:tc>
            </w:tr>
          </w:tbl>
          <w:p w14:paraId="4A5E0D32" w14:textId="77777777" w:rsidR="00EB6156" w:rsidRPr="00416339" w:rsidRDefault="00EB6156" w:rsidP="00EB6156">
            <w:pPr>
              <w:ind w:left="388" w:hangingChars="200" w:hanging="388"/>
              <w:rPr>
                <w:rFonts w:ascii="ＭＳ 明朝" w:hAnsi="ＭＳ 明朝"/>
                <w:szCs w:val="21"/>
              </w:rPr>
            </w:pPr>
            <w:r w:rsidRPr="00416339">
              <w:rPr>
                <w:rFonts w:ascii="ＭＳ 明朝" w:hAnsi="ＭＳ 明朝" w:hint="eastAsia"/>
                <w:szCs w:val="21"/>
              </w:rPr>
              <w:t>（注）「第三者委員の名称」欄は、氏名ではなく、評議員、大学教授、弁護士等と記載すること</w:t>
            </w:r>
          </w:p>
          <w:p w14:paraId="152D0637" w14:textId="77777777" w:rsidR="00FF70CC" w:rsidRPr="00416339" w:rsidRDefault="00FF70CC" w:rsidP="00FF70CC">
            <w:pPr>
              <w:rPr>
                <w:rFonts w:ascii="ＭＳ 明朝" w:hAnsi="ＭＳ 明朝"/>
                <w:sz w:val="20"/>
                <w:szCs w:val="20"/>
              </w:rPr>
            </w:pPr>
          </w:p>
          <w:p w14:paraId="7B5437A8" w14:textId="77777777" w:rsidR="00B71C59" w:rsidRPr="00416339" w:rsidRDefault="00B71C59" w:rsidP="00FF70CC">
            <w:pPr>
              <w:rPr>
                <w:rFonts w:ascii="ＭＳ 明朝" w:hAnsi="ＭＳ 明朝"/>
                <w:sz w:val="20"/>
                <w:szCs w:val="20"/>
              </w:rPr>
            </w:pPr>
          </w:p>
          <w:p w14:paraId="68E81367" w14:textId="77777777" w:rsidR="00FF70CC" w:rsidRPr="00416339" w:rsidRDefault="00FF70CC" w:rsidP="00FF70CC">
            <w:pPr>
              <w:ind w:left="368" w:hangingChars="200" w:hanging="368"/>
              <w:rPr>
                <w:rFonts w:ascii="ＭＳ 明朝" w:hAnsi="ＭＳ 明朝"/>
                <w:sz w:val="20"/>
                <w:szCs w:val="20"/>
              </w:rPr>
            </w:pPr>
            <w:r w:rsidRPr="00416339">
              <w:rPr>
                <w:rFonts w:ascii="ＭＳ 明朝" w:hAnsi="ＭＳ 明朝" w:hint="eastAsia"/>
                <w:sz w:val="20"/>
                <w:szCs w:val="20"/>
              </w:rPr>
              <w:t>（４）苦情受付の窓口及び苦情解決の手続きの利用者への周知はされているか。</w:t>
            </w:r>
          </w:p>
          <w:tbl>
            <w:tblPr>
              <w:tblW w:w="6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416339" w:rsidRPr="00416339" w14:paraId="0A205241" w14:textId="77777777" w:rsidTr="00FF70CC">
              <w:trPr>
                <w:trHeight w:val="968"/>
              </w:trPr>
              <w:tc>
                <w:tcPr>
                  <w:tcW w:w="6379" w:type="dxa"/>
                  <w:tcBorders>
                    <w:top w:val="single" w:sz="4" w:space="0" w:color="auto"/>
                    <w:left w:val="single" w:sz="4" w:space="0" w:color="auto"/>
                    <w:bottom w:val="single" w:sz="4" w:space="0" w:color="auto"/>
                    <w:right w:val="single" w:sz="4" w:space="0" w:color="auto"/>
                  </w:tcBorders>
                  <w:hideMark/>
                </w:tcPr>
                <w:p w14:paraId="2A3D3B7F" w14:textId="77777777" w:rsidR="00FF70CC" w:rsidRPr="00416339" w:rsidRDefault="00FF70CC" w:rsidP="00FF70CC">
                  <w:pPr>
                    <w:rPr>
                      <w:rFonts w:ascii="ＭＳ 明朝" w:hAnsi="ＭＳ 明朝"/>
                      <w:sz w:val="20"/>
                      <w:szCs w:val="20"/>
                    </w:rPr>
                  </w:pPr>
                  <w:r w:rsidRPr="00416339">
                    <w:rPr>
                      <w:rFonts w:ascii="ＭＳ 明朝" w:hAnsi="ＭＳ 明朝" w:hint="eastAsia"/>
                      <w:sz w:val="20"/>
                      <w:szCs w:val="20"/>
                    </w:rPr>
                    <w:t>（周知方法）</w:t>
                  </w:r>
                </w:p>
              </w:tc>
            </w:tr>
          </w:tbl>
          <w:p w14:paraId="1500364C" w14:textId="77777777" w:rsidR="00FF70CC" w:rsidRPr="00416339" w:rsidRDefault="00FF70CC" w:rsidP="00FF70CC">
            <w:pPr>
              <w:rPr>
                <w:rFonts w:ascii="ＭＳ 明朝" w:hAnsi="ＭＳ 明朝"/>
                <w:sz w:val="20"/>
                <w:szCs w:val="20"/>
              </w:rPr>
            </w:pPr>
          </w:p>
          <w:p w14:paraId="442FBB4E" w14:textId="77777777" w:rsidR="00FF70CC" w:rsidRPr="00416339" w:rsidRDefault="00FF70CC" w:rsidP="00FF70CC">
            <w:pPr>
              <w:rPr>
                <w:rFonts w:ascii="ＭＳ 明朝" w:hAnsi="ＭＳ 明朝"/>
                <w:sz w:val="20"/>
                <w:szCs w:val="20"/>
              </w:rPr>
            </w:pPr>
          </w:p>
          <w:p w14:paraId="763173ED" w14:textId="77777777" w:rsidR="00C02D8E" w:rsidRPr="00416339" w:rsidRDefault="00C02D8E" w:rsidP="00C02D8E">
            <w:pPr>
              <w:rPr>
                <w:rFonts w:ascii="ＭＳ 明朝" w:hAnsi="ＭＳ 明朝"/>
                <w:sz w:val="20"/>
                <w:szCs w:val="20"/>
              </w:rPr>
            </w:pPr>
            <w:r w:rsidRPr="00416339">
              <w:rPr>
                <w:rFonts w:ascii="ＭＳ 明朝" w:hAnsi="ＭＳ 明朝" w:hint="eastAsia"/>
                <w:sz w:val="20"/>
                <w:szCs w:val="20"/>
              </w:rPr>
              <w:t>（５）受け付けた相談・苦情については、適切に対応しているか。</w:t>
            </w:r>
          </w:p>
          <w:p w14:paraId="62394E12" w14:textId="77777777" w:rsidR="00C02D8E" w:rsidRPr="00416339" w:rsidRDefault="00C02D8E" w:rsidP="00C02D8E">
            <w:pPr>
              <w:rPr>
                <w:rFonts w:ascii="ＭＳ 明朝" w:hAnsi="ＭＳ 明朝"/>
                <w:sz w:val="20"/>
                <w:szCs w:val="20"/>
              </w:rPr>
            </w:pPr>
            <w:r w:rsidRPr="00416339">
              <w:rPr>
                <w:rFonts w:ascii="ＭＳ 明朝" w:hAnsi="ＭＳ 明朝" w:hint="eastAsia"/>
                <w:sz w:val="20"/>
                <w:szCs w:val="20"/>
              </w:rPr>
              <w:t xml:space="preserve">　　（前年度の相談・苦情受付処理状況）</w:t>
            </w:r>
          </w:p>
          <w:tbl>
            <w:tblPr>
              <w:tblW w:w="6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89"/>
              <w:gridCol w:w="1448"/>
              <w:gridCol w:w="2656"/>
            </w:tblGrid>
            <w:tr w:rsidR="00416339" w:rsidRPr="00416339" w14:paraId="11CE4E5F" w14:textId="77777777" w:rsidTr="001A6FE8">
              <w:tc>
                <w:tcPr>
                  <w:tcW w:w="1473" w:type="dxa"/>
                  <w:shd w:val="clear" w:color="auto" w:fill="auto"/>
                </w:tcPr>
                <w:p w14:paraId="4B74F5DC" w14:textId="77777777" w:rsidR="00C02D8E" w:rsidRPr="00416339" w:rsidRDefault="00C02D8E" w:rsidP="00C02D8E">
                  <w:pPr>
                    <w:ind w:left="582" w:hangingChars="300" w:hanging="582"/>
                    <w:jc w:val="center"/>
                    <w:rPr>
                      <w:kern w:val="0"/>
                    </w:rPr>
                  </w:pPr>
                  <w:r w:rsidRPr="00416339">
                    <w:rPr>
                      <w:rFonts w:hint="eastAsia"/>
                      <w:kern w:val="0"/>
                    </w:rPr>
                    <w:t>受付件数</w:t>
                  </w:r>
                </w:p>
                <w:p w14:paraId="6108D349" w14:textId="77777777" w:rsidR="00C02D8E" w:rsidRPr="00416339" w:rsidRDefault="00C02D8E" w:rsidP="00C02D8E">
                  <w:pPr>
                    <w:ind w:left="582" w:hangingChars="300" w:hanging="582"/>
                    <w:jc w:val="center"/>
                    <w:rPr>
                      <w:kern w:val="0"/>
                    </w:rPr>
                  </w:pPr>
                  <w:r w:rsidRPr="00416339">
                    <w:rPr>
                      <w:rFonts w:hint="eastAsia"/>
                      <w:kern w:val="0"/>
                    </w:rPr>
                    <w:t>Ａ</w:t>
                  </w:r>
                </w:p>
              </w:tc>
              <w:tc>
                <w:tcPr>
                  <w:tcW w:w="1189" w:type="dxa"/>
                  <w:shd w:val="clear" w:color="auto" w:fill="auto"/>
                </w:tcPr>
                <w:p w14:paraId="2A9E739C" w14:textId="77777777" w:rsidR="00C02D8E" w:rsidRPr="00416339" w:rsidRDefault="00C02D8E" w:rsidP="00C02D8E">
                  <w:pPr>
                    <w:ind w:left="776" w:hangingChars="400" w:hanging="776"/>
                    <w:jc w:val="center"/>
                    <w:rPr>
                      <w:kern w:val="0"/>
                    </w:rPr>
                  </w:pPr>
                  <w:r w:rsidRPr="00416339">
                    <w:rPr>
                      <w:rFonts w:hint="eastAsia"/>
                      <w:kern w:val="0"/>
                    </w:rPr>
                    <w:t>処理件数</w:t>
                  </w:r>
                </w:p>
                <w:p w14:paraId="1BC5E437" w14:textId="77777777" w:rsidR="00C02D8E" w:rsidRPr="00416339" w:rsidRDefault="00C02D8E" w:rsidP="00C02D8E">
                  <w:pPr>
                    <w:ind w:left="776" w:hangingChars="400" w:hanging="776"/>
                    <w:jc w:val="center"/>
                    <w:rPr>
                      <w:kern w:val="0"/>
                    </w:rPr>
                  </w:pPr>
                  <w:r w:rsidRPr="00416339">
                    <w:rPr>
                      <w:rFonts w:hint="eastAsia"/>
                      <w:kern w:val="0"/>
                    </w:rPr>
                    <w:t>Ｂ</w:t>
                  </w:r>
                </w:p>
              </w:tc>
              <w:tc>
                <w:tcPr>
                  <w:tcW w:w="1448" w:type="dxa"/>
                  <w:shd w:val="clear" w:color="auto" w:fill="auto"/>
                </w:tcPr>
                <w:p w14:paraId="11D0E2D5" w14:textId="77777777" w:rsidR="00C02D8E" w:rsidRPr="00416339" w:rsidRDefault="00C02D8E" w:rsidP="00C02D8E">
                  <w:pPr>
                    <w:jc w:val="center"/>
                    <w:rPr>
                      <w:kern w:val="0"/>
                    </w:rPr>
                  </w:pPr>
                  <w:r w:rsidRPr="00416339">
                    <w:rPr>
                      <w:rFonts w:hint="eastAsia"/>
                      <w:kern w:val="0"/>
                    </w:rPr>
                    <w:t>未処理件数</w:t>
                  </w:r>
                </w:p>
                <w:p w14:paraId="159AB87C" w14:textId="77777777" w:rsidR="00C02D8E" w:rsidRPr="00416339" w:rsidRDefault="00C02D8E" w:rsidP="00C02D8E">
                  <w:pPr>
                    <w:jc w:val="center"/>
                    <w:rPr>
                      <w:kern w:val="0"/>
                    </w:rPr>
                  </w:pPr>
                  <w:r w:rsidRPr="00416339">
                    <w:rPr>
                      <w:rFonts w:hint="eastAsia"/>
                      <w:kern w:val="0"/>
                    </w:rPr>
                    <w:t>Ａ－Ｂ＝Ｃ</w:t>
                  </w:r>
                </w:p>
              </w:tc>
              <w:tc>
                <w:tcPr>
                  <w:tcW w:w="2656" w:type="dxa"/>
                  <w:shd w:val="clear" w:color="auto" w:fill="auto"/>
                </w:tcPr>
                <w:p w14:paraId="6BA41BE0" w14:textId="77777777" w:rsidR="00C02D8E" w:rsidRPr="00416339" w:rsidRDefault="00C02D8E" w:rsidP="00C02D8E">
                  <w:pPr>
                    <w:spacing w:line="480" w:lineRule="auto"/>
                    <w:rPr>
                      <w:kern w:val="0"/>
                    </w:rPr>
                  </w:pPr>
                  <w:r w:rsidRPr="00416339">
                    <w:rPr>
                      <w:rFonts w:hint="eastAsia"/>
                      <w:kern w:val="0"/>
                    </w:rPr>
                    <w:t>第三者委員への報告の有無</w:t>
                  </w:r>
                </w:p>
              </w:tc>
            </w:tr>
            <w:tr w:rsidR="00416339" w:rsidRPr="00416339" w14:paraId="28391800" w14:textId="77777777" w:rsidTr="00EF3676">
              <w:trPr>
                <w:trHeight w:val="562"/>
              </w:trPr>
              <w:tc>
                <w:tcPr>
                  <w:tcW w:w="1473" w:type="dxa"/>
                  <w:tcBorders>
                    <w:bottom w:val="single" w:sz="4" w:space="0" w:color="auto"/>
                  </w:tcBorders>
                  <w:shd w:val="clear" w:color="auto" w:fill="auto"/>
                </w:tcPr>
                <w:p w14:paraId="32A15EDD" w14:textId="77777777" w:rsidR="00C02D8E" w:rsidRPr="00416339" w:rsidRDefault="00C02D8E" w:rsidP="00C02D8E">
                  <w:pPr>
                    <w:rPr>
                      <w:kern w:val="0"/>
                    </w:rPr>
                  </w:pPr>
                </w:p>
              </w:tc>
              <w:tc>
                <w:tcPr>
                  <w:tcW w:w="1189" w:type="dxa"/>
                  <w:tcBorders>
                    <w:bottom w:val="single" w:sz="4" w:space="0" w:color="auto"/>
                  </w:tcBorders>
                  <w:shd w:val="clear" w:color="auto" w:fill="auto"/>
                </w:tcPr>
                <w:p w14:paraId="73C121A5" w14:textId="77777777" w:rsidR="00C02D8E" w:rsidRPr="00416339" w:rsidRDefault="00C02D8E" w:rsidP="00C02D8E">
                  <w:pPr>
                    <w:rPr>
                      <w:kern w:val="0"/>
                    </w:rPr>
                  </w:pPr>
                </w:p>
              </w:tc>
              <w:tc>
                <w:tcPr>
                  <w:tcW w:w="1448" w:type="dxa"/>
                  <w:tcBorders>
                    <w:bottom w:val="single" w:sz="4" w:space="0" w:color="auto"/>
                  </w:tcBorders>
                  <w:shd w:val="clear" w:color="auto" w:fill="auto"/>
                </w:tcPr>
                <w:p w14:paraId="53349D38" w14:textId="77777777" w:rsidR="00C02D8E" w:rsidRPr="00416339" w:rsidRDefault="00C02D8E" w:rsidP="00C02D8E">
                  <w:pPr>
                    <w:rPr>
                      <w:kern w:val="0"/>
                    </w:rPr>
                  </w:pPr>
                </w:p>
              </w:tc>
              <w:tc>
                <w:tcPr>
                  <w:tcW w:w="2656" w:type="dxa"/>
                  <w:vMerge w:val="restart"/>
                  <w:shd w:val="clear" w:color="auto" w:fill="auto"/>
                </w:tcPr>
                <w:p w14:paraId="248044F0" w14:textId="77777777" w:rsidR="00C02D8E" w:rsidRPr="00416339" w:rsidRDefault="00C02D8E" w:rsidP="00C02D8E">
                  <w:pPr>
                    <w:spacing w:line="480" w:lineRule="auto"/>
                    <w:jc w:val="center"/>
                    <w:rPr>
                      <w:kern w:val="0"/>
                    </w:rPr>
                  </w:pPr>
                  <w:r w:rsidRPr="00416339">
                    <w:rPr>
                      <w:rFonts w:hint="eastAsia"/>
                      <w:kern w:val="0"/>
                    </w:rPr>
                    <w:t>有　・　無</w:t>
                  </w:r>
                </w:p>
                <w:p w14:paraId="67E16BA0" w14:textId="77777777" w:rsidR="00C02D8E" w:rsidRPr="00416339" w:rsidRDefault="00C02D8E" w:rsidP="00C02D8E">
                  <w:pPr>
                    <w:jc w:val="center"/>
                    <w:rPr>
                      <w:rFonts w:ascii="ＭＳ 明朝" w:hAnsi="ＭＳ 明朝"/>
                      <w:kern w:val="0"/>
                      <w:szCs w:val="21"/>
                    </w:rPr>
                  </w:pPr>
                  <w:r w:rsidRPr="00416339">
                    <w:rPr>
                      <w:rFonts w:ascii="ＭＳ 明朝" w:hAnsi="ＭＳ 明朝" w:hint="eastAsia"/>
                      <w:kern w:val="0"/>
                      <w:szCs w:val="21"/>
                    </w:rPr>
                    <w:t>令和　　年　　月　　日</w:t>
                  </w:r>
                </w:p>
                <w:p w14:paraId="4DEABB0E" w14:textId="77777777" w:rsidR="00C02D8E" w:rsidRPr="00416339" w:rsidRDefault="00C02D8E" w:rsidP="00C02D8E">
                  <w:pPr>
                    <w:jc w:val="center"/>
                    <w:rPr>
                      <w:rFonts w:ascii="ＭＳ 明朝" w:hAnsi="ＭＳ 明朝"/>
                      <w:kern w:val="0"/>
                      <w:szCs w:val="21"/>
                    </w:rPr>
                  </w:pPr>
                  <w:r w:rsidRPr="00416339">
                    <w:rPr>
                      <w:rFonts w:ascii="ＭＳ 明朝" w:hAnsi="ＭＳ 明朝" w:hint="eastAsia"/>
                      <w:kern w:val="0"/>
                      <w:szCs w:val="21"/>
                    </w:rPr>
                    <w:t>令和　　年　　月　　日</w:t>
                  </w:r>
                </w:p>
                <w:p w14:paraId="4116F16F" w14:textId="77777777" w:rsidR="00C02D8E" w:rsidRPr="00416339" w:rsidRDefault="00C02D8E" w:rsidP="00C02D8E">
                  <w:pPr>
                    <w:jc w:val="center"/>
                    <w:rPr>
                      <w:kern w:val="0"/>
                    </w:rPr>
                  </w:pPr>
                  <w:r w:rsidRPr="00416339">
                    <w:rPr>
                      <w:rFonts w:ascii="ＭＳ 明朝" w:hAnsi="ＭＳ 明朝" w:hint="eastAsia"/>
                      <w:kern w:val="0"/>
                      <w:szCs w:val="21"/>
                    </w:rPr>
                    <w:t>令和　　年　　月　　日</w:t>
                  </w:r>
                </w:p>
              </w:tc>
            </w:tr>
            <w:tr w:rsidR="00416339" w:rsidRPr="00416339" w14:paraId="41174192" w14:textId="77777777" w:rsidTr="00EF3676">
              <w:trPr>
                <w:trHeight w:val="549"/>
              </w:trPr>
              <w:tc>
                <w:tcPr>
                  <w:tcW w:w="4110" w:type="dxa"/>
                  <w:gridSpan w:val="3"/>
                  <w:tcBorders>
                    <w:bottom w:val="dotted" w:sz="4" w:space="0" w:color="auto"/>
                  </w:tcBorders>
                  <w:shd w:val="clear" w:color="auto" w:fill="auto"/>
                  <w:vAlign w:val="center"/>
                </w:tcPr>
                <w:p w14:paraId="315A8853" w14:textId="77777777" w:rsidR="00C02D8E" w:rsidRPr="00416339" w:rsidRDefault="00C02D8E" w:rsidP="00C02D8E">
                  <w:pPr>
                    <w:jc w:val="center"/>
                    <w:rPr>
                      <w:rFonts w:ascii="ＭＳ 明朝" w:hAnsi="ＭＳ 明朝"/>
                      <w:kern w:val="0"/>
                      <w:szCs w:val="21"/>
                    </w:rPr>
                  </w:pPr>
                  <w:r w:rsidRPr="00416339">
                    <w:rPr>
                      <w:rFonts w:ascii="ＭＳ 明朝" w:hAnsi="ＭＳ 明朝" w:hint="eastAsia"/>
                      <w:kern w:val="0"/>
                      <w:szCs w:val="21"/>
                    </w:rPr>
                    <w:t>公表の手段　　　有　・　無</w:t>
                  </w:r>
                </w:p>
              </w:tc>
              <w:tc>
                <w:tcPr>
                  <w:tcW w:w="2656" w:type="dxa"/>
                  <w:vMerge/>
                  <w:shd w:val="clear" w:color="auto" w:fill="auto"/>
                  <w:vAlign w:val="center"/>
                </w:tcPr>
                <w:p w14:paraId="792CA733" w14:textId="77777777" w:rsidR="00C02D8E" w:rsidRPr="00416339" w:rsidRDefault="00C02D8E" w:rsidP="00C02D8E">
                  <w:pPr>
                    <w:jc w:val="center"/>
                    <w:rPr>
                      <w:rFonts w:ascii="ＭＳ 明朝" w:hAnsi="ＭＳ 明朝"/>
                      <w:kern w:val="0"/>
                      <w:szCs w:val="21"/>
                    </w:rPr>
                  </w:pPr>
                </w:p>
              </w:tc>
            </w:tr>
            <w:tr w:rsidR="00416339" w:rsidRPr="00416339" w14:paraId="3A427FB6" w14:textId="77777777" w:rsidTr="00EF3676">
              <w:trPr>
                <w:trHeight w:val="550"/>
              </w:trPr>
              <w:tc>
                <w:tcPr>
                  <w:tcW w:w="4110" w:type="dxa"/>
                  <w:gridSpan w:val="3"/>
                  <w:tcBorders>
                    <w:top w:val="dotted" w:sz="4" w:space="0" w:color="auto"/>
                  </w:tcBorders>
                  <w:shd w:val="clear" w:color="auto" w:fill="auto"/>
                  <w:vAlign w:val="center"/>
                </w:tcPr>
                <w:p w14:paraId="343B4333" w14:textId="77777777" w:rsidR="00C02D8E" w:rsidRPr="00416339" w:rsidRDefault="00564DDD" w:rsidP="00C02D8E">
                  <w:pPr>
                    <w:jc w:val="center"/>
                    <w:rPr>
                      <w:rFonts w:ascii="ＭＳ 明朝" w:hAnsi="ＭＳ 明朝"/>
                      <w:kern w:val="0"/>
                      <w:sz w:val="20"/>
                      <w:szCs w:val="20"/>
                    </w:rPr>
                  </w:pPr>
                  <w:r w:rsidRPr="00416339">
                    <w:rPr>
                      <w:rFonts w:ascii="ＭＳ 明朝" w:hAnsi="ＭＳ 明朝" w:hint="eastAsia"/>
                      <w:kern w:val="0"/>
                      <w:sz w:val="20"/>
                      <w:szCs w:val="20"/>
                    </w:rPr>
                    <w:t>広報誌</w:t>
                  </w:r>
                  <w:r w:rsidR="00C02D8E" w:rsidRPr="00416339">
                    <w:rPr>
                      <w:rFonts w:ascii="ＭＳ 明朝" w:hAnsi="ＭＳ 明朝" w:hint="eastAsia"/>
                      <w:kern w:val="0"/>
                      <w:sz w:val="20"/>
                      <w:szCs w:val="20"/>
                    </w:rPr>
                    <w:t xml:space="preserve">　・　ホームページ</w:t>
                  </w:r>
                </w:p>
              </w:tc>
              <w:tc>
                <w:tcPr>
                  <w:tcW w:w="2656" w:type="dxa"/>
                  <w:vMerge/>
                  <w:shd w:val="clear" w:color="auto" w:fill="auto"/>
                  <w:vAlign w:val="center"/>
                </w:tcPr>
                <w:p w14:paraId="608DC81A" w14:textId="77777777" w:rsidR="00C02D8E" w:rsidRPr="00416339" w:rsidRDefault="00C02D8E" w:rsidP="00C02D8E">
                  <w:pPr>
                    <w:jc w:val="center"/>
                    <w:rPr>
                      <w:rFonts w:ascii="ＭＳ 明朝" w:hAnsi="ＭＳ 明朝"/>
                      <w:kern w:val="0"/>
                      <w:szCs w:val="21"/>
                    </w:rPr>
                  </w:pPr>
                </w:p>
              </w:tc>
            </w:tr>
          </w:tbl>
          <w:p w14:paraId="242A4308" w14:textId="77777777" w:rsidR="00FF70CC" w:rsidRPr="00416339" w:rsidRDefault="00FF70CC" w:rsidP="00FF70CC">
            <w:pPr>
              <w:ind w:firstLineChars="200" w:firstLine="368"/>
              <w:rPr>
                <w:rFonts w:ascii="ＭＳ 明朝" w:hAnsi="ＭＳ 明朝"/>
                <w:sz w:val="20"/>
                <w:szCs w:val="20"/>
              </w:rPr>
            </w:pPr>
          </w:p>
        </w:tc>
        <w:tc>
          <w:tcPr>
            <w:tcW w:w="1782" w:type="dxa"/>
            <w:gridSpan w:val="4"/>
            <w:tcBorders>
              <w:top w:val="single" w:sz="4" w:space="0" w:color="auto"/>
              <w:left w:val="single" w:sz="4" w:space="0" w:color="auto"/>
              <w:bottom w:val="single" w:sz="4" w:space="0" w:color="auto"/>
              <w:right w:val="single" w:sz="4" w:space="0" w:color="auto"/>
            </w:tcBorders>
          </w:tcPr>
          <w:p w14:paraId="045A628D" w14:textId="77777777" w:rsidR="00FF70CC" w:rsidRPr="00416339" w:rsidRDefault="00FF70CC" w:rsidP="00FF70CC">
            <w:pPr>
              <w:jc w:val="center"/>
              <w:rPr>
                <w:rFonts w:ascii="ＭＳ 明朝" w:hAnsi="ＭＳ 明朝"/>
                <w:sz w:val="20"/>
                <w:szCs w:val="20"/>
              </w:rPr>
            </w:pPr>
          </w:p>
          <w:p w14:paraId="1A836A21"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3E8B4297" w14:textId="77777777" w:rsidR="00FF70CC" w:rsidRPr="00416339" w:rsidRDefault="00FF70CC" w:rsidP="00FF70CC">
            <w:pPr>
              <w:jc w:val="center"/>
              <w:rPr>
                <w:rFonts w:ascii="ＭＳ 明朝" w:hAnsi="ＭＳ 明朝"/>
                <w:sz w:val="20"/>
                <w:szCs w:val="20"/>
              </w:rPr>
            </w:pPr>
          </w:p>
          <w:p w14:paraId="7F866315"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619420BA" w14:textId="77777777" w:rsidR="00FF70CC" w:rsidRPr="00416339" w:rsidRDefault="00FF70CC" w:rsidP="00FF70CC">
            <w:pPr>
              <w:jc w:val="center"/>
              <w:rPr>
                <w:rFonts w:ascii="ＭＳ 明朝" w:hAnsi="ＭＳ 明朝"/>
                <w:sz w:val="20"/>
                <w:szCs w:val="20"/>
              </w:rPr>
            </w:pPr>
          </w:p>
          <w:p w14:paraId="0AB86268" w14:textId="77777777" w:rsidR="00FF70CC" w:rsidRPr="00416339" w:rsidRDefault="00FF70CC" w:rsidP="00FF70CC">
            <w:pPr>
              <w:jc w:val="center"/>
              <w:rPr>
                <w:rFonts w:ascii="ＭＳ 明朝" w:hAnsi="ＭＳ 明朝"/>
                <w:sz w:val="20"/>
                <w:szCs w:val="20"/>
              </w:rPr>
            </w:pPr>
          </w:p>
          <w:p w14:paraId="5EA3D34C"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4DEDE832" w14:textId="77777777" w:rsidR="00FF70CC" w:rsidRPr="00416339" w:rsidRDefault="00FF70CC" w:rsidP="00FF70CC">
            <w:pPr>
              <w:jc w:val="center"/>
              <w:rPr>
                <w:rFonts w:ascii="ＭＳ 明朝" w:hAnsi="ＭＳ 明朝"/>
                <w:sz w:val="20"/>
                <w:szCs w:val="20"/>
              </w:rPr>
            </w:pPr>
          </w:p>
          <w:p w14:paraId="3AF19AFC" w14:textId="77777777" w:rsidR="00FF70CC" w:rsidRPr="00416339" w:rsidRDefault="00FF70CC" w:rsidP="00FF70CC">
            <w:pPr>
              <w:jc w:val="center"/>
              <w:rPr>
                <w:rFonts w:ascii="ＭＳ 明朝" w:hAnsi="ＭＳ 明朝"/>
                <w:sz w:val="20"/>
                <w:szCs w:val="20"/>
              </w:rPr>
            </w:pPr>
          </w:p>
          <w:p w14:paraId="61D380B3"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09FD33FD" w14:textId="77777777" w:rsidR="00FF70CC" w:rsidRPr="00416339" w:rsidRDefault="00FF70CC" w:rsidP="00FF70CC">
            <w:pPr>
              <w:jc w:val="center"/>
              <w:rPr>
                <w:rFonts w:ascii="ＭＳ 明朝" w:hAnsi="ＭＳ 明朝"/>
                <w:sz w:val="20"/>
                <w:szCs w:val="20"/>
              </w:rPr>
            </w:pPr>
          </w:p>
          <w:p w14:paraId="51C02609" w14:textId="77777777" w:rsidR="00FF70CC" w:rsidRPr="00416339" w:rsidRDefault="00FF70CC" w:rsidP="00FF70CC">
            <w:pPr>
              <w:jc w:val="center"/>
              <w:rPr>
                <w:rFonts w:ascii="ＭＳ 明朝" w:hAnsi="ＭＳ 明朝"/>
                <w:sz w:val="20"/>
                <w:szCs w:val="20"/>
              </w:rPr>
            </w:pPr>
          </w:p>
          <w:p w14:paraId="537FF8CA" w14:textId="77777777" w:rsidR="00FF70CC" w:rsidRPr="00416339" w:rsidRDefault="00FF70CC" w:rsidP="00FF70CC">
            <w:pPr>
              <w:jc w:val="center"/>
              <w:rPr>
                <w:rFonts w:ascii="ＭＳ 明朝" w:hAnsi="ＭＳ 明朝"/>
                <w:sz w:val="20"/>
                <w:szCs w:val="20"/>
              </w:rPr>
            </w:pPr>
          </w:p>
          <w:p w14:paraId="6F784F32" w14:textId="77777777" w:rsidR="00FF70CC" w:rsidRPr="00416339" w:rsidRDefault="00FF70CC" w:rsidP="00FF70CC">
            <w:pPr>
              <w:jc w:val="center"/>
              <w:rPr>
                <w:rFonts w:ascii="ＭＳ 明朝" w:hAnsi="ＭＳ 明朝"/>
                <w:sz w:val="20"/>
                <w:szCs w:val="20"/>
              </w:rPr>
            </w:pPr>
          </w:p>
          <w:p w14:paraId="75832DFE" w14:textId="77777777" w:rsidR="00FF70CC" w:rsidRPr="00416339" w:rsidRDefault="00FF70CC" w:rsidP="00FF70CC">
            <w:pPr>
              <w:jc w:val="center"/>
              <w:rPr>
                <w:rFonts w:ascii="ＭＳ 明朝" w:hAnsi="ＭＳ 明朝"/>
                <w:sz w:val="20"/>
                <w:szCs w:val="20"/>
              </w:rPr>
            </w:pPr>
          </w:p>
          <w:p w14:paraId="44885ACA" w14:textId="77777777" w:rsidR="00FF70CC" w:rsidRPr="00416339" w:rsidRDefault="00FF70CC" w:rsidP="00FF70CC">
            <w:pPr>
              <w:jc w:val="center"/>
              <w:rPr>
                <w:rFonts w:ascii="ＭＳ 明朝" w:hAnsi="ＭＳ 明朝"/>
                <w:sz w:val="20"/>
                <w:szCs w:val="20"/>
              </w:rPr>
            </w:pPr>
          </w:p>
          <w:p w14:paraId="3E0FD86A" w14:textId="77777777" w:rsidR="00FF70CC" w:rsidRPr="00416339" w:rsidRDefault="00FF70CC" w:rsidP="00FF70CC">
            <w:pPr>
              <w:jc w:val="center"/>
              <w:rPr>
                <w:rFonts w:ascii="ＭＳ 明朝" w:hAnsi="ＭＳ 明朝"/>
                <w:sz w:val="20"/>
                <w:szCs w:val="20"/>
              </w:rPr>
            </w:pPr>
          </w:p>
          <w:p w14:paraId="00EE3CF8" w14:textId="77777777" w:rsidR="00FF70CC" w:rsidRPr="00416339" w:rsidRDefault="00FF70CC" w:rsidP="00FF70CC">
            <w:pPr>
              <w:jc w:val="center"/>
              <w:rPr>
                <w:rFonts w:ascii="ＭＳ 明朝" w:hAnsi="ＭＳ 明朝"/>
                <w:sz w:val="20"/>
                <w:szCs w:val="20"/>
              </w:rPr>
            </w:pPr>
          </w:p>
          <w:p w14:paraId="4EA59D21" w14:textId="77777777" w:rsidR="00FF70CC" w:rsidRPr="00416339" w:rsidRDefault="00FF70CC" w:rsidP="00FF70CC">
            <w:pPr>
              <w:jc w:val="center"/>
              <w:rPr>
                <w:rFonts w:ascii="ＭＳ 明朝" w:hAnsi="ＭＳ 明朝"/>
                <w:sz w:val="20"/>
                <w:szCs w:val="20"/>
              </w:rPr>
            </w:pPr>
          </w:p>
          <w:p w14:paraId="4289ED2E" w14:textId="77777777" w:rsidR="00FF70CC" w:rsidRPr="00416339" w:rsidRDefault="00FF70CC" w:rsidP="00FF70CC">
            <w:pPr>
              <w:jc w:val="center"/>
              <w:rPr>
                <w:rFonts w:ascii="ＭＳ 明朝" w:hAnsi="ＭＳ 明朝"/>
                <w:sz w:val="20"/>
                <w:szCs w:val="20"/>
              </w:rPr>
            </w:pPr>
          </w:p>
          <w:p w14:paraId="405CDC1F"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45756601" w14:textId="77777777" w:rsidR="00FF70CC" w:rsidRPr="00416339" w:rsidRDefault="00FF70CC" w:rsidP="00FF70CC">
            <w:pPr>
              <w:jc w:val="center"/>
              <w:rPr>
                <w:rFonts w:ascii="ＭＳ 明朝" w:hAnsi="ＭＳ 明朝"/>
                <w:sz w:val="20"/>
                <w:szCs w:val="20"/>
              </w:rPr>
            </w:pPr>
          </w:p>
          <w:p w14:paraId="43D71EE9" w14:textId="77777777" w:rsidR="00FF70CC" w:rsidRPr="00416339" w:rsidRDefault="00FF70CC" w:rsidP="00FF70CC">
            <w:pPr>
              <w:jc w:val="center"/>
              <w:rPr>
                <w:rFonts w:ascii="ＭＳ 明朝" w:hAnsi="ＭＳ 明朝"/>
                <w:sz w:val="20"/>
                <w:szCs w:val="20"/>
              </w:rPr>
            </w:pPr>
          </w:p>
          <w:p w14:paraId="2EC9B5B9" w14:textId="77777777" w:rsidR="00FF70CC" w:rsidRPr="00416339" w:rsidRDefault="00FF70CC" w:rsidP="00FF70CC">
            <w:pPr>
              <w:jc w:val="center"/>
              <w:rPr>
                <w:rFonts w:ascii="ＭＳ 明朝" w:hAnsi="ＭＳ 明朝"/>
                <w:sz w:val="20"/>
                <w:szCs w:val="20"/>
              </w:rPr>
            </w:pPr>
          </w:p>
          <w:p w14:paraId="0B4D5553" w14:textId="77777777" w:rsidR="00FF70CC" w:rsidRPr="00416339" w:rsidRDefault="00FF70CC" w:rsidP="00FF70CC">
            <w:pPr>
              <w:jc w:val="center"/>
              <w:rPr>
                <w:rFonts w:ascii="ＭＳ 明朝" w:hAnsi="ＭＳ 明朝"/>
                <w:sz w:val="20"/>
                <w:szCs w:val="20"/>
              </w:rPr>
            </w:pPr>
          </w:p>
          <w:p w14:paraId="30CEFFD5" w14:textId="77777777" w:rsidR="00FF70CC" w:rsidRPr="00416339" w:rsidRDefault="00FF70CC" w:rsidP="00FF70CC">
            <w:pPr>
              <w:jc w:val="center"/>
              <w:rPr>
                <w:rFonts w:ascii="ＭＳ 明朝" w:hAnsi="ＭＳ 明朝"/>
                <w:sz w:val="20"/>
                <w:szCs w:val="20"/>
              </w:rPr>
            </w:pPr>
          </w:p>
          <w:p w14:paraId="10396E71" w14:textId="77777777" w:rsidR="00FF70CC" w:rsidRPr="00416339" w:rsidRDefault="00FF70CC" w:rsidP="00FF70CC">
            <w:pPr>
              <w:jc w:val="center"/>
              <w:rPr>
                <w:rFonts w:ascii="ＭＳ 明朝" w:hAnsi="ＭＳ 明朝"/>
                <w:sz w:val="20"/>
                <w:szCs w:val="20"/>
              </w:rPr>
            </w:pPr>
            <w:r w:rsidRPr="00416339">
              <w:rPr>
                <w:rFonts w:ascii="ＭＳ 明朝" w:hAnsi="ＭＳ 明朝" w:hint="eastAsia"/>
                <w:sz w:val="20"/>
                <w:szCs w:val="20"/>
              </w:rPr>
              <w:t>いる・いない</w:t>
            </w:r>
          </w:p>
          <w:p w14:paraId="064E9349" w14:textId="77777777" w:rsidR="00FF70CC" w:rsidRPr="00416339" w:rsidRDefault="00FF70CC" w:rsidP="00FF70CC">
            <w:pPr>
              <w:jc w:val="center"/>
              <w:rPr>
                <w:rFonts w:ascii="ＭＳ 明朝" w:hAnsi="ＭＳ 明朝"/>
                <w:sz w:val="20"/>
                <w:szCs w:val="20"/>
              </w:rPr>
            </w:pPr>
          </w:p>
          <w:p w14:paraId="0F750DC5" w14:textId="77777777" w:rsidR="00FF70CC" w:rsidRPr="00416339" w:rsidRDefault="00FF70CC" w:rsidP="00FF70CC">
            <w:pPr>
              <w:jc w:val="center"/>
              <w:rPr>
                <w:rFonts w:ascii="ＭＳ 明朝" w:hAnsi="ＭＳ 明朝"/>
                <w:sz w:val="20"/>
                <w:szCs w:val="20"/>
              </w:rPr>
            </w:pPr>
          </w:p>
          <w:p w14:paraId="189E0587" w14:textId="77777777" w:rsidR="00FF70CC" w:rsidRPr="00416339" w:rsidRDefault="00FF70CC" w:rsidP="00FF70CC">
            <w:pPr>
              <w:jc w:val="center"/>
              <w:rPr>
                <w:rFonts w:ascii="ＭＳ 明朝" w:hAnsi="ＭＳ 明朝"/>
                <w:sz w:val="20"/>
                <w:szCs w:val="20"/>
              </w:rPr>
            </w:pPr>
          </w:p>
          <w:p w14:paraId="0146C00C" w14:textId="77777777" w:rsidR="00FF70CC" w:rsidRPr="00416339" w:rsidRDefault="00FF70CC" w:rsidP="00FF70CC">
            <w:pPr>
              <w:jc w:val="center"/>
              <w:rPr>
                <w:rFonts w:ascii="ＭＳ 明朝" w:hAnsi="ＭＳ 明朝"/>
                <w:sz w:val="20"/>
                <w:szCs w:val="20"/>
              </w:rPr>
            </w:pPr>
          </w:p>
          <w:p w14:paraId="12424216" w14:textId="77777777" w:rsidR="00FF70CC" w:rsidRPr="00416339" w:rsidRDefault="00FF70CC" w:rsidP="00FF70CC">
            <w:pPr>
              <w:jc w:val="center"/>
              <w:rPr>
                <w:rFonts w:ascii="ＭＳ 明朝" w:hAnsi="ＭＳ 明朝"/>
                <w:sz w:val="20"/>
                <w:szCs w:val="20"/>
              </w:rPr>
            </w:pPr>
          </w:p>
          <w:p w14:paraId="12EE028A" w14:textId="77777777" w:rsidR="00FF70CC" w:rsidRPr="00416339" w:rsidRDefault="00FF70CC" w:rsidP="00FF70CC">
            <w:pPr>
              <w:jc w:val="center"/>
              <w:rPr>
                <w:rFonts w:ascii="ＭＳ 明朝" w:hAnsi="ＭＳ 明朝"/>
                <w:sz w:val="20"/>
                <w:szCs w:val="20"/>
              </w:rPr>
            </w:pPr>
          </w:p>
          <w:p w14:paraId="4FE41E1E" w14:textId="77777777" w:rsidR="00FF70CC" w:rsidRPr="00416339" w:rsidRDefault="00FF70CC" w:rsidP="00FF70CC">
            <w:pPr>
              <w:jc w:val="center"/>
              <w:rPr>
                <w:rFonts w:ascii="ＭＳ 明朝" w:hAnsi="ＭＳ 明朝"/>
                <w:sz w:val="20"/>
                <w:szCs w:val="20"/>
              </w:rPr>
            </w:pPr>
          </w:p>
          <w:p w14:paraId="7D644D02" w14:textId="77777777" w:rsidR="00FF70CC" w:rsidRPr="00416339" w:rsidRDefault="00FF70CC" w:rsidP="00FF70CC">
            <w:pPr>
              <w:jc w:val="center"/>
              <w:rPr>
                <w:rFonts w:ascii="ＭＳ 明朝" w:hAnsi="ＭＳ 明朝"/>
                <w:sz w:val="20"/>
                <w:szCs w:val="20"/>
              </w:rPr>
            </w:pPr>
          </w:p>
          <w:p w14:paraId="0BEB41A9" w14:textId="77777777" w:rsidR="00FF70CC" w:rsidRPr="00416339" w:rsidRDefault="00FF70CC" w:rsidP="00FF70CC">
            <w:pPr>
              <w:jc w:val="center"/>
              <w:rPr>
                <w:rFonts w:ascii="ＭＳ 明朝" w:hAnsi="ＭＳ 明朝"/>
                <w:sz w:val="20"/>
                <w:szCs w:val="20"/>
              </w:rPr>
            </w:pPr>
          </w:p>
        </w:tc>
      </w:tr>
      <w:tr w:rsidR="00416339" w:rsidRPr="00416339" w14:paraId="2471F980" w14:textId="77777777" w:rsidTr="00741BEE">
        <w:trPr>
          <w:trHeight w:val="418"/>
        </w:trPr>
        <w:tc>
          <w:tcPr>
            <w:tcW w:w="4175" w:type="dxa"/>
            <w:gridSpan w:val="4"/>
            <w:tcBorders>
              <w:top w:val="single" w:sz="4" w:space="0" w:color="auto"/>
              <w:left w:val="single" w:sz="4" w:space="0" w:color="auto"/>
              <w:bottom w:val="single" w:sz="4" w:space="0" w:color="auto"/>
              <w:right w:val="single" w:sz="4" w:space="0" w:color="auto"/>
            </w:tcBorders>
            <w:vAlign w:val="center"/>
            <w:hideMark/>
          </w:tcPr>
          <w:p w14:paraId="291956B7" w14:textId="77777777" w:rsidR="00FF70CC" w:rsidRPr="00416339" w:rsidRDefault="00FF70CC" w:rsidP="00FF70CC">
            <w:pPr>
              <w:jc w:val="center"/>
              <w:rPr>
                <w:rFonts w:ascii="ＭＳ 明朝" w:hAnsi="ＭＳ 明朝"/>
              </w:rPr>
            </w:pPr>
            <w:r w:rsidRPr="00416339">
              <w:rPr>
                <w:rFonts w:ascii="ＭＳ 明朝" w:hAnsi="ＭＳ 明朝" w:hint="eastAsia"/>
              </w:rPr>
              <w:lastRenderedPageBreak/>
              <w:t>チ ェ ッ ク ポ イ ン ト</w:t>
            </w:r>
          </w:p>
        </w:tc>
        <w:tc>
          <w:tcPr>
            <w:tcW w:w="2337" w:type="dxa"/>
            <w:gridSpan w:val="5"/>
            <w:tcBorders>
              <w:top w:val="single" w:sz="4" w:space="0" w:color="auto"/>
              <w:left w:val="single" w:sz="4" w:space="0" w:color="auto"/>
              <w:bottom w:val="single" w:sz="4" w:space="0" w:color="auto"/>
              <w:right w:val="single" w:sz="4" w:space="0" w:color="auto"/>
            </w:tcBorders>
            <w:vAlign w:val="center"/>
            <w:hideMark/>
          </w:tcPr>
          <w:p w14:paraId="4C208179" w14:textId="77777777" w:rsidR="00FF70CC" w:rsidRPr="00416339" w:rsidRDefault="00FF70CC" w:rsidP="00FF70CC">
            <w:pPr>
              <w:jc w:val="center"/>
              <w:rPr>
                <w:rFonts w:ascii="ＭＳ 明朝" w:hAnsi="ＭＳ 明朝"/>
              </w:rPr>
            </w:pPr>
            <w:r w:rsidRPr="00416339">
              <w:rPr>
                <w:rFonts w:ascii="ＭＳ 明朝" w:hAnsi="ＭＳ 明朝" w:hint="eastAsia"/>
              </w:rPr>
              <w:t>関 係 資 料</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613D461" w14:textId="77777777" w:rsidR="00FF70CC" w:rsidRPr="00416339" w:rsidRDefault="00FF70CC" w:rsidP="00FF70CC">
            <w:pPr>
              <w:jc w:val="center"/>
              <w:rPr>
                <w:rFonts w:ascii="ＭＳ 明朝" w:hAnsi="ＭＳ 明朝"/>
              </w:rPr>
            </w:pPr>
            <w:r w:rsidRPr="00416339">
              <w:rPr>
                <w:rFonts w:ascii="ＭＳ 明朝" w:hAnsi="ＭＳ 明朝" w:hint="eastAsia"/>
              </w:rPr>
              <w:t>根　拠　法　令</w:t>
            </w:r>
          </w:p>
        </w:tc>
        <w:tc>
          <w:tcPr>
            <w:tcW w:w="1833" w:type="dxa"/>
            <w:gridSpan w:val="5"/>
            <w:tcBorders>
              <w:top w:val="single" w:sz="4" w:space="0" w:color="auto"/>
              <w:left w:val="single" w:sz="4" w:space="0" w:color="auto"/>
              <w:bottom w:val="single" w:sz="4" w:space="0" w:color="auto"/>
              <w:right w:val="single" w:sz="4" w:space="0" w:color="auto"/>
            </w:tcBorders>
            <w:vAlign w:val="center"/>
            <w:hideMark/>
          </w:tcPr>
          <w:p w14:paraId="11C7436A" w14:textId="77777777" w:rsidR="00FF70CC" w:rsidRPr="00416339" w:rsidRDefault="00FF70CC" w:rsidP="00FF70CC">
            <w:pPr>
              <w:jc w:val="center"/>
              <w:rPr>
                <w:rFonts w:ascii="ＭＳ 明朝" w:hAnsi="ＭＳ 明朝"/>
              </w:rPr>
            </w:pPr>
            <w:r w:rsidRPr="00416339">
              <w:rPr>
                <w:rFonts w:ascii="ＭＳ 明朝" w:hAnsi="ＭＳ 明朝" w:hint="eastAsia"/>
              </w:rPr>
              <w:t>特記事項</w:t>
            </w:r>
          </w:p>
        </w:tc>
      </w:tr>
      <w:tr w:rsidR="00416339" w:rsidRPr="00416339" w14:paraId="2A1E161C" w14:textId="77777777" w:rsidTr="00741BEE">
        <w:trPr>
          <w:trHeight w:val="14451"/>
        </w:trPr>
        <w:tc>
          <w:tcPr>
            <w:tcW w:w="4175" w:type="dxa"/>
            <w:gridSpan w:val="4"/>
            <w:tcBorders>
              <w:top w:val="single" w:sz="4" w:space="0" w:color="auto"/>
              <w:left w:val="single" w:sz="4" w:space="0" w:color="auto"/>
              <w:bottom w:val="single" w:sz="4" w:space="0" w:color="auto"/>
              <w:right w:val="single" w:sz="4" w:space="0" w:color="auto"/>
            </w:tcBorders>
          </w:tcPr>
          <w:p w14:paraId="437D5B9F" w14:textId="77777777" w:rsidR="00FF70CC" w:rsidRPr="00416339" w:rsidRDefault="00FF70CC" w:rsidP="00FF70CC">
            <w:pPr>
              <w:rPr>
                <w:rFonts w:ascii="ＭＳ 明朝" w:hAnsi="ＭＳ 明朝"/>
                <w:sz w:val="18"/>
                <w:szCs w:val="18"/>
              </w:rPr>
            </w:pPr>
          </w:p>
          <w:p w14:paraId="3B30BE79"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（参考）</w:t>
            </w:r>
          </w:p>
          <w:p w14:paraId="58080E62" w14:textId="590A58E4" w:rsidR="00FF70CC" w:rsidRPr="007F267D" w:rsidRDefault="00FF70CC" w:rsidP="00FF70CC">
            <w:pPr>
              <w:rPr>
                <w:rFonts w:ascii="ＭＳ 明朝" w:hAnsi="ＭＳ 明朝"/>
                <w:sz w:val="18"/>
                <w:szCs w:val="18"/>
              </w:rPr>
            </w:pPr>
            <w:r w:rsidRPr="00416339">
              <w:rPr>
                <w:rFonts w:ascii="ＭＳ 明朝" w:hAnsi="ＭＳ 明朝" w:hint="eastAsia"/>
                <w:sz w:val="18"/>
                <w:szCs w:val="18"/>
              </w:rPr>
              <w:t>『福祉サービスに関する「利用者の相談・苦情解決実施</w:t>
            </w:r>
            <w:r w:rsidRPr="007F267D">
              <w:rPr>
                <w:rFonts w:ascii="ＭＳ 明朝" w:hAnsi="ＭＳ 明朝" w:hint="eastAsia"/>
                <w:sz w:val="18"/>
                <w:szCs w:val="18"/>
              </w:rPr>
              <w:t>要領（例）」等について』（平成12年10月31日鹿社協</w:t>
            </w:r>
            <w:r w:rsidR="002B3E6C" w:rsidRPr="007F267D">
              <w:rPr>
                <w:rFonts w:ascii="ＭＳ 明朝" w:hAnsi="ＭＳ 明朝" w:hint="eastAsia"/>
                <w:sz w:val="18"/>
                <w:szCs w:val="18"/>
              </w:rPr>
              <w:t>第</w:t>
            </w:r>
            <w:r w:rsidRPr="007F267D">
              <w:rPr>
                <w:rFonts w:ascii="ＭＳ 明朝" w:hAnsi="ＭＳ 明朝" w:hint="eastAsia"/>
                <w:sz w:val="18"/>
                <w:szCs w:val="18"/>
              </w:rPr>
              <w:t>434号）</w:t>
            </w:r>
          </w:p>
          <w:p w14:paraId="481CAB0E" w14:textId="77777777" w:rsidR="00FF70CC" w:rsidRPr="007F267D" w:rsidRDefault="00FF70CC" w:rsidP="00FF70CC">
            <w:pPr>
              <w:rPr>
                <w:rFonts w:ascii="ＭＳ 明朝" w:hAnsi="ＭＳ 明朝"/>
                <w:sz w:val="18"/>
                <w:szCs w:val="18"/>
              </w:rPr>
            </w:pPr>
          </w:p>
          <w:p w14:paraId="0EDB0FAE" w14:textId="0D72544D" w:rsidR="00FF70CC" w:rsidRPr="00416339" w:rsidRDefault="00FF70CC" w:rsidP="00FF70CC">
            <w:pPr>
              <w:ind w:left="164" w:hangingChars="100" w:hanging="164"/>
              <w:rPr>
                <w:rFonts w:ascii="ＭＳ 明朝" w:hAnsi="ＭＳ 明朝"/>
                <w:sz w:val="18"/>
                <w:szCs w:val="18"/>
              </w:rPr>
            </w:pPr>
            <w:r w:rsidRPr="007F267D">
              <w:rPr>
                <w:rFonts w:ascii="ＭＳ 明朝" w:hAnsi="ＭＳ 明朝" w:hint="eastAsia"/>
                <w:sz w:val="18"/>
                <w:szCs w:val="18"/>
              </w:rPr>
              <w:t>○苦情を受け付けるための</w:t>
            </w:r>
            <w:r w:rsidR="00ED26D4" w:rsidRPr="007F267D">
              <w:rPr>
                <w:rFonts w:ascii="ＭＳ 明朝" w:hAnsi="ＭＳ 明朝" w:hint="eastAsia"/>
                <w:sz w:val="18"/>
                <w:szCs w:val="18"/>
              </w:rPr>
              <w:t>窓口を設置することのほか、相談窓口、苦情処理の体制及び手順等</w:t>
            </w:r>
            <w:r w:rsidR="00864900" w:rsidRPr="007F267D">
              <w:rPr>
                <w:rFonts w:ascii="ＭＳ 明朝" w:hAnsi="ＭＳ 明朝" w:hint="eastAsia"/>
                <w:sz w:val="18"/>
                <w:szCs w:val="18"/>
              </w:rPr>
              <w:t>、</w:t>
            </w:r>
            <w:r w:rsidRPr="007F267D">
              <w:rPr>
                <w:rFonts w:ascii="ＭＳ 明朝" w:hAnsi="ＭＳ 明朝" w:hint="eastAsia"/>
                <w:sz w:val="18"/>
                <w:szCs w:val="18"/>
              </w:rPr>
              <w:t>施設</w:t>
            </w:r>
            <w:r w:rsidRPr="00416339">
              <w:rPr>
                <w:rFonts w:ascii="ＭＳ 明朝" w:hAnsi="ＭＳ 明朝" w:hint="eastAsia"/>
                <w:sz w:val="18"/>
                <w:szCs w:val="18"/>
              </w:rPr>
              <w:t>における苦情を処理するために講ずる措置の概要について明らかにし、これを</w:t>
            </w:r>
            <w:r w:rsidR="002B75CE" w:rsidRPr="00416339">
              <w:rPr>
                <w:rFonts w:ascii="ＭＳ 明朝" w:hAnsi="ＭＳ 明朝" w:hint="eastAsia"/>
                <w:sz w:val="18"/>
                <w:szCs w:val="18"/>
              </w:rPr>
              <w:t>利用者</w:t>
            </w:r>
            <w:r w:rsidRPr="00416339">
              <w:rPr>
                <w:rFonts w:ascii="ＭＳ 明朝" w:hAnsi="ＭＳ 明朝" w:hint="eastAsia"/>
                <w:sz w:val="18"/>
                <w:szCs w:val="18"/>
              </w:rPr>
              <w:t>又はその家族にサービスの内容を説明する文書に記載するとともに、施設内に掲示すること等、必要な措置を講じなければならない。</w:t>
            </w:r>
          </w:p>
          <w:p w14:paraId="04F546A7"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○苦情の受付日、内容等を記録すること。</w:t>
            </w:r>
          </w:p>
          <w:p w14:paraId="50A4303C"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○苦情がサービスの質の向上を図る上での重要な情報であるとの認識に立ち、苦情の内容を踏まえ、サービスの質の向上に向けた取組を自ら行わなければならない。</w:t>
            </w:r>
          </w:p>
          <w:p w14:paraId="45DB5725"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○苦情の内容等の記録は、2年間保存しなければならない。</w:t>
            </w:r>
          </w:p>
          <w:p w14:paraId="0AAB0F1F" w14:textId="77777777" w:rsidR="00FF70CC" w:rsidRPr="00416339" w:rsidRDefault="00FF70CC" w:rsidP="00FF70CC">
            <w:pPr>
              <w:rPr>
                <w:rFonts w:ascii="ＭＳ 明朝" w:hAnsi="ＭＳ 明朝"/>
                <w:sz w:val="18"/>
                <w:szCs w:val="18"/>
              </w:rPr>
            </w:pPr>
          </w:p>
          <w:p w14:paraId="5F6FC238" w14:textId="77777777" w:rsidR="00FF70CC" w:rsidRPr="00416339" w:rsidRDefault="00FF70CC" w:rsidP="00FF70CC">
            <w:pPr>
              <w:rPr>
                <w:rFonts w:ascii="ＭＳ 明朝" w:hAnsi="ＭＳ 明朝"/>
                <w:sz w:val="18"/>
                <w:szCs w:val="18"/>
              </w:rPr>
            </w:pPr>
          </w:p>
          <w:p w14:paraId="5D7AD3C1" w14:textId="77777777" w:rsidR="00FF70CC" w:rsidRPr="00416339" w:rsidRDefault="00FF70CC" w:rsidP="00FF70CC">
            <w:pPr>
              <w:rPr>
                <w:rFonts w:ascii="ＭＳ 明朝" w:hAnsi="ＭＳ 明朝"/>
                <w:sz w:val="18"/>
                <w:szCs w:val="18"/>
              </w:rPr>
            </w:pPr>
          </w:p>
          <w:p w14:paraId="4C1A8527" w14:textId="77777777" w:rsidR="00FF70CC" w:rsidRPr="00416339" w:rsidRDefault="00FF70CC" w:rsidP="00FF70CC">
            <w:pPr>
              <w:rPr>
                <w:rFonts w:ascii="ＭＳ 明朝" w:hAnsi="ＭＳ 明朝"/>
                <w:sz w:val="18"/>
                <w:szCs w:val="18"/>
              </w:rPr>
            </w:pPr>
          </w:p>
          <w:p w14:paraId="3073148B" w14:textId="77777777" w:rsidR="00FF70CC" w:rsidRPr="00416339" w:rsidRDefault="00FF70CC" w:rsidP="00FF70CC">
            <w:pPr>
              <w:rPr>
                <w:rFonts w:ascii="ＭＳ 明朝" w:hAnsi="ＭＳ 明朝"/>
                <w:sz w:val="18"/>
                <w:szCs w:val="18"/>
              </w:rPr>
            </w:pPr>
          </w:p>
          <w:p w14:paraId="49E7D723" w14:textId="77777777" w:rsidR="00FF70CC" w:rsidRPr="00416339" w:rsidRDefault="00FF70CC" w:rsidP="00FF70CC">
            <w:pPr>
              <w:rPr>
                <w:rFonts w:ascii="ＭＳ 明朝" w:hAnsi="ＭＳ 明朝"/>
                <w:sz w:val="18"/>
                <w:szCs w:val="18"/>
              </w:rPr>
            </w:pPr>
          </w:p>
          <w:p w14:paraId="5E352DDC" w14:textId="77777777" w:rsidR="00FF70CC" w:rsidRPr="00416339" w:rsidRDefault="00FF70CC" w:rsidP="00FF70CC">
            <w:pPr>
              <w:ind w:leftChars="12" w:left="187" w:hangingChars="100" w:hanging="164"/>
              <w:rPr>
                <w:rFonts w:ascii="ＭＳ 明朝" w:hAnsi="ＭＳ 明朝"/>
                <w:sz w:val="18"/>
                <w:szCs w:val="18"/>
              </w:rPr>
            </w:pPr>
            <w:r w:rsidRPr="00416339">
              <w:rPr>
                <w:rFonts w:ascii="ＭＳ 明朝" w:hAnsi="ＭＳ 明朝" w:hint="eastAsia"/>
                <w:sz w:val="18"/>
                <w:szCs w:val="18"/>
              </w:rPr>
              <w:t>○受け付けた相談・苦情は、定期的に第三者委員に報告し、連携を確認しておくこと。</w:t>
            </w:r>
          </w:p>
          <w:p w14:paraId="392D2A16"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○苦情だけでなく、意見や要望的なものまで記録していること。</w:t>
            </w:r>
          </w:p>
        </w:tc>
        <w:tc>
          <w:tcPr>
            <w:tcW w:w="2337" w:type="dxa"/>
            <w:gridSpan w:val="5"/>
            <w:tcBorders>
              <w:top w:val="single" w:sz="4" w:space="0" w:color="auto"/>
              <w:left w:val="single" w:sz="4" w:space="0" w:color="auto"/>
              <w:bottom w:val="single" w:sz="4" w:space="0" w:color="auto"/>
              <w:right w:val="single" w:sz="4" w:space="0" w:color="auto"/>
            </w:tcBorders>
          </w:tcPr>
          <w:p w14:paraId="14B46DAE" w14:textId="77777777" w:rsidR="00FF70CC" w:rsidRPr="00416339" w:rsidRDefault="00FF70CC" w:rsidP="00FF70CC">
            <w:pPr>
              <w:rPr>
                <w:rFonts w:ascii="ＭＳ 明朝" w:hAnsi="ＭＳ 明朝"/>
                <w:sz w:val="18"/>
                <w:szCs w:val="18"/>
              </w:rPr>
            </w:pPr>
          </w:p>
          <w:p w14:paraId="68E05DF6"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□相談・苦情解決実施要領</w:t>
            </w:r>
          </w:p>
          <w:p w14:paraId="02819797" w14:textId="77777777" w:rsidR="00FF70CC" w:rsidRPr="00416339" w:rsidRDefault="00FF70CC" w:rsidP="00FF70CC">
            <w:pPr>
              <w:rPr>
                <w:rFonts w:ascii="ＭＳ 明朝" w:hAnsi="ＭＳ 明朝"/>
                <w:sz w:val="18"/>
                <w:szCs w:val="18"/>
              </w:rPr>
            </w:pPr>
            <w:r w:rsidRPr="00416339">
              <w:rPr>
                <w:rFonts w:ascii="ＭＳ 明朝" w:hAnsi="ＭＳ 明朝" w:hint="eastAsia"/>
                <w:sz w:val="18"/>
                <w:szCs w:val="18"/>
              </w:rPr>
              <w:t>□苦情受付簿（報告書）</w:t>
            </w:r>
          </w:p>
          <w:p w14:paraId="40A11A94" w14:textId="77777777" w:rsidR="00FF70CC" w:rsidRPr="00416339" w:rsidRDefault="00FF70CC" w:rsidP="00FF70CC">
            <w:pPr>
              <w:ind w:left="164" w:hangingChars="100" w:hanging="164"/>
              <w:rPr>
                <w:rFonts w:ascii="ＭＳ 明朝" w:hAnsi="ＭＳ 明朝"/>
                <w:sz w:val="18"/>
                <w:szCs w:val="18"/>
              </w:rPr>
            </w:pPr>
            <w:r w:rsidRPr="00416339">
              <w:rPr>
                <w:rFonts w:ascii="ＭＳ 明朝" w:hAnsi="ＭＳ 明朝" w:hint="eastAsia"/>
                <w:sz w:val="18"/>
                <w:szCs w:val="18"/>
              </w:rPr>
              <w:t>□苦情解決記録簿（報告書）</w:t>
            </w:r>
          </w:p>
        </w:tc>
        <w:tc>
          <w:tcPr>
            <w:tcW w:w="2412" w:type="dxa"/>
            <w:tcBorders>
              <w:top w:val="single" w:sz="4" w:space="0" w:color="auto"/>
              <w:left w:val="single" w:sz="4" w:space="0" w:color="auto"/>
              <w:bottom w:val="single" w:sz="4" w:space="0" w:color="auto"/>
              <w:right w:val="single" w:sz="4" w:space="0" w:color="auto"/>
            </w:tcBorders>
          </w:tcPr>
          <w:p w14:paraId="7F85655F" w14:textId="77777777" w:rsidR="00FF70CC" w:rsidRPr="00416339" w:rsidRDefault="00FF70CC" w:rsidP="00FF70CC">
            <w:pPr>
              <w:rPr>
                <w:rFonts w:ascii="ＭＳ 明朝" w:hAnsi="ＭＳ 明朝"/>
                <w:sz w:val="18"/>
                <w:szCs w:val="18"/>
              </w:rPr>
            </w:pPr>
          </w:p>
          <w:p w14:paraId="3B8EFAE7" w14:textId="77777777" w:rsidR="00FF70CC" w:rsidRPr="00416339" w:rsidRDefault="00FF70CC" w:rsidP="00FF70CC">
            <w:pPr>
              <w:ind w:left="148" w:hangingChars="90" w:hanging="148"/>
              <w:rPr>
                <w:rFonts w:ascii="ＭＳ 明朝" w:hAnsi="ＭＳ 明朝"/>
                <w:sz w:val="18"/>
                <w:szCs w:val="18"/>
              </w:rPr>
            </w:pPr>
            <w:r w:rsidRPr="00416339">
              <w:rPr>
                <w:rFonts w:ascii="ＭＳ 明朝" w:hAnsi="ＭＳ 明朝" w:hint="eastAsia"/>
                <w:sz w:val="18"/>
                <w:szCs w:val="18"/>
              </w:rPr>
              <w:t>◎社会福祉法第82条</w:t>
            </w:r>
          </w:p>
          <w:p w14:paraId="773C4076" w14:textId="77777777" w:rsidR="00FF70CC" w:rsidRPr="00416339" w:rsidRDefault="00B71C59" w:rsidP="00FF70CC">
            <w:pPr>
              <w:ind w:left="148" w:hangingChars="90" w:hanging="148"/>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◎鹿児島市障害者支援施設の設備及び運営の基準に関する条例第43条</w:t>
            </w:r>
          </w:p>
          <w:p w14:paraId="5D81F92F" w14:textId="77777777" w:rsidR="00FF70CC" w:rsidRPr="00416339" w:rsidRDefault="00FF70CC" w:rsidP="00B71C59">
            <w:pPr>
              <w:ind w:left="148" w:hangingChars="90" w:hanging="148"/>
              <w:rPr>
                <w:rFonts w:ascii="ＭＳ 明朝" w:hAnsi="ＭＳ 明朝"/>
                <w:sz w:val="18"/>
                <w:szCs w:val="18"/>
              </w:rPr>
            </w:pPr>
            <w:r w:rsidRPr="00416339">
              <w:rPr>
                <w:rFonts w:ascii="ＭＳ 明朝" w:hAnsi="ＭＳ 明朝" w:hint="eastAsia"/>
                <w:sz w:val="18"/>
                <w:szCs w:val="18"/>
              </w:rPr>
              <w:t>◎社会福祉事業の経営者による福祉サービスに関する苦情解決の仕組みの指針について（平成12年6月7日付厚生省各部局長通知）</w:t>
            </w:r>
          </w:p>
        </w:tc>
        <w:tc>
          <w:tcPr>
            <w:tcW w:w="1833" w:type="dxa"/>
            <w:gridSpan w:val="5"/>
            <w:tcBorders>
              <w:top w:val="single" w:sz="4" w:space="0" w:color="auto"/>
              <w:left w:val="single" w:sz="4" w:space="0" w:color="auto"/>
              <w:bottom w:val="single" w:sz="4" w:space="0" w:color="auto"/>
              <w:right w:val="single" w:sz="4" w:space="0" w:color="auto"/>
            </w:tcBorders>
          </w:tcPr>
          <w:p w14:paraId="5E4165E6" w14:textId="77777777" w:rsidR="00FF70CC" w:rsidRPr="00416339" w:rsidRDefault="00FF70CC" w:rsidP="00FF70CC">
            <w:pPr>
              <w:rPr>
                <w:rFonts w:ascii="ＭＳ 明朝" w:hAnsi="ＭＳ 明朝"/>
                <w:sz w:val="20"/>
              </w:rPr>
            </w:pPr>
          </w:p>
          <w:p w14:paraId="0DEF22FE" w14:textId="4DB1995B" w:rsidR="00FF70CC" w:rsidRPr="00416339" w:rsidRDefault="00B71C59" w:rsidP="00EF3676">
            <w:pPr>
              <w:rPr>
                <w:rFonts w:ascii="ＭＳ 明朝" w:hAnsi="ＭＳ 明朝"/>
                <w:sz w:val="18"/>
              </w:rPr>
            </w:pPr>
            <w:r w:rsidRPr="00416339">
              <w:rPr>
                <w:rFonts w:ascii="ＭＳ 明朝" w:hAnsi="ＭＳ 明朝" w:hint="eastAsia"/>
                <w:sz w:val="18"/>
              </w:rPr>
              <w:t>●障害者支援施設等に係る指導監査について</w:t>
            </w:r>
            <w:r w:rsidR="00EF3676"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第1-1-(9)</w:t>
            </w:r>
          </w:p>
        </w:tc>
      </w:tr>
    </w:tbl>
    <w:p w14:paraId="5F42ED9D" w14:textId="77777777" w:rsidR="00576363" w:rsidRPr="00416339" w:rsidRDefault="00FF70CC" w:rsidP="00576363">
      <w:pPr>
        <w:widowControl/>
        <w:jc w:val="left"/>
        <w:rPr>
          <w:rFonts w:ascii="ＭＳ 明朝" w:hAnsi="ＭＳ 明朝"/>
          <w:b/>
          <w:sz w:val="24"/>
        </w:rPr>
      </w:pPr>
      <w:r w:rsidRPr="00416339">
        <w:rPr>
          <w:rFonts w:ascii="ＭＳ 明朝" w:hAnsi="ＭＳ 明朝"/>
          <w:b/>
          <w:sz w:val="24"/>
        </w:rPr>
        <w:br w:type="page"/>
      </w:r>
      <w:r w:rsidR="00A92CAC" w:rsidRPr="00416339">
        <w:rPr>
          <w:rFonts w:ascii="ＭＳ 明朝" w:hAnsi="ＭＳ 明朝" w:hint="eastAsia"/>
          <w:b/>
          <w:sz w:val="24"/>
        </w:rPr>
        <w:lastRenderedPageBreak/>
        <w:t>Ⅲ</w:t>
      </w:r>
      <w:r w:rsidR="00576363" w:rsidRPr="00416339">
        <w:rPr>
          <w:rFonts w:ascii="ＭＳ 明朝" w:hAnsi="ＭＳ 明朝" w:hint="eastAsia"/>
          <w:b/>
          <w:sz w:val="24"/>
        </w:rPr>
        <w:t xml:space="preserve">　預り金・遺留金品</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126"/>
        <w:gridCol w:w="2410"/>
        <w:gridCol w:w="141"/>
        <w:gridCol w:w="1560"/>
      </w:tblGrid>
      <w:tr w:rsidR="00416339" w:rsidRPr="00416339" w14:paraId="18D7D74D" w14:textId="77777777" w:rsidTr="00020963">
        <w:trPr>
          <w:trHeight w:val="412"/>
        </w:trPr>
        <w:tc>
          <w:tcPr>
            <w:tcW w:w="1985" w:type="dxa"/>
            <w:shd w:val="clear" w:color="auto" w:fill="auto"/>
            <w:vAlign w:val="center"/>
          </w:tcPr>
          <w:p w14:paraId="25A277C7" w14:textId="77777777" w:rsidR="00576363" w:rsidRPr="00416339" w:rsidRDefault="00576363" w:rsidP="00020963">
            <w:pPr>
              <w:jc w:val="center"/>
              <w:rPr>
                <w:b/>
              </w:rPr>
            </w:pPr>
            <w:r w:rsidRPr="00416339">
              <w:rPr>
                <w:rFonts w:hint="eastAsia"/>
              </w:rPr>
              <w:t>主　眼　事　項</w:t>
            </w:r>
          </w:p>
        </w:tc>
        <w:tc>
          <w:tcPr>
            <w:tcW w:w="6946" w:type="dxa"/>
            <w:gridSpan w:val="3"/>
            <w:shd w:val="clear" w:color="auto" w:fill="auto"/>
            <w:vAlign w:val="center"/>
          </w:tcPr>
          <w:p w14:paraId="64D9DBAB" w14:textId="77777777" w:rsidR="00576363" w:rsidRPr="00416339" w:rsidRDefault="00576363" w:rsidP="00020963">
            <w:pPr>
              <w:jc w:val="center"/>
              <w:rPr>
                <w:b/>
              </w:rPr>
            </w:pPr>
            <w:r w:rsidRPr="00416339">
              <w:rPr>
                <w:rFonts w:hint="eastAsia"/>
              </w:rPr>
              <w:t>着　　　　眼　　　　点</w:t>
            </w:r>
          </w:p>
        </w:tc>
        <w:tc>
          <w:tcPr>
            <w:tcW w:w="1701" w:type="dxa"/>
            <w:gridSpan w:val="2"/>
            <w:shd w:val="clear" w:color="auto" w:fill="auto"/>
            <w:vAlign w:val="center"/>
          </w:tcPr>
          <w:p w14:paraId="14CD08D0" w14:textId="77777777" w:rsidR="00576363" w:rsidRPr="00416339" w:rsidRDefault="00576363" w:rsidP="00020963">
            <w:pPr>
              <w:jc w:val="center"/>
              <w:rPr>
                <w:b/>
              </w:rPr>
            </w:pPr>
            <w:r w:rsidRPr="00416339">
              <w:rPr>
                <w:rFonts w:hint="eastAsia"/>
              </w:rPr>
              <w:t>自己評価</w:t>
            </w:r>
          </w:p>
        </w:tc>
      </w:tr>
      <w:tr w:rsidR="00416339" w:rsidRPr="00416339" w14:paraId="7C43D540" w14:textId="77777777" w:rsidTr="00020963">
        <w:trPr>
          <w:trHeight w:val="13884"/>
        </w:trPr>
        <w:tc>
          <w:tcPr>
            <w:tcW w:w="1985" w:type="dxa"/>
            <w:shd w:val="clear" w:color="auto" w:fill="auto"/>
          </w:tcPr>
          <w:p w14:paraId="2B6B603E" w14:textId="77777777" w:rsidR="00576363" w:rsidRPr="00416339" w:rsidRDefault="00576363" w:rsidP="00020963">
            <w:pPr>
              <w:tabs>
                <w:tab w:val="left" w:pos="9072"/>
              </w:tabs>
              <w:rPr>
                <w:rFonts w:ascii="ＭＳ ゴシック" w:eastAsia="ＭＳ ゴシック" w:hAnsi="ＭＳ ゴシック"/>
                <w:sz w:val="20"/>
                <w:szCs w:val="20"/>
              </w:rPr>
            </w:pPr>
          </w:p>
          <w:p w14:paraId="5157F800" w14:textId="77777777" w:rsidR="00576363" w:rsidRPr="00416339" w:rsidRDefault="00576363" w:rsidP="009B7751">
            <w:pPr>
              <w:tabs>
                <w:tab w:val="left" w:pos="9072"/>
              </w:tabs>
              <w:ind w:leftChars="-57" w:left="183" w:rightChars="-136" w:right="-264" w:hangingChars="160" w:hanging="294"/>
              <w:rPr>
                <w:rFonts w:ascii="ＭＳ 明朝" w:hAnsi="ＭＳ 明朝"/>
                <w:sz w:val="20"/>
                <w:szCs w:val="20"/>
              </w:rPr>
            </w:pPr>
            <w:r w:rsidRPr="00416339">
              <w:rPr>
                <w:rFonts w:ascii="ＭＳ 明朝" w:hAnsi="ＭＳ 明朝" w:hint="eastAsia"/>
                <w:sz w:val="20"/>
                <w:szCs w:val="20"/>
              </w:rPr>
              <w:t>１　適切な</w:t>
            </w:r>
            <w:r w:rsidR="002B75CE" w:rsidRPr="00416339">
              <w:rPr>
                <w:rFonts w:ascii="ＭＳ 明朝" w:hAnsi="ＭＳ 明朝" w:hint="eastAsia"/>
                <w:sz w:val="20"/>
                <w:szCs w:val="20"/>
              </w:rPr>
              <w:t>利用者</w:t>
            </w:r>
            <w:r w:rsidRPr="00416339">
              <w:rPr>
                <w:rFonts w:ascii="ＭＳ 明朝" w:hAnsi="ＭＳ 明朝" w:hint="eastAsia"/>
                <w:sz w:val="20"/>
                <w:szCs w:val="20"/>
              </w:rPr>
              <w:t>預り金の管理</w:t>
            </w:r>
          </w:p>
        </w:tc>
        <w:tc>
          <w:tcPr>
            <w:tcW w:w="6946" w:type="dxa"/>
            <w:gridSpan w:val="3"/>
            <w:shd w:val="clear" w:color="auto" w:fill="auto"/>
          </w:tcPr>
          <w:p w14:paraId="36D1EACC" w14:textId="77777777" w:rsidR="00576363" w:rsidRPr="00416339" w:rsidRDefault="00576363" w:rsidP="00020963">
            <w:pPr>
              <w:widowControl/>
              <w:jc w:val="left"/>
              <w:rPr>
                <w:rFonts w:ascii="ＭＳ 明朝" w:hAnsi="ＭＳ 明朝"/>
                <w:sz w:val="20"/>
                <w:szCs w:val="20"/>
              </w:rPr>
            </w:pPr>
          </w:p>
          <w:p w14:paraId="2E2962EF"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（１）利用者の所持金を自己管理が可能な者についてまでも、一律に施設が預り</w:t>
            </w:r>
          </w:p>
          <w:p w14:paraId="04C547F7"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金として管理していることはないか。</w:t>
            </w:r>
          </w:p>
          <w:p w14:paraId="1F6679BE" w14:textId="77777777" w:rsidR="00576363" w:rsidRPr="00416339" w:rsidRDefault="00576363" w:rsidP="00020963">
            <w:pPr>
              <w:tabs>
                <w:tab w:val="left" w:pos="9261"/>
              </w:tabs>
              <w:rPr>
                <w:rFonts w:ascii="ＭＳ 明朝" w:hAnsi="ＭＳ 明朝"/>
                <w:sz w:val="20"/>
                <w:szCs w:val="20"/>
              </w:rPr>
            </w:pPr>
          </w:p>
          <w:p w14:paraId="39592B8A" w14:textId="77777777" w:rsidR="00576363" w:rsidRPr="00416339" w:rsidRDefault="00576363" w:rsidP="00020963">
            <w:pPr>
              <w:tabs>
                <w:tab w:val="left" w:pos="9261"/>
              </w:tabs>
              <w:rPr>
                <w:rFonts w:ascii="ＭＳ 明朝" w:hAnsi="ＭＳ 明朝"/>
                <w:sz w:val="20"/>
                <w:szCs w:val="20"/>
              </w:rPr>
            </w:pPr>
            <w:r w:rsidRPr="00416339">
              <w:rPr>
                <w:rFonts w:ascii="ＭＳ 明朝" w:hAnsi="ＭＳ 明朝" w:hint="eastAsia"/>
                <w:sz w:val="20"/>
                <w:szCs w:val="20"/>
              </w:rPr>
              <w:t xml:space="preserve">　　※利用者所持金の管理状況を記入（監査実施日前の直近の１日現在）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232"/>
              <w:gridCol w:w="1365"/>
              <w:gridCol w:w="1848"/>
            </w:tblGrid>
            <w:tr w:rsidR="00416339" w:rsidRPr="00416339" w14:paraId="08115A7F" w14:textId="77777777" w:rsidTr="00020963">
              <w:trPr>
                <w:trHeight w:val="566"/>
              </w:trPr>
              <w:tc>
                <w:tcPr>
                  <w:tcW w:w="1372" w:type="dxa"/>
                  <w:shd w:val="clear" w:color="auto" w:fill="auto"/>
                  <w:vAlign w:val="center"/>
                </w:tcPr>
                <w:p w14:paraId="2CE82BD8"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kern w:val="0"/>
                      <w:sz w:val="20"/>
                      <w:szCs w:val="20"/>
                    </w:rPr>
                    <w:t>利用者数</w:t>
                  </w:r>
                </w:p>
              </w:tc>
              <w:tc>
                <w:tcPr>
                  <w:tcW w:w="1232" w:type="dxa"/>
                  <w:shd w:val="clear" w:color="auto" w:fill="auto"/>
                  <w:vAlign w:val="center"/>
                </w:tcPr>
                <w:p w14:paraId="61E6C7B9" w14:textId="77777777" w:rsidR="00576363" w:rsidRPr="00416339" w:rsidRDefault="00576363" w:rsidP="00020963">
                  <w:pPr>
                    <w:tabs>
                      <w:tab w:val="left" w:pos="9261"/>
                    </w:tabs>
                    <w:jc w:val="center"/>
                    <w:rPr>
                      <w:rFonts w:ascii="ＭＳ 明朝" w:hAnsi="ＭＳ 明朝"/>
                      <w:w w:val="90"/>
                      <w:sz w:val="20"/>
                      <w:szCs w:val="20"/>
                    </w:rPr>
                  </w:pPr>
                  <w:r w:rsidRPr="00416339">
                    <w:rPr>
                      <w:rFonts w:ascii="ＭＳ 明朝" w:hAnsi="ＭＳ 明朝" w:hint="eastAsia"/>
                      <w:w w:val="90"/>
                      <w:kern w:val="0"/>
                      <w:sz w:val="20"/>
                      <w:szCs w:val="20"/>
                    </w:rPr>
                    <w:t>自己管理者数</w:t>
                  </w:r>
                </w:p>
              </w:tc>
              <w:tc>
                <w:tcPr>
                  <w:tcW w:w="1365" w:type="dxa"/>
                  <w:shd w:val="clear" w:color="auto" w:fill="auto"/>
                  <w:vAlign w:val="center"/>
                </w:tcPr>
                <w:p w14:paraId="6D88DE45"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施設預り者数</w:t>
                  </w:r>
                </w:p>
                <w:p w14:paraId="36C3E3A5"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（Ａ）</w:t>
                  </w:r>
                </w:p>
              </w:tc>
              <w:tc>
                <w:tcPr>
                  <w:tcW w:w="1848" w:type="dxa"/>
                  <w:shd w:val="clear" w:color="auto" w:fill="auto"/>
                  <w:vAlign w:val="center"/>
                </w:tcPr>
                <w:p w14:paraId="1400FE0C"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施設預り金総額</w:t>
                  </w:r>
                </w:p>
                <w:p w14:paraId="051EC251"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（Ｂ）</w:t>
                  </w:r>
                </w:p>
              </w:tc>
            </w:tr>
            <w:tr w:rsidR="00416339" w:rsidRPr="00416339" w14:paraId="63F0F2E2" w14:textId="77777777" w:rsidTr="00020963">
              <w:trPr>
                <w:trHeight w:val="530"/>
              </w:trPr>
              <w:tc>
                <w:tcPr>
                  <w:tcW w:w="1372" w:type="dxa"/>
                  <w:shd w:val="clear" w:color="auto" w:fill="auto"/>
                  <w:vAlign w:val="center"/>
                </w:tcPr>
                <w:p w14:paraId="1CC96F0A" w14:textId="77777777" w:rsidR="00576363" w:rsidRPr="00416339" w:rsidRDefault="00576363" w:rsidP="00020963">
                  <w:pPr>
                    <w:tabs>
                      <w:tab w:val="left" w:pos="9261"/>
                    </w:tabs>
                    <w:jc w:val="right"/>
                    <w:rPr>
                      <w:rFonts w:ascii="ＭＳ 明朝" w:hAnsi="ＭＳ 明朝"/>
                      <w:sz w:val="20"/>
                      <w:szCs w:val="20"/>
                    </w:rPr>
                  </w:pPr>
                </w:p>
              </w:tc>
              <w:tc>
                <w:tcPr>
                  <w:tcW w:w="1232" w:type="dxa"/>
                  <w:shd w:val="clear" w:color="auto" w:fill="auto"/>
                  <w:vAlign w:val="center"/>
                </w:tcPr>
                <w:p w14:paraId="76B58F3F" w14:textId="77777777" w:rsidR="00576363" w:rsidRPr="00416339" w:rsidRDefault="00576363" w:rsidP="00020963">
                  <w:pPr>
                    <w:tabs>
                      <w:tab w:val="left" w:pos="9261"/>
                    </w:tabs>
                    <w:jc w:val="right"/>
                    <w:rPr>
                      <w:rFonts w:ascii="ＭＳ 明朝" w:hAnsi="ＭＳ 明朝"/>
                      <w:sz w:val="20"/>
                      <w:szCs w:val="20"/>
                    </w:rPr>
                  </w:pPr>
                </w:p>
              </w:tc>
              <w:tc>
                <w:tcPr>
                  <w:tcW w:w="1365" w:type="dxa"/>
                  <w:shd w:val="clear" w:color="auto" w:fill="auto"/>
                  <w:vAlign w:val="center"/>
                </w:tcPr>
                <w:p w14:paraId="2E456211" w14:textId="77777777" w:rsidR="00576363" w:rsidRPr="00416339" w:rsidRDefault="00576363" w:rsidP="00020963">
                  <w:pPr>
                    <w:tabs>
                      <w:tab w:val="left" w:pos="9261"/>
                    </w:tabs>
                    <w:jc w:val="right"/>
                    <w:rPr>
                      <w:rFonts w:ascii="ＭＳ 明朝" w:hAnsi="ＭＳ 明朝"/>
                      <w:sz w:val="20"/>
                      <w:szCs w:val="20"/>
                    </w:rPr>
                  </w:pPr>
                </w:p>
              </w:tc>
              <w:tc>
                <w:tcPr>
                  <w:tcW w:w="1848" w:type="dxa"/>
                  <w:shd w:val="clear" w:color="auto" w:fill="auto"/>
                  <w:vAlign w:val="center"/>
                </w:tcPr>
                <w:p w14:paraId="36CFFB85" w14:textId="77777777" w:rsidR="00576363" w:rsidRPr="00416339" w:rsidRDefault="00576363" w:rsidP="00020963">
                  <w:pPr>
                    <w:tabs>
                      <w:tab w:val="left" w:pos="9261"/>
                    </w:tabs>
                    <w:jc w:val="right"/>
                    <w:rPr>
                      <w:rFonts w:ascii="ＭＳ 明朝" w:hAnsi="ＭＳ 明朝"/>
                      <w:sz w:val="20"/>
                      <w:szCs w:val="20"/>
                    </w:rPr>
                  </w:pPr>
                </w:p>
              </w:tc>
            </w:tr>
          </w:tbl>
          <w:p w14:paraId="2DA2B293" w14:textId="77777777" w:rsidR="00576363" w:rsidRPr="00416339" w:rsidRDefault="00576363" w:rsidP="00020963">
            <w:pPr>
              <w:tabs>
                <w:tab w:val="left" w:pos="9261"/>
              </w:tabs>
              <w:rPr>
                <w:rFonts w:ascii="ＭＳ 明朝" w:hAnsi="ＭＳ 明朝"/>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
              <w:gridCol w:w="1239"/>
              <w:gridCol w:w="1239"/>
              <w:gridCol w:w="1239"/>
            </w:tblGrid>
            <w:tr w:rsidR="00416339" w:rsidRPr="00416339" w14:paraId="5F5D3F5E" w14:textId="77777777" w:rsidTr="00020963">
              <w:trPr>
                <w:trHeight w:val="259"/>
              </w:trPr>
              <w:tc>
                <w:tcPr>
                  <w:tcW w:w="3404" w:type="dxa"/>
                  <w:gridSpan w:val="3"/>
                  <w:vMerge w:val="restart"/>
                  <w:shd w:val="clear" w:color="auto" w:fill="auto"/>
                  <w:vAlign w:val="center"/>
                </w:tcPr>
                <w:p w14:paraId="55A98F83"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1人当たりの預</w:t>
                  </w:r>
                  <w:r w:rsidR="00D435B9" w:rsidRPr="00416339">
                    <w:rPr>
                      <w:rFonts w:ascii="ＭＳ 明朝" w:hAnsi="ＭＳ 明朝" w:hint="eastAsia"/>
                      <w:sz w:val="20"/>
                      <w:szCs w:val="20"/>
                    </w:rPr>
                    <w:t>り</w:t>
                  </w:r>
                  <w:r w:rsidRPr="00416339">
                    <w:rPr>
                      <w:rFonts w:ascii="ＭＳ 明朝" w:hAnsi="ＭＳ 明朝" w:hint="eastAsia"/>
                      <w:sz w:val="20"/>
                      <w:szCs w:val="20"/>
                    </w:rPr>
                    <w:t>金</w:t>
                  </w:r>
                </w:p>
                <w:p w14:paraId="64F373D2"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（Ｂ／Ａ</w:t>
                  </w:r>
                  <w:r w:rsidRPr="00416339">
                    <w:rPr>
                      <w:rFonts w:ascii="ＭＳ 明朝" w:hAnsi="ＭＳ 明朝"/>
                      <w:sz w:val="20"/>
                      <w:szCs w:val="20"/>
                    </w:rPr>
                    <w:t>）</w:t>
                  </w:r>
                </w:p>
              </w:tc>
              <w:tc>
                <w:tcPr>
                  <w:tcW w:w="2478" w:type="dxa"/>
                  <w:gridSpan w:val="2"/>
                  <w:shd w:val="clear" w:color="auto" w:fill="auto"/>
                  <w:vAlign w:val="center"/>
                </w:tcPr>
                <w:p w14:paraId="6AAF3A52"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個　人　別</w:t>
                  </w:r>
                </w:p>
              </w:tc>
            </w:tr>
            <w:tr w:rsidR="00416339" w:rsidRPr="00416339" w14:paraId="764E3C1B" w14:textId="77777777" w:rsidTr="00020963">
              <w:trPr>
                <w:trHeight w:val="420"/>
              </w:trPr>
              <w:tc>
                <w:tcPr>
                  <w:tcW w:w="3404" w:type="dxa"/>
                  <w:gridSpan w:val="3"/>
                  <w:vMerge/>
                  <w:shd w:val="clear" w:color="auto" w:fill="auto"/>
                  <w:vAlign w:val="center"/>
                </w:tcPr>
                <w:p w14:paraId="1754E25A" w14:textId="77777777" w:rsidR="00576363" w:rsidRPr="00416339" w:rsidRDefault="00576363" w:rsidP="00020963">
                  <w:pPr>
                    <w:tabs>
                      <w:tab w:val="left" w:pos="9261"/>
                    </w:tabs>
                    <w:jc w:val="center"/>
                    <w:rPr>
                      <w:rFonts w:ascii="ＭＳ 明朝" w:hAnsi="ＭＳ 明朝"/>
                      <w:sz w:val="20"/>
                      <w:szCs w:val="20"/>
                    </w:rPr>
                  </w:pPr>
                </w:p>
              </w:tc>
              <w:tc>
                <w:tcPr>
                  <w:tcW w:w="1239" w:type="dxa"/>
                  <w:shd w:val="clear" w:color="auto" w:fill="auto"/>
                  <w:vAlign w:val="center"/>
                </w:tcPr>
                <w:p w14:paraId="2E7C4B12"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最 高 額</w:t>
                  </w:r>
                </w:p>
              </w:tc>
              <w:tc>
                <w:tcPr>
                  <w:tcW w:w="1239" w:type="dxa"/>
                  <w:shd w:val="clear" w:color="auto" w:fill="auto"/>
                  <w:vAlign w:val="center"/>
                </w:tcPr>
                <w:p w14:paraId="7158CA1A"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最 低 額</w:t>
                  </w:r>
                </w:p>
              </w:tc>
            </w:tr>
            <w:tr w:rsidR="00416339" w:rsidRPr="00416339" w14:paraId="197869F3" w14:textId="77777777" w:rsidTr="00020963">
              <w:trPr>
                <w:trHeight w:val="485"/>
              </w:trPr>
              <w:tc>
                <w:tcPr>
                  <w:tcW w:w="1134" w:type="dxa"/>
                  <w:shd w:val="clear" w:color="auto" w:fill="auto"/>
                  <w:vAlign w:val="center"/>
                </w:tcPr>
                <w:p w14:paraId="3264D0F8"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現金保管</w:t>
                  </w:r>
                </w:p>
              </w:tc>
              <w:tc>
                <w:tcPr>
                  <w:tcW w:w="1031" w:type="dxa"/>
                  <w:shd w:val="clear" w:color="auto" w:fill="auto"/>
                  <w:vAlign w:val="center"/>
                </w:tcPr>
                <w:p w14:paraId="60B188FE"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人</w:t>
                  </w:r>
                </w:p>
              </w:tc>
              <w:tc>
                <w:tcPr>
                  <w:tcW w:w="1239" w:type="dxa"/>
                  <w:shd w:val="clear" w:color="auto" w:fill="auto"/>
                  <w:vAlign w:val="center"/>
                </w:tcPr>
                <w:p w14:paraId="15E15C61"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c>
                <w:tcPr>
                  <w:tcW w:w="1239" w:type="dxa"/>
                  <w:shd w:val="clear" w:color="auto" w:fill="auto"/>
                  <w:vAlign w:val="center"/>
                </w:tcPr>
                <w:p w14:paraId="01A1C27E"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c>
                <w:tcPr>
                  <w:tcW w:w="1239" w:type="dxa"/>
                  <w:shd w:val="clear" w:color="auto" w:fill="auto"/>
                  <w:vAlign w:val="center"/>
                </w:tcPr>
                <w:p w14:paraId="35AF19AA"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r>
            <w:tr w:rsidR="00416339" w:rsidRPr="00416339" w14:paraId="2DA7CE65" w14:textId="77777777" w:rsidTr="00020963">
              <w:trPr>
                <w:trHeight w:val="485"/>
              </w:trPr>
              <w:tc>
                <w:tcPr>
                  <w:tcW w:w="1134" w:type="dxa"/>
                  <w:shd w:val="clear" w:color="auto" w:fill="auto"/>
                  <w:vAlign w:val="center"/>
                </w:tcPr>
                <w:p w14:paraId="3B855064"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通帳保管</w:t>
                  </w:r>
                </w:p>
              </w:tc>
              <w:tc>
                <w:tcPr>
                  <w:tcW w:w="1031" w:type="dxa"/>
                  <w:shd w:val="clear" w:color="auto" w:fill="auto"/>
                  <w:vAlign w:val="center"/>
                </w:tcPr>
                <w:p w14:paraId="0469E040"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人</w:t>
                  </w:r>
                </w:p>
              </w:tc>
              <w:tc>
                <w:tcPr>
                  <w:tcW w:w="1239" w:type="dxa"/>
                  <w:shd w:val="clear" w:color="auto" w:fill="auto"/>
                  <w:vAlign w:val="center"/>
                </w:tcPr>
                <w:p w14:paraId="6CCCBB82"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c>
                <w:tcPr>
                  <w:tcW w:w="1239" w:type="dxa"/>
                  <w:shd w:val="clear" w:color="auto" w:fill="auto"/>
                  <w:vAlign w:val="center"/>
                </w:tcPr>
                <w:p w14:paraId="05425647"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c>
                <w:tcPr>
                  <w:tcW w:w="1239" w:type="dxa"/>
                  <w:shd w:val="clear" w:color="auto" w:fill="auto"/>
                  <w:vAlign w:val="center"/>
                </w:tcPr>
                <w:p w14:paraId="5CF49292" w14:textId="77777777" w:rsidR="00576363" w:rsidRPr="00416339" w:rsidRDefault="00576363" w:rsidP="00020963">
                  <w:pPr>
                    <w:tabs>
                      <w:tab w:val="left" w:pos="9261"/>
                    </w:tabs>
                    <w:jc w:val="right"/>
                    <w:rPr>
                      <w:rFonts w:ascii="ＭＳ 明朝" w:hAnsi="ＭＳ 明朝"/>
                      <w:sz w:val="20"/>
                      <w:szCs w:val="20"/>
                    </w:rPr>
                  </w:pPr>
                  <w:r w:rsidRPr="00416339">
                    <w:rPr>
                      <w:rFonts w:ascii="ＭＳ 明朝" w:hAnsi="ＭＳ 明朝" w:hint="eastAsia"/>
                      <w:sz w:val="20"/>
                      <w:szCs w:val="20"/>
                    </w:rPr>
                    <w:t>千円</w:t>
                  </w:r>
                </w:p>
              </w:tc>
            </w:tr>
          </w:tbl>
          <w:p w14:paraId="19A5CCFD" w14:textId="77777777" w:rsidR="00576363" w:rsidRPr="00416339" w:rsidRDefault="00576363" w:rsidP="00020963">
            <w:pPr>
              <w:tabs>
                <w:tab w:val="left" w:pos="9261"/>
              </w:tabs>
              <w:rPr>
                <w:rFonts w:ascii="ＭＳ 明朝" w:hAnsi="ＭＳ 明朝"/>
                <w:sz w:val="20"/>
                <w:szCs w:val="20"/>
              </w:rPr>
            </w:pPr>
          </w:p>
          <w:p w14:paraId="08B5C6A7" w14:textId="77777777" w:rsidR="00576363" w:rsidRPr="00416339" w:rsidRDefault="00576363" w:rsidP="00020963">
            <w:pPr>
              <w:rPr>
                <w:rFonts w:ascii="ＭＳ 明朝" w:hAnsi="ＭＳ 明朝"/>
                <w:sz w:val="20"/>
                <w:szCs w:val="20"/>
              </w:rPr>
            </w:pPr>
          </w:p>
          <w:p w14:paraId="4092A5BF"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（２）自己管理のために必要となる保管場所の確保等について、配慮されている</w:t>
            </w:r>
          </w:p>
          <w:p w14:paraId="54ED6940"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か。</w:t>
            </w:r>
          </w:p>
          <w:p w14:paraId="32EBA66D" w14:textId="77777777" w:rsidR="00576363" w:rsidRPr="00416339" w:rsidRDefault="00576363" w:rsidP="00020963">
            <w:pPr>
              <w:rPr>
                <w:rFonts w:ascii="ＭＳ 明朝" w:hAnsi="ＭＳ 明朝"/>
                <w:sz w:val="20"/>
                <w:szCs w:val="20"/>
              </w:rPr>
            </w:pPr>
          </w:p>
          <w:p w14:paraId="155C65D6"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※自己管理している者の保管管理の方法及び保管場所</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833"/>
            </w:tblGrid>
            <w:tr w:rsidR="00416339" w:rsidRPr="00416339" w14:paraId="17647EEB" w14:textId="77777777" w:rsidTr="00020963">
              <w:trPr>
                <w:trHeight w:val="397"/>
              </w:trPr>
              <w:tc>
                <w:tcPr>
                  <w:tcW w:w="1984" w:type="dxa"/>
                  <w:shd w:val="clear" w:color="auto" w:fill="auto"/>
                  <w:vAlign w:val="center"/>
                </w:tcPr>
                <w:p w14:paraId="14BB8C1A" w14:textId="77777777" w:rsidR="00576363" w:rsidRPr="00416339" w:rsidRDefault="00576363" w:rsidP="00020963">
                  <w:pPr>
                    <w:ind w:firstLineChars="100" w:firstLine="184"/>
                    <w:rPr>
                      <w:rFonts w:ascii="ＭＳ 明朝" w:hAnsi="ＭＳ 明朝"/>
                      <w:sz w:val="20"/>
                      <w:szCs w:val="20"/>
                    </w:rPr>
                  </w:pPr>
                  <w:r w:rsidRPr="00416339">
                    <w:rPr>
                      <w:rFonts w:ascii="ＭＳ 明朝" w:hAnsi="ＭＳ 明朝" w:hint="eastAsia"/>
                      <w:sz w:val="20"/>
                      <w:szCs w:val="20"/>
                    </w:rPr>
                    <w:t>保管・管理方法</w:t>
                  </w:r>
                </w:p>
              </w:tc>
              <w:tc>
                <w:tcPr>
                  <w:tcW w:w="3833" w:type="dxa"/>
                  <w:shd w:val="clear" w:color="auto" w:fill="auto"/>
                  <w:vAlign w:val="center"/>
                </w:tcPr>
                <w:p w14:paraId="79FA6E40" w14:textId="77777777" w:rsidR="00576363" w:rsidRPr="00416339" w:rsidRDefault="00576363" w:rsidP="00020963">
                  <w:pPr>
                    <w:rPr>
                      <w:rFonts w:ascii="ＭＳ 明朝" w:hAnsi="ＭＳ 明朝"/>
                      <w:sz w:val="20"/>
                      <w:szCs w:val="20"/>
                    </w:rPr>
                  </w:pPr>
                </w:p>
              </w:tc>
            </w:tr>
            <w:tr w:rsidR="00416339" w:rsidRPr="00416339" w14:paraId="4EB4416B" w14:textId="77777777" w:rsidTr="00020963">
              <w:trPr>
                <w:trHeight w:val="397"/>
              </w:trPr>
              <w:tc>
                <w:tcPr>
                  <w:tcW w:w="1984" w:type="dxa"/>
                  <w:shd w:val="clear" w:color="auto" w:fill="auto"/>
                  <w:vAlign w:val="center"/>
                </w:tcPr>
                <w:p w14:paraId="0565C5FB" w14:textId="77777777" w:rsidR="00576363" w:rsidRPr="00416339" w:rsidRDefault="00576363" w:rsidP="00EF3676">
                  <w:pPr>
                    <w:ind w:firstLineChars="100" w:firstLine="184"/>
                    <w:rPr>
                      <w:rFonts w:ascii="ＭＳ 明朝" w:hAnsi="ＭＳ 明朝"/>
                      <w:sz w:val="20"/>
                      <w:szCs w:val="20"/>
                    </w:rPr>
                  </w:pPr>
                  <w:r w:rsidRPr="00416339">
                    <w:rPr>
                      <w:rFonts w:ascii="ＭＳ 明朝" w:hAnsi="ＭＳ 明朝" w:hint="eastAsia"/>
                      <w:sz w:val="20"/>
                      <w:szCs w:val="20"/>
                    </w:rPr>
                    <w:t>保</w:t>
                  </w:r>
                  <w:r w:rsidR="00EF3676" w:rsidRPr="00416339">
                    <w:rPr>
                      <w:rFonts w:ascii="ＭＳ 明朝" w:hAnsi="ＭＳ 明朝" w:hint="eastAsia"/>
                      <w:sz w:val="20"/>
                      <w:szCs w:val="20"/>
                    </w:rPr>
                    <w:t xml:space="preserve">　</w:t>
                  </w:r>
                  <w:r w:rsidRPr="00416339">
                    <w:rPr>
                      <w:rFonts w:ascii="ＭＳ 明朝" w:hAnsi="ＭＳ 明朝" w:hint="eastAsia"/>
                      <w:sz w:val="20"/>
                      <w:szCs w:val="20"/>
                    </w:rPr>
                    <w:t>管</w:t>
                  </w:r>
                  <w:r w:rsidR="00EF3676" w:rsidRPr="00416339">
                    <w:rPr>
                      <w:rFonts w:ascii="ＭＳ 明朝" w:hAnsi="ＭＳ 明朝" w:hint="eastAsia"/>
                      <w:sz w:val="20"/>
                      <w:szCs w:val="20"/>
                    </w:rPr>
                    <w:t xml:space="preserve">　</w:t>
                  </w:r>
                  <w:r w:rsidRPr="00416339">
                    <w:rPr>
                      <w:rFonts w:ascii="ＭＳ 明朝" w:hAnsi="ＭＳ 明朝" w:hint="eastAsia"/>
                      <w:sz w:val="20"/>
                      <w:szCs w:val="20"/>
                    </w:rPr>
                    <w:t>場</w:t>
                  </w:r>
                  <w:r w:rsidR="00EF3676" w:rsidRPr="00416339">
                    <w:rPr>
                      <w:rFonts w:ascii="ＭＳ 明朝" w:hAnsi="ＭＳ 明朝" w:hint="eastAsia"/>
                      <w:sz w:val="20"/>
                      <w:szCs w:val="20"/>
                    </w:rPr>
                    <w:t xml:space="preserve">　</w:t>
                  </w:r>
                  <w:r w:rsidRPr="00416339">
                    <w:rPr>
                      <w:rFonts w:ascii="ＭＳ 明朝" w:hAnsi="ＭＳ 明朝" w:hint="eastAsia"/>
                      <w:sz w:val="20"/>
                      <w:szCs w:val="20"/>
                    </w:rPr>
                    <w:t>所</w:t>
                  </w:r>
                </w:p>
              </w:tc>
              <w:tc>
                <w:tcPr>
                  <w:tcW w:w="3833" w:type="dxa"/>
                  <w:shd w:val="clear" w:color="auto" w:fill="auto"/>
                  <w:vAlign w:val="center"/>
                </w:tcPr>
                <w:p w14:paraId="2C68E209" w14:textId="77777777" w:rsidR="00576363" w:rsidRPr="00416339" w:rsidRDefault="00576363" w:rsidP="00020963">
                  <w:pPr>
                    <w:rPr>
                      <w:rFonts w:ascii="ＭＳ 明朝" w:hAnsi="ＭＳ 明朝"/>
                      <w:sz w:val="20"/>
                      <w:szCs w:val="20"/>
                    </w:rPr>
                  </w:pPr>
                </w:p>
              </w:tc>
            </w:tr>
          </w:tbl>
          <w:p w14:paraId="743E9104" w14:textId="77777777" w:rsidR="00576363" w:rsidRPr="00416339" w:rsidRDefault="00576363" w:rsidP="00020963">
            <w:pPr>
              <w:rPr>
                <w:rFonts w:ascii="ＭＳ 明朝" w:hAnsi="ＭＳ 明朝"/>
                <w:sz w:val="20"/>
                <w:szCs w:val="20"/>
              </w:rPr>
            </w:pPr>
          </w:p>
          <w:p w14:paraId="1F4E3CEB" w14:textId="77777777" w:rsidR="00576363" w:rsidRPr="00416339" w:rsidRDefault="00576363" w:rsidP="00020963">
            <w:pPr>
              <w:rPr>
                <w:rFonts w:ascii="ＭＳ 明朝" w:hAnsi="ＭＳ 明朝"/>
                <w:sz w:val="20"/>
                <w:szCs w:val="20"/>
              </w:rPr>
            </w:pPr>
          </w:p>
          <w:p w14:paraId="1783BD98" w14:textId="77777777" w:rsidR="00576363" w:rsidRPr="00416339" w:rsidRDefault="00576363" w:rsidP="00020963">
            <w:pPr>
              <w:rPr>
                <w:rFonts w:ascii="ＭＳ 明朝" w:hAnsi="ＭＳ 明朝"/>
                <w:bCs/>
                <w:sz w:val="20"/>
                <w:szCs w:val="20"/>
              </w:rPr>
            </w:pPr>
            <w:r w:rsidRPr="00416339">
              <w:rPr>
                <w:rFonts w:ascii="ＭＳ 明朝" w:hAnsi="ＭＳ 明朝" w:hint="eastAsia"/>
                <w:bCs/>
                <w:sz w:val="20"/>
                <w:szCs w:val="20"/>
              </w:rPr>
              <w:t>（３）</w:t>
            </w:r>
            <w:r w:rsidR="002B75CE" w:rsidRPr="00416339">
              <w:rPr>
                <w:rFonts w:ascii="ＭＳ 明朝" w:hAnsi="ＭＳ 明朝" w:hint="eastAsia"/>
                <w:bCs/>
                <w:sz w:val="20"/>
                <w:szCs w:val="20"/>
              </w:rPr>
              <w:t>利用者</w:t>
            </w:r>
            <w:r w:rsidRPr="00416339">
              <w:rPr>
                <w:rFonts w:ascii="ＭＳ 明朝" w:hAnsi="ＭＳ 明朝" w:hint="eastAsia"/>
                <w:bCs/>
                <w:sz w:val="20"/>
                <w:szCs w:val="20"/>
              </w:rPr>
              <w:t>預り金取扱要領等を整備し、要領に基づき管理しているか。</w:t>
            </w:r>
          </w:p>
          <w:p w14:paraId="340D28DE" w14:textId="77777777" w:rsidR="00576363" w:rsidRPr="00416339" w:rsidRDefault="00576363" w:rsidP="00020963">
            <w:pPr>
              <w:rPr>
                <w:rFonts w:ascii="ＭＳ 明朝" w:hAnsi="ＭＳ 明朝"/>
                <w:sz w:val="20"/>
                <w:szCs w:val="20"/>
              </w:rPr>
            </w:pPr>
          </w:p>
          <w:p w14:paraId="77E58C69" w14:textId="77777777" w:rsidR="00576363" w:rsidRPr="00416339" w:rsidRDefault="00576363" w:rsidP="00020963">
            <w:pPr>
              <w:rPr>
                <w:rFonts w:ascii="ＭＳ 明朝" w:hAnsi="ＭＳ 明朝"/>
                <w:sz w:val="20"/>
                <w:szCs w:val="20"/>
              </w:rPr>
            </w:pPr>
          </w:p>
          <w:p w14:paraId="3C488817"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（４）預り金は、法人・施設の会計とは別に</w:t>
            </w:r>
            <w:r w:rsidR="00F74FBB" w:rsidRPr="00416339">
              <w:rPr>
                <w:rFonts w:ascii="ＭＳ 明朝" w:hAnsi="ＭＳ 明朝" w:hint="eastAsia"/>
                <w:sz w:val="20"/>
                <w:szCs w:val="20"/>
              </w:rPr>
              <w:t>管理</w:t>
            </w:r>
            <w:r w:rsidRPr="00416339">
              <w:rPr>
                <w:rFonts w:ascii="ＭＳ 明朝" w:hAnsi="ＭＳ 明朝" w:hint="eastAsia"/>
                <w:sz w:val="20"/>
                <w:szCs w:val="20"/>
              </w:rPr>
              <w:t>しているか。</w:t>
            </w:r>
          </w:p>
          <w:p w14:paraId="45999C38" w14:textId="77777777" w:rsidR="00576363" w:rsidRPr="00416339" w:rsidRDefault="00576363" w:rsidP="00020963">
            <w:pPr>
              <w:rPr>
                <w:rFonts w:ascii="ＭＳ 明朝" w:hAnsi="ＭＳ 明朝"/>
                <w:sz w:val="20"/>
                <w:szCs w:val="20"/>
              </w:rPr>
            </w:pPr>
          </w:p>
          <w:p w14:paraId="310ADD39" w14:textId="77777777" w:rsidR="00576363" w:rsidRPr="00416339" w:rsidRDefault="00576363" w:rsidP="00020963">
            <w:pPr>
              <w:rPr>
                <w:rFonts w:ascii="ＭＳ 明朝" w:hAnsi="ＭＳ 明朝"/>
                <w:sz w:val="20"/>
                <w:szCs w:val="20"/>
              </w:rPr>
            </w:pPr>
          </w:p>
          <w:p w14:paraId="08D59520"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（５）預金通帳等と印鑑は、それぞれ異なる保管責任者が任命され、別々の場所</w:t>
            </w:r>
          </w:p>
          <w:p w14:paraId="04C68FB2"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で保管しているか。</w:t>
            </w:r>
          </w:p>
          <w:p w14:paraId="50835370" w14:textId="77777777" w:rsidR="00576363" w:rsidRPr="00416339" w:rsidRDefault="00576363" w:rsidP="00020963">
            <w:pPr>
              <w:ind w:left="552" w:hangingChars="300" w:hanging="552"/>
              <w:rPr>
                <w:rFonts w:ascii="ＭＳ 明朝" w:hAnsi="ＭＳ 明朝"/>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16"/>
              <w:gridCol w:w="1917"/>
            </w:tblGrid>
            <w:tr w:rsidR="00416339" w:rsidRPr="00416339" w14:paraId="23020891" w14:textId="77777777" w:rsidTr="00020963">
              <w:trPr>
                <w:trHeight w:val="412"/>
              </w:trPr>
              <w:tc>
                <w:tcPr>
                  <w:tcW w:w="1984" w:type="dxa"/>
                  <w:shd w:val="clear" w:color="auto" w:fill="auto"/>
                  <w:vAlign w:val="center"/>
                </w:tcPr>
                <w:p w14:paraId="5924DD3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区　分</w:t>
                  </w:r>
                </w:p>
              </w:tc>
              <w:tc>
                <w:tcPr>
                  <w:tcW w:w="1916" w:type="dxa"/>
                  <w:shd w:val="clear" w:color="auto" w:fill="auto"/>
                  <w:vAlign w:val="center"/>
                </w:tcPr>
                <w:p w14:paraId="76480FB3"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通　帳　等</w:t>
                  </w:r>
                </w:p>
              </w:tc>
              <w:tc>
                <w:tcPr>
                  <w:tcW w:w="1917" w:type="dxa"/>
                  <w:shd w:val="clear" w:color="auto" w:fill="auto"/>
                  <w:vAlign w:val="center"/>
                </w:tcPr>
                <w:p w14:paraId="458F3C1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印　　鑑</w:t>
                  </w:r>
                </w:p>
              </w:tc>
            </w:tr>
            <w:tr w:rsidR="00416339" w:rsidRPr="00416339" w14:paraId="03C00543" w14:textId="77777777" w:rsidTr="00020963">
              <w:trPr>
                <w:trHeight w:val="451"/>
              </w:trPr>
              <w:tc>
                <w:tcPr>
                  <w:tcW w:w="1984" w:type="dxa"/>
                  <w:shd w:val="clear" w:color="auto" w:fill="auto"/>
                  <w:vAlign w:val="center"/>
                </w:tcPr>
                <w:p w14:paraId="200F68F6" w14:textId="77777777" w:rsidR="00576363" w:rsidRPr="00416339" w:rsidRDefault="00576363" w:rsidP="00020963">
                  <w:pPr>
                    <w:ind w:firstLineChars="100" w:firstLine="184"/>
                    <w:rPr>
                      <w:rFonts w:ascii="ＭＳ 明朝" w:hAnsi="ＭＳ 明朝"/>
                      <w:sz w:val="20"/>
                      <w:szCs w:val="20"/>
                    </w:rPr>
                  </w:pPr>
                  <w:r w:rsidRPr="00416339">
                    <w:rPr>
                      <w:rFonts w:ascii="ＭＳ 明朝" w:hAnsi="ＭＳ 明朝" w:hint="eastAsia"/>
                      <w:sz w:val="20"/>
                      <w:szCs w:val="20"/>
                    </w:rPr>
                    <w:t>保管責任者職名</w:t>
                  </w:r>
                </w:p>
              </w:tc>
              <w:tc>
                <w:tcPr>
                  <w:tcW w:w="1916" w:type="dxa"/>
                  <w:shd w:val="clear" w:color="auto" w:fill="auto"/>
                  <w:vAlign w:val="center"/>
                </w:tcPr>
                <w:p w14:paraId="0A3A6762" w14:textId="77777777" w:rsidR="00576363" w:rsidRPr="00416339" w:rsidRDefault="00576363" w:rsidP="00020963">
                  <w:pPr>
                    <w:jc w:val="center"/>
                    <w:rPr>
                      <w:rFonts w:ascii="ＭＳ 明朝" w:hAnsi="ＭＳ 明朝"/>
                      <w:sz w:val="20"/>
                      <w:szCs w:val="20"/>
                    </w:rPr>
                  </w:pPr>
                </w:p>
              </w:tc>
              <w:tc>
                <w:tcPr>
                  <w:tcW w:w="1917" w:type="dxa"/>
                  <w:shd w:val="clear" w:color="auto" w:fill="auto"/>
                  <w:vAlign w:val="center"/>
                </w:tcPr>
                <w:p w14:paraId="7D9CCF0C" w14:textId="77777777" w:rsidR="00576363" w:rsidRPr="00416339" w:rsidRDefault="00576363" w:rsidP="00020963">
                  <w:pPr>
                    <w:jc w:val="center"/>
                    <w:rPr>
                      <w:rFonts w:ascii="ＭＳ 明朝" w:hAnsi="ＭＳ 明朝"/>
                      <w:sz w:val="20"/>
                      <w:szCs w:val="20"/>
                    </w:rPr>
                  </w:pPr>
                </w:p>
              </w:tc>
            </w:tr>
            <w:tr w:rsidR="00416339" w:rsidRPr="00416339" w14:paraId="24F8E340" w14:textId="77777777" w:rsidTr="00020963">
              <w:trPr>
                <w:trHeight w:val="451"/>
              </w:trPr>
              <w:tc>
                <w:tcPr>
                  <w:tcW w:w="1984" w:type="dxa"/>
                  <w:shd w:val="clear" w:color="auto" w:fill="auto"/>
                  <w:vAlign w:val="center"/>
                </w:tcPr>
                <w:p w14:paraId="78967F3A" w14:textId="77777777" w:rsidR="00576363" w:rsidRPr="00416339" w:rsidRDefault="00576363" w:rsidP="00283907">
                  <w:pPr>
                    <w:ind w:firstLineChars="100" w:firstLine="184"/>
                    <w:rPr>
                      <w:rFonts w:ascii="ＭＳ 明朝" w:hAnsi="ＭＳ 明朝"/>
                      <w:sz w:val="20"/>
                      <w:szCs w:val="20"/>
                    </w:rPr>
                  </w:pPr>
                  <w:r w:rsidRPr="00416339">
                    <w:rPr>
                      <w:rFonts w:ascii="ＭＳ 明朝" w:hAnsi="ＭＳ 明朝" w:hint="eastAsia"/>
                      <w:sz w:val="20"/>
                      <w:szCs w:val="20"/>
                    </w:rPr>
                    <w:t>保</w:t>
                  </w:r>
                  <w:r w:rsidR="00283907" w:rsidRPr="00416339">
                    <w:rPr>
                      <w:rFonts w:ascii="ＭＳ 明朝" w:hAnsi="ＭＳ 明朝" w:hint="eastAsia"/>
                      <w:sz w:val="20"/>
                      <w:szCs w:val="20"/>
                    </w:rPr>
                    <w:t xml:space="preserve">　</w:t>
                  </w:r>
                  <w:r w:rsidRPr="00416339">
                    <w:rPr>
                      <w:rFonts w:ascii="ＭＳ 明朝" w:hAnsi="ＭＳ 明朝" w:hint="eastAsia"/>
                      <w:sz w:val="20"/>
                      <w:szCs w:val="20"/>
                    </w:rPr>
                    <w:t>管</w:t>
                  </w:r>
                  <w:r w:rsidR="00283907" w:rsidRPr="00416339">
                    <w:rPr>
                      <w:rFonts w:ascii="ＭＳ 明朝" w:hAnsi="ＭＳ 明朝" w:hint="eastAsia"/>
                      <w:sz w:val="20"/>
                      <w:szCs w:val="20"/>
                    </w:rPr>
                    <w:t xml:space="preserve">　</w:t>
                  </w:r>
                  <w:r w:rsidRPr="00416339">
                    <w:rPr>
                      <w:rFonts w:ascii="ＭＳ 明朝" w:hAnsi="ＭＳ 明朝" w:hint="eastAsia"/>
                      <w:sz w:val="20"/>
                      <w:szCs w:val="20"/>
                    </w:rPr>
                    <w:t>場</w:t>
                  </w:r>
                  <w:r w:rsidR="00283907" w:rsidRPr="00416339">
                    <w:rPr>
                      <w:rFonts w:ascii="ＭＳ 明朝" w:hAnsi="ＭＳ 明朝" w:hint="eastAsia"/>
                      <w:sz w:val="20"/>
                      <w:szCs w:val="20"/>
                    </w:rPr>
                    <w:t xml:space="preserve">　</w:t>
                  </w:r>
                  <w:r w:rsidRPr="00416339">
                    <w:rPr>
                      <w:rFonts w:ascii="ＭＳ 明朝" w:hAnsi="ＭＳ 明朝" w:hint="eastAsia"/>
                      <w:sz w:val="20"/>
                      <w:szCs w:val="20"/>
                    </w:rPr>
                    <w:t>所</w:t>
                  </w:r>
                </w:p>
              </w:tc>
              <w:tc>
                <w:tcPr>
                  <w:tcW w:w="1916" w:type="dxa"/>
                  <w:shd w:val="clear" w:color="auto" w:fill="auto"/>
                  <w:vAlign w:val="center"/>
                </w:tcPr>
                <w:p w14:paraId="409BD47F" w14:textId="77777777" w:rsidR="00576363" w:rsidRPr="00416339" w:rsidRDefault="00576363" w:rsidP="00020963">
                  <w:pPr>
                    <w:jc w:val="center"/>
                    <w:rPr>
                      <w:rFonts w:ascii="ＭＳ 明朝" w:hAnsi="ＭＳ 明朝"/>
                      <w:sz w:val="20"/>
                      <w:szCs w:val="20"/>
                    </w:rPr>
                  </w:pPr>
                </w:p>
              </w:tc>
              <w:tc>
                <w:tcPr>
                  <w:tcW w:w="1917" w:type="dxa"/>
                  <w:shd w:val="clear" w:color="auto" w:fill="auto"/>
                  <w:vAlign w:val="center"/>
                </w:tcPr>
                <w:p w14:paraId="3533F2DD" w14:textId="77777777" w:rsidR="00576363" w:rsidRPr="00416339" w:rsidRDefault="00576363" w:rsidP="00020963">
                  <w:pPr>
                    <w:jc w:val="center"/>
                    <w:rPr>
                      <w:rFonts w:ascii="ＭＳ 明朝" w:hAnsi="ＭＳ 明朝"/>
                      <w:sz w:val="20"/>
                      <w:szCs w:val="20"/>
                    </w:rPr>
                  </w:pPr>
                </w:p>
              </w:tc>
            </w:tr>
            <w:tr w:rsidR="00416339" w:rsidRPr="00416339" w14:paraId="29EC695C" w14:textId="77777777" w:rsidTr="00020963">
              <w:trPr>
                <w:trHeight w:val="451"/>
              </w:trPr>
              <w:tc>
                <w:tcPr>
                  <w:tcW w:w="1984" w:type="dxa"/>
                  <w:shd w:val="clear" w:color="auto" w:fill="auto"/>
                  <w:vAlign w:val="center"/>
                </w:tcPr>
                <w:p w14:paraId="7B32D55B" w14:textId="77777777" w:rsidR="00576363" w:rsidRPr="00416339" w:rsidRDefault="00576363" w:rsidP="00020963">
                  <w:pPr>
                    <w:ind w:firstLineChars="100" w:firstLine="184"/>
                    <w:rPr>
                      <w:rFonts w:ascii="ＭＳ 明朝" w:hAnsi="ＭＳ 明朝"/>
                      <w:sz w:val="20"/>
                      <w:szCs w:val="20"/>
                    </w:rPr>
                  </w:pPr>
                  <w:r w:rsidRPr="00416339">
                    <w:rPr>
                      <w:rFonts w:ascii="ＭＳ 明朝" w:hAnsi="ＭＳ 明朝" w:hint="eastAsia"/>
                      <w:sz w:val="20"/>
                      <w:szCs w:val="20"/>
                    </w:rPr>
                    <w:t>鍵の管理者職名</w:t>
                  </w:r>
                </w:p>
              </w:tc>
              <w:tc>
                <w:tcPr>
                  <w:tcW w:w="1916" w:type="dxa"/>
                  <w:shd w:val="clear" w:color="auto" w:fill="auto"/>
                  <w:vAlign w:val="center"/>
                </w:tcPr>
                <w:p w14:paraId="682FEC5B" w14:textId="77777777" w:rsidR="00576363" w:rsidRPr="00416339" w:rsidRDefault="00576363" w:rsidP="00020963">
                  <w:pPr>
                    <w:jc w:val="center"/>
                    <w:rPr>
                      <w:rFonts w:ascii="ＭＳ 明朝" w:hAnsi="ＭＳ 明朝"/>
                      <w:sz w:val="20"/>
                      <w:szCs w:val="20"/>
                    </w:rPr>
                  </w:pPr>
                </w:p>
              </w:tc>
              <w:tc>
                <w:tcPr>
                  <w:tcW w:w="1917" w:type="dxa"/>
                  <w:shd w:val="clear" w:color="auto" w:fill="auto"/>
                  <w:vAlign w:val="center"/>
                </w:tcPr>
                <w:p w14:paraId="118B5945" w14:textId="77777777" w:rsidR="00576363" w:rsidRPr="00416339" w:rsidRDefault="00576363" w:rsidP="00020963">
                  <w:pPr>
                    <w:jc w:val="center"/>
                    <w:rPr>
                      <w:rFonts w:ascii="ＭＳ 明朝" w:hAnsi="ＭＳ 明朝"/>
                      <w:sz w:val="20"/>
                      <w:szCs w:val="20"/>
                    </w:rPr>
                  </w:pPr>
                </w:p>
              </w:tc>
            </w:tr>
          </w:tbl>
          <w:p w14:paraId="6D92B839" w14:textId="77777777" w:rsidR="00576363" w:rsidRPr="00416339" w:rsidRDefault="00576363" w:rsidP="00020963">
            <w:pPr>
              <w:rPr>
                <w:rFonts w:ascii="ＭＳ 明朝" w:hAnsi="ＭＳ 明朝"/>
                <w:sz w:val="20"/>
                <w:szCs w:val="20"/>
              </w:rPr>
            </w:pPr>
          </w:p>
          <w:p w14:paraId="30B25FB0" w14:textId="77777777" w:rsidR="00576363" w:rsidRPr="00416339" w:rsidRDefault="00576363" w:rsidP="00020963">
            <w:pPr>
              <w:rPr>
                <w:rFonts w:ascii="ＭＳ 明朝" w:hAnsi="ＭＳ 明朝"/>
                <w:sz w:val="20"/>
                <w:szCs w:val="20"/>
              </w:rPr>
            </w:pPr>
          </w:p>
          <w:p w14:paraId="460DBBE1" w14:textId="77777777" w:rsidR="00576363" w:rsidRPr="00416339" w:rsidRDefault="00576363" w:rsidP="007F3D93">
            <w:pPr>
              <w:ind w:leftChars="-57" w:left="-111" w:firstLineChars="100" w:firstLine="184"/>
              <w:rPr>
                <w:rFonts w:ascii="ＭＳ 明朝" w:hAnsi="ＭＳ 明朝"/>
                <w:sz w:val="20"/>
                <w:szCs w:val="20"/>
              </w:rPr>
            </w:pPr>
            <w:r w:rsidRPr="00416339">
              <w:rPr>
                <w:rFonts w:ascii="ＭＳ 明朝" w:hAnsi="ＭＳ 明朝" w:hint="eastAsia"/>
                <w:sz w:val="20"/>
                <w:szCs w:val="20"/>
              </w:rPr>
              <w:t>(６)</w:t>
            </w:r>
            <w:r w:rsidR="00F91B1F" w:rsidRPr="00416339">
              <w:rPr>
                <w:rFonts w:ascii="ＭＳ 明朝" w:hAnsi="ＭＳ 明朝" w:hint="eastAsia"/>
                <w:sz w:val="20"/>
                <w:szCs w:val="20"/>
              </w:rPr>
              <w:t xml:space="preserve"> </w:t>
            </w:r>
            <w:r w:rsidRPr="00416339">
              <w:rPr>
                <w:rFonts w:ascii="ＭＳ 明朝" w:hAnsi="ＭＳ 明朝" w:hint="eastAsia"/>
                <w:sz w:val="20"/>
                <w:szCs w:val="20"/>
              </w:rPr>
              <w:t>預り金取扱要領等を入所前に利用者やその家族に説明しているか。</w:t>
            </w:r>
          </w:p>
        </w:tc>
        <w:tc>
          <w:tcPr>
            <w:tcW w:w="1701" w:type="dxa"/>
            <w:gridSpan w:val="2"/>
            <w:shd w:val="clear" w:color="auto" w:fill="auto"/>
          </w:tcPr>
          <w:p w14:paraId="17ED7185" w14:textId="77777777" w:rsidR="00576363" w:rsidRPr="00416339" w:rsidRDefault="00576363" w:rsidP="00020963">
            <w:pPr>
              <w:jc w:val="center"/>
              <w:rPr>
                <w:rFonts w:ascii="ＭＳ 明朝" w:hAnsi="ＭＳ 明朝"/>
                <w:sz w:val="20"/>
                <w:szCs w:val="20"/>
              </w:rPr>
            </w:pPr>
          </w:p>
          <w:p w14:paraId="0B28B96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ない・ある</w:t>
            </w:r>
          </w:p>
          <w:p w14:paraId="345EA10E" w14:textId="77777777" w:rsidR="00576363" w:rsidRPr="00416339" w:rsidRDefault="00576363" w:rsidP="00020963">
            <w:pPr>
              <w:jc w:val="center"/>
              <w:rPr>
                <w:rFonts w:ascii="ＭＳ 明朝" w:hAnsi="ＭＳ 明朝"/>
                <w:sz w:val="20"/>
                <w:szCs w:val="20"/>
              </w:rPr>
            </w:pPr>
          </w:p>
          <w:p w14:paraId="2D5565BC" w14:textId="77777777" w:rsidR="00576363" w:rsidRPr="00416339" w:rsidRDefault="00576363" w:rsidP="00020963">
            <w:pPr>
              <w:jc w:val="center"/>
              <w:rPr>
                <w:rFonts w:ascii="ＭＳ 明朝" w:hAnsi="ＭＳ 明朝"/>
                <w:sz w:val="20"/>
                <w:szCs w:val="20"/>
              </w:rPr>
            </w:pPr>
          </w:p>
          <w:p w14:paraId="402CBA5C" w14:textId="77777777" w:rsidR="00576363" w:rsidRPr="00416339" w:rsidRDefault="00576363" w:rsidP="00020963">
            <w:pPr>
              <w:jc w:val="center"/>
              <w:rPr>
                <w:rFonts w:ascii="ＭＳ 明朝" w:hAnsi="ＭＳ 明朝"/>
                <w:sz w:val="20"/>
                <w:szCs w:val="20"/>
              </w:rPr>
            </w:pPr>
          </w:p>
          <w:p w14:paraId="0EF625D4" w14:textId="77777777" w:rsidR="00576363" w:rsidRPr="00416339" w:rsidRDefault="00576363" w:rsidP="00020963">
            <w:pPr>
              <w:jc w:val="center"/>
              <w:rPr>
                <w:rFonts w:ascii="ＭＳ 明朝" w:hAnsi="ＭＳ 明朝"/>
                <w:sz w:val="20"/>
                <w:szCs w:val="20"/>
              </w:rPr>
            </w:pPr>
          </w:p>
          <w:p w14:paraId="1415F7A8" w14:textId="77777777" w:rsidR="00576363" w:rsidRPr="00416339" w:rsidRDefault="00576363" w:rsidP="00020963">
            <w:pPr>
              <w:jc w:val="center"/>
              <w:rPr>
                <w:rFonts w:ascii="ＭＳ 明朝" w:hAnsi="ＭＳ 明朝"/>
                <w:sz w:val="20"/>
                <w:szCs w:val="20"/>
              </w:rPr>
            </w:pPr>
          </w:p>
          <w:p w14:paraId="29CAA001" w14:textId="77777777" w:rsidR="00576363" w:rsidRPr="00416339" w:rsidRDefault="00576363" w:rsidP="00020963">
            <w:pPr>
              <w:jc w:val="center"/>
              <w:rPr>
                <w:rFonts w:ascii="ＭＳ 明朝" w:hAnsi="ＭＳ 明朝"/>
                <w:sz w:val="20"/>
                <w:szCs w:val="20"/>
              </w:rPr>
            </w:pPr>
          </w:p>
          <w:p w14:paraId="5D691423" w14:textId="77777777" w:rsidR="00576363" w:rsidRPr="00416339" w:rsidRDefault="00576363" w:rsidP="00020963">
            <w:pPr>
              <w:jc w:val="center"/>
              <w:rPr>
                <w:rFonts w:ascii="ＭＳ 明朝" w:hAnsi="ＭＳ 明朝"/>
                <w:sz w:val="20"/>
                <w:szCs w:val="20"/>
              </w:rPr>
            </w:pPr>
          </w:p>
          <w:p w14:paraId="23367163" w14:textId="77777777" w:rsidR="00576363" w:rsidRPr="00416339" w:rsidRDefault="00576363" w:rsidP="00020963">
            <w:pPr>
              <w:jc w:val="center"/>
              <w:rPr>
                <w:rFonts w:ascii="ＭＳ 明朝" w:hAnsi="ＭＳ 明朝"/>
                <w:sz w:val="20"/>
                <w:szCs w:val="20"/>
              </w:rPr>
            </w:pPr>
          </w:p>
          <w:p w14:paraId="7AA8A14D" w14:textId="77777777" w:rsidR="00576363" w:rsidRPr="00416339" w:rsidRDefault="00576363" w:rsidP="00020963">
            <w:pPr>
              <w:jc w:val="center"/>
              <w:rPr>
                <w:rFonts w:ascii="ＭＳ 明朝" w:hAnsi="ＭＳ 明朝"/>
                <w:sz w:val="20"/>
                <w:szCs w:val="20"/>
              </w:rPr>
            </w:pPr>
          </w:p>
          <w:p w14:paraId="32410BF9" w14:textId="77777777" w:rsidR="00576363" w:rsidRPr="00416339" w:rsidRDefault="00576363" w:rsidP="00020963">
            <w:pPr>
              <w:jc w:val="center"/>
              <w:rPr>
                <w:rFonts w:ascii="ＭＳ 明朝" w:hAnsi="ＭＳ 明朝"/>
                <w:sz w:val="20"/>
                <w:szCs w:val="20"/>
              </w:rPr>
            </w:pPr>
          </w:p>
          <w:p w14:paraId="047512D2" w14:textId="77777777" w:rsidR="00576363" w:rsidRPr="00416339" w:rsidRDefault="00576363" w:rsidP="00020963">
            <w:pPr>
              <w:jc w:val="center"/>
              <w:rPr>
                <w:rFonts w:ascii="ＭＳ 明朝" w:hAnsi="ＭＳ 明朝"/>
                <w:sz w:val="20"/>
                <w:szCs w:val="20"/>
              </w:rPr>
            </w:pPr>
          </w:p>
          <w:p w14:paraId="1A5FC115" w14:textId="77777777" w:rsidR="00576363" w:rsidRPr="00416339" w:rsidRDefault="00576363" w:rsidP="00020963">
            <w:pPr>
              <w:jc w:val="center"/>
              <w:rPr>
                <w:rFonts w:ascii="ＭＳ 明朝" w:hAnsi="ＭＳ 明朝"/>
                <w:sz w:val="20"/>
                <w:szCs w:val="20"/>
              </w:rPr>
            </w:pPr>
          </w:p>
          <w:p w14:paraId="667EFE58" w14:textId="77777777" w:rsidR="00576363" w:rsidRPr="00416339" w:rsidRDefault="00576363" w:rsidP="00020963">
            <w:pPr>
              <w:jc w:val="center"/>
              <w:rPr>
                <w:rFonts w:ascii="ＭＳ 明朝" w:hAnsi="ＭＳ 明朝"/>
                <w:sz w:val="20"/>
                <w:szCs w:val="20"/>
              </w:rPr>
            </w:pPr>
          </w:p>
          <w:p w14:paraId="30F06D41" w14:textId="77777777" w:rsidR="00576363" w:rsidRPr="00416339" w:rsidRDefault="00576363" w:rsidP="00020963">
            <w:pPr>
              <w:jc w:val="center"/>
              <w:rPr>
                <w:rFonts w:ascii="ＭＳ 明朝" w:hAnsi="ＭＳ 明朝"/>
                <w:sz w:val="20"/>
                <w:szCs w:val="20"/>
              </w:rPr>
            </w:pPr>
          </w:p>
          <w:p w14:paraId="129C370D" w14:textId="77777777" w:rsidR="00576363" w:rsidRPr="00416339" w:rsidRDefault="00576363" w:rsidP="00020963">
            <w:pPr>
              <w:jc w:val="center"/>
              <w:rPr>
                <w:rFonts w:ascii="ＭＳ 明朝" w:hAnsi="ＭＳ 明朝"/>
                <w:sz w:val="20"/>
                <w:szCs w:val="20"/>
              </w:rPr>
            </w:pPr>
          </w:p>
          <w:p w14:paraId="0DF8986F" w14:textId="77777777" w:rsidR="00576363" w:rsidRPr="00416339" w:rsidRDefault="00576363" w:rsidP="00020963">
            <w:pPr>
              <w:jc w:val="center"/>
              <w:rPr>
                <w:rFonts w:ascii="ＭＳ 明朝" w:hAnsi="ＭＳ 明朝"/>
                <w:sz w:val="22"/>
                <w:szCs w:val="20"/>
              </w:rPr>
            </w:pPr>
          </w:p>
          <w:p w14:paraId="14FCA255"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AEC5FB6" w14:textId="77777777" w:rsidR="00576363" w:rsidRPr="00416339" w:rsidRDefault="00576363" w:rsidP="00020963">
            <w:pPr>
              <w:jc w:val="center"/>
              <w:rPr>
                <w:rFonts w:ascii="ＭＳ 明朝" w:hAnsi="ＭＳ 明朝"/>
                <w:sz w:val="20"/>
                <w:szCs w:val="20"/>
              </w:rPr>
            </w:pPr>
          </w:p>
          <w:p w14:paraId="192091E0" w14:textId="77777777" w:rsidR="00576363" w:rsidRPr="00416339" w:rsidRDefault="00576363" w:rsidP="00020963">
            <w:pPr>
              <w:jc w:val="center"/>
              <w:rPr>
                <w:rFonts w:ascii="ＭＳ 明朝" w:hAnsi="ＭＳ 明朝"/>
                <w:sz w:val="20"/>
                <w:szCs w:val="20"/>
              </w:rPr>
            </w:pPr>
          </w:p>
          <w:p w14:paraId="1189002A" w14:textId="77777777" w:rsidR="00576363" w:rsidRPr="00416339" w:rsidRDefault="00576363" w:rsidP="00020963">
            <w:pPr>
              <w:jc w:val="center"/>
              <w:rPr>
                <w:rFonts w:ascii="ＭＳ 明朝" w:hAnsi="ＭＳ 明朝"/>
                <w:sz w:val="20"/>
                <w:szCs w:val="20"/>
              </w:rPr>
            </w:pPr>
          </w:p>
          <w:p w14:paraId="4FD8112A" w14:textId="77777777" w:rsidR="00576363" w:rsidRPr="00416339" w:rsidRDefault="00576363" w:rsidP="00020963">
            <w:pPr>
              <w:jc w:val="center"/>
              <w:rPr>
                <w:rFonts w:ascii="ＭＳ 明朝" w:hAnsi="ＭＳ 明朝"/>
                <w:sz w:val="20"/>
                <w:szCs w:val="20"/>
              </w:rPr>
            </w:pPr>
          </w:p>
          <w:p w14:paraId="2F176428" w14:textId="77777777" w:rsidR="00576363" w:rsidRPr="00416339" w:rsidRDefault="00576363" w:rsidP="00020963">
            <w:pPr>
              <w:jc w:val="center"/>
              <w:rPr>
                <w:rFonts w:ascii="ＭＳ 明朝" w:hAnsi="ＭＳ 明朝"/>
                <w:sz w:val="20"/>
                <w:szCs w:val="20"/>
              </w:rPr>
            </w:pPr>
          </w:p>
          <w:p w14:paraId="2F6A1B96" w14:textId="77777777" w:rsidR="00576363" w:rsidRPr="00416339" w:rsidRDefault="00576363" w:rsidP="00020963">
            <w:pPr>
              <w:jc w:val="center"/>
              <w:rPr>
                <w:rFonts w:ascii="ＭＳ 明朝" w:hAnsi="ＭＳ 明朝"/>
                <w:sz w:val="20"/>
                <w:szCs w:val="20"/>
              </w:rPr>
            </w:pPr>
          </w:p>
          <w:p w14:paraId="14B12728" w14:textId="77777777" w:rsidR="00576363" w:rsidRPr="00416339" w:rsidRDefault="00576363" w:rsidP="00020963">
            <w:pPr>
              <w:jc w:val="center"/>
              <w:rPr>
                <w:rFonts w:ascii="ＭＳ 明朝" w:hAnsi="ＭＳ 明朝"/>
                <w:sz w:val="20"/>
                <w:szCs w:val="20"/>
              </w:rPr>
            </w:pPr>
          </w:p>
          <w:p w14:paraId="6B37DEF4" w14:textId="77777777" w:rsidR="00576363" w:rsidRPr="00416339" w:rsidRDefault="00576363" w:rsidP="00020963">
            <w:pPr>
              <w:jc w:val="center"/>
              <w:rPr>
                <w:rFonts w:ascii="ＭＳ 明朝" w:hAnsi="ＭＳ 明朝"/>
                <w:sz w:val="22"/>
                <w:szCs w:val="20"/>
              </w:rPr>
            </w:pPr>
          </w:p>
          <w:p w14:paraId="5971240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4804E99" w14:textId="77777777" w:rsidR="00576363" w:rsidRPr="00416339" w:rsidRDefault="00576363" w:rsidP="00020963">
            <w:pPr>
              <w:jc w:val="center"/>
              <w:rPr>
                <w:rFonts w:ascii="ＭＳ 明朝" w:hAnsi="ＭＳ 明朝"/>
                <w:sz w:val="20"/>
                <w:szCs w:val="20"/>
              </w:rPr>
            </w:pPr>
          </w:p>
          <w:p w14:paraId="295441EA" w14:textId="77777777" w:rsidR="00576363" w:rsidRPr="00416339" w:rsidRDefault="00576363" w:rsidP="00020963">
            <w:pPr>
              <w:jc w:val="center"/>
              <w:rPr>
                <w:rFonts w:ascii="ＭＳ 明朝" w:hAnsi="ＭＳ 明朝"/>
                <w:sz w:val="22"/>
                <w:szCs w:val="20"/>
              </w:rPr>
            </w:pPr>
          </w:p>
          <w:p w14:paraId="20716AE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A1FD36D" w14:textId="77777777" w:rsidR="00576363" w:rsidRPr="00416339" w:rsidRDefault="00576363" w:rsidP="00020963">
            <w:pPr>
              <w:jc w:val="center"/>
              <w:rPr>
                <w:rFonts w:ascii="ＭＳ 明朝" w:hAnsi="ＭＳ 明朝"/>
                <w:sz w:val="20"/>
                <w:szCs w:val="20"/>
              </w:rPr>
            </w:pPr>
          </w:p>
          <w:p w14:paraId="71FEC174" w14:textId="77777777" w:rsidR="00576363" w:rsidRPr="00416339" w:rsidRDefault="00576363" w:rsidP="00020963">
            <w:pPr>
              <w:jc w:val="center"/>
              <w:rPr>
                <w:rFonts w:ascii="ＭＳ 明朝" w:hAnsi="ＭＳ 明朝"/>
                <w:sz w:val="22"/>
                <w:szCs w:val="20"/>
              </w:rPr>
            </w:pPr>
          </w:p>
          <w:p w14:paraId="55507C9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BC7C994" w14:textId="77777777" w:rsidR="00576363" w:rsidRPr="00416339" w:rsidRDefault="00576363" w:rsidP="00020963">
            <w:pPr>
              <w:jc w:val="center"/>
              <w:rPr>
                <w:rFonts w:ascii="ＭＳ 明朝" w:hAnsi="ＭＳ 明朝"/>
                <w:sz w:val="20"/>
                <w:szCs w:val="20"/>
              </w:rPr>
            </w:pPr>
          </w:p>
          <w:p w14:paraId="0A8CF2C2" w14:textId="77777777" w:rsidR="00576363" w:rsidRPr="00416339" w:rsidRDefault="00576363" w:rsidP="00020963">
            <w:pPr>
              <w:jc w:val="center"/>
              <w:rPr>
                <w:rFonts w:ascii="ＭＳ 明朝" w:hAnsi="ＭＳ 明朝"/>
                <w:sz w:val="20"/>
                <w:szCs w:val="20"/>
              </w:rPr>
            </w:pPr>
          </w:p>
          <w:p w14:paraId="5C49B499" w14:textId="77777777" w:rsidR="00576363" w:rsidRPr="00416339" w:rsidRDefault="00576363" w:rsidP="00020963">
            <w:pPr>
              <w:jc w:val="center"/>
              <w:rPr>
                <w:rFonts w:ascii="ＭＳ 明朝" w:hAnsi="ＭＳ 明朝"/>
                <w:sz w:val="20"/>
                <w:szCs w:val="20"/>
              </w:rPr>
            </w:pPr>
          </w:p>
          <w:p w14:paraId="12A22D4C" w14:textId="77777777" w:rsidR="00576363" w:rsidRPr="00416339" w:rsidRDefault="00576363" w:rsidP="00020963">
            <w:pPr>
              <w:jc w:val="center"/>
              <w:rPr>
                <w:rFonts w:ascii="ＭＳ 明朝" w:hAnsi="ＭＳ 明朝"/>
                <w:sz w:val="20"/>
                <w:szCs w:val="20"/>
              </w:rPr>
            </w:pPr>
          </w:p>
          <w:p w14:paraId="72B07CAC" w14:textId="77777777" w:rsidR="00576363" w:rsidRPr="00416339" w:rsidRDefault="00576363" w:rsidP="00020963">
            <w:pPr>
              <w:jc w:val="center"/>
              <w:rPr>
                <w:rFonts w:ascii="ＭＳ 明朝" w:hAnsi="ＭＳ 明朝"/>
                <w:sz w:val="20"/>
                <w:szCs w:val="20"/>
              </w:rPr>
            </w:pPr>
          </w:p>
          <w:p w14:paraId="77ABB7EF" w14:textId="77777777" w:rsidR="00576363" w:rsidRPr="00416339" w:rsidRDefault="00576363" w:rsidP="00020963">
            <w:pPr>
              <w:jc w:val="center"/>
              <w:rPr>
                <w:rFonts w:ascii="ＭＳ 明朝" w:hAnsi="ＭＳ 明朝"/>
                <w:sz w:val="20"/>
                <w:szCs w:val="20"/>
              </w:rPr>
            </w:pPr>
          </w:p>
          <w:p w14:paraId="11BC49EF" w14:textId="77777777" w:rsidR="00576363" w:rsidRPr="00416339" w:rsidRDefault="00576363" w:rsidP="00020963">
            <w:pPr>
              <w:jc w:val="center"/>
              <w:rPr>
                <w:rFonts w:ascii="ＭＳ 明朝" w:hAnsi="ＭＳ 明朝"/>
                <w:sz w:val="20"/>
                <w:szCs w:val="20"/>
              </w:rPr>
            </w:pPr>
          </w:p>
          <w:p w14:paraId="7F6CFDE8" w14:textId="77777777" w:rsidR="00576363" w:rsidRPr="00416339" w:rsidRDefault="00576363" w:rsidP="00020963">
            <w:pPr>
              <w:jc w:val="center"/>
              <w:rPr>
                <w:rFonts w:ascii="ＭＳ 明朝" w:hAnsi="ＭＳ 明朝"/>
                <w:sz w:val="20"/>
                <w:szCs w:val="20"/>
              </w:rPr>
            </w:pPr>
          </w:p>
          <w:p w14:paraId="1355B44E" w14:textId="77777777" w:rsidR="00576363" w:rsidRPr="00416339" w:rsidRDefault="00576363" w:rsidP="00020963">
            <w:pPr>
              <w:jc w:val="center"/>
              <w:rPr>
                <w:rFonts w:ascii="ＭＳ 明朝" w:hAnsi="ＭＳ 明朝"/>
                <w:sz w:val="22"/>
                <w:szCs w:val="20"/>
              </w:rPr>
            </w:pPr>
          </w:p>
          <w:p w14:paraId="59F2D419" w14:textId="77777777" w:rsidR="00576363" w:rsidRPr="00416339" w:rsidRDefault="00576363" w:rsidP="00020963">
            <w:pPr>
              <w:jc w:val="center"/>
              <w:rPr>
                <w:rFonts w:ascii="ＭＳ 明朝" w:hAnsi="ＭＳ 明朝"/>
                <w:sz w:val="22"/>
                <w:szCs w:val="20"/>
              </w:rPr>
            </w:pPr>
          </w:p>
          <w:p w14:paraId="53BFB306"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748E88EE" w14:textId="77777777" w:rsidTr="00020963">
        <w:trPr>
          <w:trHeight w:val="418"/>
        </w:trPr>
        <w:tc>
          <w:tcPr>
            <w:tcW w:w="4395" w:type="dxa"/>
            <w:gridSpan w:val="2"/>
            <w:shd w:val="clear" w:color="auto" w:fill="auto"/>
            <w:vAlign w:val="center"/>
          </w:tcPr>
          <w:p w14:paraId="515903EA" w14:textId="77777777" w:rsidR="00576363" w:rsidRPr="00416339" w:rsidRDefault="00576363" w:rsidP="00020963">
            <w:pPr>
              <w:jc w:val="center"/>
            </w:pPr>
            <w:r w:rsidRPr="00416339">
              <w:lastRenderedPageBreak/>
              <w:br w:type="page"/>
            </w: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26" w:type="dxa"/>
            <w:shd w:val="clear" w:color="auto" w:fill="auto"/>
            <w:vAlign w:val="center"/>
          </w:tcPr>
          <w:p w14:paraId="5EF81806"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51" w:type="dxa"/>
            <w:gridSpan w:val="2"/>
            <w:shd w:val="clear" w:color="auto" w:fill="auto"/>
            <w:vAlign w:val="center"/>
          </w:tcPr>
          <w:p w14:paraId="6EBE8D39" w14:textId="77777777" w:rsidR="00576363" w:rsidRPr="00416339" w:rsidRDefault="00576363" w:rsidP="00020963">
            <w:pPr>
              <w:jc w:val="center"/>
            </w:pPr>
            <w:r w:rsidRPr="00416339">
              <w:rPr>
                <w:rFonts w:hint="eastAsia"/>
              </w:rPr>
              <w:t>根　拠　法　令</w:t>
            </w:r>
          </w:p>
        </w:tc>
        <w:tc>
          <w:tcPr>
            <w:tcW w:w="1560" w:type="dxa"/>
            <w:shd w:val="clear" w:color="auto" w:fill="auto"/>
            <w:vAlign w:val="center"/>
          </w:tcPr>
          <w:p w14:paraId="1F3CA4E4" w14:textId="77777777" w:rsidR="00576363" w:rsidRPr="00416339" w:rsidRDefault="00576363" w:rsidP="00020963">
            <w:pPr>
              <w:jc w:val="center"/>
            </w:pPr>
            <w:r w:rsidRPr="00416339">
              <w:rPr>
                <w:rFonts w:hint="eastAsia"/>
              </w:rPr>
              <w:t>特記事項</w:t>
            </w:r>
          </w:p>
        </w:tc>
      </w:tr>
      <w:tr w:rsidR="00416339" w:rsidRPr="00416339" w14:paraId="5D7B2C86" w14:textId="77777777" w:rsidTr="00020963">
        <w:trPr>
          <w:trHeight w:val="14443"/>
        </w:trPr>
        <w:tc>
          <w:tcPr>
            <w:tcW w:w="4395" w:type="dxa"/>
            <w:gridSpan w:val="2"/>
            <w:shd w:val="clear" w:color="auto" w:fill="auto"/>
          </w:tcPr>
          <w:p w14:paraId="1B2804F4" w14:textId="77777777" w:rsidR="00576363" w:rsidRPr="00416339" w:rsidRDefault="00576363" w:rsidP="00020963">
            <w:pPr>
              <w:rPr>
                <w:rFonts w:ascii="ＭＳ 明朝" w:hAnsi="ＭＳ 明朝"/>
                <w:sz w:val="18"/>
                <w:szCs w:val="18"/>
              </w:rPr>
            </w:pPr>
          </w:p>
          <w:p w14:paraId="6952CD18" w14:textId="77777777" w:rsidR="00576363" w:rsidRPr="00416339" w:rsidRDefault="00576363" w:rsidP="00020963">
            <w:pPr>
              <w:rPr>
                <w:rFonts w:ascii="ＭＳ 明朝" w:hAnsi="ＭＳ 明朝"/>
                <w:sz w:val="18"/>
                <w:szCs w:val="18"/>
              </w:rPr>
            </w:pPr>
          </w:p>
          <w:p w14:paraId="2893045C" w14:textId="77777777" w:rsidR="00576363" w:rsidRPr="00416339" w:rsidRDefault="00576363" w:rsidP="00020963">
            <w:pPr>
              <w:rPr>
                <w:rFonts w:ascii="ＭＳ 明朝" w:hAnsi="ＭＳ 明朝"/>
                <w:sz w:val="18"/>
                <w:szCs w:val="18"/>
              </w:rPr>
            </w:pPr>
          </w:p>
          <w:p w14:paraId="2B1B13D1" w14:textId="77777777" w:rsidR="00576363" w:rsidRPr="00416339" w:rsidRDefault="00576363" w:rsidP="00020963">
            <w:pPr>
              <w:rPr>
                <w:rFonts w:ascii="ＭＳ 明朝" w:hAnsi="ＭＳ 明朝"/>
                <w:sz w:val="18"/>
                <w:szCs w:val="18"/>
              </w:rPr>
            </w:pPr>
          </w:p>
          <w:p w14:paraId="48D3FCF6" w14:textId="77777777" w:rsidR="00576363" w:rsidRPr="00416339" w:rsidRDefault="00576363" w:rsidP="00020963">
            <w:pPr>
              <w:rPr>
                <w:rFonts w:ascii="ＭＳ 明朝" w:hAnsi="ＭＳ 明朝"/>
                <w:sz w:val="18"/>
                <w:szCs w:val="18"/>
              </w:rPr>
            </w:pPr>
          </w:p>
          <w:p w14:paraId="079C4083" w14:textId="77777777" w:rsidR="00576363" w:rsidRPr="00416339" w:rsidRDefault="00576363" w:rsidP="00020963">
            <w:pPr>
              <w:rPr>
                <w:rFonts w:ascii="ＭＳ 明朝" w:hAnsi="ＭＳ 明朝"/>
                <w:sz w:val="18"/>
                <w:szCs w:val="18"/>
              </w:rPr>
            </w:pPr>
          </w:p>
          <w:p w14:paraId="10639E96" w14:textId="77777777" w:rsidR="00576363" w:rsidRPr="00416339" w:rsidRDefault="00576363" w:rsidP="00020963">
            <w:pPr>
              <w:rPr>
                <w:rFonts w:ascii="ＭＳ 明朝" w:hAnsi="ＭＳ 明朝"/>
                <w:sz w:val="18"/>
                <w:szCs w:val="18"/>
              </w:rPr>
            </w:pPr>
          </w:p>
          <w:p w14:paraId="58C78E6C" w14:textId="77777777" w:rsidR="00576363" w:rsidRPr="00416339" w:rsidRDefault="00576363" w:rsidP="00020963">
            <w:pPr>
              <w:rPr>
                <w:rFonts w:ascii="ＭＳ 明朝" w:hAnsi="ＭＳ 明朝"/>
                <w:sz w:val="18"/>
                <w:szCs w:val="18"/>
              </w:rPr>
            </w:pPr>
          </w:p>
          <w:p w14:paraId="7AAFAC55" w14:textId="77777777" w:rsidR="00576363" w:rsidRPr="00416339" w:rsidRDefault="00576363" w:rsidP="00020963">
            <w:pPr>
              <w:rPr>
                <w:rFonts w:ascii="ＭＳ 明朝" w:hAnsi="ＭＳ 明朝"/>
                <w:sz w:val="18"/>
                <w:szCs w:val="18"/>
              </w:rPr>
            </w:pPr>
          </w:p>
          <w:p w14:paraId="407336AF" w14:textId="77777777" w:rsidR="00576363" w:rsidRPr="00416339" w:rsidRDefault="00576363" w:rsidP="00020963">
            <w:pPr>
              <w:rPr>
                <w:rFonts w:ascii="ＭＳ 明朝" w:hAnsi="ＭＳ 明朝"/>
                <w:sz w:val="18"/>
                <w:szCs w:val="18"/>
              </w:rPr>
            </w:pPr>
          </w:p>
          <w:p w14:paraId="1F05B084" w14:textId="77777777" w:rsidR="00576363" w:rsidRPr="00416339" w:rsidRDefault="00576363" w:rsidP="00020963">
            <w:pPr>
              <w:rPr>
                <w:rFonts w:ascii="ＭＳ 明朝" w:hAnsi="ＭＳ 明朝"/>
                <w:sz w:val="18"/>
                <w:szCs w:val="18"/>
              </w:rPr>
            </w:pPr>
          </w:p>
          <w:p w14:paraId="385182BB" w14:textId="77777777" w:rsidR="00576363" w:rsidRPr="00416339" w:rsidRDefault="00576363" w:rsidP="00020963">
            <w:pPr>
              <w:rPr>
                <w:rFonts w:ascii="ＭＳ 明朝" w:hAnsi="ＭＳ 明朝"/>
                <w:sz w:val="18"/>
                <w:szCs w:val="18"/>
              </w:rPr>
            </w:pPr>
          </w:p>
          <w:p w14:paraId="2A11246A" w14:textId="77777777" w:rsidR="00576363" w:rsidRPr="00416339" w:rsidRDefault="00576363" w:rsidP="00020963">
            <w:pPr>
              <w:rPr>
                <w:rFonts w:ascii="ＭＳ 明朝" w:hAnsi="ＭＳ 明朝"/>
                <w:sz w:val="18"/>
                <w:szCs w:val="18"/>
              </w:rPr>
            </w:pPr>
          </w:p>
          <w:p w14:paraId="6EAEC03C" w14:textId="77777777" w:rsidR="00576363" w:rsidRPr="00416339" w:rsidRDefault="00576363" w:rsidP="00020963">
            <w:pPr>
              <w:rPr>
                <w:rFonts w:ascii="ＭＳ 明朝" w:hAnsi="ＭＳ 明朝"/>
                <w:sz w:val="18"/>
                <w:szCs w:val="18"/>
              </w:rPr>
            </w:pPr>
          </w:p>
          <w:p w14:paraId="4111B3CF" w14:textId="77777777" w:rsidR="00576363" w:rsidRPr="00416339" w:rsidRDefault="00576363" w:rsidP="00020963">
            <w:pPr>
              <w:rPr>
                <w:rFonts w:ascii="ＭＳ 明朝" w:hAnsi="ＭＳ 明朝"/>
                <w:sz w:val="18"/>
                <w:szCs w:val="18"/>
              </w:rPr>
            </w:pPr>
          </w:p>
          <w:p w14:paraId="5F2BE955" w14:textId="77777777" w:rsidR="00576363" w:rsidRPr="00416339" w:rsidRDefault="00576363" w:rsidP="00020963">
            <w:pPr>
              <w:rPr>
                <w:rFonts w:ascii="ＭＳ 明朝" w:hAnsi="ＭＳ 明朝"/>
                <w:sz w:val="18"/>
                <w:szCs w:val="18"/>
              </w:rPr>
            </w:pPr>
          </w:p>
          <w:p w14:paraId="32A3599E" w14:textId="77777777" w:rsidR="00576363" w:rsidRPr="00416339" w:rsidRDefault="00576363" w:rsidP="00020963">
            <w:pPr>
              <w:rPr>
                <w:rFonts w:ascii="ＭＳ 明朝" w:hAnsi="ＭＳ 明朝"/>
                <w:sz w:val="18"/>
                <w:szCs w:val="18"/>
              </w:rPr>
            </w:pPr>
          </w:p>
          <w:p w14:paraId="3FB1BFEA" w14:textId="77777777" w:rsidR="00576363" w:rsidRPr="00416339" w:rsidRDefault="00576363" w:rsidP="00020963">
            <w:pPr>
              <w:rPr>
                <w:rFonts w:ascii="ＭＳ 明朝" w:hAnsi="ＭＳ 明朝"/>
                <w:sz w:val="18"/>
                <w:szCs w:val="18"/>
              </w:rPr>
            </w:pPr>
          </w:p>
          <w:p w14:paraId="211C52B8" w14:textId="77777777" w:rsidR="00576363" w:rsidRPr="00416339" w:rsidRDefault="00576363" w:rsidP="00020963">
            <w:pPr>
              <w:rPr>
                <w:rFonts w:ascii="ＭＳ 明朝" w:hAnsi="ＭＳ 明朝"/>
                <w:sz w:val="18"/>
                <w:szCs w:val="18"/>
              </w:rPr>
            </w:pPr>
          </w:p>
          <w:p w14:paraId="569E2719" w14:textId="77777777" w:rsidR="00576363" w:rsidRPr="00416339" w:rsidRDefault="00576363" w:rsidP="00020963">
            <w:pPr>
              <w:rPr>
                <w:rFonts w:ascii="ＭＳ 明朝" w:hAnsi="ＭＳ 明朝"/>
                <w:sz w:val="18"/>
                <w:szCs w:val="18"/>
              </w:rPr>
            </w:pPr>
          </w:p>
          <w:p w14:paraId="0C4EC42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○利用者自身が管理する場合、管理方法等の指導を行うこと。</w:t>
            </w:r>
          </w:p>
          <w:p w14:paraId="44C7A605" w14:textId="77777777" w:rsidR="00576363" w:rsidRPr="00416339" w:rsidRDefault="00576363" w:rsidP="00020963">
            <w:pPr>
              <w:rPr>
                <w:rFonts w:ascii="ＭＳ 明朝" w:hAnsi="ＭＳ 明朝"/>
                <w:sz w:val="18"/>
                <w:szCs w:val="18"/>
              </w:rPr>
            </w:pPr>
          </w:p>
          <w:p w14:paraId="3A38DAD8" w14:textId="77777777" w:rsidR="00576363" w:rsidRPr="00416339" w:rsidRDefault="00576363" w:rsidP="00020963">
            <w:pPr>
              <w:rPr>
                <w:rFonts w:ascii="ＭＳ 明朝" w:hAnsi="ＭＳ 明朝"/>
                <w:sz w:val="18"/>
                <w:szCs w:val="18"/>
              </w:rPr>
            </w:pPr>
          </w:p>
          <w:p w14:paraId="32305FD2" w14:textId="77777777" w:rsidR="00576363" w:rsidRPr="00416339" w:rsidRDefault="00576363" w:rsidP="00020963">
            <w:pPr>
              <w:rPr>
                <w:rFonts w:ascii="ＭＳ 明朝" w:hAnsi="ＭＳ 明朝"/>
                <w:sz w:val="18"/>
                <w:szCs w:val="18"/>
              </w:rPr>
            </w:pPr>
          </w:p>
          <w:p w14:paraId="04D8BC7B" w14:textId="77777777" w:rsidR="00576363" w:rsidRPr="00416339" w:rsidRDefault="00576363" w:rsidP="00020963">
            <w:pPr>
              <w:rPr>
                <w:rFonts w:ascii="ＭＳ 明朝" w:hAnsi="ＭＳ 明朝"/>
                <w:sz w:val="18"/>
                <w:szCs w:val="18"/>
              </w:rPr>
            </w:pPr>
          </w:p>
          <w:p w14:paraId="09C36F36" w14:textId="77777777" w:rsidR="00576363" w:rsidRPr="00416339" w:rsidRDefault="00576363" w:rsidP="00020963">
            <w:pPr>
              <w:rPr>
                <w:rFonts w:ascii="ＭＳ 明朝" w:hAnsi="ＭＳ 明朝"/>
                <w:sz w:val="18"/>
                <w:szCs w:val="18"/>
              </w:rPr>
            </w:pPr>
          </w:p>
          <w:p w14:paraId="298E2AC2" w14:textId="77777777" w:rsidR="00576363" w:rsidRPr="00416339" w:rsidRDefault="00576363" w:rsidP="00020963">
            <w:pPr>
              <w:rPr>
                <w:rFonts w:ascii="ＭＳ 明朝" w:hAnsi="ＭＳ 明朝"/>
                <w:sz w:val="18"/>
                <w:szCs w:val="18"/>
              </w:rPr>
            </w:pPr>
          </w:p>
          <w:p w14:paraId="4E0B1A89" w14:textId="77777777" w:rsidR="00576363" w:rsidRPr="00416339" w:rsidRDefault="00576363" w:rsidP="00020963">
            <w:pPr>
              <w:rPr>
                <w:rFonts w:ascii="ＭＳ 明朝" w:hAnsi="ＭＳ 明朝"/>
                <w:sz w:val="18"/>
                <w:szCs w:val="18"/>
              </w:rPr>
            </w:pPr>
          </w:p>
          <w:p w14:paraId="1B05CD3E"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○通知等に留意し、施設の実態に応じた取扱い方式を定めること。</w:t>
            </w:r>
          </w:p>
          <w:p w14:paraId="489F8456" w14:textId="77777777" w:rsidR="00576363" w:rsidRPr="00416339" w:rsidRDefault="00576363" w:rsidP="00020963">
            <w:pPr>
              <w:rPr>
                <w:rFonts w:ascii="ＭＳ 明朝" w:hAnsi="ＭＳ 明朝"/>
                <w:sz w:val="18"/>
                <w:szCs w:val="18"/>
              </w:rPr>
            </w:pPr>
          </w:p>
          <w:p w14:paraId="2AA4B5A7" w14:textId="77777777" w:rsidR="00576363" w:rsidRPr="00416339" w:rsidRDefault="00576363" w:rsidP="00020963">
            <w:pPr>
              <w:rPr>
                <w:rFonts w:ascii="ＭＳ 明朝" w:hAnsi="ＭＳ 明朝"/>
                <w:sz w:val="18"/>
                <w:szCs w:val="18"/>
              </w:rPr>
            </w:pPr>
          </w:p>
          <w:p w14:paraId="0BD99C6A" w14:textId="77777777" w:rsidR="00576363" w:rsidRPr="00416339" w:rsidRDefault="00576363" w:rsidP="00020963">
            <w:pPr>
              <w:rPr>
                <w:rFonts w:ascii="ＭＳ 明朝" w:hAnsi="ＭＳ 明朝"/>
                <w:sz w:val="18"/>
                <w:szCs w:val="18"/>
              </w:rPr>
            </w:pPr>
          </w:p>
          <w:p w14:paraId="365252B2" w14:textId="77777777" w:rsidR="00576363" w:rsidRPr="00416339" w:rsidRDefault="00576363" w:rsidP="00020963">
            <w:pPr>
              <w:rPr>
                <w:rFonts w:ascii="ＭＳ 明朝" w:hAnsi="ＭＳ 明朝"/>
                <w:sz w:val="18"/>
                <w:szCs w:val="18"/>
              </w:rPr>
            </w:pPr>
          </w:p>
          <w:p w14:paraId="0F3B3562"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○預金通帳等と銀行印の管理については、必ず牽制体制を確保できる別々の責任者を定め、保管場所も施錠可能な別々の場所に保管すること。また、鍵の管理者も別々とすること。</w:t>
            </w:r>
          </w:p>
        </w:tc>
        <w:tc>
          <w:tcPr>
            <w:tcW w:w="2126" w:type="dxa"/>
            <w:shd w:val="clear" w:color="auto" w:fill="auto"/>
          </w:tcPr>
          <w:p w14:paraId="6D7BA559" w14:textId="77777777" w:rsidR="00576363" w:rsidRPr="00416339" w:rsidRDefault="00576363" w:rsidP="00020963">
            <w:pPr>
              <w:rPr>
                <w:rFonts w:ascii="ＭＳ 明朝" w:hAnsi="ＭＳ 明朝"/>
                <w:sz w:val="18"/>
                <w:szCs w:val="18"/>
              </w:rPr>
            </w:pPr>
          </w:p>
          <w:p w14:paraId="3B8342BD" w14:textId="77777777" w:rsidR="00576363" w:rsidRPr="00416339" w:rsidRDefault="00576363" w:rsidP="00020963">
            <w:pPr>
              <w:rPr>
                <w:rFonts w:ascii="ＭＳ 明朝" w:hAnsi="ＭＳ 明朝"/>
                <w:sz w:val="18"/>
                <w:szCs w:val="18"/>
              </w:rPr>
            </w:pPr>
          </w:p>
          <w:p w14:paraId="35A42CCB" w14:textId="77777777" w:rsidR="00576363" w:rsidRPr="00416339" w:rsidRDefault="00576363" w:rsidP="00020963">
            <w:pPr>
              <w:rPr>
                <w:rFonts w:ascii="ＭＳ 明朝" w:hAnsi="ＭＳ 明朝"/>
                <w:sz w:val="18"/>
                <w:szCs w:val="18"/>
              </w:rPr>
            </w:pPr>
          </w:p>
          <w:p w14:paraId="7657434E"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□預り金取扱要領</w:t>
            </w:r>
          </w:p>
          <w:p w14:paraId="0CBE063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□個人明細台帳</w:t>
            </w:r>
          </w:p>
          <w:p w14:paraId="71004D34" w14:textId="77777777" w:rsidR="00576363" w:rsidRPr="00416339" w:rsidRDefault="00576363" w:rsidP="00020963">
            <w:pPr>
              <w:rPr>
                <w:rFonts w:ascii="ＭＳ 明朝" w:hAnsi="ＭＳ 明朝"/>
                <w:sz w:val="18"/>
                <w:szCs w:val="18"/>
              </w:rPr>
            </w:pPr>
          </w:p>
          <w:p w14:paraId="339EC811" w14:textId="77777777" w:rsidR="00576363" w:rsidRPr="00416339" w:rsidRDefault="00576363" w:rsidP="00020963">
            <w:pPr>
              <w:rPr>
                <w:rFonts w:ascii="ＭＳ 明朝" w:hAnsi="ＭＳ 明朝"/>
                <w:sz w:val="18"/>
                <w:szCs w:val="18"/>
              </w:rPr>
            </w:pPr>
          </w:p>
          <w:p w14:paraId="6D6DF789" w14:textId="77777777" w:rsidR="00576363" w:rsidRPr="00416339" w:rsidRDefault="00576363" w:rsidP="00020963">
            <w:pPr>
              <w:rPr>
                <w:rFonts w:ascii="ＭＳ 明朝" w:hAnsi="ＭＳ 明朝"/>
                <w:sz w:val="18"/>
                <w:szCs w:val="18"/>
              </w:rPr>
            </w:pPr>
          </w:p>
          <w:p w14:paraId="2EBE27ED" w14:textId="77777777" w:rsidR="00576363" w:rsidRPr="00416339" w:rsidRDefault="00576363" w:rsidP="00020963">
            <w:pPr>
              <w:rPr>
                <w:rFonts w:ascii="ＭＳ 明朝" w:hAnsi="ＭＳ 明朝"/>
                <w:sz w:val="18"/>
                <w:szCs w:val="18"/>
              </w:rPr>
            </w:pPr>
          </w:p>
          <w:p w14:paraId="500E6AF7" w14:textId="77777777" w:rsidR="00576363" w:rsidRPr="00416339" w:rsidRDefault="00576363" w:rsidP="00020963">
            <w:pPr>
              <w:rPr>
                <w:rFonts w:ascii="ＭＳ 明朝" w:hAnsi="ＭＳ 明朝"/>
                <w:sz w:val="18"/>
                <w:szCs w:val="18"/>
              </w:rPr>
            </w:pPr>
          </w:p>
          <w:p w14:paraId="542A6497" w14:textId="77777777" w:rsidR="00576363" w:rsidRPr="00416339" w:rsidRDefault="00576363" w:rsidP="00020963">
            <w:pPr>
              <w:rPr>
                <w:rFonts w:ascii="ＭＳ 明朝" w:hAnsi="ＭＳ 明朝"/>
                <w:sz w:val="18"/>
                <w:szCs w:val="18"/>
              </w:rPr>
            </w:pPr>
          </w:p>
          <w:p w14:paraId="7961CD0B" w14:textId="77777777" w:rsidR="00576363" w:rsidRPr="00416339" w:rsidRDefault="00576363" w:rsidP="00020963">
            <w:pPr>
              <w:rPr>
                <w:rFonts w:ascii="ＭＳ 明朝" w:hAnsi="ＭＳ 明朝"/>
                <w:sz w:val="18"/>
                <w:szCs w:val="18"/>
              </w:rPr>
            </w:pPr>
          </w:p>
          <w:p w14:paraId="3804172F" w14:textId="77777777" w:rsidR="00576363" w:rsidRPr="00416339" w:rsidRDefault="00576363" w:rsidP="00020963">
            <w:pPr>
              <w:rPr>
                <w:rFonts w:ascii="ＭＳ 明朝" w:hAnsi="ＭＳ 明朝"/>
                <w:sz w:val="18"/>
                <w:szCs w:val="18"/>
              </w:rPr>
            </w:pPr>
          </w:p>
          <w:p w14:paraId="0FFA270A" w14:textId="77777777" w:rsidR="00576363" w:rsidRPr="00416339" w:rsidRDefault="00576363" w:rsidP="00020963">
            <w:pPr>
              <w:rPr>
                <w:rFonts w:ascii="ＭＳ 明朝" w:hAnsi="ＭＳ 明朝"/>
                <w:sz w:val="18"/>
                <w:szCs w:val="18"/>
              </w:rPr>
            </w:pPr>
          </w:p>
          <w:p w14:paraId="0AB8709F" w14:textId="77777777" w:rsidR="00576363" w:rsidRPr="00416339" w:rsidRDefault="00576363" w:rsidP="00020963">
            <w:pPr>
              <w:rPr>
                <w:rFonts w:ascii="ＭＳ 明朝" w:hAnsi="ＭＳ 明朝"/>
                <w:sz w:val="18"/>
                <w:szCs w:val="18"/>
              </w:rPr>
            </w:pPr>
          </w:p>
          <w:p w14:paraId="60C529E6" w14:textId="77777777" w:rsidR="00576363" w:rsidRPr="00416339" w:rsidRDefault="00576363" w:rsidP="00020963">
            <w:pPr>
              <w:rPr>
                <w:rFonts w:ascii="ＭＳ 明朝" w:hAnsi="ＭＳ 明朝"/>
                <w:sz w:val="18"/>
                <w:szCs w:val="18"/>
              </w:rPr>
            </w:pPr>
          </w:p>
          <w:p w14:paraId="06E547DB" w14:textId="77777777" w:rsidR="00576363" w:rsidRPr="00416339" w:rsidRDefault="00576363" w:rsidP="00020963">
            <w:pPr>
              <w:rPr>
                <w:rFonts w:ascii="ＭＳ 明朝" w:hAnsi="ＭＳ 明朝"/>
                <w:sz w:val="18"/>
                <w:szCs w:val="18"/>
              </w:rPr>
            </w:pPr>
          </w:p>
          <w:p w14:paraId="2502543B" w14:textId="77777777" w:rsidR="00576363" w:rsidRPr="00416339" w:rsidRDefault="00576363" w:rsidP="00020963">
            <w:pPr>
              <w:rPr>
                <w:rFonts w:ascii="ＭＳ 明朝" w:hAnsi="ＭＳ 明朝"/>
                <w:sz w:val="18"/>
                <w:szCs w:val="18"/>
              </w:rPr>
            </w:pPr>
          </w:p>
          <w:p w14:paraId="656633B2" w14:textId="77777777" w:rsidR="00576363" w:rsidRPr="00416339" w:rsidRDefault="00576363" w:rsidP="00020963">
            <w:pPr>
              <w:rPr>
                <w:rFonts w:ascii="ＭＳ 明朝" w:hAnsi="ＭＳ 明朝"/>
                <w:sz w:val="18"/>
                <w:szCs w:val="18"/>
              </w:rPr>
            </w:pPr>
          </w:p>
          <w:p w14:paraId="1CDA32D2" w14:textId="77777777" w:rsidR="00576363" w:rsidRPr="00416339" w:rsidRDefault="00576363" w:rsidP="00020963">
            <w:pPr>
              <w:rPr>
                <w:rFonts w:ascii="ＭＳ 明朝" w:hAnsi="ＭＳ 明朝"/>
                <w:sz w:val="18"/>
                <w:szCs w:val="18"/>
              </w:rPr>
            </w:pPr>
          </w:p>
          <w:p w14:paraId="79DC5F21" w14:textId="77777777" w:rsidR="00576363" w:rsidRPr="00416339" w:rsidRDefault="00576363" w:rsidP="00020963">
            <w:pPr>
              <w:rPr>
                <w:rFonts w:ascii="ＭＳ 明朝" w:hAnsi="ＭＳ 明朝"/>
                <w:sz w:val="18"/>
                <w:szCs w:val="18"/>
              </w:rPr>
            </w:pPr>
          </w:p>
          <w:p w14:paraId="163A61B6" w14:textId="77777777" w:rsidR="00576363" w:rsidRPr="00416339" w:rsidRDefault="00576363" w:rsidP="00020963">
            <w:pPr>
              <w:rPr>
                <w:rFonts w:ascii="ＭＳ 明朝" w:hAnsi="ＭＳ 明朝"/>
                <w:sz w:val="18"/>
                <w:szCs w:val="18"/>
              </w:rPr>
            </w:pPr>
          </w:p>
          <w:p w14:paraId="58C34C2C" w14:textId="77777777" w:rsidR="00576363" w:rsidRPr="00416339" w:rsidRDefault="00576363" w:rsidP="00020963">
            <w:pPr>
              <w:rPr>
                <w:rFonts w:ascii="ＭＳ 明朝" w:hAnsi="ＭＳ 明朝"/>
                <w:sz w:val="18"/>
                <w:szCs w:val="18"/>
              </w:rPr>
            </w:pPr>
          </w:p>
          <w:p w14:paraId="574E11A5" w14:textId="77777777" w:rsidR="00576363" w:rsidRPr="00416339" w:rsidRDefault="00576363" w:rsidP="00020963">
            <w:pPr>
              <w:rPr>
                <w:rFonts w:ascii="ＭＳ 明朝" w:hAnsi="ＭＳ 明朝"/>
                <w:sz w:val="18"/>
                <w:szCs w:val="18"/>
              </w:rPr>
            </w:pPr>
          </w:p>
          <w:p w14:paraId="6907C2BA" w14:textId="77777777" w:rsidR="00576363" w:rsidRPr="00416339" w:rsidRDefault="00576363" w:rsidP="00020963">
            <w:pPr>
              <w:rPr>
                <w:rFonts w:ascii="ＭＳ 明朝" w:hAnsi="ＭＳ 明朝"/>
                <w:sz w:val="18"/>
                <w:szCs w:val="18"/>
              </w:rPr>
            </w:pPr>
          </w:p>
          <w:p w14:paraId="69C646F7" w14:textId="77777777" w:rsidR="00576363" w:rsidRPr="00416339" w:rsidRDefault="00576363" w:rsidP="00020963">
            <w:pPr>
              <w:rPr>
                <w:rFonts w:ascii="ＭＳ 明朝" w:hAnsi="ＭＳ 明朝"/>
                <w:sz w:val="18"/>
                <w:szCs w:val="18"/>
              </w:rPr>
            </w:pPr>
          </w:p>
          <w:p w14:paraId="769D530F" w14:textId="77777777" w:rsidR="00576363" w:rsidRPr="00416339" w:rsidRDefault="00576363" w:rsidP="00020963">
            <w:pPr>
              <w:rPr>
                <w:rFonts w:ascii="ＭＳ 明朝" w:hAnsi="ＭＳ 明朝"/>
                <w:sz w:val="18"/>
                <w:szCs w:val="18"/>
              </w:rPr>
            </w:pPr>
          </w:p>
          <w:p w14:paraId="0C8864C8" w14:textId="77777777" w:rsidR="00576363" w:rsidRPr="00416339" w:rsidRDefault="00576363" w:rsidP="00020963">
            <w:pPr>
              <w:rPr>
                <w:rFonts w:ascii="ＭＳ 明朝" w:hAnsi="ＭＳ 明朝"/>
                <w:sz w:val="18"/>
                <w:szCs w:val="18"/>
              </w:rPr>
            </w:pPr>
          </w:p>
          <w:p w14:paraId="678F09B9" w14:textId="77777777" w:rsidR="00576363" w:rsidRPr="00416339" w:rsidRDefault="00576363" w:rsidP="00020963">
            <w:pPr>
              <w:rPr>
                <w:rFonts w:ascii="ＭＳ 明朝" w:hAnsi="ＭＳ 明朝"/>
                <w:sz w:val="18"/>
                <w:szCs w:val="18"/>
              </w:rPr>
            </w:pPr>
          </w:p>
          <w:p w14:paraId="7574D977" w14:textId="77777777" w:rsidR="00576363" w:rsidRPr="00416339" w:rsidRDefault="00576363" w:rsidP="00020963">
            <w:pPr>
              <w:rPr>
                <w:rFonts w:ascii="ＭＳ 明朝" w:hAnsi="ＭＳ 明朝"/>
                <w:sz w:val="18"/>
                <w:szCs w:val="18"/>
              </w:rPr>
            </w:pPr>
          </w:p>
        </w:tc>
        <w:tc>
          <w:tcPr>
            <w:tcW w:w="2551" w:type="dxa"/>
            <w:gridSpan w:val="2"/>
            <w:shd w:val="clear" w:color="auto" w:fill="auto"/>
          </w:tcPr>
          <w:p w14:paraId="1EC7B394" w14:textId="77777777" w:rsidR="00576363" w:rsidRPr="00416339" w:rsidRDefault="00576363" w:rsidP="00020963">
            <w:pPr>
              <w:rPr>
                <w:rFonts w:ascii="ＭＳ 明朝" w:hAnsi="ＭＳ 明朝"/>
                <w:sz w:val="18"/>
                <w:szCs w:val="18"/>
              </w:rPr>
            </w:pPr>
          </w:p>
          <w:p w14:paraId="6E40E64A" w14:textId="77777777" w:rsidR="00576363" w:rsidRPr="00416339" w:rsidRDefault="00576363" w:rsidP="00020963">
            <w:pPr>
              <w:rPr>
                <w:rFonts w:ascii="ＭＳ 明朝" w:hAnsi="ＭＳ 明朝"/>
                <w:sz w:val="18"/>
                <w:szCs w:val="18"/>
              </w:rPr>
            </w:pPr>
          </w:p>
          <w:p w14:paraId="4ACFA78F" w14:textId="77777777" w:rsidR="00576363" w:rsidRPr="00D6758C" w:rsidRDefault="00576363" w:rsidP="00020963">
            <w:pPr>
              <w:rPr>
                <w:rFonts w:ascii="ＭＳ 明朝" w:hAnsi="ＭＳ 明朝"/>
                <w:sz w:val="18"/>
                <w:szCs w:val="18"/>
              </w:rPr>
            </w:pPr>
          </w:p>
          <w:p w14:paraId="1B5BEA66" w14:textId="110988F6" w:rsidR="00576363" w:rsidRPr="00416339" w:rsidRDefault="00576363" w:rsidP="00020963">
            <w:pPr>
              <w:ind w:left="164" w:hangingChars="100" w:hanging="164"/>
              <w:rPr>
                <w:rFonts w:ascii="ＭＳ 明朝" w:hAnsi="ＭＳ 明朝"/>
                <w:sz w:val="18"/>
                <w:szCs w:val="18"/>
              </w:rPr>
            </w:pPr>
            <w:r w:rsidRPr="00D6758C">
              <w:rPr>
                <w:rFonts w:ascii="ＭＳ 明朝" w:hAnsi="ＭＳ 明朝" w:hint="eastAsia"/>
                <w:sz w:val="18"/>
                <w:szCs w:val="18"/>
              </w:rPr>
              <w:t>◎</w:t>
            </w:r>
            <w:r w:rsidR="00F11F9B" w:rsidRPr="00D6758C">
              <w:rPr>
                <w:rFonts w:ascii="ＭＳ 明朝" w:hAnsi="ＭＳ 明朝" w:hint="eastAsia"/>
                <w:sz w:val="18"/>
                <w:szCs w:val="18"/>
              </w:rPr>
              <w:t>入所者</w:t>
            </w:r>
            <w:r w:rsidRPr="00D6758C">
              <w:rPr>
                <w:rFonts w:ascii="ＭＳ 明朝" w:hAnsi="ＭＳ 明朝" w:hint="eastAsia"/>
                <w:sz w:val="18"/>
                <w:szCs w:val="18"/>
              </w:rPr>
              <w:t>預り金の管理の徹底について</w:t>
            </w:r>
            <w:r w:rsidRPr="00416339">
              <w:rPr>
                <w:rFonts w:ascii="ＭＳ 明朝" w:hAnsi="ＭＳ 明朝" w:hint="eastAsia"/>
                <w:sz w:val="18"/>
                <w:szCs w:val="18"/>
              </w:rPr>
              <w:t>（平成9年2月27日医福第1210号鹿児島県保健福祉部長通知）</w:t>
            </w:r>
          </w:p>
          <w:p w14:paraId="0B2CFBB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w:t>
            </w:r>
            <w:r w:rsidR="002B75CE" w:rsidRPr="00416339">
              <w:rPr>
                <w:rFonts w:ascii="ＭＳ 明朝" w:hAnsi="ＭＳ 明朝" w:hint="eastAsia"/>
                <w:sz w:val="18"/>
                <w:szCs w:val="18"/>
              </w:rPr>
              <w:t>入所者</w:t>
            </w:r>
            <w:r w:rsidRPr="00416339">
              <w:rPr>
                <w:rFonts w:ascii="ＭＳ 明朝" w:hAnsi="ＭＳ 明朝" w:hint="eastAsia"/>
                <w:sz w:val="18"/>
                <w:szCs w:val="18"/>
              </w:rPr>
              <w:t>預り金の管理の徹底について（平成29年5月30日社福第178号鹿児島県保健福祉部長通知）</w:t>
            </w:r>
          </w:p>
          <w:p w14:paraId="57C1B2D6" w14:textId="77777777" w:rsidR="002D78A3" w:rsidRPr="00416339" w:rsidRDefault="002D78A3" w:rsidP="00020963">
            <w:pPr>
              <w:ind w:left="164" w:hangingChars="100" w:hanging="164"/>
              <w:rPr>
                <w:rFonts w:ascii="ＭＳ 明朝" w:hAnsi="ＭＳ 明朝"/>
                <w:sz w:val="18"/>
                <w:szCs w:val="18"/>
              </w:rPr>
            </w:pPr>
          </w:p>
          <w:p w14:paraId="3CF69249" w14:textId="77777777" w:rsidR="002D78A3" w:rsidRPr="00416339" w:rsidRDefault="002D78A3" w:rsidP="00020963">
            <w:pPr>
              <w:ind w:left="164" w:hangingChars="100" w:hanging="164"/>
              <w:rPr>
                <w:rFonts w:ascii="ＭＳ 明朝" w:hAnsi="ＭＳ 明朝"/>
                <w:sz w:val="18"/>
                <w:szCs w:val="18"/>
              </w:rPr>
            </w:pPr>
          </w:p>
          <w:p w14:paraId="5A56CC7D" w14:textId="77777777" w:rsidR="002D78A3" w:rsidRPr="00416339" w:rsidRDefault="002D78A3" w:rsidP="00020963">
            <w:pPr>
              <w:ind w:left="164" w:hangingChars="100" w:hanging="164"/>
              <w:rPr>
                <w:rFonts w:ascii="ＭＳ 明朝" w:hAnsi="ＭＳ 明朝"/>
                <w:sz w:val="18"/>
                <w:szCs w:val="18"/>
              </w:rPr>
            </w:pPr>
          </w:p>
          <w:p w14:paraId="4EEFCCAC" w14:textId="77777777" w:rsidR="002D78A3" w:rsidRPr="00416339" w:rsidRDefault="002D78A3" w:rsidP="00020963">
            <w:pPr>
              <w:ind w:left="164" w:hangingChars="100" w:hanging="164"/>
              <w:rPr>
                <w:rFonts w:ascii="ＭＳ 明朝" w:hAnsi="ＭＳ 明朝"/>
                <w:sz w:val="18"/>
                <w:szCs w:val="18"/>
              </w:rPr>
            </w:pPr>
          </w:p>
          <w:p w14:paraId="608BC696" w14:textId="77777777" w:rsidR="002D78A3" w:rsidRPr="00416339" w:rsidRDefault="002D78A3" w:rsidP="00020963">
            <w:pPr>
              <w:ind w:left="164" w:hangingChars="100" w:hanging="164"/>
              <w:rPr>
                <w:rFonts w:ascii="ＭＳ 明朝" w:hAnsi="ＭＳ 明朝"/>
                <w:sz w:val="18"/>
                <w:szCs w:val="18"/>
              </w:rPr>
            </w:pPr>
          </w:p>
          <w:p w14:paraId="6D4E5C1B" w14:textId="77777777" w:rsidR="002D78A3" w:rsidRPr="00416339" w:rsidRDefault="002D78A3" w:rsidP="00020963">
            <w:pPr>
              <w:ind w:left="164" w:hangingChars="100" w:hanging="164"/>
              <w:rPr>
                <w:rFonts w:ascii="ＭＳ 明朝" w:hAnsi="ＭＳ 明朝"/>
                <w:sz w:val="18"/>
                <w:szCs w:val="18"/>
              </w:rPr>
            </w:pPr>
          </w:p>
          <w:p w14:paraId="72305C0F" w14:textId="77777777" w:rsidR="002D78A3" w:rsidRPr="00416339" w:rsidRDefault="002D78A3" w:rsidP="00020963">
            <w:pPr>
              <w:ind w:left="164" w:hangingChars="100" w:hanging="164"/>
              <w:rPr>
                <w:rFonts w:ascii="ＭＳ 明朝" w:hAnsi="ＭＳ 明朝"/>
                <w:sz w:val="18"/>
                <w:szCs w:val="18"/>
              </w:rPr>
            </w:pPr>
          </w:p>
          <w:p w14:paraId="4448AD26" w14:textId="77777777" w:rsidR="002D78A3" w:rsidRPr="00416339" w:rsidRDefault="002D78A3" w:rsidP="00020963">
            <w:pPr>
              <w:ind w:left="164" w:hangingChars="100" w:hanging="164"/>
              <w:rPr>
                <w:rFonts w:ascii="ＭＳ 明朝" w:hAnsi="ＭＳ 明朝"/>
                <w:sz w:val="18"/>
                <w:szCs w:val="18"/>
              </w:rPr>
            </w:pPr>
          </w:p>
          <w:p w14:paraId="332774D4" w14:textId="77777777" w:rsidR="002D78A3" w:rsidRPr="00416339" w:rsidRDefault="002D78A3" w:rsidP="00020963">
            <w:pPr>
              <w:ind w:left="164" w:hangingChars="100" w:hanging="164"/>
              <w:rPr>
                <w:rFonts w:ascii="ＭＳ 明朝" w:hAnsi="ＭＳ 明朝"/>
                <w:sz w:val="18"/>
                <w:szCs w:val="18"/>
              </w:rPr>
            </w:pPr>
          </w:p>
          <w:p w14:paraId="0BB9C3AF" w14:textId="77777777" w:rsidR="002D78A3" w:rsidRPr="00416339" w:rsidRDefault="002D78A3" w:rsidP="00020963">
            <w:pPr>
              <w:ind w:left="164" w:hangingChars="100" w:hanging="164"/>
              <w:rPr>
                <w:rFonts w:ascii="ＭＳ 明朝" w:hAnsi="ＭＳ 明朝"/>
                <w:sz w:val="18"/>
                <w:szCs w:val="18"/>
              </w:rPr>
            </w:pPr>
          </w:p>
          <w:p w14:paraId="7094BBCE" w14:textId="77777777" w:rsidR="002D78A3" w:rsidRPr="00416339" w:rsidRDefault="002D78A3" w:rsidP="00020963">
            <w:pPr>
              <w:ind w:left="164" w:hangingChars="100" w:hanging="164"/>
              <w:rPr>
                <w:rFonts w:ascii="ＭＳ 明朝" w:hAnsi="ＭＳ 明朝"/>
                <w:sz w:val="18"/>
                <w:szCs w:val="18"/>
              </w:rPr>
            </w:pPr>
          </w:p>
          <w:p w14:paraId="14F5C6A0" w14:textId="77777777" w:rsidR="002D78A3" w:rsidRPr="00416339" w:rsidRDefault="002D78A3" w:rsidP="00020963">
            <w:pPr>
              <w:ind w:left="164" w:hangingChars="100" w:hanging="164"/>
              <w:rPr>
                <w:rFonts w:ascii="ＭＳ 明朝" w:hAnsi="ＭＳ 明朝"/>
                <w:sz w:val="18"/>
                <w:szCs w:val="18"/>
              </w:rPr>
            </w:pPr>
          </w:p>
          <w:p w14:paraId="33D1941C" w14:textId="77777777" w:rsidR="002D78A3" w:rsidRDefault="002D78A3" w:rsidP="00020963">
            <w:pPr>
              <w:ind w:left="164" w:hangingChars="100" w:hanging="164"/>
              <w:rPr>
                <w:rFonts w:ascii="ＭＳ 明朝" w:hAnsi="ＭＳ 明朝"/>
                <w:sz w:val="18"/>
                <w:szCs w:val="18"/>
              </w:rPr>
            </w:pPr>
          </w:p>
          <w:p w14:paraId="3B8438A9" w14:textId="77777777" w:rsidR="004E54A8" w:rsidRDefault="004E54A8" w:rsidP="00020963">
            <w:pPr>
              <w:ind w:left="164" w:hangingChars="100" w:hanging="164"/>
              <w:rPr>
                <w:rFonts w:ascii="ＭＳ 明朝" w:hAnsi="ＭＳ 明朝"/>
                <w:sz w:val="18"/>
                <w:szCs w:val="18"/>
              </w:rPr>
            </w:pPr>
          </w:p>
          <w:p w14:paraId="40127FC4" w14:textId="77777777" w:rsidR="004E54A8" w:rsidRDefault="004E54A8" w:rsidP="00020963">
            <w:pPr>
              <w:ind w:left="164" w:hangingChars="100" w:hanging="164"/>
              <w:rPr>
                <w:rFonts w:ascii="ＭＳ 明朝" w:hAnsi="ＭＳ 明朝"/>
                <w:sz w:val="18"/>
                <w:szCs w:val="18"/>
              </w:rPr>
            </w:pPr>
          </w:p>
          <w:p w14:paraId="750CE4B3" w14:textId="77777777" w:rsidR="004E54A8" w:rsidRPr="004E54A8" w:rsidRDefault="004E54A8" w:rsidP="00020963">
            <w:pPr>
              <w:ind w:left="164" w:hangingChars="100" w:hanging="164"/>
              <w:rPr>
                <w:rFonts w:ascii="ＭＳ 明朝" w:hAnsi="ＭＳ 明朝"/>
                <w:sz w:val="18"/>
                <w:szCs w:val="18"/>
              </w:rPr>
            </w:pPr>
          </w:p>
          <w:p w14:paraId="0A2BC18E" w14:textId="77777777" w:rsidR="002D78A3" w:rsidRPr="00416339" w:rsidRDefault="002D78A3" w:rsidP="00020963">
            <w:pPr>
              <w:ind w:left="164" w:hangingChars="100" w:hanging="164"/>
              <w:rPr>
                <w:rFonts w:ascii="ＭＳ 明朝" w:hAnsi="ＭＳ 明朝"/>
                <w:sz w:val="18"/>
                <w:szCs w:val="18"/>
              </w:rPr>
            </w:pPr>
          </w:p>
          <w:p w14:paraId="4BAD0DB9" w14:textId="77777777" w:rsidR="002D78A3" w:rsidRPr="00416339" w:rsidRDefault="002D78A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C53B6F" w:rsidRPr="00416339">
              <w:rPr>
                <w:rFonts w:ascii="ＭＳ 明朝" w:hAnsi="ＭＳ 明朝" w:hint="eastAsia"/>
                <w:sz w:val="18"/>
                <w:szCs w:val="18"/>
              </w:rPr>
              <w:t>社会福祉法人会計基準の</w:t>
            </w:r>
            <w:r w:rsidRPr="00416339">
              <w:rPr>
                <w:rFonts w:ascii="ＭＳ 明朝" w:hAnsi="ＭＳ 明朝" w:hint="eastAsia"/>
                <w:sz w:val="18"/>
                <w:szCs w:val="18"/>
              </w:rPr>
              <w:t>運用上の留意事項１-(</w:t>
            </w:r>
            <w:r w:rsidRPr="00416339">
              <w:rPr>
                <w:rFonts w:ascii="ＭＳ 明朝" w:hAnsi="ＭＳ 明朝"/>
                <w:sz w:val="18"/>
                <w:szCs w:val="18"/>
              </w:rPr>
              <w:t>3</w:t>
            </w:r>
            <w:r w:rsidRPr="00416339">
              <w:rPr>
                <w:rFonts w:ascii="ＭＳ 明朝" w:hAnsi="ＭＳ 明朝" w:hint="eastAsia"/>
                <w:sz w:val="18"/>
                <w:szCs w:val="18"/>
              </w:rPr>
              <w:t>)</w:t>
            </w:r>
          </w:p>
        </w:tc>
        <w:tc>
          <w:tcPr>
            <w:tcW w:w="1560" w:type="dxa"/>
            <w:shd w:val="clear" w:color="auto" w:fill="auto"/>
          </w:tcPr>
          <w:p w14:paraId="48F44155" w14:textId="77777777" w:rsidR="00576363" w:rsidRPr="00416339" w:rsidRDefault="00576363" w:rsidP="00020963">
            <w:pPr>
              <w:rPr>
                <w:rFonts w:ascii="ＭＳ 明朝" w:hAnsi="ＭＳ 明朝"/>
                <w:sz w:val="18"/>
                <w:szCs w:val="18"/>
              </w:rPr>
            </w:pPr>
          </w:p>
        </w:tc>
      </w:tr>
      <w:tr w:rsidR="00416339" w:rsidRPr="00416339" w14:paraId="1A67CC7F" w14:textId="77777777" w:rsidTr="00020963">
        <w:trPr>
          <w:trHeight w:val="418"/>
        </w:trPr>
        <w:tc>
          <w:tcPr>
            <w:tcW w:w="1985" w:type="dxa"/>
            <w:tcBorders>
              <w:right w:val="single" w:sz="4" w:space="0" w:color="auto"/>
            </w:tcBorders>
            <w:shd w:val="clear" w:color="auto" w:fill="auto"/>
            <w:vAlign w:val="center"/>
          </w:tcPr>
          <w:p w14:paraId="5967F7EE" w14:textId="77777777" w:rsidR="00576363" w:rsidRPr="00416339" w:rsidRDefault="00576363" w:rsidP="00020963">
            <w:pPr>
              <w:jc w:val="center"/>
              <w:rPr>
                <w:b/>
              </w:rPr>
            </w:pPr>
            <w:r w:rsidRPr="00416339">
              <w:rPr>
                <w:rFonts w:hint="eastAsia"/>
              </w:rPr>
              <w:lastRenderedPageBreak/>
              <w:t>主　眼　事　項</w:t>
            </w:r>
          </w:p>
        </w:tc>
        <w:tc>
          <w:tcPr>
            <w:tcW w:w="6946" w:type="dxa"/>
            <w:gridSpan w:val="3"/>
            <w:tcBorders>
              <w:left w:val="single" w:sz="4" w:space="0" w:color="auto"/>
            </w:tcBorders>
            <w:shd w:val="clear" w:color="auto" w:fill="auto"/>
            <w:vAlign w:val="center"/>
          </w:tcPr>
          <w:p w14:paraId="049F4AD8" w14:textId="77777777" w:rsidR="00576363" w:rsidRPr="00416339" w:rsidRDefault="00576363" w:rsidP="00020963">
            <w:pPr>
              <w:jc w:val="center"/>
              <w:rPr>
                <w:b/>
              </w:rPr>
            </w:pPr>
            <w:r w:rsidRPr="00416339">
              <w:rPr>
                <w:rFonts w:hint="eastAsia"/>
              </w:rPr>
              <w:t>着　　　　眼　　　　点</w:t>
            </w:r>
          </w:p>
        </w:tc>
        <w:tc>
          <w:tcPr>
            <w:tcW w:w="1701" w:type="dxa"/>
            <w:gridSpan w:val="2"/>
            <w:shd w:val="clear" w:color="auto" w:fill="auto"/>
            <w:vAlign w:val="center"/>
          </w:tcPr>
          <w:p w14:paraId="6E06EABA" w14:textId="77777777" w:rsidR="00576363" w:rsidRPr="00416339" w:rsidRDefault="00576363" w:rsidP="00020963">
            <w:pPr>
              <w:jc w:val="center"/>
              <w:rPr>
                <w:b/>
              </w:rPr>
            </w:pPr>
            <w:r w:rsidRPr="00416339">
              <w:rPr>
                <w:rFonts w:hint="eastAsia"/>
              </w:rPr>
              <w:t>自己評価</w:t>
            </w:r>
          </w:p>
        </w:tc>
      </w:tr>
      <w:tr w:rsidR="00416339" w:rsidRPr="00416339" w14:paraId="15850D68" w14:textId="77777777" w:rsidTr="00020963">
        <w:trPr>
          <w:trHeight w:val="14443"/>
        </w:trPr>
        <w:tc>
          <w:tcPr>
            <w:tcW w:w="1985" w:type="dxa"/>
            <w:tcBorders>
              <w:right w:val="single" w:sz="4" w:space="0" w:color="auto"/>
            </w:tcBorders>
            <w:shd w:val="clear" w:color="auto" w:fill="auto"/>
          </w:tcPr>
          <w:p w14:paraId="1B1CDF68" w14:textId="77777777" w:rsidR="00576363" w:rsidRPr="00416339" w:rsidRDefault="00576363" w:rsidP="00020963">
            <w:pPr>
              <w:rPr>
                <w:rFonts w:ascii="ＭＳ 明朝" w:hAnsi="ＭＳ 明朝"/>
                <w:b/>
                <w:sz w:val="20"/>
                <w:szCs w:val="20"/>
              </w:rPr>
            </w:pPr>
          </w:p>
        </w:tc>
        <w:tc>
          <w:tcPr>
            <w:tcW w:w="6946" w:type="dxa"/>
            <w:gridSpan w:val="3"/>
            <w:tcBorders>
              <w:left w:val="single" w:sz="4" w:space="0" w:color="auto"/>
            </w:tcBorders>
            <w:shd w:val="clear" w:color="auto" w:fill="auto"/>
          </w:tcPr>
          <w:p w14:paraId="3DB36642" w14:textId="77777777" w:rsidR="00576363" w:rsidRPr="00416339" w:rsidRDefault="00576363" w:rsidP="00020963">
            <w:pPr>
              <w:rPr>
                <w:rFonts w:ascii="ＭＳ 明朝" w:hAnsi="ＭＳ 明朝"/>
                <w:sz w:val="20"/>
                <w:szCs w:val="20"/>
              </w:rPr>
            </w:pPr>
          </w:p>
          <w:p w14:paraId="2666C4C6" w14:textId="77777777" w:rsidR="00576363" w:rsidRPr="00416339" w:rsidRDefault="00576363" w:rsidP="00D557EA">
            <w:pPr>
              <w:ind w:left="368" w:hangingChars="200" w:hanging="368"/>
              <w:rPr>
                <w:rFonts w:ascii="ＭＳ 明朝" w:hAnsi="ＭＳ 明朝"/>
                <w:sz w:val="20"/>
                <w:szCs w:val="20"/>
              </w:rPr>
            </w:pPr>
            <w:r w:rsidRPr="00416339">
              <w:rPr>
                <w:rFonts w:ascii="ＭＳ 明朝" w:hAnsi="ＭＳ 明朝" w:hint="eastAsia"/>
                <w:sz w:val="20"/>
                <w:szCs w:val="20"/>
              </w:rPr>
              <w:t>（７）預かりに際し、</w:t>
            </w:r>
            <w:r w:rsidR="00D557EA" w:rsidRPr="00416339">
              <w:rPr>
                <w:rFonts w:ascii="ＭＳ 明朝" w:hAnsi="ＭＳ 明朝" w:hint="eastAsia"/>
                <w:sz w:val="20"/>
                <w:szCs w:val="20"/>
              </w:rPr>
              <w:t>預り金取扱要領</w:t>
            </w:r>
            <w:r w:rsidR="00D218DE" w:rsidRPr="00416339">
              <w:rPr>
                <w:rFonts w:ascii="ＭＳ 明朝" w:hAnsi="ＭＳ 明朝" w:hint="eastAsia"/>
                <w:sz w:val="20"/>
                <w:szCs w:val="20"/>
              </w:rPr>
              <w:t>等</w:t>
            </w:r>
            <w:r w:rsidRPr="00416339">
              <w:rPr>
                <w:rFonts w:ascii="ＭＳ 明朝" w:hAnsi="ＭＳ 明朝" w:hint="eastAsia"/>
                <w:sz w:val="20"/>
                <w:szCs w:val="20"/>
              </w:rPr>
              <w:t>に基づいた契約等（預り依頼書の受領、預り書の交付）がなされているか。</w:t>
            </w:r>
          </w:p>
          <w:p w14:paraId="4F97AEC1" w14:textId="77777777" w:rsidR="00576363" w:rsidRPr="00416339" w:rsidRDefault="00576363" w:rsidP="00020963">
            <w:pPr>
              <w:rPr>
                <w:rFonts w:ascii="ＭＳ 明朝" w:hAnsi="ＭＳ 明朝"/>
                <w:sz w:val="20"/>
                <w:szCs w:val="20"/>
              </w:rPr>
            </w:pPr>
          </w:p>
          <w:p w14:paraId="0917FF41" w14:textId="77777777" w:rsidR="00576363" w:rsidRPr="00416339" w:rsidRDefault="00576363" w:rsidP="00020963">
            <w:pPr>
              <w:rPr>
                <w:rFonts w:ascii="ＭＳ 明朝" w:hAnsi="ＭＳ 明朝"/>
                <w:sz w:val="20"/>
                <w:szCs w:val="20"/>
              </w:rPr>
            </w:pPr>
          </w:p>
          <w:p w14:paraId="78A80B9E" w14:textId="77777777" w:rsidR="00576363" w:rsidRPr="00416339" w:rsidRDefault="00576363" w:rsidP="00020963">
            <w:pPr>
              <w:ind w:left="368" w:hangingChars="200" w:hanging="368"/>
              <w:rPr>
                <w:rFonts w:ascii="ＭＳ 明朝" w:hAnsi="ＭＳ 明朝"/>
                <w:sz w:val="20"/>
                <w:szCs w:val="20"/>
              </w:rPr>
            </w:pPr>
            <w:r w:rsidRPr="00416339">
              <w:rPr>
                <w:rFonts w:ascii="ＭＳ 明朝" w:hAnsi="ＭＳ 明朝" w:hint="eastAsia"/>
                <w:sz w:val="20"/>
                <w:szCs w:val="20"/>
              </w:rPr>
              <w:t>（８）新規に預かりを開始する場合の他、追加で通帳等を預かる場合についても、その都度、預り依頼書を徴し、預り書を交付しているか。</w:t>
            </w:r>
          </w:p>
          <w:p w14:paraId="61D2B6A4" w14:textId="77777777" w:rsidR="00576363" w:rsidRPr="00416339" w:rsidRDefault="00576363" w:rsidP="00020963">
            <w:pPr>
              <w:rPr>
                <w:rFonts w:ascii="ＭＳ 明朝" w:hAnsi="ＭＳ 明朝"/>
                <w:sz w:val="20"/>
                <w:szCs w:val="20"/>
              </w:rPr>
            </w:pPr>
          </w:p>
          <w:p w14:paraId="6BB5905C" w14:textId="77777777" w:rsidR="00576363" w:rsidRPr="00416339" w:rsidRDefault="00576363" w:rsidP="00020963">
            <w:pPr>
              <w:rPr>
                <w:rFonts w:ascii="ＭＳ 明朝" w:hAnsi="ＭＳ 明朝"/>
                <w:sz w:val="20"/>
                <w:szCs w:val="20"/>
              </w:rPr>
            </w:pPr>
          </w:p>
          <w:p w14:paraId="2F701102" w14:textId="77777777" w:rsidR="00576363" w:rsidRPr="00416339" w:rsidRDefault="00F74FBB" w:rsidP="004F2CC0">
            <w:pPr>
              <w:ind w:left="427" w:hangingChars="232" w:hanging="427"/>
              <w:rPr>
                <w:rFonts w:ascii="ＭＳ 明朝" w:hAnsi="ＭＳ 明朝"/>
                <w:sz w:val="20"/>
                <w:szCs w:val="20"/>
              </w:rPr>
            </w:pPr>
            <w:r w:rsidRPr="00416339">
              <w:rPr>
                <w:rFonts w:ascii="ＭＳ 明朝" w:hAnsi="ＭＳ 明朝" w:hint="eastAsia"/>
                <w:sz w:val="20"/>
                <w:szCs w:val="20"/>
              </w:rPr>
              <w:t>（</w:t>
            </w:r>
            <w:r w:rsidR="00576363" w:rsidRPr="00416339">
              <w:rPr>
                <w:rFonts w:ascii="ＭＳ 明朝" w:hAnsi="ＭＳ 明朝" w:hint="eastAsia"/>
                <w:sz w:val="20"/>
                <w:szCs w:val="20"/>
              </w:rPr>
              <w:t>９）</w:t>
            </w:r>
            <w:r w:rsidR="004F2CC0" w:rsidRPr="00416339">
              <w:rPr>
                <w:rFonts w:ascii="ＭＳ 明朝" w:hAnsi="ＭＳ 明朝" w:hint="eastAsia"/>
                <w:sz w:val="20"/>
                <w:szCs w:val="20"/>
              </w:rPr>
              <w:t>利用終了</w:t>
            </w:r>
            <w:r w:rsidR="00576363" w:rsidRPr="00416339">
              <w:rPr>
                <w:rFonts w:ascii="ＭＳ 明朝" w:hAnsi="ＭＳ 明朝" w:hint="eastAsia"/>
                <w:sz w:val="20"/>
                <w:szCs w:val="20"/>
              </w:rPr>
              <w:t>等により全部返還する場合のほか、定期預金を解約する場合等、一部返還する場合にも、返還請求書及び受領書を徴しているか。</w:t>
            </w:r>
          </w:p>
          <w:p w14:paraId="79494FAB" w14:textId="77777777" w:rsidR="00576363" w:rsidRPr="00416339" w:rsidRDefault="00576363" w:rsidP="00020963">
            <w:pPr>
              <w:rPr>
                <w:rFonts w:ascii="ＭＳ 明朝" w:hAnsi="ＭＳ 明朝"/>
                <w:sz w:val="20"/>
                <w:szCs w:val="20"/>
              </w:rPr>
            </w:pPr>
          </w:p>
          <w:p w14:paraId="0C823A13" w14:textId="77777777" w:rsidR="00576363" w:rsidRPr="00416339" w:rsidRDefault="00576363" w:rsidP="00020963">
            <w:pPr>
              <w:rPr>
                <w:rFonts w:ascii="ＭＳ 明朝" w:hAnsi="ＭＳ 明朝"/>
                <w:sz w:val="20"/>
                <w:szCs w:val="20"/>
              </w:rPr>
            </w:pPr>
          </w:p>
          <w:p w14:paraId="7AFAB48E"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（１０）</w:t>
            </w:r>
            <w:r w:rsidR="002B75CE" w:rsidRPr="00416339">
              <w:rPr>
                <w:rFonts w:ascii="ＭＳ 明朝" w:hAnsi="ＭＳ 明朝" w:hint="eastAsia"/>
                <w:sz w:val="20"/>
                <w:szCs w:val="20"/>
              </w:rPr>
              <w:t>利用者</w:t>
            </w:r>
            <w:r w:rsidRPr="00416339">
              <w:rPr>
                <w:rFonts w:ascii="ＭＳ 明朝" w:hAnsi="ＭＳ 明朝" w:hint="eastAsia"/>
                <w:sz w:val="20"/>
                <w:szCs w:val="20"/>
              </w:rPr>
              <w:t>の個人通帳を作成しているか。</w:t>
            </w:r>
          </w:p>
          <w:p w14:paraId="7EED9AA0" w14:textId="77777777" w:rsidR="00576363" w:rsidRPr="00416339" w:rsidRDefault="00576363" w:rsidP="00020963">
            <w:pPr>
              <w:rPr>
                <w:rFonts w:ascii="ＭＳ 明朝" w:hAnsi="ＭＳ 明朝"/>
                <w:sz w:val="20"/>
                <w:szCs w:val="20"/>
              </w:rPr>
            </w:pPr>
          </w:p>
          <w:p w14:paraId="7C51F3D1" w14:textId="77777777" w:rsidR="00576363" w:rsidRPr="00416339" w:rsidRDefault="00576363" w:rsidP="00020963">
            <w:pPr>
              <w:rPr>
                <w:rFonts w:ascii="ＭＳ 明朝" w:hAnsi="ＭＳ 明朝"/>
                <w:sz w:val="20"/>
                <w:szCs w:val="20"/>
              </w:rPr>
            </w:pPr>
          </w:p>
          <w:p w14:paraId="6F039754" w14:textId="77777777" w:rsidR="00576363" w:rsidRPr="00416339" w:rsidRDefault="00576363" w:rsidP="00020963">
            <w:pPr>
              <w:ind w:left="736" w:hangingChars="400" w:hanging="736"/>
              <w:rPr>
                <w:rFonts w:ascii="ＭＳ 明朝" w:hAnsi="ＭＳ 明朝"/>
                <w:sz w:val="20"/>
                <w:szCs w:val="20"/>
              </w:rPr>
            </w:pPr>
            <w:r w:rsidRPr="00416339">
              <w:rPr>
                <w:rFonts w:ascii="ＭＳ 明朝" w:hAnsi="ＭＳ 明朝" w:hint="eastAsia"/>
                <w:sz w:val="20"/>
                <w:szCs w:val="20"/>
              </w:rPr>
              <w:t>（１１）個人別に保管状況を把握できる帳簿（出納帳・領収書等）を整備してい</w:t>
            </w:r>
          </w:p>
          <w:p w14:paraId="77D15BD6" w14:textId="77777777" w:rsidR="00576363" w:rsidRPr="00416339" w:rsidRDefault="00576363" w:rsidP="00020963">
            <w:pPr>
              <w:ind w:leftChars="300" w:left="766" w:hangingChars="100" w:hanging="184"/>
              <w:rPr>
                <w:rFonts w:ascii="ＭＳ 明朝" w:hAnsi="ＭＳ 明朝"/>
                <w:sz w:val="20"/>
                <w:szCs w:val="20"/>
              </w:rPr>
            </w:pPr>
            <w:r w:rsidRPr="00416339">
              <w:rPr>
                <w:rFonts w:ascii="ＭＳ 明朝" w:hAnsi="ＭＳ 明朝" w:hint="eastAsia"/>
                <w:sz w:val="20"/>
                <w:szCs w:val="20"/>
              </w:rPr>
              <w:t>るか。</w:t>
            </w:r>
          </w:p>
          <w:p w14:paraId="35BD175B" w14:textId="77777777" w:rsidR="00576363" w:rsidRPr="00416339" w:rsidRDefault="00576363" w:rsidP="00020963">
            <w:pPr>
              <w:rPr>
                <w:rFonts w:ascii="ＭＳ 明朝" w:hAnsi="ＭＳ 明朝"/>
                <w:sz w:val="20"/>
                <w:szCs w:val="20"/>
              </w:rPr>
            </w:pPr>
          </w:p>
          <w:p w14:paraId="3235C637" w14:textId="77777777" w:rsidR="00576363" w:rsidRPr="00416339" w:rsidRDefault="00576363" w:rsidP="00020963">
            <w:pPr>
              <w:rPr>
                <w:rFonts w:ascii="ＭＳ 明朝" w:hAnsi="ＭＳ 明朝"/>
                <w:sz w:val="20"/>
                <w:szCs w:val="20"/>
              </w:rPr>
            </w:pPr>
          </w:p>
          <w:p w14:paraId="540202BF" w14:textId="77777777" w:rsidR="00576363" w:rsidRPr="00416339" w:rsidRDefault="00576363" w:rsidP="00020963">
            <w:pPr>
              <w:rPr>
                <w:rFonts w:ascii="ＭＳ 明朝" w:hAnsi="ＭＳ 明朝"/>
                <w:sz w:val="20"/>
                <w:szCs w:val="20"/>
              </w:rPr>
            </w:pPr>
          </w:p>
          <w:p w14:paraId="6C304043" w14:textId="77777777" w:rsidR="00576363" w:rsidRPr="00416339" w:rsidRDefault="00576363" w:rsidP="00020963">
            <w:pPr>
              <w:rPr>
                <w:rFonts w:ascii="ＭＳ 明朝" w:hAnsi="ＭＳ 明朝"/>
                <w:bCs/>
                <w:sz w:val="20"/>
                <w:szCs w:val="20"/>
              </w:rPr>
            </w:pPr>
            <w:r w:rsidRPr="00416339">
              <w:rPr>
                <w:rFonts w:ascii="ＭＳ 明朝" w:hAnsi="ＭＳ 明朝" w:hint="eastAsia"/>
                <w:bCs/>
                <w:sz w:val="20"/>
                <w:szCs w:val="20"/>
              </w:rPr>
              <w:t>（１２）金銭の授受を行う際は、複数の職員の立会いのもとで行っているか。</w:t>
            </w:r>
          </w:p>
          <w:p w14:paraId="121E333E" w14:textId="77777777" w:rsidR="00576363" w:rsidRPr="00416339" w:rsidRDefault="00576363" w:rsidP="00020963">
            <w:pPr>
              <w:rPr>
                <w:rFonts w:ascii="ＭＳ 明朝" w:hAnsi="ＭＳ 明朝"/>
                <w:sz w:val="20"/>
                <w:szCs w:val="20"/>
              </w:rPr>
            </w:pPr>
          </w:p>
          <w:p w14:paraId="2BA09064" w14:textId="77777777" w:rsidR="00576363" w:rsidRPr="00416339" w:rsidRDefault="00576363" w:rsidP="00F91B1F">
            <w:pPr>
              <w:ind w:firstLineChars="450" w:firstLine="828"/>
              <w:rPr>
                <w:rFonts w:ascii="ＭＳ 明朝" w:hAnsi="ＭＳ 明朝"/>
                <w:sz w:val="20"/>
                <w:szCs w:val="20"/>
              </w:rPr>
            </w:pPr>
            <w:r w:rsidRPr="00416339">
              <w:rPr>
                <w:rFonts w:ascii="ＭＳ 明朝" w:hAnsi="ＭＳ 明朝" w:hint="eastAsia"/>
                <w:sz w:val="20"/>
                <w:szCs w:val="20"/>
              </w:rPr>
              <w:t>また、利用者から受領印を徴しているか。</w:t>
            </w:r>
          </w:p>
          <w:p w14:paraId="49D00F04" w14:textId="77777777" w:rsidR="00576363" w:rsidRPr="00416339" w:rsidRDefault="00576363" w:rsidP="00020963">
            <w:pPr>
              <w:rPr>
                <w:rFonts w:ascii="ＭＳ 明朝" w:hAnsi="ＭＳ 明朝"/>
                <w:sz w:val="20"/>
                <w:szCs w:val="20"/>
              </w:rPr>
            </w:pPr>
          </w:p>
          <w:p w14:paraId="4DDCD941" w14:textId="77777777" w:rsidR="00576363" w:rsidRPr="00416339" w:rsidRDefault="00576363" w:rsidP="00020963">
            <w:pPr>
              <w:rPr>
                <w:rFonts w:ascii="ＭＳ 明朝" w:hAnsi="ＭＳ 明朝"/>
                <w:sz w:val="20"/>
                <w:szCs w:val="20"/>
              </w:rPr>
            </w:pPr>
          </w:p>
          <w:p w14:paraId="2C87736C" w14:textId="77777777" w:rsidR="00576363" w:rsidRPr="00416339" w:rsidRDefault="00576363" w:rsidP="00020963">
            <w:pPr>
              <w:rPr>
                <w:rFonts w:ascii="ＭＳ 明朝" w:hAnsi="ＭＳ 明朝"/>
                <w:sz w:val="20"/>
                <w:szCs w:val="20"/>
              </w:rPr>
            </w:pPr>
          </w:p>
          <w:p w14:paraId="6363C3C9"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（１３）施設長は毎月の収支状況を点検しているか。</w:t>
            </w:r>
          </w:p>
          <w:p w14:paraId="055ACFCA" w14:textId="77777777" w:rsidR="00576363" w:rsidRPr="00416339" w:rsidRDefault="00576363" w:rsidP="00020963">
            <w:pPr>
              <w:rPr>
                <w:rFonts w:ascii="ＭＳ 明朝" w:hAnsi="ＭＳ 明朝"/>
                <w:sz w:val="20"/>
                <w:szCs w:val="20"/>
              </w:rPr>
            </w:pPr>
          </w:p>
          <w:p w14:paraId="07E21CBA"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※預り金の点検状況</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11"/>
            </w:tblGrid>
            <w:tr w:rsidR="00416339" w:rsidRPr="00416339" w14:paraId="0BF8ADF1" w14:textId="77777777" w:rsidTr="00E434C7">
              <w:trPr>
                <w:trHeight w:val="419"/>
              </w:trPr>
              <w:tc>
                <w:tcPr>
                  <w:tcW w:w="2268" w:type="dxa"/>
                  <w:shd w:val="clear" w:color="auto" w:fill="auto"/>
                  <w:vAlign w:val="center"/>
                </w:tcPr>
                <w:p w14:paraId="0874C2B9" w14:textId="77777777" w:rsidR="00576363" w:rsidRPr="00416339" w:rsidRDefault="00576363" w:rsidP="002142A2">
                  <w:pPr>
                    <w:widowControl/>
                    <w:jc w:val="center"/>
                    <w:rPr>
                      <w:rFonts w:ascii="ＭＳ 明朝" w:hAnsi="ＭＳ 明朝"/>
                      <w:sz w:val="20"/>
                      <w:szCs w:val="20"/>
                    </w:rPr>
                  </w:pPr>
                  <w:r w:rsidRPr="00416339">
                    <w:rPr>
                      <w:rFonts w:ascii="ＭＳ 明朝" w:hAnsi="ＭＳ 明朝" w:hint="eastAsia"/>
                      <w:sz w:val="20"/>
                      <w:szCs w:val="20"/>
                    </w:rPr>
                    <w:t>点</w:t>
                  </w:r>
                  <w:r w:rsidR="002142A2" w:rsidRPr="00416339">
                    <w:rPr>
                      <w:rFonts w:ascii="ＭＳ 明朝" w:hAnsi="ＭＳ 明朝" w:hint="eastAsia"/>
                      <w:sz w:val="20"/>
                      <w:szCs w:val="20"/>
                    </w:rPr>
                    <w:t xml:space="preserve">　　 </w:t>
                  </w:r>
                  <w:r w:rsidRPr="00416339">
                    <w:rPr>
                      <w:rFonts w:ascii="ＭＳ 明朝" w:hAnsi="ＭＳ 明朝" w:hint="eastAsia"/>
                      <w:sz w:val="20"/>
                      <w:szCs w:val="20"/>
                    </w:rPr>
                    <w:t>検</w:t>
                  </w:r>
                  <w:r w:rsidR="002142A2" w:rsidRPr="00416339">
                    <w:rPr>
                      <w:rFonts w:ascii="ＭＳ 明朝" w:hAnsi="ＭＳ 明朝" w:hint="eastAsia"/>
                      <w:sz w:val="20"/>
                      <w:szCs w:val="20"/>
                    </w:rPr>
                    <w:t xml:space="preserve">　　 </w:t>
                  </w:r>
                  <w:r w:rsidRPr="00416339">
                    <w:rPr>
                      <w:rFonts w:ascii="ＭＳ 明朝" w:hAnsi="ＭＳ 明朝" w:hint="eastAsia"/>
                      <w:sz w:val="20"/>
                      <w:szCs w:val="20"/>
                    </w:rPr>
                    <w:t>者</w:t>
                  </w:r>
                </w:p>
              </w:tc>
              <w:tc>
                <w:tcPr>
                  <w:tcW w:w="3611" w:type="dxa"/>
                  <w:shd w:val="clear" w:color="auto" w:fill="auto"/>
                  <w:vAlign w:val="center"/>
                </w:tcPr>
                <w:p w14:paraId="025EDAB3" w14:textId="77777777" w:rsidR="00576363" w:rsidRPr="00416339" w:rsidRDefault="002142A2" w:rsidP="00020963">
                  <w:pPr>
                    <w:widowControl/>
                    <w:rPr>
                      <w:rFonts w:ascii="ＭＳ 明朝" w:hAnsi="ＭＳ 明朝"/>
                      <w:sz w:val="20"/>
                      <w:szCs w:val="20"/>
                    </w:rPr>
                  </w:pPr>
                  <w:r w:rsidRPr="00416339">
                    <w:rPr>
                      <w:rFonts w:ascii="ＭＳ 明朝" w:hAnsi="ＭＳ 明朝" w:hint="eastAsia"/>
                      <w:sz w:val="20"/>
                      <w:szCs w:val="20"/>
                    </w:rPr>
                    <w:t>職：　　　　　　氏名：</w:t>
                  </w:r>
                </w:p>
              </w:tc>
            </w:tr>
            <w:tr w:rsidR="00416339" w:rsidRPr="00416339" w14:paraId="32EA8DD1" w14:textId="77777777" w:rsidTr="00E434C7">
              <w:trPr>
                <w:trHeight w:val="429"/>
              </w:trPr>
              <w:tc>
                <w:tcPr>
                  <w:tcW w:w="2268" w:type="dxa"/>
                  <w:shd w:val="clear" w:color="auto" w:fill="auto"/>
                  <w:vAlign w:val="center"/>
                </w:tcPr>
                <w:p w14:paraId="5E35B0C5" w14:textId="77777777" w:rsidR="00576363" w:rsidRPr="00416339" w:rsidRDefault="00576363" w:rsidP="00020963">
                  <w:pPr>
                    <w:widowControl/>
                    <w:jc w:val="center"/>
                    <w:rPr>
                      <w:rFonts w:ascii="ＭＳ 明朝" w:hAnsi="ＭＳ 明朝"/>
                      <w:sz w:val="20"/>
                      <w:szCs w:val="20"/>
                    </w:rPr>
                  </w:pPr>
                  <w:r w:rsidRPr="00416339">
                    <w:rPr>
                      <w:rFonts w:ascii="ＭＳ 明朝" w:hAnsi="ＭＳ 明朝" w:hint="eastAsia"/>
                      <w:sz w:val="20"/>
                      <w:szCs w:val="20"/>
                    </w:rPr>
                    <w:t>前年度の点検回数</w:t>
                  </w:r>
                </w:p>
              </w:tc>
              <w:tc>
                <w:tcPr>
                  <w:tcW w:w="3611" w:type="dxa"/>
                  <w:shd w:val="clear" w:color="auto" w:fill="auto"/>
                  <w:vAlign w:val="center"/>
                </w:tcPr>
                <w:p w14:paraId="4CCB6B92" w14:textId="77777777" w:rsidR="00576363" w:rsidRPr="00416339" w:rsidRDefault="00576363" w:rsidP="00020963">
                  <w:pPr>
                    <w:widowControl/>
                    <w:wordWrap w:val="0"/>
                    <w:jc w:val="right"/>
                    <w:rPr>
                      <w:rFonts w:ascii="ＭＳ 明朝" w:hAnsi="ＭＳ 明朝"/>
                      <w:sz w:val="20"/>
                      <w:szCs w:val="20"/>
                    </w:rPr>
                  </w:pPr>
                  <w:r w:rsidRPr="00416339">
                    <w:rPr>
                      <w:rFonts w:ascii="ＭＳ 明朝" w:hAnsi="ＭＳ 明朝" w:hint="eastAsia"/>
                      <w:sz w:val="20"/>
                      <w:szCs w:val="20"/>
                    </w:rPr>
                    <w:t xml:space="preserve">回　　</w:t>
                  </w:r>
                </w:p>
              </w:tc>
            </w:tr>
          </w:tbl>
          <w:p w14:paraId="6B4F533B" w14:textId="77777777" w:rsidR="00576363" w:rsidRPr="00416339" w:rsidRDefault="00576363" w:rsidP="00020963">
            <w:pPr>
              <w:widowControl/>
              <w:jc w:val="left"/>
              <w:rPr>
                <w:rFonts w:ascii="ＭＳ 明朝" w:hAnsi="ＭＳ 明朝"/>
                <w:sz w:val="20"/>
                <w:szCs w:val="20"/>
              </w:rPr>
            </w:pPr>
          </w:p>
          <w:p w14:paraId="5D38E323" w14:textId="77777777" w:rsidR="00576363" w:rsidRPr="00416339" w:rsidRDefault="00576363" w:rsidP="00020963">
            <w:pPr>
              <w:widowControl/>
              <w:jc w:val="left"/>
              <w:rPr>
                <w:rFonts w:ascii="ＭＳ 明朝" w:hAnsi="ＭＳ 明朝"/>
                <w:sz w:val="20"/>
                <w:szCs w:val="20"/>
              </w:rPr>
            </w:pPr>
          </w:p>
          <w:p w14:paraId="6A6E9459"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（１４）理事長は、年に１回以上、預り金の点検状況の報告を受けているか。</w:t>
            </w:r>
          </w:p>
          <w:p w14:paraId="2F3E03FB" w14:textId="77777777" w:rsidR="00576363" w:rsidRPr="00416339" w:rsidRDefault="00576363" w:rsidP="00020963">
            <w:pPr>
              <w:rPr>
                <w:rFonts w:ascii="ＭＳ 明朝" w:hAnsi="ＭＳ 明朝"/>
                <w:sz w:val="20"/>
                <w:szCs w:val="20"/>
              </w:rPr>
            </w:pPr>
          </w:p>
          <w:p w14:paraId="792B925E" w14:textId="77777777" w:rsidR="00576363" w:rsidRPr="00416339" w:rsidRDefault="00576363" w:rsidP="00020963">
            <w:pPr>
              <w:rPr>
                <w:rFonts w:ascii="ＭＳ 明朝" w:hAnsi="ＭＳ 明朝"/>
                <w:sz w:val="20"/>
                <w:szCs w:val="20"/>
              </w:rPr>
            </w:pPr>
          </w:p>
          <w:p w14:paraId="179B065A" w14:textId="77777777" w:rsidR="00576363" w:rsidRPr="00416339" w:rsidRDefault="00576363" w:rsidP="00020963">
            <w:pPr>
              <w:rPr>
                <w:rFonts w:ascii="ＭＳ 明朝" w:hAnsi="ＭＳ 明朝"/>
                <w:sz w:val="20"/>
                <w:szCs w:val="20"/>
              </w:rPr>
            </w:pPr>
          </w:p>
          <w:p w14:paraId="314F7B3F" w14:textId="77777777" w:rsidR="00576363" w:rsidRPr="00416339" w:rsidRDefault="00576363" w:rsidP="00D203CA">
            <w:pPr>
              <w:tabs>
                <w:tab w:val="left" w:pos="2646"/>
              </w:tabs>
              <w:ind w:left="537" w:hangingChars="292" w:hanging="537"/>
              <w:rPr>
                <w:rFonts w:ascii="ＭＳ 明朝" w:hAnsi="ＭＳ 明朝"/>
                <w:sz w:val="20"/>
                <w:szCs w:val="20"/>
              </w:rPr>
            </w:pPr>
            <w:r w:rsidRPr="00416339">
              <w:rPr>
                <w:rFonts w:ascii="ＭＳ 明朝" w:hAnsi="ＭＳ 明朝" w:hint="eastAsia"/>
                <w:sz w:val="20"/>
                <w:szCs w:val="20"/>
              </w:rPr>
              <w:t>（１５）</w:t>
            </w:r>
            <w:r w:rsidR="00E434C7" w:rsidRPr="00416339">
              <w:rPr>
                <w:rFonts w:ascii="ＭＳ 明朝" w:hAnsi="ＭＳ 明朝" w:hint="eastAsia"/>
                <w:sz w:val="20"/>
                <w:szCs w:val="20"/>
              </w:rPr>
              <w:t>預り金の収支状況について、利用者や</w:t>
            </w:r>
            <w:r w:rsidR="002142A2" w:rsidRPr="00416339">
              <w:rPr>
                <w:rFonts w:ascii="ＭＳ 明朝" w:hAnsi="ＭＳ 明朝" w:hint="eastAsia"/>
                <w:sz w:val="20"/>
                <w:szCs w:val="20"/>
              </w:rPr>
              <w:t>その</w:t>
            </w:r>
            <w:r w:rsidRPr="00416339">
              <w:rPr>
                <w:rFonts w:ascii="ＭＳ 明朝" w:hAnsi="ＭＳ 明朝" w:hint="eastAsia"/>
                <w:sz w:val="20"/>
                <w:szCs w:val="20"/>
              </w:rPr>
              <w:t>家族に対して定期的（年４回程度）に報告しているか。</w:t>
            </w:r>
          </w:p>
          <w:p w14:paraId="5137DD7A" w14:textId="77777777" w:rsidR="00576363" w:rsidRPr="00416339" w:rsidRDefault="00576363" w:rsidP="00020963">
            <w:pPr>
              <w:tabs>
                <w:tab w:val="left" w:pos="2646"/>
              </w:tabs>
              <w:ind w:leftChars="200" w:left="758" w:hangingChars="200" w:hanging="370"/>
              <w:rPr>
                <w:rFonts w:ascii="ＭＳ 明朝" w:hAnsi="ＭＳ 明朝"/>
                <w:b/>
                <w:sz w:val="20"/>
                <w:szCs w:val="20"/>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3780"/>
            </w:tblGrid>
            <w:tr w:rsidR="00416339" w:rsidRPr="00416339" w14:paraId="584A4FCA" w14:textId="77777777" w:rsidTr="00020963">
              <w:trPr>
                <w:trHeight w:val="534"/>
              </w:trPr>
              <w:tc>
                <w:tcPr>
                  <w:tcW w:w="1323" w:type="dxa"/>
                  <w:shd w:val="clear" w:color="auto" w:fill="auto"/>
                  <w:vAlign w:val="center"/>
                </w:tcPr>
                <w:p w14:paraId="673876FF"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報告回数</w:t>
                  </w:r>
                </w:p>
              </w:tc>
              <w:tc>
                <w:tcPr>
                  <w:tcW w:w="3780" w:type="dxa"/>
                  <w:shd w:val="clear" w:color="auto" w:fill="auto"/>
                  <w:vAlign w:val="center"/>
                </w:tcPr>
                <w:p w14:paraId="7C3A0121"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 xml:space="preserve">　年　　　　　　回</w:t>
                  </w:r>
                </w:p>
              </w:tc>
            </w:tr>
            <w:tr w:rsidR="00416339" w:rsidRPr="00416339" w14:paraId="378AFB12" w14:textId="77777777" w:rsidTr="00020963">
              <w:trPr>
                <w:trHeight w:val="1123"/>
              </w:trPr>
              <w:tc>
                <w:tcPr>
                  <w:tcW w:w="1323" w:type="dxa"/>
                  <w:shd w:val="clear" w:color="auto" w:fill="auto"/>
                  <w:vAlign w:val="center"/>
                </w:tcPr>
                <w:p w14:paraId="35E3DB84"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報告方法</w:t>
                  </w:r>
                </w:p>
              </w:tc>
              <w:tc>
                <w:tcPr>
                  <w:tcW w:w="3780" w:type="dxa"/>
                  <w:shd w:val="clear" w:color="auto" w:fill="auto"/>
                  <w:vAlign w:val="center"/>
                </w:tcPr>
                <w:p w14:paraId="01691659" w14:textId="77777777" w:rsidR="00576363" w:rsidRPr="00416339" w:rsidRDefault="00576363" w:rsidP="00020963">
                  <w:pPr>
                    <w:tabs>
                      <w:tab w:val="left" w:pos="2646"/>
                    </w:tabs>
                    <w:rPr>
                      <w:rFonts w:ascii="ＭＳ 明朝" w:hAnsi="ＭＳ 明朝"/>
                      <w:sz w:val="20"/>
                      <w:szCs w:val="20"/>
                    </w:rPr>
                  </w:pPr>
                </w:p>
              </w:tc>
            </w:tr>
          </w:tbl>
          <w:p w14:paraId="69CEB7DB" w14:textId="77777777" w:rsidR="00576363" w:rsidRPr="00416339" w:rsidRDefault="00576363" w:rsidP="00020963">
            <w:pPr>
              <w:rPr>
                <w:rFonts w:ascii="ＭＳ 明朝" w:hAnsi="ＭＳ 明朝"/>
                <w:b/>
                <w:sz w:val="20"/>
                <w:szCs w:val="20"/>
              </w:rPr>
            </w:pPr>
          </w:p>
        </w:tc>
        <w:tc>
          <w:tcPr>
            <w:tcW w:w="1701" w:type="dxa"/>
            <w:gridSpan w:val="2"/>
            <w:tcBorders>
              <w:left w:val="single" w:sz="4" w:space="0" w:color="auto"/>
            </w:tcBorders>
            <w:shd w:val="clear" w:color="auto" w:fill="auto"/>
          </w:tcPr>
          <w:p w14:paraId="3A703B74" w14:textId="77777777" w:rsidR="00576363" w:rsidRPr="00416339" w:rsidRDefault="00576363" w:rsidP="00020963">
            <w:pPr>
              <w:widowControl/>
              <w:jc w:val="center"/>
              <w:rPr>
                <w:rFonts w:ascii="ＭＳ 明朝" w:hAnsi="ＭＳ 明朝"/>
                <w:sz w:val="20"/>
                <w:szCs w:val="20"/>
              </w:rPr>
            </w:pPr>
          </w:p>
          <w:p w14:paraId="7EA5A46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3A03C3D" w14:textId="77777777" w:rsidR="00576363" w:rsidRPr="00416339" w:rsidRDefault="00576363" w:rsidP="00020963">
            <w:pPr>
              <w:jc w:val="center"/>
              <w:rPr>
                <w:rFonts w:ascii="ＭＳ 明朝" w:hAnsi="ＭＳ 明朝"/>
                <w:sz w:val="20"/>
                <w:szCs w:val="20"/>
              </w:rPr>
            </w:pPr>
          </w:p>
          <w:p w14:paraId="2533B4B9" w14:textId="77777777" w:rsidR="00576363" w:rsidRPr="00416339" w:rsidRDefault="00576363" w:rsidP="00020963">
            <w:pPr>
              <w:jc w:val="center"/>
              <w:rPr>
                <w:rFonts w:ascii="ＭＳ 明朝" w:hAnsi="ＭＳ 明朝"/>
                <w:sz w:val="20"/>
                <w:szCs w:val="20"/>
              </w:rPr>
            </w:pPr>
          </w:p>
          <w:p w14:paraId="4BA8D866" w14:textId="77777777" w:rsidR="00576363" w:rsidRPr="00416339" w:rsidRDefault="00576363" w:rsidP="00020963">
            <w:pPr>
              <w:jc w:val="center"/>
              <w:rPr>
                <w:rFonts w:ascii="ＭＳ 明朝" w:hAnsi="ＭＳ 明朝"/>
                <w:sz w:val="20"/>
                <w:szCs w:val="20"/>
              </w:rPr>
            </w:pPr>
          </w:p>
          <w:p w14:paraId="2782ADE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5B573403" w14:textId="77777777" w:rsidR="00576363" w:rsidRPr="00416339" w:rsidRDefault="00576363" w:rsidP="00020963">
            <w:pPr>
              <w:jc w:val="center"/>
              <w:rPr>
                <w:rFonts w:ascii="ＭＳ 明朝" w:hAnsi="ＭＳ 明朝"/>
                <w:sz w:val="20"/>
                <w:szCs w:val="20"/>
              </w:rPr>
            </w:pPr>
          </w:p>
          <w:p w14:paraId="3B734BE7" w14:textId="77777777" w:rsidR="00576363" w:rsidRPr="00416339" w:rsidRDefault="00576363" w:rsidP="00020963">
            <w:pPr>
              <w:jc w:val="center"/>
              <w:rPr>
                <w:rFonts w:ascii="ＭＳ 明朝" w:hAnsi="ＭＳ 明朝"/>
                <w:sz w:val="20"/>
                <w:szCs w:val="20"/>
              </w:rPr>
            </w:pPr>
          </w:p>
          <w:p w14:paraId="5133BD93" w14:textId="77777777" w:rsidR="00576363" w:rsidRPr="00416339" w:rsidRDefault="00576363" w:rsidP="00020963">
            <w:pPr>
              <w:jc w:val="center"/>
              <w:rPr>
                <w:rFonts w:ascii="ＭＳ 明朝" w:hAnsi="ＭＳ 明朝"/>
                <w:sz w:val="20"/>
                <w:szCs w:val="20"/>
              </w:rPr>
            </w:pPr>
          </w:p>
          <w:p w14:paraId="48FC966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1D21E93F" w14:textId="77777777" w:rsidR="00576363" w:rsidRPr="00416339" w:rsidRDefault="00576363" w:rsidP="00020963">
            <w:pPr>
              <w:jc w:val="center"/>
              <w:rPr>
                <w:rFonts w:ascii="ＭＳ 明朝" w:hAnsi="ＭＳ 明朝"/>
                <w:sz w:val="20"/>
                <w:szCs w:val="20"/>
              </w:rPr>
            </w:pPr>
          </w:p>
          <w:p w14:paraId="38FDDFD7" w14:textId="77777777" w:rsidR="00576363" w:rsidRPr="00416339" w:rsidRDefault="00576363" w:rsidP="00020963">
            <w:pPr>
              <w:jc w:val="center"/>
              <w:rPr>
                <w:rFonts w:ascii="ＭＳ 明朝" w:hAnsi="ＭＳ 明朝"/>
                <w:sz w:val="20"/>
                <w:szCs w:val="20"/>
              </w:rPr>
            </w:pPr>
          </w:p>
          <w:p w14:paraId="7E811FA8" w14:textId="77777777" w:rsidR="00576363" w:rsidRPr="00416339" w:rsidRDefault="00576363" w:rsidP="00020963">
            <w:pPr>
              <w:jc w:val="center"/>
              <w:rPr>
                <w:rFonts w:ascii="ＭＳ 明朝" w:hAnsi="ＭＳ 明朝"/>
                <w:sz w:val="20"/>
                <w:szCs w:val="20"/>
              </w:rPr>
            </w:pPr>
          </w:p>
          <w:p w14:paraId="3AA8671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987CF52" w14:textId="77777777" w:rsidR="00576363" w:rsidRPr="00416339" w:rsidRDefault="00576363" w:rsidP="00020963">
            <w:pPr>
              <w:jc w:val="center"/>
              <w:rPr>
                <w:rFonts w:ascii="ＭＳ 明朝" w:hAnsi="ＭＳ 明朝"/>
                <w:sz w:val="20"/>
                <w:szCs w:val="20"/>
              </w:rPr>
            </w:pPr>
          </w:p>
          <w:p w14:paraId="1A296132" w14:textId="77777777" w:rsidR="00576363" w:rsidRPr="00416339" w:rsidRDefault="00576363" w:rsidP="00020963">
            <w:pPr>
              <w:jc w:val="center"/>
              <w:rPr>
                <w:rFonts w:ascii="ＭＳ 明朝" w:hAnsi="ＭＳ 明朝"/>
                <w:sz w:val="20"/>
                <w:szCs w:val="20"/>
              </w:rPr>
            </w:pPr>
          </w:p>
          <w:p w14:paraId="40827DE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925C0DE" w14:textId="77777777" w:rsidR="00576363" w:rsidRPr="00416339" w:rsidRDefault="00576363" w:rsidP="00020963">
            <w:pPr>
              <w:jc w:val="center"/>
              <w:rPr>
                <w:rFonts w:ascii="ＭＳ 明朝" w:hAnsi="ＭＳ 明朝"/>
                <w:sz w:val="20"/>
                <w:szCs w:val="20"/>
              </w:rPr>
            </w:pPr>
          </w:p>
          <w:p w14:paraId="6864E155" w14:textId="77777777" w:rsidR="00576363" w:rsidRPr="00416339" w:rsidRDefault="00576363" w:rsidP="00020963">
            <w:pPr>
              <w:jc w:val="center"/>
              <w:rPr>
                <w:rFonts w:ascii="ＭＳ 明朝" w:hAnsi="ＭＳ 明朝"/>
                <w:sz w:val="20"/>
                <w:szCs w:val="20"/>
              </w:rPr>
            </w:pPr>
          </w:p>
          <w:p w14:paraId="01256E2C" w14:textId="77777777" w:rsidR="00576363" w:rsidRPr="00416339" w:rsidRDefault="00576363" w:rsidP="00020963">
            <w:pPr>
              <w:jc w:val="center"/>
              <w:rPr>
                <w:rFonts w:ascii="ＭＳ 明朝" w:hAnsi="ＭＳ 明朝"/>
                <w:sz w:val="20"/>
                <w:szCs w:val="20"/>
              </w:rPr>
            </w:pPr>
          </w:p>
          <w:p w14:paraId="14003DDE" w14:textId="77777777" w:rsidR="00576363" w:rsidRPr="00416339" w:rsidRDefault="00576363" w:rsidP="00020963">
            <w:pPr>
              <w:jc w:val="center"/>
              <w:rPr>
                <w:rFonts w:ascii="ＭＳ 明朝" w:hAnsi="ＭＳ 明朝"/>
                <w:sz w:val="20"/>
                <w:szCs w:val="20"/>
              </w:rPr>
            </w:pPr>
          </w:p>
          <w:p w14:paraId="685223B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2324146" w14:textId="77777777" w:rsidR="00576363" w:rsidRPr="00416339" w:rsidRDefault="00576363" w:rsidP="00020963">
            <w:pPr>
              <w:jc w:val="center"/>
              <w:rPr>
                <w:rFonts w:ascii="ＭＳ 明朝" w:hAnsi="ＭＳ 明朝"/>
                <w:sz w:val="20"/>
                <w:szCs w:val="20"/>
              </w:rPr>
            </w:pPr>
          </w:p>
          <w:p w14:paraId="4CFEE55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9B1C679" w14:textId="77777777" w:rsidR="00576363" w:rsidRPr="00416339" w:rsidRDefault="00576363" w:rsidP="00020963">
            <w:pPr>
              <w:jc w:val="center"/>
              <w:rPr>
                <w:rFonts w:ascii="ＭＳ 明朝" w:hAnsi="ＭＳ 明朝"/>
                <w:sz w:val="20"/>
                <w:szCs w:val="20"/>
              </w:rPr>
            </w:pPr>
          </w:p>
          <w:p w14:paraId="6417F7CE" w14:textId="77777777" w:rsidR="00576363" w:rsidRPr="00416339" w:rsidRDefault="00576363" w:rsidP="00020963">
            <w:pPr>
              <w:jc w:val="center"/>
              <w:rPr>
                <w:rFonts w:ascii="ＭＳ 明朝" w:hAnsi="ＭＳ 明朝"/>
                <w:sz w:val="20"/>
                <w:szCs w:val="20"/>
              </w:rPr>
            </w:pPr>
          </w:p>
          <w:p w14:paraId="068A909A" w14:textId="77777777" w:rsidR="00576363" w:rsidRPr="00416339" w:rsidRDefault="00576363" w:rsidP="00020963">
            <w:pPr>
              <w:jc w:val="center"/>
              <w:rPr>
                <w:rFonts w:ascii="ＭＳ 明朝" w:hAnsi="ＭＳ 明朝"/>
                <w:sz w:val="20"/>
                <w:szCs w:val="20"/>
              </w:rPr>
            </w:pPr>
          </w:p>
          <w:p w14:paraId="0CDA139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252EC281" w14:textId="77777777" w:rsidR="00576363" w:rsidRPr="00416339" w:rsidRDefault="00576363" w:rsidP="00020963">
            <w:pPr>
              <w:jc w:val="center"/>
              <w:rPr>
                <w:rFonts w:ascii="ＭＳ 明朝" w:hAnsi="ＭＳ 明朝"/>
                <w:sz w:val="20"/>
                <w:szCs w:val="20"/>
              </w:rPr>
            </w:pPr>
          </w:p>
          <w:p w14:paraId="0DE89440" w14:textId="77777777" w:rsidR="00576363" w:rsidRPr="00416339" w:rsidRDefault="00576363" w:rsidP="00020963">
            <w:pPr>
              <w:jc w:val="center"/>
              <w:rPr>
                <w:rFonts w:ascii="ＭＳ 明朝" w:hAnsi="ＭＳ 明朝"/>
                <w:sz w:val="20"/>
                <w:szCs w:val="20"/>
              </w:rPr>
            </w:pPr>
          </w:p>
          <w:p w14:paraId="2E8C165F" w14:textId="77777777" w:rsidR="00576363" w:rsidRPr="00416339" w:rsidRDefault="00576363" w:rsidP="00020963">
            <w:pPr>
              <w:jc w:val="center"/>
              <w:rPr>
                <w:rFonts w:ascii="ＭＳ 明朝" w:hAnsi="ＭＳ 明朝"/>
                <w:sz w:val="20"/>
                <w:szCs w:val="20"/>
              </w:rPr>
            </w:pPr>
          </w:p>
          <w:p w14:paraId="4F42FA0D" w14:textId="77777777" w:rsidR="00576363" w:rsidRPr="00416339" w:rsidRDefault="00576363" w:rsidP="00020963">
            <w:pPr>
              <w:jc w:val="center"/>
              <w:rPr>
                <w:rFonts w:ascii="ＭＳ 明朝" w:hAnsi="ＭＳ 明朝"/>
                <w:sz w:val="20"/>
                <w:szCs w:val="20"/>
              </w:rPr>
            </w:pPr>
          </w:p>
          <w:p w14:paraId="577F9FC2" w14:textId="77777777" w:rsidR="00576363" w:rsidRPr="00416339" w:rsidRDefault="00576363" w:rsidP="00020963">
            <w:pPr>
              <w:jc w:val="center"/>
              <w:rPr>
                <w:rFonts w:ascii="ＭＳ 明朝" w:hAnsi="ＭＳ 明朝"/>
                <w:sz w:val="20"/>
                <w:szCs w:val="20"/>
              </w:rPr>
            </w:pPr>
          </w:p>
          <w:p w14:paraId="5620C9EA" w14:textId="77777777" w:rsidR="00576363" w:rsidRPr="00416339" w:rsidRDefault="00576363" w:rsidP="00020963">
            <w:pPr>
              <w:jc w:val="center"/>
              <w:rPr>
                <w:rFonts w:ascii="ＭＳ 明朝" w:hAnsi="ＭＳ 明朝"/>
                <w:sz w:val="20"/>
                <w:szCs w:val="20"/>
              </w:rPr>
            </w:pPr>
          </w:p>
          <w:p w14:paraId="42EEFA30" w14:textId="77777777" w:rsidR="00576363" w:rsidRPr="00416339" w:rsidRDefault="00576363" w:rsidP="00020963">
            <w:pPr>
              <w:jc w:val="center"/>
              <w:rPr>
                <w:rFonts w:ascii="ＭＳ 明朝" w:hAnsi="ＭＳ 明朝"/>
                <w:sz w:val="20"/>
                <w:szCs w:val="20"/>
              </w:rPr>
            </w:pPr>
          </w:p>
          <w:p w14:paraId="6500D7A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C5E2829" w14:textId="77777777" w:rsidR="00576363" w:rsidRPr="00416339" w:rsidRDefault="00576363" w:rsidP="00020963">
            <w:pPr>
              <w:jc w:val="center"/>
              <w:rPr>
                <w:rFonts w:ascii="ＭＳ 明朝" w:hAnsi="ＭＳ 明朝"/>
                <w:sz w:val="20"/>
                <w:szCs w:val="20"/>
              </w:rPr>
            </w:pPr>
          </w:p>
          <w:p w14:paraId="7337AED1" w14:textId="77777777" w:rsidR="00576363" w:rsidRPr="00416339" w:rsidRDefault="00576363" w:rsidP="00020963">
            <w:pPr>
              <w:jc w:val="center"/>
              <w:rPr>
                <w:rFonts w:ascii="ＭＳ 明朝" w:hAnsi="ＭＳ 明朝"/>
                <w:sz w:val="20"/>
                <w:szCs w:val="20"/>
              </w:rPr>
            </w:pPr>
          </w:p>
          <w:p w14:paraId="3A3A86EE" w14:textId="77777777" w:rsidR="00576363" w:rsidRPr="00416339" w:rsidRDefault="00576363" w:rsidP="00020963">
            <w:pPr>
              <w:jc w:val="center"/>
              <w:rPr>
                <w:rFonts w:ascii="ＭＳ 明朝" w:hAnsi="ＭＳ 明朝"/>
                <w:sz w:val="20"/>
                <w:szCs w:val="20"/>
              </w:rPr>
            </w:pPr>
          </w:p>
          <w:p w14:paraId="72572DC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619E071B" w14:textId="77777777" w:rsidTr="00020963">
        <w:trPr>
          <w:trHeight w:val="418"/>
        </w:trPr>
        <w:tc>
          <w:tcPr>
            <w:tcW w:w="4395" w:type="dxa"/>
            <w:gridSpan w:val="2"/>
            <w:shd w:val="clear" w:color="auto" w:fill="auto"/>
            <w:vAlign w:val="center"/>
          </w:tcPr>
          <w:p w14:paraId="2C60130B"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26" w:type="dxa"/>
            <w:shd w:val="clear" w:color="auto" w:fill="auto"/>
            <w:vAlign w:val="center"/>
          </w:tcPr>
          <w:p w14:paraId="7CC752AD"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51" w:type="dxa"/>
            <w:gridSpan w:val="2"/>
            <w:shd w:val="clear" w:color="auto" w:fill="auto"/>
            <w:vAlign w:val="center"/>
          </w:tcPr>
          <w:p w14:paraId="05BBB435" w14:textId="77777777" w:rsidR="00576363" w:rsidRPr="00416339" w:rsidRDefault="00576363" w:rsidP="00020963">
            <w:pPr>
              <w:jc w:val="center"/>
            </w:pPr>
            <w:r w:rsidRPr="00416339">
              <w:rPr>
                <w:rFonts w:hint="eastAsia"/>
              </w:rPr>
              <w:t>根　拠　法　令</w:t>
            </w:r>
          </w:p>
        </w:tc>
        <w:tc>
          <w:tcPr>
            <w:tcW w:w="1560" w:type="dxa"/>
            <w:shd w:val="clear" w:color="auto" w:fill="auto"/>
            <w:vAlign w:val="center"/>
          </w:tcPr>
          <w:p w14:paraId="0CFD0463" w14:textId="77777777" w:rsidR="00576363" w:rsidRPr="00416339" w:rsidRDefault="00576363" w:rsidP="00020963">
            <w:pPr>
              <w:jc w:val="center"/>
            </w:pPr>
            <w:r w:rsidRPr="00416339">
              <w:rPr>
                <w:rFonts w:hint="eastAsia"/>
              </w:rPr>
              <w:t>特記事項</w:t>
            </w:r>
          </w:p>
        </w:tc>
      </w:tr>
      <w:tr w:rsidR="00416339" w:rsidRPr="00416339" w14:paraId="513AE8E5" w14:textId="77777777" w:rsidTr="00020963">
        <w:trPr>
          <w:trHeight w:val="14443"/>
        </w:trPr>
        <w:tc>
          <w:tcPr>
            <w:tcW w:w="4395" w:type="dxa"/>
            <w:gridSpan w:val="2"/>
            <w:shd w:val="clear" w:color="auto" w:fill="auto"/>
          </w:tcPr>
          <w:p w14:paraId="0683790B" w14:textId="77777777" w:rsidR="00576363" w:rsidRPr="00416339" w:rsidRDefault="00576363" w:rsidP="00020963">
            <w:pPr>
              <w:rPr>
                <w:rFonts w:ascii="ＭＳ 明朝" w:hAnsi="ＭＳ 明朝"/>
                <w:sz w:val="18"/>
                <w:szCs w:val="18"/>
              </w:rPr>
            </w:pPr>
          </w:p>
          <w:p w14:paraId="7CC7537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○利用者や身元引受者等との契約書類等を保管すること。</w:t>
            </w:r>
          </w:p>
          <w:p w14:paraId="05DAE0F8"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○利用者の意思確認が困難な場合は、利用者と家族の連名によること。</w:t>
            </w:r>
          </w:p>
          <w:p w14:paraId="38F535A1"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○預かっている普通預金から、新たに定期預金を作成する場合についても、預かり依頼の手続きを行うこと。</w:t>
            </w:r>
          </w:p>
          <w:p w14:paraId="3217296C" w14:textId="77777777" w:rsidR="00576363" w:rsidRPr="00416339" w:rsidRDefault="00576363" w:rsidP="00020963">
            <w:pPr>
              <w:rPr>
                <w:rFonts w:ascii="ＭＳ 明朝" w:hAnsi="ＭＳ 明朝"/>
                <w:sz w:val="18"/>
                <w:szCs w:val="18"/>
              </w:rPr>
            </w:pPr>
          </w:p>
          <w:p w14:paraId="3D9CD619" w14:textId="77777777" w:rsidR="00576363" w:rsidRPr="00416339" w:rsidRDefault="00576363" w:rsidP="00020963">
            <w:pPr>
              <w:rPr>
                <w:rFonts w:ascii="ＭＳ 明朝" w:hAnsi="ＭＳ 明朝"/>
                <w:sz w:val="18"/>
                <w:szCs w:val="18"/>
              </w:rPr>
            </w:pPr>
          </w:p>
          <w:p w14:paraId="44CE49F5" w14:textId="77777777" w:rsidR="00576363" w:rsidRPr="00416339" w:rsidRDefault="00576363" w:rsidP="00020963">
            <w:pPr>
              <w:rPr>
                <w:rFonts w:ascii="ＭＳ 明朝" w:hAnsi="ＭＳ 明朝"/>
                <w:sz w:val="18"/>
                <w:szCs w:val="18"/>
              </w:rPr>
            </w:pPr>
          </w:p>
          <w:p w14:paraId="38F823C8" w14:textId="77777777" w:rsidR="00576363" w:rsidRPr="00416339" w:rsidRDefault="00576363" w:rsidP="00020963">
            <w:pPr>
              <w:rPr>
                <w:rFonts w:ascii="ＭＳ 明朝" w:hAnsi="ＭＳ 明朝"/>
                <w:sz w:val="18"/>
                <w:szCs w:val="18"/>
              </w:rPr>
            </w:pPr>
          </w:p>
          <w:p w14:paraId="22817917" w14:textId="77777777" w:rsidR="00576363" w:rsidRPr="00416339" w:rsidRDefault="00576363" w:rsidP="00020963">
            <w:pPr>
              <w:rPr>
                <w:rFonts w:ascii="ＭＳ 明朝" w:hAnsi="ＭＳ 明朝"/>
                <w:sz w:val="18"/>
                <w:szCs w:val="18"/>
              </w:rPr>
            </w:pPr>
          </w:p>
          <w:p w14:paraId="5C0F1B21" w14:textId="77777777" w:rsidR="00576363" w:rsidRPr="00416339" w:rsidRDefault="00576363" w:rsidP="00020963">
            <w:pPr>
              <w:rPr>
                <w:rFonts w:ascii="ＭＳ 明朝" w:hAnsi="ＭＳ 明朝"/>
                <w:sz w:val="18"/>
                <w:szCs w:val="18"/>
              </w:rPr>
            </w:pPr>
          </w:p>
          <w:p w14:paraId="4A90AE88"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○個人通帳と預金出納簿の入出金の状況が一致し、領収書等の証ひょうを保管していること。</w:t>
            </w:r>
          </w:p>
          <w:p w14:paraId="2B8486A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Pr="00416339">
              <w:rPr>
                <w:rFonts w:ascii="ＭＳ 明朝" w:hAnsi="ＭＳ 明朝" w:hint="eastAsia"/>
                <w:sz w:val="18"/>
                <w:szCs w:val="18"/>
              </w:rPr>
              <w:t>個人の預貯金通帳の冊数、定期預金証書の枚数、預り金総額等が適正であること。</w:t>
            </w:r>
          </w:p>
          <w:p w14:paraId="162F6A93"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○保管する現金は、必要最小限にとどめ</w:t>
            </w:r>
            <w:r w:rsidR="00283907" w:rsidRPr="00416339">
              <w:rPr>
                <w:rFonts w:ascii="ＭＳ 明朝" w:hAnsi="ＭＳ 明朝" w:hint="eastAsia"/>
                <w:sz w:val="18"/>
                <w:szCs w:val="18"/>
              </w:rPr>
              <w:t>、</w:t>
            </w:r>
            <w:r w:rsidRPr="00416339">
              <w:rPr>
                <w:rFonts w:ascii="ＭＳ 明朝" w:hAnsi="ＭＳ 明朝" w:hint="eastAsia"/>
                <w:sz w:val="18"/>
                <w:szCs w:val="18"/>
              </w:rPr>
              <w:t>極力預貯金により保管すること。</w:t>
            </w:r>
          </w:p>
          <w:p w14:paraId="34184712"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○現金も個人ごとに管理すること。</w:t>
            </w:r>
          </w:p>
          <w:p w14:paraId="226B43D3" w14:textId="77777777" w:rsidR="00576363" w:rsidRPr="00416339" w:rsidRDefault="00576363" w:rsidP="00020963">
            <w:pPr>
              <w:rPr>
                <w:rFonts w:ascii="ＭＳ 明朝" w:hAnsi="ＭＳ 明朝"/>
                <w:sz w:val="18"/>
                <w:szCs w:val="18"/>
              </w:rPr>
            </w:pPr>
          </w:p>
          <w:p w14:paraId="0815B7AB"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○金銭の授受について、預入申出書（金銭を預ける場合）、払出申出書（払い出す場合）の文書により行われること。</w:t>
            </w:r>
          </w:p>
          <w:p w14:paraId="4433CF92"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○金銭を授受する場合は、複数職員の立会いのもとに行い、受領印を徴すること。</w:t>
            </w:r>
          </w:p>
          <w:p w14:paraId="12AEF393" w14:textId="77777777" w:rsidR="00576363" w:rsidRPr="00416339" w:rsidRDefault="00576363" w:rsidP="00020963">
            <w:pPr>
              <w:rPr>
                <w:rFonts w:ascii="ＭＳ 明朝" w:hAnsi="ＭＳ 明朝"/>
                <w:sz w:val="18"/>
                <w:szCs w:val="18"/>
              </w:rPr>
            </w:pPr>
          </w:p>
          <w:p w14:paraId="5CC3189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○収支状況等について、少なくとも月</w:t>
            </w:r>
            <w:r w:rsidR="00283907" w:rsidRPr="00416339">
              <w:rPr>
                <w:rFonts w:ascii="ＭＳ 明朝" w:hAnsi="ＭＳ 明朝" w:hint="eastAsia"/>
                <w:sz w:val="18"/>
                <w:szCs w:val="18"/>
              </w:rPr>
              <w:t>1</w:t>
            </w:r>
            <w:r w:rsidRPr="00416339">
              <w:rPr>
                <w:rFonts w:ascii="ＭＳ 明朝" w:hAnsi="ＭＳ 明朝" w:hint="eastAsia"/>
                <w:sz w:val="18"/>
                <w:szCs w:val="18"/>
              </w:rPr>
              <w:t>回以上、必ず施設長が点検すること。</w:t>
            </w:r>
          </w:p>
          <w:p w14:paraId="4392DF3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○個人別残高一覧表のみならず、通帳残高、入金・出金伝票についても点検すること。</w:t>
            </w:r>
          </w:p>
          <w:p w14:paraId="748A7867" w14:textId="77777777" w:rsidR="00576363" w:rsidRPr="00416339" w:rsidRDefault="00576363" w:rsidP="00020963">
            <w:pPr>
              <w:rPr>
                <w:rFonts w:ascii="ＭＳ 明朝" w:hAnsi="ＭＳ 明朝"/>
                <w:sz w:val="18"/>
                <w:szCs w:val="18"/>
              </w:rPr>
            </w:pPr>
          </w:p>
          <w:p w14:paraId="7F39FA6E" w14:textId="77777777" w:rsidR="00576363" w:rsidRPr="00416339" w:rsidRDefault="00576363" w:rsidP="00020963">
            <w:pPr>
              <w:rPr>
                <w:rFonts w:ascii="ＭＳ 明朝" w:hAnsi="ＭＳ 明朝"/>
                <w:sz w:val="18"/>
                <w:szCs w:val="18"/>
              </w:rPr>
            </w:pPr>
          </w:p>
          <w:p w14:paraId="6E494744" w14:textId="77777777" w:rsidR="00576363" w:rsidRPr="00416339" w:rsidRDefault="00576363" w:rsidP="00020963">
            <w:pPr>
              <w:rPr>
                <w:rFonts w:ascii="ＭＳ 明朝" w:hAnsi="ＭＳ 明朝"/>
                <w:sz w:val="18"/>
                <w:szCs w:val="18"/>
              </w:rPr>
            </w:pPr>
          </w:p>
          <w:p w14:paraId="0C3FFEE8" w14:textId="77777777" w:rsidR="00576363" w:rsidRPr="00416339" w:rsidRDefault="00576363" w:rsidP="00020963">
            <w:pPr>
              <w:rPr>
                <w:rFonts w:ascii="ＭＳ 明朝" w:hAnsi="ＭＳ 明朝"/>
                <w:sz w:val="18"/>
                <w:szCs w:val="18"/>
              </w:rPr>
            </w:pPr>
          </w:p>
          <w:p w14:paraId="0E22BFD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○少なくとも年に</w:t>
            </w:r>
            <w:r w:rsidR="00283907" w:rsidRPr="00416339">
              <w:rPr>
                <w:rFonts w:ascii="ＭＳ 明朝" w:hAnsi="ＭＳ 明朝" w:hint="eastAsia"/>
                <w:sz w:val="18"/>
                <w:szCs w:val="18"/>
              </w:rPr>
              <w:t>1</w:t>
            </w:r>
            <w:r w:rsidRPr="00416339">
              <w:rPr>
                <w:rFonts w:ascii="ＭＳ 明朝" w:hAnsi="ＭＳ 明朝" w:hint="eastAsia"/>
                <w:sz w:val="18"/>
                <w:szCs w:val="18"/>
              </w:rPr>
              <w:t>回は、預り依頼書（預り書）、返還</w:t>
            </w:r>
            <w:r w:rsidR="00251D69" w:rsidRPr="00416339">
              <w:rPr>
                <w:rFonts w:ascii="ＭＳ 明朝" w:hAnsi="ＭＳ 明朝" w:hint="eastAsia"/>
                <w:sz w:val="18"/>
                <w:szCs w:val="18"/>
              </w:rPr>
              <w:t>解約</w:t>
            </w:r>
            <w:r w:rsidRPr="00416339">
              <w:rPr>
                <w:rFonts w:ascii="ＭＳ 明朝" w:hAnsi="ＭＳ 明朝" w:hint="eastAsia"/>
                <w:sz w:val="18"/>
                <w:szCs w:val="18"/>
              </w:rPr>
              <w:t>請求書（受領書）等により、通帳等の実在性を確認すること。</w:t>
            </w:r>
          </w:p>
          <w:p w14:paraId="66270986" w14:textId="77777777" w:rsidR="00576363" w:rsidRPr="00416339" w:rsidRDefault="00576363" w:rsidP="00020963">
            <w:pPr>
              <w:ind w:left="164" w:hangingChars="100" w:hanging="164"/>
              <w:rPr>
                <w:rFonts w:ascii="ＭＳ 明朝" w:hAnsi="ＭＳ 明朝"/>
                <w:sz w:val="18"/>
                <w:szCs w:val="18"/>
              </w:rPr>
            </w:pPr>
          </w:p>
          <w:p w14:paraId="02A55923"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○利用者の同意がある場合は、家族への周知も行うこと。（なお、本人の意思が確認困難な場合は、後見人又は身元引受人等へ年4回程度周知すること</w:t>
            </w:r>
            <w:r w:rsidR="004D361A" w:rsidRPr="00416339">
              <w:rPr>
                <w:rFonts w:ascii="ＭＳ 明朝" w:hAnsi="ＭＳ 明朝" w:hint="eastAsia"/>
                <w:sz w:val="18"/>
                <w:szCs w:val="18"/>
              </w:rPr>
              <w:t>。</w:t>
            </w:r>
            <w:r w:rsidRPr="00416339">
              <w:rPr>
                <w:rFonts w:ascii="ＭＳ 明朝" w:hAnsi="ＭＳ 明朝" w:hint="eastAsia"/>
                <w:sz w:val="18"/>
                <w:szCs w:val="18"/>
              </w:rPr>
              <w:t>）</w:t>
            </w:r>
          </w:p>
        </w:tc>
        <w:tc>
          <w:tcPr>
            <w:tcW w:w="2126" w:type="dxa"/>
            <w:shd w:val="clear" w:color="auto" w:fill="auto"/>
          </w:tcPr>
          <w:p w14:paraId="1C594612" w14:textId="77777777" w:rsidR="00576363" w:rsidRPr="00416339" w:rsidRDefault="00576363" w:rsidP="00020963">
            <w:pPr>
              <w:rPr>
                <w:rFonts w:ascii="ＭＳ 明朝" w:hAnsi="ＭＳ 明朝"/>
                <w:sz w:val="18"/>
                <w:szCs w:val="18"/>
              </w:rPr>
            </w:pPr>
          </w:p>
          <w:p w14:paraId="27E1D66B"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□預り依頼書</w:t>
            </w:r>
          </w:p>
          <w:p w14:paraId="1DEB81FE"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□預り書（控）</w:t>
            </w:r>
          </w:p>
          <w:p w14:paraId="6EE6ACCF"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□返還解約請求書</w:t>
            </w:r>
          </w:p>
          <w:p w14:paraId="2280829A"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□受領書</w:t>
            </w:r>
          </w:p>
          <w:p w14:paraId="371F1C19"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□預貯金通帳</w:t>
            </w:r>
          </w:p>
          <w:p w14:paraId="3F85AFDE"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□定期預金証書</w:t>
            </w:r>
          </w:p>
          <w:p w14:paraId="06B8A7C0"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□預貯金出納簿</w:t>
            </w:r>
          </w:p>
          <w:p w14:paraId="75082AE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□現金出納簿</w:t>
            </w:r>
          </w:p>
          <w:p w14:paraId="55626B3B"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□証ひょう</w:t>
            </w:r>
          </w:p>
          <w:p w14:paraId="3BB8A0C2" w14:textId="77777777" w:rsidR="00576363" w:rsidRPr="00416339" w:rsidRDefault="00576363" w:rsidP="00020963">
            <w:pPr>
              <w:rPr>
                <w:rFonts w:ascii="ＭＳ 明朝" w:hAnsi="ＭＳ 明朝"/>
                <w:sz w:val="18"/>
                <w:szCs w:val="18"/>
              </w:rPr>
            </w:pPr>
          </w:p>
          <w:p w14:paraId="34FC02A7" w14:textId="77777777" w:rsidR="00576363" w:rsidRPr="00416339" w:rsidRDefault="00576363" w:rsidP="00020963">
            <w:pPr>
              <w:rPr>
                <w:rFonts w:ascii="ＭＳ 明朝" w:hAnsi="ＭＳ 明朝"/>
                <w:sz w:val="18"/>
                <w:szCs w:val="18"/>
              </w:rPr>
            </w:pPr>
          </w:p>
          <w:p w14:paraId="42FE81C8" w14:textId="77777777" w:rsidR="00576363" w:rsidRPr="00416339" w:rsidRDefault="00576363" w:rsidP="00020963">
            <w:pPr>
              <w:rPr>
                <w:rFonts w:ascii="ＭＳ 明朝" w:hAnsi="ＭＳ 明朝"/>
                <w:sz w:val="18"/>
                <w:szCs w:val="18"/>
              </w:rPr>
            </w:pPr>
          </w:p>
          <w:p w14:paraId="38C5A99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□預入申出書</w:t>
            </w:r>
          </w:p>
          <w:p w14:paraId="12075707"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□払出申出書</w:t>
            </w:r>
          </w:p>
          <w:p w14:paraId="3EA26D3A" w14:textId="77777777" w:rsidR="00576363" w:rsidRPr="00416339" w:rsidRDefault="00576363" w:rsidP="00020963">
            <w:pPr>
              <w:rPr>
                <w:rFonts w:ascii="ＭＳ 明朝" w:hAnsi="ＭＳ 明朝"/>
                <w:sz w:val="18"/>
                <w:szCs w:val="18"/>
              </w:rPr>
            </w:pPr>
          </w:p>
          <w:p w14:paraId="7845210F" w14:textId="77777777" w:rsidR="00576363" w:rsidRPr="00416339" w:rsidRDefault="00576363" w:rsidP="00020963">
            <w:pPr>
              <w:rPr>
                <w:rFonts w:ascii="ＭＳ 明朝" w:hAnsi="ＭＳ 明朝"/>
                <w:sz w:val="18"/>
                <w:szCs w:val="18"/>
              </w:rPr>
            </w:pPr>
          </w:p>
          <w:p w14:paraId="0F12383C" w14:textId="77777777" w:rsidR="00576363" w:rsidRPr="00416339" w:rsidRDefault="00576363" w:rsidP="00020963">
            <w:pPr>
              <w:rPr>
                <w:rFonts w:ascii="ＭＳ 明朝" w:hAnsi="ＭＳ 明朝"/>
                <w:sz w:val="18"/>
                <w:szCs w:val="18"/>
              </w:rPr>
            </w:pPr>
          </w:p>
          <w:p w14:paraId="49040BF8" w14:textId="77777777" w:rsidR="00576363" w:rsidRPr="00416339" w:rsidRDefault="00576363" w:rsidP="00020963">
            <w:pPr>
              <w:rPr>
                <w:rFonts w:ascii="ＭＳ 明朝" w:hAnsi="ＭＳ 明朝"/>
                <w:sz w:val="18"/>
                <w:szCs w:val="18"/>
              </w:rPr>
            </w:pPr>
          </w:p>
          <w:p w14:paraId="3B4C0F72" w14:textId="77777777" w:rsidR="00576363" w:rsidRPr="00416339" w:rsidRDefault="00576363" w:rsidP="00020963">
            <w:pPr>
              <w:rPr>
                <w:rFonts w:ascii="ＭＳ 明朝" w:hAnsi="ＭＳ 明朝"/>
                <w:sz w:val="18"/>
                <w:szCs w:val="18"/>
              </w:rPr>
            </w:pPr>
          </w:p>
          <w:p w14:paraId="6FF966E5" w14:textId="77777777" w:rsidR="00576363" w:rsidRPr="00416339" w:rsidRDefault="00576363" w:rsidP="00020963">
            <w:pPr>
              <w:rPr>
                <w:rFonts w:ascii="ＭＳ 明朝" w:hAnsi="ＭＳ 明朝"/>
                <w:sz w:val="18"/>
                <w:szCs w:val="18"/>
              </w:rPr>
            </w:pPr>
          </w:p>
          <w:p w14:paraId="4DED6144" w14:textId="77777777" w:rsidR="00576363" w:rsidRPr="00416339" w:rsidRDefault="00576363" w:rsidP="00020963">
            <w:pPr>
              <w:rPr>
                <w:rFonts w:ascii="ＭＳ 明朝" w:hAnsi="ＭＳ 明朝"/>
                <w:sz w:val="18"/>
                <w:szCs w:val="18"/>
              </w:rPr>
            </w:pPr>
          </w:p>
          <w:p w14:paraId="26B95422" w14:textId="77777777" w:rsidR="00576363" w:rsidRPr="00416339" w:rsidRDefault="00576363" w:rsidP="00020963">
            <w:pPr>
              <w:rPr>
                <w:rFonts w:ascii="ＭＳ 明朝" w:hAnsi="ＭＳ 明朝"/>
                <w:sz w:val="18"/>
                <w:szCs w:val="18"/>
              </w:rPr>
            </w:pPr>
          </w:p>
          <w:p w14:paraId="2EDD5B71" w14:textId="77777777" w:rsidR="00576363" w:rsidRPr="00416339" w:rsidRDefault="00576363" w:rsidP="00020963">
            <w:pPr>
              <w:rPr>
                <w:rFonts w:ascii="ＭＳ 明朝" w:hAnsi="ＭＳ 明朝"/>
                <w:sz w:val="18"/>
                <w:szCs w:val="18"/>
              </w:rPr>
            </w:pPr>
          </w:p>
          <w:p w14:paraId="7D09D5A3" w14:textId="77777777" w:rsidR="00576363" w:rsidRPr="00416339" w:rsidRDefault="00576363" w:rsidP="00020963">
            <w:pPr>
              <w:rPr>
                <w:rFonts w:ascii="ＭＳ 明朝" w:hAnsi="ＭＳ 明朝"/>
                <w:sz w:val="18"/>
                <w:szCs w:val="18"/>
              </w:rPr>
            </w:pPr>
          </w:p>
          <w:p w14:paraId="7D55DB60" w14:textId="77777777" w:rsidR="00576363" w:rsidRPr="00416339" w:rsidRDefault="00576363" w:rsidP="00020963">
            <w:pPr>
              <w:rPr>
                <w:rFonts w:ascii="ＭＳ 明朝" w:hAnsi="ＭＳ 明朝"/>
                <w:sz w:val="18"/>
                <w:szCs w:val="18"/>
              </w:rPr>
            </w:pPr>
          </w:p>
          <w:p w14:paraId="61CDFA2B" w14:textId="77777777" w:rsidR="00576363" w:rsidRPr="00416339" w:rsidRDefault="00576363" w:rsidP="00020963">
            <w:pPr>
              <w:rPr>
                <w:rFonts w:ascii="ＭＳ 明朝" w:hAnsi="ＭＳ 明朝"/>
                <w:sz w:val="18"/>
                <w:szCs w:val="18"/>
              </w:rPr>
            </w:pPr>
          </w:p>
          <w:p w14:paraId="36032D0C"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□預り一覧表</w:t>
            </w:r>
          </w:p>
          <w:p w14:paraId="32E3EEA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□預貯金出納簿</w:t>
            </w:r>
          </w:p>
          <w:p w14:paraId="6D46D5C7"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□現金出納簿</w:t>
            </w:r>
          </w:p>
          <w:p w14:paraId="5184291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□証ひょう</w:t>
            </w:r>
          </w:p>
        </w:tc>
        <w:tc>
          <w:tcPr>
            <w:tcW w:w="2551" w:type="dxa"/>
            <w:gridSpan w:val="2"/>
            <w:shd w:val="clear" w:color="auto" w:fill="auto"/>
          </w:tcPr>
          <w:p w14:paraId="5628D2C9" w14:textId="77777777" w:rsidR="00576363" w:rsidRPr="00416339" w:rsidRDefault="00576363" w:rsidP="00020963">
            <w:pPr>
              <w:rPr>
                <w:rFonts w:ascii="ＭＳ 明朝" w:hAnsi="ＭＳ 明朝"/>
                <w:sz w:val="18"/>
                <w:szCs w:val="18"/>
              </w:rPr>
            </w:pPr>
          </w:p>
        </w:tc>
        <w:tc>
          <w:tcPr>
            <w:tcW w:w="1560" w:type="dxa"/>
            <w:shd w:val="clear" w:color="auto" w:fill="auto"/>
          </w:tcPr>
          <w:p w14:paraId="772B3FC9" w14:textId="77777777" w:rsidR="00576363" w:rsidRPr="00416339" w:rsidRDefault="00576363" w:rsidP="00020963">
            <w:pPr>
              <w:rPr>
                <w:rFonts w:ascii="ＭＳ 明朝" w:hAnsi="ＭＳ 明朝"/>
                <w:sz w:val="18"/>
                <w:szCs w:val="18"/>
              </w:rPr>
            </w:pPr>
          </w:p>
        </w:tc>
      </w:tr>
      <w:tr w:rsidR="00416339" w:rsidRPr="00416339" w14:paraId="2DF603B7" w14:textId="77777777" w:rsidTr="00020963">
        <w:trPr>
          <w:trHeight w:val="418"/>
        </w:trPr>
        <w:tc>
          <w:tcPr>
            <w:tcW w:w="1985" w:type="dxa"/>
            <w:tcBorders>
              <w:right w:val="single" w:sz="4" w:space="0" w:color="auto"/>
            </w:tcBorders>
            <w:shd w:val="clear" w:color="auto" w:fill="auto"/>
            <w:vAlign w:val="center"/>
          </w:tcPr>
          <w:p w14:paraId="5C05822A" w14:textId="77777777" w:rsidR="00576363" w:rsidRPr="00416339" w:rsidRDefault="00576363" w:rsidP="00020963">
            <w:pPr>
              <w:jc w:val="center"/>
              <w:rPr>
                <w:b/>
              </w:rPr>
            </w:pPr>
            <w:r w:rsidRPr="00416339">
              <w:rPr>
                <w:rFonts w:hint="eastAsia"/>
              </w:rPr>
              <w:lastRenderedPageBreak/>
              <w:t>主　眼　事　項</w:t>
            </w:r>
          </w:p>
        </w:tc>
        <w:tc>
          <w:tcPr>
            <w:tcW w:w="6946" w:type="dxa"/>
            <w:gridSpan w:val="3"/>
            <w:tcBorders>
              <w:left w:val="single" w:sz="4" w:space="0" w:color="auto"/>
            </w:tcBorders>
            <w:shd w:val="clear" w:color="auto" w:fill="auto"/>
            <w:vAlign w:val="center"/>
          </w:tcPr>
          <w:p w14:paraId="5A5F7174" w14:textId="77777777" w:rsidR="00576363" w:rsidRPr="00416339" w:rsidRDefault="00576363" w:rsidP="00020963">
            <w:pPr>
              <w:jc w:val="center"/>
              <w:rPr>
                <w:b/>
              </w:rPr>
            </w:pPr>
            <w:r w:rsidRPr="00416339">
              <w:rPr>
                <w:rFonts w:hint="eastAsia"/>
              </w:rPr>
              <w:t>着　　　　眼　　　　点</w:t>
            </w:r>
          </w:p>
        </w:tc>
        <w:tc>
          <w:tcPr>
            <w:tcW w:w="1701" w:type="dxa"/>
            <w:gridSpan w:val="2"/>
            <w:shd w:val="clear" w:color="auto" w:fill="auto"/>
            <w:vAlign w:val="center"/>
          </w:tcPr>
          <w:p w14:paraId="1A905412" w14:textId="77777777" w:rsidR="00576363" w:rsidRPr="00416339" w:rsidRDefault="00576363" w:rsidP="00020963">
            <w:pPr>
              <w:jc w:val="center"/>
              <w:rPr>
                <w:b/>
              </w:rPr>
            </w:pPr>
            <w:r w:rsidRPr="00416339">
              <w:rPr>
                <w:rFonts w:hint="eastAsia"/>
              </w:rPr>
              <w:t>自己評価</w:t>
            </w:r>
          </w:p>
        </w:tc>
      </w:tr>
      <w:tr w:rsidR="00416339" w:rsidRPr="00416339" w14:paraId="262FDDBE" w14:textId="77777777" w:rsidTr="00020963">
        <w:trPr>
          <w:trHeight w:val="14443"/>
        </w:trPr>
        <w:tc>
          <w:tcPr>
            <w:tcW w:w="1985" w:type="dxa"/>
            <w:tcBorders>
              <w:right w:val="single" w:sz="4" w:space="0" w:color="auto"/>
            </w:tcBorders>
            <w:shd w:val="clear" w:color="auto" w:fill="auto"/>
          </w:tcPr>
          <w:p w14:paraId="51F960C4" w14:textId="77777777" w:rsidR="00576363" w:rsidRPr="00416339" w:rsidRDefault="00576363" w:rsidP="00020963">
            <w:pPr>
              <w:rPr>
                <w:rFonts w:ascii="ＭＳ 明朝" w:hAnsi="ＭＳ 明朝"/>
                <w:b/>
                <w:sz w:val="20"/>
                <w:szCs w:val="20"/>
              </w:rPr>
            </w:pPr>
          </w:p>
        </w:tc>
        <w:tc>
          <w:tcPr>
            <w:tcW w:w="6946" w:type="dxa"/>
            <w:gridSpan w:val="3"/>
            <w:tcBorders>
              <w:left w:val="single" w:sz="4" w:space="0" w:color="auto"/>
            </w:tcBorders>
            <w:shd w:val="clear" w:color="auto" w:fill="auto"/>
          </w:tcPr>
          <w:p w14:paraId="67021E83" w14:textId="77777777" w:rsidR="00576363" w:rsidRPr="00416339" w:rsidRDefault="00576363" w:rsidP="00020963">
            <w:pPr>
              <w:tabs>
                <w:tab w:val="left" w:pos="2646"/>
              </w:tabs>
              <w:rPr>
                <w:rFonts w:ascii="ＭＳ 明朝" w:hAnsi="ＭＳ 明朝"/>
                <w:sz w:val="20"/>
                <w:szCs w:val="20"/>
              </w:rPr>
            </w:pPr>
          </w:p>
          <w:p w14:paraId="5759633A"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（１６）家族等に支出することがあるか。</w:t>
            </w:r>
          </w:p>
          <w:p w14:paraId="1B408788" w14:textId="77777777" w:rsidR="00576363" w:rsidRPr="00416339" w:rsidRDefault="00576363" w:rsidP="00020963">
            <w:pPr>
              <w:tabs>
                <w:tab w:val="left" w:pos="2646"/>
              </w:tabs>
              <w:rPr>
                <w:rFonts w:ascii="ＭＳ 明朝" w:hAnsi="ＭＳ 明朝"/>
                <w:sz w:val="20"/>
                <w:szCs w:val="20"/>
              </w:rPr>
            </w:pPr>
          </w:p>
          <w:p w14:paraId="159C2F9F" w14:textId="77777777" w:rsidR="00576363" w:rsidRPr="00416339" w:rsidRDefault="00576363" w:rsidP="00020963">
            <w:pPr>
              <w:tabs>
                <w:tab w:val="left" w:pos="2646"/>
              </w:tabs>
              <w:ind w:firstLineChars="400" w:firstLine="736"/>
              <w:rPr>
                <w:rFonts w:ascii="ＭＳ 明朝" w:hAnsi="ＭＳ 明朝"/>
                <w:sz w:val="20"/>
                <w:szCs w:val="20"/>
              </w:rPr>
            </w:pPr>
            <w:r w:rsidRPr="00416339">
              <w:rPr>
                <w:rFonts w:ascii="ＭＳ 明朝" w:hAnsi="ＭＳ 明朝" w:hint="eastAsia"/>
                <w:sz w:val="20"/>
                <w:szCs w:val="20"/>
              </w:rPr>
              <w:t>※「ある」の場合、受領書等を徴しているか。</w:t>
            </w:r>
          </w:p>
          <w:p w14:paraId="23DB979E" w14:textId="77777777" w:rsidR="00576363" w:rsidRPr="00416339" w:rsidRDefault="00576363" w:rsidP="00020963">
            <w:pPr>
              <w:tabs>
                <w:tab w:val="left" w:pos="2646"/>
              </w:tabs>
              <w:rPr>
                <w:rFonts w:ascii="ＭＳ 明朝" w:hAnsi="ＭＳ 明朝"/>
                <w:sz w:val="20"/>
                <w:szCs w:val="20"/>
              </w:rPr>
            </w:pPr>
          </w:p>
          <w:p w14:paraId="3A544C5C" w14:textId="77777777" w:rsidR="00576363" w:rsidRPr="00416339" w:rsidRDefault="00576363" w:rsidP="00020963">
            <w:pPr>
              <w:tabs>
                <w:tab w:val="left" w:pos="2646"/>
              </w:tabs>
              <w:rPr>
                <w:rFonts w:ascii="ＭＳ 明朝" w:hAnsi="ＭＳ 明朝"/>
                <w:sz w:val="20"/>
                <w:szCs w:val="20"/>
              </w:rPr>
            </w:pPr>
          </w:p>
          <w:p w14:paraId="4F023598" w14:textId="77777777" w:rsidR="00576363" w:rsidRPr="00416339" w:rsidRDefault="00576363" w:rsidP="00020963">
            <w:pPr>
              <w:tabs>
                <w:tab w:val="left" w:pos="2646"/>
              </w:tabs>
              <w:rPr>
                <w:rFonts w:ascii="ＭＳ 明朝" w:hAnsi="ＭＳ 明朝"/>
                <w:sz w:val="20"/>
                <w:szCs w:val="20"/>
              </w:rPr>
            </w:pPr>
          </w:p>
          <w:p w14:paraId="22CEEFB2" w14:textId="77777777" w:rsidR="00576363" w:rsidRPr="00416339" w:rsidRDefault="00576363" w:rsidP="00020963">
            <w:pPr>
              <w:tabs>
                <w:tab w:val="left" w:pos="2646"/>
              </w:tabs>
              <w:rPr>
                <w:rFonts w:ascii="ＭＳ 明朝" w:hAnsi="ＭＳ 明朝"/>
                <w:sz w:val="20"/>
                <w:szCs w:val="20"/>
              </w:rPr>
            </w:pPr>
          </w:p>
          <w:p w14:paraId="77CE5395" w14:textId="77777777" w:rsidR="00576363" w:rsidRPr="00416339" w:rsidRDefault="00576363" w:rsidP="00020963">
            <w:pPr>
              <w:tabs>
                <w:tab w:val="left" w:pos="2646"/>
              </w:tabs>
              <w:rPr>
                <w:rFonts w:ascii="ＭＳ 明朝" w:hAnsi="ＭＳ 明朝"/>
                <w:sz w:val="20"/>
                <w:szCs w:val="20"/>
              </w:rPr>
            </w:pPr>
          </w:p>
          <w:p w14:paraId="416965C1" w14:textId="77777777" w:rsidR="00576363" w:rsidRPr="00416339" w:rsidRDefault="00576363" w:rsidP="00020963">
            <w:pPr>
              <w:tabs>
                <w:tab w:val="left" w:pos="2646"/>
              </w:tabs>
              <w:rPr>
                <w:rFonts w:ascii="ＭＳ 明朝" w:hAnsi="ＭＳ 明朝"/>
                <w:sz w:val="20"/>
                <w:szCs w:val="20"/>
              </w:rPr>
            </w:pPr>
          </w:p>
          <w:p w14:paraId="037162E0" w14:textId="77777777" w:rsidR="00576363" w:rsidRPr="00416339" w:rsidRDefault="00576363" w:rsidP="00020963">
            <w:pPr>
              <w:tabs>
                <w:tab w:val="left" w:pos="2646"/>
              </w:tabs>
              <w:rPr>
                <w:rFonts w:ascii="ＭＳ 明朝" w:hAnsi="ＭＳ 明朝"/>
                <w:sz w:val="20"/>
                <w:szCs w:val="20"/>
              </w:rPr>
            </w:pPr>
          </w:p>
          <w:p w14:paraId="2FEAE2F9"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（１７）施設で負担すべきものを、利用者に負担させていないか。</w:t>
            </w:r>
          </w:p>
          <w:p w14:paraId="61123BC1" w14:textId="77777777" w:rsidR="00576363" w:rsidRPr="00416339" w:rsidRDefault="00576363" w:rsidP="00020963">
            <w:pPr>
              <w:tabs>
                <w:tab w:val="left" w:pos="2646"/>
              </w:tabs>
              <w:rPr>
                <w:rFonts w:ascii="ＭＳ 明朝" w:hAnsi="ＭＳ 明朝"/>
                <w:sz w:val="20"/>
                <w:szCs w:val="20"/>
              </w:rPr>
            </w:pPr>
          </w:p>
          <w:p w14:paraId="138B3807" w14:textId="77777777" w:rsidR="00576363" w:rsidRPr="00416339" w:rsidRDefault="00576363" w:rsidP="00020963">
            <w:pPr>
              <w:tabs>
                <w:tab w:val="left" w:pos="2646"/>
              </w:tabs>
              <w:rPr>
                <w:rFonts w:ascii="ＭＳ 明朝" w:hAnsi="ＭＳ 明朝"/>
                <w:sz w:val="20"/>
                <w:szCs w:val="20"/>
              </w:rPr>
            </w:pPr>
          </w:p>
          <w:p w14:paraId="5EF12102"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（１８）施設行事の費用（旅行費用、外食等）を利用者に負担させていないか。</w:t>
            </w:r>
          </w:p>
          <w:p w14:paraId="638C39F8" w14:textId="77777777" w:rsidR="00576363" w:rsidRPr="00416339" w:rsidRDefault="00576363" w:rsidP="00020963">
            <w:pPr>
              <w:tabs>
                <w:tab w:val="left" w:pos="2646"/>
              </w:tabs>
              <w:rPr>
                <w:rFonts w:ascii="ＭＳ 明朝" w:hAnsi="ＭＳ 明朝"/>
                <w:sz w:val="20"/>
                <w:szCs w:val="20"/>
              </w:rPr>
            </w:pPr>
          </w:p>
          <w:p w14:paraId="1598BCAF" w14:textId="77777777" w:rsidR="00576363" w:rsidRPr="00416339" w:rsidRDefault="00576363" w:rsidP="00020963">
            <w:pPr>
              <w:tabs>
                <w:tab w:val="left" w:pos="2646"/>
              </w:tabs>
              <w:rPr>
                <w:rFonts w:ascii="ＭＳ 明朝" w:hAnsi="ＭＳ 明朝"/>
                <w:sz w:val="20"/>
                <w:szCs w:val="20"/>
              </w:rPr>
            </w:pPr>
          </w:p>
          <w:p w14:paraId="1F8B3408"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（１９）</w:t>
            </w:r>
            <w:r w:rsidR="004F2CC0" w:rsidRPr="00416339">
              <w:rPr>
                <w:rFonts w:ascii="ＭＳ 明朝" w:hAnsi="ＭＳ 明朝" w:hint="eastAsia"/>
                <w:sz w:val="20"/>
                <w:szCs w:val="20"/>
              </w:rPr>
              <w:t>利用終了</w:t>
            </w:r>
            <w:r w:rsidRPr="00416339">
              <w:rPr>
                <w:rFonts w:ascii="ＭＳ 明朝" w:hAnsi="ＭＳ 明朝" w:hint="eastAsia"/>
                <w:sz w:val="20"/>
                <w:szCs w:val="20"/>
              </w:rPr>
              <w:t>時の預り金引渡しは、受領書を徴し保管しているか。</w:t>
            </w:r>
          </w:p>
          <w:p w14:paraId="3A57E20F" w14:textId="77777777" w:rsidR="00576363" w:rsidRPr="00416339" w:rsidRDefault="00576363" w:rsidP="00020963">
            <w:pPr>
              <w:tabs>
                <w:tab w:val="left" w:pos="2646"/>
              </w:tabs>
              <w:rPr>
                <w:rFonts w:ascii="ＭＳ 明朝" w:hAnsi="ＭＳ 明朝"/>
                <w:sz w:val="20"/>
                <w:szCs w:val="20"/>
              </w:rPr>
            </w:pPr>
          </w:p>
          <w:p w14:paraId="58883A68" w14:textId="77777777" w:rsidR="008A11DA" w:rsidRPr="00416339" w:rsidRDefault="008A11DA" w:rsidP="00020963">
            <w:pPr>
              <w:tabs>
                <w:tab w:val="left" w:pos="2646"/>
              </w:tabs>
              <w:rPr>
                <w:rFonts w:ascii="ＭＳ 明朝" w:hAnsi="ＭＳ 明朝"/>
                <w:sz w:val="20"/>
                <w:szCs w:val="20"/>
              </w:rPr>
            </w:pPr>
          </w:p>
          <w:p w14:paraId="7D358344" w14:textId="77777777" w:rsidR="00E31183" w:rsidRPr="00416339" w:rsidRDefault="00E31183" w:rsidP="00020963">
            <w:pPr>
              <w:tabs>
                <w:tab w:val="left" w:pos="2646"/>
              </w:tabs>
              <w:rPr>
                <w:rFonts w:ascii="ＭＳ 明朝" w:hAnsi="ＭＳ 明朝"/>
                <w:sz w:val="20"/>
                <w:szCs w:val="20"/>
              </w:rPr>
            </w:pPr>
          </w:p>
          <w:p w14:paraId="08F9BF98" w14:textId="77777777" w:rsidR="00E31183" w:rsidRPr="00416339" w:rsidRDefault="00E31183" w:rsidP="00020963">
            <w:pPr>
              <w:tabs>
                <w:tab w:val="left" w:pos="2646"/>
              </w:tabs>
              <w:rPr>
                <w:rFonts w:ascii="ＭＳ 明朝" w:hAnsi="ＭＳ 明朝"/>
                <w:sz w:val="20"/>
                <w:szCs w:val="20"/>
              </w:rPr>
            </w:pPr>
          </w:p>
          <w:p w14:paraId="7037CF4E" w14:textId="77777777" w:rsidR="00576363" w:rsidRPr="00416339" w:rsidRDefault="00576363" w:rsidP="00020963">
            <w:pPr>
              <w:tabs>
                <w:tab w:val="left" w:pos="2646"/>
              </w:tabs>
              <w:rPr>
                <w:rFonts w:ascii="ＭＳ 明朝" w:hAnsi="ＭＳ 明朝"/>
                <w:sz w:val="20"/>
                <w:szCs w:val="20"/>
              </w:rPr>
            </w:pPr>
          </w:p>
          <w:p w14:paraId="2818E02B" w14:textId="77777777" w:rsidR="008A11DA" w:rsidRPr="00416339" w:rsidRDefault="008A11DA" w:rsidP="00020963">
            <w:pPr>
              <w:tabs>
                <w:tab w:val="left" w:pos="2646"/>
              </w:tabs>
              <w:rPr>
                <w:rFonts w:ascii="ＭＳ 明朝" w:hAnsi="ＭＳ 明朝"/>
                <w:sz w:val="20"/>
                <w:szCs w:val="20"/>
              </w:rPr>
            </w:pPr>
          </w:p>
          <w:p w14:paraId="5D5C9CC6" w14:textId="77777777" w:rsidR="00576363" w:rsidRPr="00416339" w:rsidRDefault="00576363" w:rsidP="00283907">
            <w:pPr>
              <w:tabs>
                <w:tab w:val="left" w:pos="2646"/>
              </w:tabs>
              <w:ind w:left="622" w:hangingChars="338" w:hanging="622"/>
              <w:rPr>
                <w:rFonts w:ascii="ＭＳ 明朝" w:hAnsi="ＭＳ 明朝"/>
                <w:sz w:val="20"/>
                <w:szCs w:val="20"/>
              </w:rPr>
            </w:pPr>
            <w:r w:rsidRPr="00416339">
              <w:rPr>
                <w:rFonts w:ascii="ＭＳ 明朝" w:hAnsi="ＭＳ 明朝" w:hint="eastAsia"/>
                <w:sz w:val="20"/>
                <w:szCs w:val="20"/>
              </w:rPr>
              <w:t>（２０）</w:t>
            </w:r>
            <w:r w:rsidR="008429FE" w:rsidRPr="00416339">
              <w:rPr>
                <w:rFonts w:ascii="ＭＳ 明朝" w:hAnsi="ＭＳ 明朝" w:hint="eastAsia"/>
                <w:sz w:val="20"/>
                <w:szCs w:val="20"/>
              </w:rPr>
              <w:t>福祉</w:t>
            </w:r>
            <w:r w:rsidRPr="00416339">
              <w:rPr>
                <w:rFonts w:ascii="ＭＳ 明朝" w:hAnsi="ＭＳ 明朝" w:hint="eastAsia"/>
                <w:sz w:val="20"/>
                <w:szCs w:val="20"/>
              </w:rPr>
              <w:t>サービス利用支援事業を利用し、金銭管理を</w:t>
            </w:r>
            <w:r w:rsidR="00283907" w:rsidRPr="00416339">
              <w:rPr>
                <w:rFonts w:ascii="ＭＳ 明朝" w:hAnsi="ＭＳ 明朝" w:hint="eastAsia"/>
                <w:sz w:val="20"/>
                <w:szCs w:val="20"/>
              </w:rPr>
              <w:t>社会福祉協議会</w:t>
            </w:r>
            <w:r w:rsidRPr="00416339">
              <w:rPr>
                <w:rFonts w:ascii="ＭＳ 明朝" w:hAnsi="ＭＳ 明朝" w:hint="eastAsia"/>
                <w:sz w:val="20"/>
                <w:szCs w:val="20"/>
              </w:rPr>
              <w:t>に依頼しているか。</w:t>
            </w:r>
          </w:p>
          <w:p w14:paraId="44F738E3" w14:textId="77777777" w:rsidR="00576363" w:rsidRPr="00416339" w:rsidRDefault="00576363" w:rsidP="00020963">
            <w:pPr>
              <w:tabs>
                <w:tab w:val="left" w:pos="2646"/>
              </w:tabs>
              <w:rPr>
                <w:rFonts w:ascii="ＭＳ 明朝" w:hAnsi="ＭＳ 明朝"/>
                <w:sz w:val="20"/>
                <w:szCs w:val="20"/>
              </w:rPr>
            </w:pPr>
          </w:p>
          <w:p w14:paraId="5B4E37F3" w14:textId="77777777" w:rsidR="00576363" w:rsidRPr="00416339" w:rsidRDefault="00576363" w:rsidP="00020963">
            <w:pPr>
              <w:widowControl/>
              <w:jc w:val="left"/>
              <w:rPr>
                <w:rFonts w:ascii="ＭＳ 明朝" w:hAnsi="ＭＳ 明朝"/>
                <w:sz w:val="20"/>
                <w:szCs w:val="20"/>
              </w:rPr>
            </w:pPr>
            <w:r w:rsidRPr="00416339">
              <w:rPr>
                <w:rFonts w:ascii="ＭＳ 明朝" w:hAnsi="ＭＳ 明朝" w:hint="eastAsia"/>
                <w:sz w:val="20"/>
                <w:szCs w:val="20"/>
              </w:rPr>
              <w:t xml:space="preserve">　　　　※「いる」の場合、利用者数　（　　　　　　　人）</w:t>
            </w:r>
          </w:p>
          <w:p w14:paraId="62C55D29" w14:textId="77777777" w:rsidR="00576363" w:rsidRPr="00416339" w:rsidRDefault="00576363" w:rsidP="00020963">
            <w:pPr>
              <w:widowControl/>
              <w:jc w:val="left"/>
              <w:rPr>
                <w:rFonts w:ascii="ＭＳ 明朝" w:hAnsi="ＭＳ 明朝"/>
                <w:sz w:val="20"/>
                <w:szCs w:val="20"/>
              </w:rPr>
            </w:pPr>
          </w:p>
          <w:p w14:paraId="4893DFB6" w14:textId="77777777" w:rsidR="00576363" w:rsidRPr="00416339" w:rsidRDefault="00576363" w:rsidP="00020963">
            <w:pPr>
              <w:widowControl/>
              <w:jc w:val="left"/>
              <w:rPr>
                <w:rFonts w:ascii="ＭＳ 明朝" w:hAnsi="ＭＳ 明朝"/>
                <w:b/>
                <w:sz w:val="20"/>
                <w:szCs w:val="20"/>
              </w:rPr>
            </w:pPr>
          </w:p>
          <w:p w14:paraId="6BFA1F95"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（２１）預り金の管理手数料を徴収しているか。</w:t>
            </w:r>
          </w:p>
          <w:p w14:paraId="759A887E" w14:textId="77777777" w:rsidR="00576363" w:rsidRPr="00416339" w:rsidRDefault="00576363" w:rsidP="00020963">
            <w:pPr>
              <w:tabs>
                <w:tab w:val="left" w:pos="2646"/>
              </w:tabs>
              <w:rPr>
                <w:rFonts w:ascii="ＭＳ 明朝" w:hAnsi="ＭＳ 明朝"/>
                <w:sz w:val="20"/>
                <w:szCs w:val="20"/>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744"/>
            </w:tblGrid>
            <w:tr w:rsidR="00416339" w:rsidRPr="00416339" w14:paraId="00BED9E1" w14:textId="77777777" w:rsidTr="00020963">
              <w:trPr>
                <w:trHeight w:val="541"/>
              </w:trPr>
              <w:tc>
                <w:tcPr>
                  <w:tcW w:w="1985" w:type="dxa"/>
                  <w:shd w:val="clear" w:color="auto" w:fill="auto"/>
                  <w:vAlign w:val="center"/>
                </w:tcPr>
                <w:p w14:paraId="4473433B" w14:textId="77777777" w:rsidR="00576363" w:rsidRPr="00416339" w:rsidRDefault="00576363" w:rsidP="002142A2">
                  <w:pPr>
                    <w:tabs>
                      <w:tab w:val="left" w:pos="2646"/>
                    </w:tabs>
                    <w:ind w:firstLineChars="100" w:firstLine="184"/>
                    <w:rPr>
                      <w:rFonts w:ascii="ＭＳ 明朝" w:hAnsi="ＭＳ 明朝"/>
                      <w:sz w:val="20"/>
                      <w:szCs w:val="20"/>
                    </w:rPr>
                  </w:pPr>
                  <w:r w:rsidRPr="00416339">
                    <w:rPr>
                      <w:rFonts w:ascii="ＭＳ 明朝" w:hAnsi="ＭＳ 明朝" w:hint="eastAsia"/>
                      <w:sz w:val="20"/>
                      <w:szCs w:val="20"/>
                    </w:rPr>
                    <w:t>手数料の金額</w:t>
                  </w:r>
                </w:p>
              </w:tc>
              <w:tc>
                <w:tcPr>
                  <w:tcW w:w="3744" w:type="dxa"/>
                  <w:shd w:val="clear" w:color="auto" w:fill="auto"/>
                  <w:vAlign w:val="center"/>
                </w:tcPr>
                <w:p w14:paraId="14E71936" w14:textId="77777777" w:rsidR="00576363" w:rsidRPr="00416339" w:rsidRDefault="00576363" w:rsidP="00020963">
                  <w:pPr>
                    <w:tabs>
                      <w:tab w:val="left" w:pos="2646"/>
                    </w:tabs>
                    <w:jc w:val="right"/>
                    <w:rPr>
                      <w:rFonts w:ascii="ＭＳ 明朝" w:hAnsi="ＭＳ 明朝"/>
                      <w:sz w:val="20"/>
                      <w:szCs w:val="20"/>
                    </w:rPr>
                  </w:pPr>
                  <w:r w:rsidRPr="00416339">
                    <w:rPr>
                      <w:rFonts w:ascii="ＭＳ 明朝" w:hAnsi="ＭＳ 明朝" w:hint="eastAsia"/>
                      <w:sz w:val="20"/>
                      <w:szCs w:val="20"/>
                    </w:rPr>
                    <w:t>月 額　・　年 額　　　　　　　　　円</w:t>
                  </w:r>
                </w:p>
              </w:tc>
            </w:tr>
            <w:tr w:rsidR="00416339" w:rsidRPr="00416339" w14:paraId="3B0466BE" w14:textId="77777777" w:rsidTr="00020963">
              <w:trPr>
                <w:trHeight w:val="568"/>
              </w:trPr>
              <w:tc>
                <w:tcPr>
                  <w:tcW w:w="1985" w:type="dxa"/>
                  <w:shd w:val="clear" w:color="auto" w:fill="auto"/>
                  <w:vAlign w:val="center"/>
                </w:tcPr>
                <w:p w14:paraId="34B93520" w14:textId="77777777" w:rsidR="00576363" w:rsidRPr="00416339" w:rsidRDefault="00576363" w:rsidP="002F17F6">
                  <w:pPr>
                    <w:tabs>
                      <w:tab w:val="left" w:pos="2646"/>
                    </w:tabs>
                    <w:ind w:firstLineChars="98" w:firstLine="180"/>
                    <w:rPr>
                      <w:rFonts w:ascii="ＭＳ 明朝" w:hAnsi="ＭＳ 明朝"/>
                      <w:sz w:val="20"/>
                      <w:szCs w:val="20"/>
                    </w:rPr>
                  </w:pPr>
                  <w:r w:rsidRPr="00416339">
                    <w:rPr>
                      <w:rFonts w:ascii="ＭＳ 明朝" w:hAnsi="ＭＳ 明朝" w:hint="eastAsia"/>
                      <w:sz w:val="20"/>
                      <w:szCs w:val="20"/>
                    </w:rPr>
                    <w:t>算定根拠の有無</w:t>
                  </w:r>
                </w:p>
              </w:tc>
              <w:tc>
                <w:tcPr>
                  <w:tcW w:w="3744" w:type="dxa"/>
                  <w:shd w:val="clear" w:color="auto" w:fill="auto"/>
                  <w:vAlign w:val="center"/>
                </w:tcPr>
                <w:p w14:paraId="4037E2CB"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6AAD69D6" w14:textId="77777777" w:rsidTr="00020963">
              <w:trPr>
                <w:trHeight w:val="567"/>
              </w:trPr>
              <w:tc>
                <w:tcPr>
                  <w:tcW w:w="1985" w:type="dxa"/>
                  <w:shd w:val="clear" w:color="auto" w:fill="auto"/>
                  <w:vAlign w:val="center"/>
                </w:tcPr>
                <w:p w14:paraId="32E652DA" w14:textId="77777777" w:rsidR="00576363" w:rsidRPr="00416339" w:rsidRDefault="00576363" w:rsidP="002142A2">
                  <w:pPr>
                    <w:tabs>
                      <w:tab w:val="left" w:pos="2646"/>
                    </w:tabs>
                    <w:ind w:firstLineChars="100" w:firstLine="184"/>
                    <w:rPr>
                      <w:rFonts w:ascii="ＭＳ 明朝" w:hAnsi="ＭＳ 明朝"/>
                      <w:sz w:val="20"/>
                      <w:szCs w:val="20"/>
                    </w:rPr>
                  </w:pPr>
                  <w:r w:rsidRPr="00416339">
                    <w:rPr>
                      <w:rFonts w:ascii="ＭＳ 明朝" w:hAnsi="ＭＳ 明朝" w:hint="eastAsia"/>
                      <w:sz w:val="20"/>
                      <w:szCs w:val="20"/>
                    </w:rPr>
                    <w:t>徴収の内容</w:t>
                  </w:r>
                </w:p>
              </w:tc>
              <w:tc>
                <w:tcPr>
                  <w:tcW w:w="3744" w:type="dxa"/>
                  <w:shd w:val="clear" w:color="auto" w:fill="auto"/>
                  <w:vAlign w:val="center"/>
                </w:tcPr>
                <w:p w14:paraId="49054824"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 xml:space="preserve">　一律全員　　・　　希望者のみ</w:t>
                  </w:r>
                </w:p>
              </w:tc>
            </w:tr>
          </w:tbl>
          <w:p w14:paraId="19C23200" w14:textId="77777777" w:rsidR="00576363" w:rsidRPr="00416339" w:rsidRDefault="00576363" w:rsidP="00020963">
            <w:pPr>
              <w:rPr>
                <w:rFonts w:ascii="ＭＳ 明朝" w:hAnsi="ＭＳ 明朝"/>
                <w:b/>
                <w:sz w:val="20"/>
                <w:szCs w:val="20"/>
              </w:rPr>
            </w:pPr>
          </w:p>
        </w:tc>
        <w:tc>
          <w:tcPr>
            <w:tcW w:w="1701" w:type="dxa"/>
            <w:gridSpan w:val="2"/>
            <w:tcBorders>
              <w:left w:val="single" w:sz="4" w:space="0" w:color="auto"/>
            </w:tcBorders>
            <w:shd w:val="clear" w:color="auto" w:fill="auto"/>
          </w:tcPr>
          <w:p w14:paraId="4A04FC1F" w14:textId="77777777" w:rsidR="00576363" w:rsidRPr="00416339" w:rsidRDefault="00576363" w:rsidP="00020963">
            <w:pPr>
              <w:jc w:val="center"/>
              <w:rPr>
                <w:rFonts w:ascii="ＭＳ 明朝" w:hAnsi="ＭＳ 明朝"/>
                <w:sz w:val="20"/>
                <w:szCs w:val="20"/>
              </w:rPr>
            </w:pPr>
          </w:p>
          <w:p w14:paraId="3C490E1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ある・ない</w:t>
            </w:r>
          </w:p>
          <w:p w14:paraId="59AEB0F1" w14:textId="77777777" w:rsidR="00576363" w:rsidRPr="00416339" w:rsidRDefault="00576363" w:rsidP="00020963">
            <w:pPr>
              <w:jc w:val="center"/>
              <w:rPr>
                <w:rFonts w:ascii="ＭＳ 明朝" w:hAnsi="ＭＳ 明朝"/>
                <w:sz w:val="20"/>
                <w:szCs w:val="20"/>
              </w:rPr>
            </w:pPr>
          </w:p>
          <w:p w14:paraId="1DC701E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6A14B37" w14:textId="77777777" w:rsidR="00576363" w:rsidRPr="00416339" w:rsidRDefault="00576363" w:rsidP="00020963">
            <w:pPr>
              <w:jc w:val="center"/>
              <w:rPr>
                <w:rFonts w:ascii="ＭＳ 明朝" w:hAnsi="ＭＳ 明朝"/>
                <w:sz w:val="20"/>
                <w:szCs w:val="20"/>
              </w:rPr>
            </w:pPr>
          </w:p>
          <w:p w14:paraId="24CF7BB0" w14:textId="77777777" w:rsidR="00576363" w:rsidRPr="00416339" w:rsidRDefault="00576363" w:rsidP="00020963">
            <w:pPr>
              <w:jc w:val="center"/>
              <w:rPr>
                <w:rFonts w:ascii="ＭＳ 明朝" w:hAnsi="ＭＳ 明朝"/>
                <w:sz w:val="20"/>
                <w:szCs w:val="20"/>
              </w:rPr>
            </w:pPr>
          </w:p>
          <w:p w14:paraId="46C8C868" w14:textId="77777777" w:rsidR="00576363" w:rsidRPr="00416339" w:rsidRDefault="00576363" w:rsidP="00020963">
            <w:pPr>
              <w:jc w:val="center"/>
              <w:rPr>
                <w:rFonts w:ascii="ＭＳ 明朝" w:hAnsi="ＭＳ 明朝"/>
                <w:sz w:val="20"/>
                <w:szCs w:val="20"/>
              </w:rPr>
            </w:pPr>
          </w:p>
          <w:p w14:paraId="1FBD23D6" w14:textId="77777777" w:rsidR="00576363" w:rsidRPr="00416339" w:rsidRDefault="00576363" w:rsidP="00020963">
            <w:pPr>
              <w:jc w:val="center"/>
              <w:rPr>
                <w:rFonts w:ascii="ＭＳ 明朝" w:hAnsi="ＭＳ 明朝"/>
                <w:sz w:val="20"/>
                <w:szCs w:val="20"/>
              </w:rPr>
            </w:pPr>
          </w:p>
          <w:p w14:paraId="36148B5B" w14:textId="77777777" w:rsidR="00576363" w:rsidRPr="00416339" w:rsidRDefault="00576363" w:rsidP="00020963">
            <w:pPr>
              <w:jc w:val="center"/>
              <w:rPr>
                <w:rFonts w:ascii="ＭＳ 明朝" w:hAnsi="ＭＳ 明朝"/>
                <w:sz w:val="20"/>
                <w:szCs w:val="20"/>
              </w:rPr>
            </w:pPr>
          </w:p>
          <w:p w14:paraId="4D32E7E4" w14:textId="77777777" w:rsidR="00576363" w:rsidRPr="00416339" w:rsidRDefault="00576363" w:rsidP="00020963">
            <w:pPr>
              <w:jc w:val="center"/>
              <w:rPr>
                <w:rFonts w:ascii="ＭＳ 明朝" w:hAnsi="ＭＳ 明朝"/>
                <w:sz w:val="20"/>
                <w:szCs w:val="20"/>
              </w:rPr>
            </w:pPr>
          </w:p>
          <w:p w14:paraId="34F6FAC2" w14:textId="77777777" w:rsidR="00576363" w:rsidRPr="00416339" w:rsidRDefault="00576363" w:rsidP="00020963">
            <w:pPr>
              <w:jc w:val="center"/>
              <w:rPr>
                <w:rFonts w:ascii="ＭＳ 明朝" w:hAnsi="ＭＳ 明朝"/>
                <w:sz w:val="20"/>
                <w:szCs w:val="20"/>
              </w:rPr>
            </w:pPr>
          </w:p>
          <w:p w14:paraId="01FEB1A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いない・いる</w:t>
            </w:r>
          </w:p>
          <w:p w14:paraId="22F230F5" w14:textId="77777777" w:rsidR="00576363" w:rsidRPr="00416339" w:rsidRDefault="00576363" w:rsidP="00020963">
            <w:pPr>
              <w:jc w:val="center"/>
              <w:rPr>
                <w:rFonts w:ascii="ＭＳ 明朝" w:hAnsi="ＭＳ 明朝"/>
                <w:sz w:val="20"/>
                <w:szCs w:val="20"/>
              </w:rPr>
            </w:pPr>
          </w:p>
          <w:p w14:paraId="404CDFF4" w14:textId="77777777" w:rsidR="00576363" w:rsidRPr="00416339" w:rsidRDefault="00576363" w:rsidP="00020963">
            <w:pPr>
              <w:jc w:val="center"/>
              <w:rPr>
                <w:rFonts w:ascii="ＭＳ 明朝" w:hAnsi="ＭＳ 明朝"/>
                <w:sz w:val="20"/>
                <w:szCs w:val="20"/>
              </w:rPr>
            </w:pPr>
          </w:p>
          <w:p w14:paraId="60385FE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いない・いる</w:t>
            </w:r>
          </w:p>
          <w:p w14:paraId="6DC490C3" w14:textId="77777777" w:rsidR="00576363" w:rsidRPr="00416339" w:rsidRDefault="00576363" w:rsidP="00020963">
            <w:pPr>
              <w:jc w:val="center"/>
              <w:rPr>
                <w:rFonts w:ascii="ＭＳ 明朝" w:hAnsi="ＭＳ 明朝"/>
                <w:sz w:val="20"/>
                <w:szCs w:val="20"/>
              </w:rPr>
            </w:pPr>
          </w:p>
          <w:p w14:paraId="28F2733D" w14:textId="77777777" w:rsidR="00576363" w:rsidRPr="00416339" w:rsidRDefault="00576363" w:rsidP="00020963">
            <w:pPr>
              <w:jc w:val="center"/>
              <w:rPr>
                <w:rFonts w:ascii="ＭＳ 明朝" w:hAnsi="ＭＳ 明朝"/>
                <w:sz w:val="20"/>
                <w:szCs w:val="20"/>
              </w:rPr>
            </w:pPr>
          </w:p>
          <w:p w14:paraId="783BC24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2799E754" w14:textId="77777777" w:rsidR="00576363" w:rsidRPr="00416339" w:rsidRDefault="00576363" w:rsidP="00020963">
            <w:pPr>
              <w:jc w:val="center"/>
              <w:rPr>
                <w:rFonts w:ascii="ＭＳ 明朝" w:hAnsi="ＭＳ 明朝"/>
                <w:sz w:val="20"/>
                <w:szCs w:val="20"/>
              </w:rPr>
            </w:pPr>
          </w:p>
          <w:p w14:paraId="564C55F5" w14:textId="77777777" w:rsidR="00576363" w:rsidRPr="00416339" w:rsidRDefault="00576363" w:rsidP="00020963">
            <w:pPr>
              <w:jc w:val="center"/>
              <w:rPr>
                <w:rFonts w:ascii="ＭＳ 明朝" w:hAnsi="ＭＳ 明朝"/>
                <w:sz w:val="20"/>
                <w:szCs w:val="20"/>
              </w:rPr>
            </w:pPr>
          </w:p>
          <w:p w14:paraId="498A8D0B" w14:textId="77777777" w:rsidR="008A11DA" w:rsidRPr="00416339" w:rsidRDefault="008A11DA" w:rsidP="00020963">
            <w:pPr>
              <w:jc w:val="center"/>
              <w:rPr>
                <w:rFonts w:ascii="ＭＳ 明朝" w:hAnsi="ＭＳ 明朝"/>
                <w:sz w:val="20"/>
                <w:szCs w:val="20"/>
              </w:rPr>
            </w:pPr>
          </w:p>
          <w:p w14:paraId="6351AE32" w14:textId="77777777" w:rsidR="00E31183" w:rsidRPr="00416339" w:rsidRDefault="00E31183" w:rsidP="00020963">
            <w:pPr>
              <w:jc w:val="center"/>
              <w:rPr>
                <w:rFonts w:ascii="ＭＳ 明朝" w:hAnsi="ＭＳ 明朝"/>
                <w:sz w:val="20"/>
                <w:szCs w:val="20"/>
              </w:rPr>
            </w:pPr>
          </w:p>
          <w:p w14:paraId="4F948DC7" w14:textId="77777777" w:rsidR="00E31183" w:rsidRPr="00416339" w:rsidRDefault="00E31183" w:rsidP="00020963">
            <w:pPr>
              <w:jc w:val="center"/>
              <w:rPr>
                <w:rFonts w:ascii="ＭＳ 明朝" w:hAnsi="ＭＳ 明朝"/>
                <w:sz w:val="20"/>
                <w:szCs w:val="20"/>
              </w:rPr>
            </w:pPr>
          </w:p>
          <w:p w14:paraId="110FEE6D" w14:textId="77777777" w:rsidR="008A11DA" w:rsidRPr="00416339" w:rsidRDefault="008A11DA" w:rsidP="00020963">
            <w:pPr>
              <w:jc w:val="center"/>
              <w:rPr>
                <w:rFonts w:ascii="ＭＳ 明朝" w:hAnsi="ＭＳ 明朝"/>
                <w:sz w:val="20"/>
                <w:szCs w:val="20"/>
              </w:rPr>
            </w:pPr>
          </w:p>
          <w:p w14:paraId="2B3A8AF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FF2D902" w14:textId="77777777" w:rsidR="00576363" w:rsidRPr="00416339" w:rsidRDefault="00576363" w:rsidP="00020963">
            <w:pPr>
              <w:jc w:val="center"/>
              <w:rPr>
                <w:rFonts w:ascii="ＭＳ 明朝" w:hAnsi="ＭＳ 明朝"/>
                <w:sz w:val="20"/>
                <w:szCs w:val="20"/>
              </w:rPr>
            </w:pPr>
          </w:p>
          <w:p w14:paraId="227C1E69" w14:textId="77777777" w:rsidR="00576363" w:rsidRPr="00416339" w:rsidRDefault="00576363" w:rsidP="00020963">
            <w:pPr>
              <w:jc w:val="center"/>
              <w:rPr>
                <w:rFonts w:ascii="ＭＳ 明朝" w:hAnsi="ＭＳ 明朝"/>
                <w:sz w:val="20"/>
                <w:szCs w:val="20"/>
              </w:rPr>
            </w:pPr>
          </w:p>
          <w:p w14:paraId="0EA75F37" w14:textId="77777777" w:rsidR="00576363" w:rsidRPr="00416339" w:rsidRDefault="00576363" w:rsidP="00020963">
            <w:pPr>
              <w:jc w:val="center"/>
              <w:rPr>
                <w:rFonts w:ascii="ＭＳ 明朝" w:hAnsi="ＭＳ 明朝"/>
                <w:sz w:val="20"/>
                <w:szCs w:val="20"/>
              </w:rPr>
            </w:pPr>
          </w:p>
          <w:p w14:paraId="45FC75E1" w14:textId="77777777" w:rsidR="00576363" w:rsidRPr="00416339" w:rsidRDefault="00576363" w:rsidP="00020963">
            <w:pPr>
              <w:jc w:val="center"/>
              <w:rPr>
                <w:rFonts w:ascii="ＭＳ 明朝" w:hAnsi="ＭＳ 明朝"/>
                <w:sz w:val="20"/>
                <w:szCs w:val="20"/>
              </w:rPr>
            </w:pPr>
          </w:p>
          <w:p w14:paraId="01431BB9" w14:textId="77777777" w:rsidR="002F17F6" w:rsidRPr="00416339" w:rsidRDefault="002F17F6" w:rsidP="00020963">
            <w:pPr>
              <w:jc w:val="center"/>
              <w:rPr>
                <w:rFonts w:ascii="ＭＳ 明朝" w:hAnsi="ＭＳ 明朝"/>
                <w:sz w:val="20"/>
                <w:szCs w:val="20"/>
              </w:rPr>
            </w:pPr>
          </w:p>
          <w:p w14:paraId="068B39A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7B0C1EDE" w14:textId="77777777" w:rsidTr="00020963">
        <w:trPr>
          <w:trHeight w:val="418"/>
        </w:trPr>
        <w:tc>
          <w:tcPr>
            <w:tcW w:w="4395" w:type="dxa"/>
            <w:gridSpan w:val="2"/>
            <w:shd w:val="clear" w:color="auto" w:fill="auto"/>
            <w:vAlign w:val="center"/>
          </w:tcPr>
          <w:p w14:paraId="155A7CBA"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26" w:type="dxa"/>
            <w:shd w:val="clear" w:color="auto" w:fill="auto"/>
            <w:vAlign w:val="center"/>
          </w:tcPr>
          <w:p w14:paraId="4B6FB6B0"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51" w:type="dxa"/>
            <w:gridSpan w:val="2"/>
            <w:shd w:val="clear" w:color="auto" w:fill="auto"/>
            <w:vAlign w:val="center"/>
          </w:tcPr>
          <w:p w14:paraId="17C0483B" w14:textId="77777777" w:rsidR="00576363" w:rsidRPr="00416339" w:rsidRDefault="00576363" w:rsidP="00020963">
            <w:pPr>
              <w:jc w:val="center"/>
            </w:pPr>
            <w:r w:rsidRPr="00416339">
              <w:rPr>
                <w:rFonts w:hint="eastAsia"/>
              </w:rPr>
              <w:t>根　拠　法　令</w:t>
            </w:r>
          </w:p>
        </w:tc>
        <w:tc>
          <w:tcPr>
            <w:tcW w:w="1560" w:type="dxa"/>
            <w:shd w:val="clear" w:color="auto" w:fill="auto"/>
            <w:vAlign w:val="center"/>
          </w:tcPr>
          <w:p w14:paraId="469FC9C3" w14:textId="77777777" w:rsidR="00576363" w:rsidRPr="00416339" w:rsidRDefault="00576363" w:rsidP="00020963">
            <w:pPr>
              <w:jc w:val="center"/>
            </w:pPr>
            <w:r w:rsidRPr="00416339">
              <w:rPr>
                <w:rFonts w:hint="eastAsia"/>
              </w:rPr>
              <w:t>特記事項</w:t>
            </w:r>
          </w:p>
        </w:tc>
      </w:tr>
      <w:tr w:rsidR="00416339" w:rsidRPr="00416339" w14:paraId="008BFFB7" w14:textId="77777777" w:rsidTr="00020963">
        <w:trPr>
          <w:trHeight w:val="14443"/>
        </w:trPr>
        <w:tc>
          <w:tcPr>
            <w:tcW w:w="4395" w:type="dxa"/>
            <w:gridSpan w:val="2"/>
            <w:shd w:val="clear" w:color="auto" w:fill="auto"/>
          </w:tcPr>
          <w:p w14:paraId="1B093378" w14:textId="77777777" w:rsidR="00576363" w:rsidRPr="00416339" w:rsidRDefault="00576363" w:rsidP="00020963">
            <w:pPr>
              <w:rPr>
                <w:rFonts w:ascii="ＭＳ 明朝" w:hAnsi="ＭＳ 明朝"/>
                <w:sz w:val="18"/>
                <w:szCs w:val="18"/>
              </w:rPr>
            </w:pPr>
          </w:p>
          <w:p w14:paraId="4B08502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○原則として、利用者本人の承諾なしに、家族等の使用目的のために利用者預り金を支出することは認められないこと。</w:t>
            </w:r>
          </w:p>
          <w:p w14:paraId="18F7753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○家族等への支出は、預り金</w:t>
            </w:r>
            <w:r w:rsidR="00ED7049" w:rsidRPr="00416339">
              <w:rPr>
                <w:rFonts w:ascii="ＭＳ 明朝" w:hAnsi="ＭＳ 明朝" w:hint="eastAsia"/>
                <w:sz w:val="18"/>
                <w:szCs w:val="18"/>
              </w:rPr>
              <w:t>取扱要領等</w:t>
            </w:r>
            <w:r w:rsidRPr="00416339">
              <w:rPr>
                <w:rFonts w:ascii="ＭＳ 明朝" w:hAnsi="ＭＳ 明朝" w:hint="eastAsia"/>
                <w:sz w:val="18"/>
                <w:szCs w:val="18"/>
              </w:rPr>
              <w:t>に基づいて行われること。</w:t>
            </w:r>
          </w:p>
          <w:p w14:paraId="68583CF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○家族等からの申出書や支出理由を明確にしておくこと。</w:t>
            </w:r>
          </w:p>
          <w:p w14:paraId="1C27608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○理事長等、責任者の決裁がある</w:t>
            </w:r>
            <w:r w:rsidR="002F17F6" w:rsidRPr="00416339">
              <w:rPr>
                <w:rFonts w:ascii="ＭＳ 明朝" w:hAnsi="ＭＳ 明朝" w:hint="eastAsia"/>
                <w:sz w:val="18"/>
                <w:szCs w:val="18"/>
              </w:rPr>
              <w:t>こと</w:t>
            </w:r>
            <w:r w:rsidRPr="00416339">
              <w:rPr>
                <w:rFonts w:ascii="ＭＳ 明朝" w:hAnsi="ＭＳ 明朝" w:hint="eastAsia"/>
                <w:sz w:val="18"/>
                <w:szCs w:val="18"/>
              </w:rPr>
              <w:t>。</w:t>
            </w:r>
          </w:p>
          <w:p w14:paraId="2DAE75CE" w14:textId="77777777" w:rsidR="00576363" w:rsidRPr="00416339" w:rsidRDefault="00576363" w:rsidP="00020963">
            <w:pPr>
              <w:rPr>
                <w:rFonts w:ascii="ＭＳ 明朝" w:hAnsi="ＭＳ 明朝"/>
                <w:sz w:val="18"/>
                <w:szCs w:val="18"/>
              </w:rPr>
            </w:pPr>
          </w:p>
          <w:p w14:paraId="18EA2F1D" w14:textId="77777777" w:rsidR="00576363" w:rsidRPr="00416339" w:rsidRDefault="00FE613A" w:rsidP="00020963">
            <w:pPr>
              <w:rPr>
                <w:rFonts w:ascii="ＭＳ 明朝" w:hAnsi="ＭＳ 明朝"/>
                <w:sz w:val="18"/>
                <w:szCs w:val="18"/>
              </w:rPr>
            </w:pPr>
            <w:r>
              <w:rPr>
                <w:noProof/>
              </w:rPr>
              <w:pict w14:anchorId="2AD5DF7F">
                <v:shape id="Text Box 182" o:spid="_x0000_s2409" type="#_x0000_t202" style="position:absolute;left:0;text-align:left;margin-left:-1.1pt;margin-top:14.15pt;width:320.05pt;height:165.5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sxiAIAABgFAAAOAAAAZHJzL2Uyb0RvYy54bWysVFtv2yAUfp+0/4B4T32pk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Ctxd&#10;YiRJBxw9sMGhlRpQkqe+Qb22Jfjda/B0AxjAORRr9Z2qv1gk1U1L5JZdG6P6lhEKCSb+ZHR2dMSx&#10;HmTTv1cUApGdUwFoaEznuwf9QIAORD2eyPHJ1LCZxbNsdjnFqAZbUsRpXsxDDFIej2tj3VumOuQn&#10;FTbAfoAn+zvrfDqkPLr4aFYJTtdciLAw282NMGhPQCnr8B3QX7gJ6Z2l8sdGxHEHsoQY3ubzDcw/&#10;FUmaxau0mKxn+XySrbPppJjH+SROilUxi7Miu11/9wkmWdlySpm845IdVZhkf8fy4T6M+gk6RH2F&#10;i2k6HTn6Y5Fx+H5XZMcdXErBuwrnJydSembfSAplk9IRLsZ59DL90GXowfEfuhJ04KkfReCGzRA0&#10;N/XRvUY2ij6CMIwC2oB9eFBg0irzDaMeLmeF7dcdMQwj8U6CuOZZWoASXFjkeQFHzLlhc2Ygsgag&#10;CjuMxumNG+//Thu+bSHOKGaprkGODQ9Cec7pIGK4fqGiw1Ph7/f5Ong9P2jLHwAAAP//AwBQSwME&#10;FAAGAAgAAAAhAGS5y5feAAAACQEAAA8AAABkcnMvZG93bnJldi54bWxMj81OwzAQhO9IvIO1SNxa&#10;B0cqIWRTlUoI9dgWcXbjbZLWP1HsNi5PjznBcTSjmW+qZTSaXWn0vbMIT/MMGNnGqd62CJ/791kB&#10;zAdpldTOEsKNPCzr+7tKlspNdkvXXWhZKrG+lAhdCEPJuW86MtLP3UA2eUc3GhmSHFuuRjmlcqO5&#10;yLIFN7K3aaGTA607as67i0HYfNHto5B6O6xP5+k7tm+blYqIjw9x9QosUAx/YfjFT+hQJ6aDu1jl&#10;mUaYCZGSCKLIgSV/kT+/ADsg5KLIgNcV//+g/gEAAP//AwBQSwECLQAUAAYACAAAACEAtoM4kv4A&#10;AADhAQAAEwAAAAAAAAAAAAAAAAAAAAAAW0NvbnRlbnRfVHlwZXNdLnhtbFBLAQItABQABgAIAAAA&#10;IQA4/SH/1gAAAJQBAAALAAAAAAAAAAAAAAAAAC8BAABfcmVscy8ucmVsc1BLAQItABQABgAIAAAA&#10;IQAj91sxiAIAABgFAAAOAAAAAAAAAAAAAAAAAC4CAABkcnMvZTJvRG9jLnhtbFBLAQItABQABgAI&#10;AAAAIQBkucuX3gAAAAkBAAAPAAAAAAAAAAAAAAAAAOIEAABkcnMvZG93bnJldi54bWxQSwUGAAAA&#10;AAQABADzAAAA7QUAAAAA&#10;" stroked="f">
                  <v:textbox inset="5.85pt,.7pt,5.85pt,.7pt">
                    <w:txbxContent>
                      <w:p w14:paraId="10EDD7FD" w14:textId="77777777" w:rsidR="0098186F" w:rsidRDefault="0098186F" w:rsidP="00576363">
                        <w:pPr>
                          <w:rPr>
                            <w:rFonts w:ascii="ＭＳ 明朝" w:hAnsi="ＭＳ 明朝"/>
                            <w:sz w:val="18"/>
                            <w:szCs w:val="18"/>
                          </w:rPr>
                        </w:pPr>
                        <w:r w:rsidRPr="00E72EAC">
                          <w:rPr>
                            <w:rFonts w:ascii="ＭＳ 明朝" w:hAnsi="ＭＳ 明朝" w:hint="eastAsia"/>
                            <w:sz w:val="18"/>
                            <w:szCs w:val="18"/>
                          </w:rPr>
                          <w:t>○</w:t>
                        </w:r>
                        <w:r>
                          <w:rPr>
                            <w:rFonts w:ascii="ＭＳ 明朝" w:hAnsi="ＭＳ 明朝" w:hint="eastAsia"/>
                            <w:sz w:val="18"/>
                            <w:szCs w:val="18"/>
                          </w:rPr>
                          <w:t>日常生活用品及び医療、</w:t>
                        </w:r>
                        <w:r w:rsidRPr="00E72EAC">
                          <w:rPr>
                            <w:rFonts w:ascii="ＭＳ 明朝" w:hAnsi="ＭＳ 明朝" w:hint="eastAsia"/>
                            <w:sz w:val="18"/>
                            <w:szCs w:val="18"/>
                          </w:rPr>
                          <w:t>介護用品等につい</w:t>
                        </w:r>
                        <w:r>
                          <w:rPr>
                            <w:rFonts w:ascii="ＭＳ 明朝" w:hAnsi="ＭＳ 明朝" w:hint="eastAsia"/>
                            <w:sz w:val="18"/>
                            <w:szCs w:val="18"/>
                          </w:rPr>
                          <w:t>て、利用者処遇の一環としての費用の</w:t>
                        </w:r>
                      </w:p>
                      <w:p w14:paraId="0F83C700" w14:textId="77777777" w:rsidR="0098186F" w:rsidRPr="00E72EAC" w:rsidRDefault="0098186F" w:rsidP="00576363">
                        <w:pPr>
                          <w:ind w:leftChars="100" w:left="194"/>
                          <w:rPr>
                            <w:rFonts w:ascii="ＭＳ 明朝" w:hAnsi="ＭＳ 明朝"/>
                            <w:sz w:val="18"/>
                            <w:szCs w:val="18"/>
                          </w:rPr>
                        </w:pPr>
                        <w:r>
                          <w:rPr>
                            <w:rFonts w:ascii="ＭＳ 明朝" w:hAnsi="ＭＳ 明朝" w:hint="eastAsia"/>
                            <w:sz w:val="18"/>
                            <w:szCs w:val="18"/>
                          </w:rPr>
                          <w:t>①、②は施設負担を原則とする。</w:t>
                        </w:r>
                        <w:r w:rsidRPr="00E72EAC">
                          <w:rPr>
                            <w:rFonts w:ascii="ＭＳ 明朝" w:hAnsi="ＭＳ 明朝" w:hint="eastAsia"/>
                            <w:sz w:val="18"/>
                            <w:szCs w:val="18"/>
                          </w:rPr>
                          <w:t>（対象：措置施設）</w:t>
                        </w:r>
                      </w:p>
                      <w:p w14:paraId="4D76066B" w14:textId="77777777" w:rsidR="0098186F" w:rsidRPr="00E72EAC" w:rsidRDefault="0098186F" w:rsidP="00576363">
                        <w:pPr>
                          <w:ind w:leftChars="201" w:left="582" w:hangingChars="117" w:hanging="192"/>
                          <w:rPr>
                            <w:rFonts w:ascii="ＭＳ 明朝" w:hAnsi="ＭＳ 明朝"/>
                            <w:sz w:val="18"/>
                            <w:szCs w:val="18"/>
                          </w:rPr>
                        </w:pPr>
                        <w:r w:rsidRPr="00E72EAC">
                          <w:rPr>
                            <w:rFonts w:ascii="ＭＳ 明朝" w:hAnsi="ＭＳ 明朝" w:hint="eastAsia"/>
                            <w:sz w:val="18"/>
                            <w:szCs w:val="18"/>
                          </w:rPr>
                          <w:t>①利用者処遇の一環として一律に支給するもの（布団、タオル、歯ブラシ、シャンプー、理髪代（通常のカット）、トレーニングウェア等）</w:t>
                        </w:r>
                      </w:p>
                      <w:p w14:paraId="43E11249" w14:textId="77777777" w:rsidR="0098186F" w:rsidRPr="008D3D6A" w:rsidRDefault="0098186F" w:rsidP="00F74FBB">
                        <w:pPr>
                          <w:ind w:leftChars="200" w:left="552" w:hangingChars="100" w:hanging="164"/>
                          <w:rPr>
                            <w:rFonts w:ascii="ＭＳ 明朝" w:hAnsi="ＭＳ 明朝"/>
                            <w:sz w:val="18"/>
                            <w:szCs w:val="18"/>
                          </w:rPr>
                        </w:pPr>
                        <w:r>
                          <w:rPr>
                            <w:rFonts w:ascii="ＭＳ 明朝" w:hAnsi="ＭＳ 明朝" w:hint="eastAsia"/>
                            <w:sz w:val="18"/>
                            <w:szCs w:val="18"/>
                          </w:rPr>
                          <w:t>②医療、介護用品は利用者処遇の基本であり、</w:t>
                        </w:r>
                        <w:r w:rsidRPr="00E72EAC">
                          <w:rPr>
                            <w:rFonts w:ascii="ＭＳ 明朝" w:hAnsi="ＭＳ 明朝" w:hint="eastAsia"/>
                            <w:sz w:val="18"/>
                            <w:szCs w:val="18"/>
                          </w:rPr>
                          <w:t>個人専用の有無には関係ない</w:t>
                        </w:r>
                        <w:r>
                          <w:rPr>
                            <w:rFonts w:ascii="ＭＳ 明朝" w:hAnsi="ＭＳ 明朝" w:hint="eastAsia"/>
                            <w:sz w:val="18"/>
                            <w:szCs w:val="18"/>
                          </w:rPr>
                          <w:t>もの</w:t>
                        </w:r>
                        <w:r w:rsidRPr="00E72EAC">
                          <w:rPr>
                            <w:rFonts w:ascii="ＭＳ 明朝" w:hAnsi="ＭＳ 明朝" w:hint="eastAsia"/>
                            <w:sz w:val="18"/>
                            <w:szCs w:val="18"/>
                          </w:rPr>
                          <w:t>（おむつ、ポータブルトイレ、車椅子、</w:t>
                        </w:r>
                        <w:r>
                          <w:rPr>
                            <w:rFonts w:ascii="ＭＳ 明朝" w:hAnsi="ＭＳ 明朝" w:hint="eastAsia"/>
                            <w:sz w:val="18"/>
                            <w:szCs w:val="18"/>
                          </w:rPr>
                          <w:t>褥そう</w:t>
                        </w:r>
                        <w:r w:rsidRPr="00E72EAC">
                          <w:rPr>
                            <w:rFonts w:ascii="ＭＳ 明朝" w:hAnsi="ＭＳ 明朝" w:hint="eastAsia"/>
                            <w:sz w:val="18"/>
                            <w:szCs w:val="18"/>
                          </w:rPr>
                          <w:t>予防用マット、アイスノン等）</w:t>
                        </w:r>
                      </w:p>
                      <w:p w14:paraId="2C874513" w14:textId="77777777" w:rsidR="0098186F" w:rsidRDefault="0098186F" w:rsidP="00576363">
                        <w:pPr>
                          <w:rPr>
                            <w:rFonts w:ascii="ＭＳ 明朝" w:hAnsi="ＭＳ 明朝"/>
                            <w:sz w:val="18"/>
                            <w:szCs w:val="18"/>
                          </w:rPr>
                        </w:pPr>
                        <w:r w:rsidRPr="00E72EAC">
                          <w:rPr>
                            <w:rFonts w:ascii="ＭＳ 明朝" w:hAnsi="ＭＳ 明朝" w:hint="eastAsia"/>
                            <w:sz w:val="18"/>
                            <w:szCs w:val="18"/>
                          </w:rPr>
                          <w:t>（注）個人的趣味、嗜好による購入品は</w:t>
                        </w:r>
                        <w:r>
                          <w:rPr>
                            <w:rFonts w:ascii="ＭＳ 明朝" w:hAnsi="ＭＳ 明朝" w:hint="eastAsia"/>
                            <w:sz w:val="18"/>
                            <w:szCs w:val="18"/>
                          </w:rPr>
                          <w:t>利用者</w:t>
                        </w:r>
                        <w:r w:rsidRPr="00E72EAC">
                          <w:rPr>
                            <w:rFonts w:ascii="ＭＳ 明朝" w:hAnsi="ＭＳ 明朝" w:hint="eastAsia"/>
                            <w:sz w:val="18"/>
                            <w:szCs w:val="18"/>
                          </w:rPr>
                          <w:t>負担として差し支えないが、念のため、</w:t>
                        </w:r>
                      </w:p>
                      <w:p w14:paraId="5C71B97A" w14:textId="77777777" w:rsidR="0098186F" w:rsidRPr="00E72EAC" w:rsidRDefault="0098186F" w:rsidP="00576363">
                        <w:pPr>
                          <w:ind w:firstLineChars="200" w:firstLine="328"/>
                          <w:rPr>
                            <w:rFonts w:ascii="ＭＳ 明朝" w:hAnsi="ＭＳ 明朝"/>
                            <w:sz w:val="18"/>
                            <w:szCs w:val="18"/>
                          </w:rPr>
                        </w:pPr>
                        <w:r w:rsidRPr="00E72EAC">
                          <w:rPr>
                            <w:rFonts w:ascii="ＭＳ 明朝" w:hAnsi="ＭＳ 明朝" w:hint="eastAsia"/>
                            <w:sz w:val="18"/>
                            <w:szCs w:val="18"/>
                          </w:rPr>
                          <w:t>所管課に確認すること</w:t>
                        </w:r>
                        <w:r>
                          <w:rPr>
                            <w:rFonts w:ascii="ＭＳ 明朝" w:hAnsi="ＭＳ 明朝" w:hint="eastAsia"/>
                            <w:sz w:val="18"/>
                            <w:szCs w:val="18"/>
                          </w:rPr>
                          <w:t>。</w:t>
                        </w:r>
                      </w:p>
                      <w:p w14:paraId="11E5536B" w14:textId="77777777" w:rsidR="0098186F" w:rsidRPr="00E72EAC" w:rsidRDefault="0098186F" w:rsidP="00576363">
                        <w:pPr>
                          <w:rPr>
                            <w:rFonts w:ascii="ＭＳ 明朝" w:hAnsi="ＭＳ 明朝"/>
                            <w:sz w:val="18"/>
                            <w:szCs w:val="18"/>
                          </w:rPr>
                        </w:pPr>
                        <w:r>
                          <w:rPr>
                            <w:rFonts w:ascii="ＭＳ 明朝" w:hAnsi="ＭＳ 明朝" w:hint="eastAsia"/>
                            <w:sz w:val="18"/>
                            <w:szCs w:val="18"/>
                          </w:rPr>
                          <w:t>【</w:t>
                        </w:r>
                        <w:r w:rsidRPr="00E72EAC">
                          <w:rPr>
                            <w:rFonts w:ascii="ＭＳ 明朝" w:hAnsi="ＭＳ 明朝" w:hint="eastAsia"/>
                            <w:sz w:val="18"/>
                            <w:szCs w:val="18"/>
                          </w:rPr>
                          <w:t>障害者支援施設</w:t>
                        </w:r>
                        <w:r>
                          <w:rPr>
                            <w:rFonts w:ascii="ＭＳ 明朝" w:hAnsi="ＭＳ 明朝" w:hint="eastAsia"/>
                            <w:sz w:val="18"/>
                            <w:szCs w:val="18"/>
                          </w:rPr>
                          <w:t>】</w:t>
                        </w:r>
                      </w:p>
                      <w:p w14:paraId="25BDD809" w14:textId="77777777" w:rsidR="0098186F" w:rsidRDefault="0098186F" w:rsidP="00576363">
                        <w:r w:rsidRPr="00E72EAC">
                          <w:rPr>
                            <w:rFonts w:ascii="ＭＳ 明朝" w:hAnsi="ＭＳ 明朝" w:hint="eastAsia"/>
                            <w:sz w:val="18"/>
                            <w:szCs w:val="18"/>
                          </w:rPr>
                          <w:t xml:space="preserve">　上記①の費</w:t>
                        </w:r>
                        <w:r>
                          <w:rPr>
                            <w:rFonts w:ascii="ＭＳ 明朝" w:hAnsi="ＭＳ 明朝" w:hint="eastAsia"/>
                            <w:sz w:val="18"/>
                            <w:szCs w:val="18"/>
                          </w:rPr>
                          <w:t>用は、利用者の希望によって提供する場合は、利用者から徴収できる。</w:t>
                        </w:r>
                      </w:p>
                    </w:txbxContent>
                  </v:textbox>
                </v:shape>
              </w:pict>
            </w:r>
          </w:p>
          <w:p w14:paraId="6B1E25C1" w14:textId="77777777" w:rsidR="00576363" w:rsidRPr="00416339" w:rsidRDefault="00576363" w:rsidP="00020963">
            <w:pPr>
              <w:rPr>
                <w:rFonts w:ascii="ＭＳ 明朝" w:hAnsi="ＭＳ 明朝"/>
                <w:sz w:val="18"/>
                <w:szCs w:val="18"/>
              </w:rPr>
            </w:pPr>
          </w:p>
          <w:p w14:paraId="7E9B3C1E" w14:textId="77777777" w:rsidR="00576363" w:rsidRPr="00416339" w:rsidRDefault="00576363" w:rsidP="00020963">
            <w:pPr>
              <w:rPr>
                <w:rFonts w:ascii="ＭＳ 明朝" w:hAnsi="ＭＳ 明朝"/>
                <w:sz w:val="18"/>
                <w:szCs w:val="18"/>
              </w:rPr>
            </w:pPr>
          </w:p>
          <w:p w14:paraId="245E5764" w14:textId="77777777" w:rsidR="00576363" w:rsidRPr="00416339" w:rsidRDefault="00576363" w:rsidP="00020963">
            <w:pPr>
              <w:rPr>
                <w:rFonts w:ascii="ＭＳ 明朝" w:hAnsi="ＭＳ 明朝"/>
                <w:sz w:val="18"/>
                <w:szCs w:val="18"/>
              </w:rPr>
            </w:pPr>
          </w:p>
          <w:p w14:paraId="524B60FB" w14:textId="77777777" w:rsidR="00576363" w:rsidRPr="00416339" w:rsidRDefault="00576363" w:rsidP="00020963">
            <w:pPr>
              <w:rPr>
                <w:rFonts w:ascii="ＭＳ 明朝" w:hAnsi="ＭＳ 明朝"/>
                <w:sz w:val="18"/>
                <w:szCs w:val="18"/>
              </w:rPr>
            </w:pPr>
          </w:p>
          <w:p w14:paraId="30D46C3B" w14:textId="77777777" w:rsidR="00576363" w:rsidRPr="00416339" w:rsidRDefault="00576363" w:rsidP="00020963">
            <w:pPr>
              <w:rPr>
                <w:rFonts w:ascii="ＭＳ 明朝" w:hAnsi="ＭＳ 明朝"/>
                <w:sz w:val="18"/>
                <w:szCs w:val="18"/>
              </w:rPr>
            </w:pPr>
          </w:p>
          <w:p w14:paraId="6048CE40" w14:textId="77777777" w:rsidR="00576363" w:rsidRPr="00416339" w:rsidRDefault="00576363" w:rsidP="00020963">
            <w:pPr>
              <w:rPr>
                <w:rFonts w:ascii="ＭＳ 明朝" w:hAnsi="ＭＳ 明朝"/>
                <w:sz w:val="18"/>
                <w:szCs w:val="18"/>
              </w:rPr>
            </w:pPr>
          </w:p>
          <w:p w14:paraId="641D5DA4" w14:textId="77777777" w:rsidR="00576363" w:rsidRPr="00416339" w:rsidRDefault="00576363" w:rsidP="00020963">
            <w:pPr>
              <w:rPr>
                <w:rFonts w:ascii="ＭＳ 明朝" w:hAnsi="ＭＳ 明朝"/>
                <w:sz w:val="18"/>
                <w:szCs w:val="18"/>
              </w:rPr>
            </w:pPr>
          </w:p>
          <w:p w14:paraId="559E4819" w14:textId="77777777" w:rsidR="00576363" w:rsidRPr="00416339" w:rsidRDefault="00576363" w:rsidP="00020963">
            <w:pPr>
              <w:rPr>
                <w:rFonts w:ascii="ＭＳ 明朝" w:hAnsi="ＭＳ 明朝"/>
                <w:sz w:val="18"/>
                <w:szCs w:val="18"/>
              </w:rPr>
            </w:pPr>
          </w:p>
          <w:p w14:paraId="3440DA06" w14:textId="77777777" w:rsidR="00576363" w:rsidRPr="00416339" w:rsidRDefault="00576363" w:rsidP="00020963">
            <w:pPr>
              <w:rPr>
                <w:rFonts w:ascii="ＭＳ 明朝" w:hAnsi="ＭＳ 明朝"/>
                <w:sz w:val="18"/>
                <w:szCs w:val="18"/>
              </w:rPr>
            </w:pPr>
          </w:p>
          <w:p w14:paraId="36F8E415" w14:textId="77777777" w:rsidR="00576363" w:rsidRPr="00416339" w:rsidRDefault="00576363" w:rsidP="00020963">
            <w:pPr>
              <w:rPr>
                <w:rFonts w:ascii="ＭＳ 明朝" w:hAnsi="ＭＳ 明朝"/>
                <w:sz w:val="18"/>
                <w:szCs w:val="18"/>
              </w:rPr>
            </w:pPr>
          </w:p>
          <w:p w14:paraId="0552D38C" w14:textId="77777777" w:rsidR="00576363" w:rsidRPr="00416339" w:rsidRDefault="00576363" w:rsidP="00020963">
            <w:pPr>
              <w:ind w:left="164" w:hangingChars="100" w:hanging="164"/>
              <w:rPr>
                <w:rFonts w:ascii="ＭＳ 明朝" w:hAnsi="ＭＳ 明朝"/>
                <w:sz w:val="18"/>
                <w:szCs w:val="18"/>
              </w:rPr>
            </w:pPr>
          </w:p>
        </w:tc>
        <w:tc>
          <w:tcPr>
            <w:tcW w:w="2126" w:type="dxa"/>
            <w:shd w:val="clear" w:color="auto" w:fill="auto"/>
          </w:tcPr>
          <w:p w14:paraId="558A5423" w14:textId="77777777" w:rsidR="00576363" w:rsidRPr="00416339" w:rsidRDefault="00576363" w:rsidP="00020963">
            <w:pPr>
              <w:rPr>
                <w:rFonts w:ascii="ＭＳ 明朝" w:hAnsi="ＭＳ 明朝"/>
                <w:sz w:val="18"/>
                <w:szCs w:val="18"/>
              </w:rPr>
            </w:pPr>
          </w:p>
          <w:p w14:paraId="36CA97FC" w14:textId="77777777" w:rsidR="00576363" w:rsidRPr="00416339" w:rsidRDefault="00576363" w:rsidP="00020963">
            <w:pPr>
              <w:rPr>
                <w:rFonts w:ascii="ＭＳ 明朝" w:hAnsi="ＭＳ 明朝"/>
                <w:sz w:val="18"/>
                <w:szCs w:val="18"/>
              </w:rPr>
            </w:pPr>
          </w:p>
          <w:p w14:paraId="15356D26" w14:textId="77777777" w:rsidR="00576363" w:rsidRPr="00416339" w:rsidRDefault="00576363" w:rsidP="00020963">
            <w:pPr>
              <w:rPr>
                <w:rFonts w:ascii="ＭＳ 明朝" w:hAnsi="ＭＳ 明朝"/>
                <w:sz w:val="18"/>
                <w:szCs w:val="18"/>
              </w:rPr>
            </w:pPr>
          </w:p>
          <w:p w14:paraId="3DA91309" w14:textId="77777777" w:rsidR="00576363" w:rsidRPr="00416339" w:rsidRDefault="00576363" w:rsidP="00020963">
            <w:pPr>
              <w:rPr>
                <w:rFonts w:ascii="ＭＳ 明朝" w:hAnsi="ＭＳ 明朝"/>
                <w:sz w:val="18"/>
                <w:szCs w:val="18"/>
              </w:rPr>
            </w:pPr>
          </w:p>
          <w:p w14:paraId="1A4C1E02" w14:textId="77777777" w:rsidR="00576363" w:rsidRPr="00416339" w:rsidRDefault="00576363" w:rsidP="00020963">
            <w:pPr>
              <w:rPr>
                <w:rFonts w:ascii="ＭＳ 明朝" w:hAnsi="ＭＳ 明朝"/>
                <w:sz w:val="18"/>
                <w:szCs w:val="18"/>
              </w:rPr>
            </w:pPr>
          </w:p>
          <w:p w14:paraId="7527EF1E" w14:textId="77777777" w:rsidR="00576363" w:rsidRPr="00416339" w:rsidRDefault="00576363" w:rsidP="00020963">
            <w:pPr>
              <w:rPr>
                <w:rFonts w:ascii="ＭＳ 明朝" w:hAnsi="ＭＳ 明朝"/>
                <w:sz w:val="18"/>
                <w:szCs w:val="18"/>
              </w:rPr>
            </w:pPr>
          </w:p>
          <w:p w14:paraId="180D3B2D"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□家族の受領書</w:t>
            </w:r>
          </w:p>
          <w:p w14:paraId="4EA3E8C4" w14:textId="77777777" w:rsidR="00576363" w:rsidRPr="00416339" w:rsidRDefault="004F2CC0" w:rsidP="00020963">
            <w:pPr>
              <w:rPr>
                <w:rFonts w:ascii="ＭＳ 明朝" w:hAnsi="ＭＳ 明朝"/>
                <w:sz w:val="18"/>
                <w:szCs w:val="18"/>
              </w:rPr>
            </w:pPr>
            <w:r w:rsidRPr="00416339">
              <w:rPr>
                <w:rFonts w:ascii="ＭＳ 明朝" w:hAnsi="ＭＳ 明朝" w:hint="eastAsia"/>
                <w:sz w:val="18"/>
                <w:szCs w:val="18"/>
              </w:rPr>
              <w:t>□利用終了</w:t>
            </w:r>
            <w:r w:rsidR="00576363" w:rsidRPr="00416339">
              <w:rPr>
                <w:rFonts w:ascii="ＭＳ 明朝" w:hAnsi="ＭＳ 明朝" w:hint="eastAsia"/>
                <w:sz w:val="18"/>
                <w:szCs w:val="18"/>
              </w:rPr>
              <w:t>時の受領書</w:t>
            </w:r>
          </w:p>
        </w:tc>
        <w:tc>
          <w:tcPr>
            <w:tcW w:w="2551" w:type="dxa"/>
            <w:gridSpan w:val="2"/>
            <w:shd w:val="clear" w:color="auto" w:fill="auto"/>
          </w:tcPr>
          <w:p w14:paraId="0125829F" w14:textId="77777777" w:rsidR="00576363" w:rsidRPr="00416339" w:rsidRDefault="00576363" w:rsidP="00020963">
            <w:pPr>
              <w:rPr>
                <w:rFonts w:ascii="ＭＳ 明朝" w:hAnsi="ＭＳ 明朝"/>
                <w:sz w:val="18"/>
                <w:szCs w:val="18"/>
              </w:rPr>
            </w:pPr>
          </w:p>
          <w:p w14:paraId="1710B1F4" w14:textId="77777777" w:rsidR="00576363" w:rsidRPr="00416339" w:rsidRDefault="00576363" w:rsidP="00020963">
            <w:pPr>
              <w:rPr>
                <w:rFonts w:ascii="ＭＳ 明朝" w:hAnsi="ＭＳ 明朝"/>
                <w:sz w:val="18"/>
                <w:szCs w:val="18"/>
              </w:rPr>
            </w:pPr>
          </w:p>
          <w:p w14:paraId="7687AD36" w14:textId="77777777" w:rsidR="00576363" w:rsidRPr="00416339" w:rsidRDefault="00576363" w:rsidP="00020963">
            <w:pPr>
              <w:rPr>
                <w:rFonts w:ascii="ＭＳ 明朝" w:hAnsi="ＭＳ 明朝"/>
                <w:sz w:val="18"/>
                <w:szCs w:val="18"/>
              </w:rPr>
            </w:pPr>
          </w:p>
          <w:p w14:paraId="4E0CF893" w14:textId="77777777" w:rsidR="00576363" w:rsidRPr="00416339" w:rsidRDefault="00576363" w:rsidP="00020963">
            <w:pPr>
              <w:rPr>
                <w:rFonts w:ascii="ＭＳ 明朝" w:hAnsi="ＭＳ 明朝"/>
                <w:sz w:val="18"/>
                <w:szCs w:val="18"/>
              </w:rPr>
            </w:pPr>
          </w:p>
          <w:p w14:paraId="62A8FCB0" w14:textId="77777777" w:rsidR="00576363" w:rsidRPr="00416339" w:rsidRDefault="00576363" w:rsidP="00020963">
            <w:pPr>
              <w:rPr>
                <w:rFonts w:ascii="ＭＳ 明朝" w:hAnsi="ＭＳ 明朝"/>
                <w:sz w:val="18"/>
                <w:szCs w:val="18"/>
              </w:rPr>
            </w:pPr>
          </w:p>
          <w:p w14:paraId="07F2CB40" w14:textId="77777777" w:rsidR="00576363" w:rsidRPr="00416339" w:rsidRDefault="00576363" w:rsidP="00020963">
            <w:pPr>
              <w:rPr>
                <w:rFonts w:ascii="ＭＳ 明朝" w:hAnsi="ＭＳ 明朝"/>
                <w:sz w:val="18"/>
                <w:szCs w:val="18"/>
              </w:rPr>
            </w:pPr>
          </w:p>
          <w:p w14:paraId="086C0B87" w14:textId="77777777" w:rsidR="00576363" w:rsidRPr="00416339" w:rsidRDefault="00576363" w:rsidP="00020963">
            <w:pPr>
              <w:rPr>
                <w:rFonts w:ascii="ＭＳ 明朝" w:hAnsi="ＭＳ 明朝"/>
                <w:sz w:val="18"/>
                <w:szCs w:val="18"/>
              </w:rPr>
            </w:pPr>
          </w:p>
          <w:p w14:paraId="3402F324" w14:textId="77777777" w:rsidR="00576363" w:rsidRPr="00416339" w:rsidRDefault="00576363" w:rsidP="00020963">
            <w:pPr>
              <w:rPr>
                <w:rFonts w:ascii="ＭＳ 明朝" w:hAnsi="ＭＳ 明朝"/>
                <w:sz w:val="18"/>
                <w:szCs w:val="18"/>
              </w:rPr>
            </w:pPr>
          </w:p>
          <w:p w14:paraId="70366F49" w14:textId="77777777" w:rsidR="00576363" w:rsidRPr="00416339" w:rsidRDefault="00576363" w:rsidP="00020963">
            <w:pPr>
              <w:rPr>
                <w:rFonts w:ascii="ＭＳ 明朝" w:hAnsi="ＭＳ 明朝"/>
                <w:sz w:val="18"/>
                <w:szCs w:val="18"/>
              </w:rPr>
            </w:pPr>
          </w:p>
          <w:p w14:paraId="73584119" w14:textId="77777777" w:rsidR="00576363" w:rsidRPr="00416339" w:rsidRDefault="00576363" w:rsidP="00020963">
            <w:pPr>
              <w:rPr>
                <w:rFonts w:ascii="ＭＳ 明朝" w:hAnsi="ＭＳ 明朝"/>
                <w:sz w:val="18"/>
                <w:szCs w:val="18"/>
              </w:rPr>
            </w:pPr>
          </w:p>
          <w:p w14:paraId="1BC64668" w14:textId="77777777" w:rsidR="00576363" w:rsidRPr="00416339" w:rsidRDefault="00576363" w:rsidP="00020963">
            <w:pPr>
              <w:rPr>
                <w:rFonts w:ascii="ＭＳ 明朝" w:hAnsi="ＭＳ 明朝"/>
                <w:sz w:val="18"/>
                <w:szCs w:val="18"/>
              </w:rPr>
            </w:pPr>
          </w:p>
          <w:p w14:paraId="2087D408"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◎障害福祉サービス等における日常生活に要する費用の取扱いについて（平成18年12月6日障発第1206002号）</w:t>
            </w:r>
          </w:p>
        </w:tc>
        <w:tc>
          <w:tcPr>
            <w:tcW w:w="1560" w:type="dxa"/>
            <w:shd w:val="clear" w:color="auto" w:fill="auto"/>
          </w:tcPr>
          <w:p w14:paraId="15DDFEFD" w14:textId="77777777" w:rsidR="00576363" w:rsidRPr="00416339" w:rsidRDefault="00576363" w:rsidP="00020963">
            <w:pPr>
              <w:rPr>
                <w:rFonts w:ascii="ＭＳ 明朝" w:hAnsi="ＭＳ 明朝"/>
                <w:sz w:val="18"/>
                <w:szCs w:val="18"/>
              </w:rPr>
            </w:pPr>
          </w:p>
        </w:tc>
      </w:tr>
      <w:tr w:rsidR="00416339" w:rsidRPr="00416339" w14:paraId="0C1D0531" w14:textId="77777777" w:rsidTr="00020963">
        <w:trPr>
          <w:trHeight w:val="418"/>
        </w:trPr>
        <w:tc>
          <w:tcPr>
            <w:tcW w:w="1985" w:type="dxa"/>
            <w:tcBorders>
              <w:right w:val="single" w:sz="4" w:space="0" w:color="auto"/>
            </w:tcBorders>
            <w:shd w:val="clear" w:color="auto" w:fill="auto"/>
            <w:vAlign w:val="center"/>
          </w:tcPr>
          <w:p w14:paraId="15DDADC1" w14:textId="77777777" w:rsidR="00576363" w:rsidRPr="00416339" w:rsidRDefault="00576363" w:rsidP="00020963">
            <w:pPr>
              <w:jc w:val="center"/>
              <w:rPr>
                <w:b/>
              </w:rPr>
            </w:pPr>
            <w:r w:rsidRPr="00416339">
              <w:rPr>
                <w:rFonts w:hint="eastAsia"/>
              </w:rPr>
              <w:lastRenderedPageBreak/>
              <w:t>主　眼　事　項</w:t>
            </w:r>
          </w:p>
        </w:tc>
        <w:tc>
          <w:tcPr>
            <w:tcW w:w="6946" w:type="dxa"/>
            <w:gridSpan w:val="3"/>
            <w:tcBorders>
              <w:left w:val="single" w:sz="4" w:space="0" w:color="auto"/>
            </w:tcBorders>
            <w:shd w:val="clear" w:color="auto" w:fill="auto"/>
            <w:vAlign w:val="center"/>
          </w:tcPr>
          <w:p w14:paraId="745F8746" w14:textId="77777777" w:rsidR="00576363" w:rsidRPr="00416339" w:rsidRDefault="00576363" w:rsidP="00020963">
            <w:pPr>
              <w:jc w:val="center"/>
              <w:rPr>
                <w:b/>
              </w:rPr>
            </w:pPr>
            <w:r w:rsidRPr="00416339">
              <w:rPr>
                <w:rFonts w:hint="eastAsia"/>
              </w:rPr>
              <w:t>着　　　　眼　　　　点</w:t>
            </w:r>
          </w:p>
        </w:tc>
        <w:tc>
          <w:tcPr>
            <w:tcW w:w="1701" w:type="dxa"/>
            <w:gridSpan w:val="2"/>
            <w:shd w:val="clear" w:color="auto" w:fill="auto"/>
            <w:vAlign w:val="center"/>
          </w:tcPr>
          <w:p w14:paraId="0FD57CAF" w14:textId="77777777" w:rsidR="00576363" w:rsidRPr="00416339" w:rsidRDefault="00576363" w:rsidP="00020963">
            <w:pPr>
              <w:jc w:val="center"/>
              <w:rPr>
                <w:b/>
              </w:rPr>
            </w:pPr>
            <w:r w:rsidRPr="00416339">
              <w:rPr>
                <w:rFonts w:hint="eastAsia"/>
              </w:rPr>
              <w:t>自己評価</w:t>
            </w:r>
          </w:p>
        </w:tc>
      </w:tr>
      <w:tr w:rsidR="00416339" w:rsidRPr="00416339" w14:paraId="065741D8" w14:textId="77777777" w:rsidTr="00020963">
        <w:trPr>
          <w:trHeight w:val="14443"/>
        </w:trPr>
        <w:tc>
          <w:tcPr>
            <w:tcW w:w="1985" w:type="dxa"/>
            <w:tcBorders>
              <w:right w:val="single" w:sz="4" w:space="0" w:color="auto"/>
            </w:tcBorders>
            <w:shd w:val="clear" w:color="auto" w:fill="auto"/>
          </w:tcPr>
          <w:p w14:paraId="505CE471" w14:textId="77777777" w:rsidR="00576363" w:rsidRPr="00416339" w:rsidRDefault="00576363" w:rsidP="00020963">
            <w:pPr>
              <w:tabs>
                <w:tab w:val="left" w:pos="2646"/>
              </w:tabs>
              <w:rPr>
                <w:rFonts w:ascii="ＭＳ 明朝" w:hAnsi="ＭＳ 明朝"/>
                <w:sz w:val="20"/>
                <w:szCs w:val="20"/>
              </w:rPr>
            </w:pPr>
          </w:p>
          <w:p w14:paraId="16B4B35F"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２　遺留金品</w:t>
            </w:r>
          </w:p>
        </w:tc>
        <w:tc>
          <w:tcPr>
            <w:tcW w:w="6946" w:type="dxa"/>
            <w:gridSpan w:val="3"/>
            <w:tcBorders>
              <w:left w:val="single" w:sz="4" w:space="0" w:color="auto"/>
            </w:tcBorders>
            <w:shd w:val="clear" w:color="auto" w:fill="auto"/>
          </w:tcPr>
          <w:p w14:paraId="2D5201B4" w14:textId="77777777" w:rsidR="00576363" w:rsidRPr="00416339" w:rsidRDefault="00576363" w:rsidP="00020963">
            <w:pPr>
              <w:tabs>
                <w:tab w:val="left" w:pos="2646"/>
              </w:tabs>
              <w:rPr>
                <w:rFonts w:ascii="ＭＳ 明朝" w:hAnsi="ＭＳ 明朝"/>
                <w:sz w:val="20"/>
                <w:szCs w:val="20"/>
              </w:rPr>
            </w:pPr>
          </w:p>
          <w:p w14:paraId="3E182717"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（１）前年度において、遺留金品の引</w:t>
            </w:r>
            <w:r w:rsidR="009031E3" w:rsidRPr="00416339">
              <w:rPr>
                <w:rFonts w:ascii="ＭＳ 明朝" w:hAnsi="ＭＳ 明朝" w:hint="eastAsia"/>
                <w:sz w:val="20"/>
                <w:szCs w:val="20"/>
              </w:rPr>
              <w:t>き</w:t>
            </w:r>
            <w:r w:rsidRPr="00416339">
              <w:rPr>
                <w:rFonts w:ascii="ＭＳ 明朝" w:hAnsi="ＭＳ 明朝" w:hint="eastAsia"/>
                <w:sz w:val="20"/>
                <w:szCs w:val="20"/>
              </w:rPr>
              <w:t>渡しがあったか。</w:t>
            </w:r>
          </w:p>
          <w:p w14:paraId="3FA068E2" w14:textId="77777777" w:rsidR="00576363" w:rsidRPr="00416339" w:rsidRDefault="00576363" w:rsidP="00020963">
            <w:pPr>
              <w:tabs>
                <w:tab w:val="left" w:pos="2646"/>
              </w:tabs>
              <w:rPr>
                <w:rFonts w:ascii="ＭＳ 明朝" w:hAnsi="ＭＳ 明朝"/>
                <w:sz w:val="20"/>
                <w:szCs w:val="20"/>
              </w:rPr>
            </w:pPr>
          </w:p>
          <w:p w14:paraId="07E4838A"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 xml:space="preserve">　　　※「ある」の場合、前年度の引渡件数　（　　　　）件</w:t>
            </w:r>
          </w:p>
          <w:p w14:paraId="64970C03" w14:textId="77777777" w:rsidR="00576363" w:rsidRPr="00416339" w:rsidRDefault="00576363" w:rsidP="00020963">
            <w:pPr>
              <w:tabs>
                <w:tab w:val="left" w:pos="2646"/>
              </w:tabs>
              <w:rPr>
                <w:rFonts w:ascii="ＭＳ 明朝" w:hAnsi="ＭＳ 明朝"/>
                <w:sz w:val="20"/>
                <w:szCs w:val="20"/>
              </w:rPr>
            </w:pPr>
          </w:p>
          <w:p w14:paraId="11B4C8DA" w14:textId="77777777" w:rsidR="00576363" w:rsidRPr="00416339" w:rsidRDefault="00576363" w:rsidP="00020963">
            <w:pPr>
              <w:tabs>
                <w:tab w:val="left" w:pos="2646"/>
              </w:tabs>
              <w:rPr>
                <w:rFonts w:ascii="ＭＳ 明朝" w:hAnsi="ＭＳ 明朝"/>
                <w:sz w:val="20"/>
                <w:szCs w:val="20"/>
              </w:rPr>
            </w:pPr>
          </w:p>
          <w:p w14:paraId="5F8A0D0A"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（２）預金通帳等は解約せずに、そのまま相続人等に引き渡しているか。</w:t>
            </w:r>
          </w:p>
          <w:p w14:paraId="4E231B2A" w14:textId="77777777" w:rsidR="00576363" w:rsidRPr="00416339" w:rsidRDefault="00576363" w:rsidP="00020963">
            <w:pPr>
              <w:tabs>
                <w:tab w:val="left" w:pos="2646"/>
              </w:tabs>
              <w:rPr>
                <w:rFonts w:ascii="ＭＳ 明朝" w:hAnsi="ＭＳ 明朝"/>
                <w:sz w:val="20"/>
                <w:szCs w:val="20"/>
              </w:rPr>
            </w:pPr>
          </w:p>
          <w:p w14:paraId="33D5EEA1" w14:textId="77777777" w:rsidR="00576363" w:rsidRPr="00416339" w:rsidRDefault="00576363" w:rsidP="00020963">
            <w:pPr>
              <w:tabs>
                <w:tab w:val="left" w:pos="2646"/>
              </w:tabs>
              <w:rPr>
                <w:rFonts w:ascii="ＭＳ 明朝" w:hAnsi="ＭＳ 明朝"/>
                <w:sz w:val="20"/>
                <w:szCs w:val="20"/>
              </w:rPr>
            </w:pPr>
          </w:p>
          <w:p w14:paraId="31305E32"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（３）複数の職員の立会いのもと、引き渡しているか。</w:t>
            </w:r>
          </w:p>
          <w:p w14:paraId="279A777C" w14:textId="77777777" w:rsidR="00576363" w:rsidRPr="00416339" w:rsidRDefault="00576363" w:rsidP="00020963">
            <w:pPr>
              <w:tabs>
                <w:tab w:val="left" w:pos="2646"/>
              </w:tabs>
              <w:rPr>
                <w:rFonts w:ascii="ＭＳ 明朝" w:hAnsi="ＭＳ 明朝"/>
                <w:sz w:val="20"/>
                <w:szCs w:val="20"/>
              </w:rPr>
            </w:pPr>
          </w:p>
          <w:p w14:paraId="6BE6A949" w14:textId="77777777" w:rsidR="00576363" w:rsidRPr="00416339" w:rsidRDefault="00576363" w:rsidP="00020963">
            <w:pPr>
              <w:tabs>
                <w:tab w:val="left" w:pos="2646"/>
              </w:tabs>
              <w:rPr>
                <w:rFonts w:ascii="ＭＳ 明朝" w:hAnsi="ＭＳ 明朝"/>
                <w:sz w:val="20"/>
                <w:szCs w:val="20"/>
              </w:rPr>
            </w:pPr>
          </w:p>
          <w:p w14:paraId="0AF93C2D"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（４）遺留金品の受領書を相続人等から徴しているか。</w:t>
            </w:r>
          </w:p>
          <w:p w14:paraId="16863822" w14:textId="77777777" w:rsidR="00576363" w:rsidRPr="00416339" w:rsidRDefault="00576363" w:rsidP="00020963">
            <w:pPr>
              <w:tabs>
                <w:tab w:val="left" w:pos="2646"/>
              </w:tabs>
              <w:rPr>
                <w:rFonts w:ascii="ＭＳ 明朝" w:hAnsi="ＭＳ 明朝"/>
                <w:sz w:val="20"/>
                <w:szCs w:val="20"/>
              </w:rPr>
            </w:pPr>
          </w:p>
          <w:p w14:paraId="36242327" w14:textId="77777777" w:rsidR="00576363" w:rsidRPr="00416339" w:rsidRDefault="00576363" w:rsidP="00020963">
            <w:pPr>
              <w:tabs>
                <w:tab w:val="left" w:pos="2646"/>
              </w:tabs>
              <w:rPr>
                <w:rFonts w:ascii="ＭＳ 明朝" w:hAnsi="ＭＳ 明朝"/>
                <w:sz w:val="20"/>
                <w:szCs w:val="20"/>
              </w:rPr>
            </w:pPr>
          </w:p>
          <w:p w14:paraId="23656EDA"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（５）遺留金品の明細（預金通帳の写し等の添付）を作成・保存しているか。</w:t>
            </w:r>
          </w:p>
          <w:p w14:paraId="055A7951" w14:textId="77777777" w:rsidR="00576363" w:rsidRPr="00416339" w:rsidRDefault="00576363" w:rsidP="00020963">
            <w:pPr>
              <w:tabs>
                <w:tab w:val="left" w:pos="2646"/>
              </w:tabs>
              <w:rPr>
                <w:rFonts w:ascii="ＭＳ 明朝" w:hAnsi="ＭＳ 明朝"/>
                <w:sz w:val="20"/>
                <w:szCs w:val="20"/>
              </w:rPr>
            </w:pPr>
          </w:p>
          <w:p w14:paraId="7AECBCEA" w14:textId="77777777" w:rsidR="00576363" w:rsidRPr="00416339" w:rsidRDefault="00576363" w:rsidP="00020963">
            <w:pPr>
              <w:tabs>
                <w:tab w:val="left" w:pos="2646"/>
              </w:tabs>
              <w:rPr>
                <w:rFonts w:ascii="ＭＳ 明朝" w:hAnsi="ＭＳ 明朝"/>
                <w:sz w:val="20"/>
                <w:szCs w:val="20"/>
              </w:rPr>
            </w:pPr>
          </w:p>
          <w:p w14:paraId="67184874"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（６）処理状況等について、ケース台帳に記録しているか。</w:t>
            </w:r>
          </w:p>
          <w:p w14:paraId="29A07644" w14:textId="77777777" w:rsidR="00576363" w:rsidRPr="00416339" w:rsidRDefault="00576363" w:rsidP="00020963">
            <w:pPr>
              <w:tabs>
                <w:tab w:val="left" w:pos="2646"/>
              </w:tabs>
              <w:rPr>
                <w:rFonts w:ascii="ＭＳ 明朝" w:hAnsi="ＭＳ 明朝"/>
                <w:sz w:val="20"/>
                <w:szCs w:val="20"/>
              </w:rPr>
            </w:pPr>
          </w:p>
          <w:p w14:paraId="0BE5C64E" w14:textId="77777777" w:rsidR="00576363" w:rsidRPr="00416339" w:rsidRDefault="00576363" w:rsidP="00020963">
            <w:pPr>
              <w:tabs>
                <w:tab w:val="left" w:pos="2646"/>
              </w:tabs>
              <w:rPr>
                <w:rFonts w:ascii="ＭＳ 明朝" w:hAnsi="ＭＳ 明朝"/>
                <w:sz w:val="20"/>
                <w:szCs w:val="20"/>
              </w:rPr>
            </w:pPr>
          </w:p>
          <w:p w14:paraId="08F54946"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（７）相続人不明等により、未処理のものはないか。</w:t>
            </w:r>
          </w:p>
          <w:p w14:paraId="4508B8FA" w14:textId="77777777" w:rsidR="00576363" w:rsidRPr="00416339" w:rsidRDefault="00576363" w:rsidP="00020963">
            <w:pPr>
              <w:tabs>
                <w:tab w:val="left" w:pos="2646"/>
              </w:tabs>
              <w:rPr>
                <w:rFonts w:ascii="ＭＳ 明朝" w:hAnsi="ＭＳ 明朝"/>
                <w:sz w:val="20"/>
                <w:szCs w:val="20"/>
              </w:rPr>
            </w:pPr>
          </w:p>
          <w:p w14:paraId="7AAD31A6"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 xml:space="preserve">　　　「ある」の場合、現在の状況及び今後の対応を記載すること</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tblGrid>
            <w:tr w:rsidR="00416339" w:rsidRPr="00416339" w14:paraId="7E6966F9" w14:textId="77777777" w:rsidTr="00020963">
              <w:trPr>
                <w:trHeight w:val="1854"/>
              </w:trPr>
              <w:tc>
                <w:tcPr>
                  <w:tcW w:w="5387" w:type="dxa"/>
                  <w:shd w:val="clear" w:color="auto" w:fill="auto"/>
                </w:tcPr>
                <w:p w14:paraId="61569D8C"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（現在の状況）</w:t>
                  </w:r>
                </w:p>
                <w:p w14:paraId="52E6E198" w14:textId="77777777" w:rsidR="00576363" w:rsidRPr="00416339" w:rsidRDefault="00576363" w:rsidP="00020963">
                  <w:pPr>
                    <w:tabs>
                      <w:tab w:val="left" w:pos="2646"/>
                    </w:tabs>
                    <w:rPr>
                      <w:rFonts w:ascii="ＭＳ 明朝" w:hAnsi="ＭＳ 明朝"/>
                      <w:sz w:val="20"/>
                      <w:szCs w:val="20"/>
                    </w:rPr>
                  </w:pPr>
                </w:p>
              </w:tc>
            </w:tr>
          </w:tbl>
          <w:p w14:paraId="2CA047BC" w14:textId="77777777" w:rsidR="00576363" w:rsidRPr="00416339" w:rsidRDefault="00576363" w:rsidP="00020963">
            <w:pPr>
              <w:tabs>
                <w:tab w:val="left" w:pos="2646"/>
              </w:tabs>
              <w:rPr>
                <w:rFonts w:ascii="ＭＳ 明朝" w:hAnsi="ＭＳ 明朝"/>
                <w:sz w:val="20"/>
                <w:szCs w:val="20"/>
              </w:rPr>
            </w:pP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tblGrid>
            <w:tr w:rsidR="00416339" w:rsidRPr="00416339" w14:paraId="6D9CA8BE" w14:textId="77777777" w:rsidTr="00020963">
              <w:trPr>
                <w:trHeight w:val="1982"/>
              </w:trPr>
              <w:tc>
                <w:tcPr>
                  <w:tcW w:w="5387" w:type="dxa"/>
                  <w:shd w:val="clear" w:color="auto" w:fill="auto"/>
                </w:tcPr>
                <w:p w14:paraId="1BECB2B8" w14:textId="77777777" w:rsidR="00576363" w:rsidRPr="00416339" w:rsidRDefault="00576363" w:rsidP="00020963">
                  <w:pPr>
                    <w:widowControl/>
                    <w:jc w:val="left"/>
                    <w:rPr>
                      <w:rFonts w:ascii="ＭＳ 明朝" w:hAnsi="ＭＳ 明朝"/>
                      <w:sz w:val="20"/>
                      <w:szCs w:val="20"/>
                    </w:rPr>
                  </w:pPr>
                  <w:r w:rsidRPr="00416339">
                    <w:rPr>
                      <w:rFonts w:ascii="ＭＳ 明朝" w:hAnsi="ＭＳ 明朝" w:hint="eastAsia"/>
                      <w:sz w:val="20"/>
                      <w:szCs w:val="20"/>
                    </w:rPr>
                    <w:t>（今後の対応）</w:t>
                  </w:r>
                </w:p>
                <w:p w14:paraId="6290F1E4" w14:textId="77777777" w:rsidR="00576363" w:rsidRPr="00416339" w:rsidRDefault="00576363" w:rsidP="00020963">
                  <w:pPr>
                    <w:widowControl/>
                    <w:jc w:val="left"/>
                    <w:rPr>
                      <w:rFonts w:ascii="ＭＳ 明朝" w:hAnsi="ＭＳ 明朝"/>
                      <w:sz w:val="20"/>
                      <w:szCs w:val="20"/>
                    </w:rPr>
                  </w:pPr>
                </w:p>
              </w:tc>
            </w:tr>
          </w:tbl>
          <w:p w14:paraId="2E0276F6" w14:textId="77777777" w:rsidR="00576363" w:rsidRPr="00416339" w:rsidRDefault="00576363" w:rsidP="00020963">
            <w:pPr>
              <w:rPr>
                <w:rFonts w:ascii="ＭＳ 明朝" w:hAnsi="ＭＳ 明朝"/>
                <w:sz w:val="20"/>
                <w:szCs w:val="20"/>
              </w:rPr>
            </w:pPr>
          </w:p>
        </w:tc>
        <w:tc>
          <w:tcPr>
            <w:tcW w:w="1701" w:type="dxa"/>
            <w:gridSpan w:val="2"/>
            <w:tcBorders>
              <w:left w:val="single" w:sz="4" w:space="0" w:color="auto"/>
            </w:tcBorders>
            <w:shd w:val="clear" w:color="auto" w:fill="auto"/>
          </w:tcPr>
          <w:p w14:paraId="2F9A919C" w14:textId="77777777" w:rsidR="00576363" w:rsidRPr="00416339" w:rsidRDefault="00576363" w:rsidP="00020963">
            <w:pPr>
              <w:widowControl/>
              <w:jc w:val="center"/>
              <w:rPr>
                <w:rFonts w:ascii="ＭＳ 明朝" w:hAnsi="ＭＳ 明朝"/>
                <w:sz w:val="20"/>
                <w:szCs w:val="20"/>
              </w:rPr>
            </w:pPr>
          </w:p>
          <w:p w14:paraId="57D0EA22" w14:textId="77777777" w:rsidR="00576363" w:rsidRPr="00416339" w:rsidRDefault="00576363" w:rsidP="00020963">
            <w:pPr>
              <w:widowControl/>
              <w:jc w:val="center"/>
              <w:rPr>
                <w:rFonts w:ascii="ＭＳ 明朝" w:hAnsi="ＭＳ 明朝"/>
                <w:sz w:val="20"/>
                <w:szCs w:val="20"/>
              </w:rPr>
            </w:pPr>
            <w:r w:rsidRPr="00416339">
              <w:rPr>
                <w:rFonts w:ascii="ＭＳ 明朝" w:hAnsi="ＭＳ 明朝" w:hint="eastAsia"/>
                <w:sz w:val="20"/>
                <w:szCs w:val="20"/>
              </w:rPr>
              <w:t>ある・ない</w:t>
            </w:r>
          </w:p>
          <w:p w14:paraId="04B2F9BD" w14:textId="77777777" w:rsidR="00576363" w:rsidRPr="00416339" w:rsidRDefault="00576363" w:rsidP="00020963">
            <w:pPr>
              <w:jc w:val="center"/>
              <w:rPr>
                <w:rFonts w:ascii="ＭＳ 明朝" w:hAnsi="ＭＳ 明朝"/>
                <w:sz w:val="20"/>
                <w:szCs w:val="20"/>
              </w:rPr>
            </w:pPr>
          </w:p>
          <w:p w14:paraId="612383E7" w14:textId="77777777" w:rsidR="00576363" w:rsidRPr="00416339" w:rsidRDefault="00576363" w:rsidP="00020963">
            <w:pPr>
              <w:jc w:val="center"/>
              <w:rPr>
                <w:rFonts w:ascii="ＭＳ 明朝" w:hAnsi="ＭＳ 明朝"/>
                <w:sz w:val="20"/>
                <w:szCs w:val="20"/>
              </w:rPr>
            </w:pPr>
          </w:p>
          <w:p w14:paraId="2A881042" w14:textId="77777777" w:rsidR="00576363" w:rsidRPr="00416339" w:rsidRDefault="00576363" w:rsidP="00020963">
            <w:pPr>
              <w:jc w:val="center"/>
              <w:rPr>
                <w:rFonts w:ascii="ＭＳ 明朝" w:hAnsi="ＭＳ 明朝"/>
                <w:sz w:val="20"/>
                <w:szCs w:val="20"/>
              </w:rPr>
            </w:pPr>
          </w:p>
          <w:p w14:paraId="40E47790" w14:textId="77777777" w:rsidR="00576363" w:rsidRPr="00416339" w:rsidRDefault="00576363" w:rsidP="00020963">
            <w:pPr>
              <w:jc w:val="center"/>
              <w:rPr>
                <w:rFonts w:ascii="ＭＳ 明朝" w:hAnsi="ＭＳ 明朝"/>
                <w:sz w:val="20"/>
                <w:szCs w:val="20"/>
              </w:rPr>
            </w:pPr>
          </w:p>
          <w:p w14:paraId="17CBA303"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A395971" w14:textId="77777777" w:rsidR="00576363" w:rsidRPr="00416339" w:rsidRDefault="00576363" w:rsidP="00020963">
            <w:pPr>
              <w:jc w:val="center"/>
              <w:rPr>
                <w:rFonts w:ascii="ＭＳ 明朝" w:hAnsi="ＭＳ 明朝"/>
                <w:sz w:val="20"/>
                <w:szCs w:val="20"/>
              </w:rPr>
            </w:pPr>
          </w:p>
          <w:p w14:paraId="05293C77" w14:textId="77777777" w:rsidR="00576363" w:rsidRPr="00416339" w:rsidRDefault="00576363" w:rsidP="00020963">
            <w:pPr>
              <w:jc w:val="center"/>
              <w:rPr>
                <w:rFonts w:ascii="ＭＳ 明朝" w:hAnsi="ＭＳ 明朝"/>
                <w:sz w:val="20"/>
                <w:szCs w:val="20"/>
              </w:rPr>
            </w:pPr>
          </w:p>
          <w:p w14:paraId="1A0150D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F85FC27" w14:textId="77777777" w:rsidR="00576363" w:rsidRPr="00416339" w:rsidRDefault="00576363" w:rsidP="00020963">
            <w:pPr>
              <w:jc w:val="center"/>
              <w:rPr>
                <w:rFonts w:ascii="ＭＳ 明朝" w:hAnsi="ＭＳ 明朝"/>
                <w:sz w:val="20"/>
                <w:szCs w:val="20"/>
              </w:rPr>
            </w:pPr>
          </w:p>
          <w:p w14:paraId="12272DAD" w14:textId="77777777" w:rsidR="00576363" w:rsidRPr="00416339" w:rsidRDefault="00576363" w:rsidP="00020963">
            <w:pPr>
              <w:jc w:val="center"/>
              <w:rPr>
                <w:rFonts w:ascii="ＭＳ 明朝" w:hAnsi="ＭＳ 明朝"/>
                <w:sz w:val="20"/>
                <w:szCs w:val="20"/>
              </w:rPr>
            </w:pPr>
          </w:p>
          <w:p w14:paraId="0410009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4F38A47" w14:textId="77777777" w:rsidR="00576363" w:rsidRPr="00416339" w:rsidRDefault="00576363" w:rsidP="00020963">
            <w:pPr>
              <w:jc w:val="center"/>
              <w:rPr>
                <w:rFonts w:ascii="ＭＳ 明朝" w:hAnsi="ＭＳ 明朝"/>
                <w:sz w:val="20"/>
                <w:szCs w:val="20"/>
              </w:rPr>
            </w:pPr>
          </w:p>
          <w:p w14:paraId="3E0CB570" w14:textId="77777777" w:rsidR="00576363" w:rsidRPr="00416339" w:rsidRDefault="00576363" w:rsidP="00020963">
            <w:pPr>
              <w:jc w:val="center"/>
              <w:rPr>
                <w:rFonts w:ascii="ＭＳ 明朝" w:hAnsi="ＭＳ 明朝"/>
                <w:sz w:val="20"/>
                <w:szCs w:val="20"/>
              </w:rPr>
            </w:pPr>
          </w:p>
          <w:p w14:paraId="0899560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D869AFD" w14:textId="77777777" w:rsidR="00576363" w:rsidRPr="00416339" w:rsidRDefault="00576363" w:rsidP="00020963">
            <w:pPr>
              <w:jc w:val="center"/>
              <w:rPr>
                <w:rFonts w:ascii="ＭＳ 明朝" w:hAnsi="ＭＳ 明朝"/>
                <w:sz w:val="20"/>
                <w:szCs w:val="20"/>
              </w:rPr>
            </w:pPr>
          </w:p>
          <w:p w14:paraId="2FF4E88D" w14:textId="77777777" w:rsidR="00576363" w:rsidRPr="00416339" w:rsidRDefault="00576363" w:rsidP="00020963">
            <w:pPr>
              <w:jc w:val="center"/>
              <w:rPr>
                <w:rFonts w:ascii="ＭＳ 明朝" w:hAnsi="ＭＳ 明朝"/>
                <w:sz w:val="20"/>
                <w:szCs w:val="20"/>
              </w:rPr>
            </w:pPr>
          </w:p>
          <w:p w14:paraId="618A40D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FE5525E" w14:textId="77777777" w:rsidR="00576363" w:rsidRPr="00416339" w:rsidRDefault="00576363" w:rsidP="00020963">
            <w:pPr>
              <w:jc w:val="center"/>
              <w:rPr>
                <w:rFonts w:ascii="ＭＳ 明朝" w:hAnsi="ＭＳ 明朝"/>
                <w:sz w:val="20"/>
                <w:szCs w:val="20"/>
              </w:rPr>
            </w:pPr>
          </w:p>
          <w:p w14:paraId="6B959BB7" w14:textId="77777777" w:rsidR="00576363" w:rsidRPr="00416339" w:rsidRDefault="00576363" w:rsidP="00020963">
            <w:pPr>
              <w:jc w:val="center"/>
              <w:rPr>
                <w:rFonts w:ascii="ＭＳ 明朝" w:hAnsi="ＭＳ 明朝"/>
                <w:sz w:val="20"/>
                <w:szCs w:val="20"/>
              </w:rPr>
            </w:pPr>
          </w:p>
          <w:p w14:paraId="6583A4D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ない・ある</w:t>
            </w:r>
          </w:p>
        </w:tc>
      </w:tr>
      <w:tr w:rsidR="00416339" w:rsidRPr="00416339" w14:paraId="012D230B" w14:textId="77777777" w:rsidTr="00020963">
        <w:trPr>
          <w:trHeight w:val="418"/>
        </w:trPr>
        <w:tc>
          <w:tcPr>
            <w:tcW w:w="4395" w:type="dxa"/>
            <w:gridSpan w:val="2"/>
            <w:shd w:val="clear" w:color="auto" w:fill="auto"/>
            <w:vAlign w:val="center"/>
          </w:tcPr>
          <w:p w14:paraId="5C85B35D"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26" w:type="dxa"/>
            <w:shd w:val="clear" w:color="auto" w:fill="auto"/>
            <w:vAlign w:val="center"/>
          </w:tcPr>
          <w:p w14:paraId="103EE3F5"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51" w:type="dxa"/>
            <w:gridSpan w:val="2"/>
            <w:shd w:val="clear" w:color="auto" w:fill="auto"/>
            <w:vAlign w:val="center"/>
          </w:tcPr>
          <w:p w14:paraId="57BBFA6E" w14:textId="77777777" w:rsidR="00576363" w:rsidRPr="00416339" w:rsidRDefault="00576363" w:rsidP="00020963">
            <w:pPr>
              <w:jc w:val="center"/>
            </w:pPr>
            <w:r w:rsidRPr="00416339">
              <w:rPr>
                <w:rFonts w:hint="eastAsia"/>
              </w:rPr>
              <w:t>根　拠　法　令</w:t>
            </w:r>
          </w:p>
        </w:tc>
        <w:tc>
          <w:tcPr>
            <w:tcW w:w="1560" w:type="dxa"/>
            <w:shd w:val="clear" w:color="auto" w:fill="auto"/>
            <w:vAlign w:val="center"/>
          </w:tcPr>
          <w:p w14:paraId="6183324A" w14:textId="77777777" w:rsidR="00576363" w:rsidRPr="00416339" w:rsidRDefault="00576363" w:rsidP="00020963">
            <w:pPr>
              <w:jc w:val="center"/>
            </w:pPr>
            <w:r w:rsidRPr="00416339">
              <w:rPr>
                <w:rFonts w:hint="eastAsia"/>
              </w:rPr>
              <w:t>特記事項</w:t>
            </w:r>
          </w:p>
        </w:tc>
      </w:tr>
      <w:tr w:rsidR="00416339" w:rsidRPr="00416339" w14:paraId="0EB85E4A" w14:textId="77777777" w:rsidTr="00020963">
        <w:trPr>
          <w:trHeight w:val="14443"/>
        </w:trPr>
        <w:tc>
          <w:tcPr>
            <w:tcW w:w="4395" w:type="dxa"/>
            <w:gridSpan w:val="2"/>
            <w:shd w:val="clear" w:color="auto" w:fill="auto"/>
          </w:tcPr>
          <w:p w14:paraId="3BA60E86" w14:textId="77777777" w:rsidR="00576363" w:rsidRPr="00416339" w:rsidRDefault="00576363" w:rsidP="00020963">
            <w:pPr>
              <w:rPr>
                <w:rFonts w:ascii="ＭＳ 明朝" w:hAnsi="ＭＳ 明朝"/>
                <w:sz w:val="18"/>
                <w:szCs w:val="18"/>
              </w:rPr>
            </w:pPr>
          </w:p>
          <w:p w14:paraId="6C8806FD" w14:textId="77777777" w:rsidR="00576363" w:rsidRPr="00416339" w:rsidRDefault="00576363" w:rsidP="00020963">
            <w:pPr>
              <w:rPr>
                <w:rFonts w:ascii="ＭＳ 明朝" w:hAnsi="ＭＳ 明朝"/>
                <w:sz w:val="18"/>
                <w:szCs w:val="18"/>
              </w:rPr>
            </w:pPr>
          </w:p>
          <w:p w14:paraId="39811B2F" w14:textId="77777777" w:rsidR="00576363" w:rsidRPr="00416339" w:rsidRDefault="00576363" w:rsidP="00020963">
            <w:pPr>
              <w:rPr>
                <w:rFonts w:ascii="ＭＳ 明朝" w:hAnsi="ＭＳ 明朝"/>
                <w:sz w:val="18"/>
                <w:szCs w:val="18"/>
              </w:rPr>
            </w:pPr>
          </w:p>
          <w:p w14:paraId="28FCBCE8" w14:textId="77777777" w:rsidR="00576363" w:rsidRPr="00416339" w:rsidRDefault="00576363" w:rsidP="00020963">
            <w:pPr>
              <w:rPr>
                <w:rFonts w:ascii="ＭＳ 明朝" w:hAnsi="ＭＳ 明朝"/>
                <w:sz w:val="18"/>
                <w:szCs w:val="18"/>
              </w:rPr>
            </w:pPr>
          </w:p>
          <w:p w14:paraId="02E7DA2A" w14:textId="77777777" w:rsidR="00576363" w:rsidRPr="00416339" w:rsidRDefault="00576363" w:rsidP="00020963">
            <w:pPr>
              <w:rPr>
                <w:rFonts w:ascii="ＭＳ 明朝" w:hAnsi="ＭＳ 明朝"/>
                <w:sz w:val="18"/>
                <w:szCs w:val="18"/>
              </w:rPr>
            </w:pPr>
          </w:p>
          <w:p w14:paraId="13A9347C"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○法定相続人に引き渡すこと。</w:t>
            </w:r>
          </w:p>
          <w:p w14:paraId="5D4F278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○理由もなく、長期間施設で保管しないこと。</w:t>
            </w:r>
          </w:p>
          <w:p w14:paraId="40AB620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○必ず文書により、引き渡した内容等を明確にしていること。</w:t>
            </w:r>
          </w:p>
          <w:p w14:paraId="09DC31B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○引き渡す際は､必ず複数職員の立会いのもとに行うこと。</w:t>
            </w:r>
          </w:p>
          <w:p w14:paraId="5F6BC910" w14:textId="77777777" w:rsidR="00576363" w:rsidRPr="00416339" w:rsidRDefault="00576363" w:rsidP="00020963">
            <w:pPr>
              <w:rPr>
                <w:rFonts w:ascii="ＭＳ 明朝" w:hAnsi="ＭＳ 明朝"/>
                <w:sz w:val="18"/>
                <w:szCs w:val="18"/>
              </w:rPr>
            </w:pPr>
          </w:p>
          <w:p w14:paraId="450D629F" w14:textId="77777777" w:rsidR="00576363" w:rsidRPr="00416339" w:rsidRDefault="00576363" w:rsidP="00020963">
            <w:pPr>
              <w:rPr>
                <w:rFonts w:ascii="ＭＳ 明朝" w:hAnsi="ＭＳ 明朝"/>
                <w:strike/>
                <w:sz w:val="18"/>
                <w:szCs w:val="18"/>
              </w:rPr>
            </w:pPr>
          </w:p>
          <w:p w14:paraId="2D8D589C" w14:textId="77777777" w:rsidR="00576363" w:rsidRPr="00416339" w:rsidRDefault="00576363" w:rsidP="00020963">
            <w:pPr>
              <w:rPr>
                <w:rFonts w:ascii="ＭＳ 明朝" w:hAnsi="ＭＳ 明朝"/>
                <w:sz w:val="18"/>
                <w:szCs w:val="18"/>
              </w:rPr>
            </w:pPr>
          </w:p>
          <w:p w14:paraId="228D3343" w14:textId="77777777" w:rsidR="001B1D8B" w:rsidRPr="00416339" w:rsidRDefault="001B1D8B" w:rsidP="00020963">
            <w:pPr>
              <w:rPr>
                <w:rFonts w:ascii="ＭＳ 明朝" w:hAnsi="ＭＳ 明朝"/>
                <w:sz w:val="18"/>
                <w:szCs w:val="18"/>
              </w:rPr>
            </w:pPr>
          </w:p>
          <w:p w14:paraId="1DF45BF9" w14:textId="77777777" w:rsidR="001B1D8B" w:rsidRPr="00416339" w:rsidRDefault="001B1D8B" w:rsidP="00020963">
            <w:pPr>
              <w:rPr>
                <w:rFonts w:ascii="ＭＳ 明朝" w:hAnsi="ＭＳ 明朝"/>
                <w:sz w:val="18"/>
                <w:szCs w:val="18"/>
              </w:rPr>
            </w:pPr>
          </w:p>
          <w:p w14:paraId="42790FA3" w14:textId="77777777" w:rsidR="001B1D8B" w:rsidRPr="00416339" w:rsidRDefault="001B1D8B" w:rsidP="00020963">
            <w:pPr>
              <w:rPr>
                <w:rFonts w:ascii="ＭＳ 明朝" w:hAnsi="ＭＳ 明朝"/>
                <w:sz w:val="18"/>
                <w:szCs w:val="18"/>
              </w:rPr>
            </w:pPr>
          </w:p>
          <w:p w14:paraId="3959B230" w14:textId="77777777" w:rsidR="001B1D8B" w:rsidRPr="00416339" w:rsidRDefault="001B1D8B" w:rsidP="00020963">
            <w:pPr>
              <w:rPr>
                <w:rFonts w:ascii="ＭＳ 明朝" w:hAnsi="ＭＳ 明朝"/>
                <w:sz w:val="18"/>
                <w:szCs w:val="18"/>
              </w:rPr>
            </w:pPr>
          </w:p>
          <w:p w14:paraId="4115AA5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○遺留金品処分状況一覧表の確認</w:t>
            </w:r>
          </w:p>
        </w:tc>
        <w:tc>
          <w:tcPr>
            <w:tcW w:w="2126" w:type="dxa"/>
            <w:shd w:val="clear" w:color="auto" w:fill="auto"/>
          </w:tcPr>
          <w:p w14:paraId="77348958" w14:textId="77777777" w:rsidR="00576363" w:rsidRPr="00416339" w:rsidRDefault="00576363" w:rsidP="00020963">
            <w:pPr>
              <w:ind w:left="164" w:hangingChars="100" w:hanging="164"/>
              <w:rPr>
                <w:rFonts w:ascii="ＭＳ 明朝" w:hAnsi="ＭＳ 明朝"/>
                <w:sz w:val="18"/>
                <w:szCs w:val="18"/>
              </w:rPr>
            </w:pPr>
          </w:p>
          <w:p w14:paraId="3585E89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□遺留金品の引き渡しに関する記録</w:t>
            </w:r>
          </w:p>
          <w:p w14:paraId="6D388075" w14:textId="77777777" w:rsidR="00576363" w:rsidRPr="00416339" w:rsidRDefault="00576363" w:rsidP="00020963">
            <w:pPr>
              <w:rPr>
                <w:rFonts w:ascii="ＭＳ 明朝" w:hAnsi="ＭＳ 明朝"/>
                <w:sz w:val="18"/>
                <w:szCs w:val="18"/>
              </w:rPr>
            </w:pPr>
          </w:p>
          <w:p w14:paraId="2BA4EAA9" w14:textId="77777777" w:rsidR="00576363" w:rsidRPr="00416339" w:rsidRDefault="00576363" w:rsidP="00020963">
            <w:pPr>
              <w:rPr>
                <w:rFonts w:ascii="ＭＳ 明朝" w:hAnsi="ＭＳ 明朝"/>
                <w:sz w:val="18"/>
                <w:szCs w:val="18"/>
              </w:rPr>
            </w:pPr>
          </w:p>
          <w:p w14:paraId="70CB2D6F" w14:textId="77777777" w:rsidR="00576363" w:rsidRPr="00416339" w:rsidRDefault="00576363" w:rsidP="00020963">
            <w:pPr>
              <w:rPr>
                <w:rFonts w:ascii="ＭＳ 明朝" w:hAnsi="ＭＳ 明朝"/>
                <w:sz w:val="18"/>
                <w:szCs w:val="18"/>
              </w:rPr>
            </w:pPr>
          </w:p>
          <w:p w14:paraId="3D9AE593" w14:textId="77777777" w:rsidR="00576363" w:rsidRPr="00416339" w:rsidRDefault="00576363" w:rsidP="00020963">
            <w:pPr>
              <w:rPr>
                <w:rFonts w:ascii="ＭＳ 明朝" w:hAnsi="ＭＳ 明朝"/>
                <w:sz w:val="18"/>
                <w:szCs w:val="18"/>
              </w:rPr>
            </w:pPr>
          </w:p>
          <w:p w14:paraId="7A6601C1" w14:textId="77777777" w:rsidR="00576363" w:rsidRPr="00416339" w:rsidRDefault="00576363" w:rsidP="00020963">
            <w:pPr>
              <w:rPr>
                <w:rFonts w:ascii="ＭＳ 明朝" w:hAnsi="ＭＳ 明朝"/>
                <w:sz w:val="18"/>
                <w:szCs w:val="18"/>
              </w:rPr>
            </w:pPr>
          </w:p>
          <w:p w14:paraId="365E42A6" w14:textId="77777777" w:rsidR="00576363" w:rsidRPr="00416339" w:rsidRDefault="00576363" w:rsidP="00020963">
            <w:pPr>
              <w:rPr>
                <w:rFonts w:ascii="ＭＳ 明朝" w:hAnsi="ＭＳ 明朝"/>
                <w:sz w:val="18"/>
                <w:szCs w:val="18"/>
              </w:rPr>
            </w:pPr>
          </w:p>
          <w:p w14:paraId="592FA5C2" w14:textId="77777777" w:rsidR="00576363" w:rsidRPr="00416339" w:rsidRDefault="00576363" w:rsidP="00020963">
            <w:pPr>
              <w:rPr>
                <w:rFonts w:ascii="ＭＳ 明朝" w:hAnsi="ＭＳ 明朝"/>
                <w:sz w:val="18"/>
                <w:szCs w:val="18"/>
              </w:rPr>
            </w:pPr>
          </w:p>
          <w:p w14:paraId="13F6D9F2" w14:textId="77777777" w:rsidR="00576363" w:rsidRPr="00416339" w:rsidRDefault="00576363" w:rsidP="00020963">
            <w:pPr>
              <w:rPr>
                <w:rFonts w:ascii="ＭＳ 明朝" w:hAnsi="ＭＳ 明朝"/>
                <w:sz w:val="18"/>
                <w:szCs w:val="18"/>
              </w:rPr>
            </w:pPr>
          </w:p>
          <w:p w14:paraId="0013E3EC" w14:textId="77777777" w:rsidR="00576363" w:rsidRPr="00416339" w:rsidRDefault="00576363" w:rsidP="00020963">
            <w:pPr>
              <w:rPr>
                <w:rFonts w:ascii="ＭＳ 明朝" w:hAnsi="ＭＳ 明朝"/>
                <w:sz w:val="18"/>
                <w:szCs w:val="18"/>
              </w:rPr>
            </w:pPr>
          </w:p>
          <w:p w14:paraId="161B8165" w14:textId="77777777" w:rsidR="00576363" w:rsidRPr="00416339" w:rsidRDefault="00576363" w:rsidP="00020963">
            <w:pPr>
              <w:rPr>
                <w:rFonts w:ascii="ＭＳ 明朝" w:hAnsi="ＭＳ 明朝"/>
                <w:sz w:val="18"/>
                <w:szCs w:val="18"/>
              </w:rPr>
            </w:pPr>
          </w:p>
          <w:p w14:paraId="383FBD0F" w14:textId="77777777" w:rsidR="00576363" w:rsidRPr="00416339" w:rsidRDefault="00576363" w:rsidP="00020963">
            <w:pPr>
              <w:rPr>
                <w:rFonts w:ascii="ＭＳ 明朝" w:hAnsi="ＭＳ 明朝"/>
                <w:sz w:val="18"/>
                <w:szCs w:val="18"/>
              </w:rPr>
            </w:pPr>
          </w:p>
          <w:p w14:paraId="0044C6E2" w14:textId="77777777" w:rsidR="00576363" w:rsidRPr="00416339" w:rsidRDefault="00576363" w:rsidP="00020963">
            <w:pPr>
              <w:rPr>
                <w:rFonts w:ascii="ＭＳ 明朝" w:hAnsi="ＭＳ 明朝"/>
                <w:sz w:val="18"/>
                <w:szCs w:val="18"/>
              </w:rPr>
            </w:pPr>
          </w:p>
          <w:p w14:paraId="698E729D" w14:textId="77777777" w:rsidR="00576363" w:rsidRPr="00416339" w:rsidRDefault="00576363" w:rsidP="00020963">
            <w:pPr>
              <w:rPr>
                <w:rFonts w:ascii="ＭＳ 明朝" w:hAnsi="ＭＳ 明朝"/>
                <w:sz w:val="18"/>
                <w:szCs w:val="18"/>
              </w:rPr>
            </w:pPr>
          </w:p>
          <w:p w14:paraId="18CFD8D1" w14:textId="77777777" w:rsidR="00576363" w:rsidRPr="00416339" w:rsidRDefault="00576363" w:rsidP="00020963">
            <w:pPr>
              <w:rPr>
                <w:rFonts w:ascii="ＭＳ 明朝" w:hAnsi="ＭＳ 明朝"/>
                <w:sz w:val="18"/>
                <w:szCs w:val="18"/>
              </w:rPr>
            </w:pPr>
          </w:p>
          <w:p w14:paraId="78BD7B60" w14:textId="77777777" w:rsidR="00576363" w:rsidRPr="00416339" w:rsidRDefault="00576363" w:rsidP="00020963">
            <w:pPr>
              <w:rPr>
                <w:rFonts w:ascii="ＭＳ 明朝" w:hAnsi="ＭＳ 明朝"/>
                <w:sz w:val="18"/>
                <w:szCs w:val="18"/>
              </w:rPr>
            </w:pPr>
          </w:p>
          <w:p w14:paraId="18330D9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000E7797" w:rsidRPr="00416339">
              <w:rPr>
                <w:rFonts w:ascii="ＭＳ 明朝" w:hAnsi="ＭＳ 明朝" w:hint="eastAsia"/>
                <w:sz w:val="18"/>
                <w:szCs w:val="18"/>
              </w:rPr>
              <w:t>管理</w:t>
            </w:r>
            <w:r w:rsidRPr="00416339">
              <w:rPr>
                <w:rFonts w:ascii="ＭＳ 明朝" w:hAnsi="ＭＳ 明朝" w:hint="eastAsia"/>
                <w:sz w:val="18"/>
                <w:szCs w:val="18"/>
              </w:rPr>
              <w:t>台帳（</w:t>
            </w:r>
            <w:r w:rsidR="002B75CE" w:rsidRPr="00416339">
              <w:rPr>
                <w:rFonts w:ascii="ＭＳ 明朝" w:hAnsi="ＭＳ 明朝" w:hint="eastAsia"/>
                <w:sz w:val="18"/>
                <w:szCs w:val="18"/>
              </w:rPr>
              <w:t>利用者</w:t>
            </w:r>
            <w:r w:rsidR="000E7797" w:rsidRPr="00416339">
              <w:rPr>
                <w:rFonts w:ascii="ＭＳ 明朝" w:hAnsi="ＭＳ 明朝" w:hint="eastAsia"/>
                <w:sz w:val="18"/>
                <w:szCs w:val="18"/>
              </w:rPr>
              <w:t>管理</w:t>
            </w:r>
            <w:r w:rsidRPr="00416339">
              <w:rPr>
                <w:rFonts w:ascii="ＭＳ 明朝" w:hAnsi="ＭＳ 明朝" w:hint="eastAsia"/>
                <w:sz w:val="18"/>
                <w:szCs w:val="18"/>
              </w:rPr>
              <w:t xml:space="preserve">台帳への証拠書類の添付でも可） </w:t>
            </w:r>
          </w:p>
        </w:tc>
        <w:tc>
          <w:tcPr>
            <w:tcW w:w="2551" w:type="dxa"/>
            <w:gridSpan w:val="2"/>
            <w:shd w:val="clear" w:color="auto" w:fill="auto"/>
          </w:tcPr>
          <w:p w14:paraId="799CE2C5" w14:textId="77777777" w:rsidR="00576363" w:rsidRPr="00416339" w:rsidRDefault="00576363" w:rsidP="00020963">
            <w:pPr>
              <w:rPr>
                <w:rFonts w:ascii="ＭＳ 明朝" w:hAnsi="ＭＳ 明朝"/>
                <w:sz w:val="18"/>
                <w:szCs w:val="18"/>
              </w:rPr>
            </w:pPr>
          </w:p>
          <w:p w14:paraId="12B49103" w14:textId="77777777" w:rsidR="00576363" w:rsidRPr="00416339" w:rsidRDefault="00576363" w:rsidP="00020963">
            <w:pPr>
              <w:ind w:left="141" w:hangingChars="86" w:hanging="141"/>
              <w:rPr>
                <w:rFonts w:ascii="ＭＳ 明朝" w:hAnsi="ＭＳ 明朝"/>
                <w:strike/>
                <w:sz w:val="18"/>
                <w:szCs w:val="18"/>
              </w:rPr>
            </w:pPr>
          </w:p>
        </w:tc>
        <w:tc>
          <w:tcPr>
            <w:tcW w:w="1560" w:type="dxa"/>
            <w:shd w:val="clear" w:color="auto" w:fill="auto"/>
          </w:tcPr>
          <w:p w14:paraId="342BD3DE" w14:textId="77777777" w:rsidR="00576363" w:rsidRPr="00416339" w:rsidRDefault="00576363" w:rsidP="00020963">
            <w:pPr>
              <w:rPr>
                <w:rFonts w:ascii="ＭＳ 明朝" w:hAnsi="ＭＳ 明朝"/>
                <w:sz w:val="18"/>
                <w:szCs w:val="18"/>
              </w:rPr>
            </w:pPr>
          </w:p>
          <w:p w14:paraId="106BB2D5" w14:textId="77777777" w:rsidR="00576363" w:rsidRPr="00416339" w:rsidRDefault="00576363" w:rsidP="00020963">
            <w:pPr>
              <w:rPr>
                <w:rFonts w:ascii="ＭＳ 明朝" w:hAnsi="ＭＳ 明朝"/>
                <w:sz w:val="18"/>
                <w:szCs w:val="18"/>
              </w:rPr>
            </w:pPr>
          </w:p>
        </w:tc>
      </w:tr>
      <w:tr w:rsidR="00416339" w:rsidRPr="00416339" w14:paraId="42A88206" w14:textId="77777777" w:rsidTr="00020963">
        <w:trPr>
          <w:trHeight w:val="418"/>
        </w:trPr>
        <w:tc>
          <w:tcPr>
            <w:tcW w:w="1985" w:type="dxa"/>
            <w:tcBorders>
              <w:right w:val="single" w:sz="4" w:space="0" w:color="auto"/>
            </w:tcBorders>
            <w:shd w:val="clear" w:color="auto" w:fill="auto"/>
            <w:vAlign w:val="center"/>
          </w:tcPr>
          <w:p w14:paraId="5205E63E" w14:textId="77777777" w:rsidR="00576363" w:rsidRPr="00416339" w:rsidRDefault="00576363" w:rsidP="00020963">
            <w:pPr>
              <w:jc w:val="center"/>
              <w:rPr>
                <w:b/>
              </w:rPr>
            </w:pPr>
            <w:r w:rsidRPr="00416339">
              <w:rPr>
                <w:rFonts w:hint="eastAsia"/>
              </w:rPr>
              <w:lastRenderedPageBreak/>
              <w:t>主　眼　事　項</w:t>
            </w:r>
          </w:p>
        </w:tc>
        <w:tc>
          <w:tcPr>
            <w:tcW w:w="6946" w:type="dxa"/>
            <w:gridSpan w:val="3"/>
            <w:tcBorders>
              <w:left w:val="single" w:sz="4" w:space="0" w:color="auto"/>
            </w:tcBorders>
            <w:shd w:val="clear" w:color="auto" w:fill="auto"/>
            <w:vAlign w:val="center"/>
          </w:tcPr>
          <w:p w14:paraId="475EBC8D" w14:textId="77777777" w:rsidR="00576363" w:rsidRPr="00416339" w:rsidRDefault="00576363" w:rsidP="00020963">
            <w:pPr>
              <w:jc w:val="center"/>
              <w:rPr>
                <w:b/>
              </w:rPr>
            </w:pPr>
            <w:r w:rsidRPr="00416339">
              <w:rPr>
                <w:rFonts w:hint="eastAsia"/>
              </w:rPr>
              <w:t>着　　　　眼　　　　点</w:t>
            </w:r>
          </w:p>
        </w:tc>
        <w:tc>
          <w:tcPr>
            <w:tcW w:w="1701" w:type="dxa"/>
            <w:gridSpan w:val="2"/>
            <w:shd w:val="clear" w:color="auto" w:fill="auto"/>
            <w:vAlign w:val="center"/>
          </w:tcPr>
          <w:p w14:paraId="187459DF" w14:textId="77777777" w:rsidR="00576363" w:rsidRPr="00416339" w:rsidRDefault="00576363" w:rsidP="00020963">
            <w:pPr>
              <w:jc w:val="center"/>
              <w:rPr>
                <w:b/>
              </w:rPr>
            </w:pPr>
            <w:r w:rsidRPr="00416339">
              <w:rPr>
                <w:rFonts w:hint="eastAsia"/>
              </w:rPr>
              <w:t>自己評価</w:t>
            </w:r>
          </w:p>
        </w:tc>
      </w:tr>
      <w:tr w:rsidR="00416339" w:rsidRPr="00416339" w14:paraId="41F16D95" w14:textId="77777777" w:rsidTr="00020963">
        <w:trPr>
          <w:trHeight w:val="14443"/>
        </w:trPr>
        <w:tc>
          <w:tcPr>
            <w:tcW w:w="1985" w:type="dxa"/>
            <w:tcBorders>
              <w:right w:val="single" w:sz="4" w:space="0" w:color="auto"/>
            </w:tcBorders>
            <w:shd w:val="clear" w:color="auto" w:fill="auto"/>
          </w:tcPr>
          <w:p w14:paraId="5590FAFE" w14:textId="77777777" w:rsidR="00576363" w:rsidRPr="00416339" w:rsidRDefault="00576363" w:rsidP="00020963">
            <w:pPr>
              <w:tabs>
                <w:tab w:val="left" w:pos="2646"/>
              </w:tabs>
              <w:rPr>
                <w:rFonts w:ascii="ＭＳ 明朝" w:hAnsi="ＭＳ 明朝"/>
                <w:sz w:val="20"/>
                <w:szCs w:val="20"/>
              </w:rPr>
            </w:pPr>
          </w:p>
          <w:p w14:paraId="35F9C1CF" w14:textId="77777777" w:rsidR="00576363" w:rsidRPr="00416339" w:rsidRDefault="00186484" w:rsidP="001B1D8B">
            <w:pPr>
              <w:tabs>
                <w:tab w:val="left" w:pos="2646"/>
              </w:tabs>
              <w:ind w:left="184" w:hangingChars="100" w:hanging="184"/>
              <w:rPr>
                <w:rFonts w:ascii="ＭＳ 明朝" w:hAnsi="ＭＳ 明朝"/>
                <w:sz w:val="20"/>
                <w:szCs w:val="20"/>
                <w:u w:val="single"/>
              </w:rPr>
            </w:pPr>
            <w:r w:rsidRPr="00416339">
              <w:rPr>
                <w:rFonts w:ascii="ＭＳ 明朝" w:hAnsi="ＭＳ 明朝" w:hint="eastAsia"/>
                <w:sz w:val="20"/>
                <w:szCs w:val="20"/>
                <w:u w:val="single"/>
              </w:rPr>
              <w:t>３ 給付金として支払を受けた金銭の管理</w:t>
            </w:r>
          </w:p>
        </w:tc>
        <w:tc>
          <w:tcPr>
            <w:tcW w:w="6946" w:type="dxa"/>
            <w:gridSpan w:val="3"/>
            <w:tcBorders>
              <w:left w:val="single" w:sz="4" w:space="0" w:color="auto"/>
            </w:tcBorders>
            <w:shd w:val="clear" w:color="auto" w:fill="auto"/>
          </w:tcPr>
          <w:p w14:paraId="498CEC61" w14:textId="77777777" w:rsidR="00576363" w:rsidRPr="00416339" w:rsidRDefault="00576363" w:rsidP="00020963">
            <w:pPr>
              <w:tabs>
                <w:tab w:val="left" w:pos="2646"/>
              </w:tabs>
              <w:rPr>
                <w:rFonts w:ascii="ＭＳ 明朝" w:hAnsi="ＭＳ 明朝"/>
                <w:sz w:val="20"/>
                <w:szCs w:val="20"/>
              </w:rPr>
            </w:pPr>
          </w:p>
          <w:p w14:paraId="3E551856" w14:textId="77777777" w:rsidR="00186484" w:rsidRPr="00416339" w:rsidRDefault="000E7797" w:rsidP="00186484">
            <w:pPr>
              <w:tabs>
                <w:tab w:val="left" w:pos="2646"/>
              </w:tabs>
              <w:ind w:firstLineChars="100" w:firstLine="184"/>
              <w:rPr>
                <w:rFonts w:ascii="ＭＳ 明朝" w:hAnsi="ＭＳ 明朝"/>
                <w:sz w:val="20"/>
                <w:szCs w:val="20"/>
                <w:u w:val="single"/>
              </w:rPr>
            </w:pPr>
            <w:r w:rsidRPr="00416339">
              <w:rPr>
                <w:rFonts w:ascii="ＭＳ 明朝" w:hAnsi="ＭＳ 明朝" w:hint="eastAsia"/>
                <w:sz w:val="20"/>
                <w:szCs w:val="20"/>
                <w:u w:val="single"/>
              </w:rPr>
              <w:t>障害者支援施設は、</w:t>
            </w:r>
            <w:r w:rsidR="00186484" w:rsidRPr="00416339">
              <w:rPr>
                <w:rFonts w:ascii="ＭＳ 明朝" w:hAnsi="ＭＳ 明朝" w:hint="eastAsia"/>
                <w:sz w:val="20"/>
                <w:szCs w:val="20"/>
                <w:u w:val="single"/>
              </w:rPr>
              <w:t>障害者支援施設の設置者が利用者に係る厚生労働大臣が定める給付金（以下「給付金」という。）の支給を受けたときは</w:t>
            </w:r>
            <w:r w:rsidR="00C74408" w:rsidRPr="00416339">
              <w:rPr>
                <w:rFonts w:ascii="ＭＳ 明朝" w:hAnsi="ＭＳ 明朝" w:hint="eastAsia"/>
                <w:sz w:val="20"/>
                <w:szCs w:val="20"/>
                <w:u w:val="single"/>
              </w:rPr>
              <w:t>、</w:t>
            </w:r>
            <w:r w:rsidR="00186484" w:rsidRPr="00416339">
              <w:rPr>
                <w:rFonts w:ascii="ＭＳ 明朝" w:hAnsi="ＭＳ 明朝" w:hint="eastAsia"/>
                <w:sz w:val="20"/>
                <w:szCs w:val="20"/>
                <w:u w:val="single"/>
              </w:rPr>
              <w:t>給付金として支払を受けた金銭を次に掲げるところにより管理しているか。</w:t>
            </w:r>
          </w:p>
          <w:p w14:paraId="61935F93" w14:textId="77777777" w:rsidR="00186484" w:rsidRPr="00416339" w:rsidRDefault="00186484" w:rsidP="00186484">
            <w:pPr>
              <w:tabs>
                <w:tab w:val="left" w:pos="2646"/>
              </w:tabs>
              <w:rPr>
                <w:rFonts w:ascii="ＭＳ 明朝" w:hAnsi="ＭＳ 明朝"/>
                <w:sz w:val="20"/>
                <w:szCs w:val="20"/>
                <w:u w:val="single"/>
              </w:rPr>
            </w:pPr>
          </w:p>
          <w:p w14:paraId="6DC67D6A" w14:textId="77777777" w:rsidR="0077001B" w:rsidRPr="00416339" w:rsidRDefault="0077001B" w:rsidP="00186484">
            <w:pPr>
              <w:tabs>
                <w:tab w:val="left" w:pos="2646"/>
              </w:tabs>
              <w:rPr>
                <w:rFonts w:ascii="ＭＳ 明朝" w:hAnsi="ＭＳ 明朝"/>
                <w:sz w:val="20"/>
                <w:szCs w:val="20"/>
                <w:u w:val="single"/>
              </w:rPr>
            </w:pPr>
          </w:p>
          <w:p w14:paraId="72C644BD" w14:textId="77777777" w:rsidR="00186484" w:rsidRPr="00416339" w:rsidRDefault="00186484" w:rsidP="0077001B">
            <w:pPr>
              <w:tabs>
                <w:tab w:val="left" w:pos="2646"/>
              </w:tabs>
              <w:ind w:left="234" w:hangingChars="127" w:hanging="234"/>
              <w:rPr>
                <w:rFonts w:ascii="ＭＳ 明朝" w:hAnsi="ＭＳ 明朝"/>
                <w:sz w:val="20"/>
                <w:szCs w:val="20"/>
                <w:u w:val="single"/>
              </w:rPr>
            </w:pPr>
            <w:r w:rsidRPr="00416339">
              <w:rPr>
                <w:rFonts w:ascii="ＭＳ 明朝" w:hAnsi="ＭＳ 明朝" w:hint="eastAsia"/>
                <w:sz w:val="20"/>
                <w:szCs w:val="20"/>
                <w:u w:val="single"/>
              </w:rPr>
              <w:t xml:space="preserve">(１) 利用者に係る金銭及びこれに準ずるもの（これらの運用により生じた収益を含む。以下「利用者に係る金銭」という。）をその他の財産と区分しているか。 </w:t>
            </w:r>
          </w:p>
          <w:p w14:paraId="3B4802F8" w14:textId="77777777" w:rsidR="00186484" w:rsidRPr="00416339" w:rsidRDefault="00186484" w:rsidP="00186484">
            <w:pPr>
              <w:tabs>
                <w:tab w:val="left" w:pos="2646"/>
              </w:tabs>
              <w:rPr>
                <w:rFonts w:ascii="ＭＳ 明朝" w:hAnsi="ＭＳ 明朝"/>
                <w:sz w:val="20"/>
                <w:szCs w:val="20"/>
                <w:u w:val="single"/>
              </w:rPr>
            </w:pPr>
          </w:p>
          <w:p w14:paraId="54A6A4C2" w14:textId="77777777" w:rsidR="0077001B" w:rsidRPr="00416339" w:rsidRDefault="0077001B" w:rsidP="00186484">
            <w:pPr>
              <w:tabs>
                <w:tab w:val="left" w:pos="2646"/>
              </w:tabs>
              <w:rPr>
                <w:rFonts w:ascii="ＭＳ 明朝" w:hAnsi="ＭＳ 明朝"/>
                <w:sz w:val="20"/>
                <w:szCs w:val="20"/>
                <w:u w:val="single"/>
              </w:rPr>
            </w:pPr>
          </w:p>
          <w:p w14:paraId="180B76F4" w14:textId="77777777" w:rsidR="00186484" w:rsidRPr="00416339" w:rsidRDefault="00186484" w:rsidP="00186484">
            <w:pPr>
              <w:tabs>
                <w:tab w:val="left" w:pos="2646"/>
              </w:tabs>
              <w:rPr>
                <w:rFonts w:ascii="ＭＳ 明朝" w:hAnsi="ＭＳ 明朝"/>
                <w:sz w:val="20"/>
                <w:szCs w:val="20"/>
                <w:u w:val="single"/>
              </w:rPr>
            </w:pPr>
            <w:r w:rsidRPr="00416339">
              <w:rPr>
                <w:rFonts w:ascii="ＭＳ 明朝" w:hAnsi="ＭＳ 明朝" w:hint="eastAsia"/>
                <w:sz w:val="20"/>
                <w:szCs w:val="20"/>
                <w:u w:val="single"/>
              </w:rPr>
              <w:t>(２)</w:t>
            </w:r>
            <w:r w:rsidR="00F91B1F" w:rsidRPr="00416339">
              <w:rPr>
                <w:rFonts w:ascii="ＭＳ 明朝" w:hAnsi="ＭＳ 明朝"/>
                <w:sz w:val="20"/>
                <w:szCs w:val="20"/>
                <w:u w:val="single"/>
              </w:rPr>
              <w:t xml:space="preserve"> </w:t>
            </w:r>
            <w:r w:rsidRPr="00416339">
              <w:rPr>
                <w:rFonts w:ascii="ＭＳ 明朝" w:hAnsi="ＭＳ 明朝" w:hint="eastAsia"/>
                <w:sz w:val="20"/>
                <w:szCs w:val="20"/>
                <w:u w:val="single"/>
              </w:rPr>
              <w:t xml:space="preserve">利用者に係る金銭を給付金の支給の趣旨に従って用いているか。 </w:t>
            </w:r>
          </w:p>
          <w:p w14:paraId="0ADF2544" w14:textId="77777777" w:rsidR="00186484" w:rsidRPr="00416339" w:rsidRDefault="00186484" w:rsidP="00186484">
            <w:pPr>
              <w:tabs>
                <w:tab w:val="left" w:pos="2646"/>
              </w:tabs>
              <w:rPr>
                <w:rFonts w:ascii="ＭＳ 明朝" w:hAnsi="ＭＳ 明朝"/>
                <w:sz w:val="20"/>
                <w:szCs w:val="20"/>
                <w:u w:val="single"/>
              </w:rPr>
            </w:pPr>
          </w:p>
          <w:p w14:paraId="2DA56524" w14:textId="77777777" w:rsidR="0077001B" w:rsidRPr="00416339" w:rsidRDefault="0077001B" w:rsidP="00186484">
            <w:pPr>
              <w:tabs>
                <w:tab w:val="left" w:pos="2646"/>
              </w:tabs>
              <w:rPr>
                <w:rFonts w:ascii="ＭＳ 明朝" w:hAnsi="ＭＳ 明朝"/>
                <w:sz w:val="20"/>
                <w:szCs w:val="20"/>
                <w:u w:val="single"/>
              </w:rPr>
            </w:pPr>
          </w:p>
          <w:p w14:paraId="3D25DBD6" w14:textId="77777777" w:rsidR="00186484" w:rsidRPr="00416339" w:rsidRDefault="00186484" w:rsidP="00186484">
            <w:pPr>
              <w:tabs>
                <w:tab w:val="left" w:pos="2646"/>
              </w:tabs>
              <w:rPr>
                <w:rFonts w:ascii="ＭＳ 明朝" w:hAnsi="ＭＳ 明朝"/>
                <w:sz w:val="20"/>
                <w:szCs w:val="20"/>
                <w:u w:val="single"/>
              </w:rPr>
            </w:pPr>
            <w:r w:rsidRPr="00416339">
              <w:rPr>
                <w:rFonts w:ascii="ＭＳ 明朝" w:hAnsi="ＭＳ 明朝" w:hint="eastAsia"/>
                <w:sz w:val="20"/>
                <w:szCs w:val="20"/>
                <w:u w:val="single"/>
              </w:rPr>
              <w:t>(３)</w:t>
            </w:r>
            <w:r w:rsidR="00F91B1F" w:rsidRPr="00416339">
              <w:rPr>
                <w:rFonts w:ascii="ＭＳ 明朝" w:hAnsi="ＭＳ 明朝"/>
                <w:sz w:val="20"/>
                <w:szCs w:val="20"/>
                <w:u w:val="single"/>
              </w:rPr>
              <w:t xml:space="preserve"> </w:t>
            </w:r>
            <w:r w:rsidRPr="00416339">
              <w:rPr>
                <w:rFonts w:ascii="ＭＳ 明朝" w:hAnsi="ＭＳ 明朝" w:hint="eastAsia"/>
                <w:sz w:val="20"/>
                <w:szCs w:val="20"/>
                <w:u w:val="single"/>
              </w:rPr>
              <w:t>利用者に係る金銭の収支の状況を明らかにする記録を整備しているか。</w:t>
            </w:r>
          </w:p>
          <w:p w14:paraId="706F7EB3" w14:textId="77777777" w:rsidR="0077001B" w:rsidRPr="00416339" w:rsidRDefault="0077001B" w:rsidP="00186484">
            <w:pPr>
              <w:tabs>
                <w:tab w:val="left" w:pos="2646"/>
              </w:tabs>
              <w:rPr>
                <w:rFonts w:ascii="ＭＳ 明朝" w:hAnsi="ＭＳ 明朝"/>
                <w:sz w:val="20"/>
                <w:szCs w:val="20"/>
                <w:u w:val="single"/>
              </w:rPr>
            </w:pPr>
          </w:p>
          <w:p w14:paraId="005C90B1" w14:textId="77777777" w:rsidR="00186484" w:rsidRPr="00416339" w:rsidRDefault="00186484" w:rsidP="00186484">
            <w:pPr>
              <w:tabs>
                <w:tab w:val="left" w:pos="2646"/>
              </w:tabs>
              <w:rPr>
                <w:rFonts w:ascii="ＭＳ 明朝" w:hAnsi="ＭＳ 明朝"/>
                <w:sz w:val="20"/>
                <w:szCs w:val="20"/>
                <w:u w:val="single"/>
              </w:rPr>
            </w:pPr>
          </w:p>
          <w:p w14:paraId="7A278CEC" w14:textId="32B1A71B" w:rsidR="00576363" w:rsidRPr="00416339" w:rsidRDefault="00186484" w:rsidP="004F2CC0">
            <w:pPr>
              <w:ind w:left="234" w:hangingChars="127" w:hanging="234"/>
              <w:rPr>
                <w:rFonts w:ascii="ＭＳ 明朝" w:hAnsi="ＭＳ 明朝"/>
                <w:sz w:val="20"/>
                <w:szCs w:val="20"/>
              </w:rPr>
            </w:pPr>
            <w:r w:rsidRPr="00416339">
              <w:rPr>
                <w:rFonts w:ascii="ＭＳ 明朝" w:hAnsi="ＭＳ 明朝" w:hint="eastAsia"/>
                <w:sz w:val="20"/>
                <w:szCs w:val="20"/>
                <w:u w:val="single"/>
              </w:rPr>
              <w:t>(４)</w:t>
            </w:r>
            <w:r w:rsidR="00F91B1F" w:rsidRPr="00416339">
              <w:rPr>
                <w:rFonts w:ascii="ＭＳ 明朝" w:hAnsi="ＭＳ 明朝"/>
                <w:sz w:val="20"/>
                <w:szCs w:val="20"/>
                <w:u w:val="single"/>
              </w:rPr>
              <w:t xml:space="preserve"> </w:t>
            </w:r>
            <w:r w:rsidRPr="00416339">
              <w:rPr>
                <w:rFonts w:ascii="ＭＳ 明朝" w:hAnsi="ＭＳ 明朝" w:hint="eastAsia"/>
                <w:sz w:val="20"/>
                <w:szCs w:val="20"/>
                <w:u w:val="single"/>
              </w:rPr>
              <w:t>利用者が</w:t>
            </w:r>
            <w:r w:rsidR="00DA6BB8">
              <w:rPr>
                <w:rFonts w:ascii="ＭＳ 明朝" w:hAnsi="ＭＳ 明朝" w:hint="eastAsia"/>
                <w:sz w:val="20"/>
                <w:szCs w:val="20"/>
                <w:u w:val="single"/>
              </w:rPr>
              <w:t>退所</w:t>
            </w:r>
            <w:r w:rsidR="000E7797" w:rsidRPr="00416339">
              <w:rPr>
                <w:rFonts w:ascii="ＭＳ 明朝" w:hAnsi="ＭＳ 明朝" w:hint="eastAsia"/>
                <w:sz w:val="20"/>
                <w:szCs w:val="20"/>
                <w:u w:val="single"/>
              </w:rPr>
              <w:t>した場合には、速やかに、利用者に係る金銭を</w:t>
            </w:r>
            <w:r w:rsidRPr="00416339">
              <w:rPr>
                <w:rFonts w:ascii="ＭＳ 明朝" w:hAnsi="ＭＳ 明朝" w:hint="eastAsia"/>
                <w:sz w:val="20"/>
                <w:szCs w:val="20"/>
                <w:u w:val="single"/>
              </w:rPr>
              <w:t>利用者に取得させているか。</w:t>
            </w:r>
          </w:p>
        </w:tc>
        <w:tc>
          <w:tcPr>
            <w:tcW w:w="1701" w:type="dxa"/>
            <w:gridSpan w:val="2"/>
            <w:tcBorders>
              <w:left w:val="single" w:sz="4" w:space="0" w:color="auto"/>
            </w:tcBorders>
            <w:shd w:val="clear" w:color="auto" w:fill="auto"/>
          </w:tcPr>
          <w:p w14:paraId="5A562389" w14:textId="77777777" w:rsidR="00576363" w:rsidRPr="00416339" w:rsidRDefault="00576363" w:rsidP="00020963">
            <w:pPr>
              <w:jc w:val="center"/>
              <w:rPr>
                <w:rFonts w:ascii="ＭＳ 明朝" w:hAnsi="ＭＳ 明朝"/>
                <w:sz w:val="20"/>
                <w:szCs w:val="20"/>
              </w:rPr>
            </w:pPr>
          </w:p>
          <w:p w14:paraId="359E12EA" w14:textId="77777777" w:rsidR="0077001B" w:rsidRPr="00416339" w:rsidRDefault="0077001B" w:rsidP="00020963">
            <w:pPr>
              <w:jc w:val="center"/>
              <w:rPr>
                <w:rFonts w:ascii="ＭＳ 明朝" w:hAnsi="ＭＳ 明朝"/>
                <w:sz w:val="20"/>
                <w:szCs w:val="20"/>
              </w:rPr>
            </w:pPr>
          </w:p>
          <w:p w14:paraId="0C48742D" w14:textId="77777777" w:rsidR="0077001B" w:rsidRPr="00416339" w:rsidRDefault="0077001B" w:rsidP="00020963">
            <w:pPr>
              <w:jc w:val="center"/>
              <w:rPr>
                <w:rFonts w:ascii="ＭＳ 明朝" w:hAnsi="ＭＳ 明朝"/>
                <w:sz w:val="20"/>
                <w:szCs w:val="20"/>
              </w:rPr>
            </w:pPr>
          </w:p>
          <w:p w14:paraId="529D9BAB" w14:textId="77777777" w:rsidR="0077001B" w:rsidRPr="00416339" w:rsidRDefault="0077001B" w:rsidP="00020963">
            <w:pPr>
              <w:jc w:val="center"/>
              <w:rPr>
                <w:rFonts w:ascii="ＭＳ 明朝" w:hAnsi="ＭＳ 明朝"/>
                <w:sz w:val="20"/>
                <w:szCs w:val="20"/>
              </w:rPr>
            </w:pPr>
          </w:p>
          <w:p w14:paraId="0369C73E" w14:textId="77777777" w:rsidR="0077001B" w:rsidRPr="00416339" w:rsidRDefault="0077001B" w:rsidP="00020963">
            <w:pPr>
              <w:jc w:val="center"/>
              <w:rPr>
                <w:rFonts w:ascii="ＭＳ 明朝" w:hAnsi="ＭＳ 明朝"/>
                <w:sz w:val="20"/>
                <w:szCs w:val="20"/>
              </w:rPr>
            </w:pPr>
          </w:p>
          <w:p w14:paraId="0C0D3A04" w14:textId="77777777" w:rsidR="0077001B" w:rsidRPr="00416339" w:rsidRDefault="0077001B" w:rsidP="00020963">
            <w:pPr>
              <w:jc w:val="center"/>
              <w:rPr>
                <w:rFonts w:ascii="ＭＳ 明朝" w:hAnsi="ＭＳ 明朝"/>
                <w:sz w:val="20"/>
                <w:szCs w:val="20"/>
              </w:rPr>
            </w:pPr>
          </w:p>
          <w:p w14:paraId="72777089" w14:textId="77777777" w:rsidR="0077001B" w:rsidRPr="00416339" w:rsidRDefault="0077001B" w:rsidP="0077001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6B2523BD" w14:textId="77777777" w:rsidR="0077001B" w:rsidRPr="00416339" w:rsidRDefault="0077001B" w:rsidP="0077001B">
            <w:pPr>
              <w:jc w:val="center"/>
              <w:rPr>
                <w:rFonts w:ascii="ＭＳ 明朝" w:hAnsi="ＭＳ 明朝"/>
                <w:sz w:val="20"/>
                <w:szCs w:val="20"/>
                <w:u w:val="single"/>
              </w:rPr>
            </w:pPr>
          </w:p>
          <w:p w14:paraId="0AD90020" w14:textId="77777777" w:rsidR="0077001B" w:rsidRPr="00416339" w:rsidRDefault="0077001B" w:rsidP="0077001B">
            <w:pPr>
              <w:jc w:val="center"/>
              <w:rPr>
                <w:rFonts w:ascii="ＭＳ 明朝" w:hAnsi="ＭＳ 明朝"/>
                <w:sz w:val="20"/>
                <w:szCs w:val="20"/>
                <w:u w:val="single"/>
              </w:rPr>
            </w:pPr>
          </w:p>
          <w:p w14:paraId="41E685D8" w14:textId="77777777" w:rsidR="0077001B" w:rsidRPr="00416339" w:rsidRDefault="0077001B" w:rsidP="0077001B">
            <w:pPr>
              <w:jc w:val="center"/>
              <w:rPr>
                <w:rFonts w:ascii="ＭＳ 明朝" w:hAnsi="ＭＳ 明朝"/>
                <w:sz w:val="20"/>
                <w:szCs w:val="20"/>
                <w:u w:val="single"/>
              </w:rPr>
            </w:pPr>
          </w:p>
          <w:p w14:paraId="43A98E7A" w14:textId="77777777" w:rsidR="0077001B" w:rsidRPr="00416339" w:rsidRDefault="0077001B" w:rsidP="0077001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5ACBC472" w14:textId="77777777" w:rsidR="0077001B" w:rsidRPr="00416339" w:rsidRDefault="0077001B" w:rsidP="0077001B">
            <w:pPr>
              <w:jc w:val="center"/>
              <w:rPr>
                <w:rFonts w:ascii="ＭＳ 明朝" w:hAnsi="ＭＳ 明朝"/>
                <w:sz w:val="20"/>
                <w:szCs w:val="20"/>
                <w:u w:val="single"/>
              </w:rPr>
            </w:pPr>
          </w:p>
          <w:p w14:paraId="563C395B" w14:textId="77777777" w:rsidR="0077001B" w:rsidRPr="00416339" w:rsidRDefault="0077001B" w:rsidP="0077001B">
            <w:pPr>
              <w:jc w:val="center"/>
              <w:rPr>
                <w:rFonts w:ascii="ＭＳ 明朝" w:hAnsi="ＭＳ 明朝"/>
                <w:sz w:val="20"/>
                <w:szCs w:val="20"/>
                <w:u w:val="single"/>
              </w:rPr>
            </w:pPr>
          </w:p>
          <w:p w14:paraId="5F714022" w14:textId="77777777" w:rsidR="0077001B" w:rsidRPr="00416339" w:rsidRDefault="0077001B" w:rsidP="0077001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6B63DA8" w14:textId="77777777" w:rsidR="0077001B" w:rsidRPr="00416339" w:rsidRDefault="0077001B" w:rsidP="0077001B">
            <w:pPr>
              <w:jc w:val="center"/>
              <w:rPr>
                <w:rFonts w:ascii="ＭＳ 明朝" w:hAnsi="ＭＳ 明朝"/>
                <w:sz w:val="20"/>
                <w:szCs w:val="20"/>
                <w:u w:val="single"/>
              </w:rPr>
            </w:pPr>
          </w:p>
          <w:p w14:paraId="68681FAF" w14:textId="77777777" w:rsidR="0077001B" w:rsidRPr="00416339" w:rsidRDefault="0077001B" w:rsidP="0077001B">
            <w:pPr>
              <w:jc w:val="center"/>
              <w:rPr>
                <w:rFonts w:ascii="ＭＳ 明朝" w:hAnsi="ＭＳ 明朝"/>
                <w:sz w:val="20"/>
                <w:szCs w:val="20"/>
                <w:u w:val="single"/>
              </w:rPr>
            </w:pPr>
          </w:p>
          <w:p w14:paraId="7D946B9D" w14:textId="77777777" w:rsidR="00576363" w:rsidRPr="00416339" w:rsidRDefault="0077001B" w:rsidP="0077001B">
            <w:pPr>
              <w:jc w:val="center"/>
              <w:rPr>
                <w:rFonts w:ascii="ＭＳ 明朝" w:hAnsi="ＭＳ 明朝"/>
                <w:sz w:val="20"/>
                <w:szCs w:val="20"/>
                <w:u w:val="single"/>
              </w:rPr>
            </w:pPr>
            <w:r w:rsidRPr="00416339">
              <w:rPr>
                <w:rFonts w:ascii="ＭＳ 明朝" w:hAnsi="ＭＳ 明朝" w:hint="eastAsia"/>
                <w:sz w:val="20"/>
                <w:szCs w:val="20"/>
                <w:u w:val="single"/>
              </w:rPr>
              <w:t>いる・いない</w:t>
            </w:r>
          </w:p>
        </w:tc>
      </w:tr>
      <w:tr w:rsidR="00416339" w:rsidRPr="00416339" w14:paraId="6928DBAD" w14:textId="77777777" w:rsidTr="00020963">
        <w:trPr>
          <w:trHeight w:val="418"/>
        </w:trPr>
        <w:tc>
          <w:tcPr>
            <w:tcW w:w="4395" w:type="dxa"/>
            <w:gridSpan w:val="2"/>
            <w:shd w:val="clear" w:color="auto" w:fill="auto"/>
            <w:vAlign w:val="center"/>
          </w:tcPr>
          <w:p w14:paraId="6605B73B"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26" w:type="dxa"/>
            <w:shd w:val="clear" w:color="auto" w:fill="auto"/>
            <w:vAlign w:val="center"/>
          </w:tcPr>
          <w:p w14:paraId="045344EE"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51" w:type="dxa"/>
            <w:gridSpan w:val="2"/>
            <w:shd w:val="clear" w:color="auto" w:fill="auto"/>
            <w:vAlign w:val="center"/>
          </w:tcPr>
          <w:p w14:paraId="0988008F" w14:textId="77777777" w:rsidR="00576363" w:rsidRPr="00416339" w:rsidRDefault="00576363" w:rsidP="00020963">
            <w:pPr>
              <w:jc w:val="center"/>
            </w:pPr>
            <w:r w:rsidRPr="00416339">
              <w:rPr>
                <w:rFonts w:hint="eastAsia"/>
              </w:rPr>
              <w:t>根　拠　法　令</w:t>
            </w:r>
          </w:p>
        </w:tc>
        <w:tc>
          <w:tcPr>
            <w:tcW w:w="1560" w:type="dxa"/>
            <w:shd w:val="clear" w:color="auto" w:fill="auto"/>
            <w:vAlign w:val="center"/>
          </w:tcPr>
          <w:p w14:paraId="418A13DD" w14:textId="77777777" w:rsidR="00576363" w:rsidRPr="00416339" w:rsidRDefault="00576363" w:rsidP="00020963">
            <w:pPr>
              <w:jc w:val="center"/>
            </w:pPr>
            <w:r w:rsidRPr="00416339">
              <w:rPr>
                <w:rFonts w:hint="eastAsia"/>
              </w:rPr>
              <w:t>特記事項</w:t>
            </w:r>
          </w:p>
        </w:tc>
      </w:tr>
      <w:tr w:rsidR="00416339" w:rsidRPr="00416339" w14:paraId="4A544892" w14:textId="77777777" w:rsidTr="00020963">
        <w:trPr>
          <w:trHeight w:val="14443"/>
        </w:trPr>
        <w:tc>
          <w:tcPr>
            <w:tcW w:w="4395" w:type="dxa"/>
            <w:gridSpan w:val="2"/>
            <w:shd w:val="clear" w:color="auto" w:fill="auto"/>
          </w:tcPr>
          <w:p w14:paraId="5F80663F" w14:textId="77777777" w:rsidR="00576363" w:rsidRPr="00416339" w:rsidRDefault="00576363" w:rsidP="00020963">
            <w:pPr>
              <w:ind w:left="164" w:hangingChars="100" w:hanging="164"/>
              <w:rPr>
                <w:rFonts w:ascii="ＭＳ 明朝" w:hAnsi="ＭＳ 明朝"/>
                <w:strike/>
                <w:sz w:val="18"/>
                <w:szCs w:val="18"/>
                <w:u w:val="single"/>
              </w:rPr>
            </w:pPr>
          </w:p>
        </w:tc>
        <w:tc>
          <w:tcPr>
            <w:tcW w:w="2126" w:type="dxa"/>
            <w:shd w:val="clear" w:color="auto" w:fill="auto"/>
          </w:tcPr>
          <w:p w14:paraId="5BDF5607" w14:textId="77777777" w:rsidR="00576363" w:rsidRPr="00416339" w:rsidRDefault="00576363" w:rsidP="00020963">
            <w:pPr>
              <w:rPr>
                <w:rFonts w:ascii="ＭＳ 明朝" w:hAnsi="ＭＳ 明朝"/>
                <w:sz w:val="18"/>
                <w:szCs w:val="18"/>
              </w:rPr>
            </w:pPr>
          </w:p>
        </w:tc>
        <w:tc>
          <w:tcPr>
            <w:tcW w:w="2551" w:type="dxa"/>
            <w:gridSpan w:val="2"/>
            <w:shd w:val="clear" w:color="auto" w:fill="auto"/>
          </w:tcPr>
          <w:p w14:paraId="21F42DE6" w14:textId="77777777" w:rsidR="00576363" w:rsidRPr="00416339" w:rsidRDefault="00576363" w:rsidP="00020963">
            <w:pPr>
              <w:rPr>
                <w:rFonts w:ascii="ＭＳ 明朝" w:hAnsi="ＭＳ 明朝"/>
                <w:sz w:val="18"/>
                <w:szCs w:val="18"/>
              </w:rPr>
            </w:pPr>
          </w:p>
          <w:p w14:paraId="2F91A4DA" w14:textId="77777777" w:rsidR="00576363" w:rsidRPr="00416339" w:rsidRDefault="0077001B" w:rsidP="0077001B">
            <w:pPr>
              <w:ind w:left="169" w:hangingChars="103" w:hanging="169"/>
              <w:rPr>
                <w:rFonts w:ascii="ＭＳ 明朝" w:hAnsi="ＭＳ 明朝"/>
                <w:sz w:val="18"/>
                <w:szCs w:val="18"/>
                <w:u w:val="single"/>
              </w:rPr>
            </w:pPr>
            <w:r w:rsidRPr="00416339">
              <w:rPr>
                <w:rFonts w:ascii="ＭＳ 明朝" w:hAnsi="ＭＳ 明朝" w:hint="eastAsia"/>
                <w:sz w:val="18"/>
                <w:szCs w:val="18"/>
              </w:rPr>
              <w:t>◎鹿児島市障害者支援施設の設備及び運営の基準に関する条例第</w:t>
            </w:r>
            <w:r w:rsidRPr="00416339">
              <w:rPr>
                <w:rFonts w:ascii="ＭＳ 明朝" w:hAnsi="ＭＳ 明朝"/>
                <w:sz w:val="18"/>
                <w:szCs w:val="18"/>
              </w:rPr>
              <w:t>35</w:t>
            </w:r>
            <w:r w:rsidRPr="00416339">
              <w:rPr>
                <w:rFonts w:ascii="ＭＳ 明朝" w:hAnsi="ＭＳ 明朝" w:hint="eastAsia"/>
                <w:sz w:val="18"/>
                <w:szCs w:val="18"/>
              </w:rPr>
              <w:t>条</w:t>
            </w:r>
          </w:p>
        </w:tc>
        <w:tc>
          <w:tcPr>
            <w:tcW w:w="1560" w:type="dxa"/>
            <w:shd w:val="clear" w:color="auto" w:fill="auto"/>
          </w:tcPr>
          <w:p w14:paraId="016DFFF0" w14:textId="77777777" w:rsidR="00576363" w:rsidRPr="00416339" w:rsidRDefault="00576363" w:rsidP="00020963">
            <w:pPr>
              <w:rPr>
                <w:rFonts w:ascii="ＭＳ 明朝" w:hAnsi="ＭＳ 明朝"/>
                <w:sz w:val="18"/>
                <w:szCs w:val="18"/>
              </w:rPr>
            </w:pPr>
          </w:p>
          <w:p w14:paraId="74004B43" w14:textId="31550E27" w:rsidR="00576363" w:rsidRPr="00416339" w:rsidRDefault="00576363" w:rsidP="00E31183">
            <w:pPr>
              <w:rPr>
                <w:rFonts w:ascii="ＭＳ 明朝" w:hAnsi="ＭＳ 明朝"/>
                <w:sz w:val="18"/>
                <w:szCs w:val="18"/>
              </w:rPr>
            </w:pPr>
            <w:r w:rsidRPr="00416339">
              <w:rPr>
                <w:rFonts w:ascii="ＭＳ 明朝" w:hAnsi="ＭＳ 明朝" w:hint="eastAsia"/>
                <w:sz w:val="18"/>
              </w:rPr>
              <w:t>●障害者支援施設等に係る指導監査について</w:t>
            </w:r>
            <w:r w:rsidR="00E31183"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第1-1-(11)</w:t>
            </w:r>
          </w:p>
        </w:tc>
      </w:tr>
    </w:tbl>
    <w:p w14:paraId="1E70D864" w14:textId="77777777" w:rsidR="00576363" w:rsidRPr="00416339" w:rsidRDefault="00A92CAC" w:rsidP="00576363">
      <w:pPr>
        <w:rPr>
          <w:rFonts w:ascii="ＭＳ 明朝" w:hAnsi="ＭＳ 明朝"/>
          <w:sz w:val="24"/>
        </w:rPr>
      </w:pPr>
      <w:r w:rsidRPr="00416339">
        <w:rPr>
          <w:rFonts w:ascii="ＭＳ 明朝" w:hAnsi="ＭＳ 明朝" w:hint="eastAsia"/>
          <w:b/>
          <w:sz w:val="24"/>
        </w:rPr>
        <w:lastRenderedPageBreak/>
        <w:t>Ⅳ</w:t>
      </w:r>
      <w:r w:rsidR="00576363" w:rsidRPr="00416339">
        <w:rPr>
          <w:rFonts w:ascii="ＭＳ 明朝" w:hAnsi="ＭＳ 明朝" w:hint="eastAsia"/>
          <w:b/>
          <w:sz w:val="24"/>
        </w:rPr>
        <w:t xml:space="preserve">　給食関係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047"/>
        <w:gridCol w:w="2547"/>
        <w:gridCol w:w="1614"/>
      </w:tblGrid>
      <w:tr w:rsidR="00416339" w:rsidRPr="00416339" w14:paraId="2A7047BB" w14:textId="77777777" w:rsidTr="00446C36">
        <w:trPr>
          <w:trHeight w:val="412"/>
        </w:trPr>
        <w:tc>
          <w:tcPr>
            <w:tcW w:w="1940" w:type="dxa"/>
            <w:tcBorders>
              <w:right w:val="single" w:sz="4" w:space="0" w:color="auto"/>
            </w:tcBorders>
            <w:shd w:val="clear" w:color="auto" w:fill="auto"/>
            <w:vAlign w:val="center"/>
          </w:tcPr>
          <w:p w14:paraId="6A2A3583" w14:textId="77777777" w:rsidR="00576363" w:rsidRPr="00416339" w:rsidRDefault="00576363" w:rsidP="00020963">
            <w:pPr>
              <w:jc w:val="center"/>
              <w:rPr>
                <w:b/>
              </w:rPr>
            </w:pPr>
            <w:r w:rsidRPr="00416339">
              <w:rPr>
                <w:rFonts w:hint="eastAsia"/>
              </w:rPr>
              <w:t>主　眼　事　項</w:t>
            </w:r>
          </w:p>
        </w:tc>
        <w:tc>
          <w:tcPr>
            <w:tcW w:w="7116" w:type="dxa"/>
            <w:gridSpan w:val="3"/>
            <w:tcBorders>
              <w:left w:val="single" w:sz="4" w:space="0" w:color="auto"/>
            </w:tcBorders>
            <w:shd w:val="clear" w:color="auto" w:fill="auto"/>
            <w:vAlign w:val="center"/>
          </w:tcPr>
          <w:p w14:paraId="7053E3D7" w14:textId="77777777" w:rsidR="00576363" w:rsidRPr="00416339" w:rsidRDefault="00576363" w:rsidP="00020963">
            <w:pPr>
              <w:jc w:val="center"/>
              <w:rPr>
                <w:b/>
              </w:rPr>
            </w:pPr>
            <w:r w:rsidRPr="00416339">
              <w:rPr>
                <w:rFonts w:hint="eastAsia"/>
              </w:rPr>
              <w:t>着　　　　眼　　　　点</w:t>
            </w:r>
          </w:p>
        </w:tc>
        <w:tc>
          <w:tcPr>
            <w:tcW w:w="1614" w:type="dxa"/>
            <w:shd w:val="clear" w:color="auto" w:fill="auto"/>
            <w:vAlign w:val="center"/>
          </w:tcPr>
          <w:p w14:paraId="5D58959B" w14:textId="77777777" w:rsidR="00576363" w:rsidRPr="00416339" w:rsidRDefault="00576363" w:rsidP="00020963">
            <w:pPr>
              <w:jc w:val="center"/>
              <w:rPr>
                <w:b/>
              </w:rPr>
            </w:pPr>
            <w:r w:rsidRPr="00416339">
              <w:rPr>
                <w:rFonts w:hint="eastAsia"/>
              </w:rPr>
              <w:t>自己評価</w:t>
            </w:r>
          </w:p>
        </w:tc>
      </w:tr>
      <w:tr w:rsidR="00416339" w:rsidRPr="00416339" w14:paraId="783FE2EF" w14:textId="77777777" w:rsidTr="00446C36">
        <w:trPr>
          <w:trHeight w:val="13869"/>
        </w:trPr>
        <w:tc>
          <w:tcPr>
            <w:tcW w:w="1940" w:type="dxa"/>
            <w:tcBorders>
              <w:right w:val="single" w:sz="4" w:space="0" w:color="auto"/>
            </w:tcBorders>
            <w:shd w:val="clear" w:color="auto" w:fill="auto"/>
          </w:tcPr>
          <w:p w14:paraId="307CA468" w14:textId="77777777" w:rsidR="00576363" w:rsidRPr="00416339" w:rsidRDefault="00576363" w:rsidP="00020963">
            <w:pPr>
              <w:tabs>
                <w:tab w:val="left" w:pos="2646"/>
              </w:tabs>
              <w:rPr>
                <w:rFonts w:ascii="ＭＳ ゴシック" w:eastAsia="ＭＳ ゴシック" w:hAnsi="ＭＳ ゴシック"/>
                <w:sz w:val="20"/>
                <w:szCs w:val="20"/>
              </w:rPr>
            </w:pPr>
          </w:p>
          <w:p w14:paraId="38BBEA98" w14:textId="77777777" w:rsidR="00576363" w:rsidRPr="00416339" w:rsidRDefault="00495905" w:rsidP="002F17F6">
            <w:pPr>
              <w:tabs>
                <w:tab w:val="left" w:pos="2646"/>
              </w:tabs>
              <w:ind w:rightChars="-82" w:right="-159"/>
              <w:rPr>
                <w:rFonts w:ascii="ＭＳ ゴシック" w:eastAsia="ＭＳ ゴシック" w:hAnsi="ＭＳ ゴシック"/>
                <w:sz w:val="20"/>
                <w:szCs w:val="20"/>
              </w:rPr>
            </w:pPr>
            <w:r w:rsidRPr="00416339">
              <w:rPr>
                <w:rFonts w:ascii="ＭＳ 明朝" w:hAnsi="ＭＳ 明朝" w:hint="eastAsia"/>
                <w:sz w:val="20"/>
                <w:szCs w:val="20"/>
              </w:rPr>
              <w:t>１</w:t>
            </w:r>
            <w:r w:rsidR="00576363" w:rsidRPr="00416339">
              <w:rPr>
                <w:rFonts w:ascii="ＭＳ 明朝" w:hAnsi="ＭＳ 明朝" w:hint="eastAsia"/>
                <w:sz w:val="20"/>
                <w:szCs w:val="20"/>
              </w:rPr>
              <w:t xml:space="preserve">　給食の実施状況</w:t>
            </w:r>
          </w:p>
        </w:tc>
        <w:tc>
          <w:tcPr>
            <w:tcW w:w="7116" w:type="dxa"/>
            <w:gridSpan w:val="3"/>
            <w:tcBorders>
              <w:left w:val="single" w:sz="4" w:space="0" w:color="auto"/>
            </w:tcBorders>
            <w:shd w:val="clear" w:color="auto" w:fill="auto"/>
          </w:tcPr>
          <w:p w14:paraId="1C23A7A2" w14:textId="77777777" w:rsidR="00576363" w:rsidRPr="00416339" w:rsidRDefault="00576363" w:rsidP="00020963">
            <w:pPr>
              <w:rPr>
                <w:rFonts w:ascii="ＭＳ 明朝" w:hAnsi="ＭＳ 明朝"/>
                <w:b/>
                <w:sz w:val="20"/>
                <w:szCs w:val="20"/>
              </w:rPr>
            </w:pPr>
          </w:p>
          <w:p w14:paraId="1EE2A03C" w14:textId="7CF52A30" w:rsidR="00576363" w:rsidRPr="00416339" w:rsidRDefault="00576363" w:rsidP="00020963">
            <w:pPr>
              <w:tabs>
                <w:tab w:val="left" w:pos="2646"/>
              </w:tabs>
              <w:rPr>
                <w:rFonts w:ascii="ＭＳ 明朝" w:hAnsi="ＭＳ 明朝"/>
                <w:sz w:val="20"/>
                <w:szCs w:val="20"/>
                <w:u w:val="single"/>
              </w:rPr>
            </w:pPr>
            <w:r w:rsidRPr="00416339">
              <w:rPr>
                <w:rFonts w:ascii="ＭＳ 明朝" w:hAnsi="ＭＳ 明朝" w:hint="eastAsia"/>
                <w:sz w:val="20"/>
                <w:szCs w:val="20"/>
                <w:u w:val="single"/>
              </w:rPr>
              <w:t>（１）食事の提供や検食を実施しているか。</w:t>
            </w:r>
          </w:p>
          <w:p w14:paraId="7729E1FB" w14:textId="77777777" w:rsidR="00576363" w:rsidRPr="00416339" w:rsidRDefault="00576363" w:rsidP="00020963">
            <w:pPr>
              <w:tabs>
                <w:tab w:val="left" w:pos="2646"/>
              </w:tabs>
              <w:rPr>
                <w:rFonts w:ascii="ＭＳ 明朝" w:hAnsi="ＭＳ 明朝"/>
                <w:sz w:val="20"/>
                <w:szCs w:val="20"/>
              </w:rPr>
            </w:pPr>
          </w:p>
          <w:p w14:paraId="1CCF3F44" w14:textId="77777777" w:rsidR="00576363" w:rsidRPr="00416339" w:rsidRDefault="00576363" w:rsidP="00020963">
            <w:pPr>
              <w:tabs>
                <w:tab w:val="left" w:pos="2646"/>
              </w:tabs>
              <w:ind w:firstLineChars="300" w:firstLine="552"/>
              <w:rPr>
                <w:rFonts w:ascii="ＭＳ 明朝" w:hAnsi="ＭＳ 明朝"/>
                <w:sz w:val="20"/>
                <w:szCs w:val="20"/>
              </w:rPr>
            </w:pPr>
            <w:r w:rsidRPr="00416339">
              <w:rPr>
                <w:rFonts w:ascii="ＭＳ 明朝" w:hAnsi="ＭＳ 明朝" w:hint="eastAsia"/>
                <w:sz w:val="20"/>
                <w:szCs w:val="20"/>
              </w:rPr>
              <w:t>※「いる」の場合、実施状況を記入。</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272"/>
              <w:gridCol w:w="1548"/>
              <w:gridCol w:w="1272"/>
              <w:gridCol w:w="1837"/>
            </w:tblGrid>
            <w:tr w:rsidR="00416339" w:rsidRPr="00416339" w14:paraId="1A936E77" w14:textId="77777777" w:rsidTr="00020963">
              <w:tc>
                <w:tcPr>
                  <w:tcW w:w="661" w:type="dxa"/>
                  <w:shd w:val="clear" w:color="auto" w:fill="auto"/>
                  <w:vAlign w:val="center"/>
                </w:tcPr>
                <w:p w14:paraId="55BAC887" w14:textId="77777777" w:rsidR="00576363" w:rsidRPr="00416339" w:rsidRDefault="00576363" w:rsidP="00020963">
                  <w:pPr>
                    <w:tabs>
                      <w:tab w:val="left" w:pos="2646"/>
                    </w:tabs>
                    <w:jc w:val="center"/>
                    <w:rPr>
                      <w:rFonts w:ascii="ＭＳ 明朝" w:hAnsi="ＭＳ 明朝"/>
                      <w:sz w:val="18"/>
                      <w:szCs w:val="20"/>
                    </w:rPr>
                  </w:pPr>
                </w:p>
              </w:tc>
              <w:tc>
                <w:tcPr>
                  <w:tcW w:w="1272" w:type="dxa"/>
                  <w:tcBorders>
                    <w:bottom w:val="single" w:sz="4" w:space="0" w:color="auto"/>
                  </w:tcBorders>
                  <w:shd w:val="clear" w:color="auto" w:fill="auto"/>
                  <w:vAlign w:val="center"/>
                </w:tcPr>
                <w:p w14:paraId="79ABBF0D"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検食時刻</w:t>
                  </w:r>
                </w:p>
              </w:tc>
              <w:tc>
                <w:tcPr>
                  <w:tcW w:w="1548" w:type="dxa"/>
                  <w:tcBorders>
                    <w:bottom w:val="single" w:sz="4" w:space="0" w:color="auto"/>
                  </w:tcBorders>
                  <w:shd w:val="clear" w:color="auto" w:fill="auto"/>
                  <w:vAlign w:val="center"/>
                </w:tcPr>
                <w:p w14:paraId="4CCD5806"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利用者の</w:t>
                  </w:r>
                </w:p>
                <w:p w14:paraId="7CB6B338"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食事開始時刻</w:t>
                  </w:r>
                </w:p>
              </w:tc>
              <w:tc>
                <w:tcPr>
                  <w:tcW w:w="1272" w:type="dxa"/>
                  <w:tcBorders>
                    <w:bottom w:val="single" w:sz="4" w:space="0" w:color="auto"/>
                  </w:tcBorders>
                  <w:shd w:val="clear" w:color="auto" w:fill="auto"/>
                  <w:vAlign w:val="center"/>
                </w:tcPr>
                <w:p w14:paraId="080671C5"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記録の有無</w:t>
                  </w:r>
                </w:p>
              </w:tc>
              <w:tc>
                <w:tcPr>
                  <w:tcW w:w="1837" w:type="dxa"/>
                  <w:tcBorders>
                    <w:bottom w:val="single" w:sz="4" w:space="0" w:color="auto"/>
                  </w:tcBorders>
                  <w:shd w:val="clear" w:color="auto" w:fill="auto"/>
                  <w:vAlign w:val="center"/>
                </w:tcPr>
                <w:p w14:paraId="7A4740F2"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検食者の職名</w:t>
                  </w:r>
                </w:p>
              </w:tc>
            </w:tr>
            <w:tr w:rsidR="00416339" w:rsidRPr="00416339" w14:paraId="24468F67" w14:textId="77777777" w:rsidTr="00020963">
              <w:trPr>
                <w:trHeight w:val="567"/>
              </w:trPr>
              <w:tc>
                <w:tcPr>
                  <w:tcW w:w="661" w:type="dxa"/>
                  <w:shd w:val="clear" w:color="auto" w:fill="auto"/>
                  <w:vAlign w:val="center"/>
                </w:tcPr>
                <w:p w14:paraId="25018A19"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朝食</w:t>
                  </w:r>
                </w:p>
              </w:tc>
              <w:tc>
                <w:tcPr>
                  <w:tcW w:w="1272" w:type="dxa"/>
                  <w:shd w:val="clear" w:color="auto" w:fill="auto"/>
                  <w:vAlign w:val="center"/>
                </w:tcPr>
                <w:p w14:paraId="471BA3C5"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548" w:type="dxa"/>
                  <w:shd w:val="clear" w:color="auto" w:fill="auto"/>
                  <w:vAlign w:val="center"/>
                </w:tcPr>
                <w:p w14:paraId="0A66895F"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272" w:type="dxa"/>
                  <w:shd w:val="clear" w:color="auto" w:fill="auto"/>
                  <w:vAlign w:val="center"/>
                </w:tcPr>
                <w:p w14:paraId="1AB0BBF5"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有 ･ 無</w:t>
                  </w:r>
                </w:p>
              </w:tc>
              <w:tc>
                <w:tcPr>
                  <w:tcW w:w="1837" w:type="dxa"/>
                  <w:shd w:val="clear" w:color="auto" w:fill="auto"/>
                  <w:vAlign w:val="center"/>
                </w:tcPr>
                <w:p w14:paraId="0927738F" w14:textId="77777777" w:rsidR="00576363" w:rsidRPr="00416339" w:rsidRDefault="00576363" w:rsidP="00020963">
                  <w:pPr>
                    <w:tabs>
                      <w:tab w:val="left" w:pos="2646"/>
                    </w:tabs>
                    <w:jc w:val="center"/>
                    <w:rPr>
                      <w:rFonts w:ascii="ＭＳ 明朝" w:hAnsi="ＭＳ 明朝"/>
                      <w:sz w:val="18"/>
                      <w:szCs w:val="20"/>
                    </w:rPr>
                  </w:pPr>
                </w:p>
                <w:p w14:paraId="4988E85A" w14:textId="77777777" w:rsidR="00576363" w:rsidRPr="00416339" w:rsidRDefault="00576363" w:rsidP="00020963">
                  <w:pPr>
                    <w:tabs>
                      <w:tab w:val="left" w:pos="2646"/>
                    </w:tabs>
                    <w:jc w:val="right"/>
                    <w:rPr>
                      <w:rFonts w:ascii="ＭＳ 明朝" w:hAnsi="ＭＳ 明朝"/>
                      <w:sz w:val="18"/>
                      <w:szCs w:val="20"/>
                      <w:u w:val="single"/>
                    </w:rPr>
                  </w:pPr>
                  <w:r w:rsidRPr="00416339">
                    <w:rPr>
                      <w:rFonts w:ascii="ＭＳ 明朝" w:hAnsi="ＭＳ 明朝" w:hint="eastAsia"/>
                      <w:sz w:val="18"/>
                      <w:szCs w:val="20"/>
                      <w:u w:val="single"/>
                    </w:rPr>
                    <w:t>計　　人</w:t>
                  </w:r>
                </w:p>
              </w:tc>
            </w:tr>
            <w:tr w:rsidR="00416339" w:rsidRPr="00416339" w14:paraId="19C9032E" w14:textId="77777777" w:rsidTr="00020963">
              <w:trPr>
                <w:trHeight w:val="567"/>
              </w:trPr>
              <w:tc>
                <w:tcPr>
                  <w:tcW w:w="661" w:type="dxa"/>
                  <w:shd w:val="clear" w:color="auto" w:fill="auto"/>
                  <w:vAlign w:val="center"/>
                </w:tcPr>
                <w:p w14:paraId="41F81991"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昼食</w:t>
                  </w:r>
                </w:p>
              </w:tc>
              <w:tc>
                <w:tcPr>
                  <w:tcW w:w="1272" w:type="dxa"/>
                  <w:shd w:val="clear" w:color="auto" w:fill="auto"/>
                  <w:vAlign w:val="center"/>
                </w:tcPr>
                <w:p w14:paraId="65F99D86"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548" w:type="dxa"/>
                  <w:shd w:val="clear" w:color="auto" w:fill="auto"/>
                  <w:vAlign w:val="center"/>
                </w:tcPr>
                <w:p w14:paraId="341D1351"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272" w:type="dxa"/>
                  <w:shd w:val="clear" w:color="auto" w:fill="auto"/>
                  <w:vAlign w:val="center"/>
                </w:tcPr>
                <w:p w14:paraId="5A7AEB02"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有 ･ 無</w:t>
                  </w:r>
                </w:p>
              </w:tc>
              <w:tc>
                <w:tcPr>
                  <w:tcW w:w="1837" w:type="dxa"/>
                  <w:shd w:val="clear" w:color="auto" w:fill="auto"/>
                </w:tcPr>
                <w:p w14:paraId="38968ABD" w14:textId="77777777" w:rsidR="00576363" w:rsidRPr="00416339" w:rsidRDefault="00576363" w:rsidP="00020963">
                  <w:pPr>
                    <w:tabs>
                      <w:tab w:val="left" w:pos="2646"/>
                    </w:tabs>
                    <w:jc w:val="center"/>
                    <w:rPr>
                      <w:rFonts w:ascii="ＭＳ 明朝" w:hAnsi="ＭＳ 明朝"/>
                      <w:sz w:val="18"/>
                      <w:szCs w:val="20"/>
                    </w:rPr>
                  </w:pPr>
                </w:p>
                <w:p w14:paraId="0255346E" w14:textId="77777777" w:rsidR="00576363" w:rsidRPr="00416339" w:rsidRDefault="00576363" w:rsidP="00020963">
                  <w:pPr>
                    <w:tabs>
                      <w:tab w:val="left" w:pos="2646"/>
                    </w:tabs>
                    <w:jc w:val="right"/>
                    <w:rPr>
                      <w:rFonts w:ascii="ＭＳ 明朝" w:hAnsi="ＭＳ 明朝"/>
                      <w:sz w:val="18"/>
                      <w:szCs w:val="20"/>
                      <w:u w:val="single"/>
                    </w:rPr>
                  </w:pPr>
                  <w:r w:rsidRPr="00416339">
                    <w:rPr>
                      <w:rFonts w:ascii="ＭＳ 明朝" w:hAnsi="ＭＳ 明朝" w:hint="eastAsia"/>
                      <w:sz w:val="18"/>
                      <w:szCs w:val="20"/>
                      <w:u w:val="single"/>
                    </w:rPr>
                    <w:t>計　　人</w:t>
                  </w:r>
                </w:p>
              </w:tc>
            </w:tr>
            <w:tr w:rsidR="00416339" w:rsidRPr="00416339" w14:paraId="4D0D6773" w14:textId="77777777" w:rsidTr="00020963">
              <w:trPr>
                <w:trHeight w:val="552"/>
              </w:trPr>
              <w:tc>
                <w:tcPr>
                  <w:tcW w:w="661" w:type="dxa"/>
                  <w:shd w:val="clear" w:color="auto" w:fill="auto"/>
                  <w:vAlign w:val="center"/>
                </w:tcPr>
                <w:p w14:paraId="4F8BBD6D"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夕食</w:t>
                  </w:r>
                </w:p>
              </w:tc>
              <w:tc>
                <w:tcPr>
                  <w:tcW w:w="1272" w:type="dxa"/>
                  <w:shd w:val="clear" w:color="auto" w:fill="auto"/>
                  <w:vAlign w:val="center"/>
                </w:tcPr>
                <w:p w14:paraId="3EEED48A"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548" w:type="dxa"/>
                  <w:shd w:val="clear" w:color="auto" w:fill="auto"/>
                  <w:vAlign w:val="center"/>
                </w:tcPr>
                <w:p w14:paraId="6B5C9915"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w:t>
                  </w:r>
                </w:p>
              </w:tc>
              <w:tc>
                <w:tcPr>
                  <w:tcW w:w="1272" w:type="dxa"/>
                  <w:shd w:val="clear" w:color="auto" w:fill="auto"/>
                  <w:vAlign w:val="center"/>
                </w:tcPr>
                <w:p w14:paraId="5A69AA7F" w14:textId="77777777" w:rsidR="00576363" w:rsidRPr="00416339" w:rsidRDefault="00576363" w:rsidP="00020963">
                  <w:pPr>
                    <w:tabs>
                      <w:tab w:val="left" w:pos="2646"/>
                    </w:tabs>
                    <w:jc w:val="center"/>
                    <w:rPr>
                      <w:rFonts w:ascii="ＭＳ 明朝" w:hAnsi="ＭＳ 明朝"/>
                      <w:sz w:val="18"/>
                      <w:szCs w:val="20"/>
                    </w:rPr>
                  </w:pPr>
                  <w:r w:rsidRPr="00416339">
                    <w:rPr>
                      <w:rFonts w:ascii="ＭＳ 明朝" w:hAnsi="ＭＳ 明朝" w:hint="eastAsia"/>
                      <w:sz w:val="18"/>
                      <w:szCs w:val="20"/>
                    </w:rPr>
                    <w:t>有 ･ 無</w:t>
                  </w:r>
                </w:p>
              </w:tc>
              <w:tc>
                <w:tcPr>
                  <w:tcW w:w="1837" w:type="dxa"/>
                  <w:shd w:val="clear" w:color="auto" w:fill="auto"/>
                </w:tcPr>
                <w:p w14:paraId="22BEAB52" w14:textId="77777777" w:rsidR="00576363" w:rsidRPr="00416339" w:rsidRDefault="00576363" w:rsidP="00020963">
                  <w:pPr>
                    <w:rPr>
                      <w:rFonts w:ascii="ＭＳ 明朝" w:hAnsi="ＭＳ 明朝"/>
                      <w:sz w:val="18"/>
                      <w:szCs w:val="20"/>
                    </w:rPr>
                  </w:pPr>
                </w:p>
                <w:p w14:paraId="07BF32D2" w14:textId="77777777" w:rsidR="00576363" w:rsidRPr="00416339" w:rsidRDefault="00576363" w:rsidP="00020963">
                  <w:pPr>
                    <w:jc w:val="right"/>
                    <w:rPr>
                      <w:sz w:val="18"/>
                      <w:u w:val="single"/>
                    </w:rPr>
                  </w:pPr>
                  <w:r w:rsidRPr="00416339">
                    <w:rPr>
                      <w:rFonts w:ascii="ＭＳ 明朝" w:hAnsi="ＭＳ 明朝" w:hint="eastAsia"/>
                      <w:sz w:val="18"/>
                      <w:szCs w:val="20"/>
                      <w:u w:val="single"/>
                    </w:rPr>
                    <w:t>計　　人</w:t>
                  </w:r>
                </w:p>
              </w:tc>
            </w:tr>
          </w:tbl>
          <w:p w14:paraId="1646735B"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（注）「計」欄には１回当たりの検食者数を記入すること</w:t>
            </w:r>
          </w:p>
          <w:p w14:paraId="27C435F6" w14:textId="77777777" w:rsidR="00576363" w:rsidRPr="00416339" w:rsidRDefault="00576363" w:rsidP="00020963">
            <w:pPr>
              <w:rPr>
                <w:rFonts w:ascii="ＭＳ 明朝" w:hAnsi="ＭＳ 明朝"/>
                <w:sz w:val="20"/>
                <w:szCs w:val="20"/>
              </w:rPr>
            </w:pPr>
          </w:p>
          <w:p w14:paraId="2D56F848" w14:textId="57DDD5E9"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w:t>
            </w:r>
            <w:r w:rsidRPr="00416339">
              <w:rPr>
                <w:rFonts w:ascii="ＭＳ 明朝" w:hAnsi="ＭＳ 明朝" w:hint="eastAsia"/>
                <w:sz w:val="20"/>
                <w:szCs w:val="20"/>
                <w:bdr w:val="single" w:sz="4" w:space="0" w:color="auto"/>
              </w:rPr>
              <w:t xml:space="preserve">　</w:t>
            </w:r>
            <w:r w:rsidR="00D31308" w:rsidRPr="00416339">
              <w:rPr>
                <w:rFonts w:ascii="ＭＳ 明朝" w:hAnsi="ＭＳ 明朝" w:hint="eastAsia"/>
                <w:sz w:val="20"/>
                <w:szCs w:val="20"/>
                <w:bdr w:val="single" w:sz="4" w:space="0" w:color="auto"/>
              </w:rPr>
              <w:t>８</w:t>
            </w:r>
            <w:r w:rsidR="00F62F3E" w:rsidRPr="00416339">
              <w:rPr>
                <w:rFonts w:ascii="ＭＳ 明朝" w:hAnsi="ＭＳ 明朝" w:hint="eastAsia"/>
                <w:sz w:val="20"/>
                <w:szCs w:val="20"/>
                <w:bdr w:val="single" w:sz="4" w:space="0" w:color="auto"/>
              </w:rPr>
              <w:t>６</w:t>
            </w:r>
            <w:r w:rsidRPr="00416339">
              <w:rPr>
                <w:rFonts w:ascii="ＭＳ 明朝" w:hAnsi="ＭＳ 明朝" w:hint="eastAsia"/>
                <w:sz w:val="20"/>
                <w:szCs w:val="20"/>
                <w:bdr w:val="single" w:sz="4" w:space="0" w:color="auto"/>
              </w:rPr>
              <w:t>ページに給食の実施状況を記入すること</w:t>
            </w:r>
            <w:r w:rsidR="009B7751" w:rsidRPr="00416339">
              <w:rPr>
                <w:rFonts w:ascii="ＭＳ 明朝" w:hAnsi="ＭＳ 明朝" w:hint="eastAsia"/>
                <w:sz w:val="20"/>
                <w:szCs w:val="20"/>
                <w:bdr w:val="single" w:sz="4" w:space="0" w:color="auto"/>
              </w:rPr>
              <w:t>。</w:t>
            </w:r>
            <w:r w:rsidRPr="00416339">
              <w:rPr>
                <w:rFonts w:ascii="ＭＳ 明朝" w:hAnsi="ＭＳ 明朝" w:hint="eastAsia"/>
                <w:sz w:val="20"/>
                <w:szCs w:val="20"/>
                <w:bdr w:val="single" w:sz="4" w:space="0" w:color="auto"/>
              </w:rPr>
              <w:t xml:space="preserve">　</w:t>
            </w:r>
          </w:p>
          <w:p w14:paraId="7C7FBACB" w14:textId="77777777" w:rsidR="00576363" w:rsidRPr="00416339" w:rsidRDefault="00576363" w:rsidP="00020963">
            <w:pPr>
              <w:rPr>
                <w:rFonts w:ascii="ＭＳ 明朝" w:hAnsi="ＭＳ 明朝"/>
                <w:sz w:val="20"/>
                <w:szCs w:val="20"/>
              </w:rPr>
            </w:pPr>
          </w:p>
          <w:p w14:paraId="4B2DF961" w14:textId="69D21C5D" w:rsidR="00576363" w:rsidRPr="00416339" w:rsidRDefault="00576363" w:rsidP="00020963">
            <w:pPr>
              <w:ind w:leftChars="137" w:left="459" w:hangingChars="105" w:hanging="193"/>
              <w:rPr>
                <w:rFonts w:ascii="ＭＳ 明朝" w:hAnsi="ＭＳ 明朝"/>
                <w:sz w:val="20"/>
                <w:szCs w:val="20"/>
                <w:u w:val="single"/>
              </w:rPr>
            </w:pPr>
            <w:r w:rsidRPr="00416339">
              <w:rPr>
                <w:rFonts w:ascii="ＭＳ 明朝" w:hAnsi="ＭＳ 明朝" w:hint="eastAsia"/>
                <w:sz w:val="20"/>
                <w:szCs w:val="20"/>
                <w:u w:val="single"/>
              </w:rPr>
              <w:t xml:space="preserve">ア　</w:t>
            </w:r>
            <w:r w:rsidR="006B7F3C">
              <w:rPr>
                <w:rFonts w:ascii="ＭＳ 明朝" w:hAnsi="ＭＳ 明朝" w:hint="eastAsia"/>
                <w:sz w:val="20"/>
                <w:szCs w:val="20"/>
                <w:u w:val="single"/>
              </w:rPr>
              <w:t>栄養</w:t>
            </w:r>
            <w:r w:rsidR="00B74EA7">
              <w:rPr>
                <w:rFonts w:ascii="ＭＳ 明朝" w:hAnsi="ＭＳ 明朝" w:hint="eastAsia"/>
                <w:sz w:val="20"/>
                <w:szCs w:val="20"/>
                <w:u w:val="single"/>
              </w:rPr>
              <w:t>並びに</w:t>
            </w:r>
            <w:r w:rsidR="002B75CE" w:rsidRPr="00416339">
              <w:rPr>
                <w:rFonts w:ascii="ＭＳ 明朝" w:hAnsi="ＭＳ 明朝" w:hint="eastAsia"/>
                <w:sz w:val="20"/>
                <w:szCs w:val="20"/>
                <w:u w:val="single"/>
              </w:rPr>
              <w:t>利用者</w:t>
            </w:r>
            <w:r w:rsidRPr="00416339">
              <w:rPr>
                <w:rFonts w:ascii="ＭＳ 明朝" w:hAnsi="ＭＳ 明朝" w:hint="eastAsia"/>
                <w:sz w:val="20"/>
                <w:szCs w:val="20"/>
                <w:u w:val="single"/>
              </w:rPr>
              <w:t>等の心身の状況及び嗜好を考慮した食事を適切な時間に提供しているか。</w:t>
            </w:r>
          </w:p>
          <w:p w14:paraId="3DC4CCFD" w14:textId="77777777" w:rsidR="00576363" w:rsidRPr="00416339" w:rsidRDefault="00576363" w:rsidP="00020963">
            <w:pPr>
              <w:rPr>
                <w:rFonts w:ascii="ＭＳ 明朝" w:hAnsi="ＭＳ 明朝"/>
                <w:sz w:val="20"/>
                <w:szCs w:val="20"/>
              </w:rPr>
            </w:pPr>
          </w:p>
          <w:p w14:paraId="41F8DC14" w14:textId="77777777" w:rsidR="00576363" w:rsidRPr="00416339" w:rsidRDefault="00576363" w:rsidP="00020963">
            <w:pPr>
              <w:rPr>
                <w:rFonts w:ascii="ＭＳ 明朝" w:hAnsi="ＭＳ 明朝"/>
                <w:sz w:val="20"/>
                <w:szCs w:val="20"/>
              </w:rPr>
            </w:pPr>
          </w:p>
          <w:p w14:paraId="031FC0C3"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（２）職員給食を実施しているか。</w:t>
            </w:r>
          </w:p>
          <w:p w14:paraId="7432B5FA" w14:textId="77777777" w:rsidR="00576363" w:rsidRPr="00416339" w:rsidRDefault="00576363" w:rsidP="00020963">
            <w:pPr>
              <w:rPr>
                <w:rFonts w:ascii="ＭＳ 明朝" w:hAnsi="ＭＳ 明朝"/>
                <w:sz w:val="20"/>
                <w:szCs w:val="20"/>
              </w:rPr>
            </w:pPr>
          </w:p>
          <w:p w14:paraId="587C406A"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※「いる」の場合、監査直近の状況を記入。</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052"/>
              <w:gridCol w:w="1052"/>
              <w:gridCol w:w="1052"/>
              <w:gridCol w:w="2126"/>
            </w:tblGrid>
            <w:tr w:rsidR="00416339" w:rsidRPr="00416339" w14:paraId="4C4DAE68" w14:textId="77777777" w:rsidTr="00020963">
              <w:trPr>
                <w:trHeight w:val="429"/>
              </w:trPr>
              <w:tc>
                <w:tcPr>
                  <w:tcW w:w="1185" w:type="dxa"/>
                  <w:shd w:val="clear" w:color="auto" w:fill="auto"/>
                  <w:vAlign w:val="center"/>
                </w:tcPr>
                <w:p w14:paraId="31C0185F"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区　分</w:t>
                  </w:r>
                </w:p>
              </w:tc>
              <w:tc>
                <w:tcPr>
                  <w:tcW w:w="1052" w:type="dxa"/>
                  <w:shd w:val="clear" w:color="auto" w:fill="auto"/>
                  <w:vAlign w:val="center"/>
                </w:tcPr>
                <w:p w14:paraId="3173C3A3"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朝食</w:t>
                  </w:r>
                </w:p>
              </w:tc>
              <w:tc>
                <w:tcPr>
                  <w:tcW w:w="1052" w:type="dxa"/>
                  <w:shd w:val="clear" w:color="auto" w:fill="auto"/>
                  <w:vAlign w:val="center"/>
                </w:tcPr>
                <w:p w14:paraId="412516DC"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昼食</w:t>
                  </w:r>
                </w:p>
              </w:tc>
              <w:tc>
                <w:tcPr>
                  <w:tcW w:w="1052" w:type="dxa"/>
                  <w:shd w:val="clear" w:color="auto" w:fill="auto"/>
                  <w:vAlign w:val="center"/>
                </w:tcPr>
                <w:p w14:paraId="46EADD2C"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夕食</w:t>
                  </w:r>
                </w:p>
              </w:tc>
              <w:tc>
                <w:tcPr>
                  <w:tcW w:w="2126" w:type="dxa"/>
                  <w:shd w:val="clear" w:color="auto" w:fill="auto"/>
                  <w:vAlign w:val="center"/>
                </w:tcPr>
                <w:p w14:paraId="3B33C65D"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徴収額の算出根拠</w:t>
                  </w:r>
                </w:p>
              </w:tc>
            </w:tr>
            <w:tr w:rsidR="00416339" w:rsidRPr="00416339" w14:paraId="07C3A3E0" w14:textId="77777777" w:rsidTr="00020963">
              <w:trPr>
                <w:trHeight w:val="200"/>
              </w:trPr>
              <w:tc>
                <w:tcPr>
                  <w:tcW w:w="1185" w:type="dxa"/>
                  <w:shd w:val="clear" w:color="auto" w:fill="auto"/>
                  <w:vAlign w:val="center"/>
                </w:tcPr>
                <w:p w14:paraId="5B28B6B4"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1食当たりの負担額</w:t>
                  </w:r>
                </w:p>
              </w:tc>
              <w:tc>
                <w:tcPr>
                  <w:tcW w:w="1052" w:type="dxa"/>
                  <w:shd w:val="clear" w:color="auto" w:fill="auto"/>
                  <w:vAlign w:val="center"/>
                </w:tcPr>
                <w:p w14:paraId="43F5F8F3"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円</w:t>
                  </w:r>
                </w:p>
              </w:tc>
              <w:tc>
                <w:tcPr>
                  <w:tcW w:w="1052" w:type="dxa"/>
                  <w:shd w:val="clear" w:color="auto" w:fill="auto"/>
                  <w:vAlign w:val="center"/>
                </w:tcPr>
                <w:p w14:paraId="4E5C48C9"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円</w:t>
                  </w:r>
                </w:p>
              </w:tc>
              <w:tc>
                <w:tcPr>
                  <w:tcW w:w="1052" w:type="dxa"/>
                  <w:shd w:val="clear" w:color="auto" w:fill="auto"/>
                  <w:vAlign w:val="center"/>
                </w:tcPr>
                <w:p w14:paraId="45611DF0"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円</w:t>
                  </w:r>
                </w:p>
              </w:tc>
              <w:tc>
                <w:tcPr>
                  <w:tcW w:w="2126" w:type="dxa"/>
                  <w:shd w:val="clear" w:color="auto" w:fill="auto"/>
                  <w:vAlign w:val="center"/>
                </w:tcPr>
                <w:p w14:paraId="39C64EA3" w14:textId="77777777" w:rsidR="00576363" w:rsidRPr="00416339" w:rsidRDefault="00576363" w:rsidP="00020963">
                  <w:pPr>
                    <w:rPr>
                      <w:rFonts w:ascii="ＭＳ 明朝" w:hAnsi="ＭＳ 明朝"/>
                      <w:sz w:val="18"/>
                      <w:szCs w:val="20"/>
                    </w:rPr>
                  </w:pPr>
                </w:p>
              </w:tc>
            </w:tr>
            <w:tr w:rsidR="00416339" w:rsidRPr="00416339" w14:paraId="5157E980" w14:textId="77777777" w:rsidTr="00020963">
              <w:trPr>
                <w:trHeight w:val="314"/>
              </w:trPr>
              <w:tc>
                <w:tcPr>
                  <w:tcW w:w="1185" w:type="dxa"/>
                  <w:shd w:val="clear" w:color="auto" w:fill="auto"/>
                  <w:vAlign w:val="center"/>
                </w:tcPr>
                <w:p w14:paraId="777287FC" w14:textId="77777777" w:rsidR="000E7797"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1カ月間の</w:t>
                  </w:r>
                </w:p>
                <w:p w14:paraId="7FD7D6EA" w14:textId="77777777" w:rsidR="00576363" w:rsidRPr="00416339" w:rsidRDefault="00576363" w:rsidP="00020963">
                  <w:pPr>
                    <w:jc w:val="center"/>
                    <w:rPr>
                      <w:rFonts w:ascii="ＭＳ 明朝" w:hAnsi="ＭＳ 明朝"/>
                      <w:sz w:val="18"/>
                      <w:szCs w:val="20"/>
                    </w:rPr>
                  </w:pPr>
                  <w:r w:rsidRPr="00416339">
                    <w:rPr>
                      <w:rFonts w:ascii="ＭＳ 明朝" w:hAnsi="ＭＳ 明朝" w:hint="eastAsia"/>
                      <w:sz w:val="18"/>
                      <w:szCs w:val="20"/>
                    </w:rPr>
                    <w:t>延利用者数</w:t>
                  </w:r>
                </w:p>
              </w:tc>
              <w:tc>
                <w:tcPr>
                  <w:tcW w:w="1052" w:type="dxa"/>
                  <w:shd w:val="clear" w:color="auto" w:fill="auto"/>
                  <w:vAlign w:val="center"/>
                </w:tcPr>
                <w:p w14:paraId="165CBF54"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人</w:t>
                  </w:r>
                </w:p>
              </w:tc>
              <w:tc>
                <w:tcPr>
                  <w:tcW w:w="1052" w:type="dxa"/>
                  <w:shd w:val="clear" w:color="auto" w:fill="auto"/>
                  <w:vAlign w:val="center"/>
                </w:tcPr>
                <w:p w14:paraId="7F24B7C7"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人</w:t>
                  </w:r>
                </w:p>
              </w:tc>
              <w:tc>
                <w:tcPr>
                  <w:tcW w:w="1052" w:type="dxa"/>
                  <w:shd w:val="clear" w:color="auto" w:fill="auto"/>
                  <w:vAlign w:val="center"/>
                </w:tcPr>
                <w:p w14:paraId="3EAB4B53" w14:textId="77777777" w:rsidR="00576363" w:rsidRPr="00416339" w:rsidRDefault="00576363" w:rsidP="00020963">
                  <w:pPr>
                    <w:jc w:val="right"/>
                    <w:rPr>
                      <w:rFonts w:ascii="ＭＳ 明朝" w:hAnsi="ＭＳ 明朝"/>
                      <w:sz w:val="18"/>
                      <w:szCs w:val="20"/>
                    </w:rPr>
                  </w:pPr>
                  <w:r w:rsidRPr="00416339">
                    <w:rPr>
                      <w:rFonts w:ascii="ＭＳ 明朝" w:hAnsi="ＭＳ 明朝" w:hint="eastAsia"/>
                      <w:sz w:val="18"/>
                      <w:szCs w:val="20"/>
                    </w:rPr>
                    <w:t>人</w:t>
                  </w:r>
                </w:p>
              </w:tc>
              <w:tc>
                <w:tcPr>
                  <w:tcW w:w="2126" w:type="dxa"/>
                  <w:shd w:val="clear" w:color="auto" w:fill="auto"/>
                  <w:vAlign w:val="center"/>
                </w:tcPr>
                <w:p w14:paraId="4C7576B5" w14:textId="77777777" w:rsidR="00576363" w:rsidRPr="00416339" w:rsidRDefault="00576363" w:rsidP="00020963">
                  <w:pPr>
                    <w:rPr>
                      <w:rFonts w:ascii="ＭＳ 明朝" w:hAnsi="ＭＳ 明朝"/>
                      <w:sz w:val="18"/>
                      <w:szCs w:val="20"/>
                    </w:rPr>
                  </w:pPr>
                </w:p>
              </w:tc>
            </w:tr>
            <w:tr w:rsidR="00416339" w:rsidRPr="00416339" w14:paraId="0FF28AFC" w14:textId="77777777" w:rsidTr="00020963">
              <w:trPr>
                <w:trHeight w:val="170"/>
              </w:trPr>
              <w:tc>
                <w:tcPr>
                  <w:tcW w:w="1185" w:type="dxa"/>
                  <w:shd w:val="clear" w:color="auto" w:fill="auto"/>
                  <w:vAlign w:val="center"/>
                </w:tcPr>
                <w:p w14:paraId="34A5B4FC"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負担額の</w:t>
                  </w:r>
                </w:p>
                <w:p w14:paraId="541CE716"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算出根拠</w:t>
                  </w:r>
                </w:p>
              </w:tc>
              <w:tc>
                <w:tcPr>
                  <w:tcW w:w="5282" w:type="dxa"/>
                  <w:gridSpan w:val="4"/>
                  <w:shd w:val="clear" w:color="auto" w:fill="auto"/>
                  <w:vAlign w:val="center"/>
                </w:tcPr>
                <w:p w14:paraId="73DA1207" w14:textId="77777777" w:rsidR="00576363" w:rsidRPr="00416339" w:rsidRDefault="00576363" w:rsidP="00020963">
                  <w:pPr>
                    <w:tabs>
                      <w:tab w:val="left" w:pos="7182"/>
                    </w:tabs>
                    <w:rPr>
                      <w:rFonts w:ascii="ＭＳ 明朝" w:hAnsi="ＭＳ 明朝"/>
                      <w:sz w:val="18"/>
                      <w:szCs w:val="20"/>
                    </w:rPr>
                  </w:pPr>
                </w:p>
              </w:tc>
            </w:tr>
          </w:tbl>
          <w:p w14:paraId="66CAA383" w14:textId="77777777" w:rsidR="00576363" w:rsidRPr="00416339" w:rsidRDefault="00576363" w:rsidP="00020963">
            <w:pPr>
              <w:tabs>
                <w:tab w:val="left" w:pos="7182"/>
              </w:tabs>
              <w:rPr>
                <w:rFonts w:ascii="ＭＳ 明朝" w:hAnsi="ＭＳ 明朝"/>
                <w:sz w:val="20"/>
                <w:szCs w:val="20"/>
              </w:rPr>
            </w:pPr>
            <w:r w:rsidRPr="00416339">
              <w:rPr>
                <w:rFonts w:ascii="ＭＳ 明朝" w:hAnsi="ＭＳ 明朝" w:hint="eastAsia"/>
                <w:sz w:val="20"/>
                <w:szCs w:val="20"/>
              </w:rPr>
              <w:t>（注）負担額は、職員</w:t>
            </w:r>
            <w:r w:rsidR="000E7797" w:rsidRPr="00416339">
              <w:rPr>
                <w:rFonts w:ascii="ＭＳ 明朝" w:hAnsi="ＭＳ 明朝" w:hint="eastAsia"/>
                <w:sz w:val="20"/>
                <w:szCs w:val="20"/>
              </w:rPr>
              <w:t>の</w:t>
            </w:r>
            <w:r w:rsidR="007E4C2F" w:rsidRPr="00416339">
              <w:rPr>
                <w:rFonts w:ascii="ＭＳ 明朝" w:hAnsi="ＭＳ 明朝" w:hint="eastAsia"/>
                <w:sz w:val="20"/>
                <w:szCs w:val="20"/>
              </w:rPr>
              <w:t>1人</w:t>
            </w:r>
            <w:r w:rsidR="00193E90" w:rsidRPr="00416339">
              <w:rPr>
                <w:rFonts w:ascii="ＭＳ 明朝" w:hAnsi="ＭＳ 明朝" w:hint="eastAsia"/>
                <w:sz w:val="20"/>
                <w:szCs w:val="20"/>
              </w:rPr>
              <w:t>・</w:t>
            </w:r>
            <w:r w:rsidR="007E4C2F" w:rsidRPr="00416339">
              <w:rPr>
                <w:rFonts w:ascii="ＭＳ 明朝" w:hAnsi="ＭＳ 明朝"/>
                <w:sz w:val="20"/>
                <w:szCs w:val="20"/>
              </w:rPr>
              <w:t>1</w:t>
            </w:r>
            <w:r w:rsidR="000E7797" w:rsidRPr="00416339">
              <w:rPr>
                <w:rFonts w:ascii="ＭＳ 明朝" w:hAnsi="ＭＳ 明朝" w:hint="eastAsia"/>
                <w:sz w:val="20"/>
                <w:szCs w:val="20"/>
              </w:rPr>
              <w:t>食</w:t>
            </w:r>
            <w:r w:rsidRPr="00416339">
              <w:rPr>
                <w:rFonts w:ascii="ＭＳ 明朝" w:hAnsi="ＭＳ 明朝" w:hint="eastAsia"/>
                <w:sz w:val="20"/>
                <w:szCs w:val="20"/>
              </w:rPr>
              <w:t>当たりの負担額を記入すること。</w:t>
            </w:r>
          </w:p>
          <w:p w14:paraId="06EFBAC0" w14:textId="77777777" w:rsidR="00576363" w:rsidRPr="00416339" w:rsidRDefault="00576363" w:rsidP="00020963">
            <w:pPr>
              <w:tabs>
                <w:tab w:val="left" w:pos="7182"/>
              </w:tabs>
              <w:rPr>
                <w:rFonts w:ascii="ＭＳ 明朝" w:hAnsi="ＭＳ 明朝"/>
                <w:sz w:val="20"/>
                <w:szCs w:val="20"/>
              </w:rPr>
            </w:pPr>
          </w:p>
          <w:p w14:paraId="35DC0947" w14:textId="77777777" w:rsidR="00576363" w:rsidRPr="00416339" w:rsidRDefault="00576363" w:rsidP="00020963">
            <w:pPr>
              <w:tabs>
                <w:tab w:val="left" w:pos="7182"/>
              </w:tabs>
              <w:rPr>
                <w:rFonts w:ascii="ＭＳ 明朝" w:hAnsi="ＭＳ 明朝"/>
                <w:sz w:val="20"/>
                <w:szCs w:val="20"/>
              </w:rPr>
            </w:pPr>
          </w:p>
          <w:p w14:paraId="555CC51B" w14:textId="77777777" w:rsidR="00576363" w:rsidRPr="00416339" w:rsidRDefault="00576363" w:rsidP="00020963">
            <w:pPr>
              <w:tabs>
                <w:tab w:val="left" w:pos="7182"/>
              </w:tabs>
              <w:rPr>
                <w:rFonts w:ascii="ＭＳ 明朝" w:hAnsi="ＭＳ 明朝"/>
                <w:sz w:val="20"/>
                <w:szCs w:val="20"/>
              </w:rPr>
            </w:pPr>
            <w:r w:rsidRPr="00416339">
              <w:rPr>
                <w:rFonts w:ascii="ＭＳ 明朝" w:hAnsi="ＭＳ 明朝" w:hint="eastAsia"/>
                <w:sz w:val="20"/>
                <w:szCs w:val="20"/>
              </w:rPr>
              <w:t>（３）給食会議を開催しているか。</w:t>
            </w:r>
          </w:p>
          <w:p w14:paraId="63026E41" w14:textId="77777777" w:rsidR="00576363" w:rsidRPr="00416339" w:rsidRDefault="00576363" w:rsidP="00020963">
            <w:pPr>
              <w:tabs>
                <w:tab w:val="left" w:pos="7182"/>
              </w:tabs>
              <w:rPr>
                <w:rFonts w:ascii="ＭＳ 明朝" w:hAnsi="ＭＳ 明朝"/>
                <w:sz w:val="20"/>
                <w:szCs w:val="20"/>
              </w:rPr>
            </w:pPr>
          </w:p>
          <w:p w14:paraId="6F4C9E75" w14:textId="77777777" w:rsidR="00576363" w:rsidRPr="00416339" w:rsidRDefault="00576363" w:rsidP="00020963">
            <w:pPr>
              <w:tabs>
                <w:tab w:val="left" w:pos="7182"/>
              </w:tabs>
              <w:ind w:firstLineChars="300" w:firstLine="552"/>
              <w:rPr>
                <w:rFonts w:ascii="ＭＳ 明朝" w:hAnsi="ＭＳ 明朝"/>
                <w:sz w:val="20"/>
                <w:szCs w:val="20"/>
              </w:rPr>
            </w:pPr>
            <w:r w:rsidRPr="00416339">
              <w:rPr>
                <w:rFonts w:ascii="ＭＳ 明朝" w:hAnsi="ＭＳ 明朝" w:hint="eastAsia"/>
                <w:sz w:val="20"/>
                <w:szCs w:val="20"/>
              </w:rPr>
              <w:t>※「いる」の場合、前年度の状況を記入</w:t>
            </w:r>
            <w:r w:rsidR="00193E90" w:rsidRPr="00416339">
              <w:rPr>
                <w:rFonts w:ascii="ＭＳ 明朝" w:hAnsi="ＭＳ 明朝" w:hint="eastAsia"/>
                <w:sz w:val="20"/>
                <w:szCs w:val="20"/>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732"/>
              <w:gridCol w:w="2687"/>
            </w:tblGrid>
            <w:tr w:rsidR="00416339" w:rsidRPr="00416339" w14:paraId="6222D90D" w14:textId="77777777" w:rsidTr="00020963">
              <w:trPr>
                <w:trHeight w:val="451"/>
              </w:trPr>
              <w:tc>
                <w:tcPr>
                  <w:tcW w:w="2048" w:type="dxa"/>
                  <w:shd w:val="clear" w:color="auto" w:fill="auto"/>
                  <w:vAlign w:val="center"/>
                </w:tcPr>
                <w:p w14:paraId="6967EF74" w14:textId="77777777" w:rsidR="00576363" w:rsidRPr="00416339" w:rsidRDefault="00576363" w:rsidP="000E7797">
                  <w:pPr>
                    <w:tabs>
                      <w:tab w:val="left" w:pos="7182"/>
                    </w:tabs>
                    <w:jc w:val="center"/>
                    <w:rPr>
                      <w:rFonts w:ascii="ＭＳ 明朝" w:hAnsi="ＭＳ 明朝"/>
                      <w:sz w:val="20"/>
                      <w:szCs w:val="20"/>
                    </w:rPr>
                  </w:pPr>
                  <w:r w:rsidRPr="00416339">
                    <w:rPr>
                      <w:rFonts w:ascii="ＭＳ 明朝" w:hAnsi="ＭＳ 明朝" w:hint="eastAsia"/>
                      <w:sz w:val="20"/>
                      <w:szCs w:val="20"/>
                    </w:rPr>
                    <w:t>出席者</w:t>
                  </w:r>
                  <w:r w:rsidR="000E7797" w:rsidRPr="00416339">
                    <w:rPr>
                      <w:rFonts w:ascii="ＭＳ 明朝" w:hAnsi="ＭＳ 明朝" w:hint="eastAsia"/>
                      <w:sz w:val="20"/>
                      <w:szCs w:val="20"/>
                    </w:rPr>
                    <w:t>の職名</w:t>
                  </w:r>
                </w:p>
              </w:tc>
              <w:tc>
                <w:tcPr>
                  <w:tcW w:w="1732" w:type="dxa"/>
                  <w:shd w:val="clear" w:color="auto" w:fill="auto"/>
                  <w:vAlign w:val="center"/>
                </w:tcPr>
                <w:p w14:paraId="535A2635"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開催回数</w:t>
                  </w:r>
                </w:p>
              </w:tc>
              <w:tc>
                <w:tcPr>
                  <w:tcW w:w="2687" w:type="dxa"/>
                  <w:shd w:val="clear" w:color="auto" w:fill="auto"/>
                  <w:vAlign w:val="center"/>
                </w:tcPr>
                <w:p w14:paraId="44789CC4"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会議（検討）内容</w:t>
                  </w:r>
                </w:p>
              </w:tc>
            </w:tr>
            <w:tr w:rsidR="00416339" w:rsidRPr="00416339" w14:paraId="5354FE82" w14:textId="77777777" w:rsidTr="00020963">
              <w:trPr>
                <w:trHeight w:val="1042"/>
              </w:trPr>
              <w:tc>
                <w:tcPr>
                  <w:tcW w:w="2048" w:type="dxa"/>
                  <w:shd w:val="clear" w:color="auto" w:fill="auto"/>
                  <w:vAlign w:val="center"/>
                </w:tcPr>
                <w:p w14:paraId="6DEDBD5C" w14:textId="77777777" w:rsidR="00576363" w:rsidRPr="00416339" w:rsidRDefault="00576363" w:rsidP="00020963">
                  <w:pPr>
                    <w:tabs>
                      <w:tab w:val="left" w:pos="7182"/>
                    </w:tabs>
                    <w:rPr>
                      <w:rFonts w:ascii="ＭＳ 明朝" w:hAnsi="ＭＳ 明朝"/>
                      <w:sz w:val="20"/>
                      <w:szCs w:val="20"/>
                    </w:rPr>
                  </w:pPr>
                </w:p>
              </w:tc>
              <w:tc>
                <w:tcPr>
                  <w:tcW w:w="1732" w:type="dxa"/>
                  <w:shd w:val="clear" w:color="auto" w:fill="auto"/>
                  <w:vAlign w:val="center"/>
                </w:tcPr>
                <w:p w14:paraId="54865301"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年　　　回</w:t>
                  </w:r>
                </w:p>
              </w:tc>
              <w:tc>
                <w:tcPr>
                  <w:tcW w:w="2687" w:type="dxa"/>
                  <w:shd w:val="clear" w:color="auto" w:fill="auto"/>
                  <w:vAlign w:val="center"/>
                </w:tcPr>
                <w:p w14:paraId="402B2C73" w14:textId="77777777" w:rsidR="00576363" w:rsidRPr="00416339" w:rsidRDefault="00576363" w:rsidP="00020963">
                  <w:pPr>
                    <w:tabs>
                      <w:tab w:val="left" w:pos="7182"/>
                    </w:tabs>
                    <w:rPr>
                      <w:rFonts w:ascii="ＭＳ 明朝" w:hAnsi="ＭＳ 明朝"/>
                      <w:sz w:val="20"/>
                      <w:szCs w:val="20"/>
                    </w:rPr>
                  </w:pPr>
                </w:p>
              </w:tc>
            </w:tr>
          </w:tbl>
          <w:p w14:paraId="7EB4AD0B" w14:textId="77777777" w:rsidR="00576363" w:rsidRPr="00416339" w:rsidRDefault="000E7797" w:rsidP="000E7797">
            <w:pPr>
              <w:tabs>
                <w:tab w:val="left" w:pos="7182"/>
              </w:tabs>
              <w:ind w:left="552" w:hangingChars="300" w:hanging="552"/>
              <w:rPr>
                <w:rFonts w:ascii="ＭＳ 明朝" w:hAnsi="ＭＳ 明朝"/>
                <w:sz w:val="20"/>
                <w:szCs w:val="20"/>
              </w:rPr>
            </w:pPr>
            <w:r w:rsidRPr="00416339">
              <w:rPr>
                <w:rFonts w:ascii="ＭＳ 明朝" w:hAnsi="ＭＳ 明朝" w:hint="eastAsia"/>
                <w:sz w:val="20"/>
                <w:szCs w:val="20"/>
              </w:rPr>
              <w:t>（注）</w:t>
            </w:r>
            <w:r w:rsidR="00576363" w:rsidRPr="00416339">
              <w:rPr>
                <w:rFonts w:ascii="ＭＳ 明朝" w:hAnsi="ＭＳ 明朝" w:hint="eastAsia"/>
                <w:sz w:val="20"/>
                <w:szCs w:val="20"/>
              </w:rPr>
              <w:t>会議（検討）内容は主たるものを記載すること</w:t>
            </w:r>
            <w:r w:rsidR="009B7751" w:rsidRPr="00416339">
              <w:rPr>
                <w:rFonts w:ascii="ＭＳ 明朝" w:hAnsi="ＭＳ 明朝" w:hint="eastAsia"/>
                <w:sz w:val="20"/>
                <w:szCs w:val="20"/>
              </w:rPr>
              <w:t>。</w:t>
            </w:r>
          </w:p>
        </w:tc>
        <w:tc>
          <w:tcPr>
            <w:tcW w:w="1614" w:type="dxa"/>
            <w:tcBorders>
              <w:left w:val="single" w:sz="4" w:space="0" w:color="auto"/>
            </w:tcBorders>
            <w:shd w:val="clear" w:color="auto" w:fill="auto"/>
          </w:tcPr>
          <w:p w14:paraId="745F8DCE" w14:textId="77777777" w:rsidR="00576363" w:rsidRPr="00416339" w:rsidRDefault="00576363" w:rsidP="00020963">
            <w:pPr>
              <w:jc w:val="center"/>
              <w:rPr>
                <w:rFonts w:ascii="ＭＳ 明朝" w:hAnsi="ＭＳ 明朝"/>
                <w:sz w:val="20"/>
                <w:szCs w:val="20"/>
              </w:rPr>
            </w:pPr>
          </w:p>
          <w:p w14:paraId="10D02022"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B6D7B6A" w14:textId="77777777" w:rsidR="00576363" w:rsidRPr="00416339" w:rsidRDefault="00576363" w:rsidP="00020963">
            <w:pPr>
              <w:jc w:val="center"/>
              <w:rPr>
                <w:rFonts w:ascii="ＭＳ 明朝" w:hAnsi="ＭＳ 明朝"/>
                <w:sz w:val="20"/>
                <w:szCs w:val="20"/>
              </w:rPr>
            </w:pPr>
          </w:p>
          <w:p w14:paraId="52245AC9" w14:textId="77777777" w:rsidR="00576363" w:rsidRPr="00416339" w:rsidRDefault="00576363" w:rsidP="00020963">
            <w:pPr>
              <w:jc w:val="center"/>
              <w:rPr>
                <w:rFonts w:ascii="ＭＳ 明朝" w:hAnsi="ＭＳ 明朝"/>
                <w:sz w:val="20"/>
                <w:szCs w:val="20"/>
              </w:rPr>
            </w:pPr>
          </w:p>
          <w:p w14:paraId="57BBC395" w14:textId="77777777" w:rsidR="00576363" w:rsidRPr="00416339" w:rsidRDefault="00576363" w:rsidP="00020963">
            <w:pPr>
              <w:jc w:val="center"/>
              <w:rPr>
                <w:rFonts w:ascii="ＭＳ 明朝" w:hAnsi="ＭＳ 明朝"/>
                <w:sz w:val="20"/>
                <w:szCs w:val="20"/>
              </w:rPr>
            </w:pPr>
          </w:p>
          <w:p w14:paraId="594B20EA" w14:textId="77777777" w:rsidR="00576363" w:rsidRPr="00416339" w:rsidRDefault="00576363" w:rsidP="00020963">
            <w:pPr>
              <w:jc w:val="center"/>
              <w:rPr>
                <w:rFonts w:ascii="ＭＳ 明朝" w:hAnsi="ＭＳ 明朝"/>
                <w:sz w:val="20"/>
                <w:szCs w:val="20"/>
              </w:rPr>
            </w:pPr>
          </w:p>
          <w:p w14:paraId="323A9F87" w14:textId="77777777" w:rsidR="00576363" w:rsidRPr="00416339" w:rsidRDefault="00576363" w:rsidP="00020963">
            <w:pPr>
              <w:jc w:val="center"/>
              <w:rPr>
                <w:rFonts w:ascii="ＭＳ 明朝" w:hAnsi="ＭＳ 明朝"/>
                <w:sz w:val="20"/>
                <w:szCs w:val="20"/>
              </w:rPr>
            </w:pPr>
          </w:p>
          <w:p w14:paraId="0E06D4D0" w14:textId="77777777" w:rsidR="00576363" w:rsidRPr="00416339" w:rsidRDefault="00576363" w:rsidP="00020963">
            <w:pPr>
              <w:jc w:val="center"/>
              <w:rPr>
                <w:rFonts w:ascii="ＭＳ 明朝" w:hAnsi="ＭＳ 明朝"/>
                <w:sz w:val="20"/>
                <w:szCs w:val="20"/>
              </w:rPr>
            </w:pPr>
          </w:p>
          <w:p w14:paraId="371EF014" w14:textId="77777777" w:rsidR="00576363" w:rsidRPr="00416339" w:rsidRDefault="00576363" w:rsidP="00020963">
            <w:pPr>
              <w:jc w:val="center"/>
              <w:rPr>
                <w:rFonts w:ascii="ＭＳ 明朝" w:hAnsi="ＭＳ 明朝"/>
                <w:sz w:val="20"/>
                <w:szCs w:val="20"/>
              </w:rPr>
            </w:pPr>
          </w:p>
          <w:p w14:paraId="38ECF1CD" w14:textId="77777777" w:rsidR="00576363" w:rsidRPr="00416339" w:rsidRDefault="00576363" w:rsidP="00020963">
            <w:pPr>
              <w:jc w:val="center"/>
              <w:rPr>
                <w:rFonts w:ascii="ＭＳ 明朝" w:hAnsi="ＭＳ 明朝"/>
                <w:sz w:val="20"/>
                <w:szCs w:val="20"/>
              </w:rPr>
            </w:pPr>
          </w:p>
          <w:p w14:paraId="75052AB3" w14:textId="77777777" w:rsidR="00576363" w:rsidRPr="00416339" w:rsidRDefault="00576363" w:rsidP="00020963">
            <w:pPr>
              <w:jc w:val="center"/>
              <w:rPr>
                <w:rFonts w:ascii="ＭＳ 明朝" w:hAnsi="ＭＳ 明朝"/>
                <w:sz w:val="20"/>
                <w:szCs w:val="20"/>
              </w:rPr>
            </w:pPr>
          </w:p>
          <w:p w14:paraId="6243FE13" w14:textId="77777777" w:rsidR="00576363" w:rsidRPr="00416339" w:rsidRDefault="00576363" w:rsidP="00020963">
            <w:pPr>
              <w:jc w:val="center"/>
              <w:rPr>
                <w:rFonts w:ascii="ＭＳ 明朝" w:hAnsi="ＭＳ 明朝"/>
                <w:sz w:val="20"/>
                <w:szCs w:val="20"/>
              </w:rPr>
            </w:pPr>
          </w:p>
          <w:p w14:paraId="65771237" w14:textId="77777777" w:rsidR="00576363" w:rsidRPr="00416339" w:rsidRDefault="00576363" w:rsidP="00020963">
            <w:pPr>
              <w:jc w:val="center"/>
              <w:rPr>
                <w:rFonts w:ascii="ＭＳ 明朝" w:hAnsi="ＭＳ 明朝"/>
                <w:sz w:val="20"/>
                <w:szCs w:val="20"/>
              </w:rPr>
            </w:pPr>
          </w:p>
          <w:p w14:paraId="2402B6BA" w14:textId="77777777" w:rsidR="00576363" w:rsidRPr="00416339" w:rsidRDefault="00576363" w:rsidP="00020963">
            <w:pPr>
              <w:jc w:val="center"/>
              <w:rPr>
                <w:rFonts w:ascii="ＭＳ 明朝" w:hAnsi="ＭＳ 明朝"/>
                <w:sz w:val="20"/>
                <w:szCs w:val="20"/>
              </w:rPr>
            </w:pPr>
          </w:p>
          <w:p w14:paraId="1728C2E2" w14:textId="77777777" w:rsidR="00576363" w:rsidRPr="00416339" w:rsidRDefault="00576363" w:rsidP="00020963">
            <w:pPr>
              <w:jc w:val="center"/>
              <w:rPr>
                <w:rFonts w:ascii="ＭＳ 明朝" w:hAnsi="ＭＳ 明朝"/>
                <w:sz w:val="20"/>
                <w:szCs w:val="20"/>
              </w:rPr>
            </w:pPr>
          </w:p>
          <w:p w14:paraId="11C90C41" w14:textId="77777777" w:rsidR="00576363" w:rsidRPr="00416339" w:rsidRDefault="00576363" w:rsidP="00020963">
            <w:pPr>
              <w:jc w:val="center"/>
              <w:rPr>
                <w:rFonts w:ascii="ＭＳ 明朝" w:hAnsi="ＭＳ 明朝"/>
                <w:sz w:val="20"/>
                <w:szCs w:val="20"/>
              </w:rPr>
            </w:pPr>
          </w:p>
          <w:p w14:paraId="68E7DD45"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220A118" w14:textId="77777777" w:rsidR="00576363" w:rsidRPr="00416339" w:rsidRDefault="00576363" w:rsidP="00020963">
            <w:pPr>
              <w:jc w:val="center"/>
              <w:rPr>
                <w:rFonts w:ascii="ＭＳ 明朝" w:hAnsi="ＭＳ 明朝"/>
                <w:sz w:val="20"/>
                <w:szCs w:val="20"/>
              </w:rPr>
            </w:pPr>
          </w:p>
          <w:p w14:paraId="58D0E751" w14:textId="77777777" w:rsidR="00576363" w:rsidRPr="00416339" w:rsidRDefault="00576363" w:rsidP="00020963">
            <w:pPr>
              <w:jc w:val="center"/>
              <w:rPr>
                <w:rFonts w:ascii="ＭＳ 明朝" w:hAnsi="ＭＳ 明朝"/>
                <w:sz w:val="20"/>
                <w:szCs w:val="20"/>
              </w:rPr>
            </w:pPr>
          </w:p>
          <w:p w14:paraId="6146E0D8" w14:textId="77777777" w:rsidR="00576363" w:rsidRPr="00416339" w:rsidRDefault="00576363" w:rsidP="00020963">
            <w:pPr>
              <w:jc w:val="center"/>
              <w:rPr>
                <w:rFonts w:ascii="ＭＳ 明朝" w:hAnsi="ＭＳ 明朝"/>
                <w:sz w:val="20"/>
                <w:szCs w:val="20"/>
              </w:rPr>
            </w:pPr>
          </w:p>
          <w:p w14:paraId="772CB72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97C2B18" w14:textId="77777777" w:rsidR="00576363" w:rsidRPr="00416339" w:rsidRDefault="00576363" w:rsidP="00020963">
            <w:pPr>
              <w:jc w:val="center"/>
              <w:rPr>
                <w:rFonts w:ascii="ＭＳ 明朝" w:hAnsi="ＭＳ 明朝"/>
                <w:sz w:val="20"/>
                <w:szCs w:val="20"/>
              </w:rPr>
            </w:pPr>
          </w:p>
          <w:p w14:paraId="7B8DE100" w14:textId="77777777" w:rsidR="00576363" w:rsidRPr="00416339" w:rsidRDefault="00576363" w:rsidP="00020963">
            <w:pPr>
              <w:jc w:val="center"/>
              <w:rPr>
                <w:rFonts w:ascii="ＭＳ 明朝" w:hAnsi="ＭＳ 明朝"/>
                <w:sz w:val="20"/>
                <w:szCs w:val="20"/>
              </w:rPr>
            </w:pPr>
          </w:p>
          <w:p w14:paraId="0CFDC06D" w14:textId="77777777" w:rsidR="00576363" w:rsidRPr="00416339" w:rsidRDefault="00576363" w:rsidP="00020963">
            <w:pPr>
              <w:jc w:val="center"/>
              <w:rPr>
                <w:rFonts w:ascii="ＭＳ 明朝" w:hAnsi="ＭＳ 明朝"/>
                <w:sz w:val="20"/>
                <w:szCs w:val="20"/>
              </w:rPr>
            </w:pPr>
          </w:p>
          <w:p w14:paraId="7DCBE026" w14:textId="77777777" w:rsidR="00576363" w:rsidRPr="00416339" w:rsidRDefault="00576363" w:rsidP="00020963">
            <w:pPr>
              <w:jc w:val="center"/>
              <w:rPr>
                <w:rFonts w:ascii="ＭＳ 明朝" w:hAnsi="ＭＳ 明朝"/>
                <w:sz w:val="20"/>
                <w:szCs w:val="20"/>
              </w:rPr>
            </w:pPr>
          </w:p>
          <w:p w14:paraId="116307BF" w14:textId="77777777" w:rsidR="00576363" w:rsidRPr="00416339" w:rsidRDefault="00576363" w:rsidP="00020963">
            <w:pPr>
              <w:jc w:val="center"/>
              <w:rPr>
                <w:rFonts w:ascii="ＭＳ 明朝" w:hAnsi="ＭＳ 明朝"/>
                <w:sz w:val="20"/>
                <w:szCs w:val="20"/>
              </w:rPr>
            </w:pPr>
          </w:p>
          <w:p w14:paraId="1F2CDA45" w14:textId="77777777" w:rsidR="00576363" w:rsidRPr="00416339" w:rsidRDefault="00576363" w:rsidP="00020963">
            <w:pPr>
              <w:jc w:val="center"/>
              <w:rPr>
                <w:rFonts w:ascii="ＭＳ 明朝" w:hAnsi="ＭＳ 明朝"/>
                <w:sz w:val="20"/>
                <w:szCs w:val="20"/>
              </w:rPr>
            </w:pPr>
          </w:p>
          <w:p w14:paraId="16BE3F2B" w14:textId="77777777" w:rsidR="00576363" w:rsidRPr="00416339" w:rsidRDefault="00576363" w:rsidP="00020963">
            <w:pPr>
              <w:jc w:val="center"/>
              <w:rPr>
                <w:rFonts w:ascii="ＭＳ 明朝" w:hAnsi="ＭＳ 明朝"/>
                <w:sz w:val="20"/>
                <w:szCs w:val="20"/>
              </w:rPr>
            </w:pPr>
          </w:p>
          <w:p w14:paraId="1B8A0DA5" w14:textId="77777777" w:rsidR="00576363" w:rsidRPr="00416339" w:rsidRDefault="00576363" w:rsidP="00020963">
            <w:pPr>
              <w:jc w:val="center"/>
              <w:rPr>
                <w:rFonts w:ascii="ＭＳ 明朝" w:hAnsi="ＭＳ 明朝"/>
                <w:sz w:val="20"/>
                <w:szCs w:val="20"/>
              </w:rPr>
            </w:pPr>
          </w:p>
          <w:p w14:paraId="1A3A2F30" w14:textId="77777777" w:rsidR="00576363" w:rsidRPr="00416339" w:rsidRDefault="00576363" w:rsidP="00020963">
            <w:pPr>
              <w:jc w:val="center"/>
              <w:rPr>
                <w:rFonts w:ascii="ＭＳ 明朝" w:hAnsi="ＭＳ 明朝"/>
                <w:sz w:val="20"/>
                <w:szCs w:val="20"/>
              </w:rPr>
            </w:pPr>
          </w:p>
          <w:p w14:paraId="4530F969" w14:textId="77777777" w:rsidR="00576363" w:rsidRPr="00416339" w:rsidRDefault="00576363" w:rsidP="00020963">
            <w:pPr>
              <w:jc w:val="center"/>
              <w:rPr>
                <w:rFonts w:ascii="ＭＳ 明朝" w:hAnsi="ＭＳ 明朝"/>
                <w:sz w:val="20"/>
                <w:szCs w:val="20"/>
              </w:rPr>
            </w:pPr>
          </w:p>
          <w:p w14:paraId="02DD1B19" w14:textId="77777777" w:rsidR="00576363" w:rsidRPr="00416339" w:rsidRDefault="00576363" w:rsidP="00020963">
            <w:pPr>
              <w:jc w:val="center"/>
              <w:rPr>
                <w:rFonts w:ascii="ＭＳ 明朝" w:hAnsi="ＭＳ 明朝"/>
                <w:sz w:val="20"/>
                <w:szCs w:val="20"/>
              </w:rPr>
            </w:pPr>
          </w:p>
          <w:p w14:paraId="77653B69" w14:textId="77777777" w:rsidR="00576363" w:rsidRPr="00416339" w:rsidRDefault="00576363" w:rsidP="00020963">
            <w:pPr>
              <w:jc w:val="center"/>
              <w:rPr>
                <w:rFonts w:ascii="ＭＳ 明朝" w:hAnsi="ＭＳ 明朝"/>
                <w:sz w:val="20"/>
                <w:szCs w:val="20"/>
              </w:rPr>
            </w:pPr>
          </w:p>
          <w:p w14:paraId="01A5273B" w14:textId="77777777" w:rsidR="00576363" w:rsidRPr="00416339" w:rsidRDefault="00576363" w:rsidP="00020963">
            <w:pPr>
              <w:jc w:val="center"/>
              <w:rPr>
                <w:rFonts w:ascii="ＭＳ 明朝" w:hAnsi="ＭＳ 明朝"/>
                <w:sz w:val="20"/>
                <w:szCs w:val="20"/>
              </w:rPr>
            </w:pPr>
          </w:p>
          <w:p w14:paraId="37DEC53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53AF935F" w14:textId="77777777" w:rsidTr="00446C36">
        <w:trPr>
          <w:trHeight w:val="418"/>
        </w:trPr>
        <w:tc>
          <w:tcPr>
            <w:tcW w:w="4462" w:type="dxa"/>
            <w:gridSpan w:val="2"/>
            <w:shd w:val="clear" w:color="auto" w:fill="auto"/>
            <w:vAlign w:val="center"/>
          </w:tcPr>
          <w:p w14:paraId="45F1D2F9" w14:textId="77777777" w:rsidR="00576363" w:rsidRPr="00416339" w:rsidRDefault="00576363" w:rsidP="00020963">
            <w:pPr>
              <w:jc w:val="center"/>
            </w:pPr>
            <w:r w:rsidRPr="00416339">
              <w:lastRenderedPageBreak/>
              <w:br w:type="page"/>
            </w: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047" w:type="dxa"/>
            <w:shd w:val="clear" w:color="auto" w:fill="auto"/>
            <w:vAlign w:val="center"/>
          </w:tcPr>
          <w:p w14:paraId="693786E0"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47" w:type="dxa"/>
            <w:shd w:val="clear" w:color="auto" w:fill="auto"/>
            <w:vAlign w:val="center"/>
          </w:tcPr>
          <w:p w14:paraId="123E3936" w14:textId="77777777" w:rsidR="00576363" w:rsidRPr="00416339" w:rsidRDefault="00576363" w:rsidP="00020963">
            <w:pPr>
              <w:jc w:val="center"/>
            </w:pPr>
            <w:r w:rsidRPr="00416339">
              <w:rPr>
                <w:rFonts w:hint="eastAsia"/>
              </w:rPr>
              <w:t>根　拠　法　令</w:t>
            </w:r>
          </w:p>
        </w:tc>
        <w:tc>
          <w:tcPr>
            <w:tcW w:w="1614" w:type="dxa"/>
            <w:shd w:val="clear" w:color="auto" w:fill="auto"/>
            <w:vAlign w:val="center"/>
          </w:tcPr>
          <w:p w14:paraId="78258D6D" w14:textId="77777777" w:rsidR="00576363" w:rsidRPr="00416339" w:rsidRDefault="00576363" w:rsidP="00020963">
            <w:pPr>
              <w:jc w:val="center"/>
            </w:pPr>
            <w:r w:rsidRPr="00416339">
              <w:rPr>
                <w:rFonts w:hint="eastAsia"/>
              </w:rPr>
              <w:t>特記事項</w:t>
            </w:r>
          </w:p>
        </w:tc>
      </w:tr>
      <w:tr w:rsidR="00416339" w:rsidRPr="00416339" w14:paraId="0489CB65" w14:textId="77777777" w:rsidTr="00446C36">
        <w:trPr>
          <w:trHeight w:val="14443"/>
        </w:trPr>
        <w:tc>
          <w:tcPr>
            <w:tcW w:w="4462" w:type="dxa"/>
            <w:gridSpan w:val="2"/>
            <w:shd w:val="clear" w:color="auto" w:fill="auto"/>
          </w:tcPr>
          <w:p w14:paraId="11B57842" w14:textId="77777777" w:rsidR="00576363" w:rsidRPr="00416339" w:rsidRDefault="00576363" w:rsidP="00020963">
            <w:pPr>
              <w:rPr>
                <w:rFonts w:ascii="ＭＳ 明朝" w:hAnsi="ＭＳ 明朝"/>
                <w:sz w:val="18"/>
                <w:szCs w:val="18"/>
              </w:rPr>
            </w:pPr>
          </w:p>
          <w:p w14:paraId="79D34028" w14:textId="77777777" w:rsidR="00576363" w:rsidRPr="00416339" w:rsidRDefault="00576363" w:rsidP="00020963">
            <w:pPr>
              <w:rPr>
                <w:rFonts w:ascii="ＭＳ 明朝" w:hAnsi="ＭＳ 明朝"/>
                <w:sz w:val="18"/>
                <w:szCs w:val="18"/>
              </w:rPr>
            </w:pPr>
          </w:p>
          <w:p w14:paraId="385149F9" w14:textId="77777777" w:rsidR="00576363" w:rsidRPr="00416339" w:rsidRDefault="00576363" w:rsidP="00020963">
            <w:pPr>
              <w:rPr>
                <w:rFonts w:ascii="ＭＳ 明朝" w:hAnsi="ＭＳ 明朝"/>
                <w:sz w:val="18"/>
                <w:szCs w:val="18"/>
              </w:rPr>
            </w:pPr>
          </w:p>
          <w:p w14:paraId="218FB0A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○施設が生活の場であることから、食事時間は家庭生活に近い時間帯であること。</w:t>
            </w:r>
          </w:p>
          <w:p w14:paraId="207885F5"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○夕食は早くても17時以降とすること。</w:t>
            </w:r>
          </w:p>
          <w:p w14:paraId="4AB7BD9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○朝、昼、夕食の時間配分が適切であること。</w:t>
            </w:r>
          </w:p>
          <w:p w14:paraId="05F0ABB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○検食は、食事の栄養、衛生、嗜好的観点から実施するものであり、食器の工夫、適度な温度、盛りつけなど利用者の立場に配慮のこと。</w:t>
            </w:r>
          </w:p>
          <w:p w14:paraId="7CF92462"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○検食は、利用者が喫食するより前に行うこと。</w:t>
            </w:r>
          </w:p>
          <w:p w14:paraId="7CF5C2A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FD40FD" w:rsidRPr="00416339">
              <w:rPr>
                <w:rFonts w:ascii="ＭＳ 明朝" w:hAnsi="ＭＳ 明朝" w:hint="eastAsia"/>
                <w:sz w:val="18"/>
                <w:szCs w:val="18"/>
              </w:rPr>
              <w:t>検食は、同一職員によらず、複数の職員で行うこと。</w:t>
            </w:r>
          </w:p>
          <w:p w14:paraId="7B3A6972"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○結果については、今後の給食に反映するよう記録し、保存すること。</w:t>
            </w:r>
          </w:p>
          <w:p w14:paraId="0AEC2B56" w14:textId="77777777" w:rsidR="00576363" w:rsidRPr="00416339" w:rsidRDefault="00576363" w:rsidP="001B1D8B">
            <w:pPr>
              <w:ind w:left="164" w:hangingChars="100" w:hanging="164"/>
              <w:rPr>
                <w:rFonts w:ascii="ＭＳ 明朝" w:hAnsi="ＭＳ 明朝"/>
                <w:sz w:val="18"/>
                <w:szCs w:val="18"/>
              </w:rPr>
            </w:pPr>
            <w:r w:rsidRPr="00416339">
              <w:rPr>
                <w:rFonts w:ascii="ＭＳ 明朝" w:hAnsi="ＭＳ 明朝" w:hint="eastAsia"/>
                <w:sz w:val="18"/>
                <w:szCs w:val="18"/>
              </w:rPr>
              <w:t>○検食に係る一人前の費用は施設会計から支出して差し支えないこと。</w:t>
            </w:r>
          </w:p>
          <w:p w14:paraId="21472B88" w14:textId="77777777" w:rsidR="00576363" w:rsidRPr="00416339" w:rsidRDefault="00576363" w:rsidP="00020963">
            <w:pPr>
              <w:ind w:left="164" w:hangingChars="100" w:hanging="164"/>
              <w:rPr>
                <w:rFonts w:ascii="ＭＳ 明朝" w:hAnsi="ＭＳ 明朝"/>
                <w:sz w:val="18"/>
                <w:szCs w:val="18"/>
              </w:rPr>
            </w:pPr>
          </w:p>
          <w:p w14:paraId="425DB71B" w14:textId="77777777" w:rsidR="00576363" w:rsidRPr="00416339" w:rsidRDefault="00576363" w:rsidP="00020963">
            <w:pPr>
              <w:ind w:left="164" w:hangingChars="100" w:hanging="164"/>
              <w:rPr>
                <w:rFonts w:ascii="ＭＳ 明朝" w:hAnsi="ＭＳ 明朝"/>
                <w:sz w:val="18"/>
                <w:szCs w:val="18"/>
              </w:rPr>
            </w:pPr>
          </w:p>
          <w:p w14:paraId="20465137" w14:textId="77777777" w:rsidR="001B1D8B" w:rsidRPr="00416339" w:rsidRDefault="001B1D8B" w:rsidP="00020963">
            <w:pPr>
              <w:ind w:left="164" w:hangingChars="100" w:hanging="164"/>
              <w:rPr>
                <w:rFonts w:ascii="ＭＳ 明朝" w:hAnsi="ＭＳ 明朝"/>
                <w:sz w:val="18"/>
                <w:szCs w:val="18"/>
              </w:rPr>
            </w:pPr>
          </w:p>
          <w:p w14:paraId="44A66C9E" w14:textId="77777777" w:rsidR="001B1D8B" w:rsidRPr="00416339" w:rsidRDefault="001B1D8B" w:rsidP="00020963">
            <w:pPr>
              <w:ind w:left="164" w:hangingChars="100" w:hanging="164"/>
              <w:rPr>
                <w:rFonts w:ascii="ＭＳ 明朝" w:hAnsi="ＭＳ 明朝"/>
                <w:sz w:val="18"/>
                <w:szCs w:val="18"/>
              </w:rPr>
            </w:pPr>
          </w:p>
          <w:p w14:paraId="3FA1C7BC" w14:textId="77777777" w:rsidR="001B1D8B" w:rsidRPr="00416339" w:rsidRDefault="001B1D8B" w:rsidP="00020963">
            <w:pPr>
              <w:ind w:left="164" w:hangingChars="100" w:hanging="164"/>
              <w:rPr>
                <w:rFonts w:ascii="ＭＳ 明朝" w:hAnsi="ＭＳ 明朝"/>
                <w:sz w:val="18"/>
                <w:szCs w:val="18"/>
              </w:rPr>
            </w:pPr>
          </w:p>
          <w:p w14:paraId="3C784513" w14:textId="77777777" w:rsidR="001B1D8B" w:rsidRPr="00416339" w:rsidRDefault="001B1D8B" w:rsidP="00020963">
            <w:pPr>
              <w:ind w:left="164" w:hangingChars="100" w:hanging="164"/>
              <w:rPr>
                <w:rFonts w:ascii="ＭＳ 明朝" w:hAnsi="ＭＳ 明朝"/>
                <w:sz w:val="18"/>
                <w:szCs w:val="18"/>
              </w:rPr>
            </w:pPr>
          </w:p>
          <w:p w14:paraId="6CFEB235" w14:textId="77777777" w:rsidR="00576363" w:rsidRPr="00416339" w:rsidRDefault="00576363" w:rsidP="00020963">
            <w:pPr>
              <w:ind w:left="164" w:hangingChars="100" w:hanging="164"/>
              <w:rPr>
                <w:rFonts w:ascii="ＭＳ 明朝" w:hAnsi="ＭＳ 明朝"/>
                <w:sz w:val="18"/>
                <w:szCs w:val="18"/>
              </w:rPr>
            </w:pPr>
          </w:p>
          <w:p w14:paraId="02077FF6" w14:textId="77777777" w:rsidR="00576363" w:rsidRPr="00416339" w:rsidRDefault="00576363" w:rsidP="00020963">
            <w:pPr>
              <w:ind w:left="164" w:hangingChars="100" w:hanging="164"/>
              <w:rPr>
                <w:rFonts w:ascii="ＭＳ 明朝" w:hAnsi="ＭＳ 明朝"/>
                <w:sz w:val="18"/>
                <w:szCs w:val="18"/>
              </w:rPr>
            </w:pPr>
          </w:p>
          <w:p w14:paraId="74C4B8A3" w14:textId="77777777" w:rsidR="00576363" w:rsidRPr="00416339" w:rsidRDefault="00576363" w:rsidP="00020963">
            <w:pPr>
              <w:ind w:left="164" w:hangingChars="100" w:hanging="164"/>
              <w:rPr>
                <w:rFonts w:ascii="ＭＳ 明朝" w:hAnsi="ＭＳ 明朝"/>
                <w:sz w:val="18"/>
                <w:szCs w:val="18"/>
              </w:rPr>
            </w:pPr>
          </w:p>
          <w:p w14:paraId="39EC2EDE" w14:textId="77777777" w:rsidR="00576363" w:rsidRPr="00416339" w:rsidRDefault="00576363" w:rsidP="00020963">
            <w:pPr>
              <w:ind w:left="164" w:hangingChars="100" w:hanging="164"/>
              <w:rPr>
                <w:rFonts w:ascii="ＭＳ 明朝" w:hAnsi="ＭＳ 明朝"/>
                <w:sz w:val="18"/>
                <w:szCs w:val="18"/>
              </w:rPr>
            </w:pPr>
          </w:p>
          <w:p w14:paraId="34CEC98D" w14:textId="77777777" w:rsidR="00576363" w:rsidRPr="00416339" w:rsidRDefault="00576363" w:rsidP="00020963">
            <w:pPr>
              <w:ind w:left="164" w:hangingChars="100" w:hanging="164"/>
              <w:rPr>
                <w:rFonts w:ascii="ＭＳ 明朝" w:hAnsi="ＭＳ 明朝"/>
                <w:sz w:val="18"/>
                <w:szCs w:val="18"/>
              </w:rPr>
            </w:pPr>
          </w:p>
          <w:p w14:paraId="7C16E3F6" w14:textId="77777777" w:rsidR="00576363" w:rsidRPr="00416339" w:rsidRDefault="00576363" w:rsidP="00020963">
            <w:pPr>
              <w:ind w:left="164" w:hangingChars="100" w:hanging="164"/>
              <w:rPr>
                <w:rFonts w:ascii="ＭＳ 明朝" w:hAnsi="ＭＳ 明朝"/>
                <w:sz w:val="18"/>
                <w:szCs w:val="18"/>
              </w:rPr>
            </w:pPr>
          </w:p>
          <w:p w14:paraId="153447FC" w14:textId="77777777" w:rsidR="00576363" w:rsidRPr="00416339" w:rsidRDefault="00576363" w:rsidP="00020963">
            <w:pPr>
              <w:ind w:left="164" w:hangingChars="100" w:hanging="164"/>
              <w:rPr>
                <w:rFonts w:ascii="ＭＳ 明朝" w:hAnsi="ＭＳ 明朝"/>
                <w:sz w:val="18"/>
                <w:szCs w:val="18"/>
              </w:rPr>
            </w:pPr>
          </w:p>
          <w:p w14:paraId="11BA4C84" w14:textId="77777777" w:rsidR="00576363" w:rsidRPr="00416339" w:rsidRDefault="00576363" w:rsidP="00020963">
            <w:pPr>
              <w:ind w:left="164" w:hangingChars="100" w:hanging="164"/>
              <w:rPr>
                <w:rFonts w:ascii="ＭＳ 明朝" w:hAnsi="ＭＳ 明朝"/>
                <w:sz w:val="18"/>
                <w:szCs w:val="18"/>
              </w:rPr>
            </w:pPr>
          </w:p>
          <w:p w14:paraId="33161FBF" w14:textId="77777777" w:rsidR="00576363" w:rsidRPr="00416339" w:rsidRDefault="00576363" w:rsidP="00020963">
            <w:pPr>
              <w:ind w:left="164" w:hangingChars="100" w:hanging="164"/>
              <w:rPr>
                <w:rFonts w:ascii="ＭＳ 明朝" w:hAnsi="ＭＳ 明朝"/>
                <w:sz w:val="18"/>
                <w:szCs w:val="18"/>
              </w:rPr>
            </w:pPr>
          </w:p>
          <w:p w14:paraId="72CCBA46" w14:textId="77777777" w:rsidR="00576363" w:rsidRPr="00416339" w:rsidRDefault="00576363" w:rsidP="00020963">
            <w:pPr>
              <w:ind w:left="164" w:hangingChars="100" w:hanging="164"/>
              <w:rPr>
                <w:rFonts w:ascii="ＭＳ 明朝" w:hAnsi="ＭＳ 明朝"/>
                <w:sz w:val="18"/>
                <w:szCs w:val="18"/>
              </w:rPr>
            </w:pPr>
          </w:p>
          <w:p w14:paraId="3313121B" w14:textId="77777777" w:rsidR="00576363" w:rsidRPr="00416339" w:rsidRDefault="00576363" w:rsidP="00020963">
            <w:pPr>
              <w:ind w:left="164" w:hangingChars="100" w:hanging="164"/>
              <w:rPr>
                <w:rFonts w:ascii="ＭＳ 明朝" w:hAnsi="ＭＳ 明朝"/>
                <w:sz w:val="18"/>
                <w:szCs w:val="18"/>
              </w:rPr>
            </w:pPr>
          </w:p>
          <w:p w14:paraId="7DAA6741" w14:textId="77777777" w:rsidR="00576363" w:rsidRPr="00416339" w:rsidRDefault="00576363" w:rsidP="00020963">
            <w:pPr>
              <w:ind w:left="164" w:hangingChars="100" w:hanging="164"/>
              <w:rPr>
                <w:rFonts w:ascii="ＭＳ 明朝" w:hAnsi="ＭＳ 明朝"/>
                <w:sz w:val="18"/>
                <w:szCs w:val="18"/>
              </w:rPr>
            </w:pPr>
          </w:p>
          <w:p w14:paraId="0D481377" w14:textId="77777777" w:rsidR="00446C36" w:rsidRPr="00416339" w:rsidRDefault="00446C36" w:rsidP="00020963">
            <w:pPr>
              <w:ind w:left="164" w:hangingChars="100" w:hanging="164"/>
              <w:rPr>
                <w:rFonts w:ascii="ＭＳ 明朝" w:hAnsi="ＭＳ 明朝"/>
                <w:sz w:val="18"/>
                <w:szCs w:val="18"/>
              </w:rPr>
            </w:pPr>
          </w:p>
          <w:p w14:paraId="211F709C" w14:textId="77777777" w:rsidR="00576363" w:rsidRPr="00416339" w:rsidRDefault="00576363" w:rsidP="00020963">
            <w:pPr>
              <w:ind w:left="164" w:hangingChars="100" w:hanging="164"/>
              <w:rPr>
                <w:rFonts w:ascii="ＭＳ 明朝" w:hAnsi="ＭＳ 明朝"/>
                <w:sz w:val="18"/>
                <w:szCs w:val="18"/>
              </w:rPr>
            </w:pPr>
          </w:p>
          <w:p w14:paraId="4E2FC2E0"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○施設長を含む関係職員による打ち合わせを、定期的に行うことが望ましい。</w:t>
            </w:r>
          </w:p>
        </w:tc>
        <w:tc>
          <w:tcPr>
            <w:tcW w:w="2047" w:type="dxa"/>
            <w:shd w:val="clear" w:color="auto" w:fill="auto"/>
          </w:tcPr>
          <w:p w14:paraId="1953D9AE" w14:textId="77777777" w:rsidR="00576363" w:rsidRPr="00416339" w:rsidRDefault="00576363" w:rsidP="00020963">
            <w:pPr>
              <w:rPr>
                <w:rFonts w:ascii="ＭＳ 明朝" w:hAnsi="ＭＳ 明朝"/>
                <w:sz w:val="18"/>
                <w:szCs w:val="18"/>
              </w:rPr>
            </w:pPr>
          </w:p>
          <w:p w14:paraId="40D29492" w14:textId="77777777" w:rsidR="00576363" w:rsidRPr="00416339" w:rsidRDefault="00576363" w:rsidP="00020963">
            <w:pPr>
              <w:rPr>
                <w:rFonts w:ascii="ＭＳ 明朝" w:hAnsi="ＭＳ 明朝"/>
                <w:sz w:val="18"/>
                <w:szCs w:val="18"/>
              </w:rPr>
            </w:pPr>
          </w:p>
          <w:p w14:paraId="699A6CE5" w14:textId="77777777" w:rsidR="00576363" w:rsidRPr="00416339" w:rsidRDefault="00576363" w:rsidP="00020963">
            <w:pPr>
              <w:rPr>
                <w:rFonts w:ascii="ＭＳ 明朝" w:hAnsi="ＭＳ 明朝"/>
                <w:sz w:val="18"/>
                <w:szCs w:val="18"/>
              </w:rPr>
            </w:pPr>
          </w:p>
          <w:p w14:paraId="64506E72"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□検食簿</w:t>
            </w:r>
          </w:p>
          <w:p w14:paraId="7CAA02C5"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□検食日誌</w:t>
            </w:r>
          </w:p>
          <w:p w14:paraId="21394D55"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□給食日誌</w:t>
            </w:r>
          </w:p>
          <w:p w14:paraId="2E5882D5" w14:textId="77777777" w:rsidR="00576363" w:rsidRPr="00416339" w:rsidRDefault="00576363" w:rsidP="00020963">
            <w:pPr>
              <w:rPr>
                <w:rFonts w:ascii="ＭＳ 明朝" w:hAnsi="ＭＳ 明朝"/>
                <w:sz w:val="18"/>
                <w:szCs w:val="18"/>
              </w:rPr>
            </w:pPr>
          </w:p>
          <w:p w14:paraId="149FEDC3" w14:textId="77777777" w:rsidR="00576363" w:rsidRPr="00416339" w:rsidRDefault="00576363" w:rsidP="00020963">
            <w:pPr>
              <w:rPr>
                <w:rFonts w:ascii="ＭＳ 明朝" w:hAnsi="ＭＳ 明朝"/>
                <w:sz w:val="18"/>
                <w:szCs w:val="18"/>
              </w:rPr>
            </w:pPr>
          </w:p>
          <w:p w14:paraId="56711726" w14:textId="77777777" w:rsidR="00576363" w:rsidRPr="00416339" w:rsidRDefault="00576363" w:rsidP="00020963">
            <w:pPr>
              <w:rPr>
                <w:rFonts w:ascii="ＭＳ 明朝" w:hAnsi="ＭＳ 明朝"/>
                <w:sz w:val="18"/>
                <w:szCs w:val="18"/>
              </w:rPr>
            </w:pPr>
          </w:p>
          <w:p w14:paraId="4B91E751" w14:textId="77777777" w:rsidR="00576363" w:rsidRPr="00416339" w:rsidRDefault="00576363" w:rsidP="00020963">
            <w:pPr>
              <w:rPr>
                <w:rFonts w:ascii="ＭＳ 明朝" w:hAnsi="ＭＳ 明朝"/>
                <w:sz w:val="18"/>
                <w:szCs w:val="18"/>
              </w:rPr>
            </w:pPr>
          </w:p>
          <w:p w14:paraId="3763F873" w14:textId="77777777" w:rsidR="00576363" w:rsidRPr="00416339" w:rsidRDefault="00576363" w:rsidP="00020963">
            <w:pPr>
              <w:rPr>
                <w:rFonts w:ascii="ＭＳ 明朝" w:hAnsi="ＭＳ 明朝"/>
                <w:sz w:val="18"/>
                <w:szCs w:val="18"/>
              </w:rPr>
            </w:pPr>
          </w:p>
          <w:p w14:paraId="113F2E72" w14:textId="77777777" w:rsidR="00576363" w:rsidRPr="00416339" w:rsidRDefault="00576363" w:rsidP="00020963">
            <w:pPr>
              <w:rPr>
                <w:rFonts w:ascii="ＭＳ 明朝" w:hAnsi="ＭＳ 明朝"/>
                <w:sz w:val="18"/>
                <w:szCs w:val="18"/>
              </w:rPr>
            </w:pPr>
          </w:p>
          <w:p w14:paraId="3FE576A6" w14:textId="77777777" w:rsidR="00576363" w:rsidRPr="00416339" w:rsidRDefault="00576363" w:rsidP="00020963">
            <w:pPr>
              <w:rPr>
                <w:rFonts w:ascii="ＭＳ 明朝" w:hAnsi="ＭＳ 明朝"/>
                <w:sz w:val="18"/>
                <w:szCs w:val="18"/>
              </w:rPr>
            </w:pPr>
          </w:p>
          <w:p w14:paraId="610590B9" w14:textId="77777777" w:rsidR="00576363" w:rsidRPr="00416339" w:rsidRDefault="00576363" w:rsidP="00020963">
            <w:pPr>
              <w:rPr>
                <w:rFonts w:ascii="ＭＳ 明朝" w:hAnsi="ＭＳ 明朝"/>
                <w:sz w:val="18"/>
                <w:szCs w:val="18"/>
              </w:rPr>
            </w:pPr>
          </w:p>
          <w:p w14:paraId="2D8E01EB" w14:textId="77777777" w:rsidR="00576363" w:rsidRPr="00416339" w:rsidRDefault="00576363" w:rsidP="00020963">
            <w:pPr>
              <w:rPr>
                <w:rFonts w:ascii="ＭＳ 明朝" w:hAnsi="ＭＳ 明朝"/>
                <w:sz w:val="18"/>
                <w:szCs w:val="18"/>
              </w:rPr>
            </w:pPr>
          </w:p>
          <w:p w14:paraId="3BEC5FC0" w14:textId="77777777" w:rsidR="00576363" w:rsidRPr="00416339" w:rsidRDefault="00576363" w:rsidP="00020963">
            <w:pPr>
              <w:rPr>
                <w:rFonts w:ascii="ＭＳ 明朝" w:hAnsi="ＭＳ 明朝"/>
                <w:sz w:val="18"/>
                <w:szCs w:val="18"/>
              </w:rPr>
            </w:pPr>
          </w:p>
          <w:p w14:paraId="7622183F" w14:textId="77777777" w:rsidR="00576363" w:rsidRPr="00416339" w:rsidRDefault="00576363" w:rsidP="00020963">
            <w:pPr>
              <w:rPr>
                <w:rFonts w:ascii="ＭＳ 明朝" w:hAnsi="ＭＳ 明朝"/>
                <w:sz w:val="18"/>
                <w:szCs w:val="18"/>
              </w:rPr>
            </w:pPr>
          </w:p>
          <w:p w14:paraId="15091E61" w14:textId="77777777" w:rsidR="00576363" w:rsidRPr="00416339" w:rsidRDefault="00576363" w:rsidP="00020963">
            <w:pPr>
              <w:rPr>
                <w:rFonts w:ascii="ＭＳ 明朝" w:hAnsi="ＭＳ 明朝"/>
                <w:sz w:val="18"/>
                <w:szCs w:val="18"/>
              </w:rPr>
            </w:pPr>
          </w:p>
          <w:p w14:paraId="19DF1B86" w14:textId="77777777" w:rsidR="00576363" w:rsidRPr="00416339" w:rsidRDefault="00576363" w:rsidP="00020963">
            <w:pPr>
              <w:rPr>
                <w:rFonts w:ascii="ＭＳ 明朝" w:hAnsi="ＭＳ 明朝"/>
                <w:sz w:val="18"/>
                <w:szCs w:val="18"/>
              </w:rPr>
            </w:pPr>
          </w:p>
          <w:p w14:paraId="1F2FA492" w14:textId="77777777" w:rsidR="00576363" w:rsidRPr="00416339" w:rsidRDefault="00576363" w:rsidP="00020963">
            <w:pPr>
              <w:rPr>
                <w:rFonts w:ascii="ＭＳ 明朝" w:hAnsi="ＭＳ 明朝"/>
                <w:sz w:val="18"/>
                <w:szCs w:val="18"/>
              </w:rPr>
            </w:pPr>
          </w:p>
          <w:p w14:paraId="01C9340F" w14:textId="77777777" w:rsidR="00576363" w:rsidRPr="00416339" w:rsidRDefault="00576363" w:rsidP="00020963">
            <w:pPr>
              <w:rPr>
                <w:rFonts w:ascii="ＭＳ 明朝" w:hAnsi="ＭＳ 明朝"/>
                <w:sz w:val="18"/>
                <w:szCs w:val="18"/>
              </w:rPr>
            </w:pPr>
          </w:p>
          <w:p w14:paraId="1EDECDB6" w14:textId="77777777" w:rsidR="00576363" w:rsidRPr="00416339" w:rsidRDefault="00576363" w:rsidP="00020963">
            <w:pPr>
              <w:rPr>
                <w:rFonts w:ascii="ＭＳ 明朝" w:hAnsi="ＭＳ 明朝"/>
                <w:sz w:val="18"/>
                <w:szCs w:val="18"/>
              </w:rPr>
            </w:pPr>
          </w:p>
          <w:p w14:paraId="648683AD" w14:textId="77777777" w:rsidR="00576363" w:rsidRPr="00416339" w:rsidRDefault="00576363" w:rsidP="00020963">
            <w:pPr>
              <w:rPr>
                <w:rFonts w:ascii="ＭＳ 明朝" w:hAnsi="ＭＳ 明朝"/>
                <w:sz w:val="18"/>
                <w:szCs w:val="18"/>
              </w:rPr>
            </w:pPr>
          </w:p>
          <w:p w14:paraId="17767C69" w14:textId="77777777" w:rsidR="00576363" w:rsidRPr="00416339" w:rsidRDefault="00576363" w:rsidP="00020963">
            <w:pPr>
              <w:rPr>
                <w:rFonts w:ascii="ＭＳ 明朝" w:hAnsi="ＭＳ 明朝"/>
                <w:sz w:val="18"/>
                <w:szCs w:val="18"/>
              </w:rPr>
            </w:pPr>
          </w:p>
          <w:p w14:paraId="378F8596" w14:textId="77777777" w:rsidR="00576363" w:rsidRPr="00416339" w:rsidRDefault="00576363" w:rsidP="00020963">
            <w:pPr>
              <w:rPr>
                <w:rFonts w:ascii="ＭＳ 明朝" w:hAnsi="ＭＳ 明朝"/>
                <w:sz w:val="18"/>
                <w:szCs w:val="18"/>
              </w:rPr>
            </w:pPr>
          </w:p>
          <w:p w14:paraId="1804A33C" w14:textId="77777777" w:rsidR="00576363" w:rsidRPr="00416339" w:rsidRDefault="00576363" w:rsidP="00020963">
            <w:pPr>
              <w:rPr>
                <w:rFonts w:ascii="ＭＳ 明朝" w:hAnsi="ＭＳ 明朝"/>
                <w:sz w:val="18"/>
                <w:szCs w:val="18"/>
              </w:rPr>
            </w:pPr>
          </w:p>
          <w:p w14:paraId="04F7032D" w14:textId="77777777" w:rsidR="00576363" w:rsidRPr="00416339" w:rsidRDefault="00576363" w:rsidP="00020963">
            <w:pPr>
              <w:rPr>
                <w:rFonts w:ascii="ＭＳ 明朝" w:hAnsi="ＭＳ 明朝"/>
                <w:sz w:val="18"/>
                <w:szCs w:val="18"/>
              </w:rPr>
            </w:pPr>
          </w:p>
          <w:p w14:paraId="134188AD" w14:textId="77777777" w:rsidR="00576363" w:rsidRPr="00416339" w:rsidRDefault="00576363" w:rsidP="00020963">
            <w:pPr>
              <w:rPr>
                <w:rFonts w:ascii="ＭＳ 明朝" w:hAnsi="ＭＳ 明朝"/>
                <w:sz w:val="18"/>
                <w:szCs w:val="18"/>
              </w:rPr>
            </w:pPr>
          </w:p>
          <w:p w14:paraId="54251895" w14:textId="77777777" w:rsidR="00576363" w:rsidRPr="00416339" w:rsidRDefault="00576363" w:rsidP="00020963">
            <w:pPr>
              <w:rPr>
                <w:rFonts w:ascii="ＭＳ 明朝" w:hAnsi="ＭＳ 明朝"/>
                <w:sz w:val="18"/>
                <w:szCs w:val="18"/>
              </w:rPr>
            </w:pPr>
          </w:p>
          <w:p w14:paraId="2E2CEDC3" w14:textId="77777777" w:rsidR="00576363" w:rsidRPr="00416339" w:rsidRDefault="00576363" w:rsidP="00020963">
            <w:pPr>
              <w:rPr>
                <w:rFonts w:ascii="ＭＳ 明朝" w:hAnsi="ＭＳ 明朝"/>
                <w:sz w:val="18"/>
                <w:szCs w:val="18"/>
              </w:rPr>
            </w:pPr>
          </w:p>
          <w:p w14:paraId="0CAA1F52" w14:textId="77777777" w:rsidR="00576363" w:rsidRPr="00416339" w:rsidRDefault="00576363" w:rsidP="00020963">
            <w:pPr>
              <w:rPr>
                <w:rFonts w:ascii="ＭＳ 明朝" w:hAnsi="ＭＳ 明朝"/>
                <w:sz w:val="18"/>
                <w:szCs w:val="18"/>
              </w:rPr>
            </w:pPr>
          </w:p>
          <w:p w14:paraId="75803938" w14:textId="77777777" w:rsidR="00576363" w:rsidRPr="00416339" w:rsidRDefault="00576363" w:rsidP="00020963">
            <w:pPr>
              <w:rPr>
                <w:rFonts w:ascii="ＭＳ 明朝" w:hAnsi="ＭＳ 明朝"/>
                <w:sz w:val="18"/>
                <w:szCs w:val="18"/>
              </w:rPr>
            </w:pPr>
          </w:p>
          <w:p w14:paraId="53200E88" w14:textId="77777777" w:rsidR="00576363" w:rsidRPr="00416339" w:rsidRDefault="00576363" w:rsidP="00020963">
            <w:pPr>
              <w:rPr>
                <w:rFonts w:ascii="ＭＳ 明朝" w:hAnsi="ＭＳ 明朝"/>
                <w:sz w:val="18"/>
                <w:szCs w:val="18"/>
              </w:rPr>
            </w:pPr>
          </w:p>
          <w:p w14:paraId="0FDA548C" w14:textId="77777777" w:rsidR="00576363" w:rsidRPr="00416339" w:rsidRDefault="00576363" w:rsidP="00020963">
            <w:pPr>
              <w:rPr>
                <w:rFonts w:ascii="ＭＳ 明朝" w:hAnsi="ＭＳ 明朝"/>
                <w:sz w:val="18"/>
                <w:szCs w:val="18"/>
              </w:rPr>
            </w:pPr>
          </w:p>
          <w:p w14:paraId="45EA29DE" w14:textId="77777777" w:rsidR="00576363" w:rsidRPr="00416339" w:rsidRDefault="00576363" w:rsidP="00020963">
            <w:pPr>
              <w:rPr>
                <w:rFonts w:ascii="ＭＳ 明朝" w:hAnsi="ＭＳ 明朝"/>
                <w:sz w:val="18"/>
                <w:szCs w:val="18"/>
              </w:rPr>
            </w:pPr>
          </w:p>
          <w:p w14:paraId="43550D87" w14:textId="77777777" w:rsidR="00576363" w:rsidRPr="00416339" w:rsidRDefault="00576363" w:rsidP="00020963">
            <w:pPr>
              <w:rPr>
                <w:rFonts w:ascii="ＭＳ 明朝" w:hAnsi="ＭＳ 明朝"/>
                <w:sz w:val="18"/>
                <w:szCs w:val="18"/>
              </w:rPr>
            </w:pPr>
          </w:p>
          <w:p w14:paraId="30F4D2C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□給食会議録</w:t>
            </w:r>
          </w:p>
        </w:tc>
        <w:tc>
          <w:tcPr>
            <w:tcW w:w="2547" w:type="dxa"/>
            <w:shd w:val="clear" w:color="auto" w:fill="auto"/>
          </w:tcPr>
          <w:p w14:paraId="3B46005E" w14:textId="77777777" w:rsidR="00576363" w:rsidRPr="00416339" w:rsidRDefault="00576363" w:rsidP="00020963">
            <w:pPr>
              <w:ind w:left="164" w:hangingChars="100" w:hanging="164"/>
              <w:rPr>
                <w:rFonts w:ascii="ＭＳ 明朝" w:hAnsi="ＭＳ 明朝"/>
                <w:sz w:val="18"/>
                <w:szCs w:val="18"/>
              </w:rPr>
            </w:pPr>
          </w:p>
          <w:p w14:paraId="0788F037" w14:textId="77777777" w:rsidR="00576363" w:rsidRPr="00416339" w:rsidRDefault="00576363" w:rsidP="00020963">
            <w:pPr>
              <w:ind w:left="164" w:hangingChars="100" w:hanging="164"/>
              <w:rPr>
                <w:rFonts w:ascii="ＭＳ 明朝" w:hAnsi="ＭＳ 明朝"/>
                <w:sz w:val="18"/>
                <w:szCs w:val="18"/>
              </w:rPr>
            </w:pPr>
          </w:p>
          <w:p w14:paraId="2B742E32" w14:textId="77777777" w:rsidR="00576363" w:rsidRPr="00416339" w:rsidRDefault="00576363" w:rsidP="00020963">
            <w:pPr>
              <w:ind w:left="164" w:hangingChars="100" w:hanging="164"/>
              <w:rPr>
                <w:rFonts w:ascii="ＭＳ 明朝" w:hAnsi="ＭＳ 明朝"/>
                <w:sz w:val="18"/>
                <w:szCs w:val="18"/>
              </w:rPr>
            </w:pPr>
          </w:p>
          <w:p w14:paraId="231D0131"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◎鹿児島市障害者支援施設の設備及び運営の基準に関する条例第30条</w:t>
            </w:r>
          </w:p>
          <w:p w14:paraId="2AC38427"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◎健康増進法第20条、第21条</w:t>
            </w:r>
          </w:p>
          <w:p w14:paraId="29B18D5B"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◎健康増進法施行規則第5条～第9条</w:t>
            </w:r>
          </w:p>
          <w:p w14:paraId="1B88B6F3"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9B7751" w:rsidRPr="00416339">
              <w:rPr>
                <w:rFonts w:ascii="ＭＳ 明朝" w:hAnsi="ＭＳ 明朝" w:hint="eastAsia"/>
                <w:sz w:val="18"/>
                <w:szCs w:val="18"/>
              </w:rPr>
              <w:t>健康増進法等の施行について（平成15年4月30日健発第0430001号厚生労働省健康局長通知）</w:t>
            </w:r>
          </w:p>
          <w:p w14:paraId="66DF486A" w14:textId="77777777" w:rsidR="00576363" w:rsidRPr="00416339" w:rsidRDefault="00576363" w:rsidP="001B1D8B">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◎社会福祉施設における給食の検食について（平成7年6月19日福政第238号鹿児島県県民福祉部長通知）</w:t>
            </w:r>
          </w:p>
          <w:p w14:paraId="1EE9F6EE" w14:textId="77777777" w:rsidR="007347D9" w:rsidRPr="00416339" w:rsidRDefault="007347D9" w:rsidP="001B1D8B">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◎社会福祉施設における衛生管理について（平成9年3月31日社援施第65号）</w:t>
            </w:r>
          </w:p>
          <w:p w14:paraId="10B2DBEF" w14:textId="77777777" w:rsidR="007347D9" w:rsidRPr="00416339" w:rsidRDefault="007347D9" w:rsidP="001B1D8B">
            <w:pPr>
              <w:ind w:left="164" w:hangingChars="100" w:hanging="164"/>
              <w:rPr>
                <w:rFonts w:ascii="ＭＳ 明朝" w:hAnsi="ＭＳ 明朝"/>
                <w:sz w:val="18"/>
                <w:szCs w:val="18"/>
              </w:rPr>
            </w:pPr>
            <w:r w:rsidRPr="00416339">
              <w:rPr>
                <w:rFonts w:ascii="ＭＳ 明朝" w:hAnsi="ＭＳ 明朝" w:hint="eastAsia"/>
                <w:sz w:val="18"/>
                <w:szCs w:val="18"/>
              </w:rPr>
              <w:t>◎大量調理施設衛生管理マニュアル（平成9年3月24日衛食第85号別添）</w:t>
            </w:r>
          </w:p>
        </w:tc>
        <w:tc>
          <w:tcPr>
            <w:tcW w:w="1614" w:type="dxa"/>
            <w:shd w:val="clear" w:color="auto" w:fill="auto"/>
          </w:tcPr>
          <w:p w14:paraId="38AC20A3" w14:textId="77777777" w:rsidR="00576363" w:rsidRPr="00416339" w:rsidRDefault="00576363" w:rsidP="00020963">
            <w:pPr>
              <w:rPr>
                <w:rFonts w:ascii="ＭＳ 明朝" w:hAnsi="ＭＳ 明朝"/>
                <w:sz w:val="18"/>
              </w:rPr>
            </w:pPr>
          </w:p>
          <w:p w14:paraId="3E6CEBA0" w14:textId="77777777" w:rsidR="00576363" w:rsidRPr="00416339" w:rsidRDefault="00576363" w:rsidP="00020963">
            <w:pPr>
              <w:rPr>
                <w:rFonts w:ascii="ＭＳ 明朝" w:hAnsi="ＭＳ 明朝"/>
                <w:sz w:val="18"/>
              </w:rPr>
            </w:pPr>
          </w:p>
          <w:p w14:paraId="73982DDE" w14:textId="77777777" w:rsidR="00576363" w:rsidRPr="00416339" w:rsidRDefault="00576363" w:rsidP="00020963">
            <w:pPr>
              <w:rPr>
                <w:rFonts w:ascii="ＭＳ 明朝" w:hAnsi="ＭＳ 明朝"/>
                <w:sz w:val="18"/>
              </w:rPr>
            </w:pPr>
          </w:p>
          <w:p w14:paraId="30248833" w14:textId="270CBCB2" w:rsidR="00576363" w:rsidRPr="00416339" w:rsidRDefault="00576363" w:rsidP="009B7751">
            <w:pPr>
              <w:rPr>
                <w:rFonts w:ascii="ＭＳ 明朝" w:hAnsi="ＭＳ 明朝"/>
                <w:sz w:val="18"/>
              </w:rPr>
            </w:pPr>
            <w:r w:rsidRPr="00416339">
              <w:rPr>
                <w:rFonts w:ascii="ＭＳ 明朝" w:hAnsi="ＭＳ 明朝" w:hint="eastAsia"/>
                <w:sz w:val="18"/>
              </w:rPr>
              <w:t>●障害者支援施設等に係る指導監査について</w:t>
            </w:r>
            <w:r w:rsidR="00E31183" w:rsidRPr="00416339">
              <w:rPr>
                <w:rFonts w:ascii="ＭＳ 明朝" w:hAnsi="ＭＳ 明朝" w:hint="eastAsia"/>
                <w:sz w:val="18"/>
              </w:rPr>
              <w:t>（通知）</w:t>
            </w:r>
            <w:r w:rsidR="00193E90" w:rsidRPr="00416339">
              <w:rPr>
                <w:rFonts w:ascii="ＭＳ 明朝" w:hAnsi="ＭＳ 明朝" w:hint="eastAsia"/>
                <w:sz w:val="18"/>
              </w:rPr>
              <w:t>別紙</w:t>
            </w:r>
            <w:r w:rsidR="00A01648" w:rsidRPr="00416339">
              <w:rPr>
                <w:rFonts w:ascii="ＭＳ 明朝" w:hAnsi="ＭＳ 明朝" w:hint="eastAsia"/>
                <w:sz w:val="18"/>
                <w:szCs w:val="18"/>
              </w:rPr>
              <w:t>-</w:t>
            </w:r>
            <w:r w:rsidR="00193E90" w:rsidRPr="00416339">
              <w:rPr>
                <w:rFonts w:ascii="ＭＳ 明朝" w:hAnsi="ＭＳ 明朝" w:hint="eastAsia"/>
                <w:sz w:val="18"/>
              </w:rPr>
              <w:t>第1-1-</w:t>
            </w:r>
            <w:r w:rsidRPr="00416339">
              <w:rPr>
                <w:rFonts w:ascii="ＭＳ 明朝" w:hAnsi="ＭＳ 明朝" w:hint="eastAsia"/>
                <w:sz w:val="18"/>
              </w:rPr>
              <w:t>(2)-ア、イ、ウ、エ</w:t>
            </w:r>
          </w:p>
        </w:tc>
      </w:tr>
      <w:tr w:rsidR="00416339" w:rsidRPr="00416339" w14:paraId="492A569A" w14:textId="77777777" w:rsidTr="00446C36">
        <w:trPr>
          <w:trHeight w:val="418"/>
        </w:trPr>
        <w:tc>
          <w:tcPr>
            <w:tcW w:w="1940" w:type="dxa"/>
            <w:tcBorders>
              <w:right w:val="single" w:sz="4" w:space="0" w:color="auto"/>
            </w:tcBorders>
            <w:shd w:val="clear" w:color="auto" w:fill="auto"/>
            <w:vAlign w:val="center"/>
          </w:tcPr>
          <w:p w14:paraId="354CA461" w14:textId="77777777" w:rsidR="00576363" w:rsidRPr="00416339" w:rsidRDefault="00576363" w:rsidP="00020963">
            <w:pPr>
              <w:jc w:val="center"/>
              <w:rPr>
                <w:b/>
              </w:rPr>
            </w:pPr>
            <w:r w:rsidRPr="00416339">
              <w:rPr>
                <w:rFonts w:hint="eastAsia"/>
              </w:rPr>
              <w:lastRenderedPageBreak/>
              <w:t>主　眼　事　項</w:t>
            </w:r>
          </w:p>
        </w:tc>
        <w:tc>
          <w:tcPr>
            <w:tcW w:w="7116" w:type="dxa"/>
            <w:gridSpan w:val="3"/>
            <w:tcBorders>
              <w:left w:val="single" w:sz="4" w:space="0" w:color="auto"/>
            </w:tcBorders>
            <w:shd w:val="clear" w:color="auto" w:fill="auto"/>
            <w:vAlign w:val="center"/>
          </w:tcPr>
          <w:p w14:paraId="584AEA0A" w14:textId="77777777" w:rsidR="00576363" w:rsidRPr="00416339" w:rsidRDefault="00576363" w:rsidP="00020963">
            <w:pPr>
              <w:jc w:val="center"/>
              <w:rPr>
                <w:b/>
              </w:rPr>
            </w:pPr>
            <w:r w:rsidRPr="00416339">
              <w:rPr>
                <w:rFonts w:hint="eastAsia"/>
              </w:rPr>
              <w:t>着　　　　眼　　　　点</w:t>
            </w:r>
          </w:p>
        </w:tc>
        <w:tc>
          <w:tcPr>
            <w:tcW w:w="1614" w:type="dxa"/>
            <w:shd w:val="clear" w:color="auto" w:fill="auto"/>
            <w:vAlign w:val="center"/>
          </w:tcPr>
          <w:p w14:paraId="4D016271" w14:textId="77777777" w:rsidR="00576363" w:rsidRPr="00416339" w:rsidRDefault="00576363" w:rsidP="00020963">
            <w:pPr>
              <w:jc w:val="center"/>
              <w:rPr>
                <w:b/>
              </w:rPr>
            </w:pPr>
            <w:r w:rsidRPr="00416339">
              <w:rPr>
                <w:rFonts w:hint="eastAsia"/>
              </w:rPr>
              <w:t>自己評価</w:t>
            </w:r>
          </w:p>
        </w:tc>
      </w:tr>
      <w:tr w:rsidR="00416339" w:rsidRPr="00416339" w14:paraId="2291E666" w14:textId="77777777" w:rsidTr="00446C36">
        <w:trPr>
          <w:trHeight w:val="14443"/>
        </w:trPr>
        <w:tc>
          <w:tcPr>
            <w:tcW w:w="1940" w:type="dxa"/>
            <w:tcBorders>
              <w:right w:val="single" w:sz="4" w:space="0" w:color="auto"/>
            </w:tcBorders>
            <w:shd w:val="clear" w:color="auto" w:fill="auto"/>
          </w:tcPr>
          <w:p w14:paraId="78492BB5" w14:textId="77777777" w:rsidR="00576363" w:rsidRPr="00416339" w:rsidRDefault="00576363" w:rsidP="00020963">
            <w:pPr>
              <w:rPr>
                <w:rFonts w:ascii="ＭＳ 明朝" w:hAnsi="ＭＳ 明朝"/>
                <w:b/>
                <w:sz w:val="20"/>
                <w:szCs w:val="20"/>
              </w:rPr>
            </w:pPr>
          </w:p>
        </w:tc>
        <w:tc>
          <w:tcPr>
            <w:tcW w:w="7116" w:type="dxa"/>
            <w:gridSpan w:val="3"/>
            <w:tcBorders>
              <w:left w:val="single" w:sz="4" w:space="0" w:color="auto"/>
            </w:tcBorders>
            <w:shd w:val="clear" w:color="auto" w:fill="auto"/>
          </w:tcPr>
          <w:p w14:paraId="2A1EAFD3" w14:textId="77777777" w:rsidR="00576363" w:rsidRPr="00416339" w:rsidRDefault="00576363" w:rsidP="00020963">
            <w:pPr>
              <w:rPr>
                <w:rFonts w:ascii="ＭＳ 明朝" w:hAnsi="ＭＳ 明朝"/>
                <w:b/>
                <w:sz w:val="20"/>
                <w:szCs w:val="20"/>
              </w:rPr>
            </w:pPr>
          </w:p>
          <w:p w14:paraId="764BE8DF" w14:textId="77777777" w:rsidR="00576363" w:rsidRPr="00416339" w:rsidRDefault="00576363" w:rsidP="00020963">
            <w:pPr>
              <w:tabs>
                <w:tab w:val="left" w:pos="2646"/>
              </w:tabs>
              <w:rPr>
                <w:rFonts w:ascii="ＭＳ 明朝" w:hAnsi="ＭＳ 明朝"/>
                <w:sz w:val="20"/>
                <w:szCs w:val="20"/>
                <w:u w:val="single"/>
              </w:rPr>
            </w:pPr>
            <w:r w:rsidRPr="00416339">
              <w:rPr>
                <w:rFonts w:ascii="ＭＳ 明朝" w:hAnsi="ＭＳ 明朝" w:hint="eastAsia"/>
                <w:sz w:val="20"/>
                <w:szCs w:val="20"/>
                <w:u w:val="single"/>
              </w:rPr>
              <w:t>（４）給食関係の調査を実施しているか。</w:t>
            </w:r>
          </w:p>
          <w:p w14:paraId="5931AE31" w14:textId="77777777" w:rsidR="00576363" w:rsidRPr="00416339" w:rsidRDefault="00576363" w:rsidP="00020963">
            <w:pPr>
              <w:tabs>
                <w:tab w:val="left" w:pos="2646"/>
              </w:tabs>
              <w:rPr>
                <w:rFonts w:ascii="ＭＳ 明朝" w:hAnsi="ＭＳ 明朝"/>
                <w:sz w:val="20"/>
                <w:szCs w:val="20"/>
              </w:rPr>
            </w:pPr>
          </w:p>
          <w:p w14:paraId="61F47F51" w14:textId="77777777" w:rsidR="00576363" w:rsidRPr="00416339" w:rsidRDefault="00576363" w:rsidP="00020963">
            <w:pPr>
              <w:tabs>
                <w:tab w:val="left" w:pos="7182"/>
              </w:tabs>
              <w:ind w:firstLineChars="200" w:firstLine="368"/>
              <w:rPr>
                <w:rFonts w:ascii="ＭＳ 明朝" w:hAnsi="ＭＳ 明朝"/>
                <w:sz w:val="20"/>
                <w:szCs w:val="20"/>
              </w:rPr>
            </w:pPr>
            <w:r w:rsidRPr="00416339">
              <w:rPr>
                <w:rFonts w:ascii="ＭＳ 明朝" w:hAnsi="ＭＳ 明朝" w:hint="eastAsia"/>
                <w:sz w:val="20"/>
                <w:szCs w:val="20"/>
              </w:rPr>
              <w:t>※「いる」の場合、調査状況等を記入のこと</w:t>
            </w:r>
            <w:r w:rsidR="006332D6" w:rsidRPr="00416339">
              <w:rPr>
                <w:rFonts w:ascii="ＭＳ 明朝" w:hAnsi="ＭＳ 明朝" w:hint="eastAsia"/>
                <w:sz w:val="20"/>
                <w:szCs w:val="20"/>
              </w:rPr>
              <w: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977"/>
              <w:gridCol w:w="992"/>
              <w:gridCol w:w="1205"/>
            </w:tblGrid>
            <w:tr w:rsidR="00416339" w:rsidRPr="00416339" w14:paraId="6AB55828" w14:textId="77777777" w:rsidTr="00020963">
              <w:trPr>
                <w:trHeight w:val="405"/>
              </w:trPr>
              <w:tc>
                <w:tcPr>
                  <w:tcW w:w="1559" w:type="dxa"/>
                  <w:shd w:val="clear" w:color="auto" w:fill="auto"/>
                  <w:vAlign w:val="center"/>
                </w:tcPr>
                <w:p w14:paraId="7BC52761" w14:textId="77777777" w:rsidR="00576363" w:rsidRPr="00416339" w:rsidRDefault="00576363" w:rsidP="00020963">
                  <w:pPr>
                    <w:tabs>
                      <w:tab w:val="left" w:pos="7182"/>
                    </w:tabs>
                    <w:jc w:val="center"/>
                    <w:rPr>
                      <w:rFonts w:ascii="ＭＳ 明朝" w:hAnsi="ＭＳ 明朝"/>
                      <w:sz w:val="18"/>
                      <w:szCs w:val="20"/>
                    </w:rPr>
                  </w:pPr>
                </w:p>
              </w:tc>
              <w:tc>
                <w:tcPr>
                  <w:tcW w:w="2977" w:type="dxa"/>
                  <w:shd w:val="clear" w:color="auto" w:fill="auto"/>
                  <w:vAlign w:val="center"/>
                </w:tcPr>
                <w:p w14:paraId="5584B617"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実 施 方 法</w:t>
                  </w:r>
                </w:p>
              </w:tc>
              <w:tc>
                <w:tcPr>
                  <w:tcW w:w="992" w:type="dxa"/>
                  <w:shd w:val="clear" w:color="auto" w:fill="auto"/>
                  <w:vAlign w:val="center"/>
                </w:tcPr>
                <w:p w14:paraId="5F4A61F3"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回数</w:t>
                  </w:r>
                </w:p>
              </w:tc>
              <w:tc>
                <w:tcPr>
                  <w:tcW w:w="1205" w:type="dxa"/>
                  <w:shd w:val="clear" w:color="auto" w:fill="auto"/>
                  <w:vAlign w:val="center"/>
                </w:tcPr>
                <w:p w14:paraId="439CA010"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記録</w:t>
                  </w:r>
                </w:p>
              </w:tc>
            </w:tr>
            <w:tr w:rsidR="00416339" w:rsidRPr="00416339" w14:paraId="7C14040A" w14:textId="77777777" w:rsidTr="00020963">
              <w:trPr>
                <w:trHeight w:val="566"/>
              </w:trPr>
              <w:tc>
                <w:tcPr>
                  <w:tcW w:w="1559" w:type="dxa"/>
                  <w:shd w:val="clear" w:color="auto" w:fill="auto"/>
                  <w:vAlign w:val="center"/>
                </w:tcPr>
                <w:p w14:paraId="4A03E846"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嗜好調査</w:t>
                  </w:r>
                </w:p>
              </w:tc>
              <w:tc>
                <w:tcPr>
                  <w:tcW w:w="2977" w:type="dxa"/>
                  <w:shd w:val="clear" w:color="auto" w:fill="auto"/>
                  <w:vAlign w:val="center"/>
                </w:tcPr>
                <w:p w14:paraId="12F294EF" w14:textId="77777777" w:rsidR="00576363" w:rsidRPr="00416339" w:rsidRDefault="00576363" w:rsidP="00020963">
                  <w:pPr>
                    <w:tabs>
                      <w:tab w:val="left" w:pos="7182"/>
                    </w:tabs>
                    <w:rPr>
                      <w:rFonts w:ascii="ＭＳ 明朝" w:hAnsi="ＭＳ 明朝"/>
                      <w:sz w:val="18"/>
                      <w:szCs w:val="20"/>
                    </w:rPr>
                  </w:pPr>
                </w:p>
              </w:tc>
              <w:tc>
                <w:tcPr>
                  <w:tcW w:w="992" w:type="dxa"/>
                  <w:shd w:val="clear" w:color="auto" w:fill="auto"/>
                  <w:vAlign w:val="center"/>
                </w:tcPr>
                <w:p w14:paraId="7F483D95" w14:textId="77777777" w:rsidR="00576363" w:rsidRPr="00416339" w:rsidRDefault="00576363" w:rsidP="00020963">
                  <w:pPr>
                    <w:tabs>
                      <w:tab w:val="left" w:pos="7182"/>
                    </w:tabs>
                    <w:jc w:val="right"/>
                    <w:rPr>
                      <w:rFonts w:ascii="ＭＳ 明朝" w:hAnsi="ＭＳ 明朝"/>
                      <w:sz w:val="18"/>
                      <w:szCs w:val="20"/>
                    </w:rPr>
                  </w:pPr>
                  <w:r w:rsidRPr="00416339">
                    <w:rPr>
                      <w:rFonts w:ascii="ＭＳ 明朝" w:hAnsi="ＭＳ 明朝" w:hint="eastAsia"/>
                      <w:sz w:val="18"/>
                      <w:szCs w:val="20"/>
                    </w:rPr>
                    <w:t>回/年</w:t>
                  </w:r>
                </w:p>
              </w:tc>
              <w:tc>
                <w:tcPr>
                  <w:tcW w:w="1205" w:type="dxa"/>
                  <w:shd w:val="clear" w:color="auto" w:fill="auto"/>
                  <w:vAlign w:val="center"/>
                </w:tcPr>
                <w:p w14:paraId="116F7624"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有 ・ 無</w:t>
                  </w:r>
                </w:p>
              </w:tc>
            </w:tr>
            <w:tr w:rsidR="00416339" w:rsidRPr="00416339" w14:paraId="75EB2A07" w14:textId="77777777" w:rsidTr="00020963">
              <w:trPr>
                <w:trHeight w:val="565"/>
              </w:trPr>
              <w:tc>
                <w:tcPr>
                  <w:tcW w:w="1559" w:type="dxa"/>
                  <w:shd w:val="clear" w:color="auto" w:fill="auto"/>
                  <w:vAlign w:val="center"/>
                </w:tcPr>
                <w:p w14:paraId="26EBDFFB"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喫食調査</w:t>
                  </w:r>
                </w:p>
              </w:tc>
              <w:tc>
                <w:tcPr>
                  <w:tcW w:w="2977" w:type="dxa"/>
                  <w:shd w:val="clear" w:color="auto" w:fill="auto"/>
                  <w:vAlign w:val="center"/>
                </w:tcPr>
                <w:p w14:paraId="41FC6CD6" w14:textId="77777777" w:rsidR="00576363" w:rsidRPr="00416339" w:rsidRDefault="00576363" w:rsidP="00020963">
                  <w:pPr>
                    <w:tabs>
                      <w:tab w:val="left" w:pos="7182"/>
                    </w:tabs>
                    <w:rPr>
                      <w:rFonts w:ascii="ＭＳ 明朝" w:hAnsi="ＭＳ 明朝"/>
                      <w:sz w:val="18"/>
                      <w:szCs w:val="20"/>
                    </w:rPr>
                  </w:pPr>
                </w:p>
              </w:tc>
              <w:tc>
                <w:tcPr>
                  <w:tcW w:w="992" w:type="dxa"/>
                  <w:shd w:val="clear" w:color="auto" w:fill="auto"/>
                  <w:vAlign w:val="center"/>
                </w:tcPr>
                <w:p w14:paraId="0BE8209E" w14:textId="77777777" w:rsidR="00576363" w:rsidRPr="00416339" w:rsidRDefault="00576363" w:rsidP="00020963">
                  <w:pPr>
                    <w:tabs>
                      <w:tab w:val="left" w:pos="7182"/>
                    </w:tabs>
                    <w:jc w:val="right"/>
                    <w:rPr>
                      <w:rFonts w:ascii="ＭＳ 明朝" w:hAnsi="ＭＳ 明朝"/>
                      <w:sz w:val="18"/>
                      <w:szCs w:val="20"/>
                    </w:rPr>
                  </w:pPr>
                  <w:r w:rsidRPr="00416339">
                    <w:rPr>
                      <w:rFonts w:ascii="ＭＳ 明朝" w:hAnsi="ＭＳ 明朝" w:hint="eastAsia"/>
                      <w:sz w:val="18"/>
                      <w:szCs w:val="20"/>
                    </w:rPr>
                    <w:t>回/日</w:t>
                  </w:r>
                </w:p>
              </w:tc>
              <w:tc>
                <w:tcPr>
                  <w:tcW w:w="1205" w:type="dxa"/>
                  <w:shd w:val="clear" w:color="auto" w:fill="auto"/>
                  <w:vAlign w:val="center"/>
                </w:tcPr>
                <w:p w14:paraId="6337FCD4"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有 ・ 無</w:t>
                  </w:r>
                </w:p>
              </w:tc>
            </w:tr>
            <w:tr w:rsidR="00416339" w:rsidRPr="00416339" w14:paraId="79CD9152" w14:textId="77777777" w:rsidTr="00020963">
              <w:trPr>
                <w:trHeight w:val="1119"/>
              </w:trPr>
              <w:tc>
                <w:tcPr>
                  <w:tcW w:w="1559" w:type="dxa"/>
                  <w:shd w:val="clear" w:color="auto" w:fill="auto"/>
                  <w:vAlign w:val="center"/>
                </w:tcPr>
                <w:p w14:paraId="59B846A7"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調査結果の</w:t>
                  </w:r>
                </w:p>
                <w:p w14:paraId="0D7B551B" w14:textId="77777777" w:rsidR="00576363" w:rsidRPr="00416339" w:rsidRDefault="00576363" w:rsidP="00020963">
                  <w:pPr>
                    <w:tabs>
                      <w:tab w:val="left" w:pos="7182"/>
                    </w:tabs>
                    <w:jc w:val="center"/>
                    <w:rPr>
                      <w:rFonts w:ascii="ＭＳ 明朝" w:hAnsi="ＭＳ 明朝"/>
                      <w:sz w:val="18"/>
                      <w:szCs w:val="20"/>
                    </w:rPr>
                  </w:pPr>
                  <w:r w:rsidRPr="00416339">
                    <w:rPr>
                      <w:rFonts w:ascii="ＭＳ 明朝" w:hAnsi="ＭＳ 明朝" w:hint="eastAsia"/>
                      <w:sz w:val="18"/>
                      <w:szCs w:val="20"/>
                    </w:rPr>
                    <w:t>献立への反映</w:t>
                  </w:r>
                </w:p>
              </w:tc>
              <w:tc>
                <w:tcPr>
                  <w:tcW w:w="5174" w:type="dxa"/>
                  <w:gridSpan w:val="3"/>
                  <w:shd w:val="clear" w:color="auto" w:fill="auto"/>
                  <w:vAlign w:val="center"/>
                </w:tcPr>
                <w:p w14:paraId="4F7C9784" w14:textId="77777777" w:rsidR="00576363" w:rsidRPr="00416339" w:rsidRDefault="00576363" w:rsidP="00020963">
                  <w:pPr>
                    <w:tabs>
                      <w:tab w:val="left" w:pos="7182"/>
                    </w:tabs>
                    <w:rPr>
                      <w:rFonts w:ascii="ＭＳ 明朝" w:hAnsi="ＭＳ 明朝"/>
                      <w:sz w:val="18"/>
                      <w:szCs w:val="20"/>
                    </w:rPr>
                  </w:pPr>
                </w:p>
              </w:tc>
            </w:tr>
          </w:tbl>
          <w:p w14:paraId="5E4CE5FB" w14:textId="77777777" w:rsidR="00576363" w:rsidRPr="00416339" w:rsidRDefault="00576363" w:rsidP="00020963">
            <w:pPr>
              <w:tabs>
                <w:tab w:val="left" w:pos="7182"/>
              </w:tabs>
              <w:rPr>
                <w:rFonts w:ascii="ＭＳ 明朝" w:hAnsi="ＭＳ 明朝"/>
                <w:sz w:val="20"/>
                <w:szCs w:val="20"/>
              </w:rPr>
            </w:pPr>
          </w:p>
          <w:p w14:paraId="471FBD4D" w14:textId="77777777" w:rsidR="00576363" w:rsidRPr="00416339" w:rsidRDefault="00576363" w:rsidP="00020963">
            <w:pPr>
              <w:tabs>
                <w:tab w:val="left" w:pos="7182"/>
              </w:tabs>
              <w:rPr>
                <w:rFonts w:ascii="ＭＳ 明朝" w:hAnsi="ＭＳ 明朝"/>
                <w:sz w:val="20"/>
                <w:szCs w:val="20"/>
              </w:rPr>
            </w:pPr>
          </w:p>
          <w:p w14:paraId="27AE1B20" w14:textId="77777777" w:rsidR="00576363" w:rsidRPr="00416339" w:rsidRDefault="00576363" w:rsidP="00020963">
            <w:pPr>
              <w:tabs>
                <w:tab w:val="left" w:pos="7182"/>
              </w:tabs>
              <w:rPr>
                <w:rFonts w:ascii="ＭＳ 明朝" w:hAnsi="ＭＳ 明朝"/>
                <w:sz w:val="20"/>
                <w:szCs w:val="20"/>
              </w:rPr>
            </w:pPr>
          </w:p>
          <w:p w14:paraId="5D536088" w14:textId="77777777" w:rsidR="00576363" w:rsidRPr="00416339" w:rsidRDefault="00576363" w:rsidP="00020963">
            <w:pPr>
              <w:tabs>
                <w:tab w:val="left" w:pos="7749"/>
              </w:tabs>
              <w:rPr>
                <w:rFonts w:ascii="ＭＳ 明朝" w:hAnsi="ＭＳ 明朝"/>
                <w:sz w:val="20"/>
                <w:szCs w:val="20"/>
                <w:u w:val="single"/>
              </w:rPr>
            </w:pPr>
            <w:r w:rsidRPr="00416339">
              <w:rPr>
                <w:rFonts w:ascii="ＭＳ 明朝" w:hAnsi="ＭＳ 明朝" w:hint="eastAsia"/>
                <w:sz w:val="20"/>
                <w:szCs w:val="20"/>
                <w:u w:val="single"/>
              </w:rPr>
              <w:t>（５）健康状態に合わせた調理等の実施（自主点検</w:t>
            </w:r>
            <w:r w:rsidR="00E31183" w:rsidRPr="00416339">
              <w:rPr>
                <w:rFonts w:ascii="ＭＳ 明朝" w:hAnsi="ＭＳ 明朝" w:hint="eastAsia"/>
                <w:sz w:val="20"/>
                <w:szCs w:val="20"/>
                <w:u w:val="single"/>
              </w:rPr>
              <w:t>表作成時点</w:t>
            </w:r>
            <w:r w:rsidRPr="00416339">
              <w:rPr>
                <w:rFonts w:ascii="ＭＳ 明朝" w:hAnsi="ＭＳ 明朝" w:hint="eastAsia"/>
                <w:sz w:val="20"/>
                <w:szCs w:val="20"/>
                <w:u w:val="single"/>
              </w:rPr>
              <w:t>の状況）</w:t>
            </w:r>
          </w:p>
          <w:p w14:paraId="62AB2D4D" w14:textId="77777777" w:rsidR="00576363" w:rsidRPr="00416339" w:rsidRDefault="00576363" w:rsidP="00020963">
            <w:pPr>
              <w:tabs>
                <w:tab w:val="left" w:pos="7749"/>
              </w:tabs>
              <w:rPr>
                <w:rFonts w:ascii="ＭＳ 明朝" w:hAnsi="ＭＳ 明朝"/>
                <w:sz w:val="20"/>
                <w:szCs w:val="20"/>
              </w:rPr>
            </w:pPr>
          </w:p>
          <w:p w14:paraId="5BF5D264"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・普通食　　　　　　　　　　　　　　　人</w:t>
            </w:r>
          </w:p>
          <w:p w14:paraId="009523FE"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・荒刻み食　　　　　　　　　　　　　　人</w:t>
            </w:r>
          </w:p>
          <w:p w14:paraId="74927CB2"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・細刻み食　　　　　　　　　　　　　　人</w:t>
            </w:r>
          </w:p>
          <w:p w14:paraId="32C6A610"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・ミキサー食　　　　　　　　　　　　　人</w:t>
            </w:r>
          </w:p>
          <w:p w14:paraId="09DD7A53"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・流動食　　　　　　　　　　　　　　　人</w:t>
            </w:r>
          </w:p>
          <w:p w14:paraId="10AA72B6"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 xml:space="preserve">　　・入院・帰省等　　　　　　　　　　　　人</w:t>
            </w:r>
          </w:p>
          <w:p w14:paraId="75FF5833" w14:textId="77777777" w:rsidR="00576363" w:rsidRPr="00416339" w:rsidRDefault="00576363" w:rsidP="00020963">
            <w:pPr>
              <w:tabs>
                <w:tab w:val="left" w:pos="7749"/>
              </w:tabs>
              <w:rPr>
                <w:rFonts w:ascii="ＭＳ 明朝" w:hAnsi="ＭＳ 明朝"/>
                <w:sz w:val="20"/>
                <w:szCs w:val="20"/>
                <w:u w:val="single"/>
              </w:rPr>
            </w:pPr>
            <w:r w:rsidRPr="00416339">
              <w:rPr>
                <w:rFonts w:ascii="ＭＳ 明朝" w:hAnsi="ＭＳ 明朝" w:hint="eastAsia"/>
                <w:sz w:val="20"/>
                <w:szCs w:val="20"/>
              </w:rPr>
              <w:t xml:space="preserve">　　・その他（　　　　　　　　）　　　　　人　　　　　</w:t>
            </w:r>
            <w:r w:rsidRPr="00416339">
              <w:rPr>
                <w:rFonts w:ascii="ＭＳ 明朝" w:hAnsi="ＭＳ 明朝" w:hint="eastAsia"/>
                <w:sz w:val="20"/>
                <w:szCs w:val="20"/>
                <w:u w:val="single"/>
              </w:rPr>
              <w:t>合計　　　　人</w:t>
            </w:r>
          </w:p>
          <w:p w14:paraId="5FE7A38C" w14:textId="77777777" w:rsidR="00576363" w:rsidRPr="00416339" w:rsidRDefault="00576363" w:rsidP="00020963">
            <w:pPr>
              <w:tabs>
                <w:tab w:val="left" w:pos="7749"/>
              </w:tabs>
              <w:rPr>
                <w:rFonts w:ascii="ＭＳ 明朝" w:hAnsi="ＭＳ 明朝"/>
                <w:sz w:val="20"/>
                <w:szCs w:val="20"/>
                <w:u w:val="single"/>
              </w:rPr>
            </w:pPr>
          </w:p>
          <w:p w14:paraId="547A17FC" w14:textId="77777777" w:rsidR="00576363" w:rsidRPr="00416339" w:rsidRDefault="00576363" w:rsidP="00020963">
            <w:pPr>
              <w:tabs>
                <w:tab w:val="left" w:pos="7749"/>
              </w:tabs>
              <w:rPr>
                <w:rFonts w:ascii="ＭＳ 明朝" w:hAnsi="ＭＳ 明朝"/>
                <w:sz w:val="20"/>
                <w:szCs w:val="20"/>
                <w:u w:val="single"/>
              </w:rPr>
            </w:pPr>
          </w:p>
          <w:p w14:paraId="6AF70E7D" w14:textId="77777777" w:rsidR="00576363" w:rsidRPr="00416339" w:rsidRDefault="00576363" w:rsidP="00020963">
            <w:pPr>
              <w:tabs>
                <w:tab w:val="left" w:pos="7749"/>
              </w:tabs>
              <w:rPr>
                <w:rFonts w:ascii="ＭＳ 明朝" w:hAnsi="ＭＳ 明朝"/>
                <w:sz w:val="20"/>
                <w:szCs w:val="20"/>
                <w:u w:val="single"/>
              </w:rPr>
            </w:pPr>
          </w:p>
          <w:p w14:paraId="22F3B97D"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（６）利用者がくつろいで食事できるよう</w:t>
            </w:r>
            <w:r w:rsidR="00D056A8" w:rsidRPr="00416339">
              <w:rPr>
                <w:rFonts w:ascii="ＭＳ 明朝" w:hAnsi="ＭＳ 明朝" w:hint="eastAsia"/>
                <w:sz w:val="20"/>
                <w:szCs w:val="20"/>
              </w:rPr>
              <w:t>な</w:t>
            </w:r>
            <w:r w:rsidRPr="00416339">
              <w:rPr>
                <w:rFonts w:ascii="ＭＳ 明朝" w:hAnsi="ＭＳ 明朝" w:hint="eastAsia"/>
                <w:sz w:val="20"/>
                <w:szCs w:val="20"/>
              </w:rPr>
              <w:t>配慮及び対応について記載すること。</w:t>
            </w:r>
          </w:p>
          <w:p w14:paraId="7B1FAF6C" w14:textId="77777777" w:rsidR="00576363" w:rsidRPr="00416339" w:rsidRDefault="00576363" w:rsidP="00020963">
            <w:pPr>
              <w:tabs>
                <w:tab w:val="left" w:pos="7749"/>
              </w:tabs>
              <w:rPr>
                <w:rFonts w:ascii="ＭＳ 明朝" w:hAnsi="ＭＳ 明朝"/>
                <w:sz w:val="20"/>
                <w:szCs w:val="20"/>
              </w:rPr>
            </w:pPr>
          </w:p>
          <w:p w14:paraId="0999B939" w14:textId="77777777" w:rsidR="00576363" w:rsidRPr="00416339" w:rsidRDefault="00576363" w:rsidP="00020963">
            <w:pPr>
              <w:tabs>
                <w:tab w:val="left" w:pos="7749"/>
              </w:tabs>
              <w:rPr>
                <w:rFonts w:ascii="ＭＳ 明朝" w:hAnsi="ＭＳ 明朝"/>
                <w:sz w:val="20"/>
                <w:szCs w:val="20"/>
              </w:rPr>
            </w:pPr>
          </w:p>
          <w:tbl>
            <w:tblPr>
              <w:tblpPr w:leftFromText="142" w:rightFromText="142" w:vertAnchor="text" w:horzAnchor="margin" w:tblpX="192"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4"/>
            </w:tblGrid>
            <w:tr w:rsidR="00416339" w:rsidRPr="00416339" w14:paraId="12BAFEDA" w14:textId="77777777" w:rsidTr="00020963">
              <w:trPr>
                <w:trHeight w:val="1637"/>
              </w:trPr>
              <w:tc>
                <w:tcPr>
                  <w:tcW w:w="6304" w:type="dxa"/>
                  <w:shd w:val="clear" w:color="auto" w:fill="auto"/>
                </w:tcPr>
                <w:p w14:paraId="69638444"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（配慮及び対応状況）</w:t>
                  </w:r>
                </w:p>
                <w:p w14:paraId="29D60643" w14:textId="77777777" w:rsidR="00576363" w:rsidRPr="00416339" w:rsidRDefault="00576363" w:rsidP="00020963">
                  <w:pPr>
                    <w:tabs>
                      <w:tab w:val="left" w:pos="7749"/>
                    </w:tabs>
                    <w:rPr>
                      <w:rFonts w:ascii="ＭＳ 明朝" w:hAnsi="ＭＳ 明朝"/>
                      <w:sz w:val="20"/>
                      <w:szCs w:val="20"/>
                    </w:rPr>
                  </w:pPr>
                </w:p>
              </w:tc>
            </w:tr>
          </w:tbl>
          <w:p w14:paraId="2ACFA1C0" w14:textId="77777777" w:rsidR="00576363" w:rsidRPr="00416339" w:rsidRDefault="00576363" w:rsidP="00020963">
            <w:pPr>
              <w:tabs>
                <w:tab w:val="left" w:pos="7749"/>
              </w:tabs>
              <w:rPr>
                <w:rFonts w:ascii="ＭＳ 明朝" w:hAnsi="ＭＳ 明朝"/>
                <w:sz w:val="20"/>
                <w:szCs w:val="20"/>
              </w:rPr>
            </w:pPr>
          </w:p>
          <w:p w14:paraId="7A7D1132" w14:textId="77777777" w:rsidR="00576363" w:rsidRPr="00416339" w:rsidRDefault="00576363" w:rsidP="00020963">
            <w:pPr>
              <w:rPr>
                <w:rFonts w:ascii="ＭＳ 明朝" w:hAnsi="ＭＳ 明朝"/>
                <w:b/>
                <w:sz w:val="20"/>
                <w:szCs w:val="20"/>
              </w:rPr>
            </w:pPr>
          </w:p>
          <w:p w14:paraId="2B09B230" w14:textId="77777777" w:rsidR="00576363" w:rsidRPr="00416339" w:rsidRDefault="00576363" w:rsidP="00020963">
            <w:pPr>
              <w:tabs>
                <w:tab w:val="left" w:pos="7749"/>
              </w:tabs>
              <w:ind w:left="552" w:hangingChars="300" w:hanging="552"/>
              <w:rPr>
                <w:rFonts w:ascii="ＭＳ 明朝" w:hAnsi="ＭＳ 明朝"/>
                <w:sz w:val="20"/>
                <w:szCs w:val="20"/>
                <w:u w:val="single"/>
              </w:rPr>
            </w:pPr>
            <w:r w:rsidRPr="00416339">
              <w:rPr>
                <w:rFonts w:ascii="ＭＳ 明朝" w:hAnsi="ＭＳ 明朝" w:hint="eastAsia"/>
                <w:sz w:val="20"/>
                <w:szCs w:val="20"/>
                <w:u w:val="single"/>
              </w:rPr>
              <w:t>（７）利用者の身体状態（咀嚼能力・健康状態）に合わせた調理への配慮及び対</w:t>
            </w:r>
          </w:p>
          <w:p w14:paraId="2E059B34" w14:textId="77777777" w:rsidR="00576363" w:rsidRPr="00416339" w:rsidRDefault="00576363" w:rsidP="00020963">
            <w:pPr>
              <w:tabs>
                <w:tab w:val="left" w:pos="7749"/>
              </w:tabs>
              <w:ind w:leftChars="200" w:left="572" w:hangingChars="100" w:hanging="184"/>
              <w:rPr>
                <w:rFonts w:ascii="ＭＳ 明朝" w:hAnsi="ＭＳ 明朝"/>
                <w:sz w:val="20"/>
                <w:szCs w:val="20"/>
                <w:u w:val="single"/>
              </w:rPr>
            </w:pPr>
            <w:r w:rsidRPr="00416339">
              <w:rPr>
                <w:rFonts w:ascii="ＭＳ 明朝" w:hAnsi="ＭＳ 明朝" w:hint="eastAsia"/>
                <w:sz w:val="20"/>
                <w:szCs w:val="20"/>
                <w:u w:val="single"/>
              </w:rPr>
              <w:t>応について記載すること。</w:t>
            </w:r>
          </w:p>
          <w:p w14:paraId="281FE379" w14:textId="77777777" w:rsidR="00576363" w:rsidRPr="00416339" w:rsidRDefault="00576363" w:rsidP="00020963">
            <w:pPr>
              <w:tabs>
                <w:tab w:val="left" w:pos="7749"/>
              </w:tabs>
              <w:ind w:left="552" w:hangingChars="300" w:hanging="552"/>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7"/>
            </w:tblGrid>
            <w:tr w:rsidR="00416339" w:rsidRPr="00416339" w14:paraId="70A81A40" w14:textId="77777777" w:rsidTr="00020963">
              <w:trPr>
                <w:trHeight w:val="1666"/>
              </w:trPr>
              <w:tc>
                <w:tcPr>
                  <w:tcW w:w="6497" w:type="dxa"/>
                  <w:shd w:val="clear" w:color="auto" w:fill="auto"/>
                </w:tcPr>
                <w:p w14:paraId="6A665AAB"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（配慮及び対応状況）</w:t>
                  </w:r>
                </w:p>
                <w:p w14:paraId="73B1376C" w14:textId="77777777" w:rsidR="00576363" w:rsidRPr="00416339" w:rsidRDefault="00576363" w:rsidP="00020963">
                  <w:pPr>
                    <w:tabs>
                      <w:tab w:val="left" w:pos="7749"/>
                    </w:tabs>
                    <w:rPr>
                      <w:rFonts w:ascii="ＭＳ 明朝" w:hAnsi="ＭＳ 明朝"/>
                      <w:sz w:val="20"/>
                      <w:szCs w:val="20"/>
                    </w:rPr>
                  </w:pPr>
                </w:p>
              </w:tc>
            </w:tr>
          </w:tbl>
          <w:p w14:paraId="7C03F85E" w14:textId="77777777" w:rsidR="00576363" w:rsidRPr="00416339" w:rsidRDefault="00576363" w:rsidP="00020963">
            <w:pPr>
              <w:rPr>
                <w:rFonts w:ascii="ＭＳ 明朝" w:hAnsi="ＭＳ 明朝"/>
                <w:b/>
                <w:sz w:val="20"/>
                <w:szCs w:val="20"/>
              </w:rPr>
            </w:pPr>
          </w:p>
        </w:tc>
        <w:tc>
          <w:tcPr>
            <w:tcW w:w="1614" w:type="dxa"/>
            <w:tcBorders>
              <w:left w:val="single" w:sz="4" w:space="0" w:color="auto"/>
            </w:tcBorders>
            <w:shd w:val="clear" w:color="auto" w:fill="auto"/>
          </w:tcPr>
          <w:p w14:paraId="3F5C1660" w14:textId="77777777" w:rsidR="00576363" w:rsidRPr="00416339" w:rsidRDefault="00576363" w:rsidP="00020963">
            <w:pPr>
              <w:jc w:val="center"/>
              <w:rPr>
                <w:rFonts w:ascii="ＭＳ 明朝" w:hAnsi="ＭＳ 明朝"/>
                <w:sz w:val="20"/>
                <w:szCs w:val="20"/>
              </w:rPr>
            </w:pPr>
          </w:p>
          <w:p w14:paraId="4AD32DD3"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tc>
      </w:tr>
      <w:tr w:rsidR="00416339" w:rsidRPr="00416339" w14:paraId="3D4A598D" w14:textId="77777777" w:rsidTr="00446C36">
        <w:trPr>
          <w:trHeight w:val="418"/>
        </w:trPr>
        <w:tc>
          <w:tcPr>
            <w:tcW w:w="4462" w:type="dxa"/>
            <w:gridSpan w:val="2"/>
            <w:shd w:val="clear" w:color="auto" w:fill="auto"/>
            <w:vAlign w:val="center"/>
          </w:tcPr>
          <w:p w14:paraId="52409C5D"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047" w:type="dxa"/>
            <w:shd w:val="clear" w:color="auto" w:fill="auto"/>
            <w:vAlign w:val="center"/>
          </w:tcPr>
          <w:p w14:paraId="13BB764D"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47" w:type="dxa"/>
            <w:shd w:val="clear" w:color="auto" w:fill="auto"/>
            <w:vAlign w:val="center"/>
          </w:tcPr>
          <w:p w14:paraId="19B62BA3" w14:textId="77777777" w:rsidR="00576363" w:rsidRPr="00416339" w:rsidRDefault="00576363" w:rsidP="00020963">
            <w:pPr>
              <w:jc w:val="center"/>
            </w:pPr>
            <w:r w:rsidRPr="00416339">
              <w:rPr>
                <w:rFonts w:hint="eastAsia"/>
              </w:rPr>
              <w:t>根　拠　法　令</w:t>
            </w:r>
          </w:p>
        </w:tc>
        <w:tc>
          <w:tcPr>
            <w:tcW w:w="1614" w:type="dxa"/>
            <w:shd w:val="clear" w:color="auto" w:fill="auto"/>
            <w:vAlign w:val="center"/>
          </w:tcPr>
          <w:p w14:paraId="7CB4C083" w14:textId="77777777" w:rsidR="00576363" w:rsidRPr="00416339" w:rsidRDefault="00576363" w:rsidP="00020963">
            <w:pPr>
              <w:jc w:val="center"/>
            </w:pPr>
            <w:r w:rsidRPr="00416339">
              <w:rPr>
                <w:rFonts w:hint="eastAsia"/>
              </w:rPr>
              <w:t>特記事項</w:t>
            </w:r>
          </w:p>
        </w:tc>
      </w:tr>
      <w:tr w:rsidR="00416339" w:rsidRPr="00416339" w14:paraId="6EEBE306" w14:textId="77777777" w:rsidTr="00446C36">
        <w:trPr>
          <w:trHeight w:val="14443"/>
        </w:trPr>
        <w:tc>
          <w:tcPr>
            <w:tcW w:w="4462" w:type="dxa"/>
            <w:gridSpan w:val="2"/>
            <w:shd w:val="clear" w:color="auto" w:fill="auto"/>
          </w:tcPr>
          <w:p w14:paraId="685A48B7" w14:textId="77777777" w:rsidR="00576363" w:rsidRPr="00416339" w:rsidRDefault="00576363" w:rsidP="00020963">
            <w:pPr>
              <w:rPr>
                <w:rFonts w:ascii="ＭＳ 明朝" w:hAnsi="ＭＳ 明朝"/>
                <w:sz w:val="18"/>
                <w:szCs w:val="18"/>
              </w:rPr>
            </w:pPr>
          </w:p>
          <w:p w14:paraId="6AA49428"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○年</w:t>
            </w:r>
            <w:r w:rsidR="007E4C2F" w:rsidRPr="00416339">
              <w:rPr>
                <w:rFonts w:ascii="ＭＳ 明朝" w:hAnsi="ＭＳ 明朝" w:hint="eastAsia"/>
                <w:sz w:val="18"/>
                <w:szCs w:val="18"/>
              </w:rPr>
              <w:t>1</w:t>
            </w:r>
            <w:r w:rsidRPr="00416339">
              <w:rPr>
                <w:rFonts w:ascii="ＭＳ 明朝" w:hAnsi="ＭＳ 明朝" w:hint="eastAsia"/>
                <w:sz w:val="18"/>
                <w:szCs w:val="18"/>
              </w:rPr>
              <w:t>回以上は嗜好調査を実施すること。</w:t>
            </w:r>
          </w:p>
          <w:p w14:paraId="46D4B027"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○調査結果を記録（集約、分析）していること。</w:t>
            </w:r>
          </w:p>
          <w:p w14:paraId="6876980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○嗜好・喫食調査（残食人員、理由等の実態記録）結果を給食会議等を通じて、献立の作成等に反映させること。</w:t>
            </w:r>
          </w:p>
          <w:p w14:paraId="28B3A99A" w14:textId="77777777" w:rsidR="00576363" w:rsidRPr="00416339" w:rsidRDefault="00576363" w:rsidP="00020963">
            <w:pPr>
              <w:ind w:left="164" w:hangingChars="100" w:hanging="164"/>
              <w:rPr>
                <w:rFonts w:ascii="ＭＳ 明朝" w:hAnsi="ＭＳ 明朝"/>
                <w:sz w:val="18"/>
                <w:szCs w:val="18"/>
              </w:rPr>
            </w:pPr>
          </w:p>
          <w:p w14:paraId="0F7E36FD" w14:textId="77777777" w:rsidR="00576363" w:rsidRPr="00416339" w:rsidRDefault="00576363" w:rsidP="00020963">
            <w:pPr>
              <w:ind w:left="164" w:hangingChars="100" w:hanging="164"/>
              <w:rPr>
                <w:rFonts w:ascii="ＭＳ 明朝" w:hAnsi="ＭＳ 明朝"/>
                <w:sz w:val="18"/>
                <w:szCs w:val="18"/>
              </w:rPr>
            </w:pPr>
          </w:p>
          <w:p w14:paraId="78104AAB" w14:textId="77777777" w:rsidR="00576363" w:rsidRPr="00416339" w:rsidRDefault="00576363" w:rsidP="00020963">
            <w:pPr>
              <w:ind w:left="164" w:hangingChars="100" w:hanging="164"/>
              <w:rPr>
                <w:rFonts w:ascii="ＭＳ 明朝" w:hAnsi="ＭＳ 明朝"/>
                <w:sz w:val="18"/>
                <w:szCs w:val="18"/>
              </w:rPr>
            </w:pPr>
          </w:p>
          <w:p w14:paraId="240D7C42" w14:textId="77777777" w:rsidR="00576363" w:rsidRPr="00416339" w:rsidRDefault="00576363" w:rsidP="00020963">
            <w:pPr>
              <w:ind w:left="164" w:hangingChars="100" w:hanging="164"/>
              <w:rPr>
                <w:rFonts w:ascii="ＭＳ 明朝" w:hAnsi="ＭＳ 明朝"/>
                <w:sz w:val="18"/>
                <w:szCs w:val="18"/>
              </w:rPr>
            </w:pPr>
          </w:p>
          <w:p w14:paraId="3464A673" w14:textId="77777777" w:rsidR="00576363" w:rsidRPr="00416339" w:rsidRDefault="00576363" w:rsidP="00020963">
            <w:pPr>
              <w:ind w:left="164" w:hangingChars="100" w:hanging="164"/>
              <w:rPr>
                <w:rFonts w:ascii="ＭＳ 明朝" w:hAnsi="ＭＳ 明朝"/>
                <w:sz w:val="18"/>
                <w:szCs w:val="18"/>
              </w:rPr>
            </w:pPr>
          </w:p>
          <w:p w14:paraId="145265A4" w14:textId="77777777" w:rsidR="00576363" w:rsidRPr="00416339" w:rsidRDefault="00576363" w:rsidP="00020963">
            <w:pPr>
              <w:ind w:left="164" w:hangingChars="100" w:hanging="164"/>
              <w:rPr>
                <w:rFonts w:ascii="ＭＳ 明朝" w:hAnsi="ＭＳ 明朝"/>
                <w:sz w:val="18"/>
                <w:szCs w:val="18"/>
              </w:rPr>
            </w:pPr>
          </w:p>
          <w:p w14:paraId="38121294" w14:textId="77777777" w:rsidR="00576363" w:rsidRPr="00416339" w:rsidRDefault="00576363" w:rsidP="00020963">
            <w:pPr>
              <w:ind w:left="164" w:hangingChars="100" w:hanging="164"/>
              <w:rPr>
                <w:rFonts w:ascii="ＭＳ 明朝" w:hAnsi="ＭＳ 明朝"/>
                <w:sz w:val="18"/>
                <w:szCs w:val="18"/>
              </w:rPr>
            </w:pPr>
          </w:p>
          <w:p w14:paraId="285F94FA" w14:textId="77777777" w:rsidR="00576363" w:rsidRPr="00416339" w:rsidRDefault="00576363" w:rsidP="00020963">
            <w:pPr>
              <w:ind w:left="164" w:hangingChars="100" w:hanging="164"/>
              <w:rPr>
                <w:rFonts w:ascii="ＭＳ 明朝" w:hAnsi="ＭＳ 明朝"/>
                <w:sz w:val="18"/>
                <w:szCs w:val="18"/>
              </w:rPr>
            </w:pPr>
          </w:p>
          <w:p w14:paraId="75E31328" w14:textId="77777777" w:rsidR="00576363" w:rsidRPr="00416339" w:rsidRDefault="00576363" w:rsidP="00020963">
            <w:pPr>
              <w:ind w:left="164" w:hangingChars="100" w:hanging="164"/>
              <w:rPr>
                <w:rFonts w:ascii="ＭＳ 明朝" w:hAnsi="ＭＳ 明朝"/>
                <w:sz w:val="18"/>
                <w:szCs w:val="18"/>
              </w:rPr>
            </w:pPr>
          </w:p>
          <w:p w14:paraId="2362EBA8" w14:textId="77777777" w:rsidR="00576363" w:rsidRPr="00416339" w:rsidRDefault="00576363" w:rsidP="00020963">
            <w:pPr>
              <w:ind w:left="164" w:hangingChars="100" w:hanging="164"/>
              <w:rPr>
                <w:rFonts w:ascii="ＭＳ 明朝" w:hAnsi="ＭＳ 明朝"/>
                <w:sz w:val="18"/>
                <w:szCs w:val="18"/>
              </w:rPr>
            </w:pPr>
          </w:p>
          <w:p w14:paraId="24F744E7" w14:textId="77777777" w:rsidR="00576363" w:rsidRPr="00416339" w:rsidRDefault="00576363" w:rsidP="00020963">
            <w:pPr>
              <w:ind w:left="164" w:hangingChars="100" w:hanging="164"/>
              <w:rPr>
                <w:rFonts w:ascii="ＭＳ 明朝" w:hAnsi="ＭＳ 明朝"/>
                <w:sz w:val="18"/>
                <w:szCs w:val="18"/>
              </w:rPr>
            </w:pPr>
          </w:p>
          <w:p w14:paraId="3D1B2696" w14:textId="77777777" w:rsidR="00576363" w:rsidRPr="00416339" w:rsidRDefault="00576363" w:rsidP="00020963">
            <w:pPr>
              <w:ind w:left="164" w:hangingChars="100" w:hanging="164"/>
              <w:rPr>
                <w:rFonts w:ascii="ＭＳ 明朝" w:hAnsi="ＭＳ 明朝"/>
                <w:sz w:val="18"/>
                <w:szCs w:val="18"/>
              </w:rPr>
            </w:pPr>
          </w:p>
          <w:p w14:paraId="55A42C12" w14:textId="77777777" w:rsidR="00576363" w:rsidRPr="00416339" w:rsidRDefault="00576363" w:rsidP="00020963">
            <w:pPr>
              <w:ind w:left="164" w:hangingChars="100" w:hanging="164"/>
              <w:rPr>
                <w:rFonts w:ascii="ＭＳ 明朝" w:hAnsi="ＭＳ 明朝"/>
                <w:sz w:val="18"/>
                <w:szCs w:val="18"/>
              </w:rPr>
            </w:pPr>
          </w:p>
          <w:p w14:paraId="163B97BE" w14:textId="77777777" w:rsidR="00576363" w:rsidRPr="00416339" w:rsidRDefault="00576363" w:rsidP="00020963">
            <w:pPr>
              <w:ind w:left="164" w:hangingChars="100" w:hanging="164"/>
              <w:rPr>
                <w:rFonts w:ascii="ＭＳ 明朝" w:hAnsi="ＭＳ 明朝"/>
                <w:sz w:val="18"/>
                <w:szCs w:val="18"/>
              </w:rPr>
            </w:pPr>
          </w:p>
          <w:p w14:paraId="07390867" w14:textId="77777777" w:rsidR="00576363" w:rsidRPr="00416339" w:rsidRDefault="00576363" w:rsidP="00020963">
            <w:pPr>
              <w:ind w:left="164" w:hangingChars="100" w:hanging="164"/>
              <w:rPr>
                <w:rFonts w:ascii="ＭＳ 明朝" w:hAnsi="ＭＳ 明朝"/>
                <w:sz w:val="18"/>
                <w:szCs w:val="18"/>
              </w:rPr>
            </w:pPr>
          </w:p>
          <w:p w14:paraId="3204099F" w14:textId="77777777" w:rsidR="00576363" w:rsidRPr="00416339" w:rsidRDefault="00576363" w:rsidP="00020963">
            <w:pPr>
              <w:ind w:left="164" w:hangingChars="100" w:hanging="164"/>
              <w:rPr>
                <w:rFonts w:ascii="ＭＳ 明朝" w:hAnsi="ＭＳ 明朝"/>
                <w:sz w:val="18"/>
                <w:szCs w:val="18"/>
              </w:rPr>
            </w:pPr>
          </w:p>
          <w:p w14:paraId="5FF1E70F" w14:textId="77777777" w:rsidR="00576363" w:rsidRPr="00416339" w:rsidRDefault="00576363" w:rsidP="00020963">
            <w:pPr>
              <w:ind w:left="164" w:hangingChars="100" w:hanging="164"/>
              <w:rPr>
                <w:rFonts w:ascii="ＭＳ 明朝" w:hAnsi="ＭＳ 明朝"/>
                <w:sz w:val="18"/>
                <w:szCs w:val="18"/>
              </w:rPr>
            </w:pPr>
          </w:p>
          <w:p w14:paraId="5E3A2388" w14:textId="77777777" w:rsidR="00576363" w:rsidRPr="00416339" w:rsidRDefault="00576363" w:rsidP="00020963">
            <w:pPr>
              <w:ind w:left="164" w:hangingChars="100" w:hanging="164"/>
              <w:rPr>
                <w:rFonts w:ascii="ＭＳ 明朝" w:hAnsi="ＭＳ 明朝"/>
                <w:sz w:val="18"/>
                <w:szCs w:val="18"/>
              </w:rPr>
            </w:pPr>
          </w:p>
          <w:p w14:paraId="7772069F" w14:textId="77777777" w:rsidR="00576363" w:rsidRPr="00416339" w:rsidRDefault="00576363" w:rsidP="00020963">
            <w:pPr>
              <w:ind w:left="164" w:hangingChars="100" w:hanging="164"/>
              <w:rPr>
                <w:rFonts w:ascii="ＭＳ 明朝" w:hAnsi="ＭＳ 明朝"/>
                <w:sz w:val="18"/>
                <w:szCs w:val="18"/>
              </w:rPr>
            </w:pPr>
          </w:p>
          <w:p w14:paraId="6C750961" w14:textId="77777777" w:rsidR="00576363" w:rsidRPr="00416339" w:rsidRDefault="00576363" w:rsidP="00020963">
            <w:pPr>
              <w:ind w:left="164" w:hangingChars="100" w:hanging="164"/>
              <w:rPr>
                <w:rFonts w:ascii="ＭＳ 明朝" w:hAnsi="ＭＳ 明朝"/>
                <w:sz w:val="18"/>
                <w:szCs w:val="18"/>
              </w:rPr>
            </w:pPr>
          </w:p>
          <w:p w14:paraId="60F5C5BF" w14:textId="77777777" w:rsidR="00576363" w:rsidRPr="00416339" w:rsidRDefault="00576363" w:rsidP="00020963">
            <w:pPr>
              <w:ind w:left="164" w:hangingChars="100" w:hanging="164"/>
              <w:rPr>
                <w:rFonts w:ascii="ＭＳ 明朝" w:hAnsi="ＭＳ 明朝"/>
                <w:sz w:val="18"/>
                <w:szCs w:val="18"/>
              </w:rPr>
            </w:pPr>
          </w:p>
          <w:p w14:paraId="4FB025CC" w14:textId="77777777" w:rsidR="00576363" w:rsidRPr="00416339" w:rsidRDefault="00576363" w:rsidP="00020963">
            <w:pPr>
              <w:ind w:left="164" w:hangingChars="100" w:hanging="164"/>
              <w:rPr>
                <w:rFonts w:ascii="ＭＳ 明朝" w:hAnsi="ＭＳ 明朝"/>
                <w:sz w:val="18"/>
                <w:szCs w:val="18"/>
              </w:rPr>
            </w:pPr>
          </w:p>
          <w:p w14:paraId="33A6F527" w14:textId="77777777" w:rsidR="00576363" w:rsidRPr="00416339" w:rsidRDefault="00576363" w:rsidP="00020963">
            <w:pPr>
              <w:ind w:left="164" w:hangingChars="100" w:hanging="164"/>
              <w:rPr>
                <w:rFonts w:ascii="ＭＳ 明朝" w:hAnsi="ＭＳ 明朝"/>
                <w:sz w:val="18"/>
                <w:szCs w:val="18"/>
              </w:rPr>
            </w:pPr>
          </w:p>
          <w:p w14:paraId="27179E2E" w14:textId="77777777" w:rsidR="00576363" w:rsidRPr="00416339" w:rsidRDefault="00576363" w:rsidP="00020963">
            <w:pPr>
              <w:ind w:left="164" w:hangingChars="100" w:hanging="164"/>
              <w:rPr>
                <w:rFonts w:ascii="ＭＳ 明朝" w:hAnsi="ＭＳ 明朝"/>
                <w:sz w:val="18"/>
                <w:szCs w:val="18"/>
              </w:rPr>
            </w:pPr>
          </w:p>
          <w:p w14:paraId="501C095A" w14:textId="77777777" w:rsidR="00576363" w:rsidRPr="00416339" w:rsidRDefault="00576363" w:rsidP="00020963">
            <w:pPr>
              <w:ind w:left="164" w:hangingChars="100" w:hanging="164"/>
              <w:rPr>
                <w:rFonts w:ascii="ＭＳ 明朝" w:hAnsi="ＭＳ 明朝"/>
                <w:sz w:val="18"/>
                <w:szCs w:val="18"/>
              </w:rPr>
            </w:pPr>
          </w:p>
          <w:p w14:paraId="5E9F95D7" w14:textId="77777777" w:rsidR="00576363" w:rsidRPr="00416339" w:rsidRDefault="00576363" w:rsidP="00020963">
            <w:pPr>
              <w:ind w:left="164" w:hangingChars="100" w:hanging="164"/>
              <w:rPr>
                <w:rFonts w:ascii="ＭＳ 明朝" w:hAnsi="ＭＳ 明朝"/>
                <w:sz w:val="18"/>
                <w:szCs w:val="18"/>
              </w:rPr>
            </w:pPr>
          </w:p>
          <w:p w14:paraId="2B443246" w14:textId="77777777" w:rsidR="00576363" w:rsidRPr="00416339" w:rsidRDefault="00576363" w:rsidP="00020963">
            <w:pPr>
              <w:ind w:left="164" w:hangingChars="100" w:hanging="164"/>
              <w:rPr>
                <w:rFonts w:ascii="ＭＳ 明朝" w:hAnsi="ＭＳ 明朝"/>
                <w:sz w:val="18"/>
                <w:szCs w:val="18"/>
              </w:rPr>
            </w:pPr>
          </w:p>
          <w:p w14:paraId="724960BF" w14:textId="77777777" w:rsidR="00576363" w:rsidRPr="00416339" w:rsidRDefault="00576363" w:rsidP="00020963">
            <w:pPr>
              <w:ind w:left="164" w:hangingChars="100" w:hanging="164"/>
              <w:rPr>
                <w:rFonts w:ascii="ＭＳ 明朝" w:hAnsi="ＭＳ 明朝"/>
                <w:sz w:val="18"/>
                <w:szCs w:val="18"/>
              </w:rPr>
            </w:pPr>
          </w:p>
          <w:p w14:paraId="04117DDF" w14:textId="77777777" w:rsidR="00576363" w:rsidRPr="00416339" w:rsidRDefault="00576363" w:rsidP="00020963">
            <w:pPr>
              <w:ind w:left="164" w:hangingChars="100" w:hanging="164"/>
              <w:rPr>
                <w:rFonts w:ascii="ＭＳ 明朝" w:hAnsi="ＭＳ 明朝"/>
                <w:sz w:val="18"/>
                <w:szCs w:val="18"/>
              </w:rPr>
            </w:pPr>
          </w:p>
          <w:p w14:paraId="2E167881" w14:textId="77777777" w:rsidR="00576363" w:rsidRPr="00416339" w:rsidRDefault="00576363" w:rsidP="00020963">
            <w:pPr>
              <w:ind w:left="164" w:hangingChars="100" w:hanging="164"/>
              <w:rPr>
                <w:rFonts w:ascii="ＭＳ 明朝" w:hAnsi="ＭＳ 明朝"/>
                <w:sz w:val="18"/>
                <w:szCs w:val="18"/>
              </w:rPr>
            </w:pPr>
          </w:p>
          <w:p w14:paraId="2F19B1F3" w14:textId="77777777" w:rsidR="00576363" w:rsidRPr="00416339" w:rsidRDefault="00576363" w:rsidP="00020963">
            <w:pPr>
              <w:ind w:left="164" w:hangingChars="100" w:hanging="164"/>
              <w:rPr>
                <w:rFonts w:ascii="ＭＳ 明朝" w:hAnsi="ＭＳ 明朝"/>
                <w:sz w:val="18"/>
                <w:szCs w:val="18"/>
              </w:rPr>
            </w:pPr>
          </w:p>
          <w:p w14:paraId="07CC7CE4" w14:textId="77777777" w:rsidR="00576363" w:rsidRPr="00416339" w:rsidRDefault="00576363" w:rsidP="00020963">
            <w:pPr>
              <w:ind w:left="164" w:hangingChars="100" w:hanging="164"/>
              <w:rPr>
                <w:rFonts w:ascii="ＭＳ 明朝" w:hAnsi="ＭＳ 明朝"/>
                <w:sz w:val="18"/>
                <w:szCs w:val="18"/>
              </w:rPr>
            </w:pPr>
          </w:p>
          <w:p w14:paraId="4ADFE07D" w14:textId="77777777" w:rsidR="00576363" w:rsidRPr="00416339" w:rsidRDefault="00576363" w:rsidP="00020963">
            <w:pPr>
              <w:ind w:left="164" w:hangingChars="100" w:hanging="164"/>
              <w:rPr>
                <w:rFonts w:ascii="ＭＳ 明朝" w:hAnsi="ＭＳ 明朝"/>
                <w:sz w:val="18"/>
                <w:szCs w:val="18"/>
              </w:rPr>
            </w:pPr>
          </w:p>
          <w:p w14:paraId="09B3F4F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○一般食、</w:t>
            </w:r>
            <w:r w:rsidR="00EB542A" w:rsidRPr="00416339">
              <w:rPr>
                <w:rFonts w:ascii="ＭＳ 明朝" w:hAnsi="ＭＳ 明朝" w:hint="eastAsia"/>
                <w:sz w:val="18"/>
                <w:szCs w:val="18"/>
              </w:rPr>
              <w:t>刻み</w:t>
            </w:r>
            <w:r w:rsidRPr="00416339">
              <w:rPr>
                <w:rFonts w:ascii="ＭＳ 明朝" w:hAnsi="ＭＳ 明朝" w:hint="eastAsia"/>
                <w:sz w:val="18"/>
                <w:szCs w:val="18"/>
              </w:rPr>
              <w:t>食、ミキサー食、食器自助具の活用。</w:t>
            </w:r>
          </w:p>
          <w:p w14:paraId="57C8EA70"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○食事介助を必要とする場合、食べやすい姿勢で食事ができるよう介助されていること。</w:t>
            </w:r>
          </w:p>
          <w:p w14:paraId="51D6B48F"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Pr="00416339">
              <w:rPr>
                <w:rFonts w:ascii="ＭＳ 明朝" w:hAnsi="ＭＳ 明朝" w:hint="eastAsia"/>
                <w:sz w:val="18"/>
                <w:szCs w:val="18"/>
              </w:rPr>
              <w:t>の身体状態（咀嚼能力、健康状態）に合わせた調理への配慮及び対応がなされていること。</w:t>
            </w:r>
          </w:p>
        </w:tc>
        <w:tc>
          <w:tcPr>
            <w:tcW w:w="2047" w:type="dxa"/>
            <w:shd w:val="clear" w:color="auto" w:fill="auto"/>
          </w:tcPr>
          <w:p w14:paraId="34D9C50A" w14:textId="77777777" w:rsidR="00576363" w:rsidRPr="00416339" w:rsidRDefault="00576363" w:rsidP="00020963">
            <w:pPr>
              <w:rPr>
                <w:rFonts w:ascii="ＭＳ 明朝" w:hAnsi="ＭＳ 明朝"/>
                <w:sz w:val="18"/>
                <w:szCs w:val="18"/>
              </w:rPr>
            </w:pPr>
          </w:p>
          <w:p w14:paraId="2168EA79"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□嗜好調査記録</w:t>
            </w:r>
          </w:p>
          <w:p w14:paraId="50F7F5A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□喫食調査記録</w:t>
            </w:r>
          </w:p>
          <w:p w14:paraId="5396FAE0"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□献立表</w:t>
            </w:r>
          </w:p>
        </w:tc>
        <w:tc>
          <w:tcPr>
            <w:tcW w:w="2547" w:type="dxa"/>
            <w:shd w:val="clear" w:color="auto" w:fill="auto"/>
          </w:tcPr>
          <w:p w14:paraId="622357F6" w14:textId="77777777" w:rsidR="00576363" w:rsidRPr="00416339" w:rsidRDefault="00576363" w:rsidP="00020963">
            <w:pPr>
              <w:rPr>
                <w:rFonts w:ascii="ＭＳ 明朝" w:hAnsi="ＭＳ 明朝"/>
                <w:sz w:val="18"/>
                <w:szCs w:val="18"/>
              </w:rPr>
            </w:pPr>
          </w:p>
        </w:tc>
        <w:tc>
          <w:tcPr>
            <w:tcW w:w="1614" w:type="dxa"/>
            <w:shd w:val="clear" w:color="auto" w:fill="auto"/>
          </w:tcPr>
          <w:p w14:paraId="00F26A7D" w14:textId="77777777" w:rsidR="00576363" w:rsidRPr="00416339" w:rsidRDefault="00576363" w:rsidP="00020963">
            <w:pPr>
              <w:rPr>
                <w:rFonts w:ascii="ＭＳ 明朝" w:hAnsi="ＭＳ 明朝"/>
                <w:sz w:val="18"/>
                <w:szCs w:val="18"/>
              </w:rPr>
            </w:pPr>
          </w:p>
        </w:tc>
      </w:tr>
      <w:tr w:rsidR="00416339" w:rsidRPr="00416339" w14:paraId="6D25C6CF" w14:textId="77777777" w:rsidTr="00446C36">
        <w:trPr>
          <w:trHeight w:val="418"/>
        </w:trPr>
        <w:tc>
          <w:tcPr>
            <w:tcW w:w="1940" w:type="dxa"/>
            <w:tcBorders>
              <w:right w:val="single" w:sz="4" w:space="0" w:color="auto"/>
            </w:tcBorders>
            <w:shd w:val="clear" w:color="auto" w:fill="auto"/>
            <w:vAlign w:val="center"/>
          </w:tcPr>
          <w:p w14:paraId="6A713E10" w14:textId="77777777" w:rsidR="00576363" w:rsidRPr="00416339" w:rsidRDefault="00576363" w:rsidP="00020963">
            <w:pPr>
              <w:jc w:val="center"/>
              <w:rPr>
                <w:b/>
              </w:rPr>
            </w:pPr>
            <w:r w:rsidRPr="00416339">
              <w:rPr>
                <w:rFonts w:hint="eastAsia"/>
              </w:rPr>
              <w:lastRenderedPageBreak/>
              <w:t>主　眼　事　項</w:t>
            </w:r>
          </w:p>
        </w:tc>
        <w:tc>
          <w:tcPr>
            <w:tcW w:w="7116" w:type="dxa"/>
            <w:gridSpan w:val="3"/>
            <w:tcBorders>
              <w:left w:val="single" w:sz="4" w:space="0" w:color="auto"/>
            </w:tcBorders>
            <w:shd w:val="clear" w:color="auto" w:fill="auto"/>
            <w:vAlign w:val="center"/>
          </w:tcPr>
          <w:p w14:paraId="1566CBF3" w14:textId="77777777" w:rsidR="00576363" w:rsidRPr="00416339" w:rsidRDefault="00576363" w:rsidP="00020963">
            <w:pPr>
              <w:jc w:val="center"/>
              <w:rPr>
                <w:b/>
              </w:rPr>
            </w:pPr>
            <w:r w:rsidRPr="00416339">
              <w:rPr>
                <w:rFonts w:hint="eastAsia"/>
              </w:rPr>
              <w:t>着　　　　眼　　　　点</w:t>
            </w:r>
          </w:p>
        </w:tc>
        <w:tc>
          <w:tcPr>
            <w:tcW w:w="1614" w:type="dxa"/>
            <w:shd w:val="clear" w:color="auto" w:fill="auto"/>
            <w:vAlign w:val="center"/>
          </w:tcPr>
          <w:p w14:paraId="23AADE7A" w14:textId="77777777" w:rsidR="00576363" w:rsidRPr="00416339" w:rsidRDefault="00576363" w:rsidP="00020963">
            <w:pPr>
              <w:jc w:val="center"/>
              <w:rPr>
                <w:b/>
              </w:rPr>
            </w:pPr>
            <w:r w:rsidRPr="00416339">
              <w:rPr>
                <w:rFonts w:hint="eastAsia"/>
              </w:rPr>
              <w:t>自己評価</w:t>
            </w:r>
          </w:p>
        </w:tc>
      </w:tr>
      <w:tr w:rsidR="00416339" w:rsidRPr="00416339" w14:paraId="55E6517B" w14:textId="77777777" w:rsidTr="00446C36">
        <w:trPr>
          <w:trHeight w:val="14443"/>
        </w:trPr>
        <w:tc>
          <w:tcPr>
            <w:tcW w:w="1940" w:type="dxa"/>
            <w:tcBorders>
              <w:right w:val="single" w:sz="4" w:space="0" w:color="auto"/>
            </w:tcBorders>
            <w:shd w:val="clear" w:color="auto" w:fill="auto"/>
          </w:tcPr>
          <w:p w14:paraId="5D48E0E5" w14:textId="77777777" w:rsidR="00576363" w:rsidRPr="00416339" w:rsidRDefault="00576363" w:rsidP="00020963">
            <w:pPr>
              <w:rPr>
                <w:rFonts w:ascii="ＭＳ 明朝" w:hAnsi="ＭＳ 明朝"/>
                <w:b/>
                <w:sz w:val="20"/>
                <w:szCs w:val="20"/>
              </w:rPr>
            </w:pPr>
          </w:p>
          <w:p w14:paraId="4FE88808" w14:textId="77777777" w:rsidR="00576363" w:rsidRPr="00416339" w:rsidRDefault="00576363" w:rsidP="00020963">
            <w:pPr>
              <w:rPr>
                <w:rFonts w:ascii="ＭＳ 明朝" w:hAnsi="ＭＳ 明朝"/>
                <w:b/>
                <w:sz w:val="20"/>
                <w:szCs w:val="20"/>
              </w:rPr>
            </w:pPr>
          </w:p>
          <w:p w14:paraId="26B788C1" w14:textId="77777777" w:rsidR="00576363" w:rsidRPr="00416339" w:rsidRDefault="00576363" w:rsidP="00020963">
            <w:pPr>
              <w:rPr>
                <w:rFonts w:ascii="ＭＳ 明朝" w:hAnsi="ＭＳ 明朝"/>
                <w:b/>
                <w:sz w:val="20"/>
                <w:szCs w:val="20"/>
              </w:rPr>
            </w:pPr>
          </w:p>
          <w:p w14:paraId="6A061287" w14:textId="77777777" w:rsidR="00576363" w:rsidRPr="00416339" w:rsidRDefault="00576363" w:rsidP="00020963">
            <w:pPr>
              <w:rPr>
                <w:rFonts w:ascii="ＭＳ 明朝" w:hAnsi="ＭＳ 明朝"/>
                <w:b/>
                <w:sz w:val="20"/>
                <w:szCs w:val="20"/>
              </w:rPr>
            </w:pPr>
          </w:p>
          <w:p w14:paraId="0601AAA6" w14:textId="77777777" w:rsidR="00576363" w:rsidRPr="00416339" w:rsidRDefault="00576363" w:rsidP="00020963">
            <w:pPr>
              <w:rPr>
                <w:rFonts w:ascii="ＭＳ 明朝" w:hAnsi="ＭＳ 明朝"/>
                <w:b/>
                <w:sz w:val="20"/>
                <w:szCs w:val="20"/>
              </w:rPr>
            </w:pPr>
          </w:p>
          <w:p w14:paraId="08FC6179" w14:textId="77777777" w:rsidR="00576363" w:rsidRPr="00416339" w:rsidRDefault="00576363" w:rsidP="00020963">
            <w:pPr>
              <w:rPr>
                <w:rFonts w:ascii="ＭＳ 明朝" w:hAnsi="ＭＳ 明朝"/>
                <w:b/>
                <w:sz w:val="20"/>
                <w:szCs w:val="20"/>
              </w:rPr>
            </w:pPr>
          </w:p>
          <w:p w14:paraId="55341727" w14:textId="77777777" w:rsidR="00576363" w:rsidRPr="00416339" w:rsidRDefault="00576363" w:rsidP="00020963">
            <w:pPr>
              <w:rPr>
                <w:rFonts w:ascii="ＭＳ 明朝" w:hAnsi="ＭＳ 明朝"/>
                <w:b/>
                <w:sz w:val="20"/>
                <w:szCs w:val="20"/>
              </w:rPr>
            </w:pPr>
          </w:p>
          <w:p w14:paraId="4A6915D9" w14:textId="77777777" w:rsidR="00576363" w:rsidRPr="00416339" w:rsidRDefault="00576363" w:rsidP="00020963">
            <w:pPr>
              <w:rPr>
                <w:rFonts w:ascii="ＭＳ 明朝" w:hAnsi="ＭＳ 明朝"/>
                <w:b/>
                <w:sz w:val="20"/>
                <w:szCs w:val="20"/>
              </w:rPr>
            </w:pPr>
          </w:p>
          <w:p w14:paraId="3C780823" w14:textId="77777777" w:rsidR="00576363" w:rsidRPr="00416339" w:rsidRDefault="00576363" w:rsidP="00020963">
            <w:pPr>
              <w:rPr>
                <w:rFonts w:ascii="ＭＳ 明朝" w:hAnsi="ＭＳ 明朝"/>
                <w:b/>
                <w:sz w:val="20"/>
                <w:szCs w:val="20"/>
              </w:rPr>
            </w:pPr>
          </w:p>
          <w:p w14:paraId="63DD0C8A" w14:textId="77777777" w:rsidR="00576363" w:rsidRPr="00416339" w:rsidRDefault="00576363" w:rsidP="00020963">
            <w:pPr>
              <w:rPr>
                <w:rFonts w:ascii="ＭＳ 明朝" w:hAnsi="ＭＳ 明朝"/>
                <w:b/>
                <w:sz w:val="20"/>
                <w:szCs w:val="20"/>
              </w:rPr>
            </w:pPr>
          </w:p>
          <w:p w14:paraId="32370491" w14:textId="77777777" w:rsidR="00576363" w:rsidRPr="00416339" w:rsidRDefault="00576363" w:rsidP="00020963">
            <w:pPr>
              <w:rPr>
                <w:rFonts w:ascii="ＭＳ 明朝" w:hAnsi="ＭＳ 明朝"/>
                <w:b/>
                <w:sz w:val="20"/>
                <w:szCs w:val="20"/>
              </w:rPr>
            </w:pPr>
          </w:p>
          <w:p w14:paraId="03B700E0" w14:textId="77777777" w:rsidR="00576363" w:rsidRPr="00416339" w:rsidRDefault="00576363" w:rsidP="00020963">
            <w:pPr>
              <w:rPr>
                <w:rFonts w:ascii="ＭＳ 明朝" w:hAnsi="ＭＳ 明朝"/>
                <w:b/>
                <w:sz w:val="20"/>
                <w:szCs w:val="20"/>
              </w:rPr>
            </w:pPr>
          </w:p>
          <w:p w14:paraId="1EA94ED2" w14:textId="77777777" w:rsidR="00576363" w:rsidRPr="00416339" w:rsidRDefault="00576363" w:rsidP="00020963">
            <w:pPr>
              <w:rPr>
                <w:rFonts w:ascii="ＭＳ 明朝" w:hAnsi="ＭＳ 明朝"/>
                <w:b/>
                <w:sz w:val="20"/>
                <w:szCs w:val="20"/>
              </w:rPr>
            </w:pPr>
          </w:p>
          <w:p w14:paraId="60417FAA" w14:textId="77777777" w:rsidR="00576363" w:rsidRPr="00416339" w:rsidRDefault="00576363" w:rsidP="00020963">
            <w:pPr>
              <w:rPr>
                <w:rFonts w:ascii="ＭＳ 明朝" w:hAnsi="ＭＳ 明朝"/>
                <w:b/>
                <w:sz w:val="20"/>
                <w:szCs w:val="20"/>
              </w:rPr>
            </w:pPr>
          </w:p>
          <w:p w14:paraId="4BCB917F" w14:textId="77777777" w:rsidR="00576363" w:rsidRPr="00416339" w:rsidRDefault="00576363" w:rsidP="00020963">
            <w:pPr>
              <w:rPr>
                <w:rFonts w:ascii="ＭＳ 明朝" w:hAnsi="ＭＳ 明朝"/>
                <w:b/>
                <w:sz w:val="20"/>
                <w:szCs w:val="20"/>
              </w:rPr>
            </w:pPr>
          </w:p>
          <w:p w14:paraId="5B998ED3" w14:textId="77777777" w:rsidR="00576363" w:rsidRPr="00416339" w:rsidRDefault="00576363" w:rsidP="00020963">
            <w:pPr>
              <w:rPr>
                <w:rFonts w:ascii="ＭＳ 明朝" w:hAnsi="ＭＳ 明朝"/>
                <w:b/>
                <w:sz w:val="20"/>
                <w:szCs w:val="20"/>
              </w:rPr>
            </w:pPr>
          </w:p>
          <w:p w14:paraId="2D091EC1" w14:textId="77777777" w:rsidR="00576363" w:rsidRPr="00416339" w:rsidRDefault="00576363" w:rsidP="00020963">
            <w:pPr>
              <w:rPr>
                <w:rFonts w:ascii="ＭＳ 明朝" w:hAnsi="ＭＳ 明朝"/>
                <w:b/>
                <w:sz w:val="20"/>
                <w:szCs w:val="20"/>
              </w:rPr>
            </w:pPr>
          </w:p>
          <w:p w14:paraId="51ED8D61" w14:textId="77777777" w:rsidR="00576363" w:rsidRPr="00416339" w:rsidRDefault="00576363" w:rsidP="00020963">
            <w:pPr>
              <w:rPr>
                <w:rFonts w:ascii="ＭＳ 明朝" w:hAnsi="ＭＳ 明朝"/>
                <w:b/>
                <w:sz w:val="20"/>
                <w:szCs w:val="20"/>
              </w:rPr>
            </w:pPr>
          </w:p>
          <w:p w14:paraId="2155B614" w14:textId="77777777" w:rsidR="00576363" w:rsidRPr="00416339" w:rsidRDefault="00576363" w:rsidP="00020963">
            <w:pPr>
              <w:rPr>
                <w:rFonts w:ascii="ＭＳ 明朝" w:hAnsi="ＭＳ 明朝"/>
                <w:b/>
                <w:sz w:val="20"/>
                <w:szCs w:val="20"/>
              </w:rPr>
            </w:pPr>
          </w:p>
          <w:p w14:paraId="7036F00F" w14:textId="77777777" w:rsidR="00576363" w:rsidRPr="00416339" w:rsidRDefault="00576363" w:rsidP="00020963">
            <w:pPr>
              <w:rPr>
                <w:rFonts w:ascii="ＭＳ 明朝" w:hAnsi="ＭＳ 明朝"/>
                <w:b/>
                <w:sz w:val="20"/>
                <w:szCs w:val="20"/>
              </w:rPr>
            </w:pPr>
          </w:p>
          <w:p w14:paraId="06A464A4" w14:textId="77777777" w:rsidR="00576363" w:rsidRPr="00416339" w:rsidRDefault="00576363" w:rsidP="00020963">
            <w:pPr>
              <w:rPr>
                <w:rFonts w:ascii="ＭＳ 明朝" w:hAnsi="ＭＳ 明朝"/>
                <w:b/>
                <w:sz w:val="20"/>
                <w:szCs w:val="20"/>
              </w:rPr>
            </w:pPr>
          </w:p>
          <w:p w14:paraId="6BB59E59" w14:textId="77777777" w:rsidR="00576363" w:rsidRPr="00416339" w:rsidRDefault="00576363" w:rsidP="00020963">
            <w:pPr>
              <w:rPr>
                <w:rFonts w:ascii="ＭＳ 明朝" w:hAnsi="ＭＳ 明朝"/>
                <w:b/>
                <w:sz w:val="20"/>
                <w:szCs w:val="20"/>
              </w:rPr>
            </w:pPr>
          </w:p>
          <w:p w14:paraId="3188B412" w14:textId="77777777" w:rsidR="00576363" w:rsidRPr="00416339" w:rsidRDefault="00576363" w:rsidP="00020963">
            <w:pPr>
              <w:rPr>
                <w:rFonts w:ascii="ＭＳ 明朝" w:hAnsi="ＭＳ 明朝"/>
                <w:b/>
                <w:sz w:val="20"/>
                <w:szCs w:val="20"/>
              </w:rPr>
            </w:pPr>
          </w:p>
          <w:p w14:paraId="6470D434" w14:textId="77777777" w:rsidR="00576363" w:rsidRPr="00416339" w:rsidRDefault="00576363" w:rsidP="00020963">
            <w:pPr>
              <w:rPr>
                <w:rFonts w:ascii="ＭＳ 明朝" w:hAnsi="ＭＳ 明朝"/>
                <w:b/>
                <w:sz w:val="20"/>
                <w:szCs w:val="20"/>
              </w:rPr>
            </w:pPr>
          </w:p>
          <w:p w14:paraId="5789BB89" w14:textId="77777777" w:rsidR="00576363" w:rsidRPr="00416339" w:rsidRDefault="00576363" w:rsidP="00020963">
            <w:pPr>
              <w:rPr>
                <w:rFonts w:ascii="ＭＳ 明朝" w:hAnsi="ＭＳ 明朝"/>
                <w:b/>
                <w:sz w:val="20"/>
                <w:szCs w:val="20"/>
              </w:rPr>
            </w:pPr>
          </w:p>
          <w:p w14:paraId="59EC5F25" w14:textId="77777777" w:rsidR="00576363" w:rsidRPr="00416339" w:rsidRDefault="00576363" w:rsidP="00020963">
            <w:pPr>
              <w:rPr>
                <w:rFonts w:ascii="ＭＳ 明朝" w:hAnsi="ＭＳ 明朝"/>
                <w:b/>
                <w:sz w:val="20"/>
                <w:szCs w:val="20"/>
              </w:rPr>
            </w:pPr>
          </w:p>
          <w:p w14:paraId="5C0AE941" w14:textId="77777777" w:rsidR="00576363" w:rsidRPr="00416339" w:rsidRDefault="00576363" w:rsidP="00020963">
            <w:pPr>
              <w:rPr>
                <w:rFonts w:ascii="ＭＳ 明朝" w:hAnsi="ＭＳ 明朝"/>
                <w:b/>
                <w:sz w:val="20"/>
                <w:szCs w:val="20"/>
              </w:rPr>
            </w:pPr>
          </w:p>
          <w:p w14:paraId="29A34226" w14:textId="77777777" w:rsidR="00576363" w:rsidRPr="00416339" w:rsidRDefault="00576363" w:rsidP="00020963">
            <w:pPr>
              <w:rPr>
                <w:rFonts w:ascii="ＭＳ 明朝" w:hAnsi="ＭＳ 明朝"/>
                <w:b/>
                <w:sz w:val="20"/>
                <w:szCs w:val="20"/>
              </w:rPr>
            </w:pPr>
          </w:p>
          <w:p w14:paraId="772D75FB" w14:textId="77777777" w:rsidR="00576363" w:rsidRPr="00416339" w:rsidRDefault="00576363" w:rsidP="00020963">
            <w:pPr>
              <w:rPr>
                <w:rFonts w:ascii="ＭＳ 明朝" w:hAnsi="ＭＳ 明朝"/>
                <w:b/>
                <w:sz w:val="20"/>
                <w:szCs w:val="20"/>
              </w:rPr>
            </w:pPr>
          </w:p>
          <w:p w14:paraId="261417A5" w14:textId="77777777" w:rsidR="00576363" w:rsidRPr="00416339" w:rsidRDefault="00576363" w:rsidP="00020963">
            <w:pPr>
              <w:rPr>
                <w:rFonts w:ascii="ＭＳ 明朝" w:hAnsi="ＭＳ 明朝"/>
                <w:b/>
                <w:sz w:val="20"/>
                <w:szCs w:val="20"/>
              </w:rPr>
            </w:pPr>
          </w:p>
          <w:p w14:paraId="6BDBD959" w14:textId="77777777" w:rsidR="004E0524" w:rsidRPr="00416339" w:rsidRDefault="004E0524" w:rsidP="00020963">
            <w:pPr>
              <w:rPr>
                <w:rFonts w:ascii="ＭＳ 明朝" w:hAnsi="ＭＳ 明朝"/>
                <w:b/>
                <w:sz w:val="20"/>
                <w:szCs w:val="20"/>
              </w:rPr>
            </w:pPr>
          </w:p>
          <w:p w14:paraId="6C2E2550" w14:textId="77777777" w:rsidR="004E0524" w:rsidRPr="00416339" w:rsidRDefault="004E0524" w:rsidP="00020963">
            <w:pPr>
              <w:rPr>
                <w:rFonts w:ascii="ＭＳ 明朝" w:hAnsi="ＭＳ 明朝"/>
                <w:b/>
                <w:sz w:val="20"/>
                <w:szCs w:val="20"/>
              </w:rPr>
            </w:pPr>
          </w:p>
          <w:p w14:paraId="415A632D" w14:textId="77777777" w:rsidR="00576363" w:rsidRPr="00416339" w:rsidRDefault="00576363" w:rsidP="00020963">
            <w:pPr>
              <w:rPr>
                <w:rFonts w:ascii="ＭＳ 明朝" w:hAnsi="ＭＳ 明朝"/>
                <w:b/>
                <w:sz w:val="20"/>
                <w:szCs w:val="20"/>
              </w:rPr>
            </w:pPr>
          </w:p>
          <w:p w14:paraId="439B8B97" w14:textId="77777777" w:rsidR="00576363" w:rsidRPr="00416339" w:rsidRDefault="00576363" w:rsidP="00020963">
            <w:pPr>
              <w:rPr>
                <w:rFonts w:ascii="ＭＳ 明朝" w:hAnsi="ＭＳ 明朝"/>
                <w:b/>
                <w:sz w:val="20"/>
                <w:szCs w:val="20"/>
              </w:rPr>
            </w:pPr>
          </w:p>
          <w:p w14:paraId="4146FC51" w14:textId="77777777" w:rsidR="00576363" w:rsidRPr="00416339" w:rsidRDefault="00495905" w:rsidP="00495905">
            <w:pPr>
              <w:rPr>
                <w:rFonts w:ascii="ＭＳ 明朝" w:hAnsi="ＭＳ 明朝"/>
                <w:b/>
                <w:sz w:val="20"/>
                <w:szCs w:val="20"/>
              </w:rPr>
            </w:pPr>
            <w:r w:rsidRPr="00416339">
              <w:rPr>
                <w:rFonts w:ascii="ＭＳ 明朝" w:hAnsi="ＭＳ 明朝" w:hint="eastAsia"/>
                <w:sz w:val="20"/>
                <w:szCs w:val="20"/>
              </w:rPr>
              <w:t>２</w:t>
            </w:r>
            <w:r w:rsidR="00576363" w:rsidRPr="00416339">
              <w:rPr>
                <w:rFonts w:ascii="ＭＳ 明朝" w:hAnsi="ＭＳ 明朝" w:hint="eastAsia"/>
                <w:sz w:val="20"/>
                <w:szCs w:val="20"/>
              </w:rPr>
              <w:t xml:space="preserve">　給食材料</w:t>
            </w:r>
          </w:p>
        </w:tc>
        <w:tc>
          <w:tcPr>
            <w:tcW w:w="7116" w:type="dxa"/>
            <w:gridSpan w:val="3"/>
            <w:tcBorders>
              <w:left w:val="single" w:sz="4" w:space="0" w:color="auto"/>
            </w:tcBorders>
            <w:shd w:val="clear" w:color="auto" w:fill="auto"/>
          </w:tcPr>
          <w:p w14:paraId="5B4A8ECF" w14:textId="77777777" w:rsidR="00576363" w:rsidRPr="00416339" w:rsidRDefault="00576363" w:rsidP="00020963">
            <w:pPr>
              <w:tabs>
                <w:tab w:val="left" w:pos="7749"/>
              </w:tabs>
              <w:rPr>
                <w:rFonts w:ascii="ＭＳ 明朝" w:hAnsi="ＭＳ 明朝"/>
                <w:sz w:val="20"/>
                <w:szCs w:val="20"/>
              </w:rPr>
            </w:pPr>
          </w:p>
          <w:p w14:paraId="56557DCE"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（８）食事が適温で食べられるような配慮及び対応について記載すること。</w:t>
            </w:r>
          </w:p>
          <w:p w14:paraId="28C8232D" w14:textId="77777777" w:rsidR="00576363" w:rsidRPr="00416339" w:rsidRDefault="00576363" w:rsidP="00020963">
            <w:pPr>
              <w:tabs>
                <w:tab w:val="left" w:pos="7749"/>
              </w:tabs>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7"/>
            </w:tblGrid>
            <w:tr w:rsidR="00416339" w:rsidRPr="00416339" w14:paraId="1BF25009" w14:textId="77777777" w:rsidTr="00020963">
              <w:trPr>
                <w:trHeight w:val="1257"/>
              </w:trPr>
              <w:tc>
                <w:tcPr>
                  <w:tcW w:w="6497" w:type="dxa"/>
                  <w:shd w:val="clear" w:color="auto" w:fill="auto"/>
                </w:tcPr>
                <w:p w14:paraId="20FA38EF"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（配慮及び対応状況）</w:t>
                  </w:r>
                </w:p>
                <w:p w14:paraId="3A66FC85" w14:textId="77777777" w:rsidR="00576363" w:rsidRPr="00416339" w:rsidRDefault="00576363" w:rsidP="00020963">
                  <w:pPr>
                    <w:tabs>
                      <w:tab w:val="left" w:pos="7749"/>
                    </w:tabs>
                    <w:rPr>
                      <w:rFonts w:ascii="ＭＳ 明朝" w:hAnsi="ＭＳ 明朝"/>
                      <w:sz w:val="20"/>
                      <w:szCs w:val="20"/>
                    </w:rPr>
                  </w:pPr>
                </w:p>
              </w:tc>
            </w:tr>
          </w:tbl>
          <w:p w14:paraId="39F53B51" w14:textId="77777777" w:rsidR="00576363" w:rsidRPr="00416339" w:rsidRDefault="00576363" w:rsidP="00020963">
            <w:pPr>
              <w:tabs>
                <w:tab w:val="left" w:pos="7749"/>
              </w:tabs>
              <w:rPr>
                <w:rFonts w:ascii="ＭＳ 明朝" w:hAnsi="ＭＳ 明朝"/>
                <w:sz w:val="20"/>
                <w:szCs w:val="20"/>
              </w:rPr>
            </w:pPr>
          </w:p>
          <w:p w14:paraId="0FF1684C" w14:textId="77777777" w:rsidR="00576363" w:rsidRPr="00416339" w:rsidRDefault="00576363" w:rsidP="00020963">
            <w:pPr>
              <w:tabs>
                <w:tab w:val="left" w:pos="7749"/>
              </w:tabs>
              <w:rPr>
                <w:rFonts w:ascii="ＭＳ 明朝" w:hAnsi="ＭＳ 明朝"/>
                <w:sz w:val="20"/>
                <w:szCs w:val="20"/>
              </w:rPr>
            </w:pPr>
          </w:p>
          <w:p w14:paraId="3B3AE53B" w14:textId="77777777" w:rsidR="00EB542A" w:rsidRPr="00416339" w:rsidRDefault="00576363" w:rsidP="00EB542A">
            <w:pPr>
              <w:tabs>
                <w:tab w:val="left" w:pos="7749"/>
              </w:tabs>
              <w:ind w:left="736" w:hangingChars="400" w:hanging="736"/>
              <w:rPr>
                <w:rFonts w:ascii="ＭＳ 明朝" w:hAnsi="ＭＳ 明朝"/>
                <w:sz w:val="20"/>
                <w:szCs w:val="20"/>
              </w:rPr>
            </w:pPr>
            <w:r w:rsidRPr="00416339">
              <w:rPr>
                <w:rFonts w:ascii="ＭＳ 明朝" w:hAnsi="ＭＳ 明朝" w:hint="eastAsia"/>
                <w:sz w:val="20"/>
                <w:szCs w:val="20"/>
              </w:rPr>
              <w:t>（９）利用者の身体状況に応じた食事のための自助具等の活用について記載する</w:t>
            </w:r>
          </w:p>
          <w:p w14:paraId="5D78D60F" w14:textId="77777777" w:rsidR="00576363" w:rsidRPr="00416339" w:rsidRDefault="00576363" w:rsidP="00EB542A">
            <w:pPr>
              <w:tabs>
                <w:tab w:val="left" w:pos="7749"/>
              </w:tabs>
              <w:ind w:leftChars="200" w:left="756" w:hangingChars="200" w:hanging="368"/>
              <w:rPr>
                <w:rFonts w:ascii="ＭＳ 明朝" w:hAnsi="ＭＳ 明朝"/>
                <w:sz w:val="20"/>
                <w:szCs w:val="20"/>
              </w:rPr>
            </w:pPr>
            <w:r w:rsidRPr="00416339">
              <w:rPr>
                <w:rFonts w:ascii="ＭＳ 明朝" w:hAnsi="ＭＳ 明朝" w:hint="eastAsia"/>
                <w:sz w:val="20"/>
                <w:szCs w:val="20"/>
              </w:rPr>
              <w:t>こと。</w:t>
            </w:r>
          </w:p>
          <w:p w14:paraId="7FB8DE2E" w14:textId="77777777" w:rsidR="00576363" w:rsidRPr="00416339" w:rsidRDefault="00576363" w:rsidP="00020963">
            <w:pPr>
              <w:tabs>
                <w:tab w:val="left" w:pos="7749"/>
              </w:tabs>
              <w:ind w:left="736" w:hangingChars="400" w:hanging="736"/>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tblGrid>
            <w:tr w:rsidR="00416339" w:rsidRPr="00416339" w14:paraId="486B4611" w14:textId="77777777" w:rsidTr="00020963">
              <w:trPr>
                <w:trHeight w:val="1271"/>
              </w:trPr>
              <w:tc>
                <w:tcPr>
                  <w:tcW w:w="6426" w:type="dxa"/>
                  <w:shd w:val="clear" w:color="auto" w:fill="auto"/>
                </w:tcPr>
                <w:p w14:paraId="723077A7" w14:textId="77777777" w:rsidR="00576363" w:rsidRPr="00416339" w:rsidRDefault="00576363" w:rsidP="00020963">
                  <w:pPr>
                    <w:tabs>
                      <w:tab w:val="left" w:pos="7749"/>
                    </w:tabs>
                    <w:rPr>
                      <w:rFonts w:ascii="ＭＳ 明朝" w:hAnsi="ＭＳ 明朝"/>
                      <w:sz w:val="20"/>
                      <w:szCs w:val="20"/>
                    </w:rPr>
                  </w:pPr>
                  <w:r w:rsidRPr="00416339">
                    <w:rPr>
                      <w:rFonts w:ascii="ＭＳ 明朝" w:hAnsi="ＭＳ 明朝" w:hint="eastAsia"/>
                      <w:sz w:val="20"/>
                      <w:szCs w:val="20"/>
                    </w:rPr>
                    <w:t>（自助具等の活用状況）</w:t>
                  </w:r>
                </w:p>
              </w:tc>
            </w:tr>
          </w:tbl>
          <w:p w14:paraId="566BD284" w14:textId="77777777" w:rsidR="00576363" w:rsidRPr="00416339" w:rsidRDefault="00576363" w:rsidP="00020963">
            <w:pPr>
              <w:rPr>
                <w:rFonts w:ascii="ＭＳ 明朝" w:hAnsi="ＭＳ 明朝"/>
                <w:b/>
                <w:sz w:val="20"/>
                <w:szCs w:val="20"/>
              </w:rPr>
            </w:pPr>
          </w:p>
          <w:p w14:paraId="0177F1B7" w14:textId="77777777" w:rsidR="00576363" w:rsidRPr="00416339" w:rsidRDefault="00576363" w:rsidP="00020963">
            <w:pPr>
              <w:rPr>
                <w:rFonts w:ascii="ＭＳ 明朝" w:hAnsi="ＭＳ 明朝"/>
                <w:b/>
                <w:sz w:val="20"/>
                <w:szCs w:val="20"/>
              </w:rPr>
            </w:pPr>
          </w:p>
          <w:p w14:paraId="7180B233"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（１０）食事の場所について</w:t>
            </w:r>
            <w:r w:rsidR="00CE4E1F" w:rsidRPr="00416339">
              <w:rPr>
                <w:rFonts w:ascii="ＭＳ 明朝" w:hAnsi="ＭＳ 明朝" w:hint="eastAsia"/>
                <w:sz w:val="20"/>
                <w:szCs w:val="20"/>
              </w:rPr>
              <w:t>記載すること</w:t>
            </w:r>
            <w:r w:rsidRPr="00416339">
              <w:rPr>
                <w:rFonts w:ascii="ＭＳ 明朝" w:hAnsi="ＭＳ 明朝" w:hint="eastAsia"/>
                <w:sz w:val="20"/>
                <w:szCs w:val="20"/>
              </w:rPr>
              <w:t>。</w:t>
            </w:r>
            <w:r w:rsidR="00EB542A" w:rsidRPr="00416339">
              <w:rPr>
                <w:rFonts w:ascii="ＭＳ 明朝" w:hAnsi="ＭＳ 明朝" w:hint="eastAsia"/>
                <w:sz w:val="20"/>
                <w:szCs w:val="20"/>
              </w:rPr>
              <w:t>（自主点検</w:t>
            </w:r>
            <w:r w:rsidR="00E31183" w:rsidRPr="00416339">
              <w:rPr>
                <w:rFonts w:ascii="ＭＳ 明朝" w:hAnsi="ＭＳ 明朝" w:hint="eastAsia"/>
                <w:sz w:val="20"/>
                <w:szCs w:val="20"/>
              </w:rPr>
              <w:t>表作成時点</w:t>
            </w:r>
            <w:r w:rsidR="00EB542A" w:rsidRPr="00416339">
              <w:rPr>
                <w:rFonts w:ascii="ＭＳ 明朝" w:hAnsi="ＭＳ 明朝" w:hint="eastAsia"/>
                <w:sz w:val="20"/>
                <w:szCs w:val="20"/>
              </w:rPr>
              <w:t>の状況）</w:t>
            </w:r>
          </w:p>
          <w:p w14:paraId="71413B9F" w14:textId="77777777" w:rsidR="00576363" w:rsidRPr="00416339" w:rsidRDefault="00576363" w:rsidP="00020963">
            <w:pPr>
              <w:tabs>
                <w:tab w:val="left" w:pos="2646"/>
              </w:tabs>
              <w:rPr>
                <w:rFonts w:ascii="ＭＳ 明朝" w:hAnsi="ＭＳ 明朝"/>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213"/>
            </w:tblGrid>
            <w:tr w:rsidR="00416339" w:rsidRPr="00416339" w14:paraId="47718CA8" w14:textId="77777777" w:rsidTr="00020963">
              <w:trPr>
                <w:trHeight w:val="137"/>
              </w:trPr>
              <w:tc>
                <w:tcPr>
                  <w:tcW w:w="3024" w:type="dxa"/>
                  <w:shd w:val="clear" w:color="auto" w:fill="auto"/>
                  <w:vAlign w:val="center"/>
                </w:tcPr>
                <w:p w14:paraId="6E993A1F"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食　　　堂</w:t>
                  </w:r>
                </w:p>
              </w:tc>
              <w:tc>
                <w:tcPr>
                  <w:tcW w:w="3213" w:type="dxa"/>
                  <w:shd w:val="clear" w:color="auto" w:fill="auto"/>
                  <w:vAlign w:val="center"/>
                </w:tcPr>
                <w:p w14:paraId="07579EBE" w14:textId="77777777" w:rsidR="00576363" w:rsidRPr="00416339" w:rsidRDefault="00576363" w:rsidP="00020963">
                  <w:pPr>
                    <w:tabs>
                      <w:tab w:val="left" w:pos="2646"/>
                    </w:tabs>
                    <w:wordWrap w:val="0"/>
                    <w:jc w:val="right"/>
                    <w:rPr>
                      <w:rFonts w:ascii="ＭＳ 明朝" w:hAnsi="ＭＳ 明朝"/>
                      <w:sz w:val="20"/>
                      <w:szCs w:val="20"/>
                    </w:rPr>
                  </w:pPr>
                  <w:r w:rsidRPr="00416339">
                    <w:rPr>
                      <w:rFonts w:ascii="ＭＳ 明朝" w:hAnsi="ＭＳ 明朝" w:hint="eastAsia"/>
                      <w:sz w:val="20"/>
                      <w:szCs w:val="20"/>
                    </w:rPr>
                    <w:t xml:space="preserve">人　　</w:t>
                  </w:r>
                </w:p>
              </w:tc>
            </w:tr>
            <w:tr w:rsidR="00416339" w:rsidRPr="00416339" w14:paraId="30FCCA91" w14:textId="77777777" w:rsidTr="00020963">
              <w:trPr>
                <w:trHeight w:val="259"/>
              </w:trPr>
              <w:tc>
                <w:tcPr>
                  <w:tcW w:w="3024" w:type="dxa"/>
                  <w:shd w:val="clear" w:color="auto" w:fill="auto"/>
                  <w:vAlign w:val="center"/>
                </w:tcPr>
                <w:p w14:paraId="6A2DD442"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居　　　室</w:t>
                  </w:r>
                </w:p>
              </w:tc>
              <w:tc>
                <w:tcPr>
                  <w:tcW w:w="3213" w:type="dxa"/>
                  <w:shd w:val="clear" w:color="auto" w:fill="auto"/>
                  <w:vAlign w:val="center"/>
                </w:tcPr>
                <w:p w14:paraId="7B34CFE6" w14:textId="77777777" w:rsidR="00576363" w:rsidRPr="00416339" w:rsidRDefault="00576363" w:rsidP="00020963">
                  <w:pPr>
                    <w:tabs>
                      <w:tab w:val="left" w:pos="2646"/>
                    </w:tabs>
                    <w:wordWrap w:val="0"/>
                    <w:jc w:val="right"/>
                    <w:rPr>
                      <w:rFonts w:ascii="ＭＳ 明朝" w:hAnsi="ＭＳ 明朝"/>
                      <w:sz w:val="20"/>
                      <w:szCs w:val="20"/>
                    </w:rPr>
                  </w:pPr>
                  <w:r w:rsidRPr="00416339">
                    <w:rPr>
                      <w:rFonts w:ascii="ＭＳ 明朝" w:hAnsi="ＭＳ 明朝" w:hint="eastAsia"/>
                      <w:sz w:val="20"/>
                      <w:szCs w:val="20"/>
                    </w:rPr>
                    <w:t xml:space="preserve">人　　</w:t>
                  </w:r>
                </w:p>
                <w:p w14:paraId="3418A849" w14:textId="77777777" w:rsidR="00576363" w:rsidRPr="00416339" w:rsidRDefault="00576363" w:rsidP="00020963">
                  <w:pPr>
                    <w:tabs>
                      <w:tab w:val="left" w:pos="2646"/>
                    </w:tabs>
                    <w:jc w:val="right"/>
                    <w:rPr>
                      <w:rFonts w:ascii="ＭＳ 明朝" w:hAnsi="ＭＳ 明朝"/>
                      <w:sz w:val="20"/>
                      <w:szCs w:val="20"/>
                    </w:rPr>
                  </w:pPr>
                  <w:r w:rsidRPr="00416339">
                    <w:rPr>
                      <w:rFonts w:ascii="ＭＳ 明朝" w:hAnsi="ＭＳ 明朝" w:hint="eastAsia"/>
                      <w:sz w:val="20"/>
                      <w:szCs w:val="20"/>
                    </w:rPr>
                    <w:t>（うち、経管栄養　　　　　人）</w:t>
                  </w:r>
                </w:p>
              </w:tc>
            </w:tr>
            <w:tr w:rsidR="00416339" w:rsidRPr="00416339" w14:paraId="2A48A263" w14:textId="77777777" w:rsidTr="00020963">
              <w:trPr>
                <w:trHeight w:val="261"/>
              </w:trPr>
              <w:tc>
                <w:tcPr>
                  <w:tcW w:w="3024" w:type="dxa"/>
                  <w:shd w:val="clear" w:color="auto" w:fill="auto"/>
                  <w:vAlign w:val="center"/>
                </w:tcPr>
                <w:p w14:paraId="6CF3F28B"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その他（　　　　　　　　　）</w:t>
                  </w:r>
                </w:p>
              </w:tc>
              <w:tc>
                <w:tcPr>
                  <w:tcW w:w="3213" w:type="dxa"/>
                  <w:shd w:val="clear" w:color="auto" w:fill="auto"/>
                  <w:vAlign w:val="center"/>
                </w:tcPr>
                <w:p w14:paraId="65AC9E7A" w14:textId="77777777" w:rsidR="00576363" w:rsidRPr="00416339" w:rsidRDefault="00576363" w:rsidP="00020963">
                  <w:pPr>
                    <w:tabs>
                      <w:tab w:val="left" w:pos="2646"/>
                    </w:tabs>
                    <w:wordWrap w:val="0"/>
                    <w:jc w:val="right"/>
                    <w:rPr>
                      <w:rFonts w:ascii="ＭＳ 明朝" w:hAnsi="ＭＳ 明朝"/>
                      <w:sz w:val="20"/>
                      <w:szCs w:val="20"/>
                    </w:rPr>
                  </w:pPr>
                  <w:r w:rsidRPr="00416339">
                    <w:rPr>
                      <w:rFonts w:ascii="ＭＳ 明朝" w:hAnsi="ＭＳ 明朝" w:hint="eastAsia"/>
                      <w:sz w:val="20"/>
                      <w:szCs w:val="20"/>
                    </w:rPr>
                    <w:t xml:space="preserve">人　　</w:t>
                  </w:r>
                </w:p>
              </w:tc>
            </w:tr>
          </w:tbl>
          <w:p w14:paraId="3F8A714D" w14:textId="77777777" w:rsidR="00576363" w:rsidRPr="00416339" w:rsidRDefault="00576363" w:rsidP="00020963">
            <w:pPr>
              <w:rPr>
                <w:rFonts w:ascii="ＭＳ 明朝" w:hAnsi="ＭＳ 明朝"/>
                <w:sz w:val="20"/>
                <w:szCs w:val="20"/>
              </w:rPr>
            </w:pPr>
          </w:p>
          <w:p w14:paraId="3D297FCC" w14:textId="77777777" w:rsidR="00576363" w:rsidRPr="00416339" w:rsidRDefault="00576363" w:rsidP="00020963">
            <w:pPr>
              <w:rPr>
                <w:rFonts w:ascii="ＭＳ 明朝" w:hAnsi="ＭＳ 明朝"/>
                <w:sz w:val="20"/>
                <w:szCs w:val="20"/>
              </w:rPr>
            </w:pPr>
          </w:p>
          <w:p w14:paraId="7C18935E"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（１１）保健所へ栄養管理報告書を提出しているか。</w:t>
            </w:r>
          </w:p>
          <w:p w14:paraId="55DA6A51" w14:textId="77777777" w:rsidR="00576363" w:rsidRPr="00416339" w:rsidRDefault="00576363" w:rsidP="00020963">
            <w:pPr>
              <w:rPr>
                <w:rFonts w:ascii="ＭＳ 明朝" w:hAnsi="ＭＳ 明朝"/>
                <w:sz w:val="20"/>
                <w:szCs w:val="20"/>
              </w:rPr>
            </w:pPr>
          </w:p>
          <w:p w14:paraId="372D984B" w14:textId="77777777" w:rsidR="00576363" w:rsidRPr="00416339" w:rsidRDefault="00576363" w:rsidP="00020963">
            <w:pPr>
              <w:rPr>
                <w:rFonts w:ascii="ＭＳ 明朝" w:hAnsi="ＭＳ 明朝"/>
                <w:sz w:val="20"/>
                <w:szCs w:val="20"/>
              </w:rPr>
            </w:pPr>
            <w:r w:rsidRPr="00416339">
              <w:rPr>
                <w:rFonts w:ascii="ＭＳ 明朝" w:hAnsi="ＭＳ 明朝" w:hint="eastAsia"/>
                <w:b/>
                <w:sz w:val="20"/>
                <w:szCs w:val="20"/>
              </w:rPr>
              <w:t xml:space="preserve">　　</w:t>
            </w:r>
            <w:r w:rsidRPr="00416339">
              <w:rPr>
                <w:rFonts w:ascii="ＭＳ 明朝" w:hAnsi="ＭＳ 明朝" w:hint="eastAsia"/>
                <w:sz w:val="20"/>
                <w:szCs w:val="20"/>
              </w:rPr>
              <w:t xml:space="preserve">　｢いる｣の場合は、監査実施日直近の１０月実績分の写しを添付すること。</w:t>
            </w:r>
          </w:p>
          <w:p w14:paraId="6B383A2E" w14:textId="77777777" w:rsidR="00576363" w:rsidRPr="00416339" w:rsidRDefault="00576363" w:rsidP="00020963">
            <w:pPr>
              <w:rPr>
                <w:rFonts w:ascii="ＭＳ 明朝" w:hAnsi="ＭＳ 明朝"/>
                <w:sz w:val="20"/>
                <w:szCs w:val="20"/>
                <w:bdr w:val="single" w:sz="4" w:space="0" w:color="auto"/>
              </w:rPr>
            </w:pPr>
          </w:p>
          <w:p w14:paraId="671CD4BE" w14:textId="77777777" w:rsidR="00576363" w:rsidRPr="00416339" w:rsidRDefault="00576363" w:rsidP="00020963">
            <w:pPr>
              <w:rPr>
                <w:rFonts w:ascii="ＭＳ 明朝" w:hAnsi="ＭＳ 明朝"/>
                <w:sz w:val="20"/>
                <w:szCs w:val="20"/>
              </w:rPr>
            </w:pPr>
          </w:p>
          <w:p w14:paraId="581A7BBA" w14:textId="77777777" w:rsidR="004E0524" w:rsidRPr="00416339" w:rsidRDefault="004E0524" w:rsidP="00020963">
            <w:pPr>
              <w:rPr>
                <w:rFonts w:ascii="ＭＳ 明朝" w:hAnsi="ＭＳ 明朝"/>
                <w:sz w:val="20"/>
                <w:szCs w:val="20"/>
              </w:rPr>
            </w:pPr>
          </w:p>
          <w:p w14:paraId="0B096E55" w14:textId="77777777" w:rsidR="004E0524" w:rsidRPr="00416339" w:rsidRDefault="004E0524" w:rsidP="00020963">
            <w:pPr>
              <w:rPr>
                <w:rFonts w:ascii="ＭＳ 明朝" w:hAnsi="ＭＳ 明朝"/>
                <w:sz w:val="20"/>
                <w:szCs w:val="20"/>
              </w:rPr>
            </w:pPr>
          </w:p>
          <w:p w14:paraId="03DA6B9B"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（１）食品材料の購入保管は適切に行われているか。</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tblGrid>
            <w:tr w:rsidR="00416339" w:rsidRPr="00416339" w14:paraId="114741A6" w14:textId="77777777" w:rsidTr="00020963">
              <w:trPr>
                <w:trHeight w:val="350"/>
              </w:trPr>
              <w:tc>
                <w:tcPr>
                  <w:tcW w:w="3402" w:type="dxa"/>
                  <w:shd w:val="clear" w:color="auto" w:fill="auto"/>
                  <w:vAlign w:val="center"/>
                </w:tcPr>
                <w:p w14:paraId="6D5EB9AD"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検収時の品質・衛生状態等の確認</w:t>
                  </w:r>
                </w:p>
              </w:tc>
              <w:tc>
                <w:tcPr>
                  <w:tcW w:w="2977" w:type="dxa"/>
                  <w:shd w:val="clear" w:color="auto" w:fill="auto"/>
                  <w:vAlign w:val="center"/>
                </w:tcPr>
                <w:p w14:paraId="66060DAB"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5B90D238" w14:textId="77777777" w:rsidTr="00020963">
              <w:trPr>
                <w:trHeight w:val="350"/>
              </w:trPr>
              <w:tc>
                <w:tcPr>
                  <w:tcW w:w="3402" w:type="dxa"/>
                  <w:shd w:val="clear" w:color="auto" w:fill="auto"/>
                  <w:vAlign w:val="center"/>
                </w:tcPr>
                <w:p w14:paraId="75AE3FB0"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生鮮食品の当日搬入</w:t>
                  </w:r>
                </w:p>
              </w:tc>
              <w:tc>
                <w:tcPr>
                  <w:tcW w:w="2977" w:type="dxa"/>
                  <w:shd w:val="clear" w:color="auto" w:fill="auto"/>
                  <w:vAlign w:val="center"/>
                </w:tcPr>
                <w:p w14:paraId="38CE4098"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762C50BE" w14:textId="77777777" w:rsidTr="00020963">
              <w:trPr>
                <w:trHeight w:val="350"/>
              </w:trPr>
              <w:tc>
                <w:tcPr>
                  <w:tcW w:w="3402" w:type="dxa"/>
                  <w:shd w:val="clear" w:color="auto" w:fill="auto"/>
                  <w:vAlign w:val="center"/>
                </w:tcPr>
                <w:p w14:paraId="5DDDA7BA"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検収記録と検収者の押印</w:t>
                  </w:r>
                </w:p>
              </w:tc>
              <w:tc>
                <w:tcPr>
                  <w:tcW w:w="2977" w:type="dxa"/>
                  <w:shd w:val="clear" w:color="auto" w:fill="auto"/>
                  <w:vAlign w:val="center"/>
                </w:tcPr>
                <w:p w14:paraId="1B786E4D"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02967401" w14:textId="77777777" w:rsidTr="00020963">
              <w:trPr>
                <w:trHeight w:val="350"/>
              </w:trPr>
              <w:tc>
                <w:tcPr>
                  <w:tcW w:w="3402" w:type="dxa"/>
                  <w:shd w:val="clear" w:color="auto" w:fill="auto"/>
                  <w:vAlign w:val="center"/>
                </w:tcPr>
                <w:p w14:paraId="1D2281E3" w14:textId="77777777" w:rsidR="00576363" w:rsidRPr="00416339" w:rsidRDefault="00576363" w:rsidP="00D056A8">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在庫食品と受払簿の確認</w:t>
                  </w:r>
                </w:p>
              </w:tc>
              <w:tc>
                <w:tcPr>
                  <w:tcW w:w="2977" w:type="dxa"/>
                  <w:shd w:val="clear" w:color="auto" w:fill="auto"/>
                  <w:vAlign w:val="center"/>
                </w:tcPr>
                <w:p w14:paraId="4FDD947E" w14:textId="77777777" w:rsidR="00576363" w:rsidRPr="00416339" w:rsidRDefault="00576363" w:rsidP="00D056A8">
                  <w:pPr>
                    <w:tabs>
                      <w:tab w:val="left" w:pos="2457"/>
                    </w:tabs>
                    <w:jc w:val="center"/>
                    <w:rPr>
                      <w:rFonts w:ascii="ＭＳ 明朝" w:hAnsi="ＭＳ 明朝"/>
                      <w:sz w:val="20"/>
                      <w:szCs w:val="20"/>
                    </w:rPr>
                  </w:pPr>
                  <w:r w:rsidRPr="00416339">
                    <w:rPr>
                      <w:rFonts w:ascii="ＭＳ 明朝" w:hAnsi="ＭＳ 明朝" w:hint="eastAsia"/>
                      <w:sz w:val="20"/>
                      <w:szCs w:val="20"/>
                    </w:rPr>
                    <w:t xml:space="preserve">有 </w:t>
                  </w:r>
                  <w:r w:rsidR="00D056A8" w:rsidRPr="00416339">
                    <w:rPr>
                      <w:rFonts w:ascii="ＭＳ 明朝" w:hAnsi="ＭＳ 明朝" w:hint="eastAsia"/>
                      <w:sz w:val="20"/>
                      <w:szCs w:val="20"/>
                    </w:rPr>
                    <w:t>（　　カ月ごと）</w:t>
                  </w:r>
                  <w:r w:rsidRPr="00416339">
                    <w:rPr>
                      <w:rFonts w:ascii="ＭＳ 明朝" w:hAnsi="ＭＳ 明朝" w:hint="eastAsia"/>
                      <w:sz w:val="20"/>
                      <w:szCs w:val="20"/>
                    </w:rPr>
                    <w:t>・ 無</w:t>
                  </w:r>
                </w:p>
              </w:tc>
            </w:tr>
          </w:tbl>
          <w:p w14:paraId="60ECEFC0" w14:textId="77777777" w:rsidR="00576363" w:rsidRPr="00416339" w:rsidRDefault="00576363" w:rsidP="00020963">
            <w:pPr>
              <w:tabs>
                <w:tab w:val="left" w:pos="2457"/>
              </w:tabs>
              <w:rPr>
                <w:rFonts w:ascii="ＭＳ 明朝" w:hAnsi="ＭＳ 明朝"/>
                <w:sz w:val="20"/>
                <w:szCs w:val="20"/>
              </w:rPr>
            </w:pPr>
          </w:p>
          <w:p w14:paraId="7CB68B17" w14:textId="77777777" w:rsidR="00576363" w:rsidRPr="00416339" w:rsidRDefault="00576363" w:rsidP="00020963">
            <w:pPr>
              <w:tabs>
                <w:tab w:val="left" w:pos="2457"/>
              </w:tabs>
              <w:rPr>
                <w:rFonts w:ascii="ＭＳ 明朝" w:hAnsi="ＭＳ 明朝"/>
                <w:sz w:val="20"/>
                <w:szCs w:val="20"/>
              </w:rPr>
            </w:pPr>
          </w:p>
          <w:p w14:paraId="0202E93F"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（２）給食材料に係わる担当者の職・氏名を記入</w:t>
            </w:r>
            <w:r w:rsidR="00AB1195" w:rsidRPr="00416339">
              <w:rPr>
                <w:rFonts w:ascii="ＭＳ 明朝" w:hAnsi="ＭＳ 明朝" w:hint="eastAsia"/>
                <w:sz w:val="20"/>
                <w:szCs w:val="20"/>
              </w:rPr>
              <w:t>する</w:t>
            </w:r>
            <w:r w:rsidRPr="00416339">
              <w:rPr>
                <w:rFonts w:ascii="ＭＳ 明朝" w:hAnsi="ＭＳ 明朝" w:hint="eastAsia"/>
                <w:sz w:val="20"/>
                <w:szCs w:val="20"/>
              </w:rPr>
              <w:t>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36"/>
            </w:tblGrid>
            <w:tr w:rsidR="00416339" w:rsidRPr="00416339" w14:paraId="0BB9FBE4" w14:textId="77777777" w:rsidTr="00020963">
              <w:trPr>
                <w:trHeight w:val="379"/>
              </w:trPr>
              <w:tc>
                <w:tcPr>
                  <w:tcW w:w="1701" w:type="dxa"/>
                  <w:shd w:val="clear" w:color="auto" w:fill="auto"/>
                  <w:vAlign w:val="center"/>
                </w:tcPr>
                <w:p w14:paraId="44BABAFA"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直接発注者</w:t>
                  </w:r>
                </w:p>
              </w:tc>
              <w:tc>
                <w:tcPr>
                  <w:tcW w:w="4536" w:type="dxa"/>
                  <w:shd w:val="clear" w:color="auto" w:fill="auto"/>
                  <w:vAlign w:val="center"/>
                </w:tcPr>
                <w:p w14:paraId="4AA3DF4A"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職：　　　　　　氏名</w:t>
                  </w:r>
                  <w:r w:rsidR="00E31183" w:rsidRPr="00416339">
                    <w:rPr>
                      <w:rFonts w:ascii="ＭＳ 明朝" w:hAnsi="ＭＳ 明朝" w:hint="eastAsia"/>
                      <w:sz w:val="20"/>
                      <w:szCs w:val="20"/>
                    </w:rPr>
                    <w:t>：</w:t>
                  </w:r>
                </w:p>
              </w:tc>
            </w:tr>
            <w:tr w:rsidR="00416339" w:rsidRPr="00416339" w14:paraId="4C30AC77" w14:textId="77777777" w:rsidTr="00020963">
              <w:trPr>
                <w:trHeight w:val="379"/>
              </w:trPr>
              <w:tc>
                <w:tcPr>
                  <w:tcW w:w="1701" w:type="dxa"/>
                  <w:shd w:val="clear" w:color="auto" w:fill="auto"/>
                  <w:vAlign w:val="center"/>
                </w:tcPr>
                <w:p w14:paraId="790123C7" w14:textId="77777777" w:rsidR="00576363" w:rsidRPr="00416339" w:rsidRDefault="00576363" w:rsidP="00020963">
                  <w:pPr>
                    <w:tabs>
                      <w:tab w:val="left" w:pos="2646"/>
                    </w:tabs>
                    <w:jc w:val="center"/>
                    <w:rPr>
                      <w:rFonts w:ascii="ＭＳ 明朝" w:hAnsi="ＭＳ 明朝"/>
                      <w:sz w:val="20"/>
                      <w:szCs w:val="20"/>
                    </w:rPr>
                  </w:pPr>
                  <w:r w:rsidRPr="00416339">
                    <w:rPr>
                      <w:rFonts w:ascii="ＭＳ 明朝" w:hAnsi="ＭＳ 明朝" w:hint="eastAsia"/>
                      <w:sz w:val="20"/>
                      <w:szCs w:val="20"/>
                    </w:rPr>
                    <w:t>検　収　者</w:t>
                  </w:r>
                </w:p>
              </w:tc>
              <w:tc>
                <w:tcPr>
                  <w:tcW w:w="4536" w:type="dxa"/>
                  <w:shd w:val="clear" w:color="auto" w:fill="auto"/>
                  <w:vAlign w:val="center"/>
                </w:tcPr>
                <w:p w14:paraId="3BC69436" w14:textId="77777777" w:rsidR="00576363" w:rsidRPr="00416339" w:rsidRDefault="00576363" w:rsidP="00020963">
                  <w:pPr>
                    <w:tabs>
                      <w:tab w:val="left" w:pos="2646"/>
                    </w:tabs>
                    <w:rPr>
                      <w:rFonts w:ascii="ＭＳ 明朝" w:hAnsi="ＭＳ 明朝"/>
                      <w:sz w:val="20"/>
                      <w:szCs w:val="20"/>
                    </w:rPr>
                  </w:pPr>
                  <w:r w:rsidRPr="00416339">
                    <w:rPr>
                      <w:rFonts w:ascii="ＭＳ 明朝" w:hAnsi="ＭＳ 明朝" w:hint="eastAsia"/>
                      <w:sz w:val="20"/>
                      <w:szCs w:val="20"/>
                    </w:rPr>
                    <w:t>職：　　　　　　氏名</w:t>
                  </w:r>
                  <w:r w:rsidR="00E31183" w:rsidRPr="00416339">
                    <w:rPr>
                      <w:rFonts w:ascii="ＭＳ 明朝" w:hAnsi="ＭＳ 明朝" w:hint="eastAsia"/>
                      <w:sz w:val="20"/>
                      <w:szCs w:val="20"/>
                    </w:rPr>
                    <w:t>：</w:t>
                  </w:r>
                </w:p>
              </w:tc>
            </w:tr>
          </w:tbl>
          <w:p w14:paraId="02552AB3" w14:textId="77777777" w:rsidR="00576363" w:rsidRPr="00416339" w:rsidRDefault="00576363" w:rsidP="00020963">
            <w:pPr>
              <w:rPr>
                <w:rFonts w:ascii="ＭＳ 明朝" w:hAnsi="ＭＳ 明朝"/>
                <w:sz w:val="20"/>
                <w:szCs w:val="20"/>
              </w:rPr>
            </w:pPr>
          </w:p>
        </w:tc>
        <w:tc>
          <w:tcPr>
            <w:tcW w:w="1614" w:type="dxa"/>
            <w:tcBorders>
              <w:left w:val="single" w:sz="4" w:space="0" w:color="auto"/>
            </w:tcBorders>
            <w:shd w:val="clear" w:color="auto" w:fill="auto"/>
          </w:tcPr>
          <w:p w14:paraId="1853C3DC" w14:textId="77777777" w:rsidR="00576363" w:rsidRPr="00416339" w:rsidRDefault="00576363" w:rsidP="00020963">
            <w:pPr>
              <w:jc w:val="center"/>
              <w:rPr>
                <w:rFonts w:ascii="ＭＳ 明朝" w:hAnsi="ＭＳ 明朝"/>
                <w:sz w:val="20"/>
                <w:szCs w:val="20"/>
              </w:rPr>
            </w:pPr>
          </w:p>
          <w:p w14:paraId="608D968E" w14:textId="77777777" w:rsidR="00576363" w:rsidRPr="00416339" w:rsidRDefault="00576363" w:rsidP="00020963">
            <w:pPr>
              <w:jc w:val="center"/>
              <w:rPr>
                <w:rFonts w:ascii="ＭＳ 明朝" w:hAnsi="ＭＳ 明朝"/>
                <w:sz w:val="20"/>
                <w:szCs w:val="20"/>
              </w:rPr>
            </w:pPr>
          </w:p>
          <w:p w14:paraId="32D5A8F1" w14:textId="77777777" w:rsidR="00576363" w:rsidRPr="00416339" w:rsidRDefault="00576363" w:rsidP="00020963">
            <w:pPr>
              <w:jc w:val="center"/>
              <w:rPr>
                <w:rFonts w:ascii="ＭＳ 明朝" w:hAnsi="ＭＳ 明朝"/>
                <w:sz w:val="20"/>
                <w:szCs w:val="20"/>
              </w:rPr>
            </w:pPr>
          </w:p>
          <w:p w14:paraId="49BEF9D8" w14:textId="77777777" w:rsidR="00576363" w:rsidRPr="00416339" w:rsidRDefault="00576363" w:rsidP="00020963">
            <w:pPr>
              <w:jc w:val="center"/>
              <w:rPr>
                <w:rFonts w:ascii="ＭＳ 明朝" w:hAnsi="ＭＳ 明朝"/>
                <w:sz w:val="20"/>
                <w:szCs w:val="20"/>
              </w:rPr>
            </w:pPr>
          </w:p>
          <w:p w14:paraId="3E83BA92" w14:textId="77777777" w:rsidR="00576363" w:rsidRPr="00416339" w:rsidRDefault="00576363" w:rsidP="00020963">
            <w:pPr>
              <w:jc w:val="center"/>
              <w:rPr>
                <w:rFonts w:ascii="ＭＳ 明朝" w:hAnsi="ＭＳ 明朝"/>
                <w:sz w:val="20"/>
                <w:szCs w:val="20"/>
              </w:rPr>
            </w:pPr>
          </w:p>
          <w:p w14:paraId="5E994A7B" w14:textId="77777777" w:rsidR="00576363" w:rsidRPr="00416339" w:rsidRDefault="00576363" w:rsidP="00020963">
            <w:pPr>
              <w:jc w:val="center"/>
              <w:rPr>
                <w:rFonts w:ascii="ＭＳ 明朝" w:hAnsi="ＭＳ 明朝"/>
                <w:sz w:val="20"/>
                <w:szCs w:val="20"/>
              </w:rPr>
            </w:pPr>
          </w:p>
          <w:p w14:paraId="39CB298D" w14:textId="77777777" w:rsidR="00576363" w:rsidRPr="00416339" w:rsidRDefault="00576363" w:rsidP="00020963">
            <w:pPr>
              <w:jc w:val="center"/>
              <w:rPr>
                <w:rFonts w:ascii="ＭＳ 明朝" w:hAnsi="ＭＳ 明朝"/>
                <w:sz w:val="20"/>
                <w:szCs w:val="20"/>
              </w:rPr>
            </w:pPr>
          </w:p>
          <w:p w14:paraId="4205CA08" w14:textId="77777777" w:rsidR="00576363" w:rsidRPr="00416339" w:rsidRDefault="00576363" w:rsidP="00020963">
            <w:pPr>
              <w:jc w:val="center"/>
              <w:rPr>
                <w:rFonts w:ascii="ＭＳ 明朝" w:hAnsi="ＭＳ 明朝"/>
                <w:sz w:val="20"/>
                <w:szCs w:val="20"/>
              </w:rPr>
            </w:pPr>
          </w:p>
          <w:p w14:paraId="73247D81" w14:textId="77777777" w:rsidR="00576363" w:rsidRPr="00416339" w:rsidRDefault="00576363" w:rsidP="00020963">
            <w:pPr>
              <w:jc w:val="center"/>
              <w:rPr>
                <w:rFonts w:ascii="ＭＳ 明朝" w:hAnsi="ＭＳ 明朝"/>
                <w:sz w:val="20"/>
                <w:szCs w:val="20"/>
              </w:rPr>
            </w:pPr>
          </w:p>
          <w:p w14:paraId="59EFAD95" w14:textId="77777777" w:rsidR="00576363" w:rsidRPr="00416339" w:rsidRDefault="00576363" w:rsidP="00020963">
            <w:pPr>
              <w:jc w:val="center"/>
              <w:rPr>
                <w:rFonts w:ascii="ＭＳ 明朝" w:hAnsi="ＭＳ 明朝"/>
                <w:sz w:val="20"/>
                <w:szCs w:val="20"/>
              </w:rPr>
            </w:pPr>
          </w:p>
          <w:p w14:paraId="5AE3005F" w14:textId="77777777" w:rsidR="00576363" w:rsidRPr="00416339" w:rsidRDefault="00576363" w:rsidP="00020963">
            <w:pPr>
              <w:jc w:val="center"/>
              <w:rPr>
                <w:rFonts w:ascii="ＭＳ 明朝" w:hAnsi="ＭＳ 明朝"/>
                <w:sz w:val="20"/>
                <w:szCs w:val="20"/>
              </w:rPr>
            </w:pPr>
          </w:p>
          <w:p w14:paraId="51923525" w14:textId="77777777" w:rsidR="00576363" w:rsidRPr="00416339" w:rsidRDefault="00576363" w:rsidP="00020963">
            <w:pPr>
              <w:jc w:val="center"/>
              <w:rPr>
                <w:rFonts w:ascii="ＭＳ 明朝" w:hAnsi="ＭＳ 明朝"/>
                <w:sz w:val="20"/>
                <w:szCs w:val="20"/>
              </w:rPr>
            </w:pPr>
          </w:p>
          <w:p w14:paraId="710DB736" w14:textId="77777777" w:rsidR="00576363" w:rsidRPr="00416339" w:rsidRDefault="00576363" w:rsidP="00020963">
            <w:pPr>
              <w:jc w:val="center"/>
              <w:rPr>
                <w:rFonts w:ascii="ＭＳ 明朝" w:hAnsi="ＭＳ 明朝"/>
                <w:sz w:val="20"/>
                <w:szCs w:val="20"/>
              </w:rPr>
            </w:pPr>
          </w:p>
          <w:p w14:paraId="363A8C9A" w14:textId="77777777" w:rsidR="00576363" w:rsidRPr="00416339" w:rsidRDefault="00576363" w:rsidP="00020963">
            <w:pPr>
              <w:jc w:val="center"/>
              <w:rPr>
                <w:rFonts w:ascii="ＭＳ 明朝" w:hAnsi="ＭＳ 明朝"/>
                <w:sz w:val="20"/>
                <w:szCs w:val="20"/>
              </w:rPr>
            </w:pPr>
          </w:p>
          <w:p w14:paraId="7F30BEB1" w14:textId="77777777" w:rsidR="00576363" w:rsidRPr="00416339" w:rsidRDefault="00576363" w:rsidP="00020963">
            <w:pPr>
              <w:jc w:val="center"/>
              <w:rPr>
                <w:rFonts w:ascii="ＭＳ 明朝" w:hAnsi="ＭＳ 明朝"/>
                <w:sz w:val="20"/>
                <w:szCs w:val="20"/>
              </w:rPr>
            </w:pPr>
          </w:p>
          <w:p w14:paraId="0C1088D6" w14:textId="77777777" w:rsidR="00576363" w:rsidRPr="00416339" w:rsidRDefault="00576363" w:rsidP="00020963">
            <w:pPr>
              <w:jc w:val="center"/>
              <w:rPr>
                <w:rFonts w:ascii="ＭＳ 明朝" w:hAnsi="ＭＳ 明朝"/>
                <w:sz w:val="20"/>
                <w:szCs w:val="20"/>
              </w:rPr>
            </w:pPr>
          </w:p>
          <w:p w14:paraId="715E2905" w14:textId="77777777" w:rsidR="00576363" w:rsidRPr="00416339" w:rsidRDefault="00576363" w:rsidP="00020963">
            <w:pPr>
              <w:jc w:val="center"/>
              <w:rPr>
                <w:rFonts w:ascii="ＭＳ 明朝" w:hAnsi="ＭＳ 明朝"/>
                <w:sz w:val="20"/>
                <w:szCs w:val="20"/>
              </w:rPr>
            </w:pPr>
          </w:p>
          <w:p w14:paraId="44589642" w14:textId="77777777" w:rsidR="00576363" w:rsidRPr="00416339" w:rsidRDefault="00576363" w:rsidP="00020963">
            <w:pPr>
              <w:jc w:val="center"/>
              <w:rPr>
                <w:rFonts w:ascii="ＭＳ 明朝" w:hAnsi="ＭＳ 明朝"/>
                <w:sz w:val="20"/>
                <w:szCs w:val="20"/>
              </w:rPr>
            </w:pPr>
          </w:p>
          <w:p w14:paraId="15893C1E" w14:textId="77777777" w:rsidR="00576363" w:rsidRPr="00416339" w:rsidRDefault="00576363" w:rsidP="00020963">
            <w:pPr>
              <w:jc w:val="center"/>
              <w:rPr>
                <w:rFonts w:ascii="ＭＳ 明朝" w:hAnsi="ＭＳ 明朝"/>
                <w:sz w:val="20"/>
                <w:szCs w:val="20"/>
              </w:rPr>
            </w:pPr>
          </w:p>
          <w:p w14:paraId="4CD41214" w14:textId="77777777" w:rsidR="00576363" w:rsidRPr="00416339" w:rsidRDefault="00576363" w:rsidP="00020963">
            <w:pPr>
              <w:jc w:val="center"/>
              <w:rPr>
                <w:rFonts w:ascii="ＭＳ 明朝" w:hAnsi="ＭＳ 明朝"/>
                <w:sz w:val="20"/>
                <w:szCs w:val="20"/>
              </w:rPr>
            </w:pPr>
          </w:p>
          <w:p w14:paraId="7EC67888" w14:textId="77777777" w:rsidR="00576363" w:rsidRPr="00416339" w:rsidRDefault="00576363" w:rsidP="00020963">
            <w:pPr>
              <w:jc w:val="center"/>
              <w:rPr>
                <w:rFonts w:ascii="ＭＳ 明朝" w:hAnsi="ＭＳ 明朝"/>
                <w:sz w:val="20"/>
                <w:szCs w:val="20"/>
              </w:rPr>
            </w:pPr>
          </w:p>
          <w:p w14:paraId="1F0AEF7F" w14:textId="77777777" w:rsidR="00576363" w:rsidRPr="00416339" w:rsidRDefault="00576363" w:rsidP="00020963">
            <w:pPr>
              <w:jc w:val="center"/>
              <w:rPr>
                <w:rFonts w:ascii="ＭＳ 明朝" w:hAnsi="ＭＳ 明朝"/>
                <w:sz w:val="20"/>
                <w:szCs w:val="20"/>
              </w:rPr>
            </w:pPr>
          </w:p>
          <w:p w14:paraId="019298CF" w14:textId="77777777" w:rsidR="00576363" w:rsidRPr="00416339" w:rsidRDefault="00576363" w:rsidP="00020963">
            <w:pPr>
              <w:jc w:val="center"/>
              <w:rPr>
                <w:rFonts w:ascii="ＭＳ 明朝" w:hAnsi="ＭＳ 明朝"/>
                <w:sz w:val="20"/>
                <w:szCs w:val="20"/>
              </w:rPr>
            </w:pPr>
          </w:p>
          <w:p w14:paraId="6FFCDD1E" w14:textId="77777777" w:rsidR="00576363" w:rsidRPr="00416339" w:rsidRDefault="00576363" w:rsidP="00020963">
            <w:pPr>
              <w:jc w:val="center"/>
              <w:rPr>
                <w:rFonts w:ascii="ＭＳ 明朝" w:hAnsi="ＭＳ 明朝"/>
                <w:sz w:val="20"/>
                <w:szCs w:val="20"/>
              </w:rPr>
            </w:pPr>
          </w:p>
          <w:p w14:paraId="52BBB046" w14:textId="77777777" w:rsidR="00576363" w:rsidRPr="00416339" w:rsidRDefault="00576363" w:rsidP="00020963">
            <w:pPr>
              <w:jc w:val="center"/>
              <w:rPr>
                <w:rFonts w:ascii="ＭＳ 明朝" w:hAnsi="ＭＳ 明朝"/>
                <w:sz w:val="20"/>
                <w:szCs w:val="20"/>
              </w:rPr>
            </w:pPr>
          </w:p>
          <w:p w14:paraId="056653DC" w14:textId="77777777" w:rsidR="00576363" w:rsidRPr="00416339" w:rsidRDefault="00576363" w:rsidP="00020963">
            <w:pPr>
              <w:jc w:val="center"/>
              <w:rPr>
                <w:rFonts w:ascii="ＭＳ 明朝" w:hAnsi="ＭＳ 明朝"/>
                <w:sz w:val="20"/>
                <w:szCs w:val="20"/>
              </w:rPr>
            </w:pPr>
          </w:p>
          <w:p w14:paraId="41ABDE03" w14:textId="77777777" w:rsidR="00576363" w:rsidRPr="00416339" w:rsidRDefault="00576363" w:rsidP="00020963">
            <w:pPr>
              <w:jc w:val="center"/>
              <w:rPr>
                <w:rFonts w:ascii="ＭＳ 明朝" w:hAnsi="ＭＳ 明朝"/>
                <w:sz w:val="20"/>
                <w:szCs w:val="20"/>
              </w:rPr>
            </w:pPr>
          </w:p>
          <w:p w14:paraId="7970F0A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7CCE2A02" w14:textId="77777777" w:rsidR="00576363" w:rsidRPr="00416339" w:rsidRDefault="00576363" w:rsidP="00020963">
            <w:pPr>
              <w:jc w:val="center"/>
              <w:rPr>
                <w:rFonts w:ascii="ＭＳ 明朝" w:hAnsi="ＭＳ 明朝"/>
                <w:sz w:val="20"/>
                <w:szCs w:val="20"/>
              </w:rPr>
            </w:pPr>
          </w:p>
          <w:p w14:paraId="0C2E9706" w14:textId="77777777" w:rsidR="00576363" w:rsidRPr="00416339" w:rsidRDefault="00576363" w:rsidP="00020963">
            <w:pPr>
              <w:jc w:val="center"/>
              <w:rPr>
                <w:rFonts w:ascii="ＭＳ 明朝" w:hAnsi="ＭＳ 明朝"/>
                <w:sz w:val="20"/>
                <w:szCs w:val="20"/>
              </w:rPr>
            </w:pPr>
          </w:p>
          <w:p w14:paraId="7264843D" w14:textId="77777777" w:rsidR="00576363" w:rsidRPr="00416339" w:rsidRDefault="00576363" w:rsidP="00020963">
            <w:pPr>
              <w:jc w:val="center"/>
              <w:rPr>
                <w:rFonts w:ascii="ＭＳ 明朝" w:hAnsi="ＭＳ 明朝"/>
                <w:sz w:val="20"/>
                <w:szCs w:val="20"/>
              </w:rPr>
            </w:pPr>
          </w:p>
          <w:p w14:paraId="153207CE" w14:textId="77777777" w:rsidR="004E0524" w:rsidRPr="00416339" w:rsidRDefault="004E0524" w:rsidP="00020963">
            <w:pPr>
              <w:jc w:val="center"/>
              <w:rPr>
                <w:rFonts w:ascii="ＭＳ 明朝" w:hAnsi="ＭＳ 明朝"/>
                <w:sz w:val="20"/>
                <w:szCs w:val="20"/>
              </w:rPr>
            </w:pPr>
          </w:p>
          <w:p w14:paraId="3B623630" w14:textId="77777777" w:rsidR="004E0524" w:rsidRPr="00416339" w:rsidRDefault="004E0524" w:rsidP="00020963">
            <w:pPr>
              <w:jc w:val="center"/>
              <w:rPr>
                <w:rFonts w:ascii="ＭＳ 明朝" w:hAnsi="ＭＳ 明朝"/>
                <w:sz w:val="20"/>
                <w:szCs w:val="20"/>
              </w:rPr>
            </w:pPr>
          </w:p>
          <w:p w14:paraId="41C5ACCC" w14:textId="77777777" w:rsidR="00576363" w:rsidRPr="00416339" w:rsidRDefault="00576363" w:rsidP="00020963">
            <w:pPr>
              <w:jc w:val="center"/>
              <w:rPr>
                <w:rFonts w:ascii="ＭＳ 明朝" w:hAnsi="ＭＳ 明朝"/>
                <w:sz w:val="20"/>
                <w:szCs w:val="20"/>
              </w:rPr>
            </w:pPr>
          </w:p>
          <w:p w14:paraId="5782F463" w14:textId="77777777" w:rsidR="00576363" w:rsidRPr="00416339" w:rsidRDefault="00576363" w:rsidP="00AB1195">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65518C65" w14:textId="77777777" w:rsidTr="00446C36">
        <w:trPr>
          <w:trHeight w:val="418"/>
        </w:trPr>
        <w:tc>
          <w:tcPr>
            <w:tcW w:w="4462" w:type="dxa"/>
            <w:gridSpan w:val="2"/>
            <w:shd w:val="clear" w:color="auto" w:fill="auto"/>
            <w:vAlign w:val="center"/>
          </w:tcPr>
          <w:p w14:paraId="7FD0BB83"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047" w:type="dxa"/>
            <w:shd w:val="clear" w:color="auto" w:fill="auto"/>
            <w:vAlign w:val="center"/>
          </w:tcPr>
          <w:p w14:paraId="05B69D02"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47" w:type="dxa"/>
            <w:shd w:val="clear" w:color="auto" w:fill="auto"/>
            <w:vAlign w:val="center"/>
          </w:tcPr>
          <w:p w14:paraId="49B2187D" w14:textId="77777777" w:rsidR="00576363" w:rsidRPr="00416339" w:rsidRDefault="00576363" w:rsidP="00020963">
            <w:pPr>
              <w:jc w:val="center"/>
            </w:pPr>
            <w:r w:rsidRPr="00416339">
              <w:rPr>
                <w:rFonts w:hint="eastAsia"/>
              </w:rPr>
              <w:t>根　拠　法　令</w:t>
            </w:r>
          </w:p>
        </w:tc>
        <w:tc>
          <w:tcPr>
            <w:tcW w:w="1614" w:type="dxa"/>
            <w:shd w:val="clear" w:color="auto" w:fill="auto"/>
            <w:vAlign w:val="center"/>
          </w:tcPr>
          <w:p w14:paraId="5062472E" w14:textId="77777777" w:rsidR="00576363" w:rsidRPr="00416339" w:rsidRDefault="00576363" w:rsidP="00020963">
            <w:pPr>
              <w:jc w:val="center"/>
            </w:pPr>
            <w:r w:rsidRPr="00416339">
              <w:rPr>
                <w:rFonts w:hint="eastAsia"/>
              </w:rPr>
              <w:t>特記事項</w:t>
            </w:r>
          </w:p>
        </w:tc>
      </w:tr>
      <w:tr w:rsidR="00416339" w:rsidRPr="00416339" w14:paraId="73A6FD79" w14:textId="77777777" w:rsidTr="00446C36">
        <w:trPr>
          <w:trHeight w:val="14443"/>
        </w:trPr>
        <w:tc>
          <w:tcPr>
            <w:tcW w:w="4462" w:type="dxa"/>
            <w:gridSpan w:val="2"/>
            <w:shd w:val="clear" w:color="auto" w:fill="auto"/>
          </w:tcPr>
          <w:p w14:paraId="0483F2FC" w14:textId="77777777" w:rsidR="00576363" w:rsidRPr="00416339" w:rsidRDefault="00576363" w:rsidP="00020963">
            <w:pPr>
              <w:ind w:left="164" w:hangingChars="100" w:hanging="164"/>
              <w:rPr>
                <w:rFonts w:ascii="ＭＳ 明朝" w:hAnsi="ＭＳ 明朝"/>
                <w:sz w:val="18"/>
                <w:szCs w:val="18"/>
              </w:rPr>
            </w:pPr>
          </w:p>
          <w:p w14:paraId="550D5D6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○適温の状態で食事ができるように配慮されていること。</w:t>
            </w:r>
          </w:p>
          <w:p w14:paraId="7CC5FB0E" w14:textId="77777777" w:rsidR="00576363" w:rsidRPr="00416339" w:rsidRDefault="00576363" w:rsidP="00020963">
            <w:pPr>
              <w:rPr>
                <w:rFonts w:ascii="ＭＳ 明朝" w:hAnsi="ＭＳ 明朝"/>
                <w:sz w:val="18"/>
                <w:szCs w:val="18"/>
              </w:rPr>
            </w:pPr>
          </w:p>
          <w:p w14:paraId="523D4DD5" w14:textId="77777777" w:rsidR="00576363" w:rsidRPr="00416339" w:rsidRDefault="00576363" w:rsidP="00020963">
            <w:pPr>
              <w:rPr>
                <w:rFonts w:ascii="ＭＳ 明朝" w:hAnsi="ＭＳ 明朝"/>
                <w:sz w:val="18"/>
                <w:szCs w:val="18"/>
              </w:rPr>
            </w:pPr>
          </w:p>
          <w:p w14:paraId="14DFC710" w14:textId="77777777" w:rsidR="00576363" w:rsidRPr="00416339" w:rsidRDefault="00576363" w:rsidP="00020963">
            <w:pPr>
              <w:rPr>
                <w:rFonts w:ascii="ＭＳ 明朝" w:hAnsi="ＭＳ 明朝"/>
                <w:sz w:val="18"/>
                <w:szCs w:val="18"/>
              </w:rPr>
            </w:pPr>
          </w:p>
          <w:p w14:paraId="67E46CC1" w14:textId="77777777" w:rsidR="00576363" w:rsidRPr="00416339" w:rsidRDefault="00576363" w:rsidP="00020963">
            <w:pPr>
              <w:rPr>
                <w:rFonts w:ascii="ＭＳ 明朝" w:hAnsi="ＭＳ 明朝"/>
                <w:sz w:val="18"/>
                <w:szCs w:val="18"/>
              </w:rPr>
            </w:pPr>
          </w:p>
          <w:p w14:paraId="412D0DF1" w14:textId="77777777" w:rsidR="00576363" w:rsidRPr="00416339" w:rsidRDefault="00576363" w:rsidP="00020963">
            <w:pPr>
              <w:rPr>
                <w:rFonts w:ascii="ＭＳ 明朝" w:hAnsi="ＭＳ 明朝"/>
                <w:sz w:val="18"/>
                <w:szCs w:val="18"/>
              </w:rPr>
            </w:pPr>
          </w:p>
          <w:p w14:paraId="787CAA9E" w14:textId="77777777" w:rsidR="00576363" w:rsidRPr="00416339" w:rsidRDefault="00576363" w:rsidP="00020963">
            <w:pPr>
              <w:rPr>
                <w:rFonts w:ascii="ＭＳ 明朝" w:hAnsi="ＭＳ 明朝"/>
                <w:sz w:val="18"/>
                <w:szCs w:val="18"/>
              </w:rPr>
            </w:pPr>
          </w:p>
          <w:p w14:paraId="61AA67F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○自助具の活用により、</w:t>
            </w:r>
            <w:r w:rsidR="002B75CE" w:rsidRPr="00416339">
              <w:rPr>
                <w:rFonts w:ascii="ＭＳ 明朝" w:hAnsi="ＭＳ 明朝" w:hint="eastAsia"/>
                <w:sz w:val="18"/>
                <w:szCs w:val="18"/>
              </w:rPr>
              <w:t>利用者</w:t>
            </w:r>
            <w:r w:rsidRPr="00416339">
              <w:rPr>
                <w:rFonts w:ascii="ＭＳ 明朝" w:hAnsi="ＭＳ 明朝" w:hint="eastAsia"/>
                <w:sz w:val="18"/>
                <w:szCs w:val="18"/>
              </w:rPr>
              <w:t>の残存能力を引き出すように配慮されていること。</w:t>
            </w:r>
          </w:p>
          <w:p w14:paraId="616305E2" w14:textId="77777777" w:rsidR="00576363" w:rsidRPr="00416339" w:rsidRDefault="00576363" w:rsidP="00020963">
            <w:pPr>
              <w:ind w:left="164" w:hangingChars="100" w:hanging="164"/>
              <w:rPr>
                <w:rFonts w:ascii="ＭＳ 明朝" w:hAnsi="ＭＳ 明朝"/>
                <w:sz w:val="18"/>
                <w:szCs w:val="18"/>
              </w:rPr>
            </w:pPr>
          </w:p>
          <w:p w14:paraId="2EE58DD0" w14:textId="77777777" w:rsidR="00576363" w:rsidRPr="00416339" w:rsidRDefault="00576363" w:rsidP="00020963">
            <w:pPr>
              <w:ind w:left="164" w:hangingChars="100" w:hanging="164"/>
              <w:rPr>
                <w:rFonts w:ascii="ＭＳ 明朝" w:hAnsi="ＭＳ 明朝"/>
                <w:sz w:val="18"/>
                <w:szCs w:val="18"/>
              </w:rPr>
            </w:pPr>
          </w:p>
          <w:p w14:paraId="377E2ED1" w14:textId="77777777" w:rsidR="00576363" w:rsidRPr="00416339" w:rsidRDefault="00576363" w:rsidP="00020963">
            <w:pPr>
              <w:ind w:left="164" w:hangingChars="100" w:hanging="164"/>
              <w:rPr>
                <w:rFonts w:ascii="ＭＳ 明朝" w:hAnsi="ＭＳ 明朝"/>
                <w:sz w:val="18"/>
                <w:szCs w:val="18"/>
              </w:rPr>
            </w:pPr>
          </w:p>
          <w:p w14:paraId="7ED6E1FC" w14:textId="77777777" w:rsidR="00576363" w:rsidRPr="00416339" w:rsidRDefault="00576363" w:rsidP="00020963">
            <w:pPr>
              <w:ind w:left="164" w:hangingChars="100" w:hanging="164"/>
              <w:rPr>
                <w:rFonts w:ascii="ＭＳ 明朝" w:hAnsi="ＭＳ 明朝"/>
                <w:sz w:val="18"/>
                <w:szCs w:val="18"/>
              </w:rPr>
            </w:pPr>
          </w:p>
          <w:p w14:paraId="14A88D7D" w14:textId="77777777" w:rsidR="00576363" w:rsidRPr="00416339" w:rsidRDefault="00576363" w:rsidP="00020963">
            <w:pPr>
              <w:ind w:left="164" w:hangingChars="100" w:hanging="164"/>
              <w:rPr>
                <w:rFonts w:ascii="ＭＳ 明朝" w:hAnsi="ＭＳ 明朝"/>
                <w:sz w:val="18"/>
                <w:szCs w:val="18"/>
              </w:rPr>
            </w:pPr>
          </w:p>
          <w:p w14:paraId="2148C183" w14:textId="77777777" w:rsidR="00576363" w:rsidRPr="00416339" w:rsidRDefault="00576363" w:rsidP="00020963">
            <w:pPr>
              <w:ind w:left="164" w:hangingChars="100" w:hanging="164"/>
              <w:rPr>
                <w:rFonts w:ascii="ＭＳ 明朝" w:hAnsi="ＭＳ 明朝"/>
                <w:sz w:val="18"/>
                <w:szCs w:val="18"/>
              </w:rPr>
            </w:pPr>
          </w:p>
          <w:p w14:paraId="7F3494E7" w14:textId="77777777" w:rsidR="00576363" w:rsidRPr="00416339" w:rsidRDefault="00576363" w:rsidP="00020963">
            <w:pPr>
              <w:ind w:left="164" w:hangingChars="100" w:hanging="164"/>
              <w:rPr>
                <w:rFonts w:ascii="ＭＳ 明朝" w:hAnsi="ＭＳ 明朝"/>
                <w:sz w:val="18"/>
                <w:szCs w:val="18"/>
              </w:rPr>
            </w:pPr>
          </w:p>
          <w:p w14:paraId="1F416BB7" w14:textId="77777777" w:rsidR="00576363" w:rsidRPr="00416339" w:rsidRDefault="00576363" w:rsidP="00020963">
            <w:pPr>
              <w:ind w:left="164" w:hangingChars="100" w:hanging="164"/>
              <w:rPr>
                <w:rFonts w:ascii="ＭＳ 明朝" w:hAnsi="ＭＳ 明朝"/>
                <w:sz w:val="18"/>
                <w:szCs w:val="18"/>
              </w:rPr>
            </w:pPr>
          </w:p>
          <w:p w14:paraId="2BCE0075" w14:textId="77777777" w:rsidR="00576363" w:rsidRPr="00416339" w:rsidRDefault="00576363" w:rsidP="00020963">
            <w:pPr>
              <w:ind w:left="164" w:hangingChars="100" w:hanging="164"/>
              <w:rPr>
                <w:rFonts w:ascii="ＭＳ 明朝" w:hAnsi="ＭＳ 明朝"/>
                <w:sz w:val="18"/>
                <w:szCs w:val="18"/>
              </w:rPr>
            </w:pPr>
          </w:p>
          <w:p w14:paraId="18F44C18" w14:textId="77777777" w:rsidR="00576363" w:rsidRPr="00416339" w:rsidRDefault="00576363" w:rsidP="00020963">
            <w:pPr>
              <w:ind w:left="164" w:hangingChars="100" w:hanging="164"/>
              <w:rPr>
                <w:rFonts w:ascii="ＭＳ 明朝" w:hAnsi="ＭＳ 明朝"/>
                <w:sz w:val="18"/>
                <w:szCs w:val="18"/>
              </w:rPr>
            </w:pPr>
          </w:p>
          <w:p w14:paraId="6F17E20C" w14:textId="77777777" w:rsidR="00576363" w:rsidRPr="00416339" w:rsidRDefault="00576363" w:rsidP="00020963">
            <w:pPr>
              <w:ind w:left="164" w:hangingChars="100" w:hanging="164"/>
              <w:rPr>
                <w:rFonts w:ascii="ＭＳ 明朝" w:hAnsi="ＭＳ 明朝"/>
                <w:sz w:val="18"/>
                <w:szCs w:val="18"/>
              </w:rPr>
            </w:pPr>
          </w:p>
          <w:p w14:paraId="0247E272" w14:textId="77777777" w:rsidR="00576363" w:rsidRPr="00416339" w:rsidRDefault="00576363" w:rsidP="00020963">
            <w:pPr>
              <w:ind w:left="164" w:hangingChars="100" w:hanging="164"/>
              <w:rPr>
                <w:rFonts w:ascii="ＭＳ 明朝" w:hAnsi="ＭＳ 明朝"/>
                <w:sz w:val="18"/>
                <w:szCs w:val="18"/>
              </w:rPr>
            </w:pPr>
          </w:p>
          <w:p w14:paraId="1AC6DB1A" w14:textId="77777777" w:rsidR="00576363" w:rsidRPr="00416339" w:rsidRDefault="00576363" w:rsidP="00020963">
            <w:pPr>
              <w:ind w:left="164" w:hangingChars="100" w:hanging="164"/>
              <w:rPr>
                <w:rFonts w:ascii="ＭＳ 明朝" w:hAnsi="ＭＳ 明朝"/>
                <w:sz w:val="18"/>
                <w:szCs w:val="18"/>
              </w:rPr>
            </w:pPr>
          </w:p>
          <w:p w14:paraId="59D023F3" w14:textId="77777777" w:rsidR="00576363" w:rsidRPr="00416339" w:rsidRDefault="00576363" w:rsidP="00020963">
            <w:pPr>
              <w:ind w:left="164" w:hangingChars="100" w:hanging="164"/>
              <w:rPr>
                <w:rFonts w:ascii="ＭＳ 明朝" w:hAnsi="ＭＳ 明朝"/>
                <w:sz w:val="18"/>
                <w:szCs w:val="18"/>
              </w:rPr>
            </w:pPr>
          </w:p>
          <w:p w14:paraId="21001844" w14:textId="77777777" w:rsidR="00576363" w:rsidRPr="00416339" w:rsidRDefault="00576363" w:rsidP="00020963">
            <w:pPr>
              <w:ind w:left="164" w:hangingChars="100" w:hanging="164"/>
              <w:rPr>
                <w:rFonts w:ascii="ＭＳ 明朝" w:hAnsi="ＭＳ 明朝"/>
                <w:sz w:val="18"/>
                <w:szCs w:val="18"/>
              </w:rPr>
            </w:pPr>
          </w:p>
          <w:p w14:paraId="1BAFAD44" w14:textId="77777777" w:rsidR="00576363" w:rsidRPr="00416339" w:rsidRDefault="00576363" w:rsidP="00020963">
            <w:pPr>
              <w:ind w:left="164" w:hangingChars="100" w:hanging="164"/>
              <w:rPr>
                <w:rFonts w:ascii="ＭＳ 明朝" w:hAnsi="ＭＳ 明朝"/>
                <w:sz w:val="18"/>
                <w:szCs w:val="18"/>
              </w:rPr>
            </w:pPr>
          </w:p>
          <w:p w14:paraId="3D96C4E6" w14:textId="77777777" w:rsidR="00576363" w:rsidRPr="00416339" w:rsidRDefault="00576363" w:rsidP="00020963">
            <w:pPr>
              <w:ind w:left="164" w:hangingChars="100" w:hanging="164"/>
              <w:rPr>
                <w:rFonts w:ascii="ＭＳ 明朝" w:hAnsi="ＭＳ 明朝"/>
                <w:sz w:val="18"/>
                <w:szCs w:val="18"/>
              </w:rPr>
            </w:pPr>
          </w:p>
          <w:p w14:paraId="5C0C7210" w14:textId="77777777" w:rsidR="00576363" w:rsidRPr="00416339" w:rsidRDefault="00576363" w:rsidP="00020963">
            <w:pPr>
              <w:ind w:left="164" w:hangingChars="100" w:hanging="164"/>
              <w:rPr>
                <w:rFonts w:ascii="ＭＳ 明朝" w:hAnsi="ＭＳ 明朝"/>
                <w:sz w:val="18"/>
                <w:szCs w:val="18"/>
              </w:rPr>
            </w:pPr>
          </w:p>
          <w:p w14:paraId="6480A6BA" w14:textId="77777777" w:rsidR="004E0524" w:rsidRPr="00416339" w:rsidRDefault="004E0524" w:rsidP="00020963">
            <w:pPr>
              <w:ind w:left="164" w:hangingChars="100" w:hanging="164"/>
              <w:rPr>
                <w:rFonts w:ascii="ＭＳ 明朝" w:hAnsi="ＭＳ 明朝"/>
                <w:sz w:val="18"/>
                <w:szCs w:val="18"/>
              </w:rPr>
            </w:pPr>
          </w:p>
          <w:p w14:paraId="36892262" w14:textId="77777777" w:rsidR="004E0524" w:rsidRPr="00416339" w:rsidRDefault="004E0524" w:rsidP="00020963">
            <w:pPr>
              <w:ind w:left="164" w:hangingChars="100" w:hanging="164"/>
              <w:rPr>
                <w:rFonts w:ascii="ＭＳ 明朝" w:hAnsi="ＭＳ 明朝"/>
                <w:sz w:val="18"/>
                <w:szCs w:val="18"/>
              </w:rPr>
            </w:pPr>
          </w:p>
          <w:p w14:paraId="45F8EA42" w14:textId="77777777" w:rsidR="00576363" w:rsidRPr="00416339" w:rsidRDefault="00576363" w:rsidP="00020963">
            <w:pPr>
              <w:ind w:left="164" w:hangingChars="100" w:hanging="164"/>
              <w:rPr>
                <w:rFonts w:ascii="ＭＳ 明朝" w:hAnsi="ＭＳ 明朝"/>
                <w:sz w:val="18"/>
                <w:szCs w:val="18"/>
              </w:rPr>
            </w:pPr>
          </w:p>
          <w:p w14:paraId="793FCBF3" w14:textId="77777777" w:rsidR="009B7751" w:rsidRPr="00416339" w:rsidRDefault="009B7751" w:rsidP="00020963">
            <w:pPr>
              <w:ind w:left="164" w:hangingChars="100" w:hanging="164"/>
              <w:rPr>
                <w:rFonts w:ascii="ＭＳ 明朝" w:hAnsi="ＭＳ 明朝"/>
                <w:sz w:val="18"/>
                <w:szCs w:val="18"/>
              </w:rPr>
            </w:pPr>
          </w:p>
          <w:p w14:paraId="1F8031A6" w14:textId="77777777" w:rsidR="00576363" w:rsidRPr="00416339" w:rsidRDefault="00576363" w:rsidP="00020963">
            <w:pPr>
              <w:ind w:left="164" w:hangingChars="100" w:hanging="164"/>
              <w:rPr>
                <w:rFonts w:ascii="ＭＳ 明朝" w:hAnsi="ＭＳ 明朝"/>
                <w:sz w:val="18"/>
                <w:szCs w:val="18"/>
              </w:rPr>
            </w:pPr>
          </w:p>
          <w:p w14:paraId="13FD7743" w14:textId="77777777" w:rsidR="00576363" w:rsidRPr="00416339" w:rsidRDefault="00576363" w:rsidP="00020963">
            <w:pPr>
              <w:ind w:left="164" w:hangingChars="100" w:hanging="164"/>
              <w:rPr>
                <w:rFonts w:ascii="ＭＳ 明朝" w:hAnsi="ＭＳ 明朝"/>
                <w:sz w:val="18"/>
                <w:szCs w:val="18"/>
              </w:rPr>
            </w:pPr>
          </w:p>
          <w:p w14:paraId="7DD50387"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○数量だけでなく、品質、鮮度、品温、異物混入等についても確認すること。</w:t>
            </w:r>
          </w:p>
          <w:p w14:paraId="6FF5491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○サイン（検収印）をし、検収日を記入していること。</w:t>
            </w:r>
          </w:p>
          <w:p w14:paraId="30025C6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○特定の業者だけに固定するのではなく、見積書を徴するなどし、適切な食材の購入に努めていること。</w:t>
            </w:r>
          </w:p>
          <w:p w14:paraId="65A00C9F"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○食品受払簿等を作成し、適正に記録するとともに、在庫管理を適切に行っていること。</w:t>
            </w:r>
          </w:p>
          <w:p w14:paraId="48111FDB"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○定期的に管理者の確認が行われていること。</w:t>
            </w:r>
          </w:p>
          <w:p w14:paraId="53FFE435"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○品質の悪い食材や古い食材を使用していないこと。</w:t>
            </w:r>
          </w:p>
          <w:p w14:paraId="1AE2A251"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○生鮮食品類は</w:t>
            </w:r>
            <w:r w:rsidR="00D056A8" w:rsidRPr="00416339">
              <w:rPr>
                <w:rFonts w:ascii="ＭＳ 明朝" w:hAnsi="ＭＳ 明朝" w:hint="eastAsia"/>
                <w:sz w:val="18"/>
                <w:szCs w:val="18"/>
              </w:rPr>
              <w:t>、当日使い切る量を購入し、大量購入しないこと。（長期間の保存は、</w:t>
            </w:r>
            <w:r w:rsidRPr="00416339">
              <w:rPr>
                <w:rFonts w:ascii="ＭＳ 明朝" w:hAnsi="ＭＳ 明朝" w:hint="eastAsia"/>
                <w:sz w:val="18"/>
                <w:szCs w:val="18"/>
              </w:rPr>
              <w:t>品質が落ちる）</w:t>
            </w:r>
          </w:p>
        </w:tc>
        <w:tc>
          <w:tcPr>
            <w:tcW w:w="2047" w:type="dxa"/>
            <w:shd w:val="clear" w:color="auto" w:fill="auto"/>
          </w:tcPr>
          <w:p w14:paraId="0379C7D5" w14:textId="77777777" w:rsidR="00576363" w:rsidRPr="00416339" w:rsidRDefault="00576363" w:rsidP="00020963">
            <w:pPr>
              <w:rPr>
                <w:rFonts w:ascii="ＭＳ 明朝" w:hAnsi="ＭＳ 明朝"/>
                <w:sz w:val="18"/>
                <w:szCs w:val="18"/>
              </w:rPr>
            </w:pPr>
          </w:p>
          <w:p w14:paraId="71F3F803" w14:textId="77777777" w:rsidR="00576363" w:rsidRPr="00416339" w:rsidRDefault="00576363" w:rsidP="00020963">
            <w:pPr>
              <w:rPr>
                <w:rFonts w:ascii="ＭＳ 明朝" w:hAnsi="ＭＳ 明朝"/>
                <w:sz w:val="18"/>
                <w:szCs w:val="18"/>
              </w:rPr>
            </w:pPr>
          </w:p>
          <w:p w14:paraId="377E8FCA" w14:textId="77777777" w:rsidR="00576363" w:rsidRPr="00416339" w:rsidRDefault="00576363" w:rsidP="00020963">
            <w:pPr>
              <w:rPr>
                <w:rFonts w:ascii="ＭＳ 明朝" w:hAnsi="ＭＳ 明朝"/>
                <w:sz w:val="18"/>
                <w:szCs w:val="18"/>
              </w:rPr>
            </w:pPr>
          </w:p>
          <w:p w14:paraId="0D5F063D" w14:textId="77777777" w:rsidR="00576363" w:rsidRPr="00416339" w:rsidRDefault="00576363" w:rsidP="00020963">
            <w:pPr>
              <w:rPr>
                <w:rFonts w:ascii="ＭＳ 明朝" w:hAnsi="ＭＳ 明朝"/>
                <w:sz w:val="18"/>
                <w:szCs w:val="18"/>
              </w:rPr>
            </w:pPr>
          </w:p>
          <w:p w14:paraId="117EFB13" w14:textId="77777777" w:rsidR="00576363" w:rsidRPr="00416339" w:rsidRDefault="00576363" w:rsidP="00020963">
            <w:pPr>
              <w:rPr>
                <w:rFonts w:ascii="ＭＳ 明朝" w:hAnsi="ＭＳ 明朝"/>
                <w:sz w:val="18"/>
                <w:szCs w:val="18"/>
              </w:rPr>
            </w:pPr>
          </w:p>
          <w:p w14:paraId="4F72C21F" w14:textId="77777777" w:rsidR="00576363" w:rsidRPr="00416339" w:rsidRDefault="00576363" w:rsidP="00020963">
            <w:pPr>
              <w:rPr>
                <w:rFonts w:ascii="ＭＳ 明朝" w:hAnsi="ＭＳ 明朝"/>
                <w:sz w:val="18"/>
                <w:szCs w:val="18"/>
              </w:rPr>
            </w:pPr>
          </w:p>
          <w:p w14:paraId="008DFE46" w14:textId="77777777" w:rsidR="00576363" w:rsidRPr="00416339" w:rsidRDefault="00576363" w:rsidP="00020963">
            <w:pPr>
              <w:rPr>
                <w:rFonts w:ascii="ＭＳ 明朝" w:hAnsi="ＭＳ 明朝"/>
                <w:sz w:val="18"/>
                <w:szCs w:val="18"/>
              </w:rPr>
            </w:pPr>
          </w:p>
          <w:p w14:paraId="62608331" w14:textId="77777777" w:rsidR="00576363" w:rsidRPr="00416339" w:rsidRDefault="00576363" w:rsidP="00020963">
            <w:pPr>
              <w:rPr>
                <w:rFonts w:ascii="ＭＳ 明朝" w:hAnsi="ＭＳ 明朝"/>
                <w:sz w:val="18"/>
                <w:szCs w:val="18"/>
              </w:rPr>
            </w:pPr>
          </w:p>
          <w:p w14:paraId="2B95DEBF" w14:textId="77777777" w:rsidR="00576363" w:rsidRPr="00416339" w:rsidRDefault="00576363" w:rsidP="00020963">
            <w:pPr>
              <w:rPr>
                <w:rFonts w:ascii="ＭＳ 明朝" w:hAnsi="ＭＳ 明朝"/>
                <w:sz w:val="18"/>
                <w:szCs w:val="18"/>
              </w:rPr>
            </w:pPr>
          </w:p>
          <w:p w14:paraId="2F8F1290" w14:textId="77777777" w:rsidR="00576363" w:rsidRPr="00416339" w:rsidRDefault="00576363" w:rsidP="00020963">
            <w:pPr>
              <w:rPr>
                <w:rFonts w:ascii="ＭＳ 明朝" w:hAnsi="ＭＳ 明朝"/>
                <w:sz w:val="18"/>
                <w:szCs w:val="18"/>
              </w:rPr>
            </w:pPr>
          </w:p>
          <w:p w14:paraId="1EC7FB9A" w14:textId="77777777" w:rsidR="00576363" w:rsidRPr="00416339" w:rsidRDefault="00576363" w:rsidP="00020963">
            <w:pPr>
              <w:rPr>
                <w:rFonts w:ascii="ＭＳ 明朝" w:hAnsi="ＭＳ 明朝"/>
                <w:sz w:val="18"/>
                <w:szCs w:val="18"/>
              </w:rPr>
            </w:pPr>
          </w:p>
          <w:p w14:paraId="790BFBE3" w14:textId="77777777" w:rsidR="00576363" w:rsidRPr="00416339" w:rsidRDefault="00576363" w:rsidP="00020963">
            <w:pPr>
              <w:rPr>
                <w:rFonts w:ascii="ＭＳ 明朝" w:hAnsi="ＭＳ 明朝"/>
                <w:sz w:val="18"/>
                <w:szCs w:val="18"/>
              </w:rPr>
            </w:pPr>
          </w:p>
          <w:p w14:paraId="5BCB3577" w14:textId="77777777" w:rsidR="00576363" w:rsidRPr="00416339" w:rsidRDefault="00576363" w:rsidP="00020963">
            <w:pPr>
              <w:rPr>
                <w:rFonts w:ascii="ＭＳ 明朝" w:hAnsi="ＭＳ 明朝"/>
                <w:sz w:val="18"/>
                <w:szCs w:val="18"/>
              </w:rPr>
            </w:pPr>
          </w:p>
          <w:p w14:paraId="1DCEF5C4" w14:textId="77777777" w:rsidR="00576363" w:rsidRPr="00416339" w:rsidRDefault="00576363" w:rsidP="00020963">
            <w:pPr>
              <w:rPr>
                <w:rFonts w:ascii="ＭＳ 明朝" w:hAnsi="ＭＳ 明朝"/>
                <w:sz w:val="18"/>
                <w:szCs w:val="18"/>
              </w:rPr>
            </w:pPr>
          </w:p>
          <w:p w14:paraId="27B72A62" w14:textId="77777777" w:rsidR="00576363" w:rsidRPr="00416339" w:rsidRDefault="00576363" w:rsidP="00020963">
            <w:pPr>
              <w:rPr>
                <w:rFonts w:ascii="ＭＳ 明朝" w:hAnsi="ＭＳ 明朝"/>
                <w:sz w:val="18"/>
                <w:szCs w:val="18"/>
              </w:rPr>
            </w:pPr>
          </w:p>
          <w:p w14:paraId="38E1C4B3" w14:textId="77777777" w:rsidR="00576363" w:rsidRPr="00416339" w:rsidRDefault="00576363" w:rsidP="00020963">
            <w:pPr>
              <w:rPr>
                <w:rFonts w:ascii="ＭＳ 明朝" w:hAnsi="ＭＳ 明朝"/>
                <w:sz w:val="18"/>
                <w:szCs w:val="18"/>
              </w:rPr>
            </w:pPr>
          </w:p>
          <w:p w14:paraId="4843CB5D" w14:textId="77777777" w:rsidR="00576363" w:rsidRPr="00416339" w:rsidRDefault="00576363" w:rsidP="00020963">
            <w:pPr>
              <w:rPr>
                <w:rFonts w:ascii="ＭＳ 明朝" w:hAnsi="ＭＳ 明朝"/>
                <w:sz w:val="18"/>
                <w:szCs w:val="18"/>
              </w:rPr>
            </w:pPr>
          </w:p>
          <w:p w14:paraId="6BDD7B6F" w14:textId="77777777" w:rsidR="00576363" w:rsidRPr="00416339" w:rsidRDefault="00576363" w:rsidP="00020963">
            <w:pPr>
              <w:rPr>
                <w:rFonts w:ascii="ＭＳ 明朝" w:hAnsi="ＭＳ 明朝"/>
                <w:sz w:val="18"/>
                <w:szCs w:val="18"/>
              </w:rPr>
            </w:pPr>
          </w:p>
          <w:p w14:paraId="2AD54A8F" w14:textId="77777777" w:rsidR="00576363" w:rsidRPr="00416339" w:rsidRDefault="00576363" w:rsidP="00020963">
            <w:pPr>
              <w:rPr>
                <w:rFonts w:ascii="ＭＳ 明朝" w:hAnsi="ＭＳ 明朝"/>
                <w:sz w:val="18"/>
                <w:szCs w:val="18"/>
              </w:rPr>
            </w:pPr>
          </w:p>
          <w:p w14:paraId="539A25E4" w14:textId="77777777" w:rsidR="00576363" w:rsidRPr="00416339" w:rsidRDefault="00576363" w:rsidP="00020963">
            <w:pPr>
              <w:rPr>
                <w:rFonts w:ascii="ＭＳ 明朝" w:hAnsi="ＭＳ 明朝"/>
                <w:sz w:val="18"/>
                <w:szCs w:val="18"/>
              </w:rPr>
            </w:pPr>
          </w:p>
          <w:p w14:paraId="5BAC82C7" w14:textId="77777777" w:rsidR="00576363" w:rsidRPr="00416339" w:rsidRDefault="00576363" w:rsidP="00020963">
            <w:pPr>
              <w:rPr>
                <w:rFonts w:ascii="ＭＳ 明朝" w:hAnsi="ＭＳ 明朝"/>
                <w:sz w:val="18"/>
                <w:szCs w:val="18"/>
              </w:rPr>
            </w:pPr>
          </w:p>
          <w:p w14:paraId="0421FC2A" w14:textId="77777777" w:rsidR="00576363" w:rsidRPr="00416339" w:rsidRDefault="00576363" w:rsidP="00020963">
            <w:pPr>
              <w:rPr>
                <w:rFonts w:ascii="ＭＳ 明朝" w:hAnsi="ＭＳ 明朝"/>
                <w:sz w:val="18"/>
                <w:szCs w:val="18"/>
              </w:rPr>
            </w:pPr>
          </w:p>
          <w:p w14:paraId="26D39201" w14:textId="77777777" w:rsidR="00576363" w:rsidRPr="00416339" w:rsidRDefault="00576363" w:rsidP="00020963">
            <w:pPr>
              <w:rPr>
                <w:rFonts w:ascii="ＭＳ 明朝" w:hAnsi="ＭＳ 明朝"/>
                <w:sz w:val="18"/>
                <w:szCs w:val="18"/>
              </w:rPr>
            </w:pPr>
          </w:p>
          <w:p w14:paraId="1D94F36D" w14:textId="77777777" w:rsidR="00576363" w:rsidRPr="00416339" w:rsidRDefault="00576363" w:rsidP="00020963">
            <w:pPr>
              <w:rPr>
                <w:rFonts w:ascii="ＭＳ 明朝" w:hAnsi="ＭＳ 明朝"/>
                <w:sz w:val="18"/>
                <w:szCs w:val="18"/>
              </w:rPr>
            </w:pPr>
          </w:p>
          <w:p w14:paraId="764B65E0" w14:textId="77777777" w:rsidR="00576363" w:rsidRPr="00416339" w:rsidRDefault="00576363" w:rsidP="00020963">
            <w:pPr>
              <w:rPr>
                <w:rFonts w:ascii="ＭＳ 明朝" w:hAnsi="ＭＳ 明朝"/>
                <w:sz w:val="18"/>
                <w:szCs w:val="18"/>
              </w:rPr>
            </w:pPr>
          </w:p>
          <w:p w14:paraId="459034F1" w14:textId="77777777" w:rsidR="00576363" w:rsidRPr="00416339" w:rsidRDefault="00576363" w:rsidP="00020963">
            <w:pPr>
              <w:rPr>
                <w:rFonts w:ascii="ＭＳ 明朝" w:hAnsi="ＭＳ 明朝"/>
                <w:sz w:val="18"/>
                <w:szCs w:val="18"/>
              </w:rPr>
            </w:pPr>
          </w:p>
          <w:p w14:paraId="484BD10D" w14:textId="77777777" w:rsidR="00576363" w:rsidRPr="00416339" w:rsidRDefault="00576363" w:rsidP="00020963">
            <w:pPr>
              <w:rPr>
                <w:rFonts w:ascii="ＭＳ 明朝" w:hAnsi="ＭＳ 明朝"/>
                <w:sz w:val="18"/>
                <w:szCs w:val="18"/>
              </w:rPr>
            </w:pPr>
          </w:p>
          <w:p w14:paraId="1F9FAED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□栄養管理報告書</w:t>
            </w:r>
          </w:p>
          <w:p w14:paraId="4C038D7A" w14:textId="77777777" w:rsidR="00576363" w:rsidRPr="00416339" w:rsidRDefault="00576363" w:rsidP="00020963">
            <w:pPr>
              <w:ind w:left="164" w:hangingChars="100" w:hanging="164"/>
              <w:rPr>
                <w:rFonts w:ascii="ＭＳ 明朝" w:hAnsi="ＭＳ 明朝"/>
                <w:sz w:val="18"/>
                <w:szCs w:val="18"/>
              </w:rPr>
            </w:pPr>
          </w:p>
          <w:p w14:paraId="3F576892" w14:textId="77777777" w:rsidR="00576363" w:rsidRPr="00416339" w:rsidRDefault="00576363" w:rsidP="00020963">
            <w:pPr>
              <w:ind w:left="164" w:hangingChars="100" w:hanging="164"/>
              <w:rPr>
                <w:rFonts w:ascii="ＭＳ 明朝" w:hAnsi="ＭＳ 明朝"/>
                <w:sz w:val="18"/>
                <w:szCs w:val="18"/>
              </w:rPr>
            </w:pPr>
          </w:p>
          <w:p w14:paraId="17538E6B" w14:textId="77777777" w:rsidR="00576363" w:rsidRPr="00416339" w:rsidRDefault="00576363" w:rsidP="00020963">
            <w:pPr>
              <w:ind w:left="164" w:hangingChars="100" w:hanging="164"/>
              <w:rPr>
                <w:rFonts w:ascii="ＭＳ 明朝" w:hAnsi="ＭＳ 明朝"/>
                <w:sz w:val="18"/>
                <w:szCs w:val="18"/>
              </w:rPr>
            </w:pPr>
          </w:p>
          <w:p w14:paraId="7B8B6F7E" w14:textId="77777777" w:rsidR="00576363" w:rsidRPr="00416339" w:rsidRDefault="00576363" w:rsidP="00020963">
            <w:pPr>
              <w:ind w:left="164" w:hangingChars="100" w:hanging="164"/>
              <w:rPr>
                <w:rFonts w:ascii="ＭＳ 明朝" w:hAnsi="ＭＳ 明朝"/>
                <w:sz w:val="18"/>
                <w:szCs w:val="18"/>
              </w:rPr>
            </w:pPr>
          </w:p>
          <w:p w14:paraId="2F411FB3" w14:textId="77777777" w:rsidR="004E0524" w:rsidRPr="00416339" w:rsidRDefault="004E0524" w:rsidP="00020963">
            <w:pPr>
              <w:ind w:left="164" w:hangingChars="100" w:hanging="164"/>
              <w:rPr>
                <w:rFonts w:ascii="ＭＳ 明朝" w:hAnsi="ＭＳ 明朝"/>
                <w:sz w:val="18"/>
                <w:szCs w:val="18"/>
              </w:rPr>
            </w:pPr>
          </w:p>
          <w:p w14:paraId="7069D14B" w14:textId="77777777" w:rsidR="00576363" w:rsidRPr="00416339" w:rsidRDefault="00576363" w:rsidP="00020963">
            <w:pPr>
              <w:ind w:left="164" w:hangingChars="100" w:hanging="164"/>
              <w:rPr>
                <w:rFonts w:ascii="ＭＳ 明朝" w:hAnsi="ＭＳ 明朝"/>
                <w:sz w:val="18"/>
                <w:szCs w:val="18"/>
              </w:rPr>
            </w:pPr>
          </w:p>
          <w:p w14:paraId="268F1E1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□検収の記録簿</w:t>
            </w:r>
          </w:p>
          <w:p w14:paraId="5B8204F0" w14:textId="77777777" w:rsidR="00576363" w:rsidRPr="00416339" w:rsidRDefault="00576363" w:rsidP="00020963">
            <w:pPr>
              <w:rPr>
                <w:rFonts w:ascii="ＭＳ 明朝" w:hAnsi="ＭＳ 明朝"/>
                <w:sz w:val="18"/>
                <w:szCs w:val="18"/>
              </w:rPr>
            </w:pPr>
          </w:p>
          <w:p w14:paraId="260447F3" w14:textId="77777777" w:rsidR="00576363" w:rsidRPr="00416339" w:rsidRDefault="00576363" w:rsidP="00020963">
            <w:pPr>
              <w:rPr>
                <w:rFonts w:ascii="ＭＳ 明朝" w:hAnsi="ＭＳ 明朝"/>
                <w:sz w:val="18"/>
                <w:szCs w:val="18"/>
              </w:rPr>
            </w:pPr>
          </w:p>
          <w:p w14:paraId="0D490A2D" w14:textId="77777777" w:rsidR="00576363" w:rsidRPr="00416339" w:rsidRDefault="00576363" w:rsidP="00020963">
            <w:pPr>
              <w:rPr>
                <w:rFonts w:ascii="ＭＳ 明朝" w:hAnsi="ＭＳ 明朝"/>
                <w:sz w:val="18"/>
                <w:szCs w:val="18"/>
              </w:rPr>
            </w:pPr>
          </w:p>
          <w:p w14:paraId="46180C1B" w14:textId="77777777" w:rsidR="00576363" w:rsidRPr="00416339" w:rsidRDefault="00576363" w:rsidP="00020963">
            <w:pPr>
              <w:rPr>
                <w:rFonts w:ascii="ＭＳ 明朝" w:hAnsi="ＭＳ 明朝"/>
                <w:sz w:val="18"/>
                <w:szCs w:val="18"/>
              </w:rPr>
            </w:pPr>
          </w:p>
          <w:p w14:paraId="239544A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□食品受払簿</w:t>
            </w:r>
          </w:p>
        </w:tc>
        <w:tc>
          <w:tcPr>
            <w:tcW w:w="2547" w:type="dxa"/>
            <w:shd w:val="clear" w:color="auto" w:fill="auto"/>
          </w:tcPr>
          <w:p w14:paraId="307749CE" w14:textId="77777777" w:rsidR="00576363" w:rsidRPr="00416339" w:rsidRDefault="00576363" w:rsidP="00020963">
            <w:pPr>
              <w:rPr>
                <w:rFonts w:ascii="ＭＳ 明朝" w:hAnsi="ＭＳ 明朝"/>
                <w:sz w:val="18"/>
                <w:szCs w:val="18"/>
              </w:rPr>
            </w:pPr>
          </w:p>
          <w:p w14:paraId="6B5731D5" w14:textId="77777777" w:rsidR="00576363" w:rsidRPr="00416339" w:rsidRDefault="00576363" w:rsidP="00020963">
            <w:pPr>
              <w:rPr>
                <w:rFonts w:ascii="ＭＳ 明朝" w:hAnsi="ＭＳ 明朝"/>
                <w:sz w:val="18"/>
                <w:szCs w:val="18"/>
              </w:rPr>
            </w:pPr>
          </w:p>
          <w:p w14:paraId="0B1FBBF5" w14:textId="77777777" w:rsidR="00576363" w:rsidRPr="00416339" w:rsidRDefault="00576363" w:rsidP="00020963">
            <w:pPr>
              <w:rPr>
                <w:rFonts w:ascii="ＭＳ 明朝" w:hAnsi="ＭＳ 明朝"/>
                <w:sz w:val="18"/>
                <w:szCs w:val="18"/>
              </w:rPr>
            </w:pPr>
          </w:p>
          <w:p w14:paraId="5B7A57FB" w14:textId="77777777" w:rsidR="00576363" w:rsidRPr="00416339" w:rsidRDefault="00576363" w:rsidP="00020963">
            <w:pPr>
              <w:rPr>
                <w:rFonts w:ascii="ＭＳ 明朝" w:hAnsi="ＭＳ 明朝"/>
                <w:sz w:val="18"/>
                <w:szCs w:val="18"/>
              </w:rPr>
            </w:pPr>
          </w:p>
          <w:p w14:paraId="7F8E17F0" w14:textId="77777777" w:rsidR="00576363" w:rsidRPr="00416339" w:rsidRDefault="00576363" w:rsidP="00020963">
            <w:pPr>
              <w:rPr>
                <w:rFonts w:ascii="ＭＳ 明朝" w:hAnsi="ＭＳ 明朝"/>
                <w:sz w:val="18"/>
                <w:szCs w:val="18"/>
              </w:rPr>
            </w:pPr>
          </w:p>
          <w:p w14:paraId="093957A3" w14:textId="77777777" w:rsidR="00576363" w:rsidRPr="00416339" w:rsidRDefault="00576363" w:rsidP="00020963">
            <w:pPr>
              <w:rPr>
                <w:rFonts w:ascii="ＭＳ 明朝" w:hAnsi="ＭＳ 明朝"/>
                <w:sz w:val="18"/>
                <w:szCs w:val="18"/>
              </w:rPr>
            </w:pPr>
          </w:p>
          <w:p w14:paraId="77E3CF05" w14:textId="77777777" w:rsidR="00576363" w:rsidRPr="00416339" w:rsidRDefault="00576363" w:rsidP="00020963">
            <w:pPr>
              <w:rPr>
                <w:rFonts w:ascii="ＭＳ 明朝" w:hAnsi="ＭＳ 明朝"/>
                <w:sz w:val="18"/>
                <w:szCs w:val="18"/>
              </w:rPr>
            </w:pPr>
          </w:p>
          <w:p w14:paraId="7989E59A" w14:textId="77777777" w:rsidR="00576363" w:rsidRPr="00416339" w:rsidRDefault="00576363" w:rsidP="00020963">
            <w:pPr>
              <w:rPr>
                <w:rFonts w:ascii="ＭＳ 明朝" w:hAnsi="ＭＳ 明朝"/>
                <w:sz w:val="18"/>
                <w:szCs w:val="18"/>
              </w:rPr>
            </w:pPr>
          </w:p>
          <w:p w14:paraId="3A3A4FA3" w14:textId="77777777" w:rsidR="00576363" w:rsidRPr="00416339" w:rsidRDefault="00576363" w:rsidP="00020963">
            <w:pPr>
              <w:rPr>
                <w:rFonts w:ascii="ＭＳ 明朝" w:hAnsi="ＭＳ 明朝"/>
                <w:sz w:val="18"/>
                <w:szCs w:val="18"/>
              </w:rPr>
            </w:pPr>
          </w:p>
          <w:p w14:paraId="6A0E0272" w14:textId="77777777" w:rsidR="00576363" w:rsidRPr="00416339" w:rsidRDefault="00576363" w:rsidP="00020963">
            <w:pPr>
              <w:rPr>
                <w:rFonts w:ascii="ＭＳ 明朝" w:hAnsi="ＭＳ 明朝"/>
                <w:sz w:val="18"/>
                <w:szCs w:val="18"/>
              </w:rPr>
            </w:pPr>
          </w:p>
          <w:p w14:paraId="3680AE46" w14:textId="77777777" w:rsidR="00576363" w:rsidRPr="00416339" w:rsidRDefault="00576363" w:rsidP="00020963">
            <w:pPr>
              <w:rPr>
                <w:rFonts w:ascii="ＭＳ 明朝" w:hAnsi="ＭＳ 明朝"/>
                <w:sz w:val="18"/>
                <w:szCs w:val="18"/>
              </w:rPr>
            </w:pPr>
          </w:p>
          <w:p w14:paraId="01AA8BA0" w14:textId="77777777" w:rsidR="00576363" w:rsidRPr="00416339" w:rsidRDefault="00576363" w:rsidP="00020963">
            <w:pPr>
              <w:rPr>
                <w:rFonts w:ascii="ＭＳ 明朝" w:hAnsi="ＭＳ 明朝"/>
                <w:sz w:val="18"/>
                <w:szCs w:val="18"/>
              </w:rPr>
            </w:pPr>
          </w:p>
          <w:p w14:paraId="06BB2496" w14:textId="77777777" w:rsidR="00576363" w:rsidRPr="00416339" w:rsidRDefault="00576363" w:rsidP="00020963">
            <w:pPr>
              <w:rPr>
                <w:rFonts w:ascii="ＭＳ 明朝" w:hAnsi="ＭＳ 明朝"/>
                <w:sz w:val="18"/>
                <w:szCs w:val="18"/>
              </w:rPr>
            </w:pPr>
          </w:p>
          <w:p w14:paraId="54774F75" w14:textId="77777777" w:rsidR="00576363" w:rsidRPr="00416339" w:rsidRDefault="00576363" w:rsidP="00020963">
            <w:pPr>
              <w:rPr>
                <w:rFonts w:ascii="ＭＳ 明朝" w:hAnsi="ＭＳ 明朝"/>
                <w:sz w:val="18"/>
                <w:szCs w:val="18"/>
              </w:rPr>
            </w:pPr>
          </w:p>
          <w:p w14:paraId="0030187C" w14:textId="77777777" w:rsidR="00576363" w:rsidRPr="00416339" w:rsidRDefault="00576363" w:rsidP="00020963">
            <w:pPr>
              <w:rPr>
                <w:rFonts w:ascii="ＭＳ 明朝" w:hAnsi="ＭＳ 明朝"/>
                <w:sz w:val="18"/>
                <w:szCs w:val="18"/>
              </w:rPr>
            </w:pPr>
          </w:p>
          <w:p w14:paraId="50280132" w14:textId="77777777" w:rsidR="00576363" w:rsidRPr="00416339" w:rsidRDefault="00576363" w:rsidP="00020963">
            <w:pPr>
              <w:rPr>
                <w:rFonts w:ascii="ＭＳ 明朝" w:hAnsi="ＭＳ 明朝"/>
                <w:sz w:val="18"/>
                <w:szCs w:val="18"/>
              </w:rPr>
            </w:pPr>
          </w:p>
          <w:p w14:paraId="29C2C531" w14:textId="77777777" w:rsidR="00576363" w:rsidRPr="00416339" w:rsidRDefault="00576363" w:rsidP="00020963">
            <w:pPr>
              <w:rPr>
                <w:rFonts w:ascii="ＭＳ 明朝" w:hAnsi="ＭＳ 明朝"/>
                <w:sz w:val="18"/>
                <w:szCs w:val="18"/>
              </w:rPr>
            </w:pPr>
          </w:p>
          <w:p w14:paraId="3013AB7D" w14:textId="77777777" w:rsidR="00576363" w:rsidRPr="00416339" w:rsidRDefault="00576363" w:rsidP="00020963">
            <w:pPr>
              <w:rPr>
                <w:rFonts w:ascii="ＭＳ 明朝" w:hAnsi="ＭＳ 明朝"/>
                <w:sz w:val="18"/>
                <w:szCs w:val="18"/>
              </w:rPr>
            </w:pPr>
          </w:p>
          <w:p w14:paraId="7DA6A735" w14:textId="77777777" w:rsidR="00576363" w:rsidRPr="00416339" w:rsidRDefault="00576363" w:rsidP="00020963">
            <w:pPr>
              <w:rPr>
                <w:rFonts w:ascii="ＭＳ 明朝" w:hAnsi="ＭＳ 明朝"/>
                <w:sz w:val="18"/>
                <w:szCs w:val="18"/>
              </w:rPr>
            </w:pPr>
          </w:p>
          <w:p w14:paraId="7D69A36C" w14:textId="77777777" w:rsidR="00576363" w:rsidRPr="00416339" w:rsidRDefault="00576363" w:rsidP="00020963">
            <w:pPr>
              <w:rPr>
                <w:rFonts w:ascii="ＭＳ 明朝" w:hAnsi="ＭＳ 明朝"/>
                <w:sz w:val="18"/>
                <w:szCs w:val="18"/>
              </w:rPr>
            </w:pPr>
          </w:p>
          <w:p w14:paraId="58AF5A26" w14:textId="77777777" w:rsidR="00576363" w:rsidRPr="00416339" w:rsidRDefault="00576363" w:rsidP="00020963">
            <w:pPr>
              <w:rPr>
                <w:rFonts w:ascii="ＭＳ 明朝" w:hAnsi="ＭＳ 明朝"/>
                <w:sz w:val="18"/>
                <w:szCs w:val="18"/>
              </w:rPr>
            </w:pPr>
          </w:p>
          <w:p w14:paraId="5A223DA4" w14:textId="77777777" w:rsidR="00576363" w:rsidRPr="00416339" w:rsidRDefault="00576363" w:rsidP="00020963">
            <w:pPr>
              <w:rPr>
                <w:rFonts w:ascii="ＭＳ 明朝" w:hAnsi="ＭＳ 明朝"/>
                <w:sz w:val="18"/>
                <w:szCs w:val="18"/>
              </w:rPr>
            </w:pPr>
          </w:p>
          <w:p w14:paraId="6EA3B49C" w14:textId="77777777" w:rsidR="00576363" w:rsidRPr="00416339" w:rsidRDefault="00576363" w:rsidP="00020963">
            <w:pPr>
              <w:rPr>
                <w:rFonts w:ascii="ＭＳ 明朝" w:hAnsi="ＭＳ 明朝"/>
                <w:sz w:val="18"/>
                <w:szCs w:val="18"/>
              </w:rPr>
            </w:pPr>
          </w:p>
          <w:p w14:paraId="1954C46D" w14:textId="77777777" w:rsidR="00576363" w:rsidRPr="00416339" w:rsidRDefault="00576363" w:rsidP="00020963">
            <w:pPr>
              <w:rPr>
                <w:rFonts w:ascii="ＭＳ 明朝" w:hAnsi="ＭＳ 明朝"/>
                <w:sz w:val="18"/>
                <w:szCs w:val="18"/>
              </w:rPr>
            </w:pPr>
          </w:p>
          <w:p w14:paraId="640057E5" w14:textId="77777777" w:rsidR="00576363" w:rsidRPr="00416339" w:rsidRDefault="00576363" w:rsidP="00020963">
            <w:pPr>
              <w:rPr>
                <w:rFonts w:ascii="ＭＳ 明朝" w:hAnsi="ＭＳ 明朝"/>
                <w:sz w:val="18"/>
                <w:szCs w:val="18"/>
              </w:rPr>
            </w:pPr>
          </w:p>
          <w:p w14:paraId="7C38E546" w14:textId="77777777" w:rsidR="00576363" w:rsidRPr="00416339" w:rsidRDefault="00576363" w:rsidP="00020963">
            <w:pPr>
              <w:rPr>
                <w:rFonts w:ascii="ＭＳ 明朝" w:hAnsi="ＭＳ 明朝"/>
                <w:sz w:val="18"/>
                <w:szCs w:val="18"/>
              </w:rPr>
            </w:pPr>
          </w:p>
          <w:p w14:paraId="2DC09CA7" w14:textId="77777777" w:rsidR="00576363" w:rsidRPr="00416339" w:rsidRDefault="00576363" w:rsidP="00020963">
            <w:pPr>
              <w:rPr>
                <w:rFonts w:ascii="ＭＳ 明朝" w:hAnsi="ＭＳ 明朝"/>
                <w:sz w:val="18"/>
                <w:szCs w:val="18"/>
              </w:rPr>
            </w:pPr>
          </w:p>
          <w:p w14:paraId="51466DA3"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◎健康増進法第20条</w:t>
            </w:r>
          </w:p>
          <w:p w14:paraId="15E8DE2F"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◎健康増進法施行規則第5条、第6条</w:t>
            </w:r>
          </w:p>
          <w:p w14:paraId="21A06DFE"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◎鹿児島市健康増進法施行細則第4条</w:t>
            </w:r>
          </w:p>
          <w:p w14:paraId="22A8769A" w14:textId="77777777" w:rsidR="00576363" w:rsidRPr="00416339" w:rsidRDefault="00576363" w:rsidP="00020963">
            <w:pPr>
              <w:ind w:left="164" w:hangingChars="100" w:hanging="164"/>
              <w:rPr>
                <w:rFonts w:ascii="ＭＳ 明朝" w:hAnsi="ＭＳ 明朝"/>
                <w:sz w:val="18"/>
                <w:szCs w:val="18"/>
              </w:rPr>
            </w:pPr>
          </w:p>
          <w:p w14:paraId="33DAB6CE" w14:textId="77777777" w:rsidR="004E0524" w:rsidRPr="00416339" w:rsidRDefault="004E0524" w:rsidP="00020963">
            <w:pPr>
              <w:ind w:left="164" w:hangingChars="100" w:hanging="164"/>
              <w:rPr>
                <w:rFonts w:ascii="ＭＳ 明朝" w:hAnsi="ＭＳ 明朝"/>
                <w:sz w:val="18"/>
                <w:szCs w:val="18"/>
              </w:rPr>
            </w:pPr>
          </w:p>
          <w:p w14:paraId="68A3D3E7" w14:textId="77777777" w:rsidR="007347D9" w:rsidRPr="00416339" w:rsidRDefault="007347D9" w:rsidP="00020963">
            <w:pPr>
              <w:ind w:leftChars="35" w:left="214" w:hangingChars="89" w:hanging="146"/>
              <w:jc w:val="left"/>
              <w:rPr>
                <w:rFonts w:ascii="ＭＳ 明朝" w:hAnsi="ＭＳ 明朝"/>
                <w:sz w:val="18"/>
                <w:szCs w:val="18"/>
              </w:rPr>
            </w:pPr>
            <w:r w:rsidRPr="00416339">
              <w:rPr>
                <w:rFonts w:ascii="ＭＳ 明朝" w:hAnsi="ＭＳ 明朝" w:hint="eastAsia"/>
                <w:sz w:val="18"/>
                <w:szCs w:val="18"/>
              </w:rPr>
              <w:t>◎社会福祉施設における衛生管理について（平成9年3月31日社援施第65号）</w:t>
            </w:r>
          </w:p>
          <w:p w14:paraId="7005214D" w14:textId="77777777" w:rsidR="00576363" w:rsidRPr="00416339" w:rsidRDefault="00576363" w:rsidP="00020963">
            <w:pPr>
              <w:ind w:leftChars="35" w:left="214" w:hangingChars="89" w:hanging="146"/>
              <w:jc w:val="left"/>
              <w:rPr>
                <w:rFonts w:ascii="ＭＳ 明朝" w:hAnsi="ＭＳ 明朝"/>
                <w:sz w:val="18"/>
                <w:szCs w:val="18"/>
              </w:rPr>
            </w:pPr>
            <w:r w:rsidRPr="00416339">
              <w:rPr>
                <w:rFonts w:ascii="ＭＳ 明朝" w:hAnsi="ＭＳ 明朝" w:hint="eastAsia"/>
                <w:sz w:val="18"/>
                <w:szCs w:val="18"/>
              </w:rPr>
              <w:t>◎大量調理施設衛生管理マニュアル（平成9年3月24日衛食第85号別添）</w:t>
            </w:r>
          </w:p>
        </w:tc>
        <w:tc>
          <w:tcPr>
            <w:tcW w:w="1614" w:type="dxa"/>
            <w:shd w:val="clear" w:color="auto" w:fill="auto"/>
          </w:tcPr>
          <w:p w14:paraId="0FDB85C1" w14:textId="77777777" w:rsidR="00576363" w:rsidRPr="00416339" w:rsidRDefault="00576363" w:rsidP="00020963">
            <w:pPr>
              <w:rPr>
                <w:rFonts w:ascii="ＭＳ 明朝" w:hAnsi="ＭＳ 明朝"/>
                <w:sz w:val="18"/>
                <w:szCs w:val="18"/>
              </w:rPr>
            </w:pPr>
          </w:p>
        </w:tc>
      </w:tr>
    </w:tbl>
    <w:p w14:paraId="68570C48" w14:textId="77777777" w:rsidR="00576363" w:rsidRPr="00416339" w:rsidRDefault="00576363" w:rsidP="00747C63">
      <w:pPr>
        <w:rPr>
          <w:rFonts w:ascii="ＭＳ 明朝" w:hAnsi="ＭＳ 明朝"/>
          <w:b/>
          <w:sz w:val="24"/>
        </w:rPr>
      </w:pPr>
      <w:r w:rsidRPr="00416339">
        <w:br w:type="page"/>
      </w:r>
      <w:r w:rsidR="00A92CAC" w:rsidRPr="00416339">
        <w:rPr>
          <w:rFonts w:hint="eastAsia"/>
          <w:b/>
        </w:rPr>
        <w:lastRenderedPageBreak/>
        <w:t>Ⅴ</w:t>
      </w:r>
      <w:r w:rsidR="00747C63" w:rsidRPr="00416339">
        <w:rPr>
          <w:rFonts w:ascii="ＭＳ 明朝" w:hAnsi="ＭＳ 明朝" w:hint="eastAsia"/>
          <w:b/>
          <w:sz w:val="24"/>
        </w:rPr>
        <w:t xml:space="preserve">　保健衛生関</w:t>
      </w:r>
      <w:r w:rsidRPr="00416339">
        <w:rPr>
          <w:rFonts w:ascii="ＭＳ 明朝" w:hAnsi="ＭＳ 明朝" w:hint="eastAsia"/>
          <w:b/>
          <w:sz w:val="24"/>
        </w:rPr>
        <w:t>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047"/>
        <w:gridCol w:w="2547"/>
        <w:gridCol w:w="62"/>
        <w:gridCol w:w="1552"/>
      </w:tblGrid>
      <w:tr w:rsidR="00416339" w:rsidRPr="00416339" w14:paraId="108CE8DB" w14:textId="77777777" w:rsidTr="007E1538">
        <w:trPr>
          <w:trHeight w:val="418"/>
        </w:trPr>
        <w:tc>
          <w:tcPr>
            <w:tcW w:w="1940" w:type="dxa"/>
            <w:tcBorders>
              <w:right w:val="single" w:sz="4" w:space="0" w:color="auto"/>
            </w:tcBorders>
            <w:shd w:val="clear" w:color="auto" w:fill="auto"/>
            <w:vAlign w:val="center"/>
          </w:tcPr>
          <w:p w14:paraId="6E7F13C6" w14:textId="77777777" w:rsidR="00576363" w:rsidRPr="00416339" w:rsidRDefault="00576363" w:rsidP="00020963">
            <w:pPr>
              <w:jc w:val="center"/>
              <w:rPr>
                <w:b/>
              </w:rPr>
            </w:pPr>
            <w:r w:rsidRPr="00416339">
              <w:rPr>
                <w:rFonts w:hint="eastAsia"/>
              </w:rPr>
              <w:t>主　眼　事　項</w:t>
            </w:r>
          </w:p>
        </w:tc>
        <w:tc>
          <w:tcPr>
            <w:tcW w:w="7178" w:type="dxa"/>
            <w:gridSpan w:val="4"/>
            <w:tcBorders>
              <w:left w:val="single" w:sz="4" w:space="0" w:color="auto"/>
            </w:tcBorders>
            <w:shd w:val="clear" w:color="auto" w:fill="auto"/>
            <w:vAlign w:val="center"/>
          </w:tcPr>
          <w:p w14:paraId="1C26892B" w14:textId="77777777" w:rsidR="00576363" w:rsidRPr="00416339" w:rsidRDefault="00576363" w:rsidP="00020963">
            <w:pPr>
              <w:jc w:val="center"/>
              <w:rPr>
                <w:b/>
              </w:rPr>
            </w:pPr>
            <w:r w:rsidRPr="00416339">
              <w:rPr>
                <w:rFonts w:hint="eastAsia"/>
              </w:rPr>
              <w:t>着　　　　眼　　　　点</w:t>
            </w:r>
          </w:p>
        </w:tc>
        <w:tc>
          <w:tcPr>
            <w:tcW w:w="1552" w:type="dxa"/>
            <w:shd w:val="clear" w:color="auto" w:fill="auto"/>
            <w:vAlign w:val="center"/>
          </w:tcPr>
          <w:p w14:paraId="0D690261" w14:textId="77777777" w:rsidR="00576363" w:rsidRPr="00416339" w:rsidRDefault="00576363" w:rsidP="00020963">
            <w:pPr>
              <w:jc w:val="center"/>
              <w:rPr>
                <w:b/>
              </w:rPr>
            </w:pPr>
            <w:r w:rsidRPr="00416339">
              <w:rPr>
                <w:rFonts w:hint="eastAsia"/>
              </w:rPr>
              <w:t>自己評価</w:t>
            </w:r>
          </w:p>
        </w:tc>
      </w:tr>
      <w:tr w:rsidR="00416339" w:rsidRPr="00416339" w14:paraId="324A7F0C" w14:textId="77777777" w:rsidTr="007E1538">
        <w:trPr>
          <w:trHeight w:val="13877"/>
        </w:trPr>
        <w:tc>
          <w:tcPr>
            <w:tcW w:w="1940" w:type="dxa"/>
            <w:tcBorders>
              <w:right w:val="single" w:sz="4" w:space="0" w:color="auto"/>
            </w:tcBorders>
            <w:shd w:val="clear" w:color="auto" w:fill="auto"/>
          </w:tcPr>
          <w:p w14:paraId="08CDD415" w14:textId="77777777" w:rsidR="00576363" w:rsidRPr="00416339" w:rsidRDefault="00576363" w:rsidP="00020963">
            <w:pPr>
              <w:rPr>
                <w:rFonts w:ascii="ＭＳ 明朝" w:hAnsi="ＭＳ 明朝"/>
                <w:sz w:val="20"/>
                <w:szCs w:val="20"/>
              </w:rPr>
            </w:pPr>
          </w:p>
          <w:p w14:paraId="5B4DD7C9" w14:textId="77777777" w:rsidR="00576363" w:rsidRPr="00416339" w:rsidRDefault="00DC3133" w:rsidP="009B7751">
            <w:pPr>
              <w:ind w:leftChars="-57" w:left="183" w:rightChars="-105" w:right="-204" w:hangingChars="160" w:hanging="294"/>
              <w:rPr>
                <w:rFonts w:ascii="ＭＳ 明朝" w:hAnsi="ＭＳ 明朝"/>
                <w:sz w:val="20"/>
                <w:szCs w:val="20"/>
              </w:rPr>
            </w:pPr>
            <w:r w:rsidRPr="00416339">
              <w:rPr>
                <w:rFonts w:ascii="ＭＳ 明朝" w:hAnsi="ＭＳ 明朝" w:hint="eastAsia"/>
                <w:sz w:val="20"/>
                <w:szCs w:val="20"/>
              </w:rPr>
              <w:t>１</w:t>
            </w:r>
            <w:r w:rsidR="00576363" w:rsidRPr="00416339">
              <w:rPr>
                <w:rFonts w:ascii="ＭＳ 明朝" w:hAnsi="ＭＳ 明朝" w:hint="eastAsia"/>
                <w:sz w:val="20"/>
                <w:szCs w:val="20"/>
              </w:rPr>
              <w:t xml:space="preserve">　保健衛生管理体制</w:t>
            </w:r>
          </w:p>
          <w:p w14:paraId="545C0FA9" w14:textId="77777777" w:rsidR="00576363" w:rsidRPr="00343ED7" w:rsidRDefault="00576363" w:rsidP="009B7751">
            <w:pPr>
              <w:ind w:left="276" w:hangingChars="150" w:hanging="276"/>
              <w:rPr>
                <w:rFonts w:ascii="ＭＳ 明朝" w:hAnsi="ＭＳ 明朝"/>
                <w:b/>
                <w:bCs/>
                <w:sz w:val="20"/>
                <w:szCs w:val="20"/>
              </w:rPr>
            </w:pPr>
            <w:r w:rsidRPr="00416339">
              <w:rPr>
                <w:rFonts w:ascii="ＭＳ 明朝" w:hAnsi="ＭＳ 明朝" w:hint="eastAsia"/>
                <w:sz w:val="20"/>
                <w:szCs w:val="20"/>
              </w:rPr>
              <w:t xml:space="preserve">　</w:t>
            </w:r>
            <w:r w:rsidRPr="00343ED7">
              <w:rPr>
                <w:rFonts w:ascii="ＭＳ 明朝" w:hAnsi="ＭＳ 明朝" w:hint="eastAsia"/>
                <w:b/>
                <w:bCs/>
                <w:sz w:val="20"/>
                <w:szCs w:val="20"/>
              </w:rPr>
              <w:t>(</w:t>
            </w:r>
            <w:r w:rsidRPr="00343ED7">
              <w:rPr>
                <w:rFonts w:ascii="ＭＳ 明朝" w:hAnsi="ＭＳ 明朝"/>
                <w:b/>
                <w:bCs/>
                <w:sz w:val="20"/>
                <w:szCs w:val="20"/>
              </w:rPr>
              <w:t>1</w:t>
            </w:r>
            <w:r w:rsidR="009B7751" w:rsidRPr="00343ED7">
              <w:rPr>
                <w:rFonts w:ascii="ＭＳ 明朝" w:hAnsi="ＭＳ 明朝" w:hint="eastAsia"/>
                <w:b/>
                <w:bCs/>
                <w:sz w:val="20"/>
                <w:szCs w:val="20"/>
              </w:rPr>
              <w:t>)</w:t>
            </w:r>
            <w:r w:rsidRPr="00343ED7">
              <w:rPr>
                <w:rFonts w:ascii="ＭＳ 明朝" w:hAnsi="ＭＳ 明朝" w:hint="eastAsia"/>
                <w:b/>
                <w:bCs/>
                <w:sz w:val="20"/>
                <w:szCs w:val="20"/>
              </w:rPr>
              <w:t>感染症・食中毒対策対応</w:t>
            </w:r>
          </w:p>
          <w:p w14:paraId="6AD1B7D5" w14:textId="77777777" w:rsidR="00576363" w:rsidRPr="00416339" w:rsidRDefault="00576363" w:rsidP="00020963">
            <w:pPr>
              <w:ind w:left="184" w:hangingChars="100" w:hanging="184"/>
              <w:rPr>
                <w:rFonts w:ascii="ＭＳ 明朝" w:hAnsi="ＭＳ 明朝"/>
                <w:sz w:val="20"/>
                <w:szCs w:val="20"/>
              </w:rPr>
            </w:pPr>
          </w:p>
          <w:p w14:paraId="0A8666BC" w14:textId="77777777" w:rsidR="00576363" w:rsidRPr="00416339" w:rsidRDefault="00576363" w:rsidP="00020963">
            <w:pPr>
              <w:ind w:left="184" w:hangingChars="100" w:hanging="184"/>
              <w:rPr>
                <w:rFonts w:ascii="ＭＳ 明朝" w:hAnsi="ＭＳ 明朝"/>
                <w:sz w:val="20"/>
                <w:szCs w:val="20"/>
              </w:rPr>
            </w:pPr>
          </w:p>
          <w:p w14:paraId="611FF39E" w14:textId="77777777" w:rsidR="00576363" w:rsidRPr="00416339" w:rsidRDefault="00576363" w:rsidP="00020963">
            <w:pPr>
              <w:ind w:left="184" w:hangingChars="100" w:hanging="184"/>
              <w:rPr>
                <w:rFonts w:ascii="ＭＳ 明朝" w:hAnsi="ＭＳ 明朝"/>
                <w:sz w:val="20"/>
                <w:szCs w:val="20"/>
              </w:rPr>
            </w:pPr>
          </w:p>
          <w:p w14:paraId="21D1CC84" w14:textId="77777777" w:rsidR="00576363" w:rsidRPr="00416339" w:rsidRDefault="00576363" w:rsidP="00020963">
            <w:pPr>
              <w:ind w:left="184" w:hangingChars="100" w:hanging="184"/>
              <w:rPr>
                <w:rFonts w:ascii="ＭＳ 明朝" w:hAnsi="ＭＳ 明朝"/>
                <w:sz w:val="20"/>
                <w:szCs w:val="20"/>
              </w:rPr>
            </w:pPr>
          </w:p>
          <w:p w14:paraId="089FAECF" w14:textId="77777777" w:rsidR="00576363" w:rsidRPr="00416339" w:rsidRDefault="00576363" w:rsidP="00020963">
            <w:pPr>
              <w:ind w:left="184" w:hangingChars="100" w:hanging="184"/>
              <w:rPr>
                <w:rFonts w:ascii="ＭＳ 明朝" w:hAnsi="ＭＳ 明朝"/>
                <w:sz w:val="20"/>
                <w:szCs w:val="20"/>
              </w:rPr>
            </w:pPr>
          </w:p>
          <w:p w14:paraId="71020048" w14:textId="77777777" w:rsidR="00576363" w:rsidRPr="00416339" w:rsidRDefault="00576363" w:rsidP="00020963">
            <w:pPr>
              <w:ind w:left="184" w:hangingChars="100" w:hanging="184"/>
              <w:rPr>
                <w:rFonts w:ascii="ＭＳ 明朝" w:hAnsi="ＭＳ 明朝"/>
                <w:sz w:val="20"/>
                <w:szCs w:val="20"/>
              </w:rPr>
            </w:pPr>
          </w:p>
          <w:p w14:paraId="74D1B620" w14:textId="77777777" w:rsidR="00576363" w:rsidRPr="00416339" w:rsidRDefault="00576363" w:rsidP="00020963">
            <w:pPr>
              <w:ind w:left="184" w:hangingChars="100" w:hanging="184"/>
              <w:rPr>
                <w:rFonts w:ascii="ＭＳ 明朝" w:hAnsi="ＭＳ 明朝"/>
                <w:sz w:val="20"/>
                <w:szCs w:val="20"/>
              </w:rPr>
            </w:pPr>
          </w:p>
          <w:p w14:paraId="2C44E017" w14:textId="77777777" w:rsidR="00576363" w:rsidRPr="00416339" w:rsidRDefault="00576363" w:rsidP="00020963">
            <w:pPr>
              <w:ind w:left="184" w:hangingChars="100" w:hanging="184"/>
              <w:rPr>
                <w:rFonts w:ascii="ＭＳ 明朝" w:hAnsi="ＭＳ 明朝"/>
                <w:sz w:val="20"/>
                <w:szCs w:val="20"/>
              </w:rPr>
            </w:pPr>
          </w:p>
          <w:p w14:paraId="69558C93" w14:textId="77777777" w:rsidR="00576363" w:rsidRPr="00416339" w:rsidRDefault="00576363" w:rsidP="00020963">
            <w:pPr>
              <w:ind w:left="184" w:hangingChars="100" w:hanging="184"/>
              <w:rPr>
                <w:rFonts w:ascii="ＭＳ 明朝" w:hAnsi="ＭＳ 明朝"/>
                <w:sz w:val="20"/>
                <w:szCs w:val="20"/>
              </w:rPr>
            </w:pPr>
          </w:p>
          <w:p w14:paraId="11FEC26A" w14:textId="77777777" w:rsidR="00576363" w:rsidRPr="00416339" w:rsidRDefault="00576363" w:rsidP="00020963">
            <w:pPr>
              <w:ind w:left="184" w:hangingChars="100" w:hanging="184"/>
              <w:rPr>
                <w:rFonts w:ascii="ＭＳ 明朝" w:hAnsi="ＭＳ 明朝"/>
                <w:sz w:val="20"/>
                <w:szCs w:val="20"/>
              </w:rPr>
            </w:pPr>
          </w:p>
          <w:p w14:paraId="75751C45" w14:textId="77777777" w:rsidR="00576363" w:rsidRPr="00416339" w:rsidRDefault="00576363" w:rsidP="00020963">
            <w:pPr>
              <w:ind w:left="184" w:hangingChars="100" w:hanging="184"/>
              <w:rPr>
                <w:rFonts w:ascii="ＭＳ 明朝" w:hAnsi="ＭＳ 明朝"/>
                <w:sz w:val="20"/>
                <w:szCs w:val="20"/>
              </w:rPr>
            </w:pPr>
          </w:p>
          <w:p w14:paraId="28CA7303" w14:textId="77777777" w:rsidR="00576363" w:rsidRPr="00416339" w:rsidRDefault="00576363" w:rsidP="00020963">
            <w:pPr>
              <w:ind w:left="184" w:hangingChars="100" w:hanging="184"/>
              <w:rPr>
                <w:rFonts w:ascii="ＭＳ 明朝" w:hAnsi="ＭＳ 明朝"/>
                <w:sz w:val="20"/>
                <w:szCs w:val="20"/>
              </w:rPr>
            </w:pPr>
          </w:p>
          <w:p w14:paraId="79AAFBF3" w14:textId="77777777" w:rsidR="00576363" w:rsidRPr="00416339" w:rsidRDefault="00576363" w:rsidP="00020963">
            <w:pPr>
              <w:ind w:left="184" w:hangingChars="100" w:hanging="184"/>
              <w:rPr>
                <w:rFonts w:ascii="ＭＳ 明朝" w:hAnsi="ＭＳ 明朝"/>
                <w:sz w:val="20"/>
                <w:szCs w:val="20"/>
              </w:rPr>
            </w:pPr>
          </w:p>
          <w:p w14:paraId="2F908C85" w14:textId="77777777" w:rsidR="009B7751" w:rsidRPr="00416339" w:rsidRDefault="009B7751" w:rsidP="00020963">
            <w:pPr>
              <w:ind w:left="184" w:hangingChars="100" w:hanging="184"/>
              <w:rPr>
                <w:rFonts w:ascii="ＭＳ 明朝" w:hAnsi="ＭＳ 明朝"/>
                <w:sz w:val="20"/>
                <w:szCs w:val="20"/>
              </w:rPr>
            </w:pPr>
          </w:p>
          <w:p w14:paraId="576B8BE1" w14:textId="77777777" w:rsidR="00576363" w:rsidRPr="00416339" w:rsidRDefault="00576363" w:rsidP="00020963">
            <w:pPr>
              <w:ind w:left="184" w:hangingChars="100" w:hanging="184"/>
              <w:rPr>
                <w:rFonts w:ascii="ＭＳ 明朝" w:hAnsi="ＭＳ 明朝"/>
                <w:sz w:val="20"/>
                <w:szCs w:val="20"/>
              </w:rPr>
            </w:pPr>
          </w:p>
          <w:p w14:paraId="53E20E1B" w14:textId="77777777" w:rsidR="00576363" w:rsidRPr="00416339" w:rsidRDefault="00576363" w:rsidP="00AB1195">
            <w:pPr>
              <w:ind w:left="368" w:hangingChars="200" w:hanging="368"/>
              <w:rPr>
                <w:rFonts w:ascii="ＭＳ ゴシック" w:eastAsia="ＭＳ ゴシック" w:hAnsi="ＭＳ ゴシック"/>
                <w:sz w:val="20"/>
                <w:szCs w:val="20"/>
                <w:u w:val="single"/>
              </w:rPr>
            </w:pPr>
            <w:r w:rsidRPr="00416339">
              <w:rPr>
                <w:rFonts w:ascii="ＭＳ 明朝" w:hAnsi="ＭＳ 明朝" w:hint="eastAsia"/>
                <w:sz w:val="20"/>
                <w:szCs w:val="20"/>
              </w:rPr>
              <w:t xml:space="preserve">　(</w:t>
            </w:r>
            <w:r w:rsidRPr="00416339">
              <w:rPr>
                <w:rFonts w:ascii="ＭＳ 明朝" w:hAnsi="ＭＳ 明朝"/>
                <w:sz w:val="20"/>
                <w:szCs w:val="20"/>
              </w:rPr>
              <w:t>2</w:t>
            </w:r>
            <w:r w:rsidRPr="00416339">
              <w:rPr>
                <w:rFonts w:ascii="ＭＳ 明朝" w:hAnsi="ＭＳ 明朝" w:hint="eastAsia"/>
                <w:sz w:val="20"/>
                <w:szCs w:val="20"/>
              </w:rPr>
              <w:t>)調理室等の衛生管理</w:t>
            </w:r>
          </w:p>
        </w:tc>
        <w:tc>
          <w:tcPr>
            <w:tcW w:w="7178" w:type="dxa"/>
            <w:gridSpan w:val="4"/>
            <w:tcBorders>
              <w:left w:val="single" w:sz="4" w:space="0" w:color="auto"/>
            </w:tcBorders>
            <w:shd w:val="clear" w:color="auto" w:fill="auto"/>
          </w:tcPr>
          <w:p w14:paraId="2243F3B5" w14:textId="77777777" w:rsidR="00576363" w:rsidRPr="00416339" w:rsidRDefault="00576363" w:rsidP="00020963">
            <w:pPr>
              <w:tabs>
                <w:tab w:val="left" w:pos="2457"/>
              </w:tabs>
              <w:rPr>
                <w:rFonts w:ascii="ＭＳ 明朝" w:hAnsi="ＭＳ 明朝"/>
                <w:b/>
                <w:sz w:val="20"/>
                <w:szCs w:val="20"/>
              </w:rPr>
            </w:pPr>
          </w:p>
          <w:p w14:paraId="2256F236" w14:textId="77777777" w:rsidR="00343ED7" w:rsidRDefault="00343ED7" w:rsidP="00020963">
            <w:pPr>
              <w:rPr>
                <w:rFonts w:ascii="ＭＳ 明朝" w:hAnsi="ＭＳ 明朝"/>
                <w:b/>
                <w:sz w:val="20"/>
                <w:szCs w:val="20"/>
              </w:rPr>
            </w:pPr>
          </w:p>
          <w:p w14:paraId="23E92EB0" w14:textId="03C11BDF" w:rsidR="00576363" w:rsidRPr="00416339" w:rsidRDefault="00576363" w:rsidP="00020963">
            <w:pPr>
              <w:rPr>
                <w:rFonts w:ascii="ＭＳ 明朝" w:hAnsi="ＭＳ 明朝"/>
                <w:b/>
                <w:sz w:val="20"/>
                <w:szCs w:val="20"/>
              </w:rPr>
            </w:pPr>
            <w:r w:rsidRPr="00416339">
              <w:rPr>
                <w:rFonts w:ascii="ＭＳ 明朝" w:hAnsi="ＭＳ 明朝" w:hint="eastAsia"/>
                <w:b/>
                <w:sz w:val="20"/>
                <w:szCs w:val="20"/>
              </w:rPr>
              <w:t>（１）感染症・食中毒対策が適切に行われているか。</w:t>
            </w:r>
          </w:p>
          <w:p w14:paraId="7253A059" w14:textId="77777777" w:rsidR="00576363" w:rsidRPr="00416339" w:rsidRDefault="00576363" w:rsidP="00020963">
            <w:pPr>
              <w:rPr>
                <w:rFonts w:ascii="ＭＳ 明朝" w:hAnsi="ＭＳ 明朝"/>
                <w:b/>
                <w:sz w:val="20"/>
                <w:szCs w:val="20"/>
              </w:rPr>
            </w:pPr>
          </w:p>
          <w:p w14:paraId="0D3B5E1C" w14:textId="77777777" w:rsidR="00576363" w:rsidRPr="00416339" w:rsidRDefault="00576363" w:rsidP="00020963">
            <w:pPr>
              <w:ind w:left="370" w:hangingChars="200" w:hanging="370"/>
              <w:rPr>
                <w:rFonts w:ascii="ＭＳ 明朝" w:hAnsi="ＭＳ 明朝"/>
                <w:sz w:val="20"/>
                <w:szCs w:val="20"/>
              </w:rPr>
            </w:pPr>
            <w:r w:rsidRPr="00416339">
              <w:rPr>
                <w:rFonts w:ascii="ＭＳ 明朝" w:hAnsi="ＭＳ 明朝" w:hint="eastAsia"/>
                <w:b/>
                <w:sz w:val="20"/>
                <w:szCs w:val="20"/>
              </w:rPr>
              <w:t>（２）右ページの(ｱ)～(ｳ)の場合、市の社会福祉施設等主管部局に、迅速に、感染症又は食中毒が疑われる者等の人数、症状、対応状況等を報告し、併せて保健所に報告・指示を求めるなどの措置を講ずる体制を整えているか。</w:t>
            </w:r>
          </w:p>
          <w:p w14:paraId="399621AD" w14:textId="77777777" w:rsidR="00576363" w:rsidRPr="00416339" w:rsidRDefault="00576363" w:rsidP="00020963">
            <w:pPr>
              <w:rPr>
                <w:rFonts w:ascii="ＭＳ 明朝" w:hAnsi="ＭＳ 明朝"/>
                <w:sz w:val="20"/>
                <w:szCs w:val="20"/>
              </w:rPr>
            </w:pPr>
          </w:p>
          <w:p w14:paraId="4F96CAF4" w14:textId="77777777" w:rsidR="00576363" w:rsidRPr="00416339" w:rsidRDefault="00576363" w:rsidP="00CB66D8">
            <w:pPr>
              <w:ind w:right="370"/>
              <w:jc w:val="right"/>
              <w:rPr>
                <w:rFonts w:ascii="ＭＳ 明朝" w:hAnsi="ＭＳ 明朝"/>
                <w:b/>
                <w:sz w:val="20"/>
                <w:szCs w:val="20"/>
              </w:rPr>
            </w:pPr>
            <w:r w:rsidRPr="00416339">
              <w:rPr>
                <w:rFonts w:ascii="ＭＳ 明朝" w:hAnsi="ＭＳ 明朝" w:hint="eastAsia"/>
                <w:b/>
                <w:sz w:val="20"/>
                <w:szCs w:val="20"/>
              </w:rPr>
              <w:t>（前回監査日以降報告実績）</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2126"/>
              <w:gridCol w:w="992"/>
            </w:tblGrid>
            <w:tr w:rsidR="00416339" w:rsidRPr="00416339" w14:paraId="6403B8DD" w14:textId="77777777" w:rsidTr="00020963">
              <w:trPr>
                <w:trHeight w:val="488"/>
              </w:trPr>
              <w:tc>
                <w:tcPr>
                  <w:tcW w:w="1226" w:type="dxa"/>
                  <w:shd w:val="clear" w:color="auto" w:fill="auto"/>
                  <w:vAlign w:val="center"/>
                </w:tcPr>
                <w:p w14:paraId="66F4DC10"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年 月 日</w:t>
                  </w:r>
                </w:p>
              </w:tc>
              <w:tc>
                <w:tcPr>
                  <w:tcW w:w="2127" w:type="dxa"/>
                  <w:shd w:val="clear" w:color="auto" w:fill="auto"/>
                  <w:vAlign w:val="center"/>
                </w:tcPr>
                <w:p w14:paraId="5AAB4174"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内　容</w:t>
                  </w:r>
                </w:p>
              </w:tc>
              <w:tc>
                <w:tcPr>
                  <w:tcW w:w="2126" w:type="dxa"/>
                  <w:shd w:val="clear" w:color="auto" w:fill="auto"/>
                  <w:vAlign w:val="center"/>
                </w:tcPr>
                <w:p w14:paraId="76FAF1B4"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報　告</w:t>
                  </w:r>
                </w:p>
              </w:tc>
              <w:tc>
                <w:tcPr>
                  <w:tcW w:w="992" w:type="dxa"/>
                  <w:shd w:val="clear" w:color="auto" w:fill="auto"/>
                  <w:vAlign w:val="center"/>
                </w:tcPr>
                <w:p w14:paraId="14177C2E"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記　録</w:t>
                  </w:r>
                </w:p>
              </w:tc>
            </w:tr>
            <w:tr w:rsidR="00416339" w:rsidRPr="00416339" w14:paraId="6674C182" w14:textId="77777777" w:rsidTr="00020963">
              <w:trPr>
                <w:trHeight w:val="403"/>
              </w:trPr>
              <w:tc>
                <w:tcPr>
                  <w:tcW w:w="1226" w:type="dxa"/>
                  <w:shd w:val="clear" w:color="auto" w:fill="auto"/>
                  <w:vAlign w:val="center"/>
                </w:tcPr>
                <w:p w14:paraId="7DD7F369" w14:textId="77777777" w:rsidR="00576363" w:rsidRPr="00416339" w:rsidRDefault="00576363" w:rsidP="00020963">
                  <w:pPr>
                    <w:jc w:val="center"/>
                    <w:rPr>
                      <w:rFonts w:ascii="ＭＳ 明朝" w:hAnsi="ＭＳ 明朝"/>
                      <w:b/>
                      <w:sz w:val="20"/>
                      <w:szCs w:val="20"/>
                    </w:rPr>
                  </w:pPr>
                </w:p>
              </w:tc>
              <w:tc>
                <w:tcPr>
                  <w:tcW w:w="2127" w:type="dxa"/>
                  <w:shd w:val="clear" w:color="auto" w:fill="auto"/>
                  <w:vAlign w:val="center"/>
                </w:tcPr>
                <w:p w14:paraId="60A21062" w14:textId="77777777" w:rsidR="00576363" w:rsidRPr="00416339" w:rsidRDefault="00576363" w:rsidP="00020963">
                  <w:pPr>
                    <w:rPr>
                      <w:rFonts w:ascii="ＭＳ 明朝" w:hAnsi="ＭＳ 明朝"/>
                      <w:b/>
                      <w:sz w:val="20"/>
                      <w:szCs w:val="20"/>
                    </w:rPr>
                  </w:pPr>
                </w:p>
              </w:tc>
              <w:tc>
                <w:tcPr>
                  <w:tcW w:w="2126" w:type="dxa"/>
                  <w:shd w:val="clear" w:color="auto" w:fill="auto"/>
                  <w:vAlign w:val="center"/>
                </w:tcPr>
                <w:p w14:paraId="445B6893" w14:textId="77777777" w:rsidR="00576363" w:rsidRPr="00416339" w:rsidRDefault="00576363" w:rsidP="00020963">
                  <w:pPr>
                    <w:rPr>
                      <w:rFonts w:ascii="ＭＳ 明朝" w:hAnsi="ＭＳ 明朝"/>
                      <w:b/>
                      <w:sz w:val="20"/>
                      <w:szCs w:val="20"/>
                    </w:rPr>
                  </w:pPr>
                  <w:r w:rsidRPr="00416339">
                    <w:rPr>
                      <w:rFonts w:ascii="ＭＳ 明朝" w:hAnsi="ＭＳ 明朝" w:hint="eastAsia"/>
                      <w:b/>
                      <w:sz w:val="20"/>
                      <w:szCs w:val="20"/>
                    </w:rPr>
                    <w:t>所管課・保健所・(</w:t>
                  </w:r>
                  <w:r w:rsidRPr="00416339">
                    <w:rPr>
                      <w:rFonts w:ascii="ＭＳ 明朝" w:hAnsi="ＭＳ 明朝"/>
                      <w:b/>
                      <w:sz w:val="20"/>
                      <w:szCs w:val="20"/>
                    </w:rPr>
                    <w:t xml:space="preserve"> </w:t>
                  </w:r>
                  <w:r w:rsidRPr="00416339">
                    <w:rPr>
                      <w:rFonts w:ascii="ＭＳ 明朝" w:hAnsi="ＭＳ 明朝" w:hint="eastAsia"/>
                      <w:b/>
                      <w:sz w:val="20"/>
                      <w:szCs w:val="20"/>
                    </w:rPr>
                    <w:t xml:space="preserve">　)</w:t>
                  </w:r>
                </w:p>
              </w:tc>
              <w:tc>
                <w:tcPr>
                  <w:tcW w:w="992" w:type="dxa"/>
                  <w:shd w:val="clear" w:color="auto" w:fill="auto"/>
                  <w:vAlign w:val="center"/>
                </w:tcPr>
                <w:p w14:paraId="01C7BB9A"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有・無</w:t>
                  </w:r>
                </w:p>
              </w:tc>
            </w:tr>
            <w:tr w:rsidR="00416339" w:rsidRPr="00416339" w14:paraId="266B0365" w14:textId="77777777" w:rsidTr="00020963">
              <w:trPr>
                <w:trHeight w:val="403"/>
              </w:trPr>
              <w:tc>
                <w:tcPr>
                  <w:tcW w:w="1226" w:type="dxa"/>
                  <w:shd w:val="clear" w:color="auto" w:fill="auto"/>
                  <w:vAlign w:val="center"/>
                </w:tcPr>
                <w:p w14:paraId="28308BC5" w14:textId="77777777" w:rsidR="00576363" w:rsidRPr="00416339" w:rsidRDefault="00576363" w:rsidP="00020963">
                  <w:pPr>
                    <w:jc w:val="center"/>
                    <w:rPr>
                      <w:rFonts w:ascii="ＭＳ 明朝" w:hAnsi="ＭＳ 明朝"/>
                      <w:b/>
                      <w:sz w:val="20"/>
                      <w:szCs w:val="20"/>
                    </w:rPr>
                  </w:pPr>
                </w:p>
              </w:tc>
              <w:tc>
                <w:tcPr>
                  <w:tcW w:w="2127" w:type="dxa"/>
                  <w:shd w:val="clear" w:color="auto" w:fill="auto"/>
                  <w:vAlign w:val="center"/>
                </w:tcPr>
                <w:p w14:paraId="696ED27D" w14:textId="77777777" w:rsidR="00576363" w:rsidRPr="00416339" w:rsidRDefault="00576363" w:rsidP="00020963">
                  <w:pPr>
                    <w:rPr>
                      <w:rFonts w:ascii="ＭＳ 明朝" w:hAnsi="ＭＳ 明朝"/>
                      <w:b/>
                      <w:sz w:val="20"/>
                      <w:szCs w:val="20"/>
                    </w:rPr>
                  </w:pPr>
                </w:p>
              </w:tc>
              <w:tc>
                <w:tcPr>
                  <w:tcW w:w="2126" w:type="dxa"/>
                  <w:shd w:val="clear" w:color="auto" w:fill="auto"/>
                  <w:vAlign w:val="center"/>
                </w:tcPr>
                <w:p w14:paraId="5B8E0204" w14:textId="77777777" w:rsidR="00576363" w:rsidRPr="00416339" w:rsidRDefault="00576363" w:rsidP="00020963">
                  <w:pPr>
                    <w:rPr>
                      <w:rFonts w:ascii="ＭＳ 明朝" w:hAnsi="ＭＳ 明朝"/>
                      <w:b/>
                      <w:sz w:val="20"/>
                      <w:szCs w:val="20"/>
                    </w:rPr>
                  </w:pPr>
                  <w:r w:rsidRPr="00416339">
                    <w:rPr>
                      <w:rFonts w:ascii="ＭＳ 明朝" w:hAnsi="ＭＳ 明朝" w:hint="eastAsia"/>
                      <w:b/>
                      <w:sz w:val="20"/>
                      <w:szCs w:val="20"/>
                    </w:rPr>
                    <w:t>所管課・保健所・(</w:t>
                  </w:r>
                  <w:r w:rsidRPr="00416339">
                    <w:rPr>
                      <w:rFonts w:ascii="ＭＳ 明朝" w:hAnsi="ＭＳ 明朝"/>
                      <w:b/>
                      <w:sz w:val="20"/>
                      <w:szCs w:val="20"/>
                    </w:rPr>
                    <w:t xml:space="preserve"> </w:t>
                  </w:r>
                  <w:r w:rsidRPr="00416339">
                    <w:rPr>
                      <w:rFonts w:ascii="ＭＳ 明朝" w:hAnsi="ＭＳ 明朝" w:hint="eastAsia"/>
                      <w:b/>
                      <w:sz w:val="20"/>
                      <w:szCs w:val="20"/>
                    </w:rPr>
                    <w:t xml:space="preserve">　)</w:t>
                  </w:r>
                </w:p>
              </w:tc>
              <w:tc>
                <w:tcPr>
                  <w:tcW w:w="992" w:type="dxa"/>
                  <w:shd w:val="clear" w:color="auto" w:fill="auto"/>
                  <w:vAlign w:val="center"/>
                </w:tcPr>
                <w:p w14:paraId="71F02FE9"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有・無</w:t>
                  </w:r>
                </w:p>
              </w:tc>
            </w:tr>
            <w:tr w:rsidR="00416339" w:rsidRPr="00416339" w14:paraId="1785614B" w14:textId="77777777" w:rsidTr="00020963">
              <w:trPr>
                <w:trHeight w:val="403"/>
              </w:trPr>
              <w:tc>
                <w:tcPr>
                  <w:tcW w:w="1226" w:type="dxa"/>
                  <w:shd w:val="clear" w:color="auto" w:fill="auto"/>
                  <w:vAlign w:val="center"/>
                </w:tcPr>
                <w:p w14:paraId="726DF602" w14:textId="77777777" w:rsidR="00576363" w:rsidRPr="00416339" w:rsidRDefault="00576363" w:rsidP="00020963">
                  <w:pPr>
                    <w:jc w:val="center"/>
                    <w:rPr>
                      <w:rFonts w:ascii="ＭＳ 明朝" w:hAnsi="ＭＳ 明朝"/>
                      <w:b/>
                      <w:sz w:val="20"/>
                      <w:szCs w:val="20"/>
                    </w:rPr>
                  </w:pPr>
                </w:p>
              </w:tc>
              <w:tc>
                <w:tcPr>
                  <w:tcW w:w="2127" w:type="dxa"/>
                  <w:shd w:val="clear" w:color="auto" w:fill="auto"/>
                  <w:vAlign w:val="center"/>
                </w:tcPr>
                <w:p w14:paraId="7F838D07" w14:textId="77777777" w:rsidR="00576363" w:rsidRPr="00416339" w:rsidRDefault="00576363" w:rsidP="00020963">
                  <w:pPr>
                    <w:rPr>
                      <w:rFonts w:ascii="ＭＳ 明朝" w:hAnsi="ＭＳ 明朝"/>
                      <w:b/>
                      <w:sz w:val="20"/>
                      <w:szCs w:val="20"/>
                    </w:rPr>
                  </w:pPr>
                </w:p>
              </w:tc>
              <w:tc>
                <w:tcPr>
                  <w:tcW w:w="2126" w:type="dxa"/>
                  <w:shd w:val="clear" w:color="auto" w:fill="auto"/>
                  <w:vAlign w:val="center"/>
                </w:tcPr>
                <w:p w14:paraId="74C651BB" w14:textId="77777777" w:rsidR="00576363" w:rsidRPr="00416339" w:rsidRDefault="00576363" w:rsidP="00020963">
                  <w:pPr>
                    <w:rPr>
                      <w:rFonts w:ascii="ＭＳ 明朝" w:hAnsi="ＭＳ 明朝"/>
                      <w:b/>
                      <w:sz w:val="20"/>
                      <w:szCs w:val="20"/>
                    </w:rPr>
                  </w:pPr>
                  <w:r w:rsidRPr="00416339">
                    <w:rPr>
                      <w:rFonts w:ascii="ＭＳ 明朝" w:hAnsi="ＭＳ 明朝" w:hint="eastAsia"/>
                      <w:b/>
                      <w:sz w:val="20"/>
                      <w:szCs w:val="20"/>
                    </w:rPr>
                    <w:t>所管課・保健所・(</w:t>
                  </w:r>
                  <w:r w:rsidRPr="00416339">
                    <w:rPr>
                      <w:rFonts w:ascii="ＭＳ 明朝" w:hAnsi="ＭＳ 明朝"/>
                      <w:b/>
                      <w:sz w:val="20"/>
                      <w:szCs w:val="20"/>
                    </w:rPr>
                    <w:t xml:space="preserve"> </w:t>
                  </w:r>
                  <w:r w:rsidRPr="00416339">
                    <w:rPr>
                      <w:rFonts w:ascii="ＭＳ 明朝" w:hAnsi="ＭＳ 明朝" w:hint="eastAsia"/>
                      <w:b/>
                      <w:sz w:val="20"/>
                      <w:szCs w:val="20"/>
                    </w:rPr>
                    <w:t xml:space="preserve">　)</w:t>
                  </w:r>
                </w:p>
              </w:tc>
              <w:tc>
                <w:tcPr>
                  <w:tcW w:w="992" w:type="dxa"/>
                  <w:shd w:val="clear" w:color="auto" w:fill="auto"/>
                  <w:vAlign w:val="center"/>
                </w:tcPr>
                <w:p w14:paraId="773A6D70"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有・無</w:t>
                  </w:r>
                </w:p>
              </w:tc>
            </w:tr>
          </w:tbl>
          <w:p w14:paraId="72F23A9B" w14:textId="77777777" w:rsidR="00576363" w:rsidRPr="00416339" w:rsidRDefault="00576363" w:rsidP="00020963">
            <w:pPr>
              <w:tabs>
                <w:tab w:val="left" w:pos="2646"/>
              </w:tabs>
              <w:rPr>
                <w:rFonts w:ascii="ＭＳ 明朝" w:hAnsi="ＭＳ 明朝"/>
                <w:sz w:val="20"/>
                <w:szCs w:val="20"/>
              </w:rPr>
            </w:pPr>
          </w:p>
          <w:p w14:paraId="51BF4DA2" w14:textId="77777777" w:rsidR="00576363" w:rsidRPr="00416339" w:rsidRDefault="00576363" w:rsidP="00020963">
            <w:pPr>
              <w:tabs>
                <w:tab w:val="left" w:pos="2646"/>
              </w:tabs>
              <w:rPr>
                <w:rFonts w:ascii="ＭＳ 明朝" w:hAnsi="ＭＳ 明朝"/>
                <w:sz w:val="20"/>
                <w:szCs w:val="20"/>
              </w:rPr>
            </w:pPr>
          </w:p>
          <w:p w14:paraId="33122D79" w14:textId="77777777" w:rsidR="00576363" w:rsidRPr="00416339" w:rsidRDefault="00576363" w:rsidP="00020963">
            <w:pPr>
              <w:tabs>
                <w:tab w:val="left" w:pos="2646"/>
              </w:tabs>
              <w:rPr>
                <w:rFonts w:ascii="ＭＳ 明朝" w:hAnsi="ＭＳ 明朝"/>
                <w:sz w:val="20"/>
                <w:szCs w:val="20"/>
              </w:rPr>
            </w:pPr>
          </w:p>
          <w:p w14:paraId="5B674AD4" w14:textId="77777777" w:rsidR="00576363" w:rsidRPr="00416339" w:rsidRDefault="00576363" w:rsidP="00020963">
            <w:pPr>
              <w:tabs>
                <w:tab w:val="left" w:pos="2646"/>
              </w:tabs>
              <w:rPr>
                <w:rFonts w:ascii="ＭＳ 明朝" w:hAnsi="ＭＳ 明朝"/>
                <w:sz w:val="20"/>
                <w:szCs w:val="20"/>
              </w:rPr>
            </w:pPr>
          </w:p>
          <w:p w14:paraId="24AE98FC" w14:textId="77777777" w:rsidR="00576363" w:rsidRPr="00416339" w:rsidRDefault="00576363" w:rsidP="00020963">
            <w:pPr>
              <w:tabs>
                <w:tab w:val="left" w:pos="2457"/>
              </w:tabs>
              <w:rPr>
                <w:rFonts w:ascii="ＭＳ 明朝" w:hAnsi="ＭＳ 明朝"/>
                <w:sz w:val="20"/>
                <w:szCs w:val="20"/>
                <w:u w:val="single"/>
              </w:rPr>
            </w:pPr>
            <w:r w:rsidRPr="00416339">
              <w:rPr>
                <w:rFonts w:ascii="ＭＳ 明朝" w:hAnsi="ＭＳ 明朝" w:hint="eastAsia"/>
                <w:sz w:val="20"/>
                <w:szCs w:val="20"/>
                <w:u w:val="single"/>
              </w:rPr>
              <w:t>（１）給食施設設備や食器類の衛生管理は適切に行われているか。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796"/>
            </w:tblGrid>
            <w:tr w:rsidR="00416339" w:rsidRPr="00416339" w14:paraId="00BEB92C" w14:textId="77777777" w:rsidTr="00020963">
              <w:trPr>
                <w:trHeight w:val="411"/>
              </w:trPr>
              <w:tc>
                <w:tcPr>
                  <w:tcW w:w="4252" w:type="dxa"/>
                  <w:shd w:val="clear" w:color="auto" w:fill="auto"/>
                  <w:vAlign w:val="center"/>
                </w:tcPr>
                <w:p w14:paraId="592FB996"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調理室の防虫・防鼠対策（防虫網の設置等）</w:t>
                  </w:r>
                </w:p>
              </w:tc>
              <w:tc>
                <w:tcPr>
                  <w:tcW w:w="1796" w:type="dxa"/>
                  <w:shd w:val="clear" w:color="auto" w:fill="auto"/>
                  <w:vAlign w:val="center"/>
                </w:tcPr>
                <w:p w14:paraId="16EF989F"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4F704ADE" w14:textId="77777777" w:rsidTr="00020963">
              <w:trPr>
                <w:trHeight w:val="411"/>
              </w:trPr>
              <w:tc>
                <w:tcPr>
                  <w:tcW w:w="4252" w:type="dxa"/>
                  <w:shd w:val="clear" w:color="auto" w:fill="auto"/>
                  <w:vAlign w:val="center"/>
                </w:tcPr>
                <w:p w14:paraId="2FD2834F"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食品貯蔵庫の防虫・防鼠対策</w:t>
                  </w:r>
                </w:p>
              </w:tc>
              <w:tc>
                <w:tcPr>
                  <w:tcW w:w="1796" w:type="dxa"/>
                  <w:shd w:val="clear" w:color="auto" w:fill="auto"/>
                  <w:vAlign w:val="center"/>
                </w:tcPr>
                <w:p w14:paraId="3A043BA0"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305AC4C3" w14:textId="77777777" w:rsidTr="00020963">
              <w:trPr>
                <w:trHeight w:val="411"/>
              </w:trPr>
              <w:tc>
                <w:tcPr>
                  <w:tcW w:w="4252" w:type="dxa"/>
                  <w:shd w:val="clear" w:color="auto" w:fill="auto"/>
                  <w:vAlign w:val="center"/>
                </w:tcPr>
                <w:p w14:paraId="21F511CC"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食品貯蔵庫の食品管理（衛生管理、換気、適温等）</w:t>
                  </w:r>
                </w:p>
              </w:tc>
              <w:tc>
                <w:tcPr>
                  <w:tcW w:w="1796" w:type="dxa"/>
                  <w:shd w:val="clear" w:color="auto" w:fill="auto"/>
                  <w:vAlign w:val="center"/>
                </w:tcPr>
                <w:p w14:paraId="51B88F35"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1FC5941E" w14:textId="77777777" w:rsidTr="00020963">
              <w:trPr>
                <w:trHeight w:val="411"/>
              </w:trPr>
              <w:tc>
                <w:tcPr>
                  <w:tcW w:w="4252" w:type="dxa"/>
                  <w:shd w:val="clear" w:color="auto" w:fill="auto"/>
                  <w:vAlign w:val="center"/>
                </w:tcPr>
                <w:p w14:paraId="253B44E2"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食品貯蔵庫の整理整頓</w:t>
                  </w:r>
                </w:p>
              </w:tc>
              <w:tc>
                <w:tcPr>
                  <w:tcW w:w="1796" w:type="dxa"/>
                  <w:shd w:val="clear" w:color="auto" w:fill="auto"/>
                  <w:vAlign w:val="center"/>
                </w:tcPr>
                <w:p w14:paraId="6DCE55FC"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3A18503A" w14:textId="77777777" w:rsidTr="00020963">
              <w:trPr>
                <w:trHeight w:val="411"/>
              </w:trPr>
              <w:tc>
                <w:tcPr>
                  <w:tcW w:w="4252" w:type="dxa"/>
                  <w:shd w:val="clear" w:color="auto" w:fill="auto"/>
                  <w:vAlign w:val="center"/>
                </w:tcPr>
                <w:p w14:paraId="79D00834"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給食施設の排水・防湿・通風・換気・採光</w:t>
                  </w:r>
                </w:p>
              </w:tc>
              <w:tc>
                <w:tcPr>
                  <w:tcW w:w="1796" w:type="dxa"/>
                  <w:shd w:val="clear" w:color="auto" w:fill="auto"/>
                  <w:vAlign w:val="center"/>
                </w:tcPr>
                <w:p w14:paraId="3CD7B3C5"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0023BF9E" w14:textId="77777777" w:rsidTr="00020963">
              <w:trPr>
                <w:trHeight w:val="411"/>
              </w:trPr>
              <w:tc>
                <w:tcPr>
                  <w:tcW w:w="4252" w:type="dxa"/>
                  <w:shd w:val="clear" w:color="auto" w:fill="auto"/>
                  <w:vAlign w:val="center"/>
                </w:tcPr>
                <w:p w14:paraId="51CA9BBC"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貯水槽の洗浄</w:t>
                  </w:r>
                </w:p>
              </w:tc>
              <w:tc>
                <w:tcPr>
                  <w:tcW w:w="1796" w:type="dxa"/>
                  <w:shd w:val="clear" w:color="auto" w:fill="auto"/>
                  <w:vAlign w:val="center"/>
                </w:tcPr>
                <w:p w14:paraId="64C54CE4"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6F736911" w14:textId="77777777" w:rsidTr="00020963">
              <w:trPr>
                <w:trHeight w:val="411"/>
              </w:trPr>
              <w:tc>
                <w:tcPr>
                  <w:tcW w:w="4252" w:type="dxa"/>
                  <w:shd w:val="clear" w:color="auto" w:fill="auto"/>
                  <w:vAlign w:val="center"/>
                </w:tcPr>
                <w:p w14:paraId="767ABC61"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まな板等炊事用具の消毒・洗浄</w:t>
                  </w:r>
                </w:p>
              </w:tc>
              <w:tc>
                <w:tcPr>
                  <w:tcW w:w="1796" w:type="dxa"/>
                  <w:shd w:val="clear" w:color="auto" w:fill="auto"/>
                  <w:vAlign w:val="center"/>
                </w:tcPr>
                <w:p w14:paraId="5D99C6FB"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適　・　否</w:t>
                  </w:r>
                </w:p>
              </w:tc>
            </w:tr>
          </w:tbl>
          <w:p w14:paraId="3992A1DE" w14:textId="77777777" w:rsidR="00576363" w:rsidRPr="00416339" w:rsidRDefault="00576363" w:rsidP="00020963">
            <w:pPr>
              <w:tabs>
                <w:tab w:val="left" w:pos="2457"/>
              </w:tabs>
              <w:rPr>
                <w:rFonts w:ascii="ＭＳ 明朝" w:hAnsi="ＭＳ 明朝"/>
                <w:sz w:val="20"/>
                <w:szCs w:val="20"/>
              </w:rPr>
            </w:pPr>
          </w:p>
          <w:p w14:paraId="4958A2AE" w14:textId="77777777" w:rsidR="00576363" w:rsidRPr="00416339" w:rsidRDefault="00576363" w:rsidP="00020963">
            <w:pPr>
              <w:tabs>
                <w:tab w:val="left" w:pos="2457"/>
              </w:tabs>
              <w:rPr>
                <w:rFonts w:ascii="ＭＳ 明朝" w:hAnsi="ＭＳ 明朝"/>
                <w:sz w:val="20"/>
                <w:szCs w:val="20"/>
              </w:rPr>
            </w:pPr>
          </w:p>
          <w:p w14:paraId="6865CFAA" w14:textId="77777777" w:rsidR="00576363" w:rsidRPr="00416339" w:rsidRDefault="00576363" w:rsidP="00020963">
            <w:pPr>
              <w:tabs>
                <w:tab w:val="left" w:pos="2646"/>
              </w:tabs>
              <w:ind w:left="368" w:hangingChars="200" w:hanging="368"/>
              <w:rPr>
                <w:rFonts w:ascii="ＭＳ 明朝" w:hAnsi="ＭＳ 明朝"/>
                <w:sz w:val="20"/>
                <w:szCs w:val="20"/>
              </w:rPr>
            </w:pPr>
            <w:r w:rsidRPr="00416339">
              <w:rPr>
                <w:rFonts w:ascii="ＭＳ 明朝" w:hAnsi="ＭＳ 明朝" w:hint="eastAsia"/>
                <w:sz w:val="20"/>
                <w:szCs w:val="20"/>
              </w:rPr>
              <w:t>（２）ねずみ、昆虫の生息調査、駆除等を半年に</w:t>
            </w:r>
            <w:r w:rsidR="00AB1195" w:rsidRPr="00416339">
              <w:rPr>
                <w:rFonts w:ascii="ＭＳ 明朝" w:hAnsi="ＭＳ 明朝" w:hint="eastAsia"/>
                <w:sz w:val="20"/>
                <w:szCs w:val="20"/>
              </w:rPr>
              <w:t>１回以上（発生を確認した時にはその都度）実施し、その実施記録を1</w:t>
            </w:r>
            <w:r w:rsidRPr="00416339">
              <w:rPr>
                <w:rFonts w:ascii="ＭＳ 明朝" w:hAnsi="ＭＳ 明朝" w:hint="eastAsia"/>
                <w:sz w:val="20"/>
                <w:szCs w:val="20"/>
              </w:rPr>
              <w:t>年間保存しているか。</w:t>
            </w:r>
          </w:p>
          <w:p w14:paraId="24DCA086" w14:textId="77777777" w:rsidR="00576363" w:rsidRPr="00416339" w:rsidRDefault="00576363" w:rsidP="00020963">
            <w:pPr>
              <w:tabs>
                <w:tab w:val="left" w:pos="2646"/>
              </w:tabs>
              <w:rPr>
                <w:rFonts w:ascii="ＭＳ 明朝" w:hAnsi="ＭＳ 明朝"/>
                <w:sz w:val="20"/>
                <w:szCs w:val="20"/>
              </w:rPr>
            </w:pPr>
          </w:p>
          <w:p w14:paraId="3F070082" w14:textId="77777777" w:rsidR="00576363" w:rsidRPr="00416339" w:rsidRDefault="00576363" w:rsidP="00020963">
            <w:pPr>
              <w:tabs>
                <w:tab w:val="left" w:pos="2646"/>
              </w:tabs>
              <w:rPr>
                <w:rFonts w:ascii="ＭＳ 明朝" w:hAnsi="ＭＳ 明朝"/>
                <w:sz w:val="20"/>
                <w:szCs w:val="20"/>
              </w:rPr>
            </w:pPr>
          </w:p>
          <w:p w14:paraId="0AAB4E2D" w14:textId="77777777" w:rsidR="00576363" w:rsidRPr="00416339" w:rsidRDefault="00576363" w:rsidP="00020963">
            <w:pPr>
              <w:tabs>
                <w:tab w:val="left" w:pos="2457"/>
              </w:tabs>
              <w:rPr>
                <w:rFonts w:ascii="ＭＳ 明朝" w:hAnsi="ＭＳ 明朝"/>
                <w:sz w:val="20"/>
                <w:szCs w:val="20"/>
              </w:rPr>
            </w:pPr>
            <w:r w:rsidRPr="00416339">
              <w:rPr>
                <w:rFonts w:ascii="ＭＳ 明朝" w:hAnsi="ＭＳ 明朝" w:hint="eastAsia"/>
                <w:sz w:val="20"/>
                <w:szCs w:val="20"/>
              </w:rPr>
              <w:t>（３）調理従事者の衛生管理は適切に行われているか。</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362"/>
            </w:tblGrid>
            <w:tr w:rsidR="00416339" w:rsidRPr="00416339" w14:paraId="1F915A48" w14:textId="77777777" w:rsidTr="00020963">
              <w:trPr>
                <w:trHeight w:val="420"/>
              </w:trPr>
              <w:tc>
                <w:tcPr>
                  <w:tcW w:w="2977" w:type="dxa"/>
                  <w:shd w:val="clear" w:color="auto" w:fill="auto"/>
                  <w:vAlign w:val="center"/>
                </w:tcPr>
                <w:p w14:paraId="68E2CABE"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健康状態チェック</w:t>
                  </w:r>
                </w:p>
              </w:tc>
              <w:tc>
                <w:tcPr>
                  <w:tcW w:w="2362" w:type="dxa"/>
                  <w:shd w:val="clear" w:color="auto" w:fill="auto"/>
                  <w:vAlign w:val="center"/>
                </w:tcPr>
                <w:p w14:paraId="5F88D647"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6E0C18B1" w14:textId="77777777" w:rsidTr="00020963">
              <w:trPr>
                <w:trHeight w:val="420"/>
              </w:trPr>
              <w:tc>
                <w:tcPr>
                  <w:tcW w:w="2977" w:type="dxa"/>
                  <w:shd w:val="clear" w:color="auto" w:fill="auto"/>
                  <w:vAlign w:val="center"/>
                </w:tcPr>
                <w:p w14:paraId="264132A2"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専用の帽子・外衣</w:t>
                  </w:r>
                </w:p>
              </w:tc>
              <w:tc>
                <w:tcPr>
                  <w:tcW w:w="2362" w:type="dxa"/>
                  <w:shd w:val="clear" w:color="auto" w:fill="auto"/>
                  <w:vAlign w:val="center"/>
                </w:tcPr>
                <w:p w14:paraId="2E40265A"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78C67A3C" w14:textId="77777777" w:rsidTr="00020963">
              <w:trPr>
                <w:trHeight w:val="420"/>
              </w:trPr>
              <w:tc>
                <w:tcPr>
                  <w:tcW w:w="2977" w:type="dxa"/>
                  <w:shd w:val="clear" w:color="auto" w:fill="auto"/>
                  <w:vAlign w:val="center"/>
                </w:tcPr>
                <w:p w14:paraId="611C41E0"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専用の履き物</w:t>
                  </w:r>
                </w:p>
              </w:tc>
              <w:tc>
                <w:tcPr>
                  <w:tcW w:w="2362" w:type="dxa"/>
                  <w:shd w:val="clear" w:color="auto" w:fill="auto"/>
                  <w:vAlign w:val="center"/>
                </w:tcPr>
                <w:p w14:paraId="141806B8"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7913312A" w14:textId="77777777" w:rsidTr="00020963">
              <w:trPr>
                <w:trHeight w:val="420"/>
              </w:trPr>
              <w:tc>
                <w:tcPr>
                  <w:tcW w:w="2977" w:type="dxa"/>
                  <w:shd w:val="clear" w:color="auto" w:fill="auto"/>
                  <w:vAlign w:val="center"/>
                </w:tcPr>
                <w:p w14:paraId="714C553E"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マスク着用</w:t>
                  </w:r>
                </w:p>
              </w:tc>
              <w:tc>
                <w:tcPr>
                  <w:tcW w:w="2362" w:type="dxa"/>
                  <w:shd w:val="clear" w:color="auto" w:fill="auto"/>
                  <w:vAlign w:val="center"/>
                </w:tcPr>
                <w:p w14:paraId="186F18B2"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01A5781B" w14:textId="77777777" w:rsidTr="00020963">
              <w:trPr>
                <w:trHeight w:val="420"/>
              </w:trPr>
              <w:tc>
                <w:tcPr>
                  <w:tcW w:w="2977" w:type="dxa"/>
                  <w:shd w:val="clear" w:color="auto" w:fill="auto"/>
                  <w:vAlign w:val="center"/>
                </w:tcPr>
                <w:p w14:paraId="7052038D" w14:textId="77777777" w:rsidR="00576363" w:rsidRPr="00416339" w:rsidRDefault="00576363" w:rsidP="00020963">
                  <w:pPr>
                    <w:tabs>
                      <w:tab w:val="left" w:pos="2457"/>
                    </w:tabs>
                    <w:ind w:firstLineChars="100" w:firstLine="184"/>
                    <w:rPr>
                      <w:rFonts w:ascii="ＭＳ 明朝" w:hAnsi="ＭＳ 明朝"/>
                      <w:sz w:val="20"/>
                      <w:szCs w:val="20"/>
                    </w:rPr>
                  </w:pPr>
                  <w:r w:rsidRPr="00416339">
                    <w:rPr>
                      <w:rFonts w:ascii="ＭＳ 明朝" w:hAnsi="ＭＳ 明朝" w:hint="eastAsia"/>
                      <w:sz w:val="20"/>
                      <w:szCs w:val="20"/>
                    </w:rPr>
                    <w:t>専用の消毒・手洗い設備</w:t>
                  </w:r>
                </w:p>
              </w:tc>
              <w:tc>
                <w:tcPr>
                  <w:tcW w:w="2362" w:type="dxa"/>
                  <w:shd w:val="clear" w:color="auto" w:fill="auto"/>
                  <w:vAlign w:val="center"/>
                </w:tcPr>
                <w:p w14:paraId="155F3CA0" w14:textId="77777777" w:rsidR="00576363" w:rsidRPr="00416339" w:rsidRDefault="00576363" w:rsidP="00020963">
                  <w:pPr>
                    <w:tabs>
                      <w:tab w:val="left" w:pos="2457"/>
                    </w:tabs>
                    <w:jc w:val="center"/>
                    <w:rPr>
                      <w:rFonts w:ascii="ＭＳ 明朝" w:hAnsi="ＭＳ 明朝"/>
                      <w:sz w:val="20"/>
                      <w:szCs w:val="20"/>
                    </w:rPr>
                  </w:pPr>
                  <w:r w:rsidRPr="00416339">
                    <w:rPr>
                      <w:rFonts w:ascii="ＭＳ 明朝" w:hAnsi="ＭＳ 明朝" w:hint="eastAsia"/>
                      <w:sz w:val="20"/>
                      <w:szCs w:val="20"/>
                    </w:rPr>
                    <w:t>有　・　無</w:t>
                  </w:r>
                </w:p>
              </w:tc>
            </w:tr>
          </w:tbl>
          <w:p w14:paraId="43FD5D34" w14:textId="77777777" w:rsidR="00576363" w:rsidRPr="00416339" w:rsidRDefault="00576363" w:rsidP="00020963">
            <w:pPr>
              <w:rPr>
                <w:rFonts w:ascii="ＭＳ 明朝" w:hAnsi="ＭＳ 明朝"/>
                <w:b/>
                <w:sz w:val="20"/>
                <w:szCs w:val="20"/>
              </w:rPr>
            </w:pPr>
          </w:p>
        </w:tc>
        <w:tc>
          <w:tcPr>
            <w:tcW w:w="1552" w:type="dxa"/>
            <w:tcBorders>
              <w:left w:val="single" w:sz="4" w:space="0" w:color="auto"/>
            </w:tcBorders>
            <w:shd w:val="clear" w:color="auto" w:fill="auto"/>
          </w:tcPr>
          <w:p w14:paraId="69ED72F9" w14:textId="77777777" w:rsidR="00576363" w:rsidRDefault="00576363" w:rsidP="00020963">
            <w:pPr>
              <w:jc w:val="center"/>
              <w:rPr>
                <w:rFonts w:ascii="ＭＳ 明朝" w:hAnsi="ＭＳ 明朝"/>
                <w:sz w:val="20"/>
                <w:szCs w:val="20"/>
              </w:rPr>
            </w:pPr>
          </w:p>
          <w:p w14:paraId="3E015C21" w14:textId="77777777" w:rsidR="00343ED7" w:rsidRPr="00416339" w:rsidRDefault="00343ED7" w:rsidP="00020963">
            <w:pPr>
              <w:jc w:val="center"/>
              <w:rPr>
                <w:rFonts w:ascii="ＭＳ 明朝" w:hAnsi="ＭＳ 明朝"/>
                <w:sz w:val="20"/>
                <w:szCs w:val="20"/>
              </w:rPr>
            </w:pPr>
          </w:p>
          <w:p w14:paraId="5560B304"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いる・いない</w:t>
            </w:r>
          </w:p>
          <w:p w14:paraId="699EAFB7" w14:textId="77777777" w:rsidR="00576363" w:rsidRPr="00416339" w:rsidRDefault="00576363" w:rsidP="00020963">
            <w:pPr>
              <w:jc w:val="center"/>
              <w:rPr>
                <w:rFonts w:ascii="ＭＳ 明朝" w:hAnsi="ＭＳ 明朝"/>
                <w:b/>
                <w:sz w:val="20"/>
                <w:szCs w:val="20"/>
              </w:rPr>
            </w:pPr>
          </w:p>
          <w:p w14:paraId="07C7F44C" w14:textId="77777777" w:rsidR="00576363" w:rsidRPr="00416339" w:rsidRDefault="00576363" w:rsidP="00020963">
            <w:pPr>
              <w:jc w:val="center"/>
              <w:rPr>
                <w:rFonts w:ascii="ＭＳ 明朝" w:hAnsi="ＭＳ 明朝"/>
                <w:b/>
                <w:sz w:val="20"/>
                <w:szCs w:val="20"/>
              </w:rPr>
            </w:pPr>
            <w:r w:rsidRPr="00416339">
              <w:rPr>
                <w:rFonts w:ascii="ＭＳ 明朝" w:hAnsi="ＭＳ 明朝" w:hint="eastAsia"/>
                <w:b/>
                <w:sz w:val="20"/>
                <w:szCs w:val="20"/>
              </w:rPr>
              <w:t>いる・いない</w:t>
            </w:r>
          </w:p>
          <w:p w14:paraId="1CF3C1E8" w14:textId="77777777" w:rsidR="00576363" w:rsidRPr="00416339" w:rsidRDefault="00576363" w:rsidP="00020963">
            <w:pPr>
              <w:jc w:val="center"/>
              <w:rPr>
                <w:rFonts w:ascii="ＭＳ 明朝" w:hAnsi="ＭＳ 明朝"/>
                <w:sz w:val="20"/>
                <w:szCs w:val="20"/>
              </w:rPr>
            </w:pPr>
          </w:p>
          <w:p w14:paraId="4E62A0E5" w14:textId="77777777" w:rsidR="00576363" w:rsidRPr="00416339" w:rsidRDefault="00576363" w:rsidP="00020963">
            <w:pPr>
              <w:jc w:val="center"/>
              <w:rPr>
                <w:rFonts w:ascii="ＭＳ 明朝" w:hAnsi="ＭＳ 明朝"/>
                <w:sz w:val="20"/>
                <w:szCs w:val="20"/>
              </w:rPr>
            </w:pPr>
          </w:p>
          <w:p w14:paraId="38C35333" w14:textId="77777777" w:rsidR="00576363" w:rsidRPr="00416339" w:rsidRDefault="00576363" w:rsidP="00020963">
            <w:pPr>
              <w:jc w:val="center"/>
              <w:rPr>
                <w:rFonts w:ascii="ＭＳ 明朝" w:hAnsi="ＭＳ 明朝"/>
                <w:sz w:val="20"/>
                <w:szCs w:val="20"/>
              </w:rPr>
            </w:pPr>
          </w:p>
          <w:p w14:paraId="385B957B" w14:textId="77777777" w:rsidR="00576363" w:rsidRPr="00416339" w:rsidRDefault="00576363" w:rsidP="00020963">
            <w:pPr>
              <w:jc w:val="center"/>
              <w:rPr>
                <w:rFonts w:ascii="ＭＳ 明朝" w:hAnsi="ＭＳ 明朝"/>
                <w:sz w:val="20"/>
                <w:szCs w:val="20"/>
              </w:rPr>
            </w:pPr>
          </w:p>
          <w:p w14:paraId="2C82743D" w14:textId="77777777" w:rsidR="00576363" w:rsidRPr="00416339" w:rsidRDefault="00576363" w:rsidP="00020963">
            <w:pPr>
              <w:jc w:val="center"/>
              <w:rPr>
                <w:rFonts w:ascii="ＭＳ 明朝" w:hAnsi="ＭＳ 明朝"/>
                <w:sz w:val="20"/>
                <w:szCs w:val="20"/>
              </w:rPr>
            </w:pPr>
          </w:p>
          <w:p w14:paraId="23B218DC" w14:textId="77777777" w:rsidR="00576363" w:rsidRPr="00416339" w:rsidRDefault="00576363" w:rsidP="00020963">
            <w:pPr>
              <w:jc w:val="center"/>
              <w:rPr>
                <w:rFonts w:ascii="ＭＳ 明朝" w:hAnsi="ＭＳ 明朝"/>
                <w:sz w:val="20"/>
                <w:szCs w:val="20"/>
              </w:rPr>
            </w:pPr>
          </w:p>
          <w:p w14:paraId="02707B74" w14:textId="77777777" w:rsidR="00576363" w:rsidRPr="00416339" w:rsidRDefault="00576363" w:rsidP="00020963">
            <w:pPr>
              <w:jc w:val="center"/>
              <w:rPr>
                <w:rFonts w:ascii="ＭＳ 明朝" w:hAnsi="ＭＳ 明朝"/>
                <w:sz w:val="20"/>
                <w:szCs w:val="20"/>
              </w:rPr>
            </w:pPr>
          </w:p>
          <w:p w14:paraId="303CC837" w14:textId="77777777" w:rsidR="00576363" w:rsidRPr="00416339" w:rsidRDefault="00576363" w:rsidP="00020963">
            <w:pPr>
              <w:jc w:val="center"/>
              <w:rPr>
                <w:rFonts w:ascii="ＭＳ 明朝" w:hAnsi="ＭＳ 明朝"/>
                <w:sz w:val="20"/>
                <w:szCs w:val="20"/>
              </w:rPr>
            </w:pPr>
          </w:p>
          <w:p w14:paraId="26D9ACDE" w14:textId="77777777" w:rsidR="00576363" w:rsidRPr="00416339" w:rsidRDefault="00576363" w:rsidP="00020963">
            <w:pPr>
              <w:jc w:val="center"/>
              <w:rPr>
                <w:rFonts w:ascii="ＭＳ 明朝" w:hAnsi="ＭＳ 明朝"/>
                <w:sz w:val="20"/>
                <w:szCs w:val="20"/>
              </w:rPr>
            </w:pPr>
          </w:p>
          <w:p w14:paraId="07C984B0" w14:textId="77777777" w:rsidR="00576363" w:rsidRPr="00416339" w:rsidRDefault="00576363" w:rsidP="00020963">
            <w:pPr>
              <w:jc w:val="center"/>
              <w:rPr>
                <w:rFonts w:ascii="ＭＳ 明朝" w:hAnsi="ＭＳ 明朝"/>
                <w:sz w:val="20"/>
                <w:szCs w:val="20"/>
              </w:rPr>
            </w:pPr>
          </w:p>
          <w:p w14:paraId="58F404B7" w14:textId="77777777" w:rsidR="00576363" w:rsidRPr="00416339" w:rsidRDefault="00576363" w:rsidP="00020963">
            <w:pPr>
              <w:jc w:val="center"/>
              <w:rPr>
                <w:rFonts w:ascii="ＭＳ 明朝" w:hAnsi="ＭＳ 明朝"/>
                <w:sz w:val="20"/>
                <w:szCs w:val="20"/>
              </w:rPr>
            </w:pPr>
          </w:p>
          <w:p w14:paraId="2465C3D6" w14:textId="77777777" w:rsidR="00576363" w:rsidRPr="00416339" w:rsidRDefault="00576363" w:rsidP="00020963">
            <w:pPr>
              <w:jc w:val="center"/>
              <w:rPr>
                <w:rFonts w:ascii="ＭＳ 明朝" w:hAnsi="ＭＳ 明朝"/>
                <w:sz w:val="20"/>
                <w:szCs w:val="20"/>
              </w:rPr>
            </w:pPr>
          </w:p>
          <w:p w14:paraId="6F16BD09" w14:textId="77777777" w:rsidR="00576363" w:rsidRPr="00416339" w:rsidRDefault="00576363" w:rsidP="00020963">
            <w:pPr>
              <w:jc w:val="center"/>
              <w:rPr>
                <w:rFonts w:ascii="ＭＳ 明朝" w:hAnsi="ＭＳ 明朝"/>
                <w:sz w:val="20"/>
                <w:szCs w:val="20"/>
              </w:rPr>
            </w:pPr>
          </w:p>
          <w:p w14:paraId="565EE95F" w14:textId="77777777" w:rsidR="00576363" w:rsidRPr="00416339" w:rsidRDefault="00576363" w:rsidP="00020963">
            <w:pPr>
              <w:jc w:val="center"/>
              <w:rPr>
                <w:rFonts w:ascii="ＭＳ 明朝" w:hAnsi="ＭＳ 明朝"/>
                <w:sz w:val="20"/>
                <w:szCs w:val="20"/>
              </w:rPr>
            </w:pPr>
          </w:p>
          <w:p w14:paraId="122BB8F5"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2634182" w14:textId="77777777" w:rsidR="00576363" w:rsidRPr="00416339" w:rsidRDefault="00576363" w:rsidP="00020963">
            <w:pPr>
              <w:jc w:val="center"/>
              <w:rPr>
                <w:rFonts w:ascii="ＭＳ 明朝" w:hAnsi="ＭＳ 明朝"/>
                <w:sz w:val="20"/>
                <w:szCs w:val="20"/>
                <w:u w:val="single"/>
              </w:rPr>
            </w:pPr>
          </w:p>
          <w:p w14:paraId="24D4DC0A" w14:textId="77777777" w:rsidR="00576363" w:rsidRPr="00416339" w:rsidRDefault="00576363" w:rsidP="00020963">
            <w:pPr>
              <w:jc w:val="center"/>
              <w:rPr>
                <w:rFonts w:ascii="ＭＳ 明朝" w:hAnsi="ＭＳ 明朝"/>
                <w:sz w:val="20"/>
                <w:szCs w:val="20"/>
                <w:u w:val="single"/>
              </w:rPr>
            </w:pPr>
          </w:p>
          <w:p w14:paraId="150A2DDF" w14:textId="77777777" w:rsidR="00576363" w:rsidRPr="00416339" w:rsidRDefault="00576363" w:rsidP="00020963">
            <w:pPr>
              <w:jc w:val="center"/>
              <w:rPr>
                <w:rFonts w:ascii="ＭＳ 明朝" w:hAnsi="ＭＳ 明朝"/>
                <w:sz w:val="20"/>
                <w:szCs w:val="20"/>
                <w:u w:val="single"/>
              </w:rPr>
            </w:pPr>
          </w:p>
          <w:p w14:paraId="428E8D5E" w14:textId="77777777" w:rsidR="00576363" w:rsidRPr="00416339" w:rsidRDefault="00576363" w:rsidP="00020963">
            <w:pPr>
              <w:jc w:val="center"/>
              <w:rPr>
                <w:rFonts w:ascii="ＭＳ 明朝" w:hAnsi="ＭＳ 明朝"/>
                <w:sz w:val="20"/>
                <w:szCs w:val="20"/>
                <w:u w:val="single"/>
              </w:rPr>
            </w:pPr>
          </w:p>
          <w:p w14:paraId="71D22251" w14:textId="77777777" w:rsidR="00576363" w:rsidRPr="00416339" w:rsidRDefault="00576363" w:rsidP="00020963">
            <w:pPr>
              <w:jc w:val="center"/>
              <w:rPr>
                <w:rFonts w:ascii="ＭＳ 明朝" w:hAnsi="ＭＳ 明朝"/>
                <w:sz w:val="20"/>
                <w:szCs w:val="20"/>
                <w:u w:val="single"/>
              </w:rPr>
            </w:pPr>
          </w:p>
          <w:p w14:paraId="257B6F18" w14:textId="77777777" w:rsidR="00576363" w:rsidRPr="00416339" w:rsidRDefault="00576363" w:rsidP="00020963">
            <w:pPr>
              <w:jc w:val="center"/>
              <w:rPr>
                <w:rFonts w:ascii="ＭＳ 明朝" w:hAnsi="ＭＳ 明朝"/>
                <w:sz w:val="20"/>
                <w:szCs w:val="20"/>
                <w:u w:val="single"/>
              </w:rPr>
            </w:pPr>
          </w:p>
          <w:p w14:paraId="0B61B454" w14:textId="77777777" w:rsidR="00576363" w:rsidRPr="00416339" w:rsidRDefault="00576363" w:rsidP="00020963">
            <w:pPr>
              <w:jc w:val="center"/>
              <w:rPr>
                <w:rFonts w:ascii="ＭＳ 明朝" w:hAnsi="ＭＳ 明朝"/>
                <w:sz w:val="20"/>
                <w:szCs w:val="20"/>
                <w:u w:val="single"/>
              </w:rPr>
            </w:pPr>
          </w:p>
          <w:p w14:paraId="3E4FAE5E" w14:textId="77777777" w:rsidR="00576363" w:rsidRPr="00416339" w:rsidRDefault="00576363" w:rsidP="00020963">
            <w:pPr>
              <w:jc w:val="center"/>
              <w:rPr>
                <w:rFonts w:ascii="ＭＳ 明朝" w:hAnsi="ＭＳ 明朝"/>
                <w:sz w:val="20"/>
                <w:szCs w:val="20"/>
                <w:u w:val="single"/>
              </w:rPr>
            </w:pPr>
          </w:p>
          <w:p w14:paraId="11E11A4D" w14:textId="77777777" w:rsidR="00576363" w:rsidRPr="00416339" w:rsidRDefault="00576363" w:rsidP="00020963">
            <w:pPr>
              <w:jc w:val="center"/>
              <w:rPr>
                <w:rFonts w:ascii="ＭＳ 明朝" w:hAnsi="ＭＳ 明朝"/>
                <w:sz w:val="20"/>
                <w:szCs w:val="20"/>
                <w:u w:val="single"/>
              </w:rPr>
            </w:pPr>
          </w:p>
          <w:p w14:paraId="03BAC0C3" w14:textId="77777777" w:rsidR="00576363" w:rsidRPr="00416339" w:rsidRDefault="00576363" w:rsidP="00020963">
            <w:pPr>
              <w:jc w:val="center"/>
              <w:rPr>
                <w:rFonts w:ascii="ＭＳ 明朝" w:hAnsi="ＭＳ 明朝"/>
                <w:sz w:val="20"/>
                <w:szCs w:val="20"/>
                <w:u w:val="single"/>
              </w:rPr>
            </w:pPr>
          </w:p>
          <w:p w14:paraId="2E81A294" w14:textId="77777777" w:rsidR="00576363" w:rsidRPr="00416339" w:rsidRDefault="00576363" w:rsidP="00020963">
            <w:pPr>
              <w:jc w:val="center"/>
              <w:rPr>
                <w:rFonts w:ascii="ＭＳ 明朝" w:hAnsi="ＭＳ 明朝"/>
                <w:sz w:val="20"/>
                <w:szCs w:val="20"/>
                <w:u w:val="single"/>
              </w:rPr>
            </w:pPr>
          </w:p>
          <w:p w14:paraId="3E46C1E9" w14:textId="77777777" w:rsidR="00576363" w:rsidRPr="00416339" w:rsidRDefault="00576363" w:rsidP="00020963">
            <w:pPr>
              <w:jc w:val="center"/>
              <w:rPr>
                <w:rFonts w:ascii="ＭＳ 明朝" w:hAnsi="ＭＳ 明朝"/>
                <w:sz w:val="20"/>
                <w:szCs w:val="20"/>
                <w:u w:val="single"/>
              </w:rPr>
            </w:pPr>
          </w:p>
          <w:p w14:paraId="3B89DFB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35726D3" w14:textId="77777777" w:rsidR="00576363" w:rsidRPr="00416339" w:rsidRDefault="00576363" w:rsidP="00020963">
            <w:pPr>
              <w:jc w:val="center"/>
              <w:rPr>
                <w:rFonts w:ascii="ＭＳ 明朝" w:hAnsi="ＭＳ 明朝"/>
                <w:sz w:val="20"/>
                <w:szCs w:val="20"/>
              </w:rPr>
            </w:pPr>
          </w:p>
          <w:p w14:paraId="317935DC" w14:textId="77777777" w:rsidR="00576363" w:rsidRPr="00416339" w:rsidRDefault="00576363" w:rsidP="00020963">
            <w:pPr>
              <w:jc w:val="center"/>
              <w:rPr>
                <w:rFonts w:ascii="ＭＳ 明朝" w:hAnsi="ＭＳ 明朝"/>
                <w:sz w:val="20"/>
                <w:szCs w:val="20"/>
              </w:rPr>
            </w:pPr>
          </w:p>
          <w:p w14:paraId="1213FE29" w14:textId="77777777" w:rsidR="00576363" w:rsidRPr="00416339" w:rsidRDefault="00576363" w:rsidP="00020963">
            <w:pPr>
              <w:jc w:val="center"/>
              <w:rPr>
                <w:rFonts w:ascii="ＭＳ 明朝" w:hAnsi="ＭＳ 明朝"/>
                <w:sz w:val="20"/>
                <w:szCs w:val="20"/>
              </w:rPr>
            </w:pPr>
          </w:p>
          <w:p w14:paraId="240A181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416339" w:rsidRPr="00416339" w14:paraId="0209228D" w14:textId="77777777" w:rsidTr="007E1538">
        <w:trPr>
          <w:trHeight w:val="418"/>
        </w:trPr>
        <w:tc>
          <w:tcPr>
            <w:tcW w:w="4462" w:type="dxa"/>
            <w:gridSpan w:val="2"/>
            <w:shd w:val="clear" w:color="auto" w:fill="auto"/>
            <w:vAlign w:val="center"/>
          </w:tcPr>
          <w:p w14:paraId="6EF8C9A5"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047" w:type="dxa"/>
            <w:shd w:val="clear" w:color="auto" w:fill="auto"/>
            <w:vAlign w:val="center"/>
          </w:tcPr>
          <w:p w14:paraId="595CBA6C"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47" w:type="dxa"/>
            <w:shd w:val="clear" w:color="auto" w:fill="auto"/>
            <w:vAlign w:val="center"/>
          </w:tcPr>
          <w:p w14:paraId="5568A843" w14:textId="77777777" w:rsidR="00576363" w:rsidRPr="00416339" w:rsidRDefault="00576363" w:rsidP="00020963">
            <w:pPr>
              <w:jc w:val="center"/>
            </w:pPr>
            <w:r w:rsidRPr="00416339">
              <w:rPr>
                <w:rFonts w:hint="eastAsia"/>
              </w:rPr>
              <w:t>根　拠　法　令</w:t>
            </w:r>
          </w:p>
        </w:tc>
        <w:tc>
          <w:tcPr>
            <w:tcW w:w="1614" w:type="dxa"/>
            <w:gridSpan w:val="2"/>
            <w:shd w:val="clear" w:color="auto" w:fill="auto"/>
            <w:vAlign w:val="center"/>
          </w:tcPr>
          <w:p w14:paraId="2B0BE2D0" w14:textId="77777777" w:rsidR="00576363" w:rsidRPr="00416339" w:rsidRDefault="00576363" w:rsidP="00020963">
            <w:pPr>
              <w:jc w:val="center"/>
            </w:pPr>
            <w:r w:rsidRPr="00416339">
              <w:rPr>
                <w:rFonts w:hint="eastAsia"/>
              </w:rPr>
              <w:t>特記事項</w:t>
            </w:r>
          </w:p>
        </w:tc>
      </w:tr>
      <w:tr w:rsidR="00416339" w:rsidRPr="00416339" w14:paraId="24BB8BF4" w14:textId="77777777" w:rsidTr="007E1538">
        <w:trPr>
          <w:trHeight w:val="14443"/>
        </w:trPr>
        <w:tc>
          <w:tcPr>
            <w:tcW w:w="4462" w:type="dxa"/>
            <w:gridSpan w:val="2"/>
            <w:shd w:val="clear" w:color="auto" w:fill="auto"/>
          </w:tcPr>
          <w:p w14:paraId="337F3EA9" w14:textId="039DF768" w:rsidR="00576363" w:rsidRPr="00416339" w:rsidRDefault="00FE613A" w:rsidP="00020963">
            <w:pPr>
              <w:rPr>
                <w:rFonts w:ascii="ＭＳ 明朝" w:hAnsi="ＭＳ 明朝"/>
                <w:sz w:val="18"/>
                <w:szCs w:val="18"/>
              </w:rPr>
            </w:pPr>
            <w:r>
              <w:rPr>
                <w:noProof/>
              </w:rPr>
              <w:pict w14:anchorId="69EBC6B4">
                <v:shape id="Text Box 64" o:spid="_x0000_s2407" type="#_x0000_t202" style="position:absolute;left:0;text-align:left;margin-left:-5.4pt;margin-top:7pt;width:309.7pt;height:4in;z-index: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YUiQIAABgFAAAOAAAAZHJzL2Uyb0RvYy54bWysVNuO0zAQfUfiHyy/d3MhbeNo0xW7SxHS&#10;cpF2+QA3dhoLxza222RB/Dtjpy1lAQkh8uDYnvHxzJwzvrwae4n23DqhVY2zixQjrhrNhNrW+OPD&#10;elZi5DxVjEqteI0fucNXq+fPLgdT8Vx3WjJuEYAoVw2mxp33pkoS13S8p+5CG67A2GrbUw9Lu02Y&#10;pQOg9zLJ03SRDNoyY3XDnYPd28mIVxG/bXnj37et4x7JGkNsPo42jpswJqtLWm0tNZ1oDmHQf4ii&#10;p0LBpSeoW+op2lnxC1QvGqudbv1Fo/tEt61oeMwBssnSJ9ncd9TwmAsUx5lTmdz/g23e7T9YJBhw&#10;t8RI0R44euCjR9d6RIsi1GcwrgK3ewOOfoR98I25OnOnm08OKX3TUbXlL63VQ8cpg/iycDI5Ozrh&#10;uACyGd5qBvfQndcRaGxtH4oH5UCADjw9nrgJsTSw+YKUhJRzjBqw5cvFgswjewmtjseNdf411z0K&#10;kxpbID/C0/2d8yEcWh1dwm1OS8HWQsq4sNvNjbRoT0Eo6/jFDJ64SRWclQ7HJsRpB6KEO4ItxBuJ&#10;/0qyvEivczJbL8rlrFgX8xlZpuUszcg1WaQFKW7X30KAWVF1gjGu7oTiRxFmxd+RfGiHST5Rhmio&#10;MZnn84mjPyaZxu93SfbCQ09K0de4PDnRKjD7SjFIm1aeCjnNk5/Dj1WGGhz/sSpRB4H6SQR+3IxR&#10;ckV+1NdGs0dQhtXAG9APDwpMOm2/YDRAc9bYfd5RyzGSbxSoa1nkBKTg46IsCRyx54bNmYGqBoBq&#10;7DGapjd+6v+dsWLbwT2TmpV+CXpsRVRKEO4U00HF0H4xpcNTEfr7fB29fjxoq+8AAAD//wMAUEsD&#10;BBQABgAIAAAAIQAr+xf33AAAAAcBAAAPAAAAZHJzL2Rvd25yZXYueG1sTI/NTsMwEITvSLyDtUjc&#10;WocUShTiVKUSQj22IM7beElC/RPFbuPy9CwnOM7OaObbapWsEWcaQ++dgrt5BoJc43XvWgXvby+z&#10;AkSI6DQa70jBhQKs6uurCkvtJ7ej8z62gktcKFFBF+NQShmajiyGuR/IsffpR4uR5dhKPeLE5dbI&#10;PMuW0mLveKHDgTYdNcf9ySrYftDltUCzGzZfx+k7tc/btU5K3d6k9ROISCn+heEXn9GhZqaDPzkd&#10;hFEwW3CQzw8g2F3mBX92UHC/eMxB1pX8z1//AAAA//8DAFBLAQItABQABgAIAAAAIQC2gziS/gAA&#10;AOEBAAATAAAAAAAAAAAAAAAAAAAAAABbQ29udGVudF9UeXBlc10ueG1sUEsBAi0AFAAGAAgAAAAh&#10;ADj9If/WAAAAlAEAAAsAAAAAAAAAAAAAAAAALwEAAF9yZWxzLy5yZWxzUEsBAi0AFAAGAAgAAAAh&#10;AHHhBhSJAgAAGAUAAA4AAAAAAAAAAAAAAAAALgIAAGRycy9lMm9Eb2MueG1sUEsBAi0AFAAGAAgA&#10;AAAhACv7F/fcAAAABwEAAA8AAAAAAAAAAAAAAAAA4wQAAGRycy9kb3ducmV2LnhtbFBLBQYAAAAA&#10;BAAEAPMAAADsBQAAAAA=&#10;" stroked="f">
                  <v:textbox style="mso-next-textbox:#Text Box 64" inset="5.85pt,.7pt,5.85pt,.7pt">
                    <w:txbxContent>
                      <w:p w14:paraId="79A34D42"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○感染症や食中毒を疑ったときは、職員は速やかに施設長に報告する体制を整えるとともに、施設長は必要な指示を行うこと。</w:t>
                        </w:r>
                      </w:p>
                      <w:p w14:paraId="08D7E5E0"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○感染症もしくは食中毒の発生又は生じたときの有症者の状況やそれぞれに講じた措置等を記録すること。</w:t>
                        </w:r>
                      </w:p>
                      <w:p w14:paraId="5D9A7074" w14:textId="77777777" w:rsidR="0098186F" w:rsidRPr="00BB5AA2" w:rsidRDefault="0098186F" w:rsidP="00576363">
                        <w:pPr>
                          <w:ind w:leftChars="-1" w:left="110" w:hangingChars="68" w:hanging="112"/>
                          <w:rPr>
                            <w:rFonts w:ascii="ＭＳ 明朝" w:hAnsi="ＭＳ 明朝"/>
                            <w:sz w:val="18"/>
                            <w:szCs w:val="18"/>
                          </w:rPr>
                        </w:pPr>
                      </w:p>
                      <w:p w14:paraId="08D9072F" w14:textId="77777777" w:rsidR="0098186F" w:rsidRPr="00BB5AA2" w:rsidRDefault="0098186F" w:rsidP="00576363">
                        <w:pPr>
                          <w:ind w:leftChars="-1" w:left="110" w:hangingChars="68" w:hanging="112"/>
                          <w:rPr>
                            <w:rFonts w:ascii="ＭＳ 明朝" w:hAnsi="ＭＳ 明朝"/>
                            <w:sz w:val="18"/>
                            <w:szCs w:val="18"/>
                          </w:rPr>
                        </w:pPr>
                        <w:r w:rsidRPr="00BB5AA2">
                          <w:rPr>
                            <w:rFonts w:ascii="ＭＳ 明朝" w:hAnsi="ＭＳ 明朝" w:hint="eastAsia"/>
                            <w:sz w:val="18"/>
                            <w:szCs w:val="18"/>
                          </w:rPr>
                          <w:t>それが疑われる状況が</w:t>
                        </w:r>
                      </w:p>
                      <w:p w14:paraId="08F53EEA" w14:textId="77777777" w:rsidR="0098186F" w:rsidRPr="00BB5AA2" w:rsidRDefault="0098186F" w:rsidP="00576363">
                        <w:pPr>
                          <w:ind w:leftChars="-1" w:left="329" w:hangingChars="202" w:hanging="331"/>
                          <w:rPr>
                            <w:rFonts w:ascii="ＭＳ 明朝" w:hAnsi="ＭＳ 明朝"/>
                            <w:sz w:val="18"/>
                            <w:szCs w:val="18"/>
                          </w:rPr>
                        </w:pPr>
                        <w:r w:rsidRPr="00BB5AA2">
                          <w:rPr>
                            <w:rFonts w:ascii="ＭＳ 明朝" w:hAnsi="ＭＳ 明朝" w:hint="eastAsia"/>
                            <w:sz w:val="18"/>
                            <w:szCs w:val="18"/>
                          </w:rPr>
                          <w:t>(ｱ) 同一の感染症若しくは食中毒による又はそれらによると疑われる死亡者又は重篤患者が1週間以内に2</w:t>
                        </w:r>
                        <w:r>
                          <w:rPr>
                            <w:rFonts w:ascii="ＭＳ 明朝" w:hAnsi="ＭＳ 明朝" w:hint="eastAsia"/>
                            <w:sz w:val="18"/>
                            <w:szCs w:val="18"/>
                          </w:rPr>
                          <w:t>人以上</w:t>
                        </w:r>
                        <w:r w:rsidRPr="00BB5AA2">
                          <w:rPr>
                            <w:rFonts w:ascii="ＭＳ 明朝" w:hAnsi="ＭＳ 明朝" w:hint="eastAsia"/>
                            <w:sz w:val="18"/>
                            <w:szCs w:val="18"/>
                          </w:rPr>
                          <w:t>発生した場合。</w:t>
                        </w:r>
                      </w:p>
                      <w:p w14:paraId="437B4A42" w14:textId="77777777" w:rsidR="0098186F" w:rsidRPr="00BB5AA2" w:rsidRDefault="0098186F" w:rsidP="00576363">
                        <w:pPr>
                          <w:ind w:leftChars="-1" w:left="329" w:hangingChars="202" w:hanging="331"/>
                          <w:rPr>
                            <w:rFonts w:ascii="ＭＳ 明朝" w:hAnsi="ＭＳ 明朝"/>
                            <w:sz w:val="18"/>
                            <w:szCs w:val="18"/>
                          </w:rPr>
                        </w:pPr>
                        <w:r w:rsidRPr="00BB5AA2">
                          <w:rPr>
                            <w:rFonts w:ascii="ＭＳ 明朝" w:hAnsi="ＭＳ 明朝" w:hint="eastAsia"/>
                            <w:sz w:val="18"/>
                            <w:szCs w:val="18"/>
                          </w:rPr>
                          <w:t>(ｲ) 同一の感染症若しくは食中毒の患者又はそれらが疑われるものが10</w:t>
                        </w:r>
                        <w:r>
                          <w:rPr>
                            <w:rFonts w:ascii="ＭＳ 明朝" w:hAnsi="ＭＳ 明朝" w:hint="eastAsia"/>
                            <w:sz w:val="18"/>
                            <w:szCs w:val="18"/>
                          </w:rPr>
                          <w:t>人</w:t>
                        </w:r>
                        <w:r w:rsidRPr="00BB5AA2">
                          <w:rPr>
                            <w:rFonts w:ascii="ＭＳ 明朝" w:hAnsi="ＭＳ 明朝" w:hint="eastAsia"/>
                            <w:sz w:val="18"/>
                            <w:szCs w:val="18"/>
                          </w:rPr>
                          <w:t>以上　又は全利用者の半数以上発生した場合。</w:t>
                        </w:r>
                      </w:p>
                      <w:p w14:paraId="6BDCA91B" w14:textId="77777777" w:rsidR="0098186F" w:rsidRPr="00BB5AA2" w:rsidRDefault="0098186F" w:rsidP="00576363">
                        <w:pPr>
                          <w:ind w:left="328" w:hangingChars="200" w:hanging="328"/>
                          <w:rPr>
                            <w:rFonts w:ascii="ＭＳ 明朝" w:hAnsi="ＭＳ 明朝"/>
                            <w:sz w:val="18"/>
                            <w:szCs w:val="18"/>
                          </w:rPr>
                        </w:pPr>
                        <w:r w:rsidRPr="00BB5AA2">
                          <w:rPr>
                            <w:rFonts w:ascii="ＭＳ 明朝" w:hAnsi="ＭＳ 明朝" w:hint="eastAsia"/>
                            <w:sz w:val="18"/>
                            <w:szCs w:val="18"/>
                          </w:rPr>
                          <w:t>(ｳ) (ｱ)及び(ｲ)に該当しない場合であっても通常の発生動向を上回る感染症等の発生が疑われ、特に施設長が報告を必要と認めた場合。</w:t>
                        </w:r>
                      </w:p>
                      <w:p w14:paraId="5229AE63" w14:textId="77777777" w:rsidR="003145FF" w:rsidRPr="003145FF" w:rsidRDefault="003145FF" w:rsidP="003145FF">
                        <w:pPr>
                          <w:ind w:left="164" w:hangingChars="100" w:hanging="164"/>
                          <w:rPr>
                            <w:rFonts w:ascii="ＭＳ 明朝" w:hAnsi="ＭＳ 明朝"/>
                            <w:sz w:val="18"/>
                            <w:szCs w:val="18"/>
                          </w:rPr>
                        </w:pPr>
                        <w:r w:rsidRPr="003145FF">
                          <w:rPr>
                            <w:rFonts w:ascii="ＭＳ 明朝" w:hAnsi="ＭＳ 明朝" w:hint="eastAsia"/>
                            <w:sz w:val="18"/>
                            <w:szCs w:val="18"/>
                          </w:rPr>
                          <w:t>○上記届出基準に該当した場合、電子申請</w:t>
                        </w:r>
                      </w:p>
                      <w:p w14:paraId="0B505691" w14:textId="44AAF621" w:rsidR="0098186F" w:rsidRPr="00BB5AA2" w:rsidRDefault="003145FF" w:rsidP="003145FF">
                        <w:pPr>
                          <w:ind w:left="164" w:hangingChars="100" w:hanging="164"/>
                          <w:rPr>
                            <w:rFonts w:ascii="ＭＳ 明朝" w:hAnsi="ＭＳ 明朝"/>
                            <w:sz w:val="18"/>
                            <w:szCs w:val="18"/>
                          </w:rPr>
                        </w:pPr>
                        <w:r w:rsidRPr="003145FF">
                          <w:rPr>
                            <w:rFonts w:ascii="ＭＳ 明朝" w:hAnsi="ＭＳ 明朝" w:hint="eastAsia"/>
                            <w:sz w:val="18"/>
                            <w:szCs w:val="18"/>
                          </w:rPr>
                          <w:t xml:space="preserve">　フォームにより初回報告し、最後に感染が確認されてから、おおよそ1週間程度（疾病により異なる）新規感染者がいない場合、電子申請フォームにより終息報告をすること。（R7.4.1～）</w:t>
                        </w:r>
                      </w:p>
                      <w:p w14:paraId="24159F91" w14:textId="77777777" w:rsidR="0098186F" w:rsidRPr="00BB5AA2" w:rsidRDefault="0098186F" w:rsidP="00CB66D8">
                        <w:pPr>
                          <w:ind w:left="164" w:hangingChars="100" w:hanging="164"/>
                          <w:rPr>
                            <w:rFonts w:ascii="ＭＳ 明朝" w:hAnsi="ＭＳ 明朝"/>
                            <w:sz w:val="18"/>
                            <w:szCs w:val="18"/>
                          </w:rPr>
                        </w:pPr>
                        <w:r>
                          <w:rPr>
                            <w:rFonts w:ascii="ＭＳ 明朝" w:hAnsi="ＭＳ 明朝" w:hint="eastAsia"/>
                            <w:sz w:val="18"/>
                            <w:szCs w:val="18"/>
                          </w:rPr>
                          <w:t>○報告を行った施設においては、その原因の究明に資するため、</w:t>
                        </w:r>
                        <w:r w:rsidRPr="00BB5AA2">
                          <w:rPr>
                            <w:rFonts w:ascii="ＭＳ 明朝" w:hAnsi="ＭＳ 明朝" w:hint="eastAsia"/>
                            <w:sz w:val="18"/>
                            <w:szCs w:val="18"/>
                          </w:rPr>
                          <w:t>患者の診察医等と連携の上、血液、便、吐物等の検体を確保するよう努めること。</w:t>
                        </w:r>
                      </w:p>
                    </w:txbxContent>
                  </v:textbox>
                </v:shape>
              </w:pict>
            </w:r>
          </w:p>
          <w:p w14:paraId="33939F28" w14:textId="102C03E4" w:rsidR="00576363" w:rsidRPr="00416339" w:rsidRDefault="00576363" w:rsidP="00020963">
            <w:pPr>
              <w:rPr>
                <w:rFonts w:ascii="ＭＳ 明朝" w:hAnsi="ＭＳ 明朝"/>
                <w:sz w:val="18"/>
                <w:szCs w:val="18"/>
              </w:rPr>
            </w:pPr>
          </w:p>
          <w:p w14:paraId="414D9022" w14:textId="3F19BF77" w:rsidR="00576363" w:rsidRPr="00416339" w:rsidRDefault="00576363" w:rsidP="00020963">
            <w:pPr>
              <w:rPr>
                <w:rFonts w:ascii="ＭＳ 明朝" w:hAnsi="ＭＳ 明朝"/>
                <w:sz w:val="18"/>
                <w:szCs w:val="18"/>
              </w:rPr>
            </w:pPr>
          </w:p>
          <w:p w14:paraId="579F3095" w14:textId="3AA999C2" w:rsidR="00576363" w:rsidRPr="00416339" w:rsidRDefault="00576363" w:rsidP="00020963">
            <w:pPr>
              <w:rPr>
                <w:rFonts w:ascii="ＭＳ 明朝" w:hAnsi="ＭＳ 明朝"/>
                <w:sz w:val="18"/>
                <w:szCs w:val="18"/>
              </w:rPr>
            </w:pPr>
          </w:p>
          <w:p w14:paraId="1117A1DE" w14:textId="77777777" w:rsidR="00576363" w:rsidRPr="00416339" w:rsidRDefault="00576363" w:rsidP="00020963">
            <w:pPr>
              <w:rPr>
                <w:rFonts w:ascii="ＭＳ 明朝" w:hAnsi="ＭＳ 明朝"/>
                <w:sz w:val="18"/>
                <w:szCs w:val="18"/>
              </w:rPr>
            </w:pPr>
          </w:p>
          <w:p w14:paraId="52A97E0A" w14:textId="77777777" w:rsidR="00576363" w:rsidRPr="00416339" w:rsidRDefault="00576363" w:rsidP="00020963">
            <w:pPr>
              <w:rPr>
                <w:rFonts w:ascii="ＭＳ 明朝" w:hAnsi="ＭＳ 明朝"/>
                <w:sz w:val="18"/>
                <w:szCs w:val="18"/>
              </w:rPr>
            </w:pPr>
          </w:p>
          <w:p w14:paraId="4B552EE8" w14:textId="77777777" w:rsidR="00576363" w:rsidRPr="00416339" w:rsidRDefault="00576363" w:rsidP="00020963">
            <w:pPr>
              <w:rPr>
                <w:rFonts w:ascii="ＭＳ 明朝" w:hAnsi="ＭＳ 明朝"/>
                <w:sz w:val="18"/>
                <w:szCs w:val="18"/>
              </w:rPr>
            </w:pPr>
          </w:p>
          <w:p w14:paraId="1DF55BFD" w14:textId="77777777" w:rsidR="00576363" w:rsidRPr="00416339" w:rsidRDefault="00576363" w:rsidP="00020963">
            <w:pPr>
              <w:rPr>
                <w:rFonts w:ascii="ＭＳ 明朝" w:hAnsi="ＭＳ 明朝"/>
                <w:sz w:val="18"/>
                <w:szCs w:val="18"/>
              </w:rPr>
            </w:pPr>
          </w:p>
          <w:p w14:paraId="68D6CD5A" w14:textId="77777777" w:rsidR="00576363" w:rsidRPr="00416339" w:rsidRDefault="00576363" w:rsidP="00020963">
            <w:pPr>
              <w:rPr>
                <w:rFonts w:ascii="ＭＳ 明朝" w:hAnsi="ＭＳ 明朝"/>
                <w:sz w:val="18"/>
                <w:szCs w:val="18"/>
              </w:rPr>
            </w:pPr>
          </w:p>
          <w:p w14:paraId="1390EABD" w14:textId="77777777" w:rsidR="00576363" w:rsidRPr="00416339" w:rsidRDefault="00576363" w:rsidP="00020963">
            <w:pPr>
              <w:rPr>
                <w:rFonts w:ascii="ＭＳ 明朝" w:hAnsi="ＭＳ 明朝"/>
                <w:sz w:val="18"/>
                <w:szCs w:val="18"/>
              </w:rPr>
            </w:pPr>
          </w:p>
          <w:p w14:paraId="3989FD7F" w14:textId="77777777" w:rsidR="00576363" w:rsidRPr="00416339" w:rsidRDefault="00576363" w:rsidP="00020963">
            <w:pPr>
              <w:rPr>
                <w:rFonts w:ascii="ＭＳ 明朝" w:hAnsi="ＭＳ 明朝"/>
                <w:sz w:val="18"/>
                <w:szCs w:val="18"/>
              </w:rPr>
            </w:pPr>
          </w:p>
          <w:p w14:paraId="7DCECABF" w14:textId="77777777" w:rsidR="00576363" w:rsidRPr="00416339" w:rsidRDefault="00576363" w:rsidP="00020963">
            <w:pPr>
              <w:rPr>
                <w:rFonts w:ascii="ＭＳ 明朝" w:hAnsi="ＭＳ 明朝"/>
                <w:sz w:val="18"/>
                <w:szCs w:val="18"/>
              </w:rPr>
            </w:pPr>
          </w:p>
          <w:p w14:paraId="01450AE2" w14:textId="77777777" w:rsidR="00576363" w:rsidRPr="00416339" w:rsidRDefault="00576363" w:rsidP="00020963">
            <w:pPr>
              <w:rPr>
                <w:rFonts w:ascii="ＭＳ 明朝" w:hAnsi="ＭＳ 明朝"/>
                <w:sz w:val="18"/>
                <w:szCs w:val="18"/>
              </w:rPr>
            </w:pPr>
          </w:p>
          <w:p w14:paraId="50BF3F91" w14:textId="77777777" w:rsidR="00576363" w:rsidRPr="00416339" w:rsidRDefault="00576363" w:rsidP="00020963">
            <w:pPr>
              <w:rPr>
                <w:rFonts w:ascii="ＭＳ 明朝" w:hAnsi="ＭＳ 明朝"/>
                <w:sz w:val="18"/>
                <w:szCs w:val="18"/>
              </w:rPr>
            </w:pPr>
          </w:p>
          <w:p w14:paraId="53F671BF" w14:textId="77777777" w:rsidR="00576363" w:rsidRPr="00416339" w:rsidRDefault="00576363" w:rsidP="00020963">
            <w:pPr>
              <w:rPr>
                <w:rFonts w:ascii="ＭＳ 明朝" w:hAnsi="ＭＳ 明朝"/>
                <w:sz w:val="18"/>
                <w:szCs w:val="18"/>
              </w:rPr>
            </w:pPr>
          </w:p>
          <w:p w14:paraId="30768A0C" w14:textId="77777777" w:rsidR="00576363" w:rsidRPr="00416339" w:rsidRDefault="00576363" w:rsidP="00020963">
            <w:pPr>
              <w:rPr>
                <w:rFonts w:ascii="ＭＳ 明朝" w:hAnsi="ＭＳ 明朝"/>
                <w:sz w:val="18"/>
                <w:szCs w:val="18"/>
              </w:rPr>
            </w:pPr>
          </w:p>
          <w:p w14:paraId="4E9ACA25" w14:textId="77777777" w:rsidR="00576363" w:rsidRPr="00416339" w:rsidRDefault="00576363" w:rsidP="00020963">
            <w:pPr>
              <w:rPr>
                <w:rFonts w:ascii="ＭＳ 明朝" w:hAnsi="ＭＳ 明朝"/>
                <w:sz w:val="18"/>
                <w:szCs w:val="18"/>
              </w:rPr>
            </w:pPr>
          </w:p>
          <w:p w14:paraId="2349DAD7" w14:textId="77777777" w:rsidR="00576363" w:rsidRPr="00416339" w:rsidRDefault="00576363" w:rsidP="00020963">
            <w:pPr>
              <w:rPr>
                <w:rFonts w:ascii="ＭＳ 明朝" w:hAnsi="ＭＳ 明朝"/>
                <w:sz w:val="18"/>
                <w:szCs w:val="18"/>
              </w:rPr>
            </w:pPr>
          </w:p>
          <w:p w14:paraId="635D2512" w14:textId="77777777" w:rsidR="00576363" w:rsidRPr="00416339" w:rsidRDefault="00576363" w:rsidP="00020963">
            <w:pPr>
              <w:rPr>
                <w:rFonts w:ascii="ＭＳ 明朝" w:hAnsi="ＭＳ 明朝"/>
                <w:sz w:val="18"/>
                <w:szCs w:val="18"/>
              </w:rPr>
            </w:pPr>
          </w:p>
          <w:p w14:paraId="076421DF" w14:textId="77777777" w:rsidR="00576363" w:rsidRPr="00416339" w:rsidRDefault="00576363" w:rsidP="00020963">
            <w:pPr>
              <w:rPr>
                <w:rFonts w:ascii="ＭＳ 明朝" w:hAnsi="ＭＳ 明朝"/>
                <w:sz w:val="18"/>
                <w:szCs w:val="18"/>
              </w:rPr>
            </w:pPr>
          </w:p>
          <w:p w14:paraId="277424EE" w14:textId="77777777" w:rsidR="00576363" w:rsidRPr="00416339" w:rsidRDefault="00576363" w:rsidP="00020963">
            <w:pPr>
              <w:rPr>
                <w:rFonts w:ascii="ＭＳ 明朝" w:hAnsi="ＭＳ 明朝"/>
                <w:sz w:val="18"/>
                <w:szCs w:val="18"/>
              </w:rPr>
            </w:pPr>
          </w:p>
          <w:p w14:paraId="2DB98BC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○調理室は、夏場は高温となるため衛生管理上冷房機の設置が望ましい。</w:t>
            </w:r>
          </w:p>
          <w:p w14:paraId="4234893E"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○給食関係施設は、排水、防湿、通風換気、採光、防虫防鼠等に配慮すること。</w:t>
            </w:r>
          </w:p>
          <w:p w14:paraId="7481E69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○給食作業終了後、清掃を行うなどして清潔の保持に努めること。</w:t>
            </w:r>
          </w:p>
          <w:p w14:paraId="36780B3E"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○調理器具、食器、消毒用品等が混在していないこと。</w:t>
            </w:r>
          </w:p>
          <w:p w14:paraId="3654220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○調理器具（まな板等）の消毒は励行しているか。</w:t>
            </w:r>
          </w:p>
          <w:p w14:paraId="54A9BAC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○食器は、使用の都度十分洗浄した後、熱湯蒸気または熱風により消毒して乾燥し衛生的に保管されていること。</w:t>
            </w:r>
          </w:p>
          <w:p w14:paraId="0E6F87D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○便所、調理室等の消毒、手洗い設備等により、常に手の清潔さを保つ事ができるよう配慮していること。</w:t>
            </w:r>
          </w:p>
          <w:p w14:paraId="67BBF0C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○消毒器、消毒液の常備。</w:t>
            </w:r>
          </w:p>
          <w:p w14:paraId="301073F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○ペーパータオル、エアータオルの設置。</w:t>
            </w:r>
          </w:p>
          <w:p w14:paraId="023E49C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○調理従事者の身体、頭髪、手指、爪の清潔さに常に配慮するとともに、清潔な外衣、厨房専用の履き物の着用や必要に応じ帽子やマスク等が着用されていること。</w:t>
            </w:r>
          </w:p>
          <w:p w14:paraId="2AA1898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○調理従事者等は、下痢、嘔吐、発熱などの症状があった時、手指等に化膿創があった時は調理作業に従事しないこと。</w:t>
            </w:r>
          </w:p>
          <w:p w14:paraId="12269E6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○便所には、調理作業時に着用する外衣、帽子、履き物のまま入らないこと。</w:t>
            </w:r>
          </w:p>
          <w:p w14:paraId="6E98688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○調理、点検に従事しない者が、やむを得ず調理施設に立ち入る場合は、専用の清潔な帽子、外衣及び履き物を着用させ、手洗い及び手指の消毒を行わせること。</w:t>
            </w:r>
          </w:p>
        </w:tc>
        <w:tc>
          <w:tcPr>
            <w:tcW w:w="2047" w:type="dxa"/>
            <w:shd w:val="clear" w:color="auto" w:fill="auto"/>
          </w:tcPr>
          <w:p w14:paraId="67EFE8D3" w14:textId="77777777" w:rsidR="00576363" w:rsidRPr="00416339" w:rsidRDefault="00576363" w:rsidP="00020963">
            <w:pPr>
              <w:rPr>
                <w:rFonts w:ascii="ＭＳ 明朝" w:hAnsi="ＭＳ 明朝"/>
                <w:sz w:val="18"/>
                <w:szCs w:val="18"/>
              </w:rPr>
            </w:pPr>
          </w:p>
          <w:p w14:paraId="79C3CD60" w14:textId="77777777" w:rsidR="00576363" w:rsidRPr="00416339" w:rsidRDefault="00576363" w:rsidP="00020963">
            <w:pPr>
              <w:rPr>
                <w:rFonts w:ascii="ＭＳ 明朝" w:hAnsi="ＭＳ 明朝"/>
                <w:sz w:val="18"/>
                <w:szCs w:val="18"/>
              </w:rPr>
            </w:pPr>
          </w:p>
          <w:p w14:paraId="67AADD33" w14:textId="77777777" w:rsidR="00576363" w:rsidRPr="00416339" w:rsidRDefault="00576363" w:rsidP="00020963">
            <w:pPr>
              <w:rPr>
                <w:rFonts w:ascii="ＭＳ 明朝" w:hAnsi="ＭＳ 明朝"/>
                <w:sz w:val="18"/>
                <w:szCs w:val="18"/>
              </w:rPr>
            </w:pPr>
          </w:p>
          <w:p w14:paraId="20F4DB26" w14:textId="77777777" w:rsidR="00576363" w:rsidRPr="00416339" w:rsidRDefault="00576363" w:rsidP="00020963">
            <w:pPr>
              <w:rPr>
                <w:rFonts w:ascii="ＭＳ 明朝" w:hAnsi="ＭＳ 明朝"/>
                <w:sz w:val="18"/>
                <w:szCs w:val="18"/>
              </w:rPr>
            </w:pPr>
          </w:p>
          <w:p w14:paraId="6C8810AD" w14:textId="77777777" w:rsidR="00576363" w:rsidRPr="00416339" w:rsidRDefault="00576363" w:rsidP="00020963">
            <w:pPr>
              <w:rPr>
                <w:rFonts w:ascii="ＭＳ 明朝" w:hAnsi="ＭＳ 明朝"/>
                <w:sz w:val="18"/>
                <w:szCs w:val="18"/>
              </w:rPr>
            </w:pPr>
          </w:p>
          <w:p w14:paraId="3AF4AED0" w14:textId="77777777" w:rsidR="00576363" w:rsidRPr="00416339" w:rsidRDefault="00576363" w:rsidP="00020963">
            <w:pPr>
              <w:rPr>
                <w:rFonts w:ascii="ＭＳ 明朝" w:hAnsi="ＭＳ 明朝"/>
                <w:sz w:val="18"/>
                <w:szCs w:val="18"/>
              </w:rPr>
            </w:pPr>
          </w:p>
          <w:p w14:paraId="57E3460A" w14:textId="77777777" w:rsidR="00576363" w:rsidRPr="00416339" w:rsidRDefault="00576363" w:rsidP="00020963">
            <w:pPr>
              <w:rPr>
                <w:rFonts w:ascii="ＭＳ 明朝" w:hAnsi="ＭＳ 明朝"/>
                <w:sz w:val="18"/>
                <w:szCs w:val="18"/>
              </w:rPr>
            </w:pPr>
          </w:p>
          <w:p w14:paraId="4502DDBA" w14:textId="77777777" w:rsidR="00576363" w:rsidRPr="00416339" w:rsidRDefault="00576363" w:rsidP="00020963">
            <w:pPr>
              <w:rPr>
                <w:rFonts w:ascii="ＭＳ 明朝" w:hAnsi="ＭＳ 明朝"/>
                <w:sz w:val="18"/>
                <w:szCs w:val="18"/>
              </w:rPr>
            </w:pPr>
          </w:p>
          <w:p w14:paraId="1A00F839" w14:textId="77777777" w:rsidR="00576363" w:rsidRPr="00416339" w:rsidRDefault="00576363" w:rsidP="00020963">
            <w:pPr>
              <w:rPr>
                <w:rFonts w:ascii="ＭＳ 明朝" w:hAnsi="ＭＳ 明朝"/>
                <w:sz w:val="18"/>
                <w:szCs w:val="18"/>
              </w:rPr>
            </w:pPr>
          </w:p>
          <w:p w14:paraId="323F5968" w14:textId="77777777" w:rsidR="00576363" w:rsidRPr="00416339" w:rsidRDefault="00576363" w:rsidP="00020963">
            <w:pPr>
              <w:rPr>
                <w:rFonts w:ascii="ＭＳ 明朝" w:hAnsi="ＭＳ 明朝"/>
                <w:sz w:val="18"/>
                <w:szCs w:val="18"/>
              </w:rPr>
            </w:pPr>
          </w:p>
          <w:p w14:paraId="4355B52F" w14:textId="77777777" w:rsidR="00576363" w:rsidRPr="00416339" w:rsidRDefault="00576363" w:rsidP="00020963">
            <w:pPr>
              <w:rPr>
                <w:rFonts w:ascii="ＭＳ 明朝" w:hAnsi="ＭＳ 明朝"/>
                <w:sz w:val="18"/>
                <w:szCs w:val="18"/>
              </w:rPr>
            </w:pPr>
          </w:p>
          <w:p w14:paraId="4A14B413" w14:textId="77777777" w:rsidR="00576363" w:rsidRPr="00416339" w:rsidRDefault="00576363" w:rsidP="00020963">
            <w:pPr>
              <w:rPr>
                <w:rFonts w:ascii="ＭＳ 明朝" w:hAnsi="ＭＳ 明朝"/>
                <w:sz w:val="18"/>
                <w:szCs w:val="18"/>
              </w:rPr>
            </w:pPr>
          </w:p>
          <w:p w14:paraId="174D1B3D" w14:textId="77777777" w:rsidR="00576363" w:rsidRPr="00416339" w:rsidRDefault="00576363" w:rsidP="00020963">
            <w:pPr>
              <w:rPr>
                <w:rFonts w:ascii="ＭＳ 明朝" w:hAnsi="ＭＳ 明朝"/>
                <w:sz w:val="18"/>
                <w:szCs w:val="18"/>
              </w:rPr>
            </w:pPr>
          </w:p>
          <w:p w14:paraId="041AC0F1" w14:textId="77777777" w:rsidR="00576363" w:rsidRPr="00416339" w:rsidRDefault="00576363" w:rsidP="00020963">
            <w:pPr>
              <w:rPr>
                <w:rFonts w:ascii="ＭＳ 明朝" w:hAnsi="ＭＳ 明朝"/>
                <w:sz w:val="18"/>
                <w:szCs w:val="18"/>
              </w:rPr>
            </w:pPr>
          </w:p>
          <w:p w14:paraId="11687F7F" w14:textId="77777777" w:rsidR="00576363" w:rsidRPr="00416339" w:rsidRDefault="00576363" w:rsidP="00020963">
            <w:pPr>
              <w:rPr>
                <w:rFonts w:ascii="ＭＳ 明朝" w:hAnsi="ＭＳ 明朝"/>
                <w:sz w:val="18"/>
                <w:szCs w:val="18"/>
              </w:rPr>
            </w:pPr>
          </w:p>
          <w:p w14:paraId="70EFE979" w14:textId="77777777" w:rsidR="00576363" w:rsidRPr="00416339" w:rsidRDefault="00576363" w:rsidP="00020963">
            <w:pPr>
              <w:rPr>
                <w:rFonts w:ascii="ＭＳ 明朝" w:hAnsi="ＭＳ 明朝"/>
                <w:sz w:val="18"/>
                <w:szCs w:val="18"/>
              </w:rPr>
            </w:pPr>
          </w:p>
          <w:p w14:paraId="3EDCCBF5" w14:textId="77777777" w:rsidR="00576363" w:rsidRPr="00416339" w:rsidRDefault="00576363" w:rsidP="00020963">
            <w:pPr>
              <w:rPr>
                <w:rFonts w:ascii="ＭＳ 明朝" w:hAnsi="ＭＳ 明朝"/>
                <w:sz w:val="18"/>
                <w:szCs w:val="18"/>
              </w:rPr>
            </w:pPr>
          </w:p>
          <w:p w14:paraId="3789395E" w14:textId="77777777" w:rsidR="00576363" w:rsidRPr="00416339" w:rsidRDefault="00576363" w:rsidP="00020963">
            <w:pPr>
              <w:rPr>
                <w:rFonts w:ascii="ＭＳ 明朝" w:hAnsi="ＭＳ 明朝"/>
                <w:sz w:val="18"/>
                <w:szCs w:val="18"/>
              </w:rPr>
            </w:pPr>
          </w:p>
          <w:p w14:paraId="266A89F1" w14:textId="77777777" w:rsidR="00576363" w:rsidRPr="00416339" w:rsidRDefault="00576363" w:rsidP="00020963">
            <w:pPr>
              <w:rPr>
                <w:rFonts w:ascii="ＭＳ 明朝" w:hAnsi="ＭＳ 明朝"/>
                <w:sz w:val="18"/>
                <w:szCs w:val="18"/>
              </w:rPr>
            </w:pPr>
          </w:p>
          <w:p w14:paraId="603A9E44" w14:textId="77777777" w:rsidR="00576363" w:rsidRPr="00416339" w:rsidRDefault="00576363" w:rsidP="00020963">
            <w:pPr>
              <w:rPr>
                <w:rFonts w:ascii="ＭＳ 明朝" w:hAnsi="ＭＳ 明朝"/>
                <w:sz w:val="18"/>
                <w:szCs w:val="18"/>
              </w:rPr>
            </w:pPr>
          </w:p>
          <w:p w14:paraId="43D68DFD" w14:textId="77777777" w:rsidR="00576363" w:rsidRPr="00416339" w:rsidRDefault="00576363" w:rsidP="00020963">
            <w:pPr>
              <w:rPr>
                <w:rFonts w:ascii="ＭＳ 明朝" w:hAnsi="ＭＳ 明朝"/>
                <w:sz w:val="18"/>
                <w:szCs w:val="18"/>
              </w:rPr>
            </w:pPr>
          </w:p>
          <w:p w14:paraId="19120358"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□健康診断個人票</w:t>
            </w:r>
          </w:p>
          <w:p w14:paraId="6317180A"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□検便結果記録</w:t>
            </w:r>
          </w:p>
          <w:p w14:paraId="08022602"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□防虫・防鼠駆除等実施記録</w:t>
            </w:r>
          </w:p>
        </w:tc>
        <w:tc>
          <w:tcPr>
            <w:tcW w:w="2547" w:type="dxa"/>
            <w:shd w:val="clear" w:color="auto" w:fill="auto"/>
          </w:tcPr>
          <w:p w14:paraId="5578BD31" w14:textId="77777777" w:rsidR="00576363" w:rsidRPr="00416339" w:rsidRDefault="00576363" w:rsidP="00020963">
            <w:pPr>
              <w:rPr>
                <w:rFonts w:ascii="ＭＳ 明朝" w:hAnsi="ＭＳ 明朝"/>
                <w:sz w:val="18"/>
                <w:szCs w:val="18"/>
              </w:rPr>
            </w:pPr>
          </w:p>
          <w:p w14:paraId="13FEEFEC" w14:textId="77777777" w:rsidR="00576363" w:rsidRPr="00416339" w:rsidRDefault="00576363" w:rsidP="00020963">
            <w:pPr>
              <w:rPr>
                <w:rFonts w:ascii="ＭＳ 明朝" w:hAnsi="ＭＳ 明朝"/>
                <w:sz w:val="18"/>
                <w:szCs w:val="18"/>
              </w:rPr>
            </w:pPr>
          </w:p>
          <w:p w14:paraId="3646F286" w14:textId="77777777" w:rsidR="00576363" w:rsidRPr="00416339" w:rsidRDefault="00576363" w:rsidP="00020963">
            <w:pPr>
              <w:rPr>
                <w:rFonts w:ascii="ＭＳ 明朝" w:hAnsi="ＭＳ 明朝"/>
                <w:sz w:val="18"/>
                <w:szCs w:val="18"/>
              </w:rPr>
            </w:pPr>
          </w:p>
          <w:p w14:paraId="5AD2C49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◎社会福祉施設等における感染症等発生時に係る報告について（平成17年2月22日雇児発第0222001号、社援発第0222002号、老発第0222001号）</w:t>
            </w:r>
          </w:p>
          <w:p w14:paraId="62CC9A63" w14:textId="77777777" w:rsidR="00576363" w:rsidRPr="00416339" w:rsidRDefault="00576363" w:rsidP="00020963">
            <w:pPr>
              <w:rPr>
                <w:rFonts w:ascii="ＭＳ 明朝" w:hAnsi="ＭＳ 明朝"/>
                <w:sz w:val="18"/>
                <w:szCs w:val="18"/>
              </w:rPr>
            </w:pPr>
          </w:p>
          <w:p w14:paraId="5E4BB762" w14:textId="77777777" w:rsidR="00576363" w:rsidRPr="00416339" w:rsidRDefault="00576363" w:rsidP="00020963">
            <w:pPr>
              <w:rPr>
                <w:rFonts w:ascii="ＭＳ 明朝" w:hAnsi="ＭＳ 明朝"/>
                <w:sz w:val="18"/>
                <w:szCs w:val="18"/>
              </w:rPr>
            </w:pPr>
          </w:p>
          <w:p w14:paraId="19C70844" w14:textId="77777777" w:rsidR="00576363" w:rsidRPr="00416339" w:rsidRDefault="00576363" w:rsidP="00020963">
            <w:pPr>
              <w:rPr>
                <w:rFonts w:ascii="ＭＳ 明朝" w:hAnsi="ＭＳ 明朝"/>
                <w:sz w:val="18"/>
                <w:szCs w:val="18"/>
              </w:rPr>
            </w:pPr>
          </w:p>
          <w:p w14:paraId="0394CE22" w14:textId="77777777" w:rsidR="00576363" w:rsidRPr="00416339" w:rsidRDefault="00576363" w:rsidP="00020963">
            <w:pPr>
              <w:rPr>
                <w:rFonts w:ascii="ＭＳ 明朝" w:hAnsi="ＭＳ 明朝"/>
                <w:sz w:val="18"/>
                <w:szCs w:val="18"/>
              </w:rPr>
            </w:pPr>
          </w:p>
          <w:p w14:paraId="7EB48F04" w14:textId="77777777" w:rsidR="00576363" w:rsidRPr="00416339" w:rsidRDefault="00576363" w:rsidP="00020963">
            <w:pPr>
              <w:rPr>
                <w:rFonts w:ascii="ＭＳ 明朝" w:hAnsi="ＭＳ 明朝"/>
                <w:sz w:val="18"/>
                <w:szCs w:val="18"/>
              </w:rPr>
            </w:pPr>
          </w:p>
          <w:p w14:paraId="6FDF9425" w14:textId="77777777" w:rsidR="00576363" w:rsidRPr="00416339" w:rsidRDefault="00576363" w:rsidP="00020963">
            <w:pPr>
              <w:rPr>
                <w:rFonts w:ascii="ＭＳ 明朝" w:hAnsi="ＭＳ 明朝"/>
                <w:sz w:val="18"/>
                <w:szCs w:val="18"/>
              </w:rPr>
            </w:pPr>
          </w:p>
          <w:p w14:paraId="6F434DD8" w14:textId="77777777" w:rsidR="00576363" w:rsidRPr="00416339" w:rsidRDefault="00576363" w:rsidP="00020963">
            <w:pPr>
              <w:rPr>
                <w:rFonts w:ascii="ＭＳ 明朝" w:hAnsi="ＭＳ 明朝"/>
                <w:sz w:val="18"/>
                <w:szCs w:val="18"/>
              </w:rPr>
            </w:pPr>
          </w:p>
          <w:p w14:paraId="040E41CC" w14:textId="77777777" w:rsidR="00576363" w:rsidRPr="00416339" w:rsidRDefault="00576363" w:rsidP="00020963">
            <w:pPr>
              <w:rPr>
                <w:rFonts w:ascii="ＭＳ 明朝" w:hAnsi="ＭＳ 明朝"/>
                <w:sz w:val="18"/>
                <w:szCs w:val="18"/>
              </w:rPr>
            </w:pPr>
          </w:p>
          <w:p w14:paraId="31FED8FF" w14:textId="77777777" w:rsidR="00576363" w:rsidRPr="00416339" w:rsidRDefault="00576363" w:rsidP="00020963">
            <w:pPr>
              <w:rPr>
                <w:rFonts w:ascii="ＭＳ 明朝" w:hAnsi="ＭＳ 明朝"/>
                <w:sz w:val="18"/>
                <w:szCs w:val="18"/>
              </w:rPr>
            </w:pPr>
          </w:p>
          <w:p w14:paraId="18D776B8" w14:textId="77777777" w:rsidR="00576363" w:rsidRPr="00416339" w:rsidRDefault="00576363" w:rsidP="00020963">
            <w:pPr>
              <w:rPr>
                <w:rFonts w:ascii="ＭＳ 明朝" w:hAnsi="ＭＳ 明朝"/>
                <w:sz w:val="18"/>
                <w:szCs w:val="18"/>
              </w:rPr>
            </w:pPr>
          </w:p>
          <w:p w14:paraId="1CF240A5" w14:textId="77777777" w:rsidR="00576363" w:rsidRPr="00416339" w:rsidRDefault="00576363" w:rsidP="00020963">
            <w:pPr>
              <w:rPr>
                <w:rFonts w:ascii="ＭＳ 明朝" w:hAnsi="ＭＳ 明朝"/>
                <w:sz w:val="18"/>
                <w:szCs w:val="18"/>
              </w:rPr>
            </w:pPr>
          </w:p>
          <w:p w14:paraId="14A6BE94" w14:textId="77777777" w:rsidR="00576363" w:rsidRPr="00416339" w:rsidRDefault="00576363" w:rsidP="00020963">
            <w:pPr>
              <w:rPr>
                <w:rFonts w:ascii="ＭＳ 明朝" w:hAnsi="ＭＳ 明朝"/>
                <w:sz w:val="18"/>
                <w:szCs w:val="18"/>
              </w:rPr>
            </w:pPr>
          </w:p>
          <w:p w14:paraId="5BE9F5E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◎社会福祉施設における食中毒事故発生防止の徹底について（平成8年6月18日社援施第97号）</w:t>
            </w:r>
          </w:p>
          <w:p w14:paraId="398C6DD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◎社会福祉施設における衛生管理について（平成9年3月31日社援施第65号）</w:t>
            </w:r>
          </w:p>
          <w:p w14:paraId="5B5EF51F" w14:textId="77777777" w:rsidR="00255CD3" w:rsidRPr="00416339" w:rsidRDefault="00255CD3" w:rsidP="00255CD3">
            <w:pPr>
              <w:ind w:left="164" w:hangingChars="100" w:hanging="164"/>
              <w:jc w:val="left"/>
              <w:rPr>
                <w:rFonts w:ascii="ＭＳ 明朝" w:hAnsi="ＭＳ 明朝"/>
                <w:sz w:val="18"/>
                <w:szCs w:val="18"/>
              </w:rPr>
            </w:pPr>
            <w:r w:rsidRPr="00416339">
              <w:rPr>
                <w:rFonts w:ascii="ＭＳ 明朝" w:hAnsi="ＭＳ 明朝" w:hint="eastAsia"/>
                <w:sz w:val="18"/>
                <w:szCs w:val="18"/>
              </w:rPr>
              <w:t>◎社会福祉施設等における衛生管理の徹底について(平成15年12月12日社援基発第1212001号)</w:t>
            </w:r>
          </w:p>
          <w:p w14:paraId="3038EEA4" w14:textId="77777777" w:rsidR="00576363" w:rsidRPr="00416339" w:rsidRDefault="00576363" w:rsidP="00226FB2">
            <w:pPr>
              <w:ind w:left="164" w:hangingChars="100" w:hanging="164"/>
              <w:rPr>
                <w:rFonts w:ascii="ＭＳ 明朝" w:hAnsi="ＭＳ 明朝"/>
                <w:strike/>
                <w:sz w:val="18"/>
                <w:szCs w:val="18"/>
              </w:rPr>
            </w:pPr>
            <w:r w:rsidRPr="00416339">
              <w:rPr>
                <w:rFonts w:ascii="ＭＳ 明朝" w:hAnsi="ＭＳ 明朝" w:hint="eastAsia"/>
                <w:sz w:val="18"/>
                <w:szCs w:val="18"/>
              </w:rPr>
              <w:t>◎大量調理施設衛生管理マニュアル（平成9年3月24日衛食第85号別添）</w:t>
            </w:r>
          </w:p>
        </w:tc>
        <w:tc>
          <w:tcPr>
            <w:tcW w:w="1614" w:type="dxa"/>
            <w:gridSpan w:val="2"/>
            <w:shd w:val="clear" w:color="auto" w:fill="auto"/>
          </w:tcPr>
          <w:p w14:paraId="1327CB12" w14:textId="77777777" w:rsidR="00576363" w:rsidRPr="00416339" w:rsidRDefault="00576363" w:rsidP="00020963">
            <w:pPr>
              <w:rPr>
                <w:rFonts w:ascii="ＭＳ 明朝" w:hAnsi="ＭＳ 明朝"/>
                <w:sz w:val="18"/>
                <w:szCs w:val="18"/>
              </w:rPr>
            </w:pPr>
          </w:p>
          <w:p w14:paraId="78A61B92" w14:textId="77777777" w:rsidR="00576363" w:rsidRPr="00416339" w:rsidRDefault="00576363" w:rsidP="00020963">
            <w:pPr>
              <w:rPr>
                <w:rFonts w:ascii="ＭＳ 明朝" w:hAnsi="ＭＳ 明朝"/>
                <w:sz w:val="18"/>
                <w:szCs w:val="18"/>
              </w:rPr>
            </w:pPr>
          </w:p>
          <w:p w14:paraId="177CAC6C" w14:textId="77777777" w:rsidR="00576363" w:rsidRPr="00416339" w:rsidRDefault="00576363" w:rsidP="00020963">
            <w:pPr>
              <w:rPr>
                <w:rFonts w:ascii="ＭＳ 明朝" w:hAnsi="ＭＳ 明朝"/>
                <w:sz w:val="18"/>
                <w:szCs w:val="18"/>
              </w:rPr>
            </w:pPr>
          </w:p>
          <w:p w14:paraId="24EF72CB" w14:textId="77777777" w:rsidR="00576363" w:rsidRPr="00416339" w:rsidRDefault="00576363" w:rsidP="00020963">
            <w:pPr>
              <w:rPr>
                <w:rFonts w:ascii="ＭＳ 明朝" w:hAnsi="ＭＳ 明朝"/>
                <w:sz w:val="18"/>
                <w:szCs w:val="18"/>
              </w:rPr>
            </w:pPr>
          </w:p>
          <w:p w14:paraId="11139B22" w14:textId="77777777" w:rsidR="00576363" w:rsidRPr="00416339" w:rsidRDefault="00576363" w:rsidP="00020963">
            <w:pPr>
              <w:rPr>
                <w:rFonts w:ascii="ＭＳ 明朝" w:hAnsi="ＭＳ 明朝"/>
                <w:sz w:val="18"/>
                <w:szCs w:val="18"/>
              </w:rPr>
            </w:pPr>
          </w:p>
          <w:p w14:paraId="38332279" w14:textId="77777777" w:rsidR="00576363" w:rsidRPr="00416339" w:rsidRDefault="00576363" w:rsidP="00020963">
            <w:pPr>
              <w:rPr>
                <w:rFonts w:ascii="ＭＳ 明朝" w:hAnsi="ＭＳ 明朝"/>
                <w:sz w:val="18"/>
                <w:szCs w:val="18"/>
              </w:rPr>
            </w:pPr>
          </w:p>
          <w:p w14:paraId="1CBE3B80" w14:textId="77777777" w:rsidR="00576363" w:rsidRPr="00416339" w:rsidRDefault="00576363" w:rsidP="00020963">
            <w:pPr>
              <w:rPr>
                <w:rFonts w:ascii="ＭＳ 明朝" w:hAnsi="ＭＳ 明朝"/>
                <w:sz w:val="18"/>
                <w:szCs w:val="18"/>
              </w:rPr>
            </w:pPr>
          </w:p>
          <w:p w14:paraId="48FD522D" w14:textId="77777777" w:rsidR="00576363" w:rsidRPr="00416339" w:rsidRDefault="00576363" w:rsidP="00020963">
            <w:pPr>
              <w:rPr>
                <w:rFonts w:ascii="ＭＳ 明朝" w:hAnsi="ＭＳ 明朝"/>
                <w:sz w:val="18"/>
                <w:szCs w:val="18"/>
              </w:rPr>
            </w:pPr>
          </w:p>
          <w:p w14:paraId="3946566C" w14:textId="77777777" w:rsidR="00576363" w:rsidRPr="00416339" w:rsidRDefault="00576363" w:rsidP="00020963">
            <w:pPr>
              <w:rPr>
                <w:rFonts w:ascii="ＭＳ 明朝" w:hAnsi="ＭＳ 明朝"/>
                <w:sz w:val="18"/>
                <w:szCs w:val="18"/>
              </w:rPr>
            </w:pPr>
          </w:p>
          <w:p w14:paraId="5A6E516A" w14:textId="77777777" w:rsidR="00576363" w:rsidRPr="00416339" w:rsidRDefault="00576363" w:rsidP="00020963">
            <w:pPr>
              <w:rPr>
                <w:rFonts w:ascii="ＭＳ 明朝" w:hAnsi="ＭＳ 明朝"/>
                <w:sz w:val="18"/>
                <w:szCs w:val="18"/>
              </w:rPr>
            </w:pPr>
          </w:p>
          <w:p w14:paraId="553623BA" w14:textId="77777777" w:rsidR="00576363" w:rsidRPr="00416339" w:rsidRDefault="00576363" w:rsidP="00020963">
            <w:pPr>
              <w:rPr>
                <w:rFonts w:ascii="ＭＳ 明朝" w:hAnsi="ＭＳ 明朝"/>
                <w:sz w:val="18"/>
                <w:szCs w:val="18"/>
              </w:rPr>
            </w:pPr>
          </w:p>
          <w:p w14:paraId="190576B5" w14:textId="77777777" w:rsidR="00576363" w:rsidRPr="00416339" w:rsidRDefault="00576363" w:rsidP="00020963">
            <w:pPr>
              <w:rPr>
                <w:rFonts w:ascii="ＭＳ 明朝" w:hAnsi="ＭＳ 明朝"/>
                <w:sz w:val="18"/>
                <w:szCs w:val="18"/>
              </w:rPr>
            </w:pPr>
          </w:p>
          <w:p w14:paraId="01A7B2F5" w14:textId="77777777" w:rsidR="00576363" w:rsidRPr="00416339" w:rsidRDefault="00576363" w:rsidP="00020963">
            <w:pPr>
              <w:rPr>
                <w:rFonts w:ascii="ＭＳ 明朝" w:hAnsi="ＭＳ 明朝"/>
                <w:sz w:val="18"/>
                <w:szCs w:val="18"/>
              </w:rPr>
            </w:pPr>
          </w:p>
          <w:p w14:paraId="19891322" w14:textId="77777777" w:rsidR="00576363" w:rsidRPr="00416339" w:rsidRDefault="00576363" w:rsidP="00020963">
            <w:pPr>
              <w:rPr>
                <w:rFonts w:ascii="ＭＳ 明朝" w:hAnsi="ＭＳ 明朝"/>
                <w:sz w:val="18"/>
                <w:szCs w:val="18"/>
              </w:rPr>
            </w:pPr>
          </w:p>
          <w:p w14:paraId="3AAFC6AF" w14:textId="77777777" w:rsidR="00576363" w:rsidRPr="00416339" w:rsidRDefault="00576363" w:rsidP="00020963">
            <w:pPr>
              <w:rPr>
                <w:rFonts w:ascii="ＭＳ 明朝" w:hAnsi="ＭＳ 明朝"/>
                <w:sz w:val="18"/>
                <w:szCs w:val="18"/>
              </w:rPr>
            </w:pPr>
          </w:p>
          <w:p w14:paraId="046609EC" w14:textId="77777777" w:rsidR="00576363" w:rsidRPr="00416339" w:rsidRDefault="00576363" w:rsidP="00020963">
            <w:pPr>
              <w:rPr>
                <w:rFonts w:ascii="ＭＳ 明朝" w:hAnsi="ＭＳ 明朝"/>
                <w:sz w:val="18"/>
                <w:szCs w:val="18"/>
              </w:rPr>
            </w:pPr>
          </w:p>
          <w:p w14:paraId="5997528A" w14:textId="77777777" w:rsidR="00576363" w:rsidRPr="00416339" w:rsidRDefault="00576363" w:rsidP="00020963">
            <w:pPr>
              <w:rPr>
                <w:rFonts w:ascii="ＭＳ 明朝" w:hAnsi="ＭＳ 明朝"/>
                <w:sz w:val="18"/>
                <w:szCs w:val="18"/>
              </w:rPr>
            </w:pPr>
          </w:p>
          <w:p w14:paraId="1D464DA1" w14:textId="77777777" w:rsidR="00576363" w:rsidRPr="00416339" w:rsidRDefault="00576363" w:rsidP="00020963">
            <w:pPr>
              <w:rPr>
                <w:rFonts w:ascii="ＭＳ 明朝" w:hAnsi="ＭＳ 明朝"/>
                <w:sz w:val="18"/>
                <w:szCs w:val="18"/>
              </w:rPr>
            </w:pPr>
          </w:p>
          <w:p w14:paraId="2D1CD6A2" w14:textId="77777777" w:rsidR="00576363" w:rsidRPr="00416339" w:rsidRDefault="00576363" w:rsidP="00020963">
            <w:pPr>
              <w:rPr>
                <w:rFonts w:ascii="ＭＳ 明朝" w:hAnsi="ＭＳ 明朝"/>
                <w:sz w:val="18"/>
                <w:szCs w:val="18"/>
              </w:rPr>
            </w:pPr>
          </w:p>
          <w:p w14:paraId="4662C0B8" w14:textId="77777777" w:rsidR="00576363" w:rsidRPr="00416339" w:rsidRDefault="00576363" w:rsidP="00020963">
            <w:pPr>
              <w:rPr>
                <w:rFonts w:ascii="ＭＳ 明朝" w:hAnsi="ＭＳ 明朝"/>
                <w:sz w:val="18"/>
                <w:szCs w:val="18"/>
              </w:rPr>
            </w:pPr>
          </w:p>
          <w:p w14:paraId="558831B4" w14:textId="77777777" w:rsidR="00576363" w:rsidRPr="00416339" w:rsidRDefault="00576363" w:rsidP="00020963">
            <w:pPr>
              <w:rPr>
                <w:rFonts w:ascii="ＭＳ 明朝" w:hAnsi="ＭＳ 明朝"/>
                <w:sz w:val="18"/>
                <w:szCs w:val="18"/>
              </w:rPr>
            </w:pPr>
          </w:p>
          <w:p w14:paraId="64E79E94" w14:textId="2EAFB9EE" w:rsidR="00576363" w:rsidRPr="00416339" w:rsidRDefault="00576363" w:rsidP="00023286">
            <w:pPr>
              <w:rPr>
                <w:rFonts w:ascii="ＭＳ 明朝" w:hAnsi="ＭＳ 明朝"/>
                <w:sz w:val="18"/>
                <w:szCs w:val="18"/>
              </w:rPr>
            </w:pPr>
            <w:r w:rsidRPr="00416339">
              <w:rPr>
                <w:rFonts w:ascii="ＭＳ 明朝" w:hAnsi="ＭＳ 明朝" w:hint="eastAsia"/>
                <w:sz w:val="18"/>
              </w:rPr>
              <w:t>●障害者支援施設等に係る指導監査について</w:t>
            </w:r>
            <w:r w:rsidR="00023286" w:rsidRPr="00416339">
              <w:rPr>
                <w:rFonts w:ascii="ＭＳ 明朝" w:hAnsi="ＭＳ 明朝" w:hint="eastAsia"/>
                <w:sz w:val="18"/>
              </w:rPr>
              <w:t>（通知）別紙</w:t>
            </w:r>
            <w:r w:rsidR="00A01648" w:rsidRPr="00416339">
              <w:rPr>
                <w:rFonts w:ascii="ＭＳ 明朝" w:hAnsi="ＭＳ 明朝" w:hint="eastAsia"/>
                <w:sz w:val="18"/>
                <w:szCs w:val="18"/>
              </w:rPr>
              <w:t>-</w:t>
            </w:r>
            <w:r w:rsidRPr="00416339">
              <w:rPr>
                <w:rFonts w:ascii="ＭＳ 明朝" w:hAnsi="ＭＳ 明朝" w:hint="eastAsia"/>
                <w:sz w:val="18"/>
              </w:rPr>
              <w:t>第</w:t>
            </w:r>
            <w:r w:rsidR="006332D6" w:rsidRPr="00416339">
              <w:rPr>
                <w:rFonts w:ascii="ＭＳ 明朝" w:hAnsi="ＭＳ 明朝" w:hint="eastAsia"/>
                <w:sz w:val="18"/>
              </w:rPr>
              <w:t>1-1-</w:t>
            </w:r>
            <w:r w:rsidRPr="00416339">
              <w:rPr>
                <w:rFonts w:ascii="ＭＳ 明朝" w:hAnsi="ＭＳ 明朝" w:hint="eastAsia"/>
                <w:sz w:val="18"/>
              </w:rPr>
              <w:t>(2)-オ、カ、キ</w:t>
            </w:r>
          </w:p>
        </w:tc>
      </w:tr>
      <w:tr w:rsidR="00416339" w:rsidRPr="00416339" w14:paraId="0BC6DFB0" w14:textId="77777777" w:rsidTr="007E1538">
        <w:trPr>
          <w:trHeight w:val="418"/>
        </w:trPr>
        <w:tc>
          <w:tcPr>
            <w:tcW w:w="1940" w:type="dxa"/>
            <w:tcBorders>
              <w:right w:val="single" w:sz="4" w:space="0" w:color="auto"/>
            </w:tcBorders>
            <w:shd w:val="clear" w:color="auto" w:fill="auto"/>
            <w:vAlign w:val="center"/>
          </w:tcPr>
          <w:p w14:paraId="49F4D09A" w14:textId="77777777" w:rsidR="00576363" w:rsidRPr="00416339" w:rsidRDefault="00576363" w:rsidP="00020963">
            <w:pPr>
              <w:jc w:val="center"/>
              <w:rPr>
                <w:b/>
              </w:rPr>
            </w:pPr>
            <w:r w:rsidRPr="00416339">
              <w:rPr>
                <w:rFonts w:hint="eastAsia"/>
              </w:rPr>
              <w:lastRenderedPageBreak/>
              <w:t>主　眼　事　項</w:t>
            </w:r>
          </w:p>
        </w:tc>
        <w:tc>
          <w:tcPr>
            <w:tcW w:w="7178" w:type="dxa"/>
            <w:gridSpan w:val="4"/>
            <w:tcBorders>
              <w:left w:val="single" w:sz="4" w:space="0" w:color="auto"/>
            </w:tcBorders>
            <w:shd w:val="clear" w:color="auto" w:fill="auto"/>
            <w:vAlign w:val="center"/>
          </w:tcPr>
          <w:p w14:paraId="4FF3904A" w14:textId="77777777" w:rsidR="00576363" w:rsidRPr="00416339" w:rsidRDefault="00576363" w:rsidP="00020963">
            <w:pPr>
              <w:jc w:val="center"/>
              <w:rPr>
                <w:b/>
              </w:rPr>
            </w:pPr>
            <w:r w:rsidRPr="00416339">
              <w:rPr>
                <w:rFonts w:hint="eastAsia"/>
              </w:rPr>
              <w:t>着　　　　眼　　　　点</w:t>
            </w:r>
          </w:p>
        </w:tc>
        <w:tc>
          <w:tcPr>
            <w:tcW w:w="1552" w:type="dxa"/>
            <w:shd w:val="clear" w:color="auto" w:fill="auto"/>
            <w:vAlign w:val="center"/>
          </w:tcPr>
          <w:p w14:paraId="4DF359BF" w14:textId="77777777" w:rsidR="00576363" w:rsidRPr="00416339" w:rsidRDefault="00576363" w:rsidP="00020963">
            <w:pPr>
              <w:jc w:val="center"/>
              <w:rPr>
                <w:b/>
              </w:rPr>
            </w:pPr>
            <w:r w:rsidRPr="00416339">
              <w:rPr>
                <w:rFonts w:hint="eastAsia"/>
              </w:rPr>
              <w:t>自己評価</w:t>
            </w:r>
          </w:p>
        </w:tc>
      </w:tr>
      <w:tr w:rsidR="00416339" w:rsidRPr="00416339" w14:paraId="71A356AA" w14:textId="77777777" w:rsidTr="007E1538">
        <w:trPr>
          <w:trHeight w:val="14443"/>
        </w:trPr>
        <w:tc>
          <w:tcPr>
            <w:tcW w:w="1940" w:type="dxa"/>
            <w:tcBorders>
              <w:right w:val="single" w:sz="4" w:space="0" w:color="auto"/>
            </w:tcBorders>
            <w:shd w:val="clear" w:color="auto" w:fill="auto"/>
          </w:tcPr>
          <w:p w14:paraId="67801A9B" w14:textId="77777777" w:rsidR="00576363" w:rsidRPr="00416339" w:rsidRDefault="00576363" w:rsidP="00020963">
            <w:pPr>
              <w:rPr>
                <w:rFonts w:ascii="ＭＳ 明朝" w:hAnsi="ＭＳ 明朝"/>
                <w:b/>
                <w:sz w:val="20"/>
                <w:szCs w:val="20"/>
              </w:rPr>
            </w:pPr>
          </w:p>
        </w:tc>
        <w:tc>
          <w:tcPr>
            <w:tcW w:w="7178" w:type="dxa"/>
            <w:gridSpan w:val="4"/>
            <w:tcBorders>
              <w:left w:val="single" w:sz="4" w:space="0" w:color="auto"/>
            </w:tcBorders>
            <w:shd w:val="clear" w:color="auto" w:fill="auto"/>
          </w:tcPr>
          <w:p w14:paraId="3889AAF0" w14:textId="77777777" w:rsidR="00576363" w:rsidRPr="00416339" w:rsidRDefault="00576363" w:rsidP="00020963">
            <w:pPr>
              <w:tabs>
                <w:tab w:val="left" w:pos="2457"/>
              </w:tabs>
              <w:rPr>
                <w:rFonts w:ascii="ＭＳ 明朝" w:hAnsi="ＭＳ 明朝"/>
                <w:b/>
                <w:sz w:val="20"/>
                <w:szCs w:val="20"/>
              </w:rPr>
            </w:pPr>
          </w:p>
          <w:p w14:paraId="146F91FB" w14:textId="77777777" w:rsidR="00576363" w:rsidRPr="00416339" w:rsidRDefault="00576363" w:rsidP="00020963">
            <w:pPr>
              <w:tabs>
                <w:tab w:val="left" w:pos="7182"/>
              </w:tabs>
              <w:rPr>
                <w:rFonts w:ascii="ＭＳ 明朝" w:hAnsi="ＭＳ 明朝"/>
                <w:sz w:val="20"/>
                <w:szCs w:val="20"/>
                <w:u w:val="single"/>
              </w:rPr>
            </w:pPr>
            <w:r w:rsidRPr="00416339">
              <w:rPr>
                <w:rFonts w:ascii="ＭＳ 明朝" w:hAnsi="ＭＳ 明朝" w:hint="eastAsia"/>
                <w:sz w:val="20"/>
                <w:szCs w:val="20"/>
                <w:u w:val="single"/>
              </w:rPr>
              <w:t>（４）検食の保存の実施状況</w:t>
            </w:r>
          </w:p>
          <w:p w14:paraId="17400707" w14:textId="77777777" w:rsidR="00576363" w:rsidRPr="00416339" w:rsidRDefault="00576363" w:rsidP="00020963">
            <w:pPr>
              <w:tabs>
                <w:tab w:val="left" w:pos="7182"/>
              </w:tabs>
              <w:rPr>
                <w:rFonts w:ascii="ＭＳ 明朝" w:hAnsi="ＭＳ 明朝"/>
                <w:sz w:val="20"/>
                <w:szCs w:val="2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553"/>
              <w:gridCol w:w="1553"/>
              <w:gridCol w:w="1553"/>
            </w:tblGrid>
            <w:tr w:rsidR="00416339" w:rsidRPr="00416339" w14:paraId="0DAE91C5" w14:textId="77777777" w:rsidTr="00020963">
              <w:trPr>
                <w:trHeight w:val="406"/>
              </w:trPr>
              <w:tc>
                <w:tcPr>
                  <w:tcW w:w="1984" w:type="dxa"/>
                  <w:shd w:val="clear" w:color="auto" w:fill="auto"/>
                  <w:vAlign w:val="center"/>
                </w:tcPr>
                <w:p w14:paraId="0E5A5DE7"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区　　分</w:t>
                  </w:r>
                </w:p>
              </w:tc>
              <w:tc>
                <w:tcPr>
                  <w:tcW w:w="1553" w:type="dxa"/>
                  <w:shd w:val="clear" w:color="auto" w:fill="auto"/>
                  <w:vAlign w:val="center"/>
                </w:tcPr>
                <w:p w14:paraId="3BD12FE6"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朝　食</w:t>
                  </w:r>
                </w:p>
              </w:tc>
              <w:tc>
                <w:tcPr>
                  <w:tcW w:w="1553" w:type="dxa"/>
                  <w:shd w:val="clear" w:color="auto" w:fill="auto"/>
                  <w:vAlign w:val="center"/>
                </w:tcPr>
                <w:p w14:paraId="6327613F"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昼　食</w:t>
                  </w:r>
                </w:p>
              </w:tc>
              <w:tc>
                <w:tcPr>
                  <w:tcW w:w="1553" w:type="dxa"/>
                  <w:shd w:val="clear" w:color="auto" w:fill="auto"/>
                  <w:vAlign w:val="center"/>
                </w:tcPr>
                <w:p w14:paraId="78CA8DCB"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夕　食</w:t>
                  </w:r>
                </w:p>
              </w:tc>
            </w:tr>
            <w:tr w:rsidR="00416339" w:rsidRPr="00416339" w14:paraId="1641E113" w14:textId="77777777" w:rsidTr="00020963">
              <w:trPr>
                <w:trHeight w:val="413"/>
              </w:trPr>
              <w:tc>
                <w:tcPr>
                  <w:tcW w:w="1984" w:type="dxa"/>
                  <w:shd w:val="clear" w:color="auto" w:fill="auto"/>
                  <w:vAlign w:val="center"/>
                </w:tcPr>
                <w:p w14:paraId="7D1AF121"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保存食実施の有無</w:t>
                  </w:r>
                </w:p>
              </w:tc>
              <w:tc>
                <w:tcPr>
                  <w:tcW w:w="1553" w:type="dxa"/>
                  <w:shd w:val="clear" w:color="auto" w:fill="auto"/>
                  <w:vAlign w:val="center"/>
                </w:tcPr>
                <w:p w14:paraId="0DA17288"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有 ・ 無</w:t>
                  </w:r>
                </w:p>
              </w:tc>
              <w:tc>
                <w:tcPr>
                  <w:tcW w:w="1553" w:type="dxa"/>
                  <w:shd w:val="clear" w:color="auto" w:fill="auto"/>
                  <w:vAlign w:val="center"/>
                </w:tcPr>
                <w:p w14:paraId="05B3827C"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有 ・ 無</w:t>
                  </w:r>
                </w:p>
              </w:tc>
              <w:tc>
                <w:tcPr>
                  <w:tcW w:w="1553" w:type="dxa"/>
                  <w:shd w:val="clear" w:color="auto" w:fill="auto"/>
                  <w:vAlign w:val="center"/>
                </w:tcPr>
                <w:p w14:paraId="52A16F91" w14:textId="77777777" w:rsidR="00576363" w:rsidRPr="00416339" w:rsidRDefault="00576363" w:rsidP="00020963">
                  <w:pPr>
                    <w:tabs>
                      <w:tab w:val="left" w:pos="7182"/>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287EEFD1" w14:textId="77777777" w:rsidTr="00020963">
              <w:trPr>
                <w:trHeight w:val="562"/>
              </w:trPr>
              <w:tc>
                <w:tcPr>
                  <w:tcW w:w="1984" w:type="dxa"/>
                  <w:tcBorders>
                    <w:bottom w:val="single" w:sz="4" w:space="0" w:color="auto"/>
                  </w:tcBorders>
                  <w:shd w:val="clear" w:color="auto" w:fill="auto"/>
                  <w:vAlign w:val="center"/>
                </w:tcPr>
                <w:p w14:paraId="78644FBE" w14:textId="77777777" w:rsidR="00576363" w:rsidRPr="00416339" w:rsidRDefault="00576363" w:rsidP="007E4C2F">
                  <w:pPr>
                    <w:tabs>
                      <w:tab w:val="left" w:pos="7182"/>
                    </w:tabs>
                    <w:ind w:firstLineChars="100" w:firstLine="184"/>
                    <w:rPr>
                      <w:rFonts w:ascii="ＭＳ 明朝" w:hAnsi="ＭＳ 明朝"/>
                      <w:sz w:val="20"/>
                      <w:szCs w:val="20"/>
                    </w:rPr>
                  </w:pPr>
                  <w:r w:rsidRPr="00416339">
                    <w:rPr>
                      <w:rFonts w:ascii="ＭＳ 明朝" w:hAnsi="ＭＳ 明朝" w:hint="eastAsia"/>
                      <w:sz w:val="20"/>
                      <w:szCs w:val="20"/>
                    </w:rPr>
                    <w:t>保存期間</w:t>
                  </w:r>
                </w:p>
              </w:tc>
              <w:tc>
                <w:tcPr>
                  <w:tcW w:w="4659" w:type="dxa"/>
                  <w:gridSpan w:val="3"/>
                  <w:tcBorders>
                    <w:bottom w:val="single" w:sz="4" w:space="0" w:color="auto"/>
                  </w:tcBorders>
                  <w:shd w:val="clear" w:color="auto" w:fill="auto"/>
                  <w:vAlign w:val="center"/>
                </w:tcPr>
                <w:p w14:paraId="3B5434EB" w14:textId="77777777" w:rsidR="00576363" w:rsidRPr="00416339" w:rsidRDefault="00576363" w:rsidP="00020963">
                  <w:pPr>
                    <w:tabs>
                      <w:tab w:val="left" w:pos="7182"/>
                    </w:tabs>
                    <w:jc w:val="right"/>
                    <w:rPr>
                      <w:rFonts w:ascii="ＭＳ 明朝" w:hAnsi="ＭＳ 明朝"/>
                      <w:sz w:val="20"/>
                      <w:szCs w:val="20"/>
                    </w:rPr>
                  </w:pPr>
                  <w:r w:rsidRPr="00416339">
                    <w:rPr>
                      <w:rFonts w:ascii="ＭＳ 明朝" w:hAnsi="ＭＳ 明朝" w:hint="eastAsia"/>
                      <w:sz w:val="20"/>
                      <w:szCs w:val="20"/>
                    </w:rPr>
                    <w:t>日</w:t>
                  </w:r>
                </w:p>
              </w:tc>
            </w:tr>
          </w:tbl>
          <w:p w14:paraId="28C2F39A" w14:textId="77777777" w:rsidR="00576363" w:rsidRPr="00416339" w:rsidRDefault="00576363" w:rsidP="00020963">
            <w:pPr>
              <w:tabs>
                <w:tab w:val="left" w:pos="7749"/>
              </w:tabs>
              <w:rPr>
                <w:rFonts w:ascii="ＭＳ 明朝" w:hAnsi="ＭＳ 明朝"/>
                <w:sz w:val="20"/>
                <w:szCs w:val="20"/>
              </w:rPr>
            </w:pPr>
          </w:p>
          <w:p w14:paraId="5A082A25" w14:textId="77777777" w:rsidR="00576363" w:rsidRPr="00416339" w:rsidRDefault="00576363" w:rsidP="00020963">
            <w:pPr>
              <w:tabs>
                <w:tab w:val="left" w:pos="2457"/>
              </w:tabs>
              <w:rPr>
                <w:rFonts w:ascii="ＭＳ 明朝" w:hAnsi="ＭＳ 明朝"/>
                <w:sz w:val="20"/>
                <w:szCs w:val="20"/>
              </w:rPr>
            </w:pPr>
          </w:p>
          <w:p w14:paraId="0645A70F" w14:textId="77777777" w:rsidR="00576363" w:rsidRPr="00416339" w:rsidRDefault="00576363" w:rsidP="00020963">
            <w:pPr>
              <w:tabs>
                <w:tab w:val="left" w:pos="7749"/>
              </w:tabs>
              <w:rPr>
                <w:rFonts w:ascii="ＭＳ 明朝" w:hAnsi="ＭＳ 明朝"/>
                <w:sz w:val="20"/>
                <w:szCs w:val="20"/>
                <w:u w:val="single"/>
              </w:rPr>
            </w:pPr>
            <w:r w:rsidRPr="00416339">
              <w:rPr>
                <w:rFonts w:ascii="ＭＳ 明朝" w:hAnsi="ＭＳ 明朝" w:hint="eastAsia"/>
                <w:sz w:val="20"/>
                <w:szCs w:val="20"/>
                <w:u w:val="single"/>
              </w:rPr>
              <w:t>（５）保存食（検査食）は適正に保存しているか。</w:t>
            </w:r>
          </w:p>
          <w:p w14:paraId="3926A738" w14:textId="77777777" w:rsidR="00576363" w:rsidRPr="00416339" w:rsidRDefault="00576363" w:rsidP="00020963">
            <w:pPr>
              <w:tabs>
                <w:tab w:val="left" w:pos="7749"/>
              </w:tabs>
              <w:rPr>
                <w:rFonts w:ascii="ＭＳ 明朝" w:hAnsi="ＭＳ 明朝"/>
                <w:b/>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tblGrid>
            <w:tr w:rsidR="00416339" w:rsidRPr="00416339" w14:paraId="7E9D525E" w14:textId="77777777" w:rsidTr="00020963">
              <w:trPr>
                <w:trHeight w:val="411"/>
              </w:trPr>
              <w:tc>
                <w:tcPr>
                  <w:tcW w:w="4536" w:type="dxa"/>
                  <w:shd w:val="clear" w:color="auto" w:fill="auto"/>
                  <w:vAlign w:val="center"/>
                </w:tcPr>
                <w:p w14:paraId="1AE9CEBC"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原材料</w:t>
                  </w:r>
                </w:p>
              </w:tc>
              <w:tc>
                <w:tcPr>
                  <w:tcW w:w="1701" w:type="dxa"/>
                  <w:shd w:val="clear" w:color="auto" w:fill="auto"/>
                  <w:vAlign w:val="center"/>
                </w:tcPr>
                <w:p w14:paraId="16ACCF67"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2719F77D" w14:textId="77777777" w:rsidTr="00020963">
              <w:trPr>
                <w:trHeight w:val="411"/>
              </w:trPr>
              <w:tc>
                <w:tcPr>
                  <w:tcW w:w="4536" w:type="dxa"/>
                  <w:shd w:val="clear" w:color="auto" w:fill="auto"/>
                  <w:vAlign w:val="center"/>
                </w:tcPr>
                <w:p w14:paraId="746DE9F0"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調理済食品</w:t>
                  </w:r>
                </w:p>
              </w:tc>
              <w:tc>
                <w:tcPr>
                  <w:tcW w:w="1701" w:type="dxa"/>
                  <w:shd w:val="clear" w:color="auto" w:fill="auto"/>
                  <w:vAlign w:val="center"/>
                </w:tcPr>
                <w:p w14:paraId="37B49DE4"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6C115BEB" w14:textId="77777777" w:rsidTr="00020963">
              <w:trPr>
                <w:trHeight w:val="411"/>
              </w:trPr>
              <w:tc>
                <w:tcPr>
                  <w:tcW w:w="4536" w:type="dxa"/>
                  <w:shd w:val="clear" w:color="auto" w:fill="auto"/>
                  <w:vAlign w:val="center"/>
                </w:tcPr>
                <w:p w14:paraId="2A385113"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５０ｇ程度</w:t>
                  </w:r>
                </w:p>
              </w:tc>
              <w:tc>
                <w:tcPr>
                  <w:tcW w:w="1701" w:type="dxa"/>
                  <w:shd w:val="clear" w:color="auto" w:fill="auto"/>
                  <w:vAlign w:val="center"/>
                </w:tcPr>
                <w:p w14:paraId="4D8B1780"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3655002C" w14:textId="77777777" w:rsidTr="00020963">
              <w:trPr>
                <w:trHeight w:val="411"/>
              </w:trPr>
              <w:tc>
                <w:tcPr>
                  <w:tcW w:w="4536" w:type="dxa"/>
                  <w:shd w:val="clear" w:color="auto" w:fill="auto"/>
                  <w:vAlign w:val="center"/>
                </w:tcPr>
                <w:p w14:paraId="71003F14"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食品ごとに清潔な容器（ビニール袋等）に密封</w:t>
                  </w:r>
                </w:p>
              </w:tc>
              <w:tc>
                <w:tcPr>
                  <w:tcW w:w="1701" w:type="dxa"/>
                  <w:shd w:val="clear" w:color="auto" w:fill="auto"/>
                  <w:vAlign w:val="center"/>
                </w:tcPr>
                <w:p w14:paraId="3180D415"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3B564419" w14:textId="77777777" w:rsidTr="00020963">
              <w:trPr>
                <w:trHeight w:val="411"/>
              </w:trPr>
              <w:tc>
                <w:tcPr>
                  <w:tcW w:w="4536" w:type="dxa"/>
                  <w:shd w:val="clear" w:color="auto" w:fill="auto"/>
                  <w:vAlign w:val="center"/>
                </w:tcPr>
                <w:p w14:paraId="75F469F4"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－２０℃以下</w:t>
                  </w:r>
                </w:p>
              </w:tc>
              <w:tc>
                <w:tcPr>
                  <w:tcW w:w="1701" w:type="dxa"/>
                  <w:shd w:val="clear" w:color="auto" w:fill="auto"/>
                  <w:vAlign w:val="center"/>
                </w:tcPr>
                <w:p w14:paraId="3C91AAE7"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適　・　否</w:t>
                  </w:r>
                </w:p>
              </w:tc>
            </w:tr>
            <w:tr w:rsidR="00416339" w:rsidRPr="00416339" w14:paraId="56052872" w14:textId="77777777" w:rsidTr="009857F9">
              <w:trPr>
                <w:trHeight w:val="47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7F474C" w14:textId="77777777" w:rsidR="00576363" w:rsidRPr="00416339" w:rsidRDefault="00576363" w:rsidP="00020963">
                  <w:pPr>
                    <w:tabs>
                      <w:tab w:val="left" w:pos="7749"/>
                    </w:tabs>
                    <w:ind w:firstLineChars="50" w:firstLine="92"/>
                    <w:rPr>
                      <w:rFonts w:ascii="ＭＳ 明朝" w:hAnsi="ＭＳ 明朝"/>
                      <w:sz w:val="20"/>
                      <w:szCs w:val="20"/>
                    </w:rPr>
                  </w:pPr>
                  <w:r w:rsidRPr="00416339">
                    <w:rPr>
                      <w:rFonts w:ascii="ＭＳ 明朝" w:hAnsi="ＭＳ 明朝" w:hint="eastAsia"/>
                      <w:sz w:val="20"/>
                      <w:szCs w:val="20"/>
                    </w:rPr>
                    <w:t>２週間以上保存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DF351A" w14:textId="77777777" w:rsidR="00576363" w:rsidRPr="00416339" w:rsidRDefault="00576363" w:rsidP="00020963">
                  <w:pPr>
                    <w:tabs>
                      <w:tab w:val="left" w:pos="7749"/>
                    </w:tabs>
                    <w:jc w:val="center"/>
                    <w:rPr>
                      <w:rFonts w:ascii="ＭＳ 明朝" w:hAnsi="ＭＳ 明朝"/>
                      <w:sz w:val="20"/>
                      <w:szCs w:val="20"/>
                    </w:rPr>
                  </w:pPr>
                  <w:r w:rsidRPr="00416339">
                    <w:rPr>
                      <w:rFonts w:ascii="ＭＳ 明朝" w:hAnsi="ＭＳ 明朝" w:hint="eastAsia"/>
                      <w:sz w:val="20"/>
                      <w:szCs w:val="20"/>
                    </w:rPr>
                    <w:t>適　・　否</w:t>
                  </w:r>
                </w:p>
              </w:tc>
            </w:tr>
          </w:tbl>
          <w:p w14:paraId="1EED7CE0" w14:textId="77777777" w:rsidR="00576363" w:rsidRPr="00416339" w:rsidRDefault="00576363" w:rsidP="00020963">
            <w:pPr>
              <w:tabs>
                <w:tab w:val="left" w:pos="7749"/>
              </w:tabs>
              <w:rPr>
                <w:rFonts w:ascii="ＭＳ 明朝" w:hAnsi="ＭＳ 明朝"/>
                <w:sz w:val="20"/>
                <w:szCs w:val="20"/>
              </w:rPr>
            </w:pPr>
          </w:p>
          <w:p w14:paraId="17DC6097" w14:textId="77777777" w:rsidR="00576363" w:rsidRPr="00416339" w:rsidRDefault="00576363" w:rsidP="00020963">
            <w:pPr>
              <w:tabs>
                <w:tab w:val="left" w:pos="7749"/>
              </w:tabs>
              <w:rPr>
                <w:rFonts w:ascii="ＭＳ 明朝" w:hAnsi="ＭＳ 明朝"/>
                <w:sz w:val="20"/>
                <w:szCs w:val="20"/>
              </w:rPr>
            </w:pPr>
          </w:p>
          <w:p w14:paraId="7C7231B5" w14:textId="77777777" w:rsidR="00576363" w:rsidRPr="00416339" w:rsidRDefault="00576363" w:rsidP="00020963">
            <w:pPr>
              <w:tabs>
                <w:tab w:val="left" w:pos="2646"/>
                <w:tab w:val="left" w:pos="9450"/>
              </w:tabs>
              <w:ind w:left="552" w:hangingChars="300" w:hanging="552"/>
              <w:rPr>
                <w:rFonts w:ascii="ＭＳ 明朝" w:hAnsi="ＭＳ 明朝"/>
                <w:sz w:val="20"/>
                <w:szCs w:val="20"/>
              </w:rPr>
            </w:pPr>
            <w:r w:rsidRPr="00416339">
              <w:rPr>
                <w:rFonts w:ascii="ＭＳ 明朝" w:hAnsi="ＭＳ 明朝" w:hint="eastAsia"/>
                <w:sz w:val="20"/>
                <w:szCs w:val="20"/>
              </w:rPr>
              <w:t>（６）給食業務を委託している場合、委託契約（管理体制、契約内容等）は適正</w:t>
            </w:r>
          </w:p>
          <w:p w14:paraId="43E9D714" w14:textId="77777777" w:rsidR="00576363" w:rsidRPr="00416339" w:rsidRDefault="00576363" w:rsidP="00020963">
            <w:pPr>
              <w:tabs>
                <w:tab w:val="left" w:pos="2646"/>
                <w:tab w:val="left" w:pos="9450"/>
              </w:tabs>
              <w:ind w:leftChars="200" w:left="572" w:hangingChars="100" w:hanging="184"/>
              <w:rPr>
                <w:rFonts w:ascii="ＭＳ 明朝" w:hAnsi="ＭＳ 明朝"/>
                <w:sz w:val="20"/>
                <w:szCs w:val="20"/>
              </w:rPr>
            </w:pPr>
            <w:r w:rsidRPr="00416339">
              <w:rPr>
                <w:rFonts w:ascii="ＭＳ 明朝" w:hAnsi="ＭＳ 明朝" w:hint="eastAsia"/>
                <w:sz w:val="20"/>
                <w:szCs w:val="20"/>
              </w:rPr>
              <w:t>な内容となっているか。</w:t>
            </w:r>
          </w:p>
          <w:p w14:paraId="7CECEA83" w14:textId="77777777" w:rsidR="00576363" w:rsidRPr="00416339" w:rsidRDefault="00576363" w:rsidP="00020963">
            <w:pPr>
              <w:tabs>
                <w:tab w:val="left" w:pos="2646"/>
                <w:tab w:val="left" w:pos="9450"/>
              </w:tabs>
              <w:rPr>
                <w:rFonts w:ascii="ＭＳ 明朝" w:hAnsi="ＭＳ 明朝"/>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tblGrid>
            <w:tr w:rsidR="00416339" w:rsidRPr="00416339" w14:paraId="35A1BDEA" w14:textId="77777777" w:rsidTr="00020963">
              <w:trPr>
                <w:trHeight w:val="549"/>
              </w:trPr>
              <w:tc>
                <w:tcPr>
                  <w:tcW w:w="2127" w:type="dxa"/>
                  <w:shd w:val="clear" w:color="auto" w:fill="auto"/>
                  <w:vAlign w:val="center"/>
                </w:tcPr>
                <w:p w14:paraId="27ED9209" w14:textId="77777777" w:rsidR="00576363" w:rsidRPr="00416339" w:rsidRDefault="00576363" w:rsidP="007E4C2F">
                  <w:pPr>
                    <w:tabs>
                      <w:tab w:val="left" w:pos="2646"/>
                      <w:tab w:val="left" w:pos="9450"/>
                    </w:tabs>
                    <w:ind w:leftChars="-3" w:left="-6" w:firstLineChars="100" w:firstLine="184"/>
                    <w:rPr>
                      <w:rFonts w:ascii="ＭＳ 明朝" w:hAnsi="ＭＳ 明朝"/>
                      <w:sz w:val="20"/>
                      <w:szCs w:val="20"/>
                    </w:rPr>
                  </w:pPr>
                  <w:r w:rsidRPr="00416339">
                    <w:rPr>
                      <w:rFonts w:ascii="ＭＳ 明朝" w:hAnsi="ＭＳ 明朝" w:hint="eastAsia"/>
                      <w:sz w:val="20"/>
                      <w:szCs w:val="20"/>
                    </w:rPr>
                    <w:t>委託先</w:t>
                  </w:r>
                </w:p>
              </w:tc>
              <w:tc>
                <w:tcPr>
                  <w:tcW w:w="4110" w:type="dxa"/>
                  <w:shd w:val="clear" w:color="auto" w:fill="auto"/>
                  <w:vAlign w:val="center"/>
                </w:tcPr>
                <w:p w14:paraId="60083337" w14:textId="77777777" w:rsidR="00576363" w:rsidRPr="00416339" w:rsidRDefault="00576363" w:rsidP="00020963">
                  <w:pPr>
                    <w:tabs>
                      <w:tab w:val="left" w:pos="2646"/>
                      <w:tab w:val="left" w:pos="9450"/>
                    </w:tabs>
                    <w:jc w:val="left"/>
                    <w:rPr>
                      <w:rFonts w:ascii="ＭＳ 明朝" w:hAnsi="ＭＳ 明朝"/>
                      <w:sz w:val="20"/>
                      <w:szCs w:val="20"/>
                    </w:rPr>
                  </w:pPr>
                </w:p>
              </w:tc>
            </w:tr>
            <w:tr w:rsidR="00416339" w:rsidRPr="00416339" w14:paraId="3E3569DA" w14:textId="77777777" w:rsidTr="00020963">
              <w:trPr>
                <w:trHeight w:val="549"/>
              </w:trPr>
              <w:tc>
                <w:tcPr>
                  <w:tcW w:w="2127" w:type="dxa"/>
                  <w:shd w:val="clear" w:color="auto" w:fill="auto"/>
                  <w:vAlign w:val="center"/>
                </w:tcPr>
                <w:p w14:paraId="18FF9A4B" w14:textId="77777777" w:rsidR="00576363" w:rsidRPr="00416339" w:rsidRDefault="00576363" w:rsidP="007E4C2F">
                  <w:pPr>
                    <w:tabs>
                      <w:tab w:val="left" w:pos="2646"/>
                      <w:tab w:val="left" w:pos="9450"/>
                    </w:tabs>
                    <w:ind w:leftChars="-3" w:left="-6" w:firstLineChars="100" w:firstLine="184"/>
                    <w:rPr>
                      <w:rFonts w:ascii="ＭＳ 明朝" w:hAnsi="ＭＳ 明朝"/>
                      <w:sz w:val="20"/>
                      <w:szCs w:val="20"/>
                    </w:rPr>
                  </w:pPr>
                  <w:r w:rsidRPr="00416339">
                    <w:rPr>
                      <w:rFonts w:ascii="ＭＳ 明朝" w:hAnsi="ＭＳ 明朝" w:hint="eastAsia"/>
                      <w:sz w:val="20"/>
                      <w:szCs w:val="20"/>
                    </w:rPr>
                    <w:t>契約期間</w:t>
                  </w:r>
                </w:p>
              </w:tc>
              <w:tc>
                <w:tcPr>
                  <w:tcW w:w="4110" w:type="dxa"/>
                  <w:shd w:val="clear" w:color="auto" w:fill="auto"/>
                  <w:vAlign w:val="center"/>
                </w:tcPr>
                <w:p w14:paraId="20CEF262" w14:textId="77777777" w:rsidR="00576363" w:rsidRPr="00416339" w:rsidRDefault="00576363" w:rsidP="00020963">
                  <w:pPr>
                    <w:tabs>
                      <w:tab w:val="left" w:pos="2646"/>
                      <w:tab w:val="left" w:pos="9450"/>
                    </w:tabs>
                    <w:jc w:val="left"/>
                    <w:rPr>
                      <w:rFonts w:ascii="ＭＳ 明朝" w:hAnsi="ＭＳ 明朝"/>
                      <w:sz w:val="20"/>
                      <w:szCs w:val="20"/>
                    </w:rPr>
                  </w:pPr>
                </w:p>
              </w:tc>
            </w:tr>
            <w:tr w:rsidR="00416339" w:rsidRPr="00416339" w14:paraId="1B63AADB" w14:textId="77777777" w:rsidTr="00020963">
              <w:trPr>
                <w:trHeight w:val="549"/>
              </w:trPr>
              <w:tc>
                <w:tcPr>
                  <w:tcW w:w="2127" w:type="dxa"/>
                  <w:shd w:val="clear" w:color="auto" w:fill="auto"/>
                  <w:vAlign w:val="center"/>
                </w:tcPr>
                <w:p w14:paraId="222A9847" w14:textId="77777777" w:rsidR="00576363" w:rsidRPr="00416339" w:rsidRDefault="00576363" w:rsidP="007E4C2F">
                  <w:pPr>
                    <w:tabs>
                      <w:tab w:val="left" w:pos="2646"/>
                      <w:tab w:val="left" w:pos="9450"/>
                    </w:tabs>
                    <w:ind w:leftChars="-3" w:left="-6" w:firstLineChars="100" w:firstLine="184"/>
                    <w:rPr>
                      <w:rFonts w:ascii="ＭＳ 明朝" w:hAnsi="ＭＳ 明朝"/>
                      <w:sz w:val="20"/>
                      <w:szCs w:val="20"/>
                    </w:rPr>
                  </w:pPr>
                  <w:r w:rsidRPr="00416339">
                    <w:rPr>
                      <w:rFonts w:ascii="ＭＳ 明朝" w:hAnsi="ＭＳ 明朝" w:hint="eastAsia"/>
                      <w:sz w:val="20"/>
                      <w:szCs w:val="20"/>
                    </w:rPr>
                    <w:t>委託内容及び条件</w:t>
                  </w:r>
                </w:p>
              </w:tc>
              <w:tc>
                <w:tcPr>
                  <w:tcW w:w="4110" w:type="dxa"/>
                  <w:shd w:val="clear" w:color="auto" w:fill="auto"/>
                  <w:vAlign w:val="center"/>
                </w:tcPr>
                <w:p w14:paraId="5720AB97" w14:textId="77777777" w:rsidR="00576363" w:rsidRPr="00416339" w:rsidRDefault="00576363" w:rsidP="00020963">
                  <w:pPr>
                    <w:tabs>
                      <w:tab w:val="left" w:pos="2646"/>
                      <w:tab w:val="left" w:pos="9450"/>
                    </w:tabs>
                    <w:jc w:val="left"/>
                    <w:rPr>
                      <w:rFonts w:ascii="ＭＳ 明朝" w:hAnsi="ＭＳ 明朝"/>
                      <w:sz w:val="20"/>
                      <w:szCs w:val="20"/>
                    </w:rPr>
                  </w:pPr>
                </w:p>
              </w:tc>
            </w:tr>
            <w:tr w:rsidR="00416339" w:rsidRPr="00416339" w14:paraId="282C0A83" w14:textId="77777777" w:rsidTr="007E1538">
              <w:trPr>
                <w:trHeight w:val="614"/>
              </w:trPr>
              <w:tc>
                <w:tcPr>
                  <w:tcW w:w="2127" w:type="dxa"/>
                  <w:shd w:val="clear" w:color="auto" w:fill="auto"/>
                  <w:vAlign w:val="center"/>
                </w:tcPr>
                <w:p w14:paraId="599E55B8" w14:textId="77777777" w:rsidR="00576363" w:rsidRPr="00416339" w:rsidRDefault="00576363" w:rsidP="007E4C2F">
                  <w:pPr>
                    <w:tabs>
                      <w:tab w:val="left" w:pos="2646"/>
                      <w:tab w:val="left" w:pos="9450"/>
                    </w:tabs>
                    <w:ind w:leftChars="-3" w:left="-6" w:firstLineChars="100" w:firstLine="184"/>
                    <w:rPr>
                      <w:rFonts w:ascii="ＭＳ 明朝" w:hAnsi="ＭＳ 明朝"/>
                      <w:sz w:val="20"/>
                      <w:szCs w:val="20"/>
                    </w:rPr>
                  </w:pPr>
                  <w:r w:rsidRPr="00416339">
                    <w:rPr>
                      <w:rFonts w:ascii="ＭＳ 明朝" w:hAnsi="ＭＳ 明朝" w:hint="eastAsia"/>
                      <w:sz w:val="20"/>
                      <w:szCs w:val="20"/>
                    </w:rPr>
                    <w:t>委託金額</w:t>
                  </w:r>
                </w:p>
              </w:tc>
              <w:tc>
                <w:tcPr>
                  <w:tcW w:w="4110" w:type="dxa"/>
                  <w:shd w:val="clear" w:color="auto" w:fill="auto"/>
                  <w:vAlign w:val="center"/>
                </w:tcPr>
                <w:p w14:paraId="2A4B5C98" w14:textId="77777777" w:rsidR="00576363" w:rsidRPr="00416339" w:rsidRDefault="00576363" w:rsidP="009857F9">
                  <w:pPr>
                    <w:tabs>
                      <w:tab w:val="left" w:pos="2646"/>
                      <w:tab w:val="left" w:pos="9450"/>
                    </w:tabs>
                    <w:jc w:val="right"/>
                    <w:rPr>
                      <w:rFonts w:ascii="ＭＳ 明朝" w:hAnsi="ＭＳ 明朝"/>
                      <w:sz w:val="20"/>
                      <w:szCs w:val="20"/>
                    </w:rPr>
                  </w:pPr>
                  <w:r w:rsidRPr="00416339">
                    <w:rPr>
                      <w:rFonts w:ascii="ＭＳ 明朝" w:hAnsi="ＭＳ 明朝" w:hint="eastAsia"/>
                      <w:sz w:val="20"/>
                      <w:szCs w:val="20"/>
                    </w:rPr>
                    <w:t>円</w:t>
                  </w:r>
                </w:p>
              </w:tc>
            </w:tr>
          </w:tbl>
          <w:p w14:paraId="3C9C0E85" w14:textId="77777777" w:rsidR="00576363" w:rsidRPr="00416339" w:rsidRDefault="00576363" w:rsidP="00020963">
            <w:pPr>
              <w:tabs>
                <w:tab w:val="left" w:pos="2646"/>
                <w:tab w:val="left" w:pos="9450"/>
              </w:tabs>
              <w:rPr>
                <w:rFonts w:ascii="ＭＳ 明朝" w:hAnsi="ＭＳ 明朝"/>
                <w:sz w:val="20"/>
                <w:szCs w:val="20"/>
              </w:rPr>
            </w:pPr>
          </w:p>
          <w:p w14:paraId="49E5D05E" w14:textId="77777777" w:rsidR="00576363" w:rsidRPr="00416339" w:rsidRDefault="00576363" w:rsidP="00020963">
            <w:pPr>
              <w:tabs>
                <w:tab w:val="left" w:pos="2646"/>
                <w:tab w:val="left" w:pos="9450"/>
              </w:tabs>
              <w:rPr>
                <w:rFonts w:ascii="ＭＳ 明朝" w:hAnsi="ＭＳ 明朝"/>
                <w:sz w:val="20"/>
                <w:szCs w:val="20"/>
              </w:rPr>
            </w:pPr>
          </w:p>
          <w:p w14:paraId="10778E01" w14:textId="77777777" w:rsidR="00576363" w:rsidRPr="00416339" w:rsidRDefault="00576363" w:rsidP="00020963">
            <w:pPr>
              <w:tabs>
                <w:tab w:val="left" w:pos="2646"/>
                <w:tab w:val="left" w:pos="9450"/>
              </w:tabs>
              <w:rPr>
                <w:rFonts w:ascii="ＭＳ 明朝" w:hAnsi="ＭＳ 明朝"/>
                <w:sz w:val="20"/>
                <w:szCs w:val="20"/>
              </w:rPr>
            </w:pPr>
          </w:p>
          <w:p w14:paraId="558F6666" w14:textId="77777777" w:rsidR="00576363" w:rsidRPr="00416339" w:rsidRDefault="00576363" w:rsidP="00020963">
            <w:pPr>
              <w:tabs>
                <w:tab w:val="left" w:pos="2646"/>
                <w:tab w:val="left" w:pos="9450"/>
              </w:tabs>
              <w:rPr>
                <w:rFonts w:ascii="ＭＳ 明朝" w:hAnsi="ＭＳ 明朝"/>
                <w:sz w:val="20"/>
                <w:szCs w:val="20"/>
              </w:rPr>
            </w:pPr>
          </w:p>
          <w:p w14:paraId="79582D12" w14:textId="77777777" w:rsidR="00576363" w:rsidRPr="00416339" w:rsidRDefault="00576363" w:rsidP="00020963">
            <w:pPr>
              <w:tabs>
                <w:tab w:val="left" w:pos="2457"/>
              </w:tabs>
              <w:ind w:left="368" w:hangingChars="200" w:hanging="368"/>
              <w:rPr>
                <w:rFonts w:ascii="ＭＳ 明朝" w:hAnsi="ＭＳ 明朝"/>
                <w:bCs/>
                <w:sz w:val="20"/>
                <w:szCs w:val="20"/>
                <w:u w:val="single"/>
              </w:rPr>
            </w:pPr>
            <w:r w:rsidRPr="00416339">
              <w:rPr>
                <w:rFonts w:ascii="ＭＳ 明朝" w:hAnsi="ＭＳ 明朝" w:hint="eastAsia"/>
                <w:bCs/>
                <w:sz w:val="20"/>
                <w:szCs w:val="20"/>
                <w:u w:val="single"/>
              </w:rPr>
              <w:t>（７）給食関係者（臨時・パート職員、調理実習者を含む）の検便は採用時（実習前）及び毎月実施されているか。</w:t>
            </w:r>
          </w:p>
          <w:p w14:paraId="46C5F975" w14:textId="77777777" w:rsidR="00576363" w:rsidRPr="00416339" w:rsidRDefault="00576363" w:rsidP="00020963">
            <w:pPr>
              <w:tabs>
                <w:tab w:val="left" w:pos="2646"/>
              </w:tabs>
              <w:rPr>
                <w:rFonts w:ascii="ＭＳ 明朝" w:hAnsi="ＭＳ 明朝"/>
                <w:sz w:val="20"/>
                <w:szCs w:val="20"/>
              </w:rPr>
            </w:pPr>
          </w:p>
          <w:p w14:paraId="33FFE954" w14:textId="1B9A4573" w:rsidR="00576363" w:rsidRPr="00416339" w:rsidRDefault="00576363" w:rsidP="00020963">
            <w:pPr>
              <w:rPr>
                <w:rFonts w:ascii="ＭＳ 明朝" w:hAnsi="ＭＳ 明朝"/>
                <w:sz w:val="20"/>
                <w:szCs w:val="20"/>
                <w:bdr w:val="single" w:sz="4" w:space="0" w:color="auto"/>
              </w:rPr>
            </w:pPr>
            <w:r w:rsidRPr="00416339">
              <w:rPr>
                <w:rFonts w:ascii="ＭＳ 明朝" w:hAnsi="ＭＳ 明朝" w:hint="eastAsia"/>
                <w:b/>
                <w:sz w:val="20"/>
                <w:szCs w:val="20"/>
              </w:rPr>
              <w:t xml:space="preserve">　　　</w:t>
            </w:r>
            <w:r w:rsidRPr="00416339">
              <w:rPr>
                <w:rFonts w:ascii="ＭＳ 明朝" w:hAnsi="ＭＳ 明朝" w:hint="eastAsia"/>
                <w:sz w:val="20"/>
                <w:szCs w:val="20"/>
                <w:bdr w:val="single" w:sz="4" w:space="0" w:color="auto"/>
              </w:rPr>
              <w:t xml:space="preserve">　</w:t>
            </w:r>
            <w:r w:rsidR="002D78A3" w:rsidRPr="00416339">
              <w:rPr>
                <w:rFonts w:ascii="ＭＳ 明朝" w:hAnsi="ＭＳ 明朝" w:hint="eastAsia"/>
                <w:sz w:val="20"/>
                <w:szCs w:val="20"/>
                <w:bdr w:val="single" w:sz="4" w:space="0" w:color="auto"/>
              </w:rPr>
              <w:t>８</w:t>
            </w:r>
            <w:r w:rsidR="00D2468A" w:rsidRPr="00416339">
              <w:rPr>
                <w:rFonts w:ascii="ＭＳ 明朝" w:hAnsi="ＭＳ 明朝" w:hint="eastAsia"/>
                <w:sz w:val="20"/>
                <w:szCs w:val="20"/>
                <w:bdr w:val="single" w:sz="4" w:space="0" w:color="auto"/>
              </w:rPr>
              <w:t>５</w:t>
            </w:r>
            <w:r w:rsidRPr="00416339">
              <w:rPr>
                <w:rFonts w:ascii="ＭＳ 明朝" w:hAnsi="ＭＳ 明朝" w:hint="eastAsia"/>
                <w:sz w:val="20"/>
                <w:szCs w:val="20"/>
                <w:bdr w:val="single" w:sz="4" w:space="0" w:color="auto"/>
              </w:rPr>
              <w:t>ページに検便の実施状況を記入すること</w:t>
            </w:r>
            <w:r w:rsidR="006332D6" w:rsidRPr="00416339">
              <w:rPr>
                <w:rFonts w:ascii="ＭＳ 明朝" w:hAnsi="ＭＳ 明朝" w:hint="eastAsia"/>
                <w:sz w:val="20"/>
                <w:szCs w:val="20"/>
                <w:bdr w:val="single" w:sz="4" w:space="0" w:color="auto"/>
              </w:rPr>
              <w:t>。</w:t>
            </w:r>
            <w:r w:rsidRPr="00416339">
              <w:rPr>
                <w:rFonts w:ascii="ＭＳ 明朝" w:hAnsi="ＭＳ 明朝" w:hint="eastAsia"/>
                <w:sz w:val="20"/>
                <w:szCs w:val="20"/>
                <w:bdr w:val="single" w:sz="4" w:space="0" w:color="auto"/>
              </w:rPr>
              <w:t xml:space="preserve">　</w:t>
            </w:r>
          </w:p>
          <w:p w14:paraId="7BA6FD99" w14:textId="77777777" w:rsidR="00576363" w:rsidRPr="00416339" w:rsidRDefault="00576363" w:rsidP="00020963">
            <w:pPr>
              <w:rPr>
                <w:rFonts w:ascii="ＭＳ 明朝" w:hAnsi="ＭＳ 明朝"/>
                <w:sz w:val="20"/>
                <w:szCs w:val="20"/>
                <w:bdr w:val="single" w:sz="4" w:space="0" w:color="auto"/>
              </w:rPr>
            </w:pPr>
          </w:p>
          <w:p w14:paraId="505BDEBA" w14:textId="77777777" w:rsidR="00576363" w:rsidRPr="00416339" w:rsidRDefault="00576363" w:rsidP="00020963">
            <w:pPr>
              <w:rPr>
                <w:rFonts w:ascii="ＭＳ 明朝" w:hAnsi="ＭＳ 明朝"/>
                <w:sz w:val="20"/>
                <w:szCs w:val="20"/>
                <w:bdr w:val="single" w:sz="4" w:space="0" w:color="auto"/>
              </w:rPr>
            </w:pPr>
          </w:p>
          <w:p w14:paraId="6F7C610E" w14:textId="77777777" w:rsidR="00576363" w:rsidRPr="00416339" w:rsidRDefault="00576363" w:rsidP="00020963">
            <w:pPr>
              <w:tabs>
                <w:tab w:val="left" w:pos="2457"/>
              </w:tabs>
              <w:rPr>
                <w:rFonts w:ascii="ＭＳ 明朝" w:hAnsi="ＭＳ 明朝"/>
                <w:sz w:val="20"/>
                <w:szCs w:val="20"/>
                <w:u w:val="single"/>
              </w:rPr>
            </w:pPr>
            <w:r w:rsidRPr="00416339">
              <w:rPr>
                <w:rFonts w:ascii="ＭＳ 明朝" w:hAnsi="ＭＳ 明朝" w:hint="eastAsia"/>
                <w:sz w:val="20"/>
                <w:szCs w:val="20"/>
                <w:u w:val="single"/>
              </w:rPr>
              <w:t>（８）食事介護（介助）を行う職員の検便を実施しているか。</w:t>
            </w:r>
          </w:p>
        </w:tc>
        <w:tc>
          <w:tcPr>
            <w:tcW w:w="1552" w:type="dxa"/>
            <w:tcBorders>
              <w:left w:val="single" w:sz="4" w:space="0" w:color="auto"/>
            </w:tcBorders>
            <w:shd w:val="clear" w:color="auto" w:fill="auto"/>
          </w:tcPr>
          <w:p w14:paraId="11A44DF9" w14:textId="77777777" w:rsidR="00576363" w:rsidRPr="00416339" w:rsidRDefault="00576363" w:rsidP="00020963">
            <w:pPr>
              <w:jc w:val="center"/>
              <w:rPr>
                <w:rFonts w:ascii="ＭＳ 明朝" w:hAnsi="ＭＳ 明朝"/>
                <w:sz w:val="20"/>
                <w:szCs w:val="20"/>
              </w:rPr>
            </w:pPr>
          </w:p>
          <w:p w14:paraId="675014E8" w14:textId="77777777" w:rsidR="00576363" w:rsidRPr="00416339" w:rsidRDefault="00576363" w:rsidP="00020963">
            <w:pPr>
              <w:jc w:val="center"/>
              <w:rPr>
                <w:rFonts w:ascii="ＭＳ 明朝" w:hAnsi="ＭＳ 明朝"/>
                <w:sz w:val="20"/>
                <w:szCs w:val="20"/>
              </w:rPr>
            </w:pPr>
          </w:p>
          <w:p w14:paraId="063F051E" w14:textId="77777777" w:rsidR="00576363" w:rsidRPr="00416339" w:rsidRDefault="00576363" w:rsidP="00020963">
            <w:pPr>
              <w:jc w:val="center"/>
              <w:rPr>
                <w:rFonts w:ascii="ＭＳ 明朝" w:hAnsi="ＭＳ 明朝"/>
                <w:sz w:val="20"/>
                <w:szCs w:val="20"/>
              </w:rPr>
            </w:pPr>
          </w:p>
          <w:p w14:paraId="3AB3F48A" w14:textId="77777777" w:rsidR="00576363" w:rsidRPr="00416339" w:rsidRDefault="00576363" w:rsidP="00020963">
            <w:pPr>
              <w:jc w:val="center"/>
              <w:rPr>
                <w:rFonts w:ascii="ＭＳ 明朝" w:hAnsi="ＭＳ 明朝"/>
                <w:sz w:val="20"/>
                <w:szCs w:val="20"/>
              </w:rPr>
            </w:pPr>
          </w:p>
          <w:p w14:paraId="24B92528" w14:textId="77777777" w:rsidR="00576363" w:rsidRPr="00416339" w:rsidRDefault="00576363" w:rsidP="00020963">
            <w:pPr>
              <w:jc w:val="center"/>
              <w:rPr>
                <w:rFonts w:ascii="ＭＳ 明朝" w:hAnsi="ＭＳ 明朝"/>
                <w:sz w:val="20"/>
                <w:szCs w:val="20"/>
              </w:rPr>
            </w:pPr>
          </w:p>
          <w:p w14:paraId="6DD32CE5" w14:textId="77777777" w:rsidR="00576363" w:rsidRPr="00416339" w:rsidRDefault="00576363" w:rsidP="00020963">
            <w:pPr>
              <w:jc w:val="center"/>
              <w:rPr>
                <w:rFonts w:ascii="ＭＳ 明朝" w:hAnsi="ＭＳ 明朝"/>
                <w:sz w:val="20"/>
                <w:szCs w:val="20"/>
              </w:rPr>
            </w:pPr>
          </w:p>
          <w:p w14:paraId="596E4454" w14:textId="77777777" w:rsidR="00576363" w:rsidRPr="00416339" w:rsidRDefault="00576363" w:rsidP="00020963">
            <w:pPr>
              <w:jc w:val="center"/>
              <w:rPr>
                <w:rFonts w:ascii="ＭＳ 明朝" w:hAnsi="ＭＳ 明朝"/>
                <w:sz w:val="20"/>
                <w:szCs w:val="20"/>
              </w:rPr>
            </w:pPr>
          </w:p>
          <w:p w14:paraId="76401D29" w14:textId="77777777" w:rsidR="00576363" w:rsidRPr="00416339" w:rsidRDefault="00576363" w:rsidP="00020963">
            <w:pPr>
              <w:jc w:val="center"/>
              <w:rPr>
                <w:rFonts w:ascii="ＭＳ 明朝" w:hAnsi="ＭＳ 明朝"/>
                <w:sz w:val="20"/>
                <w:szCs w:val="20"/>
              </w:rPr>
            </w:pPr>
          </w:p>
          <w:p w14:paraId="14AB9526" w14:textId="77777777" w:rsidR="00576363" w:rsidRPr="00416339" w:rsidRDefault="00576363" w:rsidP="00020963">
            <w:pPr>
              <w:jc w:val="center"/>
              <w:rPr>
                <w:rFonts w:ascii="ＭＳ 明朝" w:hAnsi="ＭＳ 明朝"/>
                <w:sz w:val="20"/>
                <w:szCs w:val="20"/>
              </w:rPr>
            </w:pPr>
          </w:p>
          <w:p w14:paraId="158591F9" w14:textId="77777777" w:rsidR="00576363" w:rsidRPr="00416339" w:rsidRDefault="00576363" w:rsidP="00020963">
            <w:pPr>
              <w:jc w:val="center"/>
              <w:rPr>
                <w:rFonts w:ascii="ＭＳ 明朝" w:hAnsi="ＭＳ 明朝"/>
                <w:sz w:val="20"/>
                <w:szCs w:val="20"/>
              </w:rPr>
            </w:pPr>
          </w:p>
          <w:p w14:paraId="403DB5A7"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A6EAA5A" w14:textId="77777777" w:rsidR="00576363" w:rsidRPr="00416339" w:rsidRDefault="00576363" w:rsidP="00020963">
            <w:pPr>
              <w:jc w:val="center"/>
              <w:rPr>
                <w:rFonts w:ascii="ＭＳ 明朝" w:hAnsi="ＭＳ 明朝"/>
                <w:sz w:val="20"/>
                <w:szCs w:val="20"/>
              </w:rPr>
            </w:pPr>
          </w:p>
          <w:p w14:paraId="2289FAA4" w14:textId="77777777" w:rsidR="00576363" w:rsidRPr="00416339" w:rsidRDefault="00576363" w:rsidP="00020963">
            <w:pPr>
              <w:jc w:val="center"/>
              <w:rPr>
                <w:rFonts w:ascii="ＭＳ 明朝" w:hAnsi="ＭＳ 明朝"/>
                <w:sz w:val="20"/>
                <w:szCs w:val="20"/>
              </w:rPr>
            </w:pPr>
          </w:p>
          <w:p w14:paraId="2261250B" w14:textId="77777777" w:rsidR="00576363" w:rsidRPr="00416339" w:rsidRDefault="00576363" w:rsidP="00020963">
            <w:pPr>
              <w:jc w:val="center"/>
              <w:rPr>
                <w:rFonts w:ascii="ＭＳ 明朝" w:hAnsi="ＭＳ 明朝"/>
                <w:sz w:val="20"/>
                <w:szCs w:val="20"/>
              </w:rPr>
            </w:pPr>
          </w:p>
          <w:p w14:paraId="03D6EB12" w14:textId="77777777" w:rsidR="00576363" w:rsidRPr="00416339" w:rsidRDefault="00576363" w:rsidP="00020963">
            <w:pPr>
              <w:jc w:val="center"/>
              <w:rPr>
                <w:rFonts w:ascii="ＭＳ 明朝" w:hAnsi="ＭＳ 明朝"/>
                <w:sz w:val="20"/>
                <w:szCs w:val="20"/>
              </w:rPr>
            </w:pPr>
          </w:p>
          <w:p w14:paraId="6704BD5F" w14:textId="77777777" w:rsidR="00576363" w:rsidRPr="00416339" w:rsidRDefault="00576363" w:rsidP="00020963">
            <w:pPr>
              <w:jc w:val="center"/>
              <w:rPr>
                <w:rFonts w:ascii="ＭＳ 明朝" w:hAnsi="ＭＳ 明朝"/>
                <w:sz w:val="20"/>
                <w:szCs w:val="20"/>
              </w:rPr>
            </w:pPr>
          </w:p>
          <w:p w14:paraId="3BE1C951" w14:textId="77777777" w:rsidR="00576363" w:rsidRPr="00416339" w:rsidRDefault="00576363" w:rsidP="00020963">
            <w:pPr>
              <w:jc w:val="center"/>
              <w:rPr>
                <w:rFonts w:ascii="ＭＳ 明朝" w:hAnsi="ＭＳ 明朝"/>
                <w:sz w:val="20"/>
                <w:szCs w:val="20"/>
              </w:rPr>
            </w:pPr>
          </w:p>
          <w:p w14:paraId="5FF5002A" w14:textId="77777777" w:rsidR="00576363" w:rsidRPr="00416339" w:rsidRDefault="00576363" w:rsidP="00020963">
            <w:pPr>
              <w:jc w:val="center"/>
              <w:rPr>
                <w:rFonts w:ascii="ＭＳ 明朝" w:hAnsi="ＭＳ 明朝"/>
                <w:sz w:val="20"/>
                <w:szCs w:val="20"/>
              </w:rPr>
            </w:pPr>
          </w:p>
          <w:p w14:paraId="55143FFF" w14:textId="77777777" w:rsidR="00576363" w:rsidRPr="00416339" w:rsidRDefault="00576363" w:rsidP="00020963">
            <w:pPr>
              <w:jc w:val="center"/>
              <w:rPr>
                <w:rFonts w:ascii="ＭＳ 明朝" w:hAnsi="ＭＳ 明朝"/>
                <w:sz w:val="20"/>
                <w:szCs w:val="20"/>
              </w:rPr>
            </w:pPr>
          </w:p>
          <w:p w14:paraId="04E7F354" w14:textId="77777777" w:rsidR="00576363" w:rsidRPr="00416339" w:rsidRDefault="00576363" w:rsidP="00020963">
            <w:pPr>
              <w:jc w:val="center"/>
              <w:rPr>
                <w:rFonts w:ascii="ＭＳ 明朝" w:hAnsi="ＭＳ 明朝"/>
                <w:sz w:val="20"/>
                <w:szCs w:val="20"/>
              </w:rPr>
            </w:pPr>
          </w:p>
          <w:p w14:paraId="516EA140" w14:textId="77777777" w:rsidR="00576363" w:rsidRPr="00416339" w:rsidRDefault="00576363" w:rsidP="00020963">
            <w:pPr>
              <w:jc w:val="center"/>
              <w:rPr>
                <w:rFonts w:ascii="ＭＳ 明朝" w:hAnsi="ＭＳ 明朝"/>
                <w:sz w:val="20"/>
                <w:szCs w:val="20"/>
              </w:rPr>
            </w:pPr>
          </w:p>
          <w:p w14:paraId="1C2CF5E2" w14:textId="77777777" w:rsidR="00576363" w:rsidRPr="00416339" w:rsidRDefault="00576363" w:rsidP="00020963">
            <w:pPr>
              <w:jc w:val="center"/>
              <w:rPr>
                <w:rFonts w:ascii="ＭＳ 明朝" w:hAnsi="ＭＳ 明朝"/>
                <w:sz w:val="20"/>
                <w:szCs w:val="20"/>
              </w:rPr>
            </w:pPr>
          </w:p>
          <w:p w14:paraId="03E1AC95" w14:textId="77777777" w:rsidR="00576363" w:rsidRPr="00416339" w:rsidRDefault="00576363" w:rsidP="00020963">
            <w:pPr>
              <w:jc w:val="center"/>
              <w:rPr>
                <w:rFonts w:ascii="ＭＳ 明朝" w:hAnsi="ＭＳ 明朝"/>
                <w:sz w:val="20"/>
                <w:szCs w:val="20"/>
              </w:rPr>
            </w:pPr>
          </w:p>
          <w:p w14:paraId="03A67C9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25056F24" w14:textId="77777777" w:rsidR="00576363" w:rsidRPr="00416339" w:rsidRDefault="00AB1195" w:rsidP="00020963">
            <w:pPr>
              <w:jc w:val="center"/>
              <w:rPr>
                <w:rFonts w:ascii="ＭＳ 明朝" w:hAnsi="ＭＳ 明朝"/>
                <w:sz w:val="20"/>
                <w:szCs w:val="20"/>
              </w:rPr>
            </w:pPr>
            <w:r w:rsidRPr="00416339">
              <w:rPr>
                <w:rFonts w:ascii="ＭＳ 明朝" w:hAnsi="ＭＳ 明朝" w:hint="eastAsia"/>
                <w:sz w:val="20"/>
                <w:szCs w:val="20"/>
              </w:rPr>
              <w:t>該当なし</w:t>
            </w:r>
          </w:p>
          <w:p w14:paraId="5C856ED9" w14:textId="77777777" w:rsidR="00576363" w:rsidRPr="00416339" w:rsidRDefault="00576363" w:rsidP="00020963">
            <w:pPr>
              <w:jc w:val="center"/>
              <w:rPr>
                <w:rFonts w:ascii="ＭＳ 明朝" w:hAnsi="ＭＳ 明朝"/>
                <w:sz w:val="20"/>
                <w:szCs w:val="20"/>
              </w:rPr>
            </w:pPr>
          </w:p>
          <w:p w14:paraId="05FA7292" w14:textId="77777777" w:rsidR="00576363" w:rsidRPr="00416339" w:rsidRDefault="00576363" w:rsidP="00020963">
            <w:pPr>
              <w:jc w:val="center"/>
              <w:rPr>
                <w:rFonts w:ascii="ＭＳ 明朝" w:hAnsi="ＭＳ 明朝"/>
                <w:sz w:val="20"/>
                <w:szCs w:val="20"/>
              </w:rPr>
            </w:pPr>
          </w:p>
          <w:p w14:paraId="740A088D" w14:textId="77777777" w:rsidR="00576363" w:rsidRPr="00416339" w:rsidRDefault="00576363" w:rsidP="00020963">
            <w:pPr>
              <w:jc w:val="center"/>
              <w:rPr>
                <w:rFonts w:ascii="ＭＳ 明朝" w:hAnsi="ＭＳ 明朝"/>
                <w:sz w:val="20"/>
                <w:szCs w:val="20"/>
              </w:rPr>
            </w:pPr>
          </w:p>
          <w:p w14:paraId="3FF70E4C" w14:textId="77777777" w:rsidR="00576363" w:rsidRPr="00416339" w:rsidRDefault="00576363" w:rsidP="00020963">
            <w:pPr>
              <w:jc w:val="center"/>
              <w:rPr>
                <w:rFonts w:ascii="ＭＳ 明朝" w:hAnsi="ＭＳ 明朝"/>
                <w:sz w:val="20"/>
                <w:szCs w:val="20"/>
              </w:rPr>
            </w:pPr>
          </w:p>
          <w:p w14:paraId="03EC43DE" w14:textId="77777777" w:rsidR="00576363" w:rsidRPr="00416339" w:rsidRDefault="00576363" w:rsidP="00020963">
            <w:pPr>
              <w:jc w:val="center"/>
              <w:rPr>
                <w:rFonts w:ascii="ＭＳ 明朝" w:hAnsi="ＭＳ 明朝"/>
                <w:sz w:val="20"/>
                <w:szCs w:val="20"/>
              </w:rPr>
            </w:pPr>
          </w:p>
          <w:p w14:paraId="19F44F5A" w14:textId="77777777" w:rsidR="00576363" w:rsidRPr="00416339" w:rsidRDefault="00576363" w:rsidP="00020963">
            <w:pPr>
              <w:jc w:val="center"/>
              <w:rPr>
                <w:rFonts w:ascii="ＭＳ 明朝" w:hAnsi="ＭＳ 明朝"/>
                <w:sz w:val="20"/>
                <w:szCs w:val="20"/>
              </w:rPr>
            </w:pPr>
          </w:p>
          <w:p w14:paraId="4C94EFE9" w14:textId="77777777" w:rsidR="00576363" w:rsidRPr="00416339" w:rsidRDefault="00576363" w:rsidP="00020963">
            <w:pPr>
              <w:jc w:val="center"/>
              <w:rPr>
                <w:rFonts w:ascii="ＭＳ 明朝" w:hAnsi="ＭＳ 明朝"/>
                <w:sz w:val="20"/>
                <w:szCs w:val="20"/>
              </w:rPr>
            </w:pPr>
          </w:p>
          <w:p w14:paraId="08C48AAD" w14:textId="77777777" w:rsidR="00576363" w:rsidRPr="00416339" w:rsidRDefault="00576363" w:rsidP="00020963">
            <w:pPr>
              <w:jc w:val="center"/>
              <w:rPr>
                <w:rFonts w:ascii="ＭＳ 明朝" w:hAnsi="ＭＳ 明朝"/>
                <w:sz w:val="20"/>
                <w:szCs w:val="20"/>
              </w:rPr>
            </w:pPr>
          </w:p>
          <w:p w14:paraId="7708B7D5" w14:textId="77777777" w:rsidR="00576363" w:rsidRPr="00416339" w:rsidRDefault="00576363" w:rsidP="00020963">
            <w:pPr>
              <w:jc w:val="center"/>
              <w:rPr>
                <w:rFonts w:ascii="ＭＳ 明朝" w:hAnsi="ＭＳ 明朝"/>
                <w:sz w:val="20"/>
                <w:szCs w:val="20"/>
              </w:rPr>
            </w:pPr>
          </w:p>
          <w:p w14:paraId="24814DEF" w14:textId="77777777" w:rsidR="00576363" w:rsidRPr="00416339" w:rsidRDefault="00576363" w:rsidP="00020963">
            <w:pPr>
              <w:jc w:val="center"/>
              <w:rPr>
                <w:rFonts w:ascii="ＭＳ 明朝" w:hAnsi="ＭＳ 明朝"/>
                <w:sz w:val="20"/>
                <w:szCs w:val="20"/>
              </w:rPr>
            </w:pPr>
          </w:p>
          <w:p w14:paraId="0F977E81" w14:textId="77777777" w:rsidR="00576363" w:rsidRPr="00416339" w:rsidRDefault="00576363" w:rsidP="00020963">
            <w:pPr>
              <w:jc w:val="center"/>
              <w:rPr>
                <w:rFonts w:ascii="ＭＳ 明朝" w:hAnsi="ＭＳ 明朝"/>
                <w:sz w:val="20"/>
                <w:szCs w:val="20"/>
              </w:rPr>
            </w:pPr>
          </w:p>
          <w:p w14:paraId="41DCC293" w14:textId="77777777" w:rsidR="00576363" w:rsidRPr="00416339" w:rsidRDefault="00576363" w:rsidP="00020963">
            <w:pPr>
              <w:jc w:val="center"/>
              <w:rPr>
                <w:rFonts w:ascii="ＭＳ 明朝" w:hAnsi="ＭＳ 明朝"/>
                <w:sz w:val="20"/>
                <w:szCs w:val="20"/>
              </w:rPr>
            </w:pPr>
          </w:p>
          <w:p w14:paraId="4D216595" w14:textId="77777777" w:rsidR="00576363" w:rsidRPr="00416339" w:rsidRDefault="00576363" w:rsidP="00020963">
            <w:pPr>
              <w:jc w:val="center"/>
              <w:rPr>
                <w:rFonts w:ascii="ＭＳ 明朝" w:hAnsi="ＭＳ 明朝"/>
                <w:sz w:val="20"/>
                <w:szCs w:val="20"/>
              </w:rPr>
            </w:pPr>
          </w:p>
          <w:p w14:paraId="1542D95A"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40990B77" w14:textId="77777777" w:rsidR="00576363" w:rsidRPr="00416339" w:rsidRDefault="00576363" w:rsidP="00020963">
            <w:pPr>
              <w:jc w:val="center"/>
              <w:rPr>
                <w:rFonts w:ascii="ＭＳ 明朝" w:hAnsi="ＭＳ 明朝"/>
                <w:sz w:val="20"/>
                <w:szCs w:val="20"/>
              </w:rPr>
            </w:pPr>
          </w:p>
          <w:p w14:paraId="4A59AFCB" w14:textId="77777777" w:rsidR="00576363" w:rsidRPr="00416339" w:rsidRDefault="00576363" w:rsidP="00020963">
            <w:pPr>
              <w:jc w:val="center"/>
              <w:rPr>
                <w:rFonts w:ascii="ＭＳ 明朝" w:hAnsi="ＭＳ 明朝"/>
                <w:sz w:val="20"/>
                <w:szCs w:val="20"/>
              </w:rPr>
            </w:pPr>
          </w:p>
          <w:p w14:paraId="6DB9D73C" w14:textId="77777777" w:rsidR="00576363" w:rsidRPr="00416339" w:rsidRDefault="00576363" w:rsidP="00020963">
            <w:pPr>
              <w:jc w:val="center"/>
              <w:rPr>
                <w:rFonts w:ascii="ＭＳ 明朝" w:hAnsi="ＭＳ 明朝"/>
                <w:sz w:val="20"/>
                <w:szCs w:val="20"/>
              </w:rPr>
            </w:pPr>
          </w:p>
          <w:p w14:paraId="0D83067F" w14:textId="77777777" w:rsidR="00576363" w:rsidRPr="00416339" w:rsidRDefault="00576363" w:rsidP="00020963">
            <w:pPr>
              <w:jc w:val="center"/>
              <w:rPr>
                <w:rFonts w:ascii="ＭＳ 明朝" w:hAnsi="ＭＳ 明朝"/>
                <w:sz w:val="20"/>
                <w:szCs w:val="20"/>
              </w:rPr>
            </w:pPr>
          </w:p>
          <w:p w14:paraId="769CE69D" w14:textId="77777777" w:rsidR="00576363" w:rsidRPr="00416339" w:rsidRDefault="00576363" w:rsidP="00020963">
            <w:pPr>
              <w:jc w:val="center"/>
              <w:rPr>
                <w:rFonts w:ascii="ＭＳ 明朝" w:hAnsi="ＭＳ 明朝"/>
                <w:sz w:val="20"/>
                <w:szCs w:val="20"/>
              </w:rPr>
            </w:pPr>
          </w:p>
          <w:p w14:paraId="7C4802E0"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tc>
      </w:tr>
      <w:tr w:rsidR="00416339" w:rsidRPr="00416339" w14:paraId="54AD72BF" w14:textId="77777777" w:rsidTr="007E1538">
        <w:trPr>
          <w:trHeight w:val="418"/>
        </w:trPr>
        <w:tc>
          <w:tcPr>
            <w:tcW w:w="4462" w:type="dxa"/>
            <w:gridSpan w:val="2"/>
            <w:shd w:val="clear" w:color="auto" w:fill="auto"/>
            <w:vAlign w:val="center"/>
          </w:tcPr>
          <w:p w14:paraId="2240AB60" w14:textId="77777777" w:rsidR="00576363" w:rsidRPr="00416339" w:rsidRDefault="00576363" w:rsidP="00020963">
            <w:pPr>
              <w:jc w:val="center"/>
            </w:pPr>
            <w:r w:rsidRPr="00416339">
              <w:rPr>
                <w:rFonts w:hint="eastAsia"/>
              </w:rPr>
              <w:lastRenderedPageBreak/>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047" w:type="dxa"/>
            <w:shd w:val="clear" w:color="auto" w:fill="auto"/>
            <w:vAlign w:val="center"/>
          </w:tcPr>
          <w:p w14:paraId="25FB3FD8"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547" w:type="dxa"/>
            <w:shd w:val="clear" w:color="auto" w:fill="auto"/>
            <w:vAlign w:val="center"/>
          </w:tcPr>
          <w:p w14:paraId="32CCFD43" w14:textId="77777777" w:rsidR="00576363" w:rsidRPr="00416339" w:rsidRDefault="00576363" w:rsidP="00020963">
            <w:pPr>
              <w:jc w:val="center"/>
            </w:pPr>
            <w:r w:rsidRPr="00416339">
              <w:rPr>
                <w:rFonts w:hint="eastAsia"/>
              </w:rPr>
              <w:t>根　拠　法　令</w:t>
            </w:r>
          </w:p>
        </w:tc>
        <w:tc>
          <w:tcPr>
            <w:tcW w:w="1614" w:type="dxa"/>
            <w:gridSpan w:val="2"/>
            <w:shd w:val="clear" w:color="auto" w:fill="auto"/>
            <w:vAlign w:val="center"/>
          </w:tcPr>
          <w:p w14:paraId="7D1CCB3A" w14:textId="77777777" w:rsidR="00576363" w:rsidRPr="00416339" w:rsidRDefault="00576363" w:rsidP="00020963">
            <w:pPr>
              <w:jc w:val="center"/>
            </w:pPr>
            <w:r w:rsidRPr="00416339">
              <w:rPr>
                <w:rFonts w:hint="eastAsia"/>
              </w:rPr>
              <w:t>特記事項</w:t>
            </w:r>
          </w:p>
        </w:tc>
      </w:tr>
      <w:tr w:rsidR="00416339" w:rsidRPr="00416339" w14:paraId="6A775B44" w14:textId="77777777" w:rsidTr="007E1538">
        <w:trPr>
          <w:trHeight w:val="14443"/>
        </w:trPr>
        <w:tc>
          <w:tcPr>
            <w:tcW w:w="4462" w:type="dxa"/>
            <w:gridSpan w:val="2"/>
            <w:tcBorders>
              <w:right w:val="single" w:sz="4" w:space="0" w:color="auto"/>
            </w:tcBorders>
            <w:shd w:val="clear" w:color="auto" w:fill="auto"/>
          </w:tcPr>
          <w:p w14:paraId="1D17DAD6" w14:textId="77777777" w:rsidR="00576363" w:rsidRPr="00416339" w:rsidRDefault="00576363" w:rsidP="00020963">
            <w:pPr>
              <w:rPr>
                <w:rFonts w:ascii="ＭＳ 明朝" w:hAnsi="ＭＳ 明朝"/>
                <w:sz w:val="18"/>
                <w:szCs w:val="18"/>
              </w:rPr>
            </w:pPr>
          </w:p>
          <w:p w14:paraId="3733083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○原材料及び調理済み食品を食品ごとに50g程度ずつ清潔な容器（ビニール袋等）に入れ、密封し、-20℃以下で、2週間以上保存する必要がある。</w:t>
            </w:r>
          </w:p>
          <w:p w14:paraId="3BCF73A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○原材料は、特に洗浄・殺菌等を行わず、購入した状態で、調理済み食品は配膳後の状態で保存すること。</w:t>
            </w:r>
          </w:p>
          <w:p w14:paraId="2094E506" w14:textId="77777777" w:rsidR="00576363" w:rsidRPr="00416339" w:rsidRDefault="00576363" w:rsidP="00020963">
            <w:pPr>
              <w:ind w:left="164" w:hangingChars="100" w:hanging="164"/>
              <w:rPr>
                <w:rFonts w:ascii="ＭＳ 明朝" w:hAnsi="ＭＳ 明朝"/>
                <w:sz w:val="18"/>
                <w:szCs w:val="18"/>
              </w:rPr>
            </w:pPr>
          </w:p>
          <w:p w14:paraId="0B22EDBA" w14:textId="77777777" w:rsidR="00576363" w:rsidRPr="00416339" w:rsidRDefault="00576363" w:rsidP="00020963">
            <w:pPr>
              <w:ind w:left="164" w:hangingChars="100" w:hanging="164"/>
              <w:rPr>
                <w:rFonts w:ascii="ＭＳ 明朝" w:hAnsi="ＭＳ 明朝"/>
                <w:sz w:val="18"/>
                <w:szCs w:val="18"/>
              </w:rPr>
            </w:pPr>
          </w:p>
          <w:p w14:paraId="5606A42D" w14:textId="77777777" w:rsidR="00576363" w:rsidRPr="00416339" w:rsidRDefault="00576363" w:rsidP="00020963">
            <w:pPr>
              <w:ind w:left="164" w:hangingChars="100" w:hanging="164"/>
              <w:rPr>
                <w:rFonts w:ascii="ＭＳ 明朝" w:hAnsi="ＭＳ 明朝"/>
                <w:sz w:val="18"/>
                <w:szCs w:val="18"/>
              </w:rPr>
            </w:pPr>
          </w:p>
          <w:p w14:paraId="57D5479C" w14:textId="77777777" w:rsidR="007E1538" w:rsidRPr="00416339" w:rsidRDefault="007E1538" w:rsidP="00020963">
            <w:pPr>
              <w:ind w:left="164" w:hangingChars="100" w:hanging="164"/>
              <w:rPr>
                <w:rFonts w:ascii="ＭＳ 明朝" w:hAnsi="ＭＳ 明朝"/>
                <w:sz w:val="18"/>
                <w:szCs w:val="18"/>
              </w:rPr>
            </w:pPr>
          </w:p>
          <w:p w14:paraId="2C290FC7"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○菌の検索には、少なくとも50ｇ程度の量が必要であるので、原則としてその量を保存すること。</w:t>
            </w:r>
          </w:p>
          <w:p w14:paraId="3E4F128B"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○冷蔵庫に温度計が設置されていない場合、隔測温度計を設置し、実際の温度が確認できるようにしていること。</w:t>
            </w:r>
          </w:p>
          <w:p w14:paraId="7A8742BF" w14:textId="77777777" w:rsidR="00576363" w:rsidRPr="00416339" w:rsidRDefault="00576363" w:rsidP="00020963">
            <w:pPr>
              <w:rPr>
                <w:rFonts w:ascii="ＭＳ 明朝" w:hAnsi="ＭＳ 明朝"/>
                <w:sz w:val="18"/>
                <w:szCs w:val="18"/>
              </w:rPr>
            </w:pPr>
          </w:p>
          <w:p w14:paraId="32189AF0" w14:textId="77777777" w:rsidR="00576363" w:rsidRPr="00416339" w:rsidRDefault="00576363" w:rsidP="00020963">
            <w:pPr>
              <w:rPr>
                <w:rFonts w:ascii="ＭＳ 明朝" w:hAnsi="ＭＳ 明朝"/>
                <w:sz w:val="18"/>
                <w:szCs w:val="18"/>
              </w:rPr>
            </w:pPr>
          </w:p>
          <w:p w14:paraId="74FCC545" w14:textId="77777777" w:rsidR="00576363" w:rsidRPr="00416339" w:rsidRDefault="00576363" w:rsidP="00020963">
            <w:pPr>
              <w:rPr>
                <w:rFonts w:ascii="ＭＳ 明朝" w:hAnsi="ＭＳ 明朝"/>
                <w:sz w:val="18"/>
                <w:szCs w:val="18"/>
              </w:rPr>
            </w:pPr>
          </w:p>
          <w:p w14:paraId="2028F156" w14:textId="77777777" w:rsidR="00576363" w:rsidRPr="00416339" w:rsidRDefault="00576363" w:rsidP="00020963">
            <w:pPr>
              <w:rPr>
                <w:rFonts w:ascii="ＭＳ 明朝" w:hAnsi="ＭＳ 明朝"/>
                <w:sz w:val="18"/>
                <w:szCs w:val="18"/>
              </w:rPr>
            </w:pPr>
          </w:p>
          <w:p w14:paraId="5DBF4117" w14:textId="77777777" w:rsidR="00576363" w:rsidRPr="00416339" w:rsidRDefault="00576363" w:rsidP="00020963">
            <w:pPr>
              <w:rPr>
                <w:rFonts w:ascii="ＭＳ 明朝" w:hAnsi="ＭＳ 明朝"/>
                <w:sz w:val="18"/>
                <w:szCs w:val="18"/>
              </w:rPr>
            </w:pPr>
          </w:p>
          <w:p w14:paraId="0D30E8D3" w14:textId="77777777" w:rsidR="00576363" w:rsidRPr="00416339" w:rsidRDefault="00576363" w:rsidP="00020963">
            <w:pPr>
              <w:rPr>
                <w:rFonts w:ascii="ＭＳ 明朝" w:hAnsi="ＭＳ 明朝"/>
                <w:sz w:val="18"/>
                <w:szCs w:val="18"/>
              </w:rPr>
            </w:pPr>
          </w:p>
          <w:p w14:paraId="2860957C" w14:textId="77777777" w:rsidR="007E1538" w:rsidRPr="00416339" w:rsidRDefault="007E1538" w:rsidP="00020963">
            <w:pPr>
              <w:rPr>
                <w:rFonts w:ascii="ＭＳ 明朝" w:hAnsi="ＭＳ 明朝"/>
                <w:sz w:val="18"/>
                <w:szCs w:val="18"/>
              </w:rPr>
            </w:pPr>
          </w:p>
          <w:p w14:paraId="1C537DAE" w14:textId="77777777" w:rsidR="00576363" w:rsidRPr="00416339" w:rsidRDefault="00576363" w:rsidP="00020963">
            <w:pPr>
              <w:rPr>
                <w:rFonts w:ascii="ＭＳ 明朝" w:hAnsi="ＭＳ 明朝"/>
                <w:sz w:val="18"/>
                <w:szCs w:val="18"/>
              </w:rPr>
            </w:pPr>
          </w:p>
          <w:p w14:paraId="4A094890" w14:textId="77777777" w:rsidR="00576363" w:rsidRPr="00416339" w:rsidRDefault="00FE613A" w:rsidP="00020963">
            <w:pPr>
              <w:rPr>
                <w:rFonts w:ascii="ＭＳ 明朝" w:hAnsi="ＭＳ 明朝"/>
                <w:sz w:val="18"/>
                <w:szCs w:val="18"/>
              </w:rPr>
            </w:pPr>
            <w:r>
              <w:rPr>
                <w:noProof/>
              </w:rPr>
              <w:pict w14:anchorId="1532D0BE">
                <v:shape id="Text Box 183" o:spid="_x0000_s2406" type="#_x0000_t202" style="position:absolute;left:0;text-align:left;margin-left:-2.85pt;margin-top:13.75pt;width:317.75pt;height:187.9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qXiQIAABkFAAAOAAAAZHJzL2Uyb0RvYy54bWysVNuO2yAQfa/Uf0C8Z31Zx2tb66w22aaq&#10;tL1Iu/0AAjhGtYECib2t+u8dcJJme5Gqqn7AwAyHmTlnuL4Z+w7tubFCyRonFzFGXFLFhNzW+OPj&#10;elZgZB2RjHRK8ho/cYtvFi9fXA+64qlqVce4QQAibTXoGrfO6SqKLG15T+yF0lyCsVGmJw6WZhsx&#10;QwZA77sojeM8GpRh2ijKrYXdu8mIFwG/aTh175vGcoe6GkNsLowmjBs/RotrUm0N0a2ghzDIP0TR&#10;EyHh0hPUHXEE7Yz4BaoX1CirGndBVR+pphGUhxwgmyT+KZuHlmgecoHiWH0qk/1/sPTd/oNBggF3&#10;CUaS9MDRIx8dWqoRJcWlL9CgbQV+Dxo83QgGcA7JWn2v6CeLpFq1RG75rTFqaDlhEGDiT0ZnRycc&#10;60E2w1vF4CKycyoAjY3pffWgHgjQgainEzk+GAqbWZwnlzkEScGWXhZ5mc/DHaQ6HtfGutdc9chP&#10;amyA/QBP9vfW+XBIdXTxt1nVCbYWXRcWZrtZdQbtCShlHb4D+jO3TnpnqfyxCXHagSjhDm/z8Qbm&#10;v5ZJmsXLtJyt8+Jqlq2z+ay8iotZnJTLMo+zMrtbf/MBJlnVCsa4vBeSH1WYZH/H8qEfJv0EHaKh&#10;xuU8nU8c/THJOHy/S7IXDpqyE32Ni5MTqTyzrySDtEnliOimefQ8/FBlqMHxH6oSdOCpn0Tgxs0Y&#10;NJed9LVR7AmUYRTwBvTDiwKTVpkvGA3QnTW2n3fEcIy6NxLUdZWl5RzaOSyKooQj5tywOTMQSQGo&#10;xg6jabpy0wOw00ZsW7hnUrNUt6DHRgSleOFOMR1UDP0XUjq8Fb7Bz9fB68eLtvgOAAD//wMAUEsD&#10;BBQABgAIAAAAIQBGGRCS3gAAAAkBAAAPAAAAZHJzL2Rvd25yZXYueG1sTI/NTsMwEITvSLyDtUjc&#10;WodQSgnZVKUSQj22IM7beElC/RPFbuPy9LgnOO7MaObbchmNFicefOcswt00A8G2dqqzDcLH++tk&#10;AcIHsoq0s4xwZg/L6vqqpEK50W75tAuNSCXWF4TQhtAXUvq6ZUN+6nq2yftyg6GQzqGRaqAxlRst&#10;8yybS0OdTQst9bxuuT7sjgZh88nntwXpbb/+Pow/sXnZrFREvL2Jq2cQgWP4C8MFP6FDlZj27miV&#10;Fxph8pTIA0L++AAi+fP8IuwRZtn9DGRVyv8fVL8AAAD//wMAUEsBAi0AFAAGAAgAAAAhALaDOJL+&#10;AAAA4QEAABMAAAAAAAAAAAAAAAAAAAAAAFtDb250ZW50X1R5cGVzXS54bWxQSwECLQAUAAYACAAA&#10;ACEAOP0h/9YAAACUAQAACwAAAAAAAAAAAAAAAAAvAQAAX3JlbHMvLnJlbHNQSwECLQAUAAYACAAA&#10;ACEADMVKl4kCAAAZBQAADgAAAAAAAAAAAAAAAAAuAgAAZHJzL2Uyb0RvYy54bWxQSwECLQAUAAYA&#10;CAAAACEARhkQkt4AAAAJAQAADwAAAAAAAAAAAAAAAADjBAAAZHJzL2Rvd25yZXYueG1sUEsFBgAA&#10;AAAEAAQA8wAAAO4FAAAAAA==&#10;" stroked="f">
                  <v:textbox style="mso-next-textbox:#Text Box 183" inset="5.85pt,.7pt,5.85pt,.7pt">
                    <w:txbxContent>
                      <w:p w14:paraId="00D504DE" w14:textId="77777777" w:rsidR="0098186F" w:rsidRDefault="0098186F" w:rsidP="00576363">
                        <w:pPr>
                          <w:rPr>
                            <w:rFonts w:ascii="ＭＳ 明朝" w:hAnsi="ＭＳ 明朝"/>
                            <w:sz w:val="18"/>
                            <w:szCs w:val="18"/>
                          </w:rPr>
                        </w:pPr>
                        <w:r w:rsidRPr="00C96B3D">
                          <w:rPr>
                            <w:rFonts w:ascii="ＭＳ 明朝" w:hAnsi="ＭＳ 明朝" w:hint="eastAsia"/>
                            <w:sz w:val="18"/>
                            <w:szCs w:val="18"/>
                          </w:rPr>
                          <w:t>○契約内容、施設と受託業者の業務分担及び経費負担を明確にした契約書を取り交</w:t>
                        </w:r>
                      </w:p>
                      <w:p w14:paraId="07286E60" w14:textId="77777777" w:rsidR="0098186F" w:rsidRPr="00DA2DF0" w:rsidRDefault="0098186F" w:rsidP="00576363">
                        <w:pPr>
                          <w:ind w:firstLineChars="100" w:firstLine="164"/>
                          <w:rPr>
                            <w:rFonts w:ascii="ＭＳ 明朝" w:hAnsi="ＭＳ 明朝"/>
                            <w:sz w:val="18"/>
                            <w:szCs w:val="18"/>
                          </w:rPr>
                        </w:pPr>
                        <w:r w:rsidRPr="00C96B3D">
                          <w:rPr>
                            <w:rFonts w:ascii="ＭＳ 明朝" w:hAnsi="ＭＳ 明朝" w:hint="eastAsia"/>
                            <w:sz w:val="18"/>
                            <w:szCs w:val="18"/>
                          </w:rPr>
                          <w:t>わすこと。</w:t>
                        </w:r>
                      </w:p>
                      <w:p w14:paraId="351F156B" w14:textId="77777777" w:rsidR="0098186F" w:rsidRPr="00F4625C" w:rsidRDefault="0098186F" w:rsidP="00576363">
                        <w:pPr>
                          <w:rPr>
                            <w:rFonts w:ascii="ＭＳ 明朝" w:hAnsi="ＭＳ 明朝"/>
                            <w:sz w:val="18"/>
                            <w:szCs w:val="18"/>
                          </w:rPr>
                        </w:pPr>
                        <w:r w:rsidRPr="00F4625C">
                          <w:rPr>
                            <w:rFonts w:ascii="ＭＳ 明朝" w:hAnsi="ＭＳ 明朝" w:hint="eastAsia"/>
                            <w:sz w:val="18"/>
                            <w:szCs w:val="18"/>
                          </w:rPr>
                          <w:t>【契約内容】</w:t>
                        </w:r>
                      </w:p>
                      <w:p w14:paraId="04858639"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受託業者に対して必要な書類の提出を</w:t>
                        </w:r>
                        <w:r>
                          <w:rPr>
                            <w:rFonts w:ascii="ＭＳ 明朝" w:hAnsi="ＭＳ 明朝" w:hint="eastAsia"/>
                            <w:sz w:val="18"/>
                            <w:szCs w:val="18"/>
                          </w:rPr>
                          <w:t>求める</w:t>
                        </w:r>
                        <w:r w:rsidRPr="00F4625C">
                          <w:rPr>
                            <w:rFonts w:ascii="ＭＳ 明朝" w:hAnsi="ＭＳ 明朝" w:hint="eastAsia"/>
                            <w:sz w:val="18"/>
                            <w:szCs w:val="18"/>
                          </w:rPr>
                          <w:t>ことができること</w:t>
                        </w:r>
                        <w:r>
                          <w:rPr>
                            <w:rFonts w:ascii="ＭＳ 明朝" w:hAnsi="ＭＳ 明朝" w:hint="eastAsia"/>
                            <w:sz w:val="18"/>
                            <w:szCs w:val="18"/>
                          </w:rPr>
                          <w:t>。</w:t>
                        </w:r>
                      </w:p>
                      <w:p w14:paraId="117AFA76" w14:textId="77777777" w:rsidR="0098186F"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受託業者が契約に反する等、適正な給食確保が見込めない場合、契約期間中で</w:t>
                        </w:r>
                      </w:p>
                      <w:p w14:paraId="35E7301C" w14:textId="77777777" w:rsidR="0098186F" w:rsidRPr="00F4625C" w:rsidRDefault="0098186F" w:rsidP="00576363">
                        <w:pPr>
                          <w:ind w:firstLineChars="200" w:firstLine="328"/>
                          <w:rPr>
                            <w:rFonts w:ascii="ＭＳ 明朝" w:hAnsi="ＭＳ 明朝"/>
                            <w:sz w:val="18"/>
                            <w:szCs w:val="18"/>
                          </w:rPr>
                        </w:pPr>
                        <w:r w:rsidRPr="00F4625C">
                          <w:rPr>
                            <w:rFonts w:ascii="ＭＳ 明朝" w:hAnsi="ＭＳ 明朝" w:hint="eastAsia"/>
                            <w:sz w:val="18"/>
                            <w:szCs w:val="18"/>
                          </w:rPr>
                          <w:t>も契約の解除が行えること</w:t>
                        </w:r>
                        <w:r>
                          <w:rPr>
                            <w:rFonts w:ascii="ＭＳ 明朝" w:hAnsi="ＭＳ 明朝" w:hint="eastAsia"/>
                            <w:sz w:val="18"/>
                            <w:szCs w:val="18"/>
                          </w:rPr>
                          <w:t>。</w:t>
                        </w:r>
                      </w:p>
                      <w:p w14:paraId="012D7CF4"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受託業務の代行保証に関する条項が設けられていること</w:t>
                        </w:r>
                        <w:r>
                          <w:rPr>
                            <w:rFonts w:ascii="ＭＳ 明朝" w:hAnsi="ＭＳ 明朝" w:hint="eastAsia"/>
                            <w:sz w:val="18"/>
                            <w:szCs w:val="18"/>
                          </w:rPr>
                          <w:t>。</w:t>
                        </w:r>
                      </w:p>
                      <w:p w14:paraId="491F3F1B"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受託業者の過失による施設の損害については損害賠償が行われること</w:t>
                        </w:r>
                        <w:r>
                          <w:rPr>
                            <w:rFonts w:ascii="ＭＳ 明朝" w:hAnsi="ＭＳ 明朝" w:hint="eastAsia"/>
                            <w:sz w:val="18"/>
                            <w:szCs w:val="18"/>
                          </w:rPr>
                          <w:t>。</w:t>
                        </w:r>
                      </w:p>
                      <w:p w14:paraId="4EC4DDEE"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給食業務従事者の健康診断及び検便の実施等について確認指示が行えること</w:t>
                        </w:r>
                        <w:r>
                          <w:rPr>
                            <w:rFonts w:ascii="ＭＳ 明朝" w:hAnsi="ＭＳ 明朝" w:hint="eastAsia"/>
                            <w:sz w:val="18"/>
                            <w:szCs w:val="18"/>
                          </w:rPr>
                          <w:t>。</w:t>
                        </w:r>
                      </w:p>
                      <w:p w14:paraId="7182C0B6"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給食業務従事者は大半が相当の経験を有するものであること</w:t>
                        </w:r>
                        <w:r>
                          <w:rPr>
                            <w:rFonts w:ascii="ＭＳ 明朝" w:hAnsi="ＭＳ 明朝" w:hint="eastAsia"/>
                            <w:sz w:val="18"/>
                            <w:szCs w:val="18"/>
                          </w:rPr>
                          <w:t>。</w:t>
                        </w:r>
                      </w:p>
                      <w:p w14:paraId="4027EA5F"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献立表について、事前確認及び指示が行えること</w:t>
                        </w:r>
                        <w:r>
                          <w:rPr>
                            <w:rFonts w:ascii="ＭＳ 明朝" w:hAnsi="ＭＳ 明朝" w:hint="eastAsia"/>
                            <w:sz w:val="18"/>
                            <w:szCs w:val="18"/>
                          </w:rPr>
                          <w:t>。</w:t>
                        </w:r>
                      </w:p>
                      <w:p w14:paraId="565719D9" w14:textId="77777777" w:rsidR="0098186F" w:rsidRPr="00F4625C"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調理業務の衛生面、購入材料等について確認及び指示が行えること</w:t>
                        </w:r>
                        <w:r>
                          <w:rPr>
                            <w:rFonts w:ascii="ＭＳ 明朝" w:hAnsi="ＭＳ 明朝" w:hint="eastAsia"/>
                            <w:sz w:val="18"/>
                            <w:szCs w:val="18"/>
                          </w:rPr>
                          <w:t>。</w:t>
                        </w:r>
                      </w:p>
                      <w:p w14:paraId="668783C7" w14:textId="77777777" w:rsidR="0098186F" w:rsidRPr="00FC0FEA" w:rsidRDefault="0098186F" w:rsidP="00576363">
                        <w:pPr>
                          <w:ind w:firstLineChars="100" w:firstLine="164"/>
                          <w:rPr>
                            <w:rFonts w:ascii="ＭＳ 明朝" w:hAnsi="ＭＳ 明朝"/>
                            <w:sz w:val="18"/>
                            <w:szCs w:val="18"/>
                          </w:rPr>
                        </w:pPr>
                        <w:r>
                          <w:rPr>
                            <w:rFonts w:ascii="ＭＳ 明朝" w:hAnsi="ＭＳ 明朝" w:hint="eastAsia"/>
                            <w:sz w:val="18"/>
                            <w:szCs w:val="18"/>
                          </w:rPr>
                          <w:t>・</w:t>
                        </w:r>
                        <w:r w:rsidRPr="00F4625C">
                          <w:rPr>
                            <w:rFonts w:ascii="ＭＳ 明朝" w:hAnsi="ＭＳ 明朝" w:hint="eastAsia"/>
                            <w:sz w:val="18"/>
                            <w:szCs w:val="18"/>
                          </w:rPr>
                          <w:t>毎回、検食が行えること</w:t>
                        </w:r>
                        <w:r>
                          <w:rPr>
                            <w:rFonts w:ascii="ＭＳ 明朝" w:hAnsi="ＭＳ 明朝" w:hint="eastAsia"/>
                            <w:sz w:val="18"/>
                            <w:szCs w:val="18"/>
                          </w:rPr>
                          <w:t>。</w:t>
                        </w:r>
                      </w:p>
                      <w:p w14:paraId="77D76359" w14:textId="77777777" w:rsidR="0098186F" w:rsidRPr="00807DDB" w:rsidRDefault="0098186F" w:rsidP="00576363"/>
                    </w:txbxContent>
                  </v:textbox>
                </v:shape>
              </w:pict>
            </w:r>
          </w:p>
          <w:p w14:paraId="613199AC" w14:textId="77777777" w:rsidR="00576363" w:rsidRPr="00416339" w:rsidRDefault="00576363" w:rsidP="00020963">
            <w:pPr>
              <w:ind w:left="164" w:hangingChars="100" w:hanging="164"/>
              <w:rPr>
                <w:rFonts w:ascii="ＭＳ 明朝" w:hAnsi="ＭＳ 明朝"/>
                <w:sz w:val="18"/>
                <w:szCs w:val="18"/>
              </w:rPr>
            </w:pPr>
          </w:p>
          <w:p w14:paraId="46E141C3" w14:textId="77777777" w:rsidR="00576363" w:rsidRPr="00416339" w:rsidRDefault="00576363" w:rsidP="00020963">
            <w:pPr>
              <w:rPr>
                <w:rFonts w:ascii="ＭＳ 明朝" w:hAnsi="ＭＳ 明朝"/>
                <w:sz w:val="18"/>
                <w:szCs w:val="18"/>
              </w:rPr>
            </w:pPr>
          </w:p>
          <w:p w14:paraId="4AA4AD5B" w14:textId="77777777" w:rsidR="00576363" w:rsidRPr="00416339" w:rsidRDefault="00576363" w:rsidP="00020963">
            <w:pPr>
              <w:rPr>
                <w:rFonts w:ascii="ＭＳ 明朝" w:hAnsi="ＭＳ 明朝"/>
                <w:sz w:val="18"/>
                <w:szCs w:val="18"/>
              </w:rPr>
            </w:pPr>
          </w:p>
          <w:p w14:paraId="2A9B5BE5" w14:textId="77777777" w:rsidR="00576363" w:rsidRPr="00416339" w:rsidRDefault="00576363" w:rsidP="00020963">
            <w:pPr>
              <w:rPr>
                <w:rFonts w:ascii="ＭＳ 明朝" w:hAnsi="ＭＳ 明朝"/>
                <w:sz w:val="18"/>
                <w:szCs w:val="18"/>
              </w:rPr>
            </w:pPr>
          </w:p>
          <w:p w14:paraId="25211FE2" w14:textId="77777777" w:rsidR="00576363" w:rsidRPr="00416339" w:rsidRDefault="00576363" w:rsidP="00020963">
            <w:pPr>
              <w:rPr>
                <w:rFonts w:ascii="ＭＳ 明朝" w:hAnsi="ＭＳ 明朝"/>
                <w:sz w:val="18"/>
                <w:szCs w:val="18"/>
              </w:rPr>
            </w:pPr>
          </w:p>
          <w:p w14:paraId="02D0E3B8" w14:textId="77777777" w:rsidR="00576363" w:rsidRPr="00416339" w:rsidRDefault="00576363" w:rsidP="00020963">
            <w:pPr>
              <w:rPr>
                <w:rFonts w:ascii="ＭＳ 明朝" w:hAnsi="ＭＳ 明朝"/>
                <w:sz w:val="18"/>
                <w:szCs w:val="18"/>
              </w:rPr>
            </w:pPr>
          </w:p>
          <w:p w14:paraId="22BCA951" w14:textId="77777777" w:rsidR="00576363" w:rsidRPr="00416339" w:rsidRDefault="00576363" w:rsidP="00020963">
            <w:pPr>
              <w:rPr>
                <w:rFonts w:ascii="ＭＳ 明朝" w:hAnsi="ＭＳ 明朝"/>
                <w:sz w:val="18"/>
                <w:szCs w:val="18"/>
              </w:rPr>
            </w:pPr>
          </w:p>
          <w:p w14:paraId="3AB846FE" w14:textId="77777777" w:rsidR="00576363" w:rsidRPr="00416339" w:rsidRDefault="00576363" w:rsidP="00020963">
            <w:pPr>
              <w:rPr>
                <w:rFonts w:ascii="ＭＳ 明朝" w:hAnsi="ＭＳ 明朝"/>
                <w:sz w:val="18"/>
                <w:szCs w:val="18"/>
              </w:rPr>
            </w:pPr>
          </w:p>
          <w:p w14:paraId="4A886274" w14:textId="77777777" w:rsidR="00576363" w:rsidRPr="00416339" w:rsidRDefault="00576363" w:rsidP="00020963">
            <w:pPr>
              <w:rPr>
                <w:rFonts w:ascii="ＭＳ 明朝" w:hAnsi="ＭＳ 明朝"/>
                <w:sz w:val="18"/>
                <w:szCs w:val="18"/>
              </w:rPr>
            </w:pPr>
          </w:p>
          <w:p w14:paraId="6D35D05C" w14:textId="77777777" w:rsidR="00576363" w:rsidRPr="00416339" w:rsidRDefault="00576363" w:rsidP="00020963">
            <w:pPr>
              <w:rPr>
                <w:rFonts w:ascii="ＭＳ 明朝" w:hAnsi="ＭＳ 明朝"/>
                <w:sz w:val="18"/>
                <w:szCs w:val="18"/>
              </w:rPr>
            </w:pPr>
          </w:p>
          <w:p w14:paraId="4487398E" w14:textId="77777777" w:rsidR="00576363" w:rsidRPr="00416339" w:rsidRDefault="00576363" w:rsidP="00020963">
            <w:pPr>
              <w:rPr>
                <w:rFonts w:ascii="ＭＳ 明朝" w:hAnsi="ＭＳ 明朝"/>
                <w:sz w:val="18"/>
                <w:szCs w:val="18"/>
              </w:rPr>
            </w:pPr>
          </w:p>
          <w:p w14:paraId="12B7D83A" w14:textId="77777777" w:rsidR="00576363" w:rsidRPr="00416339" w:rsidRDefault="00576363" w:rsidP="00020963">
            <w:pPr>
              <w:rPr>
                <w:rFonts w:ascii="ＭＳ 明朝" w:hAnsi="ＭＳ 明朝"/>
                <w:sz w:val="18"/>
                <w:szCs w:val="18"/>
              </w:rPr>
            </w:pPr>
          </w:p>
          <w:p w14:paraId="31EEE22B" w14:textId="77777777" w:rsidR="00576363" w:rsidRPr="00416339" w:rsidRDefault="00576363" w:rsidP="00020963">
            <w:pPr>
              <w:rPr>
                <w:rFonts w:ascii="ＭＳ 明朝" w:hAnsi="ＭＳ 明朝"/>
                <w:sz w:val="18"/>
                <w:szCs w:val="18"/>
              </w:rPr>
            </w:pPr>
          </w:p>
          <w:p w14:paraId="34674ED5" w14:textId="77777777" w:rsidR="00576363" w:rsidRPr="00416339" w:rsidRDefault="00576363" w:rsidP="00020963">
            <w:pPr>
              <w:rPr>
                <w:rFonts w:ascii="ＭＳ 明朝" w:hAnsi="ＭＳ 明朝"/>
                <w:sz w:val="18"/>
                <w:szCs w:val="18"/>
              </w:rPr>
            </w:pPr>
          </w:p>
          <w:p w14:paraId="7A481898" w14:textId="77777777" w:rsidR="00576363" w:rsidRPr="00416339" w:rsidRDefault="00576363" w:rsidP="00020963">
            <w:pPr>
              <w:rPr>
                <w:rFonts w:ascii="ＭＳ 明朝" w:hAnsi="ＭＳ 明朝"/>
                <w:sz w:val="18"/>
                <w:szCs w:val="18"/>
              </w:rPr>
            </w:pPr>
          </w:p>
          <w:p w14:paraId="3AE4698B" w14:textId="77777777" w:rsidR="00576363" w:rsidRPr="00416339" w:rsidRDefault="00576363" w:rsidP="00020963">
            <w:pPr>
              <w:ind w:left="166" w:hangingChars="101" w:hanging="166"/>
              <w:rPr>
                <w:rFonts w:ascii="ＭＳ 明朝" w:hAnsi="ＭＳ 明朝"/>
                <w:sz w:val="18"/>
                <w:szCs w:val="18"/>
              </w:rPr>
            </w:pPr>
            <w:r w:rsidRPr="00416339">
              <w:rPr>
                <w:rFonts w:ascii="ＭＳ 明朝" w:hAnsi="ＭＳ 明朝" w:hint="eastAsia"/>
                <w:sz w:val="18"/>
                <w:szCs w:val="18"/>
              </w:rPr>
              <w:t>○給食関係者には、臨時・パート職員である給食関係者の検便も必要なこと。また、調理実習等で調理に従事する学生等についても同様。</w:t>
            </w:r>
          </w:p>
          <w:p w14:paraId="67B1C9BE" w14:textId="77777777" w:rsidR="00671767" w:rsidRPr="00416339" w:rsidRDefault="00671767" w:rsidP="00CE4E1F">
            <w:pPr>
              <w:ind w:left="164" w:hangingChars="100" w:hanging="164"/>
              <w:rPr>
                <w:rFonts w:ascii="ＭＳ 明朝" w:hAnsi="ＭＳ 明朝"/>
                <w:sz w:val="18"/>
                <w:szCs w:val="18"/>
              </w:rPr>
            </w:pPr>
            <w:r w:rsidRPr="00416339">
              <w:rPr>
                <w:rFonts w:ascii="ＭＳ 明朝" w:hAnsi="ＭＳ 明朝" w:hint="eastAsia"/>
                <w:sz w:val="18"/>
                <w:szCs w:val="18"/>
              </w:rPr>
              <w:t>○調理従事者等は臨時職員も含め、定期的な健康診断及び月に</w:t>
            </w:r>
            <w:r w:rsidR="00AB1195" w:rsidRPr="00416339">
              <w:rPr>
                <w:rFonts w:ascii="ＭＳ 明朝" w:hAnsi="ＭＳ 明朝" w:hint="eastAsia"/>
                <w:sz w:val="18"/>
                <w:szCs w:val="18"/>
              </w:rPr>
              <w:t>1</w:t>
            </w:r>
            <w:r w:rsidRPr="00416339">
              <w:rPr>
                <w:rFonts w:ascii="ＭＳ 明朝" w:hAnsi="ＭＳ 明朝" w:hint="eastAsia"/>
                <w:sz w:val="18"/>
                <w:szCs w:val="18"/>
              </w:rPr>
              <w:t>回以上の検便を受けること。検便検査には、腸管出血性大腸菌の検査を含めることとし、</w:t>
            </w:r>
            <w:r w:rsidR="00AB1195" w:rsidRPr="00416339">
              <w:rPr>
                <w:rFonts w:ascii="ＭＳ 明朝" w:hAnsi="ＭＳ 明朝" w:hint="eastAsia"/>
                <w:sz w:val="18"/>
                <w:szCs w:val="18"/>
              </w:rPr>
              <w:t>10</w:t>
            </w:r>
            <w:r w:rsidRPr="00416339">
              <w:rPr>
                <w:rFonts w:ascii="ＭＳ 明朝" w:hAnsi="ＭＳ 明朝" w:hint="eastAsia"/>
                <w:sz w:val="18"/>
                <w:szCs w:val="18"/>
              </w:rPr>
              <w:t>月から</w:t>
            </w:r>
            <w:r w:rsidR="00AB1195" w:rsidRPr="00416339">
              <w:rPr>
                <w:rFonts w:ascii="ＭＳ 明朝" w:hAnsi="ＭＳ 明朝" w:hint="eastAsia"/>
                <w:sz w:val="18"/>
                <w:szCs w:val="18"/>
              </w:rPr>
              <w:t>3</w:t>
            </w:r>
            <w:r w:rsidRPr="00416339">
              <w:rPr>
                <w:rFonts w:ascii="ＭＳ 明朝" w:hAnsi="ＭＳ 明朝" w:hint="eastAsia"/>
                <w:sz w:val="18"/>
                <w:szCs w:val="18"/>
              </w:rPr>
              <w:t>月までの間には月に</w:t>
            </w:r>
            <w:r w:rsidR="00AB1195" w:rsidRPr="00416339">
              <w:rPr>
                <w:rFonts w:ascii="ＭＳ 明朝" w:hAnsi="ＭＳ 明朝" w:hint="eastAsia"/>
                <w:sz w:val="18"/>
                <w:szCs w:val="18"/>
              </w:rPr>
              <w:t>1</w:t>
            </w:r>
            <w:r w:rsidRPr="00416339">
              <w:rPr>
                <w:rFonts w:ascii="ＭＳ 明朝" w:hAnsi="ＭＳ 明朝" w:hint="eastAsia"/>
                <w:sz w:val="18"/>
                <w:szCs w:val="18"/>
              </w:rPr>
              <w:t>回以上又は必要に応じてノロウイルスの検便検査に努めること。</w:t>
            </w:r>
          </w:p>
        </w:tc>
        <w:tc>
          <w:tcPr>
            <w:tcW w:w="2047" w:type="dxa"/>
            <w:tcBorders>
              <w:left w:val="single" w:sz="4" w:space="0" w:color="auto"/>
            </w:tcBorders>
            <w:shd w:val="clear" w:color="auto" w:fill="auto"/>
          </w:tcPr>
          <w:p w14:paraId="2A956C78" w14:textId="77777777" w:rsidR="00576363" w:rsidRPr="00416339" w:rsidRDefault="00576363" w:rsidP="00020963">
            <w:pPr>
              <w:rPr>
                <w:rFonts w:ascii="ＭＳ 明朝" w:hAnsi="ＭＳ 明朝"/>
                <w:sz w:val="18"/>
                <w:szCs w:val="18"/>
              </w:rPr>
            </w:pPr>
          </w:p>
        </w:tc>
        <w:tc>
          <w:tcPr>
            <w:tcW w:w="2547" w:type="dxa"/>
            <w:shd w:val="clear" w:color="auto" w:fill="auto"/>
          </w:tcPr>
          <w:p w14:paraId="416F0765" w14:textId="77777777" w:rsidR="00576363" w:rsidRPr="00416339" w:rsidRDefault="00576363" w:rsidP="00020963">
            <w:pPr>
              <w:rPr>
                <w:rFonts w:ascii="ＭＳ 明朝" w:hAnsi="ＭＳ 明朝"/>
                <w:sz w:val="18"/>
                <w:szCs w:val="18"/>
              </w:rPr>
            </w:pPr>
          </w:p>
          <w:p w14:paraId="5B7B7253"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◎大量調理施設衛生管理マニュアル（平成9年3月24日衛食第85号別添）</w:t>
            </w:r>
          </w:p>
          <w:p w14:paraId="29DDC2AE" w14:textId="77777777" w:rsidR="00576363" w:rsidRPr="00416339" w:rsidRDefault="00576363" w:rsidP="00020963">
            <w:pPr>
              <w:ind w:left="164" w:hangingChars="100" w:hanging="164"/>
              <w:rPr>
                <w:rFonts w:ascii="ＭＳ 明朝" w:hAnsi="ＭＳ 明朝"/>
                <w:strike/>
                <w:sz w:val="18"/>
                <w:szCs w:val="18"/>
              </w:rPr>
            </w:pPr>
          </w:p>
          <w:p w14:paraId="3B824F99" w14:textId="77777777" w:rsidR="008F6A13" w:rsidRPr="00416339" w:rsidRDefault="008F6A13" w:rsidP="00020963">
            <w:pPr>
              <w:ind w:left="164" w:hangingChars="100" w:hanging="164"/>
              <w:rPr>
                <w:rFonts w:ascii="ＭＳ 明朝" w:hAnsi="ＭＳ 明朝"/>
                <w:strike/>
                <w:sz w:val="18"/>
                <w:szCs w:val="18"/>
              </w:rPr>
            </w:pPr>
          </w:p>
          <w:p w14:paraId="113477E0" w14:textId="77777777" w:rsidR="008F6A13" w:rsidRPr="00416339" w:rsidRDefault="008F6A13" w:rsidP="00020963">
            <w:pPr>
              <w:ind w:left="164" w:hangingChars="100" w:hanging="164"/>
              <w:rPr>
                <w:rFonts w:ascii="ＭＳ 明朝" w:hAnsi="ＭＳ 明朝"/>
                <w:strike/>
                <w:sz w:val="18"/>
                <w:szCs w:val="18"/>
              </w:rPr>
            </w:pPr>
          </w:p>
          <w:p w14:paraId="24E7974E" w14:textId="77777777" w:rsidR="008F6A13" w:rsidRPr="00416339" w:rsidRDefault="008F6A13" w:rsidP="00020963">
            <w:pPr>
              <w:ind w:left="164" w:hangingChars="100" w:hanging="164"/>
              <w:rPr>
                <w:rFonts w:ascii="ＭＳ 明朝" w:hAnsi="ＭＳ 明朝"/>
                <w:strike/>
                <w:sz w:val="18"/>
                <w:szCs w:val="18"/>
              </w:rPr>
            </w:pPr>
          </w:p>
          <w:p w14:paraId="63A45763" w14:textId="77777777" w:rsidR="008F6A13" w:rsidRPr="00416339" w:rsidRDefault="008F6A13" w:rsidP="00020963">
            <w:pPr>
              <w:ind w:left="164" w:hangingChars="100" w:hanging="164"/>
              <w:rPr>
                <w:rFonts w:ascii="ＭＳ 明朝" w:hAnsi="ＭＳ 明朝"/>
                <w:strike/>
                <w:sz w:val="18"/>
                <w:szCs w:val="18"/>
              </w:rPr>
            </w:pPr>
          </w:p>
          <w:p w14:paraId="32B958D1" w14:textId="77777777" w:rsidR="008F6A13" w:rsidRPr="00416339" w:rsidRDefault="008F6A13" w:rsidP="00020963">
            <w:pPr>
              <w:ind w:left="164" w:hangingChars="100" w:hanging="164"/>
              <w:rPr>
                <w:rFonts w:ascii="ＭＳ 明朝" w:hAnsi="ＭＳ 明朝"/>
                <w:strike/>
                <w:sz w:val="18"/>
                <w:szCs w:val="18"/>
              </w:rPr>
            </w:pPr>
          </w:p>
          <w:p w14:paraId="0B911A54" w14:textId="77777777" w:rsidR="008F6A13" w:rsidRPr="00416339" w:rsidRDefault="008F6A13" w:rsidP="008F6A1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◎社会福祉施設における保存食の保存期間等について（平成8年7月25日社援施第117号）</w:t>
            </w:r>
          </w:p>
          <w:p w14:paraId="58ABB82B" w14:textId="77777777" w:rsidR="00C22C8D" w:rsidRPr="00416339" w:rsidRDefault="00C22C8D" w:rsidP="00C22C8D">
            <w:pPr>
              <w:ind w:left="164" w:hangingChars="100" w:hanging="164"/>
              <w:jc w:val="left"/>
              <w:rPr>
                <w:rFonts w:ascii="ＭＳ 明朝" w:hAnsi="ＭＳ 明朝"/>
                <w:sz w:val="18"/>
                <w:szCs w:val="18"/>
              </w:rPr>
            </w:pPr>
          </w:p>
          <w:p w14:paraId="4EC5378A" w14:textId="77777777" w:rsidR="00C22C8D" w:rsidRPr="00416339" w:rsidRDefault="00C22C8D" w:rsidP="00C22C8D">
            <w:pPr>
              <w:ind w:left="164" w:hangingChars="100" w:hanging="164"/>
              <w:jc w:val="left"/>
              <w:rPr>
                <w:rFonts w:ascii="ＭＳ 明朝" w:hAnsi="ＭＳ 明朝"/>
                <w:sz w:val="18"/>
                <w:szCs w:val="18"/>
              </w:rPr>
            </w:pPr>
          </w:p>
          <w:p w14:paraId="7EF094E0" w14:textId="77777777" w:rsidR="00C22C8D" w:rsidRPr="00416339" w:rsidRDefault="00C22C8D" w:rsidP="00C22C8D">
            <w:pPr>
              <w:ind w:left="164" w:hangingChars="100" w:hanging="164"/>
              <w:jc w:val="left"/>
              <w:rPr>
                <w:rFonts w:ascii="ＭＳ 明朝" w:hAnsi="ＭＳ 明朝"/>
                <w:sz w:val="18"/>
                <w:szCs w:val="18"/>
              </w:rPr>
            </w:pPr>
          </w:p>
          <w:p w14:paraId="6E8C5D38" w14:textId="77777777" w:rsidR="00C22C8D" w:rsidRPr="00416339" w:rsidRDefault="00C22C8D" w:rsidP="00C22C8D">
            <w:pPr>
              <w:ind w:left="164" w:hangingChars="100" w:hanging="164"/>
              <w:jc w:val="left"/>
              <w:rPr>
                <w:rFonts w:ascii="ＭＳ 明朝" w:hAnsi="ＭＳ 明朝"/>
                <w:sz w:val="18"/>
                <w:szCs w:val="18"/>
              </w:rPr>
            </w:pPr>
          </w:p>
          <w:p w14:paraId="19E11353" w14:textId="77777777" w:rsidR="00C22C8D" w:rsidRPr="00416339" w:rsidRDefault="00C22C8D" w:rsidP="00C22C8D">
            <w:pPr>
              <w:ind w:left="164" w:hangingChars="100" w:hanging="164"/>
              <w:jc w:val="left"/>
              <w:rPr>
                <w:rFonts w:ascii="ＭＳ 明朝" w:hAnsi="ＭＳ 明朝"/>
                <w:sz w:val="18"/>
                <w:szCs w:val="18"/>
              </w:rPr>
            </w:pPr>
          </w:p>
          <w:p w14:paraId="6AAF12DE" w14:textId="77777777" w:rsidR="00C22C8D" w:rsidRPr="00416339" w:rsidRDefault="00C22C8D" w:rsidP="00C22C8D">
            <w:pPr>
              <w:ind w:left="164" w:hangingChars="100" w:hanging="164"/>
              <w:jc w:val="left"/>
              <w:rPr>
                <w:rFonts w:ascii="ＭＳ 明朝" w:hAnsi="ＭＳ 明朝"/>
                <w:sz w:val="18"/>
                <w:szCs w:val="18"/>
              </w:rPr>
            </w:pPr>
          </w:p>
          <w:p w14:paraId="5973C5EF" w14:textId="77777777" w:rsidR="00C22C8D" w:rsidRPr="00416339" w:rsidRDefault="00C22C8D" w:rsidP="00C22C8D">
            <w:pPr>
              <w:ind w:left="164" w:hangingChars="100" w:hanging="164"/>
              <w:jc w:val="left"/>
              <w:rPr>
                <w:rFonts w:ascii="ＭＳ 明朝" w:hAnsi="ＭＳ 明朝"/>
                <w:sz w:val="18"/>
                <w:szCs w:val="18"/>
              </w:rPr>
            </w:pPr>
          </w:p>
          <w:p w14:paraId="497D4242" w14:textId="77777777" w:rsidR="00C22C8D" w:rsidRPr="00416339" w:rsidRDefault="00C22C8D" w:rsidP="00C22C8D">
            <w:pPr>
              <w:ind w:left="164" w:hangingChars="100" w:hanging="164"/>
              <w:jc w:val="left"/>
              <w:rPr>
                <w:rFonts w:ascii="ＭＳ 明朝" w:hAnsi="ＭＳ 明朝"/>
                <w:sz w:val="18"/>
                <w:szCs w:val="18"/>
              </w:rPr>
            </w:pPr>
          </w:p>
          <w:p w14:paraId="6563AF0C" w14:textId="77777777" w:rsidR="00C22C8D" w:rsidRPr="00416339" w:rsidRDefault="00C22C8D" w:rsidP="00C22C8D">
            <w:pPr>
              <w:ind w:left="164" w:hangingChars="100" w:hanging="164"/>
              <w:jc w:val="left"/>
              <w:rPr>
                <w:rFonts w:ascii="ＭＳ 明朝" w:hAnsi="ＭＳ 明朝"/>
                <w:sz w:val="18"/>
                <w:szCs w:val="18"/>
              </w:rPr>
            </w:pPr>
          </w:p>
          <w:p w14:paraId="3C3F4DBB" w14:textId="77777777" w:rsidR="00C22C8D" w:rsidRPr="00416339" w:rsidRDefault="00C22C8D" w:rsidP="00C22C8D">
            <w:pPr>
              <w:ind w:left="164" w:hangingChars="100" w:hanging="164"/>
              <w:jc w:val="left"/>
              <w:rPr>
                <w:rFonts w:ascii="ＭＳ 明朝" w:hAnsi="ＭＳ 明朝"/>
                <w:sz w:val="18"/>
                <w:szCs w:val="18"/>
              </w:rPr>
            </w:pPr>
          </w:p>
          <w:p w14:paraId="6395C7C3" w14:textId="77777777" w:rsidR="00C22C8D" w:rsidRPr="00416339" w:rsidRDefault="00C22C8D" w:rsidP="00C22C8D">
            <w:pPr>
              <w:ind w:left="164" w:hangingChars="100" w:hanging="164"/>
              <w:jc w:val="left"/>
              <w:rPr>
                <w:rFonts w:ascii="ＭＳ 明朝" w:hAnsi="ＭＳ 明朝"/>
                <w:sz w:val="18"/>
                <w:szCs w:val="18"/>
              </w:rPr>
            </w:pPr>
          </w:p>
          <w:p w14:paraId="041D72F6" w14:textId="77777777" w:rsidR="00C22C8D" w:rsidRPr="00416339" w:rsidRDefault="00C22C8D" w:rsidP="00C22C8D">
            <w:pPr>
              <w:ind w:left="164" w:hangingChars="100" w:hanging="164"/>
              <w:jc w:val="left"/>
              <w:rPr>
                <w:rFonts w:ascii="ＭＳ 明朝" w:hAnsi="ＭＳ 明朝"/>
                <w:sz w:val="18"/>
                <w:szCs w:val="18"/>
              </w:rPr>
            </w:pPr>
          </w:p>
          <w:p w14:paraId="78D00927" w14:textId="77777777" w:rsidR="00C22C8D" w:rsidRPr="00416339" w:rsidRDefault="00C22C8D" w:rsidP="00C22C8D">
            <w:pPr>
              <w:ind w:left="164" w:hangingChars="100" w:hanging="164"/>
              <w:jc w:val="left"/>
              <w:rPr>
                <w:rFonts w:ascii="ＭＳ 明朝" w:hAnsi="ＭＳ 明朝"/>
                <w:sz w:val="18"/>
                <w:szCs w:val="18"/>
              </w:rPr>
            </w:pPr>
          </w:p>
          <w:p w14:paraId="5FFC0970" w14:textId="77777777" w:rsidR="00C22C8D" w:rsidRPr="00416339" w:rsidRDefault="00C22C8D" w:rsidP="00C22C8D">
            <w:pPr>
              <w:ind w:left="164" w:hangingChars="100" w:hanging="164"/>
              <w:jc w:val="left"/>
              <w:rPr>
                <w:rFonts w:ascii="ＭＳ 明朝" w:hAnsi="ＭＳ 明朝"/>
                <w:sz w:val="18"/>
                <w:szCs w:val="18"/>
              </w:rPr>
            </w:pPr>
          </w:p>
          <w:p w14:paraId="6302F9A8" w14:textId="77777777" w:rsidR="00C22C8D" w:rsidRPr="00416339" w:rsidRDefault="00C22C8D" w:rsidP="00C22C8D">
            <w:pPr>
              <w:ind w:left="164" w:hangingChars="100" w:hanging="164"/>
              <w:jc w:val="left"/>
              <w:rPr>
                <w:rFonts w:ascii="ＭＳ 明朝" w:hAnsi="ＭＳ 明朝"/>
                <w:sz w:val="18"/>
                <w:szCs w:val="18"/>
              </w:rPr>
            </w:pPr>
          </w:p>
          <w:p w14:paraId="0430986C" w14:textId="77777777" w:rsidR="00C22C8D" w:rsidRPr="00416339" w:rsidRDefault="00C22C8D" w:rsidP="00C22C8D">
            <w:pPr>
              <w:ind w:left="164" w:hangingChars="100" w:hanging="164"/>
              <w:jc w:val="left"/>
              <w:rPr>
                <w:rFonts w:ascii="ＭＳ 明朝" w:hAnsi="ＭＳ 明朝"/>
                <w:sz w:val="18"/>
                <w:szCs w:val="18"/>
              </w:rPr>
            </w:pPr>
          </w:p>
          <w:p w14:paraId="57541A69" w14:textId="77777777" w:rsidR="00C22C8D" w:rsidRPr="00416339" w:rsidRDefault="00C22C8D" w:rsidP="00C22C8D">
            <w:pPr>
              <w:ind w:left="164" w:hangingChars="100" w:hanging="164"/>
              <w:jc w:val="left"/>
              <w:rPr>
                <w:rFonts w:ascii="ＭＳ 明朝" w:hAnsi="ＭＳ 明朝"/>
                <w:sz w:val="18"/>
                <w:szCs w:val="18"/>
              </w:rPr>
            </w:pPr>
          </w:p>
          <w:p w14:paraId="50860A4E" w14:textId="77777777" w:rsidR="00C22C8D" w:rsidRPr="00416339" w:rsidRDefault="00C22C8D" w:rsidP="00C22C8D">
            <w:pPr>
              <w:ind w:left="164" w:hangingChars="100" w:hanging="164"/>
              <w:jc w:val="left"/>
              <w:rPr>
                <w:rFonts w:ascii="ＭＳ 明朝" w:hAnsi="ＭＳ 明朝"/>
                <w:sz w:val="18"/>
                <w:szCs w:val="18"/>
              </w:rPr>
            </w:pPr>
          </w:p>
          <w:p w14:paraId="41463C36" w14:textId="77777777" w:rsidR="00C22C8D" w:rsidRPr="00416339" w:rsidRDefault="00C22C8D" w:rsidP="00C22C8D">
            <w:pPr>
              <w:ind w:left="164" w:hangingChars="100" w:hanging="164"/>
              <w:jc w:val="left"/>
              <w:rPr>
                <w:rFonts w:ascii="ＭＳ 明朝" w:hAnsi="ＭＳ 明朝"/>
                <w:sz w:val="18"/>
                <w:szCs w:val="18"/>
              </w:rPr>
            </w:pPr>
          </w:p>
          <w:p w14:paraId="3E80B058" w14:textId="77777777" w:rsidR="00C22C8D" w:rsidRPr="00416339" w:rsidRDefault="00C22C8D" w:rsidP="00C22C8D">
            <w:pPr>
              <w:ind w:left="164" w:hangingChars="100" w:hanging="164"/>
              <w:jc w:val="left"/>
              <w:rPr>
                <w:rFonts w:ascii="ＭＳ 明朝" w:hAnsi="ＭＳ 明朝"/>
                <w:sz w:val="18"/>
                <w:szCs w:val="18"/>
              </w:rPr>
            </w:pPr>
          </w:p>
          <w:p w14:paraId="69F9F9CE" w14:textId="77777777" w:rsidR="00C22C8D" w:rsidRPr="00416339" w:rsidRDefault="00C22C8D" w:rsidP="00C22C8D">
            <w:pPr>
              <w:ind w:left="164" w:hangingChars="100" w:hanging="164"/>
              <w:jc w:val="left"/>
              <w:rPr>
                <w:rFonts w:ascii="ＭＳ 明朝" w:hAnsi="ＭＳ 明朝"/>
                <w:sz w:val="18"/>
                <w:szCs w:val="18"/>
              </w:rPr>
            </w:pPr>
          </w:p>
          <w:p w14:paraId="35F14BDF" w14:textId="77777777" w:rsidR="00C22C8D" w:rsidRPr="00416339" w:rsidRDefault="00C22C8D" w:rsidP="00C22C8D">
            <w:pPr>
              <w:ind w:left="164" w:hangingChars="100" w:hanging="164"/>
              <w:jc w:val="left"/>
              <w:rPr>
                <w:rFonts w:ascii="ＭＳ 明朝" w:hAnsi="ＭＳ 明朝"/>
                <w:sz w:val="18"/>
                <w:szCs w:val="18"/>
              </w:rPr>
            </w:pPr>
          </w:p>
          <w:p w14:paraId="04F88368" w14:textId="77777777" w:rsidR="00C22C8D" w:rsidRPr="00416339" w:rsidRDefault="00C22C8D" w:rsidP="00C22C8D">
            <w:pPr>
              <w:ind w:left="164" w:hangingChars="100" w:hanging="164"/>
              <w:jc w:val="left"/>
              <w:rPr>
                <w:rFonts w:ascii="ＭＳ 明朝" w:hAnsi="ＭＳ 明朝"/>
                <w:sz w:val="18"/>
                <w:szCs w:val="18"/>
              </w:rPr>
            </w:pPr>
          </w:p>
          <w:p w14:paraId="4CD5D4A5" w14:textId="77777777" w:rsidR="00C22C8D" w:rsidRPr="00416339" w:rsidRDefault="00C22C8D" w:rsidP="00C22C8D">
            <w:pPr>
              <w:ind w:left="164" w:hangingChars="100" w:hanging="164"/>
              <w:jc w:val="left"/>
              <w:rPr>
                <w:rFonts w:ascii="ＭＳ 明朝" w:hAnsi="ＭＳ 明朝"/>
                <w:sz w:val="18"/>
                <w:szCs w:val="18"/>
              </w:rPr>
            </w:pPr>
          </w:p>
          <w:p w14:paraId="424B89B2" w14:textId="77777777" w:rsidR="00C22C8D" w:rsidRPr="00416339" w:rsidRDefault="00C22C8D" w:rsidP="00C22C8D">
            <w:pPr>
              <w:ind w:left="164" w:hangingChars="100" w:hanging="164"/>
              <w:jc w:val="left"/>
              <w:rPr>
                <w:rFonts w:ascii="ＭＳ 明朝" w:hAnsi="ＭＳ 明朝"/>
                <w:sz w:val="18"/>
                <w:szCs w:val="18"/>
              </w:rPr>
            </w:pPr>
          </w:p>
          <w:p w14:paraId="66EE3DA4" w14:textId="77777777" w:rsidR="00C22C8D" w:rsidRPr="00416339" w:rsidRDefault="007942FE" w:rsidP="00C22C8D">
            <w:pPr>
              <w:ind w:left="164" w:hangingChars="100" w:hanging="164"/>
              <w:jc w:val="left"/>
              <w:rPr>
                <w:rFonts w:ascii="ＭＳ 明朝" w:hAnsi="ＭＳ 明朝"/>
                <w:sz w:val="18"/>
                <w:szCs w:val="18"/>
              </w:rPr>
            </w:pPr>
            <w:r w:rsidRPr="00416339">
              <w:rPr>
                <w:rFonts w:ascii="ＭＳ 明朝" w:hAnsi="ＭＳ 明朝" w:hint="eastAsia"/>
                <w:sz w:val="18"/>
                <w:szCs w:val="18"/>
              </w:rPr>
              <w:t>◎労働安全衛生規則第47条</w:t>
            </w:r>
          </w:p>
          <w:p w14:paraId="5CBF9D75" w14:textId="77777777" w:rsidR="00C22C8D" w:rsidRPr="00416339" w:rsidRDefault="00C22C8D" w:rsidP="00C22C8D">
            <w:pPr>
              <w:ind w:left="164" w:hangingChars="100" w:hanging="164"/>
              <w:jc w:val="left"/>
              <w:rPr>
                <w:rFonts w:ascii="ＭＳ 明朝" w:hAnsi="ＭＳ 明朝"/>
                <w:sz w:val="18"/>
                <w:szCs w:val="18"/>
              </w:rPr>
            </w:pPr>
          </w:p>
          <w:p w14:paraId="3E088C63" w14:textId="77777777" w:rsidR="00C22C8D" w:rsidRPr="00416339" w:rsidRDefault="00C22C8D" w:rsidP="00C22C8D">
            <w:pPr>
              <w:ind w:left="164" w:hangingChars="100" w:hanging="164"/>
              <w:jc w:val="left"/>
              <w:rPr>
                <w:rFonts w:ascii="ＭＳ 明朝" w:hAnsi="ＭＳ 明朝"/>
                <w:sz w:val="18"/>
                <w:szCs w:val="18"/>
              </w:rPr>
            </w:pPr>
          </w:p>
          <w:p w14:paraId="68FE879B" w14:textId="77777777" w:rsidR="00C22C8D" w:rsidRPr="00416339" w:rsidRDefault="00C22C8D" w:rsidP="00C22C8D">
            <w:pPr>
              <w:ind w:left="164" w:hangingChars="100" w:hanging="164"/>
              <w:jc w:val="left"/>
              <w:rPr>
                <w:rFonts w:ascii="ＭＳ 明朝" w:hAnsi="ＭＳ 明朝"/>
                <w:sz w:val="18"/>
                <w:szCs w:val="18"/>
              </w:rPr>
            </w:pPr>
            <w:r w:rsidRPr="00416339">
              <w:rPr>
                <w:rFonts w:ascii="ＭＳ 明朝" w:hAnsi="ＭＳ 明朝" w:hint="eastAsia"/>
                <w:sz w:val="18"/>
                <w:szCs w:val="18"/>
              </w:rPr>
              <w:t>◎社会福祉施設等における衛生管理の徹底について(平成15年12月12日社援基発第1212001号)</w:t>
            </w:r>
          </w:p>
          <w:p w14:paraId="07A536C1" w14:textId="77777777" w:rsidR="008F6A13" w:rsidRPr="00416339" w:rsidRDefault="008F6A13" w:rsidP="00020963">
            <w:pPr>
              <w:ind w:left="164" w:hangingChars="100" w:hanging="164"/>
              <w:rPr>
                <w:rFonts w:ascii="ＭＳ 明朝" w:hAnsi="ＭＳ 明朝"/>
                <w:strike/>
                <w:sz w:val="18"/>
                <w:szCs w:val="18"/>
              </w:rPr>
            </w:pPr>
          </w:p>
        </w:tc>
        <w:tc>
          <w:tcPr>
            <w:tcW w:w="1614" w:type="dxa"/>
            <w:gridSpan w:val="2"/>
            <w:shd w:val="clear" w:color="auto" w:fill="auto"/>
          </w:tcPr>
          <w:p w14:paraId="68323DBD" w14:textId="77777777" w:rsidR="00576363" w:rsidRPr="00416339" w:rsidRDefault="00576363" w:rsidP="00020963">
            <w:pPr>
              <w:rPr>
                <w:rFonts w:ascii="ＭＳ 明朝" w:hAnsi="ＭＳ 明朝"/>
                <w:sz w:val="18"/>
                <w:szCs w:val="18"/>
              </w:rPr>
            </w:pPr>
          </w:p>
        </w:tc>
      </w:tr>
    </w:tbl>
    <w:p w14:paraId="7FF53736" w14:textId="77777777" w:rsidR="00576363" w:rsidRPr="00416339" w:rsidRDefault="00576363" w:rsidP="00576363">
      <w:pPr>
        <w:tabs>
          <w:tab w:val="left" w:pos="9261"/>
        </w:tabs>
        <w:rPr>
          <w:rFonts w:ascii="ＭＳ 明朝" w:hAnsi="ＭＳ 明朝"/>
          <w:sz w:val="20"/>
          <w:szCs w:val="20"/>
        </w:rPr>
      </w:pPr>
      <w:r w:rsidRPr="00416339">
        <w:rPr>
          <w:rFonts w:ascii="ＭＳ 明朝" w:hAnsi="ＭＳ 明朝" w:hint="eastAsia"/>
          <w:sz w:val="20"/>
          <w:szCs w:val="21"/>
        </w:rPr>
        <w:lastRenderedPageBreak/>
        <w:t xml:space="preserve">（参　考）　</w:t>
      </w:r>
      <w:r w:rsidRPr="00416339">
        <w:rPr>
          <w:rFonts w:ascii="ＭＳ 明朝" w:hAnsi="ＭＳ 明朝" w:hint="eastAsia"/>
          <w:sz w:val="20"/>
          <w:szCs w:val="20"/>
        </w:rPr>
        <w:t>※以</w:t>
      </w:r>
      <w:r w:rsidR="000E0B76" w:rsidRPr="00416339">
        <w:rPr>
          <w:rFonts w:ascii="ＭＳ 明朝" w:hAnsi="ＭＳ 明朝" w:hint="eastAsia"/>
          <w:sz w:val="20"/>
          <w:szCs w:val="20"/>
        </w:rPr>
        <w:t>下、新設の事業所等にあっては、今</w:t>
      </w:r>
      <w:r w:rsidRPr="00416339">
        <w:rPr>
          <w:rFonts w:ascii="ＭＳ 明朝" w:hAnsi="ＭＳ 明朝" w:hint="eastAsia"/>
          <w:sz w:val="20"/>
          <w:szCs w:val="20"/>
        </w:rPr>
        <w:t>年度の監査実施日までの状況を記入すること。</w:t>
      </w:r>
    </w:p>
    <w:p w14:paraId="7D5407F4" w14:textId="77777777" w:rsidR="00576363" w:rsidRPr="00416339" w:rsidRDefault="00576363" w:rsidP="00576363">
      <w:pPr>
        <w:rPr>
          <w:rFonts w:ascii="ＭＳ 明朝" w:hAnsi="ＭＳ 明朝"/>
          <w:sz w:val="20"/>
          <w:szCs w:val="21"/>
        </w:rPr>
      </w:pPr>
      <w:r w:rsidRPr="00416339">
        <w:rPr>
          <w:rFonts w:ascii="ＭＳ 明朝" w:hAnsi="ＭＳ 明朝" w:hint="eastAsia"/>
          <w:sz w:val="20"/>
          <w:szCs w:val="21"/>
        </w:rPr>
        <w:t>１　給食関係者等検便の実施状況（前年度分）</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040"/>
        <w:gridCol w:w="956"/>
        <w:gridCol w:w="957"/>
        <w:gridCol w:w="957"/>
        <w:gridCol w:w="957"/>
        <w:gridCol w:w="284"/>
        <w:gridCol w:w="425"/>
        <w:gridCol w:w="992"/>
        <w:gridCol w:w="992"/>
        <w:gridCol w:w="993"/>
        <w:gridCol w:w="963"/>
        <w:gridCol w:w="879"/>
      </w:tblGrid>
      <w:tr w:rsidR="00416339" w:rsidRPr="00416339" w14:paraId="70CC15A4" w14:textId="77777777" w:rsidTr="009E69CF">
        <w:trPr>
          <w:trHeight w:val="420"/>
        </w:trPr>
        <w:tc>
          <w:tcPr>
            <w:tcW w:w="1418" w:type="dxa"/>
            <w:gridSpan w:val="2"/>
            <w:shd w:val="clear" w:color="auto" w:fill="auto"/>
            <w:vAlign w:val="center"/>
          </w:tcPr>
          <w:p w14:paraId="1BC206DE" w14:textId="77777777" w:rsidR="00576363" w:rsidRPr="00416339" w:rsidRDefault="00576363" w:rsidP="00020963">
            <w:pPr>
              <w:jc w:val="center"/>
              <w:rPr>
                <w:rFonts w:ascii="ＭＳ 明朝" w:hAnsi="ＭＳ 明朝"/>
                <w:sz w:val="18"/>
                <w:szCs w:val="18"/>
              </w:rPr>
            </w:pPr>
          </w:p>
        </w:tc>
        <w:tc>
          <w:tcPr>
            <w:tcW w:w="956" w:type="dxa"/>
            <w:shd w:val="clear" w:color="auto" w:fill="auto"/>
            <w:vAlign w:val="center"/>
          </w:tcPr>
          <w:p w14:paraId="7D8E236C"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調理員</w:t>
            </w:r>
          </w:p>
        </w:tc>
        <w:tc>
          <w:tcPr>
            <w:tcW w:w="957" w:type="dxa"/>
            <w:shd w:val="clear" w:color="auto" w:fill="auto"/>
            <w:vAlign w:val="center"/>
          </w:tcPr>
          <w:p w14:paraId="50F1EFF4"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栄養士</w:t>
            </w:r>
          </w:p>
        </w:tc>
        <w:tc>
          <w:tcPr>
            <w:tcW w:w="957" w:type="dxa"/>
            <w:shd w:val="clear" w:color="auto" w:fill="auto"/>
            <w:vAlign w:val="center"/>
          </w:tcPr>
          <w:p w14:paraId="6C8F3815" w14:textId="77777777" w:rsidR="00576363" w:rsidRPr="00416339" w:rsidRDefault="00576363" w:rsidP="00020963">
            <w:pPr>
              <w:jc w:val="center"/>
              <w:rPr>
                <w:rFonts w:ascii="ＭＳ 明朝" w:hAnsi="ＭＳ 明朝"/>
                <w:sz w:val="18"/>
                <w:szCs w:val="18"/>
              </w:rPr>
            </w:pPr>
            <w:r w:rsidRPr="006B7F3C">
              <w:rPr>
                <w:rFonts w:ascii="ＭＳ 明朝" w:hAnsi="ＭＳ 明朝" w:hint="eastAsia"/>
                <w:w w:val="74"/>
                <w:kern w:val="0"/>
                <w:sz w:val="18"/>
                <w:szCs w:val="18"/>
                <w:fitText w:val="668" w:id="-2006131712"/>
              </w:rPr>
              <w:t>食事介助者</w:t>
            </w:r>
          </w:p>
        </w:tc>
        <w:tc>
          <w:tcPr>
            <w:tcW w:w="957" w:type="dxa"/>
            <w:shd w:val="clear" w:color="auto" w:fill="auto"/>
            <w:vAlign w:val="center"/>
          </w:tcPr>
          <w:p w14:paraId="4D6772AB"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その他（　　）</w:t>
            </w:r>
          </w:p>
        </w:tc>
        <w:tc>
          <w:tcPr>
            <w:tcW w:w="284" w:type="dxa"/>
            <w:vMerge w:val="restart"/>
            <w:tcBorders>
              <w:top w:val="nil"/>
            </w:tcBorders>
            <w:shd w:val="clear" w:color="auto" w:fill="auto"/>
            <w:vAlign w:val="center"/>
          </w:tcPr>
          <w:p w14:paraId="14A6D979" w14:textId="77777777" w:rsidR="00576363" w:rsidRPr="00416339" w:rsidRDefault="00576363" w:rsidP="00020963">
            <w:pPr>
              <w:rPr>
                <w:rFonts w:ascii="ＭＳ 明朝" w:hAnsi="ＭＳ 明朝"/>
                <w:sz w:val="18"/>
                <w:szCs w:val="18"/>
              </w:rPr>
            </w:pPr>
          </w:p>
        </w:tc>
        <w:tc>
          <w:tcPr>
            <w:tcW w:w="1417" w:type="dxa"/>
            <w:gridSpan w:val="2"/>
            <w:shd w:val="clear" w:color="auto" w:fill="auto"/>
            <w:vAlign w:val="center"/>
          </w:tcPr>
          <w:p w14:paraId="5FF1B825" w14:textId="77777777" w:rsidR="00576363" w:rsidRPr="00416339" w:rsidRDefault="00576363" w:rsidP="00020963">
            <w:pPr>
              <w:jc w:val="center"/>
              <w:rPr>
                <w:rFonts w:ascii="ＭＳ 明朝" w:hAnsi="ＭＳ 明朝"/>
                <w:sz w:val="18"/>
                <w:szCs w:val="18"/>
              </w:rPr>
            </w:pPr>
          </w:p>
        </w:tc>
        <w:tc>
          <w:tcPr>
            <w:tcW w:w="992" w:type="dxa"/>
            <w:shd w:val="clear" w:color="auto" w:fill="auto"/>
            <w:vAlign w:val="center"/>
          </w:tcPr>
          <w:p w14:paraId="57323E54"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調理員</w:t>
            </w:r>
          </w:p>
        </w:tc>
        <w:tc>
          <w:tcPr>
            <w:tcW w:w="993" w:type="dxa"/>
            <w:shd w:val="clear" w:color="auto" w:fill="auto"/>
            <w:vAlign w:val="center"/>
          </w:tcPr>
          <w:p w14:paraId="3D8E0305"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栄養士</w:t>
            </w:r>
          </w:p>
        </w:tc>
        <w:tc>
          <w:tcPr>
            <w:tcW w:w="963" w:type="dxa"/>
            <w:shd w:val="clear" w:color="auto" w:fill="auto"/>
            <w:vAlign w:val="center"/>
          </w:tcPr>
          <w:p w14:paraId="0C169CE1" w14:textId="77777777" w:rsidR="00576363" w:rsidRPr="00416339" w:rsidRDefault="00576363" w:rsidP="00020963">
            <w:pPr>
              <w:jc w:val="center"/>
              <w:rPr>
                <w:rFonts w:ascii="ＭＳ 明朝" w:hAnsi="ＭＳ 明朝"/>
                <w:sz w:val="18"/>
                <w:szCs w:val="18"/>
              </w:rPr>
            </w:pPr>
            <w:r w:rsidRPr="006B7F3C">
              <w:rPr>
                <w:rFonts w:ascii="ＭＳ 明朝" w:hAnsi="ＭＳ 明朝" w:hint="eastAsia"/>
                <w:w w:val="74"/>
                <w:kern w:val="0"/>
                <w:sz w:val="18"/>
                <w:szCs w:val="18"/>
                <w:fitText w:val="668" w:id="-2006131711"/>
              </w:rPr>
              <w:t>食事介助者</w:t>
            </w:r>
          </w:p>
        </w:tc>
        <w:tc>
          <w:tcPr>
            <w:tcW w:w="879" w:type="dxa"/>
            <w:shd w:val="clear" w:color="auto" w:fill="auto"/>
            <w:vAlign w:val="center"/>
          </w:tcPr>
          <w:p w14:paraId="5A8D10D8"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その他（　　）</w:t>
            </w:r>
          </w:p>
        </w:tc>
      </w:tr>
      <w:tr w:rsidR="00416339" w:rsidRPr="00416339" w14:paraId="4E09AD86" w14:textId="77777777" w:rsidTr="009E69CF">
        <w:tc>
          <w:tcPr>
            <w:tcW w:w="378" w:type="dxa"/>
            <w:vMerge w:val="restart"/>
            <w:shd w:val="clear" w:color="auto" w:fill="auto"/>
            <w:vAlign w:val="center"/>
          </w:tcPr>
          <w:p w14:paraId="60673959"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4</w:t>
            </w:r>
          </w:p>
          <w:p w14:paraId="73100670"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48D3E13C"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0374A007"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2C2BEF3B"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2C85773D"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173C199B" w14:textId="77777777" w:rsidR="000E0B76" w:rsidRPr="00416339" w:rsidRDefault="000E0B76" w:rsidP="000E0B76">
            <w:pPr>
              <w:jc w:val="center"/>
              <w:rPr>
                <w:rFonts w:ascii="ＭＳ 明朝" w:hAnsi="ＭＳ 明朝"/>
                <w:sz w:val="18"/>
                <w:szCs w:val="18"/>
              </w:rPr>
            </w:pPr>
          </w:p>
        </w:tc>
        <w:tc>
          <w:tcPr>
            <w:tcW w:w="284" w:type="dxa"/>
            <w:vMerge/>
            <w:shd w:val="clear" w:color="auto" w:fill="auto"/>
          </w:tcPr>
          <w:p w14:paraId="77AF1CDB" w14:textId="77777777" w:rsidR="000E0B76" w:rsidRPr="00416339" w:rsidRDefault="000E0B76" w:rsidP="000E0B76">
            <w:pPr>
              <w:rPr>
                <w:rFonts w:ascii="ＭＳ 明朝" w:hAnsi="ＭＳ 明朝"/>
                <w:sz w:val="18"/>
                <w:szCs w:val="18"/>
              </w:rPr>
            </w:pPr>
          </w:p>
        </w:tc>
        <w:tc>
          <w:tcPr>
            <w:tcW w:w="425" w:type="dxa"/>
            <w:vMerge w:val="restart"/>
            <w:shd w:val="clear" w:color="auto" w:fill="auto"/>
            <w:vAlign w:val="center"/>
          </w:tcPr>
          <w:p w14:paraId="13F2FDB0"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10</w:t>
            </w:r>
          </w:p>
          <w:p w14:paraId="6BFB13CA"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1A3317D5"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35260C23" w14:textId="77777777" w:rsidR="000E0B76" w:rsidRPr="00416339" w:rsidRDefault="000E0B76" w:rsidP="000E0B76">
            <w:pPr>
              <w:jc w:val="center"/>
              <w:rPr>
                <w:rFonts w:ascii="ＭＳ 明朝" w:hAnsi="ＭＳ 明朝"/>
                <w:sz w:val="18"/>
                <w:szCs w:val="18"/>
              </w:rPr>
            </w:pPr>
          </w:p>
        </w:tc>
        <w:tc>
          <w:tcPr>
            <w:tcW w:w="993" w:type="dxa"/>
            <w:shd w:val="clear" w:color="auto" w:fill="auto"/>
            <w:vAlign w:val="center"/>
          </w:tcPr>
          <w:p w14:paraId="0FAC78AE" w14:textId="77777777" w:rsidR="000E0B76" w:rsidRPr="00416339" w:rsidRDefault="000E0B76" w:rsidP="000E0B76">
            <w:pPr>
              <w:jc w:val="center"/>
              <w:rPr>
                <w:rFonts w:ascii="ＭＳ 明朝" w:hAnsi="ＭＳ 明朝"/>
                <w:sz w:val="18"/>
                <w:szCs w:val="18"/>
              </w:rPr>
            </w:pPr>
          </w:p>
        </w:tc>
        <w:tc>
          <w:tcPr>
            <w:tcW w:w="963" w:type="dxa"/>
            <w:shd w:val="clear" w:color="auto" w:fill="auto"/>
            <w:vAlign w:val="center"/>
          </w:tcPr>
          <w:p w14:paraId="669E5625" w14:textId="77777777" w:rsidR="000E0B76" w:rsidRPr="00416339" w:rsidRDefault="000E0B76" w:rsidP="000E0B76">
            <w:pPr>
              <w:jc w:val="center"/>
              <w:rPr>
                <w:rFonts w:ascii="ＭＳ 明朝" w:hAnsi="ＭＳ 明朝"/>
                <w:sz w:val="18"/>
                <w:szCs w:val="18"/>
              </w:rPr>
            </w:pPr>
          </w:p>
        </w:tc>
        <w:tc>
          <w:tcPr>
            <w:tcW w:w="879" w:type="dxa"/>
            <w:shd w:val="clear" w:color="auto" w:fill="auto"/>
            <w:vAlign w:val="center"/>
          </w:tcPr>
          <w:p w14:paraId="635BA65A" w14:textId="77777777" w:rsidR="000E0B76" w:rsidRPr="00416339" w:rsidRDefault="000E0B76" w:rsidP="000E0B76">
            <w:pPr>
              <w:jc w:val="center"/>
              <w:rPr>
                <w:rFonts w:ascii="ＭＳ 明朝" w:hAnsi="ＭＳ 明朝"/>
                <w:sz w:val="18"/>
                <w:szCs w:val="18"/>
              </w:rPr>
            </w:pPr>
          </w:p>
        </w:tc>
      </w:tr>
      <w:tr w:rsidR="00416339" w:rsidRPr="00416339" w14:paraId="1A3ABE63" w14:textId="77777777" w:rsidTr="009E69CF">
        <w:trPr>
          <w:trHeight w:val="229"/>
        </w:trPr>
        <w:tc>
          <w:tcPr>
            <w:tcW w:w="378" w:type="dxa"/>
            <w:vMerge/>
            <w:shd w:val="clear" w:color="auto" w:fill="auto"/>
            <w:vAlign w:val="center"/>
          </w:tcPr>
          <w:p w14:paraId="6452DDEC" w14:textId="77777777" w:rsidR="000E0B76" w:rsidRPr="00416339" w:rsidRDefault="000E0B76" w:rsidP="000E0B76">
            <w:pPr>
              <w:jc w:val="center"/>
              <w:rPr>
                <w:rFonts w:ascii="ＭＳ 明朝" w:hAnsi="ＭＳ 明朝"/>
                <w:sz w:val="18"/>
                <w:szCs w:val="18"/>
              </w:rPr>
            </w:pPr>
          </w:p>
        </w:tc>
        <w:tc>
          <w:tcPr>
            <w:tcW w:w="1040" w:type="dxa"/>
            <w:shd w:val="clear" w:color="auto" w:fill="auto"/>
            <w:vAlign w:val="center"/>
          </w:tcPr>
          <w:p w14:paraId="5A188452"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7999129B"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006BB5D4"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3F2B40AF"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795D5C07" w14:textId="77777777" w:rsidR="000E0B76" w:rsidRPr="00416339" w:rsidRDefault="000E0B76" w:rsidP="000E0B76">
            <w:pPr>
              <w:jc w:val="center"/>
              <w:rPr>
                <w:rFonts w:ascii="ＭＳ 明朝" w:hAnsi="ＭＳ 明朝"/>
                <w:sz w:val="18"/>
                <w:szCs w:val="18"/>
              </w:rPr>
            </w:pPr>
          </w:p>
        </w:tc>
        <w:tc>
          <w:tcPr>
            <w:tcW w:w="284" w:type="dxa"/>
            <w:vMerge/>
            <w:shd w:val="clear" w:color="auto" w:fill="auto"/>
          </w:tcPr>
          <w:p w14:paraId="0DA077C6" w14:textId="77777777" w:rsidR="000E0B76" w:rsidRPr="00416339" w:rsidRDefault="000E0B76" w:rsidP="000E0B76">
            <w:pPr>
              <w:rPr>
                <w:rFonts w:ascii="ＭＳ 明朝" w:hAnsi="ＭＳ 明朝"/>
                <w:sz w:val="18"/>
                <w:szCs w:val="18"/>
              </w:rPr>
            </w:pPr>
          </w:p>
        </w:tc>
        <w:tc>
          <w:tcPr>
            <w:tcW w:w="425" w:type="dxa"/>
            <w:vMerge/>
            <w:shd w:val="clear" w:color="auto" w:fill="auto"/>
            <w:vAlign w:val="center"/>
          </w:tcPr>
          <w:p w14:paraId="601FAAE3" w14:textId="77777777" w:rsidR="000E0B76" w:rsidRPr="00416339" w:rsidRDefault="000E0B76" w:rsidP="000E0B76">
            <w:pPr>
              <w:jc w:val="center"/>
              <w:rPr>
                <w:rFonts w:ascii="ＭＳ 明朝" w:hAnsi="ＭＳ 明朝"/>
                <w:sz w:val="18"/>
                <w:szCs w:val="18"/>
              </w:rPr>
            </w:pPr>
          </w:p>
        </w:tc>
        <w:tc>
          <w:tcPr>
            <w:tcW w:w="992" w:type="dxa"/>
            <w:shd w:val="clear" w:color="auto" w:fill="auto"/>
            <w:vAlign w:val="center"/>
          </w:tcPr>
          <w:p w14:paraId="39EBBD01"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23BE907A" w14:textId="77777777" w:rsidR="000E0B76" w:rsidRPr="00416339" w:rsidRDefault="000E0B76" w:rsidP="000E0B76">
            <w:pPr>
              <w:jc w:val="center"/>
              <w:rPr>
                <w:rFonts w:ascii="ＭＳ 明朝" w:hAnsi="ＭＳ 明朝"/>
                <w:sz w:val="18"/>
                <w:szCs w:val="18"/>
              </w:rPr>
            </w:pPr>
          </w:p>
        </w:tc>
        <w:tc>
          <w:tcPr>
            <w:tcW w:w="993" w:type="dxa"/>
            <w:shd w:val="clear" w:color="auto" w:fill="auto"/>
            <w:vAlign w:val="center"/>
          </w:tcPr>
          <w:p w14:paraId="60B96C3D" w14:textId="77777777" w:rsidR="000E0B76" w:rsidRPr="00416339" w:rsidRDefault="000E0B76" w:rsidP="000E0B76">
            <w:pPr>
              <w:jc w:val="center"/>
              <w:rPr>
                <w:rFonts w:ascii="ＭＳ 明朝" w:hAnsi="ＭＳ 明朝"/>
                <w:sz w:val="18"/>
                <w:szCs w:val="18"/>
              </w:rPr>
            </w:pPr>
          </w:p>
        </w:tc>
        <w:tc>
          <w:tcPr>
            <w:tcW w:w="963" w:type="dxa"/>
            <w:shd w:val="clear" w:color="auto" w:fill="auto"/>
            <w:vAlign w:val="center"/>
          </w:tcPr>
          <w:p w14:paraId="447A4AC8" w14:textId="77777777" w:rsidR="000E0B76" w:rsidRPr="00416339" w:rsidRDefault="000E0B76" w:rsidP="000E0B76">
            <w:pPr>
              <w:jc w:val="center"/>
              <w:rPr>
                <w:rFonts w:ascii="ＭＳ 明朝" w:hAnsi="ＭＳ 明朝"/>
                <w:sz w:val="18"/>
                <w:szCs w:val="18"/>
              </w:rPr>
            </w:pPr>
          </w:p>
        </w:tc>
        <w:tc>
          <w:tcPr>
            <w:tcW w:w="879" w:type="dxa"/>
            <w:shd w:val="clear" w:color="auto" w:fill="auto"/>
            <w:vAlign w:val="center"/>
          </w:tcPr>
          <w:p w14:paraId="2293C6B4" w14:textId="77777777" w:rsidR="000E0B76" w:rsidRPr="00416339" w:rsidRDefault="000E0B76" w:rsidP="000E0B76">
            <w:pPr>
              <w:jc w:val="center"/>
              <w:rPr>
                <w:rFonts w:ascii="ＭＳ 明朝" w:hAnsi="ＭＳ 明朝"/>
                <w:sz w:val="18"/>
                <w:szCs w:val="18"/>
              </w:rPr>
            </w:pPr>
          </w:p>
        </w:tc>
      </w:tr>
      <w:tr w:rsidR="00416339" w:rsidRPr="00416339" w14:paraId="51B0B1DE" w14:textId="77777777" w:rsidTr="009E69CF">
        <w:trPr>
          <w:trHeight w:val="938"/>
        </w:trPr>
        <w:tc>
          <w:tcPr>
            <w:tcW w:w="378" w:type="dxa"/>
            <w:vMerge/>
            <w:shd w:val="clear" w:color="auto" w:fill="auto"/>
            <w:vAlign w:val="center"/>
          </w:tcPr>
          <w:p w14:paraId="5AA68B05" w14:textId="77777777" w:rsidR="00576363" w:rsidRPr="00416339" w:rsidRDefault="00576363" w:rsidP="00020963">
            <w:pPr>
              <w:jc w:val="center"/>
              <w:rPr>
                <w:rFonts w:ascii="ＭＳ 明朝" w:hAnsi="ＭＳ 明朝"/>
                <w:sz w:val="18"/>
                <w:szCs w:val="18"/>
              </w:rPr>
            </w:pPr>
          </w:p>
        </w:tc>
        <w:tc>
          <w:tcPr>
            <w:tcW w:w="1040" w:type="dxa"/>
            <w:shd w:val="clear" w:color="auto" w:fill="auto"/>
            <w:vAlign w:val="center"/>
          </w:tcPr>
          <w:p w14:paraId="42301B5A"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4A96320C"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赤痢菌</w:t>
            </w:r>
          </w:p>
          <w:p w14:paraId="7F0AD4D7"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O－157</w:t>
            </w:r>
          </w:p>
          <w:p w14:paraId="5D943E2E"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w w:val="74"/>
                <w:kern w:val="0"/>
                <w:sz w:val="18"/>
                <w:szCs w:val="18"/>
                <w:fitText w:val="668" w:id="-2006131710"/>
              </w:rPr>
              <w:t>サルモネラ</w:t>
            </w:r>
          </w:p>
        </w:tc>
        <w:tc>
          <w:tcPr>
            <w:tcW w:w="957" w:type="dxa"/>
            <w:shd w:val="clear" w:color="auto" w:fill="auto"/>
            <w:vAlign w:val="center"/>
          </w:tcPr>
          <w:p w14:paraId="1B225124"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赤痢菌</w:t>
            </w:r>
          </w:p>
          <w:p w14:paraId="0E8F912C"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O－157</w:t>
            </w:r>
          </w:p>
          <w:p w14:paraId="34C0F637"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w w:val="74"/>
                <w:kern w:val="0"/>
                <w:sz w:val="18"/>
                <w:szCs w:val="18"/>
                <w:fitText w:val="668" w:id="-2006131709"/>
              </w:rPr>
              <w:t>サルモネ</w:t>
            </w:r>
            <w:r w:rsidRPr="00416339">
              <w:rPr>
                <w:rFonts w:ascii="ＭＳ 明朝" w:hAnsi="ＭＳ 明朝" w:hint="eastAsia"/>
                <w:spacing w:val="3"/>
                <w:w w:val="74"/>
                <w:kern w:val="0"/>
                <w:sz w:val="18"/>
                <w:szCs w:val="18"/>
                <w:fitText w:val="668" w:id="-2006131709"/>
              </w:rPr>
              <w:t>ラ</w:t>
            </w:r>
          </w:p>
        </w:tc>
        <w:tc>
          <w:tcPr>
            <w:tcW w:w="957" w:type="dxa"/>
            <w:shd w:val="clear" w:color="auto" w:fill="auto"/>
            <w:vAlign w:val="center"/>
          </w:tcPr>
          <w:p w14:paraId="69B25C6B"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赤痢菌</w:t>
            </w:r>
          </w:p>
          <w:p w14:paraId="7A9056CD"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O－157</w:t>
            </w:r>
          </w:p>
          <w:p w14:paraId="0E5EDFD3"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w w:val="74"/>
                <w:kern w:val="0"/>
                <w:sz w:val="18"/>
                <w:szCs w:val="18"/>
                <w:fitText w:val="668" w:id="-2006131708"/>
              </w:rPr>
              <w:t>サルモネ</w:t>
            </w:r>
            <w:r w:rsidRPr="00416339">
              <w:rPr>
                <w:rFonts w:ascii="ＭＳ 明朝" w:hAnsi="ＭＳ 明朝" w:hint="eastAsia"/>
                <w:spacing w:val="3"/>
                <w:w w:val="74"/>
                <w:kern w:val="0"/>
                <w:sz w:val="18"/>
                <w:szCs w:val="18"/>
                <w:fitText w:val="668" w:id="-2006131708"/>
              </w:rPr>
              <w:t>ラ</w:t>
            </w:r>
          </w:p>
        </w:tc>
        <w:tc>
          <w:tcPr>
            <w:tcW w:w="957" w:type="dxa"/>
            <w:shd w:val="clear" w:color="auto" w:fill="auto"/>
            <w:vAlign w:val="center"/>
          </w:tcPr>
          <w:p w14:paraId="68BD641D"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赤痢菌</w:t>
            </w:r>
          </w:p>
          <w:p w14:paraId="44B68ACC"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O－157</w:t>
            </w:r>
          </w:p>
          <w:p w14:paraId="29F77AEB"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w w:val="74"/>
                <w:kern w:val="0"/>
                <w:sz w:val="18"/>
                <w:szCs w:val="18"/>
                <w:fitText w:val="668" w:id="-2006131707"/>
              </w:rPr>
              <w:t>サルモネ</w:t>
            </w:r>
            <w:r w:rsidRPr="00416339">
              <w:rPr>
                <w:rFonts w:ascii="ＭＳ 明朝" w:hAnsi="ＭＳ 明朝" w:hint="eastAsia"/>
                <w:spacing w:val="3"/>
                <w:w w:val="74"/>
                <w:kern w:val="0"/>
                <w:sz w:val="18"/>
                <w:szCs w:val="18"/>
                <w:fitText w:val="668" w:id="-2006131707"/>
              </w:rPr>
              <w:t>ラ</w:t>
            </w:r>
          </w:p>
        </w:tc>
        <w:tc>
          <w:tcPr>
            <w:tcW w:w="284" w:type="dxa"/>
            <w:vMerge/>
            <w:shd w:val="clear" w:color="auto" w:fill="auto"/>
          </w:tcPr>
          <w:p w14:paraId="163355CD" w14:textId="77777777" w:rsidR="00576363" w:rsidRPr="00416339" w:rsidRDefault="00576363" w:rsidP="00020963">
            <w:pPr>
              <w:rPr>
                <w:rFonts w:ascii="ＭＳ 明朝" w:hAnsi="ＭＳ 明朝"/>
                <w:sz w:val="18"/>
                <w:szCs w:val="18"/>
              </w:rPr>
            </w:pPr>
          </w:p>
        </w:tc>
        <w:tc>
          <w:tcPr>
            <w:tcW w:w="425" w:type="dxa"/>
            <w:vMerge/>
            <w:shd w:val="clear" w:color="auto" w:fill="auto"/>
            <w:vAlign w:val="center"/>
          </w:tcPr>
          <w:p w14:paraId="4A6F5770" w14:textId="77777777" w:rsidR="00576363" w:rsidRPr="00416339" w:rsidRDefault="00576363" w:rsidP="00020963">
            <w:pPr>
              <w:jc w:val="center"/>
              <w:rPr>
                <w:rFonts w:ascii="ＭＳ 明朝" w:hAnsi="ＭＳ 明朝"/>
                <w:sz w:val="18"/>
                <w:szCs w:val="18"/>
              </w:rPr>
            </w:pPr>
          </w:p>
        </w:tc>
        <w:tc>
          <w:tcPr>
            <w:tcW w:w="992" w:type="dxa"/>
            <w:shd w:val="clear" w:color="auto" w:fill="auto"/>
            <w:vAlign w:val="center"/>
          </w:tcPr>
          <w:p w14:paraId="2C7A45D8"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69D6475B"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赤痢菌</w:t>
            </w:r>
          </w:p>
          <w:p w14:paraId="5C7C70BB" w14:textId="77777777" w:rsidR="00576363" w:rsidRPr="00416339" w:rsidRDefault="00576363" w:rsidP="00020963">
            <w:pPr>
              <w:jc w:val="center"/>
              <w:rPr>
                <w:rFonts w:ascii="ＭＳ 明朝" w:hAnsi="ＭＳ 明朝"/>
                <w:sz w:val="18"/>
                <w:szCs w:val="18"/>
              </w:rPr>
            </w:pPr>
            <w:r w:rsidRPr="00416339">
              <w:rPr>
                <w:rFonts w:ascii="ＭＳ 明朝" w:hAnsi="ＭＳ 明朝" w:hint="eastAsia"/>
                <w:sz w:val="18"/>
                <w:szCs w:val="18"/>
              </w:rPr>
              <w:t>O－157</w:t>
            </w:r>
          </w:p>
          <w:p w14:paraId="2CFDADBF" w14:textId="77777777" w:rsidR="00576363" w:rsidRPr="00416339" w:rsidRDefault="00576363" w:rsidP="00020963">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1AFF3CE0" w14:textId="77777777" w:rsidR="009E1B0B" w:rsidRPr="00416339" w:rsidRDefault="009E1B0B" w:rsidP="00020963">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6"/>
                <w:w w:val="74"/>
                <w:kern w:val="0"/>
                <w:sz w:val="18"/>
                <w:szCs w:val="18"/>
                <w:fitText w:val="809" w:id="-1191510016"/>
              </w:rPr>
              <w:t>ス</w:t>
            </w:r>
          </w:p>
        </w:tc>
        <w:tc>
          <w:tcPr>
            <w:tcW w:w="993" w:type="dxa"/>
            <w:shd w:val="clear" w:color="auto" w:fill="auto"/>
            <w:vAlign w:val="center"/>
          </w:tcPr>
          <w:p w14:paraId="4CCF1199"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赤痢菌</w:t>
            </w:r>
          </w:p>
          <w:p w14:paraId="3EE30B93"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O－157</w:t>
            </w:r>
          </w:p>
          <w:p w14:paraId="273FDCF2" w14:textId="77777777" w:rsidR="009E69CF" w:rsidRPr="00416339" w:rsidRDefault="009E69CF" w:rsidP="009E69CF">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580C01E2" w14:textId="77777777" w:rsidR="00576363" w:rsidRPr="00416339" w:rsidRDefault="009E69CF" w:rsidP="009E69CF">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6"/>
                <w:w w:val="74"/>
                <w:kern w:val="0"/>
                <w:sz w:val="18"/>
                <w:szCs w:val="18"/>
                <w:fitText w:val="809" w:id="-1191510016"/>
              </w:rPr>
              <w:t>ス</w:t>
            </w:r>
          </w:p>
        </w:tc>
        <w:tc>
          <w:tcPr>
            <w:tcW w:w="963" w:type="dxa"/>
            <w:shd w:val="clear" w:color="auto" w:fill="auto"/>
            <w:vAlign w:val="center"/>
          </w:tcPr>
          <w:p w14:paraId="5FB1305D"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赤痢菌</w:t>
            </w:r>
          </w:p>
          <w:p w14:paraId="2B9943E4"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O－157</w:t>
            </w:r>
          </w:p>
          <w:p w14:paraId="31CE4F15" w14:textId="77777777" w:rsidR="009E69CF" w:rsidRPr="00416339" w:rsidRDefault="009E69CF" w:rsidP="009E69CF">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52BC9685" w14:textId="77777777" w:rsidR="00576363" w:rsidRPr="00416339" w:rsidRDefault="009E69CF" w:rsidP="009E69CF">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6"/>
                <w:w w:val="74"/>
                <w:kern w:val="0"/>
                <w:sz w:val="18"/>
                <w:szCs w:val="18"/>
                <w:fitText w:val="809" w:id="-1191510016"/>
              </w:rPr>
              <w:t>ス</w:t>
            </w:r>
          </w:p>
        </w:tc>
        <w:tc>
          <w:tcPr>
            <w:tcW w:w="879" w:type="dxa"/>
            <w:shd w:val="clear" w:color="auto" w:fill="auto"/>
            <w:vAlign w:val="center"/>
          </w:tcPr>
          <w:p w14:paraId="27E74782"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赤痢菌</w:t>
            </w:r>
          </w:p>
          <w:p w14:paraId="6EAEFBDF" w14:textId="77777777" w:rsidR="009E69CF" w:rsidRPr="00416339" w:rsidRDefault="009E69CF" w:rsidP="009E69CF">
            <w:pPr>
              <w:jc w:val="center"/>
              <w:rPr>
                <w:rFonts w:ascii="ＭＳ 明朝" w:hAnsi="ＭＳ 明朝"/>
                <w:sz w:val="18"/>
                <w:szCs w:val="18"/>
              </w:rPr>
            </w:pPr>
            <w:r w:rsidRPr="00416339">
              <w:rPr>
                <w:rFonts w:ascii="ＭＳ 明朝" w:hAnsi="ＭＳ 明朝" w:hint="eastAsia"/>
                <w:sz w:val="18"/>
                <w:szCs w:val="18"/>
              </w:rPr>
              <w:t>O－157</w:t>
            </w:r>
          </w:p>
          <w:p w14:paraId="4A019C50" w14:textId="77777777" w:rsidR="009E69CF" w:rsidRPr="00416339" w:rsidRDefault="009E69CF" w:rsidP="009E69CF">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3AD67E1B" w14:textId="77777777" w:rsidR="00576363" w:rsidRPr="00416339" w:rsidRDefault="009E69CF" w:rsidP="009E69CF">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r w:rsidR="00416339" w:rsidRPr="00416339" w14:paraId="08114043" w14:textId="77777777" w:rsidTr="009E69CF">
        <w:tc>
          <w:tcPr>
            <w:tcW w:w="378" w:type="dxa"/>
            <w:vMerge w:val="restart"/>
            <w:shd w:val="clear" w:color="auto" w:fill="auto"/>
            <w:vAlign w:val="center"/>
          </w:tcPr>
          <w:p w14:paraId="02A4663F"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5</w:t>
            </w:r>
          </w:p>
          <w:p w14:paraId="77F33522"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484A46AD"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648625D9"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0966EF38"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4CF3F4B6"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45FFBAE4" w14:textId="77777777" w:rsidR="000E0B76" w:rsidRPr="00416339" w:rsidRDefault="000E0B76" w:rsidP="000E0B76">
            <w:pPr>
              <w:jc w:val="center"/>
              <w:rPr>
                <w:rFonts w:ascii="ＭＳ 明朝" w:hAnsi="ＭＳ 明朝"/>
                <w:sz w:val="18"/>
                <w:szCs w:val="18"/>
              </w:rPr>
            </w:pPr>
          </w:p>
        </w:tc>
        <w:tc>
          <w:tcPr>
            <w:tcW w:w="284" w:type="dxa"/>
            <w:vMerge/>
            <w:shd w:val="clear" w:color="auto" w:fill="auto"/>
          </w:tcPr>
          <w:p w14:paraId="7EB18F52" w14:textId="77777777" w:rsidR="000E0B76" w:rsidRPr="00416339" w:rsidRDefault="000E0B76" w:rsidP="000E0B76">
            <w:pPr>
              <w:rPr>
                <w:rFonts w:ascii="ＭＳ 明朝" w:hAnsi="ＭＳ 明朝"/>
                <w:sz w:val="18"/>
                <w:szCs w:val="18"/>
              </w:rPr>
            </w:pPr>
          </w:p>
        </w:tc>
        <w:tc>
          <w:tcPr>
            <w:tcW w:w="425" w:type="dxa"/>
            <w:vMerge w:val="restart"/>
            <w:shd w:val="clear" w:color="auto" w:fill="auto"/>
            <w:vAlign w:val="center"/>
          </w:tcPr>
          <w:p w14:paraId="7CD43C77"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11</w:t>
            </w:r>
          </w:p>
          <w:p w14:paraId="75208ED9"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7D151124"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2C3F8B17" w14:textId="77777777" w:rsidR="000E0B76" w:rsidRPr="00416339" w:rsidRDefault="000E0B76" w:rsidP="000E0B76">
            <w:pPr>
              <w:jc w:val="center"/>
              <w:rPr>
                <w:rFonts w:ascii="ＭＳ 明朝" w:hAnsi="ＭＳ 明朝"/>
                <w:sz w:val="18"/>
                <w:szCs w:val="18"/>
              </w:rPr>
            </w:pPr>
          </w:p>
        </w:tc>
        <w:tc>
          <w:tcPr>
            <w:tcW w:w="993" w:type="dxa"/>
            <w:shd w:val="clear" w:color="auto" w:fill="auto"/>
            <w:vAlign w:val="center"/>
          </w:tcPr>
          <w:p w14:paraId="1CC7B252" w14:textId="77777777" w:rsidR="000E0B76" w:rsidRPr="00416339" w:rsidRDefault="000E0B76" w:rsidP="000E0B76">
            <w:pPr>
              <w:jc w:val="center"/>
              <w:rPr>
                <w:rFonts w:ascii="ＭＳ 明朝" w:hAnsi="ＭＳ 明朝"/>
                <w:sz w:val="18"/>
                <w:szCs w:val="18"/>
              </w:rPr>
            </w:pPr>
          </w:p>
        </w:tc>
        <w:tc>
          <w:tcPr>
            <w:tcW w:w="963" w:type="dxa"/>
            <w:shd w:val="clear" w:color="auto" w:fill="auto"/>
            <w:vAlign w:val="center"/>
          </w:tcPr>
          <w:p w14:paraId="3410B9C6" w14:textId="77777777" w:rsidR="000E0B76" w:rsidRPr="00416339" w:rsidRDefault="000E0B76" w:rsidP="000E0B76">
            <w:pPr>
              <w:jc w:val="center"/>
              <w:rPr>
                <w:rFonts w:ascii="ＭＳ 明朝" w:hAnsi="ＭＳ 明朝"/>
                <w:sz w:val="18"/>
                <w:szCs w:val="18"/>
              </w:rPr>
            </w:pPr>
          </w:p>
        </w:tc>
        <w:tc>
          <w:tcPr>
            <w:tcW w:w="879" w:type="dxa"/>
            <w:shd w:val="clear" w:color="auto" w:fill="auto"/>
            <w:vAlign w:val="center"/>
          </w:tcPr>
          <w:p w14:paraId="00B3AD70" w14:textId="77777777" w:rsidR="000E0B76" w:rsidRPr="00416339" w:rsidRDefault="000E0B76" w:rsidP="000E0B76">
            <w:pPr>
              <w:jc w:val="center"/>
              <w:rPr>
                <w:rFonts w:ascii="ＭＳ 明朝" w:hAnsi="ＭＳ 明朝"/>
                <w:sz w:val="18"/>
                <w:szCs w:val="18"/>
              </w:rPr>
            </w:pPr>
          </w:p>
        </w:tc>
      </w:tr>
      <w:tr w:rsidR="00416339" w:rsidRPr="00416339" w14:paraId="5147E389" w14:textId="77777777" w:rsidTr="009E69CF">
        <w:tc>
          <w:tcPr>
            <w:tcW w:w="378" w:type="dxa"/>
            <w:vMerge/>
            <w:shd w:val="clear" w:color="auto" w:fill="auto"/>
            <w:vAlign w:val="center"/>
          </w:tcPr>
          <w:p w14:paraId="18DB0204" w14:textId="77777777" w:rsidR="000E0B76" w:rsidRPr="00416339" w:rsidRDefault="000E0B76" w:rsidP="000E0B76">
            <w:pPr>
              <w:jc w:val="center"/>
              <w:rPr>
                <w:rFonts w:ascii="ＭＳ 明朝" w:hAnsi="ＭＳ 明朝"/>
                <w:sz w:val="18"/>
                <w:szCs w:val="18"/>
              </w:rPr>
            </w:pPr>
          </w:p>
        </w:tc>
        <w:tc>
          <w:tcPr>
            <w:tcW w:w="1040" w:type="dxa"/>
            <w:shd w:val="clear" w:color="auto" w:fill="auto"/>
            <w:vAlign w:val="center"/>
          </w:tcPr>
          <w:p w14:paraId="24E910DC"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1C388900"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3FEC8241"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6F4DD11D" w14:textId="77777777" w:rsidR="000E0B76" w:rsidRPr="00416339" w:rsidRDefault="000E0B76" w:rsidP="000E0B76">
            <w:pPr>
              <w:jc w:val="center"/>
              <w:rPr>
                <w:rFonts w:ascii="ＭＳ 明朝" w:hAnsi="ＭＳ 明朝"/>
                <w:sz w:val="18"/>
                <w:szCs w:val="18"/>
              </w:rPr>
            </w:pPr>
          </w:p>
        </w:tc>
        <w:tc>
          <w:tcPr>
            <w:tcW w:w="957" w:type="dxa"/>
            <w:shd w:val="clear" w:color="auto" w:fill="auto"/>
            <w:vAlign w:val="center"/>
          </w:tcPr>
          <w:p w14:paraId="175C316F" w14:textId="77777777" w:rsidR="000E0B76" w:rsidRPr="00416339" w:rsidRDefault="000E0B76" w:rsidP="000E0B76">
            <w:pPr>
              <w:jc w:val="center"/>
              <w:rPr>
                <w:rFonts w:ascii="ＭＳ 明朝" w:hAnsi="ＭＳ 明朝"/>
                <w:sz w:val="18"/>
                <w:szCs w:val="18"/>
              </w:rPr>
            </w:pPr>
          </w:p>
        </w:tc>
        <w:tc>
          <w:tcPr>
            <w:tcW w:w="284" w:type="dxa"/>
            <w:vMerge/>
            <w:shd w:val="clear" w:color="auto" w:fill="auto"/>
          </w:tcPr>
          <w:p w14:paraId="46E13861" w14:textId="77777777" w:rsidR="000E0B76" w:rsidRPr="00416339" w:rsidRDefault="000E0B76" w:rsidP="000E0B76">
            <w:pPr>
              <w:rPr>
                <w:rFonts w:ascii="ＭＳ 明朝" w:hAnsi="ＭＳ 明朝"/>
                <w:sz w:val="18"/>
                <w:szCs w:val="18"/>
              </w:rPr>
            </w:pPr>
          </w:p>
        </w:tc>
        <w:tc>
          <w:tcPr>
            <w:tcW w:w="425" w:type="dxa"/>
            <w:vMerge/>
            <w:shd w:val="clear" w:color="auto" w:fill="auto"/>
            <w:vAlign w:val="center"/>
          </w:tcPr>
          <w:p w14:paraId="493CBEE6" w14:textId="77777777" w:rsidR="000E0B76" w:rsidRPr="00416339" w:rsidRDefault="000E0B76" w:rsidP="000E0B76">
            <w:pPr>
              <w:jc w:val="center"/>
              <w:rPr>
                <w:rFonts w:ascii="ＭＳ 明朝" w:hAnsi="ＭＳ 明朝"/>
                <w:sz w:val="18"/>
                <w:szCs w:val="18"/>
              </w:rPr>
            </w:pPr>
          </w:p>
        </w:tc>
        <w:tc>
          <w:tcPr>
            <w:tcW w:w="992" w:type="dxa"/>
            <w:shd w:val="clear" w:color="auto" w:fill="auto"/>
            <w:vAlign w:val="center"/>
          </w:tcPr>
          <w:p w14:paraId="3A745958" w14:textId="77777777" w:rsidR="000E0B76" w:rsidRPr="00416339" w:rsidRDefault="000E0B76" w:rsidP="000E0B76">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1C944C01" w14:textId="77777777" w:rsidR="000E0B76" w:rsidRPr="00416339" w:rsidRDefault="000E0B76" w:rsidP="000E0B76">
            <w:pPr>
              <w:jc w:val="center"/>
              <w:rPr>
                <w:rFonts w:ascii="ＭＳ 明朝" w:hAnsi="ＭＳ 明朝"/>
                <w:sz w:val="18"/>
                <w:szCs w:val="18"/>
              </w:rPr>
            </w:pPr>
          </w:p>
        </w:tc>
        <w:tc>
          <w:tcPr>
            <w:tcW w:w="993" w:type="dxa"/>
            <w:shd w:val="clear" w:color="auto" w:fill="auto"/>
            <w:vAlign w:val="center"/>
          </w:tcPr>
          <w:p w14:paraId="00347D56" w14:textId="77777777" w:rsidR="000E0B76" w:rsidRPr="00416339" w:rsidRDefault="000E0B76" w:rsidP="000E0B76">
            <w:pPr>
              <w:jc w:val="center"/>
              <w:rPr>
                <w:rFonts w:ascii="ＭＳ 明朝" w:hAnsi="ＭＳ 明朝"/>
                <w:sz w:val="18"/>
                <w:szCs w:val="18"/>
              </w:rPr>
            </w:pPr>
          </w:p>
        </w:tc>
        <w:tc>
          <w:tcPr>
            <w:tcW w:w="963" w:type="dxa"/>
            <w:shd w:val="clear" w:color="auto" w:fill="auto"/>
            <w:vAlign w:val="center"/>
          </w:tcPr>
          <w:p w14:paraId="78B8FDD7" w14:textId="77777777" w:rsidR="000E0B76" w:rsidRPr="00416339" w:rsidRDefault="000E0B76" w:rsidP="000E0B76">
            <w:pPr>
              <w:jc w:val="center"/>
              <w:rPr>
                <w:rFonts w:ascii="ＭＳ 明朝" w:hAnsi="ＭＳ 明朝"/>
                <w:sz w:val="18"/>
                <w:szCs w:val="18"/>
              </w:rPr>
            </w:pPr>
          </w:p>
        </w:tc>
        <w:tc>
          <w:tcPr>
            <w:tcW w:w="879" w:type="dxa"/>
            <w:shd w:val="clear" w:color="auto" w:fill="auto"/>
            <w:vAlign w:val="center"/>
          </w:tcPr>
          <w:p w14:paraId="6BEF2ABF" w14:textId="77777777" w:rsidR="000E0B76" w:rsidRPr="00416339" w:rsidRDefault="000E0B76" w:rsidP="000E0B76">
            <w:pPr>
              <w:jc w:val="center"/>
              <w:rPr>
                <w:rFonts w:ascii="ＭＳ 明朝" w:hAnsi="ＭＳ 明朝"/>
                <w:sz w:val="18"/>
                <w:szCs w:val="18"/>
              </w:rPr>
            </w:pPr>
          </w:p>
        </w:tc>
      </w:tr>
      <w:tr w:rsidR="00416339" w:rsidRPr="00416339" w14:paraId="5EE67767" w14:textId="77777777" w:rsidTr="009E69CF">
        <w:trPr>
          <w:trHeight w:val="962"/>
        </w:trPr>
        <w:tc>
          <w:tcPr>
            <w:tcW w:w="378" w:type="dxa"/>
            <w:vMerge/>
            <w:shd w:val="clear" w:color="auto" w:fill="auto"/>
            <w:vAlign w:val="center"/>
          </w:tcPr>
          <w:p w14:paraId="4DF0EC3D"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2EA3C87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5C4E2AB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3DC96BC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33854B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2"/>
              </w:rPr>
              <w:t>サルモネラ</w:t>
            </w:r>
          </w:p>
        </w:tc>
        <w:tc>
          <w:tcPr>
            <w:tcW w:w="957" w:type="dxa"/>
            <w:shd w:val="clear" w:color="auto" w:fill="auto"/>
            <w:vAlign w:val="center"/>
          </w:tcPr>
          <w:p w14:paraId="531786EA"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489F97F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D95100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1"/>
              </w:rPr>
              <w:t>サルモネ</w:t>
            </w:r>
            <w:r w:rsidRPr="00416339">
              <w:rPr>
                <w:rFonts w:ascii="ＭＳ 明朝" w:hAnsi="ＭＳ 明朝" w:hint="eastAsia"/>
                <w:spacing w:val="3"/>
                <w:w w:val="74"/>
                <w:kern w:val="0"/>
                <w:sz w:val="18"/>
                <w:szCs w:val="18"/>
                <w:fitText w:val="668" w:id="-2006131701"/>
              </w:rPr>
              <w:t>ラ</w:t>
            </w:r>
          </w:p>
        </w:tc>
        <w:tc>
          <w:tcPr>
            <w:tcW w:w="957" w:type="dxa"/>
            <w:shd w:val="clear" w:color="auto" w:fill="auto"/>
            <w:vAlign w:val="center"/>
          </w:tcPr>
          <w:p w14:paraId="4A95CD9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FFBFD6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31354E6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0"/>
              </w:rPr>
              <w:t>サルモネ</w:t>
            </w:r>
            <w:r w:rsidRPr="00416339">
              <w:rPr>
                <w:rFonts w:ascii="ＭＳ 明朝" w:hAnsi="ＭＳ 明朝" w:hint="eastAsia"/>
                <w:spacing w:val="3"/>
                <w:w w:val="74"/>
                <w:kern w:val="0"/>
                <w:sz w:val="18"/>
                <w:szCs w:val="18"/>
                <w:fitText w:val="668" w:id="-2006131700"/>
              </w:rPr>
              <w:t>ラ</w:t>
            </w:r>
          </w:p>
        </w:tc>
        <w:tc>
          <w:tcPr>
            <w:tcW w:w="957" w:type="dxa"/>
            <w:shd w:val="clear" w:color="auto" w:fill="auto"/>
            <w:vAlign w:val="center"/>
          </w:tcPr>
          <w:p w14:paraId="650EAF1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F60237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63CFD0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699"/>
              </w:rPr>
              <w:t>サルモネ</w:t>
            </w:r>
            <w:r w:rsidRPr="00416339">
              <w:rPr>
                <w:rFonts w:ascii="ＭＳ 明朝" w:hAnsi="ＭＳ 明朝" w:hint="eastAsia"/>
                <w:spacing w:val="3"/>
                <w:w w:val="74"/>
                <w:kern w:val="0"/>
                <w:sz w:val="18"/>
                <w:szCs w:val="18"/>
                <w:fitText w:val="668" w:id="-2006131699"/>
              </w:rPr>
              <w:t>ラ</w:t>
            </w:r>
          </w:p>
        </w:tc>
        <w:tc>
          <w:tcPr>
            <w:tcW w:w="284" w:type="dxa"/>
            <w:vMerge/>
            <w:shd w:val="clear" w:color="auto" w:fill="auto"/>
          </w:tcPr>
          <w:p w14:paraId="0CC3879B"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4435F02B"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644B779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3E36B64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53FB183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2DC8A5C"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41B4D4D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5156521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798EEB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410B9816"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74D64C2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5C34249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576BDC1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FE648A6"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207DE54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18D231A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52C8CC5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C53B6D6"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329A276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r w:rsidR="00416339" w:rsidRPr="00416339" w14:paraId="248A2743" w14:textId="77777777" w:rsidTr="009E69CF">
        <w:tc>
          <w:tcPr>
            <w:tcW w:w="378" w:type="dxa"/>
            <w:vMerge w:val="restart"/>
            <w:shd w:val="clear" w:color="auto" w:fill="auto"/>
            <w:vAlign w:val="center"/>
          </w:tcPr>
          <w:p w14:paraId="4A7F943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6</w:t>
            </w:r>
          </w:p>
          <w:p w14:paraId="1B65EE1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306C396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42E31C14"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1DB9082E"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E7B892D"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444A7397"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77414570" w14:textId="77777777" w:rsidR="00D23F20" w:rsidRPr="00416339" w:rsidRDefault="00D23F20" w:rsidP="00D23F20">
            <w:pPr>
              <w:rPr>
                <w:rFonts w:ascii="ＭＳ 明朝" w:hAnsi="ＭＳ 明朝"/>
                <w:sz w:val="18"/>
                <w:szCs w:val="18"/>
              </w:rPr>
            </w:pPr>
          </w:p>
        </w:tc>
        <w:tc>
          <w:tcPr>
            <w:tcW w:w="425" w:type="dxa"/>
            <w:vMerge w:val="restart"/>
            <w:shd w:val="clear" w:color="auto" w:fill="auto"/>
            <w:vAlign w:val="center"/>
          </w:tcPr>
          <w:p w14:paraId="1E11D4D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12</w:t>
            </w:r>
          </w:p>
          <w:p w14:paraId="2D203A2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48643E3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48B39F78"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2DF9901E"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5A1A9A5A"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49A0452A" w14:textId="77777777" w:rsidR="00D23F20" w:rsidRPr="00416339" w:rsidRDefault="00D23F20" w:rsidP="00D23F20">
            <w:pPr>
              <w:jc w:val="center"/>
              <w:rPr>
                <w:rFonts w:ascii="ＭＳ 明朝" w:hAnsi="ＭＳ 明朝"/>
                <w:sz w:val="18"/>
                <w:szCs w:val="18"/>
              </w:rPr>
            </w:pPr>
          </w:p>
        </w:tc>
      </w:tr>
      <w:tr w:rsidR="00416339" w:rsidRPr="00416339" w14:paraId="57BAEC28" w14:textId="77777777" w:rsidTr="009E69CF">
        <w:tc>
          <w:tcPr>
            <w:tcW w:w="378" w:type="dxa"/>
            <w:vMerge/>
            <w:shd w:val="clear" w:color="auto" w:fill="auto"/>
            <w:vAlign w:val="center"/>
          </w:tcPr>
          <w:p w14:paraId="6311085C"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1F7A952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3CB8C9F1"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1827F50D"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4FF0A6AC"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E37021A"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7F5895AE"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0473262E"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508C70D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36D13EBF"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1460F50A"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66A53754"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6B488248" w14:textId="77777777" w:rsidR="00D23F20" w:rsidRPr="00416339" w:rsidRDefault="00D23F20" w:rsidP="00D23F20">
            <w:pPr>
              <w:jc w:val="center"/>
              <w:rPr>
                <w:rFonts w:ascii="ＭＳ 明朝" w:hAnsi="ＭＳ 明朝"/>
                <w:sz w:val="18"/>
                <w:szCs w:val="18"/>
              </w:rPr>
            </w:pPr>
          </w:p>
        </w:tc>
      </w:tr>
      <w:tr w:rsidR="00416339" w:rsidRPr="00416339" w14:paraId="4342AE54" w14:textId="77777777" w:rsidTr="009E69CF">
        <w:trPr>
          <w:trHeight w:val="953"/>
        </w:trPr>
        <w:tc>
          <w:tcPr>
            <w:tcW w:w="378" w:type="dxa"/>
            <w:vMerge/>
            <w:shd w:val="clear" w:color="auto" w:fill="auto"/>
            <w:vAlign w:val="center"/>
          </w:tcPr>
          <w:p w14:paraId="390298DE"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33AF4A6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66C6FFE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B54259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634236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11"/>
              </w:rPr>
              <w:t>サルモネラ</w:t>
            </w:r>
          </w:p>
        </w:tc>
        <w:tc>
          <w:tcPr>
            <w:tcW w:w="957" w:type="dxa"/>
            <w:shd w:val="clear" w:color="auto" w:fill="auto"/>
            <w:vAlign w:val="center"/>
          </w:tcPr>
          <w:p w14:paraId="793EC36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7DB9EA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3F629BA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10"/>
              </w:rPr>
              <w:t>サルモネラ</w:t>
            </w:r>
          </w:p>
        </w:tc>
        <w:tc>
          <w:tcPr>
            <w:tcW w:w="957" w:type="dxa"/>
            <w:shd w:val="clear" w:color="auto" w:fill="auto"/>
            <w:vAlign w:val="center"/>
          </w:tcPr>
          <w:p w14:paraId="44F9280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2582A69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03E7C6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9"/>
              </w:rPr>
              <w:t>サルモネ</w:t>
            </w:r>
            <w:r w:rsidRPr="00416339">
              <w:rPr>
                <w:rFonts w:ascii="ＭＳ 明朝" w:hAnsi="ＭＳ 明朝" w:hint="eastAsia"/>
                <w:spacing w:val="3"/>
                <w:w w:val="74"/>
                <w:kern w:val="0"/>
                <w:sz w:val="18"/>
                <w:szCs w:val="18"/>
                <w:fitText w:val="668" w:id="-2006131709"/>
              </w:rPr>
              <w:t>ラ</w:t>
            </w:r>
          </w:p>
        </w:tc>
        <w:tc>
          <w:tcPr>
            <w:tcW w:w="957" w:type="dxa"/>
            <w:shd w:val="clear" w:color="auto" w:fill="auto"/>
            <w:vAlign w:val="center"/>
          </w:tcPr>
          <w:p w14:paraId="1836303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1E4707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3BA7D4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8"/>
              </w:rPr>
              <w:t>サルモネ</w:t>
            </w:r>
            <w:r w:rsidRPr="00416339">
              <w:rPr>
                <w:rFonts w:ascii="ＭＳ 明朝" w:hAnsi="ＭＳ 明朝" w:hint="eastAsia"/>
                <w:spacing w:val="3"/>
                <w:w w:val="74"/>
                <w:kern w:val="0"/>
                <w:sz w:val="18"/>
                <w:szCs w:val="18"/>
                <w:fitText w:val="668" w:id="-2006131708"/>
              </w:rPr>
              <w:t>ラ</w:t>
            </w:r>
          </w:p>
        </w:tc>
        <w:tc>
          <w:tcPr>
            <w:tcW w:w="284" w:type="dxa"/>
            <w:vMerge/>
            <w:shd w:val="clear" w:color="auto" w:fill="auto"/>
          </w:tcPr>
          <w:p w14:paraId="04662D06"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5ED9F32E"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6A5307C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0E5F000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D906A4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84AE570"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4C50CF0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53233B7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09AD7B6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F650912"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4219D6C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74513E9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BDB572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8ABA92B"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4C85B86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410022D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3D450FE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1D811367"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7BD2062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r w:rsidR="00416339" w:rsidRPr="00416339" w14:paraId="5252E7B3" w14:textId="77777777" w:rsidTr="009E69CF">
        <w:tc>
          <w:tcPr>
            <w:tcW w:w="378" w:type="dxa"/>
            <w:vMerge w:val="restart"/>
            <w:shd w:val="clear" w:color="auto" w:fill="auto"/>
            <w:vAlign w:val="center"/>
          </w:tcPr>
          <w:p w14:paraId="7026B42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7</w:t>
            </w:r>
          </w:p>
          <w:p w14:paraId="17D9AAF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147F755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78C5F86D"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DD85BAA"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0418284"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7C38E228"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2D49216D" w14:textId="77777777" w:rsidR="00D23F20" w:rsidRPr="00416339" w:rsidRDefault="00D23F20" w:rsidP="00D23F20">
            <w:pPr>
              <w:rPr>
                <w:rFonts w:ascii="ＭＳ 明朝" w:hAnsi="ＭＳ 明朝"/>
                <w:sz w:val="18"/>
                <w:szCs w:val="18"/>
              </w:rPr>
            </w:pPr>
          </w:p>
        </w:tc>
        <w:tc>
          <w:tcPr>
            <w:tcW w:w="425" w:type="dxa"/>
            <w:vMerge w:val="restart"/>
            <w:shd w:val="clear" w:color="auto" w:fill="auto"/>
            <w:vAlign w:val="center"/>
          </w:tcPr>
          <w:p w14:paraId="6994270A"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1</w:t>
            </w:r>
          </w:p>
          <w:p w14:paraId="73AA9FA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73BC58A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1BA30B44"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58F3F383"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21D1D131"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09530E29" w14:textId="77777777" w:rsidR="00D23F20" w:rsidRPr="00416339" w:rsidRDefault="00D23F20" w:rsidP="00D23F20">
            <w:pPr>
              <w:jc w:val="center"/>
              <w:rPr>
                <w:rFonts w:ascii="ＭＳ 明朝" w:hAnsi="ＭＳ 明朝"/>
                <w:sz w:val="18"/>
                <w:szCs w:val="18"/>
              </w:rPr>
            </w:pPr>
          </w:p>
        </w:tc>
      </w:tr>
      <w:tr w:rsidR="00416339" w:rsidRPr="00416339" w14:paraId="459A636F" w14:textId="77777777" w:rsidTr="009E69CF">
        <w:tc>
          <w:tcPr>
            <w:tcW w:w="378" w:type="dxa"/>
            <w:vMerge/>
            <w:shd w:val="clear" w:color="auto" w:fill="auto"/>
            <w:vAlign w:val="center"/>
          </w:tcPr>
          <w:p w14:paraId="518FAFB1"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1054083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02CB396A"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4966436A"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73352448"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8BDC8C7"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03CC666B"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5381CE78"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35DAA2E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1FA7E1BE"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068BF27F"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41E295A7"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2C940541" w14:textId="77777777" w:rsidR="00D23F20" w:rsidRPr="00416339" w:rsidRDefault="00D23F20" w:rsidP="00D23F20">
            <w:pPr>
              <w:jc w:val="center"/>
              <w:rPr>
                <w:rFonts w:ascii="ＭＳ 明朝" w:hAnsi="ＭＳ 明朝"/>
                <w:sz w:val="18"/>
                <w:szCs w:val="18"/>
              </w:rPr>
            </w:pPr>
          </w:p>
        </w:tc>
      </w:tr>
      <w:tr w:rsidR="00416339" w:rsidRPr="00416339" w14:paraId="792EACE6" w14:textId="77777777" w:rsidTr="009E69CF">
        <w:trPr>
          <w:trHeight w:val="961"/>
        </w:trPr>
        <w:tc>
          <w:tcPr>
            <w:tcW w:w="378" w:type="dxa"/>
            <w:vMerge/>
            <w:shd w:val="clear" w:color="auto" w:fill="auto"/>
            <w:vAlign w:val="center"/>
          </w:tcPr>
          <w:p w14:paraId="4EE5647A"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514C7D4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7E6EE84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FD1E3A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321855AA"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3"/>
              </w:rPr>
              <w:t>サルモネ</w:t>
            </w:r>
            <w:r w:rsidRPr="00416339">
              <w:rPr>
                <w:rFonts w:ascii="ＭＳ 明朝" w:hAnsi="ＭＳ 明朝" w:hint="eastAsia"/>
                <w:spacing w:val="3"/>
                <w:w w:val="74"/>
                <w:kern w:val="0"/>
                <w:sz w:val="18"/>
                <w:szCs w:val="18"/>
                <w:fitText w:val="668" w:id="-2006131703"/>
              </w:rPr>
              <w:t>ラ</w:t>
            </w:r>
          </w:p>
        </w:tc>
        <w:tc>
          <w:tcPr>
            <w:tcW w:w="957" w:type="dxa"/>
            <w:shd w:val="clear" w:color="auto" w:fill="auto"/>
            <w:vAlign w:val="center"/>
          </w:tcPr>
          <w:p w14:paraId="6A9B314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5EBF28F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6929AD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2"/>
              </w:rPr>
              <w:t>サルモネラ</w:t>
            </w:r>
          </w:p>
        </w:tc>
        <w:tc>
          <w:tcPr>
            <w:tcW w:w="957" w:type="dxa"/>
            <w:shd w:val="clear" w:color="auto" w:fill="auto"/>
            <w:vAlign w:val="center"/>
          </w:tcPr>
          <w:p w14:paraId="214A01A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2F2ECA6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311682C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1"/>
              </w:rPr>
              <w:t>サルモネ</w:t>
            </w:r>
            <w:r w:rsidRPr="00416339">
              <w:rPr>
                <w:rFonts w:ascii="ＭＳ 明朝" w:hAnsi="ＭＳ 明朝" w:hint="eastAsia"/>
                <w:spacing w:val="3"/>
                <w:w w:val="74"/>
                <w:kern w:val="0"/>
                <w:sz w:val="18"/>
                <w:szCs w:val="18"/>
                <w:fitText w:val="668" w:id="-2006131701"/>
              </w:rPr>
              <w:t>ラ</w:t>
            </w:r>
          </w:p>
        </w:tc>
        <w:tc>
          <w:tcPr>
            <w:tcW w:w="957" w:type="dxa"/>
            <w:shd w:val="clear" w:color="auto" w:fill="auto"/>
            <w:vAlign w:val="center"/>
          </w:tcPr>
          <w:p w14:paraId="47A3746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4B4FC5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0E41718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0"/>
              </w:rPr>
              <w:t>サルモネ</w:t>
            </w:r>
            <w:r w:rsidRPr="00416339">
              <w:rPr>
                <w:rFonts w:ascii="ＭＳ 明朝" w:hAnsi="ＭＳ 明朝" w:hint="eastAsia"/>
                <w:spacing w:val="3"/>
                <w:w w:val="74"/>
                <w:kern w:val="0"/>
                <w:sz w:val="18"/>
                <w:szCs w:val="18"/>
                <w:fitText w:val="668" w:id="-2006131700"/>
              </w:rPr>
              <w:t>ラ</w:t>
            </w:r>
          </w:p>
        </w:tc>
        <w:tc>
          <w:tcPr>
            <w:tcW w:w="284" w:type="dxa"/>
            <w:vMerge/>
            <w:shd w:val="clear" w:color="auto" w:fill="auto"/>
          </w:tcPr>
          <w:p w14:paraId="7FADB676"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463DCC52"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4BD43E9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287196F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28B994D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28EDEE7"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6E0A40F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1A6B707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26C56CC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EE9E972"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6EADC99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1C1BF74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7EA530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37F42FF"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743A37B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7878EDF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524D8E9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0463444B"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6F3FAF2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r w:rsidR="00416339" w:rsidRPr="00416339" w14:paraId="5089CE52" w14:textId="77777777" w:rsidTr="009E69CF">
        <w:tc>
          <w:tcPr>
            <w:tcW w:w="378" w:type="dxa"/>
            <w:vMerge w:val="restart"/>
            <w:shd w:val="clear" w:color="auto" w:fill="auto"/>
            <w:vAlign w:val="center"/>
          </w:tcPr>
          <w:p w14:paraId="0EABF60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8</w:t>
            </w:r>
          </w:p>
          <w:p w14:paraId="7609675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61CE72C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48165E5D"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1D2EEB5B"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2C07C62C"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414A3DBB"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582F0E2B" w14:textId="77777777" w:rsidR="00D23F20" w:rsidRPr="00416339" w:rsidRDefault="00D23F20" w:rsidP="00D23F20">
            <w:pPr>
              <w:rPr>
                <w:rFonts w:ascii="ＭＳ 明朝" w:hAnsi="ＭＳ 明朝"/>
                <w:sz w:val="18"/>
                <w:szCs w:val="18"/>
              </w:rPr>
            </w:pPr>
          </w:p>
        </w:tc>
        <w:tc>
          <w:tcPr>
            <w:tcW w:w="425" w:type="dxa"/>
            <w:vMerge w:val="restart"/>
            <w:shd w:val="clear" w:color="auto" w:fill="auto"/>
            <w:vAlign w:val="center"/>
          </w:tcPr>
          <w:p w14:paraId="203F5C4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2</w:t>
            </w:r>
          </w:p>
          <w:p w14:paraId="39C4667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3E9BA61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743EB4E9"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24AF4D93"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743FCED9"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4EEF61DA" w14:textId="77777777" w:rsidR="00D23F20" w:rsidRPr="00416339" w:rsidRDefault="00D23F20" w:rsidP="00D23F20">
            <w:pPr>
              <w:jc w:val="center"/>
              <w:rPr>
                <w:rFonts w:ascii="ＭＳ 明朝" w:hAnsi="ＭＳ 明朝"/>
                <w:sz w:val="18"/>
                <w:szCs w:val="18"/>
              </w:rPr>
            </w:pPr>
          </w:p>
        </w:tc>
      </w:tr>
      <w:tr w:rsidR="00416339" w:rsidRPr="00416339" w14:paraId="479D67B2" w14:textId="77777777" w:rsidTr="009E69CF">
        <w:tc>
          <w:tcPr>
            <w:tcW w:w="378" w:type="dxa"/>
            <w:vMerge/>
            <w:shd w:val="clear" w:color="auto" w:fill="auto"/>
            <w:vAlign w:val="center"/>
          </w:tcPr>
          <w:p w14:paraId="51BD0FBB"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5D11610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7EC36F07"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2A874F90"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24041012"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4AE94453"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71EF106C"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7B55EB21"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2A2A406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31F5B385"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39F4B1B6"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7B525606"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20BB2C40" w14:textId="77777777" w:rsidR="00D23F20" w:rsidRPr="00416339" w:rsidRDefault="00D23F20" w:rsidP="00D23F20">
            <w:pPr>
              <w:jc w:val="center"/>
              <w:rPr>
                <w:rFonts w:ascii="ＭＳ 明朝" w:hAnsi="ＭＳ 明朝"/>
                <w:sz w:val="18"/>
                <w:szCs w:val="18"/>
              </w:rPr>
            </w:pPr>
          </w:p>
        </w:tc>
      </w:tr>
      <w:tr w:rsidR="00416339" w:rsidRPr="00416339" w14:paraId="1E2FDF6B" w14:textId="77777777" w:rsidTr="009E69CF">
        <w:trPr>
          <w:trHeight w:val="942"/>
        </w:trPr>
        <w:tc>
          <w:tcPr>
            <w:tcW w:w="378" w:type="dxa"/>
            <w:vMerge/>
            <w:shd w:val="clear" w:color="auto" w:fill="auto"/>
            <w:vAlign w:val="center"/>
          </w:tcPr>
          <w:p w14:paraId="7C9FE656"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1D5466C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49F8C68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7E4ECC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45C6FE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12"/>
              </w:rPr>
              <w:t>サルモネ</w:t>
            </w:r>
            <w:r w:rsidRPr="00416339">
              <w:rPr>
                <w:rFonts w:ascii="ＭＳ 明朝" w:hAnsi="ＭＳ 明朝" w:hint="eastAsia"/>
                <w:spacing w:val="3"/>
                <w:w w:val="74"/>
                <w:kern w:val="0"/>
                <w:sz w:val="18"/>
                <w:szCs w:val="18"/>
                <w:fitText w:val="668" w:id="-2006131712"/>
              </w:rPr>
              <w:t>ラ</w:t>
            </w:r>
          </w:p>
        </w:tc>
        <w:tc>
          <w:tcPr>
            <w:tcW w:w="957" w:type="dxa"/>
            <w:shd w:val="clear" w:color="auto" w:fill="auto"/>
            <w:vAlign w:val="center"/>
          </w:tcPr>
          <w:p w14:paraId="793EA49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33C6E3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05C696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11"/>
              </w:rPr>
              <w:t>サルモネラ</w:t>
            </w:r>
          </w:p>
        </w:tc>
        <w:tc>
          <w:tcPr>
            <w:tcW w:w="957" w:type="dxa"/>
            <w:shd w:val="clear" w:color="auto" w:fill="auto"/>
            <w:vAlign w:val="center"/>
          </w:tcPr>
          <w:p w14:paraId="24455EC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1451CC9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1227D9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10"/>
              </w:rPr>
              <w:t>サルモネ</w:t>
            </w:r>
            <w:r w:rsidRPr="00416339">
              <w:rPr>
                <w:rFonts w:ascii="ＭＳ 明朝" w:hAnsi="ＭＳ 明朝" w:hint="eastAsia"/>
                <w:spacing w:val="3"/>
                <w:w w:val="74"/>
                <w:kern w:val="0"/>
                <w:sz w:val="18"/>
                <w:szCs w:val="18"/>
                <w:fitText w:val="668" w:id="-2006131710"/>
              </w:rPr>
              <w:t>ラ</w:t>
            </w:r>
          </w:p>
        </w:tc>
        <w:tc>
          <w:tcPr>
            <w:tcW w:w="957" w:type="dxa"/>
            <w:shd w:val="clear" w:color="auto" w:fill="auto"/>
            <w:vAlign w:val="center"/>
          </w:tcPr>
          <w:p w14:paraId="433907A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DE7B74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3D6E492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9"/>
              </w:rPr>
              <w:t>サルモネ</w:t>
            </w:r>
            <w:r w:rsidRPr="00416339">
              <w:rPr>
                <w:rFonts w:ascii="ＭＳ 明朝" w:hAnsi="ＭＳ 明朝" w:hint="eastAsia"/>
                <w:spacing w:val="3"/>
                <w:w w:val="74"/>
                <w:kern w:val="0"/>
                <w:sz w:val="18"/>
                <w:szCs w:val="18"/>
                <w:fitText w:val="668" w:id="-2006131709"/>
              </w:rPr>
              <w:t>ラ</w:t>
            </w:r>
          </w:p>
        </w:tc>
        <w:tc>
          <w:tcPr>
            <w:tcW w:w="284" w:type="dxa"/>
            <w:vMerge/>
            <w:shd w:val="clear" w:color="auto" w:fill="auto"/>
          </w:tcPr>
          <w:p w14:paraId="4AF91F7B" w14:textId="77777777" w:rsidR="00D23F20" w:rsidRPr="00416339" w:rsidRDefault="00D23F20" w:rsidP="00D23F20">
            <w:pPr>
              <w:rPr>
                <w:rFonts w:ascii="ＭＳ 明朝" w:hAnsi="ＭＳ 明朝"/>
                <w:sz w:val="18"/>
                <w:szCs w:val="18"/>
              </w:rPr>
            </w:pPr>
          </w:p>
        </w:tc>
        <w:tc>
          <w:tcPr>
            <w:tcW w:w="425" w:type="dxa"/>
            <w:vMerge/>
            <w:shd w:val="clear" w:color="auto" w:fill="auto"/>
            <w:vAlign w:val="center"/>
          </w:tcPr>
          <w:p w14:paraId="52398202"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033D55C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63107EF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0AE3DB7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267603C"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32E3CF3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6892312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4B745E6A"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4A56D9A8"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00E8D10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7EA6FE6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77BD7D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15135D19"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22E73857"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1B69142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293819D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6844A4AC"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2C6E4A9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r w:rsidR="00416339" w:rsidRPr="00416339" w14:paraId="2B9EFA54" w14:textId="77777777" w:rsidTr="009E69CF">
        <w:tc>
          <w:tcPr>
            <w:tcW w:w="378" w:type="dxa"/>
            <w:vMerge w:val="restart"/>
            <w:shd w:val="clear" w:color="auto" w:fill="auto"/>
            <w:vAlign w:val="center"/>
          </w:tcPr>
          <w:p w14:paraId="2D9AC29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9</w:t>
            </w:r>
          </w:p>
          <w:p w14:paraId="2527257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1040" w:type="dxa"/>
            <w:shd w:val="clear" w:color="auto" w:fill="auto"/>
            <w:vAlign w:val="center"/>
          </w:tcPr>
          <w:p w14:paraId="69D4480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56" w:type="dxa"/>
            <w:shd w:val="clear" w:color="auto" w:fill="auto"/>
            <w:vAlign w:val="center"/>
          </w:tcPr>
          <w:p w14:paraId="0FDCF910"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2B4B823A"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0ACFB361"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5D214E94"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61D06266" w14:textId="77777777" w:rsidR="00D23F20" w:rsidRPr="00416339" w:rsidRDefault="00D23F20" w:rsidP="00D23F20">
            <w:pPr>
              <w:rPr>
                <w:rFonts w:ascii="ＭＳ 明朝" w:hAnsi="ＭＳ 明朝"/>
                <w:sz w:val="18"/>
                <w:szCs w:val="18"/>
              </w:rPr>
            </w:pPr>
          </w:p>
        </w:tc>
        <w:tc>
          <w:tcPr>
            <w:tcW w:w="425" w:type="dxa"/>
            <w:vMerge w:val="restart"/>
            <w:shd w:val="clear" w:color="auto" w:fill="auto"/>
            <w:vAlign w:val="center"/>
          </w:tcPr>
          <w:p w14:paraId="125BCCB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3</w:t>
            </w:r>
          </w:p>
          <w:p w14:paraId="66C8F393"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月</w:t>
            </w:r>
          </w:p>
        </w:tc>
        <w:tc>
          <w:tcPr>
            <w:tcW w:w="992" w:type="dxa"/>
            <w:shd w:val="clear" w:color="auto" w:fill="auto"/>
            <w:vAlign w:val="center"/>
          </w:tcPr>
          <w:p w14:paraId="4635349B"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022FEEDC"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03EB2B84"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6FF12644"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11560232" w14:textId="77777777" w:rsidR="00D23F20" w:rsidRPr="00416339" w:rsidRDefault="00D23F20" w:rsidP="00D23F20">
            <w:pPr>
              <w:jc w:val="center"/>
              <w:rPr>
                <w:rFonts w:ascii="ＭＳ 明朝" w:hAnsi="ＭＳ 明朝"/>
                <w:sz w:val="18"/>
                <w:szCs w:val="18"/>
              </w:rPr>
            </w:pPr>
          </w:p>
        </w:tc>
      </w:tr>
      <w:tr w:rsidR="00416339" w:rsidRPr="00416339" w14:paraId="04EDC900" w14:textId="77777777" w:rsidTr="009E69CF">
        <w:trPr>
          <w:trHeight w:val="205"/>
        </w:trPr>
        <w:tc>
          <w:tcPr>
            <w:tcW w:w="378" w:type="dxa"/>
            <w:vMerge/>
            <w:shd w:val="clear" w:color="auto" w:fill="auto"/>
            <w:vAlign w:val="center"/>
          </w:tcPr>
          <w:p w14:paraId="0CF62AE8"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5AD8B73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56" w:type="dxa"/>
            <w:shd w:val="clear" w:color="auto" w:fill="auto"/>
            <w:vAlign w:val="center"/>
          </w:tcPr>
          <w:p w14:paraId="46F95D8C"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67868FE9"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304BC57F" w14:textId="77777777" w:rsidR="00D23F20" w:rsidRPr="00416339" w:rsidRDefault="00D23F20" w:rsidP="00D23F20">
            <w:pPr>
              <w:jc w:val="center"/>
              <w:rPr>
                <w:rFonts w:ascii="ＭＳ 明朝" w:hAnsi="ＭＳ 明朝"/>
                <w:sz w:val="18"/>
                <w:szCs w:val="18"/>
              </w:rPr>
            </w:pPr>
          </w:p>
        </w:tc>
        <w:tc>
          <w:tcPr>
            <w:tcW w:w="957" w:type="dxa"/>
            <w:shd w:val="clear" w:color="auto" w:fill="auto"/>
            <w:vAlign w:val="center"/>
          </w:tcPr>
          <w:p w14:paraId="65E46988" w14:textId="77777777" w:rsidR="00D23F20" w:rsidRPr="00416339" w:rsidRDefault="00D23F20" w:rsidP="00D23F20">
            <w:pPr>
              <w:jc w:val="center"/>
              <w:rPr>
                <w:rFonts w:ascii="ＭＳ 明朝" w:hAnsi="ＭＳ 明朝"/>
                <w:sz w:val="18"/>
                <w:szCs w:val="18"/>
              </w:rPr>
            </w:pPr>
          </w:p>
        </w:tc>
        <w:tc>
          <w:tcPr>
            <w:tcW w:w="284" w:type="dxa"/>
            <w:vMerge/>
            <w:shd w:val="clear" w:color="auto" w:fill="auto"/>
          </w:tcPr>
          <w:p w14:paraId="06B182CB" w14:textId="77777777" w:rsidR="00D23F20" w:rsidRPr="00416339" w:rsidRDefault="00D23F20" w:rsidP="00D23F20">
            <w:pPr>
              <w:rPr>
                <w:rFonts w:ascii="ＭＳ 明朝" w:hAnsi="ＭＳ 明朝"/>
                <w:sz w:val="18"/>
                <w:szCs w:val="18"/>
              </w:rPr>
            </w:pPr>
          </w:p>
        </w:tc>
        <w:tc>
          <w:tcPr>
            <w:tcW w:w="425" w:type="dxa"/>
            <w:vMerge/>
            <w:shd w:val="clear" w:color="auto" w:fill="auto"/>
          </w:tcPr>
          <w:p w14:paraId="62F346F0"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29F550F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実施数</w:t>
            </w:r>
          </w:p>
        </w:tc>
        <w:tc>
          <w:tcPr>
            <w:tcW w:w="992" w:type="dxa"/>
            <w:shd w:val="clear" w:color="auto" w:fill="auto"/>
            <w:vAlign w:val="center"/>
          </w:tcPr>
          <w:p w14:paraId="432EC24E" w14:textId="77777777" w:rsidR="00D23F20" w:rsidRPr="00416339" w:rsidRDefault="00D23F20" w:rsidP="00D23F20">
            <w:pPr>
              <w:jc w:val="center"/>
              <w:rPr>
                <w:rFonts w:ascii="ＭＳ 明朝" w:hAnsi="ＭＳ 明朝"/>
                <w:sz w:val="18"/>
                <w:szCs w:val="18"/>
              </w:rPr>
            </w:pPr>
          </w:p>
        </w:tc>
        <w:tc>
          <w:tcPr>
            <w:tcW w:w="993" w:type="dxa"/>
            <w:shd w:val="clear" w:color="auto" w:fill="auto"/>
            <w:vAlign w:val="center"/>
          </w:tcPr>
          <w:p w14:paraId="73E1103C" w14:textId="77777777" w:rsidR="00D23F20" w:rsidRPr="00416339" w:rsidRDefault="00D23F20" w:rsidP="00D23F20">
            <w:pPr>
              <w:jc w:val="center"/>
              <w:rPr>
                <w:rFonts w:ascii="ＭＳ 明朝" w:hAnsi="ＭＳ 明朝"/>
                <w:sz w:val="18"/>
                <w:szCs w:val="18"/>
              </w:rPr>
            </w:pPr>
          </w:p>
        </w:tc>
        <w:tc>
          <w:tcPr>
            <w:tcW w:w="963" w:type="dxa"/>
            <w:shd w:val="clear" w:color="auto" w:fill="auto"/>
            <w:vAlign w:val="center"/>
          </w:tcPr>
          <w:p w14:paraId="1C38CF33" w14:textId="77777777" w:rsidR="00D23F20" w:rsidRPr="00416339" w:rsidRDefault="00D23F20" w:rsidP="00D23F20">
            <w:pPr>
              <w:jc w:val="center"/>
              <w:rPr>
                <w:rFonts w:ascii="ＭＳ 明朝" w:hAnsi="ＭＳ 明朝"/>
                <w:sz w:val="18"/>
                <w:szCs w:val="18"/>
              </w:rPr>
            </w:pPr>
          </w:p>
        </w:tc>
        <w:tc>
          <w:tcPr>
            <w:tcW w:w="879" w:type="dxa"/>
            <w:shd w:val="clear" w:color="auto" w:fill="auto"/>
            <w:vAlign w:val="center"/>
          </w:tcPr>
          <w:p w14:paraId="4A71A5AD" w14:textId="77777777" w:rsidR="00D23F20" w:rsidRPr="00416339" w:rsidRDefault="00D23F20" w:rsidP="00D23F20">
            <w:pPr>
              <w:jc w:val="center"/>
              <w:rPr>
                <w:rFonts w:ascii="ＭＳ 明朝" w:hAnsi="ＭＳ 明朝"/>
                <w:sz w:val="18"/>
                <w:szCs w:val="18"/>
              </w:rPr>
            </w:pPr>
          </w:p>
        </w:tc>
      </w:tr>
      <w:tr w:rsidR="00416339" w:rsidRPr="00416339" w14:paraId="26C66240" w14:textId="77777777" w:rsidTr="009E69CF">
        <w:trPr>
          <w:trHeight w:val="964"/>
        </w:trPr>
        <w:tc>
          <w:tcPr>
            <w:tcW w:w="378" w:type="dxa"/>
            <w:vMerge/>
            <w:shd w:val="clear" w:color="auto" w:fill="auto"/>
            <w:vAlign w:val="center"/>
          </w:tcPr>
          <w:p w14:paraId="3144AEBC" w14:textId="77777777" w:rsidR="00D23F20" w:rsidRPr="00416339" w:rsidRDefault="00D23F20" w:rsidP="00D23F20">
            <w:pPr>
              <w:jc w:val="center"/>
              <w:rPr>
                <w:rFonts w:ascii="ＭＳ 明朝" w:hAnsi="ＭＳ 明朝"/>
                <w:sz w:val="18"/>
                <w:szCs w:val="18"/>
              </w:rPr>
            </w:pPr>
          </w:p>
        </w:tc>
        <w:tc>
          <w:tcPr>
            <w:tcW w:w="1040" w:type="dxa"/>
            <w:shd w:val="clear" w:color="auto" w:fill="auto"/>
            <w:vAlign w:val="center"/>
          </w:tcPr>
          <w:p w14:paraId="32F042C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56" w:type="dxa"/>
            <w:shd w:val="clear" w:color="auto" w:fill="auto"/>
            <w:vAlign w:val="center"/>
          </w:tcPr>
          <w:p w14:paraId="463FB0E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14716BA0"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E3AA25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4"/>
              </w:rPr>
              <w:t>サルモネ</w:t>
            </w:r>
            <w:r w:rsidRPr="00416339">
              <w:rPr>
                <w:rFonts w:ascii="ＭＳ 明朝" w:hAnsi="ＭＳ 明朝" w:hint="eastAsia"/>
                <w:spacing w:val="3"/>
                <w:w w:val="74"/>
                <w:kern w:val="0"/>
                <w:sz w:val="18"/>
                <w:szCs w:val="18"/>
                <w:fitText w:val="668" w:id="-2006131704"/>
              </w:rPr>
              <w:t>ラ</w:t>
            </w:r>
          </w:p>
        </w:tc>
        <w:tc>
          <w:tcPr>
            <w:tcW w:w="957" w:type="dxa"/>
            <w:shd w:val="clear" w:color="auto" w:fill="auto"/>
            <w:vAlign w:val="center"/>
          </w:tcPr>
          <w:p w14:paraId="0A725C1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6044981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428B2569"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3"/>
              </w:rPr>
              <w:t>サルモネラ</w:t>
            </w:r>
          </w:p>
        </w:tc>
        <w:tc>
          <w:tcPr>
            <w:tcW w:w="957" w:type="dxa"/>
            <w:shd w:val="clear" w:color="auto" w:fill="auto"/>
            <w:vAlign w:val="center"/>
          </w:tcPr>
          <w:p w14:paraId="6F27076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47550271"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34B901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2"/>
              </w:rPr>
              <w:t>サルモネ</w:t>
            </w:r>
            <w:r w:rsidRPr="00416339">
              <w:rPr>
                <w:rFonts w:ascii="ＭＳ 明朝" w:hAnsi="ＭＳ 明朝" w:hint="eastAsia"/>
                <w:spacing w:val="3"/>
                <w:w w:val="74"/>
                <w:kern w:val="0"/>
                <w:sz w:val="18"/>
                <w:szCs w:val="18"/>
                <w:fitText w:val="668" w:id="-2006131702"/>
              </w:rPr>
              <w:t>ラ</w:t>
            </w:r>
          </w:p>
        </w:tc>
        <w:tc>
          <w:tcPr>
            <w:tcW w:w="957" w:type="dxa"/>
            <w:shd w:val="clear" w:color="auto" w:fill="auto"/>
            <w:vAlign w:val="center"/>
          </w:tcPr>
          <w:p w14:paraId="24E31FB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384572A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B4C0DBD"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4"/>
                <w:kern w:val="0"/>
                <w:sz w:val="18"/>
                <w:szCs w:val="18"/>
                <w:fitText w:val="668" w:id="-2006131701"/>
              </w:rPr>
              <w:t>サルモネ</w:t>
            </w:r>
            <w:r w:rsidRPr="00416339">
              <w:rPr>
                <w:rFonts w:ascii="ＭＳ 明朝" w:hAnsi="ＭＳ 明朝" w:hint="eastAsia"/>
                <w:spacing w:val="3"/>
                <w:w w:val="74"/>
                <w:kern w:val="0"/>
                <w:sz w:val="18"/>
                <w:szCs w:val="18"/>
                <w:fitText w:val="668" w:id="-2006131701"/>
              </w:rPr>
              <w:t>ラ</w:t>
            </w:r>
          </w:p>
        </w:tc>
        <w:tc>
          <w:tcPr>
            <w:tcW w:w="284" w:type="dxa"/>
            <w:vMerge/>
            <w:tcBorders>
              <w:bottom w:val="nil"/>
            </w:tcBorders>
            <w:shd w:val="clear" w:color="auto" w:fill="auto"/>
          </w:tcPr>
          <w:p w14:paraId="0FB7F7C9" w14:textId="77777777" w:rsidR="00D23F20" w:rsidRPr="00416339" w:rsidRDefault="00D23F20" w:rsidP="00D23F20">
            <w:pPr>
              <w:rPr>
                <w:rFonts w:ascii="ＭＳ 明朝" w:hAnsi="ＭＳ 明朝"/>
                <w:sz w:val="18"/>
                <w:szCs w:val="18"/>
              </w:rPr>
            </w:pPr>
          </w:p>
        </w:tc>
        <w:tc>
          <w:tcPr>
            <w:tcW w:w="425" w:type="dxa"/>
            <w:vMerge/>
            <w:shd w:val="clear" w:color="auto" w:fill="auto"/>
          </w:tcPr>
          <w:p w14:paraId="1FA9919E" w14:textId="77777777" w:rsidR="00D23F20" w:rsidRPr="00416339" w:rsidRDefault="00D23F20" w:rsidP="00D23F20">
            <w:pPr>
              <w:jc w:val="center"/>
              <w:rPr>
                <w:rFonts w:ascii="ＭＳ 明朝" w:hAnsi="ＭＳ 明朝"/>
                <w:sz w:val="18"/>
                <w:szCs w:val="18"/>
              </w:rPr>
            </w:pPr>
          </w:p>
        </w:tc>
        <w:tc>
          <w:tcPr>
            <w:tcW w:w="992" w:type="dxa"/>
            <w:shd w:val="clear" w:color="auto" w:fill="auto"/>
            <w:vAlign w:val="center"/>
          </w:tcPr>
          <w:p w14:paraId="47442BB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検査内容</w:t>
            </w:r>
          </w:p>
        </w:tc>
        <w:tc>
          <w:tcPr>
            <w:tcW w:w="992" w:type="dxa"/>
            <w:shd w:val="clear" w:color="auto" w:fill="auto"/>
            <w:vAlign w:val="center"/>
          </w:tcPr>
          <w:p w14:paraId="1D4D289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341A723C"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759D31AC"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2A87976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93" w:type="dxa"/>
            <w:shd w:val="clear" w:color="auto" w:fill="auto"/>
            <w:vAlign w:val="center"/>
          </w:tcPr>
          <w:p w14:paraId="2EC95238"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7C640076"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2372B212"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0226121E"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963" w:type="dxa"/>
            <w:shd w:val="clear" w:color="auto" w:fill="auto"/>
            <w:vAlign w:val="center"/>
          </w:tcPr>
          <w:p w14:paraId="0991B782"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3639A8F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5D138859"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5162A894"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pacing w:val="3"/>
                <w:w w:val="74"/>
                <w:kern w:val="0"/>
                <w:sz w:val="18"/>
                <w:szCs w:val="18"/>
                <w:fitText w:val="809" w:id="-1191510016"/>
              </w:rPr>
              <w:t>ノロウイル</w:t>
            </w:r>
            <w:r w:rsidRPr="00416339">
              <w:rPr>
                <w:rFonts w:ascii="ＭＳ 明朝" w:hAnsi="ＭＳ 明朝" w:hint="eastAsia"/>
                <w:spacing w:val="-7"/>
                <w:w w:val="74"/>
                <w:kern w:val="0"/>
                <w:sz w:val="18"/>
                <w:szCs w:val="18"/>
                <w:fitText w:val="809" w:id="-1191510016"/>
              </w:rPr>
              <w:t>ス</w:t>
            </w:r>
          </w:p>
        </w:tc>
        <w:tc>
          <w:tcPr>
            <w:tcW w:w="879" w:type="dxa"/>
            <w:shd w:val="clear" w:color="auto" w:fill="auto"/>
            <w:vAlign w:val="center"/>
          </w:tcPr>
          <w:p w14:paraId="50EA2555"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赤痢菌</w:t>
            </w:r>
          </w:p>
          <w:p w14:paraId="41A7197A"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sz w:val="18"/>
                <w:szCs w:val="18"/>
              </w:rPr>
              <w:t>O－157</w:t>
            </w:r>
          </w:p>
          <w:p w14:paraId="428930DE" w14:textId="77777777" w:rsidR="00D23F20" w:rsidRPr="00416339" w:rsidRDefault="00D23F20" w:rsidP="00D23F20">
            <w:pPr>
              <w:jc w:val="center"/>
              <w:rPr>
                <w:rFonts w:ascii="ＭＳ 明朝" w:hAnsi="ＭＳ 明朝"/>
                <w:kern w:val="0"/>
                <w:sz w:val="18"/>
                <w:szCs w:val="18"/>
              </w:rPr>
            </w:pPr>
            <w:r w:rsidRPr="00416339">
              <w:rPr>
                <w:rFonts w:ascii="ＭＳ 明朝" w:hAnsi="ＭＳ 明朝" w:hint="eastAsia"/>
                <w:w w:val="74"/>
                <w:kern w:val="0"/>
                <w:sz w:val="18"/>
                <w:szCs w:val="18"/>
                <w:fitText w:val="668" w:id="-2006131706"/>
              </w:rPr>
              <w:t>サルモネラ</w:t>
            </w:r>
          </w:p>
          <w:p w14:paraId="24247C6F" w14:textId="77777777" w:rsidR="00D23F20" w:rsidRPr="00416339" w:rsidRDefault="00D23F20" w:rsidP="00D23F20">
            <w:pPr>
              <w:jc w:val="center"/>
              <w:rPr>
                <w:rFonts w:ascii="ＭＳ 明朝" w:hAnsi="ＭＳ 明朝"/>
                <w:sz w:val="18"/>
                <w:szCs w:val="18"/>
              </w:rPr>
            </w:pPr>
            <w:r w:rsidRPr="00416339">
              <w:rPr>
                <w:rFonts w:ascii="ＭＳ 明朝" w:hAnsi="ＭＳ 明朝" w:hint="eastAsia"/>
                <w:w w:val="71"/>
                <w:kern w:val="0"/>
                <w:sz w:val="18"/>
                <w:szCs w:val="18"/>
                <w:fitText w:val="768" w:id="-1191509248"/>
              </w:rPr>
              <w:t>ノロウイル</w:t>
            </w:r>
            <w:r w:rsidRPr="00416339">
              <w:rPr>
                <w:rFonts w:ascii="ＭＳ 明朝" w:hAnsi="ＭＳ 明朝" w:hint="eastAsia"/>
                <w:spacing w:val="4"/>
                <w:w w:val="71"/>
                <w:kern w:val="0"/>
                <w:sz w:val="18"/>
                <w:szCs w:val="18"/>
                <w:fitText w:val="768" w:id="-1191509248"/>
              </w:rPr>
              <w:t>ス</w:t>
            </w:r>
          </w:p>
        </w:tc>
      </w:tr>
    </w:tbl>
    <w:p w14:paraId="23B4065F" w14:textId="77777777" w:rsidR="00576363" w:rsidRPr="00416339" w:rsidRDefault="00576363" w:rsidP="00576363">
      <w:pPr>
        <w:rPr>
          <w:rFonts w:ascii="ＭＳ 明朝" w:hAnsi="ＭＳ 明朝"/>
          <w:sz w:val="16"/>
          <w:szCs w:val="18"/>
        </w:rPr>
      </w:pPr>
      <w:r w:rsidRPr="00416339">
        <w:rPr>
          <w:rFonts w:ascii="ＭＳ 明朝" w:hAnsi="ＭＳ 明朝" w:hint="eastAsia"/>
          <w:sz w:val="18"/>
          <w:szCs w:val="20"/>
        </w:rPr>
        <w:t>※「検査内容」は、実施した項目を「○」で囲むこと。</w:t>
      </w:r>
    </w:p>
    <w:p w14:paraId="4C652B2D" w14:textId="77777777" w:rsidR="00576363" w:rsidRPr="00416339" w:rsidRDefault="00576363" w:rsidP="00576363">
      <w:pPr>
        <w:tabs>
          <w:tab w:val="left" w:pos="9261"/>
        </w:tabs>
        <w:rPr>
          <w:rFonts w:ascii="ＭＳ 明朝" w:hAnsi="ＭＳ 明朝"/>
          <w:sz w:val="20"/>
          <w:szCs w:val="20"/>
        </w:rPr>
      </w:pPr>
    </w:p>
    <w:p w14:paraId="60362DD2" w14:textId="77777777" w:rsidR="00EB542A" w:rsidRPr="00416339" w:rsidRDefault="00EB542A" w:rsidP="00576363">
      <w:pPr>
        <w:tabs>
          <w:tab w:val="left" w:pos="9261"/>
        </w:tabs>
        <w:rPr>
          <w:rFonts w:ascii="ＭＳ 明朝" w:hAnsi="ＭＳ 明朝"/>
          <w:sz w:val="20"/>
          <w:szCs w:val="20"/>
        </w:rPr>
      </w:pPr>
    </w:p>
    <w:p w14:paraId="1988AE47" w14:textId="77777777" w:rsidR="00EB542A" w:rsidRPr="00416339" w:rsidRDefault="00EB542A" w:rsidP="00576363">
      <w:pPr>
        <w:tabs>
          <w:tab w:val="left" w:pos="9261"/>
        </w:tabs>
        <w:rPr>
          <w:rFonts w:ascii="ＭＳ 明朝" w:hAnsi="ＭＳ 明朝"/>
          <w:sz w:val="20"/>
          <w:szCs w:val="20"/>
        </w:rPr>
      </w:pPr>
    </w:p>
    <w:p w14:paraId="2B929D3B" w14:textId="77777777" w:rsidR="00EB542A" w:rsidRPr="00416339" w:rsidRDefault="00EB542A" w:rsidP="00576363">
      <w:pPr>
        <w:tabs>
          <w:tab w:val="left" w:pos="9261"/>
        </w:tabs>
        <w:rPr>
          <w:rFonts w:ascii="ＭＳ 明朝" w:hAnsi="ＭＳ 明朝"/>
          <w:sz w:val="20"/>
          <w:szCs w:val="20"/>
        </w:rPr>
      </w:pPr>
    </w:p>
    <w:p w14:paraId="32A6A631" w14:textId="77777777" w:rsidR="00EB542A" w:rsidRPr="00416339" w:rsidRDefault="00EB542A" w:rsidP="00576363">
      <w:pPr>
        <w:tabs>
          <w:tab w:val="left" w:pos="9261"/>
        </w:tabs>
        <w:rPr>
          <w:rFonts w:ascii="ＭＳ 明朝" w:hAnsi="ＭＳ 明朝"/>
          <w:sz w:val="20"/>
          <w:szCs w:val="20"/>
        </w:rPr>
      </w:pPr>
    </w:p>
    <w:p w14:paraId="3E4283C3" w14:textId="77777777" w:rsidR="00EB542A" w:rsidRPr="00416339" w:rsidRDefault="00EB542A" w:rsidP="00576363">
      <w:pPr>
        <w:tabs>
          <w:tab w:val="left" w:pos="9261"/>
        </w:tabs>
        <w:rPr>
          <w:rFonts w:ascii="ＭＳ 明朝" w:hAnsi="ＭＳ 明朝"/>
          <w:sz w:val="20"/>
          <w:szCs w:val="20"/>
        </w:rPr>
      </w:pPr>
    </w:p>
    <w:p w14:paraId="18C5A124" w14:textId="77777777" w:rsidR="00EB542A" w:rsidRPr="00416339" w:rsidRDefault="00EB542A" w:rsidP="00576363">
      <w:pPr>
        <w:tabs>
          <w:tab w:val="left" w:pos="9261"/>
        </w:tabs>
        <w:rPr>
          <w:rFonts w:ascii="ＭＳ 明朝" w:hAnsi="ＭＳ 明朝"/>
          <w:sz w:val="20"/>
          <w:szCs w:val="20"/>
        </w:rPr>
      </w:pPr>
    </w:p>
    <w:p w14:paraId="70C398A0" w14:textId="77777777" w:rsidR="00EB542A" w:rsidRPr="00416339" w:rsidRDefault="00EB542A" w:rsidP="00576363">
      <w:pPr>
        <w:tabs>
          <w:tab w:val="left" w:pos="9261"/>
        </w:tabs>
        <w:rPr>
          <w:rFonts w:ascii="ＭＳ 明朝" w:hAnsi="ＭＳ 明朝"/>
          <w:sz w:val="20"/>
          <w:szCs w:val="20"/>
        </w:rPr>
      </w:pPr>
    </w:p>
    <w:p w14:paraId="1AC314F5" w14:textId="77777777" w:rsidR="00EB542A" w:rsidRPr="00416339" w:rsidRDefault="00EB542A" w:rsidP="00576363">
      <w:pPr>
        <w:tabs>
          <w:tab w:val="left" w:pos="9261"/>
        </w:tabs>
        <w:rPr>
          <w:rFonts w:ascii="ＭＳ 明朝" w:hAnsi="ＭＳ 明朝"/>
          <w:sz w:val="20"/>
          <w:szCs w:val="20"/>
        </w:rPr>
      </w:pPr>
    </w:p>
    <w:p w14:paraId="4907C4F5" w14:textId="77777777" w:rsidR="00EB542A" w:rsidRPr="00416339" w:rsidRDefault="00EB542A" w:rsidP="00576363">
      <w:pPr>
        <w:tabs>
          <w:tab w:val="left" w:pos="9261"/>
        </w:tabs>
        <w:rPr>
          <w:rFonts w:ascii="ＭＳ 明朝" w:hAnsi="ＭＳ 明朝"/>
          <w:sz w:val="20"/>
          <w:szCs w:val="20"/>
        </w:rPr>
      </w:pPr>
    </w:p>
    <w:p w14:paraId="4A1BCF8F" w14:textId="77777777" w:rsidR="00576363" w:rsidRPr="00416339" w:rsidRDefault="00576363" w:rsidP="00576363">
      <w:pPr>
        <w:tabs>
          <w:tab w:val="left" w:pos="9261"/>
        </w:tabs>
        <w:rPr>
          <w:rFonts w:ascii="ＭＳ 明朝" w:hAnsi="ＭＳ 明朝"/>
          <w:sz w:val="20"/>
          <w:szCs w:val="20"/>
        </w:rPr>
      </w:pPr>
      <w:r w:rsidRPr="00416339">
        <w:rPr>
          <w:rFonts w:ascii="ＭＳ 明朝" w:hAnsi="ＭＳ 明朝" w:hint="eastAsia"/>
          <w:sz w:val="20"/>
          <w:szCs w:val="20"/>
        </w:rPr>
        <w:t>２　給食の実施状況（前年度分）</w:t>
      </w:r>
    </w:p>
    <w:p w14:paraId="27F671A6" w14:textId="7322880A" w:rsidR="00576363" w:rsidRPr="00416339" w:rsidRDefault="00576363" w:rsidP="00576363">
      <w:pPr>
        <w:tabs>
          <w:tab w:val="left" w:pos="9261"/>
        </w:tabs>
        <w:ind w:firstLineChars="100" w:firstLine="184"/>
        <w:rPr>
          <w:rFonts w:ascii="ＭＳ 明朝" w:hAnsi="ＭＳ 明朝"/>
          <w:sz w:val="20"/>
          <w:szCs w:val="20"/>
        </w:rPr>
      </w:pPr>
      <w:r w:rsidRPr="00416339">
        <w:rPr>
          <w:rFonts w:ascii="ＭＳ 明朝" w:hAnsi="ＭＳ 明朝" w:hint="eastAsia"/>
          <w:sz w:val="20"/>
          <w:szCs w:val="20"/>
        </w:rPr>
        <w:t>（１）利用者の給食状況（</w:t>
      </w:r>
      <w:r w:rsidR="00D74E11" w:rsidRPr="00416339">
        <w:rPr>
          <w:rFonts w:ascii="ＭＳ 明朝" w:hAnsi="ＭＳ 明朝" w:hint="eastAsia"/>
          <w:sz w:val="20"/>
          <w:szCs w:val="20"/>
        </w:rPr>
        <w:t>７</w:t>
      </w:r>
      <w:r w:rsidR="00D2468A" w:rsidRPr="00416339">
        <w:rPr>
          <w:rFonts w:ascii="ＭＳ 明朝" w:hAnsi="ＭＳ 明朝" w:hint="eastAsia"/>
          <w:sz w:val="20"/>
          <w:szCs w:val="20"/>
        </w:rPr>
        <w:t>５</w:t>
      </w:r>
      <w:r w:rsidRPr="00416339">
        <w:rPr>
          <w:rFonts w:ascii="ＭＳ 明朝" w:hAnsi="ＭＳ 明朝" w:hint="eastAsia"/>
          <w:sz w:val="20"/>
          <w:szCs w:val="20"/>
        </w:rPr>
        <w:t>ページ参照）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455"/>
        <w:gridCol w:w="1164"/>
        <w:gridCol w:w="1164"/>
        <w:gridCol w:w="1164"/>
        <w:gridCol w:w="1164"/>
        <w:gridCol w:w="1164"/>
        <w:gridCol w:w="1164"/>
        <w:gridCol w:w="1164"/>
      </w:tblGrid>
      <w:tr w:rsidR="00416339" w:rsidRPr="00416339" w14:paraId="4BD4870D" w14:textId="77777777" w:rsidTr="007A457F">
        <w:tc>
          <w:tcPr>
            <w:tcW w:w="2522" w:type="dxa"/>
            <w:gridSpan w:val="2"/>
            <w:shd w:val="clear" w:color="auto" w:fill="auto"/>
          </w:tcPr>
          <w:p w14:paraId="3472B8D5" w14:textId="77777777" w:rsidR="00576363" w:rsidRPr="00416339" w:rsidRDefault="00576363" w:rsidP="00020963">
            <w:pPr>
              <w:tabs>
                <w:tab w:val="left" w:pos="9261"/>
              </w:tabs>
              <w:rPr>
                <w:rFonts w:ascii="ＭＳ 明朝" w:hAnsi="ＭＳ 明朝"/>
                <w:sz w:val="16"/>
                <w:szCs w:val="16"/>
              </w:rPr>
            </w:pPr>
          </w:p>
        </w:tc>
        <w:tc>
          <w:tcPr>
            <w:tcW w:w="1164" w:type="dxa"/>
            <w:shd w:val="clear" w:color="auto" w:fill="auto"/>
            <w:vAlign w:val="center"/>
          </w:tcPr>
          <w:p w14:paraId="3029A0D1"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4月</w:t>
            </w:r>
          </w:p>
        </w:tc>
        <w:tc>
          <w:tcPr>
            <w:tcW w:w="1164" w:type="dxa"/>
            <w:shd w:val="clear" w:color="auto" w:fill="auto"/>
            <w:vAlign w:val="center"/>
          </w:tcPr>
          <w:p w14:paraId="480B38CF"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5月</w:t>
            </w:r>
          </w:p>
        </w:tc>
        <w:tc>
          <w:tcPr>
            <w:tcW w:w="1164" w:type="dxa"/>
            <w:shd w:val="clear" w:color="auto" w:fill="auto"/>
            <w:vAlign w:val="center"/>
          </w:tcPr>
          <w:p w14:paraId="718F3097"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6月</w:t>
            </w:r>
          </w:p>
        </w:tc>
        <w:tc>
          <w:tcPr>
            <w:tcW w:w="1164" w:type="dxa"/>
            <w:shd w:val="clear" w:color="auto" w:fill="auto"/>
            <w:vAlign w:val="center"/>
          </w:tcPr>
          <w:p w14:paraId="1D48176E"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7月</w:t>
            </w:r>
          </w:p>
        </w:tc>
        <w:tc>
          <w:tcPr>
            <w:tcW w:w="1164" w:type="dxa"/>
            <w:shd w:val="clear" w:color="auto" w:fill="auto"/>
            <w:vAlign w:val="center"/>
          </w:tcPr>
          <w:p w14:paraId="71B79320"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8月</w:t>
            </w:r>
          </w:p>
        </w:tc>
        <w:tc>
          <w:tcPr>
            <w:tcW w:w="1164" w:type="dxa"/>
            <w:shd w:val="clear" w:color="auto" w:fill="auto"/>
            <w:vAlign w:val="center"/>
          </w:tcPr>
          <w:p w14:paraId="2A942D5C"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9月</w:t>
            </w:r>
          </w:p>
        </w:tc>
        <w:tc>
          <w:tcPr>
            <w:tcW w:w="1164" w:type="dxa"/>
            <w:shd w:val="clear" w:color="auto" w:fill="auto"/>
            <w:vAlign w:val="center"/>
          </w:tcPr>
          <w:p w14:paraId="119CEA48" w14:textId="77777777" w:rsidR="00576363" w:rsidRPr="00416339" w:rsidRDefault="00576363" w:rsidP="00020963">
            <w:pPr>
              <w:jc w:val="center"/>
              <w:rPr>
                <w:rFonts w:ascii="ＭＳ 明朝" w:hAnsi="ＭＳ 明朝"/>
                <w:sz w:val="20"/>
                <w:szCs w:val="16"/>
              </w:rPr>
            </w:pPr>
            <w:r w:rsidRPr="00416339">
              <w:rPr>
                <w:rFonts w:ascii="ＭＳ 明朝" w:hAnsi="ＭＳ 明朝" w:hint="eastAsia"/>
                <w:sz w:val="20"/>
                <w:szCs w:val="16"/>
              </w:rPr>
              <w:t>10月</w:t>
            </w:r>
          </w:p>
        </w:tc>
      </w:tr>
      <w:tr w:rsidR="00416339" w:rsidRPr="00416339" w14:paraId="07D6B623" w14:textId="77777777" w:rsidTr="007A457F">
        <w:trPr>
          <w:trHeight w:val="565"/>
        </w:trPr>
        <w:tc>
          <w:tcPr>
            <w:tcW w:w="2522" w:type="dxa"/>
            <w:gridSpan w:val="2"/>
            <w:shd w:val="clear" w:color="auto" w:fill="auto"/>
            <w:vAlign w:val="center"/>
          </w:tcPr>
          <w:p w14:paraId="334DCEB9"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延べ人員（人）</w:t>
            </w:r>
          </w:p>
        </w:tc>
        <w:tc>
          <w:tcPr>
            <w:tcW w:w="1164" w:type="dxa"/>
            <w:shd w:val="clear" w:color="auto" w:fill="auto"/>
            <w:vAlign w:val="center"/>
          </w:tcPr>
          <w:p w14:paraId="4B00503F"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66134DD6"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0D9DF97D"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0078F5B9"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3B776E5C"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6FD18315" w14:textId="77777777" w:rsidR="00576363" w:rsidRPr="00416339" w:rsidRDefault="00576363" w:rsidP="00020963">
            <w:pPr>
              <w:tabs>
                <w:tab w:val="left" w:pos="9261"/>
              </w:tabs>
              <w:jc w:val="right"/>
              <w:rPr>
                <w:rFonts w:ascii="ＭＳ 明朝" w:hAnsi="ＭＳ 明朝"/>
                <w:sz w:val="16"/>
                <w:szCs w:val="16"/>
              </w:rPr>
            </w:pPr>
          </w:p>
        </w:tc>
        <w:tc>
          <w:tcPr>
            <w:tcW w:w="1164" w:type="dxa"/>
            <w:shd w:val="clear" w:color="auto" w:fill="auto"/>
            <w:vAlign w:val="center"/>
          </w:tcPr>
          <w:p w14:paraId="539EA2C1" w14:textId="77777777" w:rsidR="00576363" w:rsidRPr="00416339" w:rsidRDefault="00576363" w:rsidP="00020963">
            <w:pPr>
              <w:tabs>
                <w:tab w:val="left" w:pos="9261"/>
              </w:tabs>
              <w:jc w:val="right"/>
              <w:rPr>
                <w:rFonts w:ascii="ＭＳ 明朝" w:hAnsi="ＭＳ 明朝"/>
                <w:sz w:val="16"/>
                <w:szCs w:val="16"/>
              </w:rPr>
            </w:pPr>
          </w:p>
        </w:tc>
      </w:tr>
      <w:tr w:rsidR="00416339" w:rsidRPr="00416339" w14:paraId="05BE6BBD" w14:textId="77777777" w:rsidTr="007A457F">
        <w:trPr>
          <w:trHeight w:val="553"/>
        </w:trPr>
        <w:tc>
          <w:tcPr>
            <w:tcW w:w="1067" w:type="dxa"/>
            <w:vMerge w:val="restart"/>
            <w:shd w:val="clear" w:color="auto" w:fill="auto"/>
            <w:vAlign w:val="center"/>
          </w:tcPr>
          <w:p w14:paraId="5315FF08"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材料費</w:t>
            </w:r>
          </w:p>
        </w:tc>
        <w:tc>
          <w:tcPr>
            <w:tcW w:w="1455" w:type="dxa"/>
            <w:tcBorders>
              <w:bottom w:val="dashed" w:sz="4" w:space="0" w:color="auto"/>
            </w:tcBorders>
            <w:shd w:val="clear" w:color="auto" w:fill="auto"/>
            <w:vAlign w:val="center"/>
          </w:tcPr>
          <w:p w14:paraId="0DE5B717"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総額（円）</w:t>
            </w:r>
          </w:p>
        </w:tc>
        <w:tc>
          <w:tcPr>
            <w:tcW w:w="1164" w:type="dxa"/>
            <w:tcBorders>
              <w:bottom w:val="dashed" w:sz="4" w:space="0" w:color="auto"/>
            </w:tcBorders>
            <w:shd w:val="clear" w:color="auto" w:fill="auto"/>
            <w:vAlign w:val="center"/>
          </w:tcPr>
          <w:p w14:paraId="40ADB763"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6361161F"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E9A9634"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2B8114CB"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20789AA"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4638F109" w14:textId="77777777" w:rsidR="00576363" w:rsidRPr="00416339" w:rsidRDefault="00576363" w:rsidP="00020963">
            <w:pPr>
              <w:tabs>
                <w:tab w:val="left" w:pos="9261"/>
              </w:tabs>
              <w:jc w:val="right"/>
              <w:rPr>
                <w:rFonts w:ascii="ＭＳ 明朝" w:hAnsi="ＭＳ 明朝"/>
                <w:sz w:val="16"/>
                <w:szCs w:val="16"/>
              </w:rPr>
            </w:pPr>
          </w:p>
        </w:tc>
        <w:tc>
          <w:tcPr>
            <w:tcW w:w="1164" w:type="dxa"/>
            <w:tcBorders>
              <w:bottom w:val="dashed" w:sz="4" w:space="0" w:color="auto"/>
            </w:tcBorders>
            <w:shd w:val="clear" w:color="auto" w:fill="auto"/>
            <w:vAlign w:val="center"/>
          </w:tcPr>
          <w:p w14:paraId="1183BB8B" w14:textId="77777777" w:rsidR="00576363" w:rsidRPr="00416339" w:rsidRDefault="00576363" w:rsidP="00020963">
            <w:pPr>
              <w:tabs>
                <w:tab w:val="left" w:pos="9261"/>
              </w:tabs>
              <w:jc w:val="right"/>
              <w:rPr>
                <w:rFonts w:ascii="ＭＳ 明朝" w:hAnsi="ＭＳ 明朝"/>
                <w:sz w:val="16"/>
                <w:szCs w:val="16"/>
              </w:rPr>
            </w:pPr>
          </w:p>
        </w:tc>
      </w:tr>
      <w:tr w:rsidR="00416339" w:rsidRPr="00416339" w14:paraId="7396B81E" w14:textId="77777777" w:rsidTr="007A457F">
        <w:trPr>
          <w:trHeight w:val="570"/>
        </w:trPr>
        <w:tc>
          <w:tcPr>
            <w:tcW w:w="1067" w:type="dxa"/>
            <w:vMerge/>
            <w:shd w:val="clear" w:color="auto" w:fill="auto"/>
            <w:vAlign w:val="center"/>
          </w:tcPr>
          <w:p w14:paraId="7537D386" w14:textId="77777777" w:rsidR="00576363" w:rsidRPr="00416339" w:rsidRDefault="00576363" w:rsidP="00020963">
            <w:pPr>
              <w:tabs>
                <w:tab w:val="left" w:pos="9261"/>
              </w:tabs>
              <w:jc w:val="center"/>
              <w:rPr>
                <w:rFonts w:ascii="ＭＳ 明朝" w:hAnsi="ＭＳ 明朝"/>
                <w:sz w:val="20"/>
                <w:szCs w:val="20"/>
              </w:rPr>
            </w:pPr>
          </w:p>
        </w:tc>
        <w:tc>
          <w:tcPr>
            <w:tcW w:w="1455" w:type="dxa"/>
            <w:tcBorders>
              <w:top w:val="dashed" w:sz="4" w:space="0" w:color="auto"/>
            </w:tcBorders>
            <w:shd w:val="clear" w:color="auto" w:fill="auto"/>
            <w:vAlign w:val="center"/>
          </w:tcPr>
          <w:p w14:paraId="79BABFC6" w14:textId="77777777" w:rsidR="00576363" w:rsidRPr="00416339" w:rsidRDefault="00576363" w:rsidP="0089112A">
            <w:pPr>
              <w:tabs>
                <w:tab w:val="left" w:pos="9261"/>
              </w:tabs>
              <w:jc w:val="center"/>
              <w:rPr>
                <w:rFonts w:ascii="ＭＳ 明朝" w:hAnsi="ＭＳ 明朝"/>
                <w:sz w:val="20"/>
                <w:szCs w:val="20"/>
              </w:rPr>
            </w:pPr>
            <w:r w:rsidRPr="00416339">
              <w:rPr>
                <w:rFonts w:ascii="ＭＳ 明朝" w:hAnsi="ＭＳ 明朝" w:hint="eastAsia"/>
                <w:sz w:val="20"/>
                <w:szCs w:val="20"/>
              </w:rPr>
              <w:t>1日当たり平均（円）</w:t>
            </w:r>
          </w:p>
        </w:tc>
        <w:tc>
          <w:tcPr>
            <w:tcW w:w="1164" w:type="dxa"/>
            <w:tcBorders>
              <w:top w:val="dashed" w:sz="4" w:space="0" w:color="auto"/>
            </w:tcBorders>
            <w:shd w:val="clear" w:color="auto" w:fill="auto"/>
            <w:vAlign w:val="center"/>
          </w:tcPr>
          <w:p w14:paraId="0C5C1820"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44164D94"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26AB0B52"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0ADE197E"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05849BF1"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4B5F239F" w14:textId="77777777" w:rsidR="00576363" w:rsidRPr="00416339" w:rsidRDefault="00576363" w:rsidP="00020963">
            <w:pPr>
              <w:tabs>
                <w:tab w:val="left" w:pos="9261"/>
              </w:tabs>
              <w:jc w:val="right"/>
              <w:rPr>
                <w:rFonts w:ascii="ＭＳ 明朝" w:hAnsi="ＭＳ 明朝"/>
                <w:sz w:val="16"/>
                <w:szCs w:val="16"/>
              </w:rPr>
            </w:pPr>
          </w:p>
        </w:tc>
        <w:tc>
          <w:tcPr>
            <w:tcW w:w="1164" w:type="dxa"/>
            <w:tcBorders>
              <w:top w:val="dashed" w:sz="4" w:space="0" w:color="auto"/>
            </w:tcBorders>
            <w:shd w:val="clear" w:color="auto" w:fill="auto"/>
            <w:vAlign w:val="center"/>
          </w:tcPr>
          <w:p w14:paraId="1BE67802" w14:textId="77777777" w:rsidR="00576363" w:rsidRPr="00416339" w:rsidRDefault="00576363" w:rsidP="00020963">
            <w:pPr>
              <w:tabs>
                <w:tab w:val="left" w:pos="9261"/>
              </w:tabs>
              <w:jc w:val="right"/>
              <w:rPr>
                <w:rFonts w:ascii="ＭＳ 明朝" w:hAnsi="ＭＳ 明朝"/>
                <w:sz w:val="16"/>
                <w:szCs w:val="16"/>
              </w:rPr>
            </w:pPr>
          </w:p>
        </w:tc>
      </w:tr>
      <w:tr w:rsidR="00416339" w:rsidRPr="00416339" w14:paraId="5968A720" w14:textId="77777777" w:rsidTr="007A457F">
        <w:trPr>
          <w:trHeight w:val="240"/>
        </w:trPr>
        <w:tc>
          <w:tcPr>
            <w:tcW w:w="10670" w:type="dxa"/>
            <w:gridSpan w:val="9"/>
            <w:tcBorders>
              <w:left w:val="nil"/>
              <w:right w:val="nil"/>
            </w:tcBorders>
            <w:shd w:val="clear" w:color="auto" w:fill="auto"/>
          </w:tcPr>
          <w:p w14:paraId="78225D77" w14:textId="77777777" w:rsidR="00D31308" w:rsidRPr="00416339" w:rsidRDefault="00D31308" w:rsidP="00020963">
            <w:pPr>
              <w:tabs>
                <w:tab w:val="left" w:pos="9261"/>
              </w:tabs>
              <w:rPr>
                <w:rFonts w:ascii="ＭＳ 明朝" w:hAnsi="ＭＳ 明朝"/>
                <w:sz w:val="16"/>
                <w:szCs w:val="16"/>
              </w:rPr>
            </w:pPr>
          </w:p>
        </w:tc>
      </w:tr>
      <w:tr w:rsidR="00416339" w:rsidRPr="00416339" w14:paraId="4942DDB4" w14:textId="77777777" w:rsidTr="007A457F">
        <w:tc>
          <w:tcPr>
            <w:tcW w:w="2522" w:type="dxa"/>
            <w:gridSpan w:val="2"/>
            <w:shd w:val="clear" w:color="auto" w:fill="auto"/>
            <w:vAlign w:val="center"/>
          </w:tcPr>
          <w:p w14:paraId="1EE04B12" w14:textId="77777777" w:rsidR="00576363" w:rsidRPr="00416339" w:rsidRDefault="00576363" w:rsidP="00020963">
            <w:pPr>
              <w:tabs>
                <w:tab w:val="left" w:pos="9261"/>
              </w:tabs>
              <w:jc w:val="center"/>
              <w:rPr>
                <w:rFonts w:ascii="ＭＳ 明朝" w:hAnsi="ＭＳ 明朝"/>
                <w:sz w:val="20"/>
                <w:szCs w:val="20"/>
              </w:rPr>
            </w:pPr>
          </w:p>
        </w:tc>
        <w:tc>
          <w:tcPr>
            <w:tcW w:w="1164" w:type="dxa"/>
            <w:shd w:val="clear" w:color="auto" w:fill="auto"/>
            <w:vAlign w:val="center"/>
          </w:tcPr>
          <w:p w14:paraId="1DACC03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11月</w:t>
            </w:r>
          </w:p>
        </w:tc>
        <w:tc>
          <w:tcPr>
            <w:tcW w:w="1164" w:type="dxa"/>
            <w:shd w:val="clear" w:color="auto" w:fill="auto"/>
            <w:vAlign w:val="center"/>
          </w:tcPr>
          <w:p w14:paraId="0756CD2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12月</w:t>
            </w:r>
          </w:p>
        </w:tc>
        <w:tc>
          <w:tcPr>
            <w:tcW w:w="1164" w:type="dxa"/>
            <w:shd w:val="clear" w:color="auto" w:fill="auto"/>
            <w:vAlign w:val="center"/>
          </w:tcPr>
          <w:p w14:paraId="280A375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1月</w:t>
            </w:r>
          </w:p>
        </w:tc>
        <w:tc>
          <w:tcPr>
            <w:tcW w:w="1164" w:type="dxa"/>
            <w:shd w:val="clear" w:color="auto" w:fill="auto"/>
            <w:vAlign w:val="center"/>
          </w:tcPr>
          <w:p w14:paraId="2AF94E4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2月</w:t>
            </w:r>
          </w:p>
        </w:tc>
        <w:tc>
          <w:tcPr>
            <w:tcW w:w="1164" w:type="dxa"/>
            <w:shd w:val="clear" w:color="auto" w:fill="auto"/>
            <w:vAlign w:val="center"/>
          </w:tcPr>
          <w:p w14:paraId="393D05E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3月</w:t>
            </w:r>
          </w:p>
        </w:tc>
        <w:tc>
          <w:tcPr>
            <w:tcW w:w="2328" w:type="dxa"/>
            <w:gridSpan w:val="2"/>
            <w:shd w:val="clear" w:color="auto" w:fill="auto"/>
            <w:vAlign w:val="center"/>
          </w:tcPr>
          <w:p w14:paraId="751888B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合　　計</w:t>
            </w:r>
          </w:p>
        </w:tc>
      </w:tr>
      <w:tr w:rsidR="00416339" w:rsidRPr="00416339" w14:paraId="493F2967" w14:textId="77777777" w:rsidTr="007A457F">
        <w:trPr>
          <w:trHeight w:val="549"/>
        </w:trPr>
        <w:tc>
          <w:tcPr>
            <w:tcW w:w="2522" w:type="dxa"/>
            <w:gridSpan w:val="2"/>
            <w:tcBorders>
              <w:bottom w:val="single" w:sz="4" w:space="0" w:color="auto"/>
            </w:tcBorders>
            <w:shd w:val="clear" w:color="auto" w:fill="auto"/>
            <w:vAlign w:val="center"/>
          </w:tcPr>
          <w:p w14:paraId="254025D3"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延べ人員（人）</w:t>
            </w:r>
          </w:p>
        </w:tc>
        <w:tc>
          <w:tcPr>
            <w:tcW w:w="1164" w:type="dxa"/>
            <w:tcBorders>
              <w:bottom w:val="single" w:sz="4" w:space="0" w:color="auto"/>
            </w:tcBorders>
            <w:shd w:val="clear" w:color="auto" w:fill="auto"/>
            <w:vAlign w:val="center"/>
          </w:tcPr>
          <w:p w14:paraId="28F7C48E" w14:textId="77777777" w:rsidR="00576363" w:rsidRPr="00416339"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443C3834" w14:textId="77777777" w:rsidR="00576363" w:rsidRPr="00416339"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5544FAB5" w14:textId="77777777" w:rsidR="00576363" w:rsidRPr="00416339"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5252C719" w14:textId="77777777" w:rsidR="00576363" w:rsidRPr="00416339" w:rsidRDefault="00576363" w:rsidP="00020963">
            <w:pPr>
              <w:tabs>
                <w:tab w:val="left" w:pos="9261"/>
              </w:tabs>
              <w:jc w:val="right"/>
              <w:rPr>
                <w:rFonts w:ascii="ＭＳ 明朝" w:hAnsi="ＭＳ 明朝"/>
                <w:sz w:val="20"/>
                <w:szCs w:val="20"/>
              </w:rPr>
            </w:pPr>
          </w:p>
        </w:tc>
        <w:tc>
          <w:tcPr>
            <w:tcW w:w="1164" w:type="dxa"/>
            <w:tcBorders>
              <w:bottom w:val="single" w:sz="4" w:space="0" w:color="auto"/>
            </w:tcBorders>
            <w:shd w:val="clear" w:color="auto" w:fill="auto"/>
            <w:vAlign w:val="center"/>
          </w:tcPr>
          <w:p w14:paraId="4CACDFA6" w14:textId="77777777" w:rsidR="00576363" w:rsidRPr="00416339" w:rsidRDefault="00576363" w:rsidP="00020963">
            <w:pPr>
              <w:tabs>
                <w:tab w:val="left" w:pos="9261"/>
              </w:tabs>
              <w:jc w:val="right"/>
              <w:rPr>
                <w:rFonts w:ascii="ＭＳ 明朝" w:hAnsi="ＭＳ 明朝"/>
                <w:sz w:val="20"/>
                <w:szCs w:val="20"/>
              </w:rPr>
            </w:pPr>
          </w:p>
        </w:tc>
        <w:tc>
          <w:tcPr>
            <w:tcW w:w="2328" w:type="dxa"/>
            <w:gridSpan w:val="2"/>
            <w:tcBorders>
              <w:bottom w:val="single" w:sz="4" w:space="0" w:color="auto"/>
            </w:tcBorders>
            <w:shd w:val="clear" w:color="auto" w:fill="auto"/>
            <w:vAlign w:val="center"/>
          </w:tcPr>
          <w:p w14:paraId="1F0CCDC8" w14:textId="77777777" w:rsidR="00576363" w:rsidRPr="00416339" w:rsidRDefault="00576363" w:rsidP="00020963">
            <w:pPr>
              <w:tabs>
                <w:tab w:val="left" w:pos="9261"/>
              </w:tabs>
              <w:rPr>
                <w:rFonts w:ascii="ＭＳ 明朝" w:hAnsi="ＭＳ 明朝"/>
                <w:sz w:val="20"/>
                <w:szCs w:val="20"/>
              </w:rPr>
            </w:pPr>
            <w:r w:rsidRPr="00416339">
              <w:rPr>
                <w:rFonts w:ascii="ＭＳ 明朝" w:hAnsi="ＭＳ 明朝" w:hint="eastAsia"/>
                <w:sz w:val="20"/>
                <w:szCs w:val="20"/>
              </w:rPr>
              <w:t xml:space="preserve">Ａ　　　　　</w:t>
            </w:r>
          </w:p>
        </w:tc>
      </w:tr>
      <w:tr w:rsidR="00416339" w:rsidRPr="00416339" w14:paraId="6FE90D3E" w14:textId="77777777" w:rsidTr="007A457F">
        <w:trPr>
          <w:trHeight w:val="566"/>
        </w:trPr>
        <w:tc>
          <w:tcPr>
            <w:tcW w:w="1067" w:type="dxa"/>
            <w:vMerge w:val="restart"/>
            <w:tcBorders>
              <w:top w:val="single" w:sz="4" w:space="0" w:color="auto"/>
            </w:tcBorders>
            <w:shd w:val="clear" w:color="auto" w:fill="auto"/>
            <w:vAlign w:val="center"/>
          </w:tcPr>
          <w:p w14:paraId="172433A8" w14:textId="77777777" w:rsidR="00576363" w:rsidRPr="00416339" w:rsidRDefault="00576363" w:rsidP="007A457F">
            <w:pPr>
              <w:tabs>
                <w:tab w:val="left" w:pos="9261"/>
              </w:tabs>
              <w:jc w:val="center"/>
              <w:rPr>
                <w:rFonts w:ascii="ＭＳ 明朝" w:hAnsi="ＭＳ 明朝"/>
                <w:sz w:val="20"/>
                <w:szCs w:val="20"/>
              </w:rPr>
            </w:pPr>
            <w:r w:rsidRPr="00416339">
              <w:rPr>
                <w:rFonts w:ascii="ＭＳ 明朝" w:hAnsi="ＭＳ 明朝" w:hint="eastAsia"/>
                <w:sz w:val="20"/>
                <w:szCs w:val="20"/>
              </w:rPr>
              <w:t>材料費</w:t>
            </w:r>
          </w:p>
        </w:tc>
        <w:tc>
          <w:tcPr>
            <w:tcW w:w="1455" w:type="dxa"/>
            <w:tcBorders>
              <w:top w:val="single" w:sz="4" w:space="0" w:color="auto"/>
              <w:bottom w:val="dashed" w:sz="4" w:space="0" w:color="auto"/>
            </w:tcBorders>
            <w:shd w:val="clear" w:color="auto" w:fill="auto"/>
            <w:vAlign w:val="center"/>
          </w:tcPr>
          <w:p w14:paraId="62DE6256"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総額（円）</w:t>
            </w:r>
          </w:p>
        </w:tc>
        <w:tc>
          <w:tcPr>
            <w:tcW w:w="1164" w:type="dxa"/>
            <w:tcBorders>
              <w:top w:val="dashed" w:sz="4" w:space="0" w:color="auto"/>
              <w:bottom w:val="dashed" w:sz="4" w:space="0" w:color="auto"/>
            </w:tcBorders>
            <w:shd w:val="clear" w:color="auto" w:fill="auto"/>
            <w:vAlign w:val="center"/>
          </w:tcPr>
          <w:p w14:paraId="086F60D3" w14:textId="77777777" w:rsidR="00576363" w:rsidRPr="00416339"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33E2417D" w14:textId="77777777" w:rsidR="00576363" w:rsidRPr="00416339"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09F73327" w14:textId="77777777" w:rsidR="00576363" w:rsidRPr="00416339"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6B72115E" w14:textId="77777777" w:rsidR="00576363" w:rsidRPr="00416339" w:rsidRDefault="00576363" w:rsidP="00020963">
            <w:pPr>
              <w:tabs>
                <w:tab w:val="left" w:pos="9261"/>
              </w:tabs>
              <w:jc w:val="right"/>
              <w:rPr>
                <w:rFonts w:ascii="ＭＳ 明朝" w:hAnsi="ＭＳ 明朝"/>
                <w:sz w:val="20"/>
                <w:szCs w:val="20"/>
              </w:rPr>
            </w:pPr>
          </w:p>
        </w:tc>
        <w:tc>
          <w:tcPr>
            <w:tcW w:w="1164" w:type="dxa"/>
            <w:tcBorders>
              <w:top w:val="dashed" w:sz="4" w:space="0" w:color="auto"/>
              <w:bottom w:val="dashed" w:sz="4" w:space="0" w:color="auto"/>
            </w:tcBorders>
            <w:shd w:val="clear" w:color="auto" w:fill="auto"/>
            <w:vAlign w:val="center"/>
          </w:tcPr>
          <w:p w14:paraId="121137D1" w14:textId="77777777" w:rsidR="00576363" w:rsidRPr="00416339" w:rsidRDefault="00576363" w:rsidP="00020963">
            <w:pPr>
              <w:tabs>
                <w:tab w:val="left" w:pos="9261"/>
              </w:tabs>
              <w:jc w:val="right"/>
              <w:rPr>
                <w:rFonts w:ascii="ＭＳ 明朝" w:hAnsi="ＭＳ 明朝"/>
                <w:sz w:val="20"/>
                <w:szCs w:val="20"/>
              </w:rPr>
            </w:pPr>
          </w:p>
        </w:tc>
        <w:tc>
          <w:tcPr>
            <w:tcW w:w="2328" w:type="dxa"/>
            <w:gridSpan w:val="2"/>
            <w:tcBorders>
              <w:top w:val="dashed" w:sz="4" w:space="0" w:color="auto"/>
              <w:bottom w:val="dashed" w:sz="4" w:space="0" w:color="auto"/>
            </w:tcBorders>
            <w:shd w:val="clear" w:color="auto" w:fill="auto"/>
            <w:vAlign w:val="center"/>
          </w:tcPr>
          <w:p w14:paraId="3996F95C" w14:textId="77777777" w:rsidR="00576363" w:rsidRPr="00416339" w:rsidRDefault="00576363" w:rsidP="00020963">
            <w:pPr>
              <w:tabs>
                <w:tab w:val="left" w:pos="9261"/>
              </w:tabs>
              <w:rPr>
                <w:rFonts w:ascii="ＭＳ 明朝" w:hAnsi="ＭＳ 明朝"/>
                <w:sz w:val="20"/>
                <w:szCs w:val="20"/>
              </w:rPr>
            </w:pPr>
            <w:r w:rsidRPr="00416339">
              <w:rPr>
                <w:rFonts w:ascii="ＭＳ 明朝" w:hAnsi="ＭＳ 明朝" w:hint="eastAsia"/>
                <w:sz w:val="20"/>
                <w:szCs w:val="20"/>
              </w:rPr>
              <w:t xml:space="preserve">Ｂ　　　　　</w:t>
            </w:r>
          </w:p>
        </w:tc>
      </w:tr>
      <w:tr w:rsidR="00576363" w:rsidRPr="00416339" w14:paraId="1551386F" w14:textId="77777777" w:rsidTr="007A457F">
        <w:trPr>
          <w:trHeight w:val="569"/>
        </w:trPr>
        <w:tc>
          <w:tcPr>
            <w:tcW w:w="1067" w:type="dxa"/>
            <w:vMerge/>
            <w:shd w:val="clear" w:color="auto" w:fill="auto"/>
            <w:vAlign w:val="center"/>
          </w:tcPr>
          <w:p w14:paraId="5AAE0705" w14:textId="77777777" w:rsidR="00576363" w:rsidRPr="00416339" w:rsidRDefault="00576363" w:rsidP="00020963">
            <w:pPr>
              <w:tabs>
                <w:tab w:val="left" w:pos="9261"/>
              </w:tabs>
              <w:jc w:val="center"/>
              <w:rPr>
                <w:rFonts w:ascii="ＭＳ 明朝" w:hAnsi="ＭＳ 明朝"/>
                <w:sz w:val="20"/>
                <w:szCs w:val="20"/>
              </w:rPr>
            </w:pPr>
          </w:p>
        </w:tc>
        <w:tc>
          <w:tcPr>
            <w:tcW w:w="1455" w:type="dxa"/>
            <w:tcBorders>
              <w:top w:val="dashed" w:sz="4" w:space="0" w:color="auto"/>
            </w:tcBorders>
            <w:shd w:val="clear" w:color="auto" w:fill="auto"/>
            <w:vAlign w:val="center"/>
          </w:tcPr>
          <w:p w14:paraId="615042A0" w14:textId="77777777" w:rsidR="00576363" w:rsidRPr="00416339" w:rsidRDefault="00576363" w:rsidP="0089112A">
            <w:pPr>
              <w:tabs>
                <w:tab w:val="left" w:pos="9261"/>
              </w:tabs>
              <w:jc w:val="center"/>
              <w:rPr>
                <w:rFonts w:ascii="ＭＳ 明朝" w:hAnsi="ＭＳ 明朝"/>
                <w:sz w:val="20"/>
                <w:szCs w:val="20"/>
              </w:rPr>
            </w:pPr>
            <w:r w:rsidRPr="00416339">
              <w:rPr>
                <w:rFonts w:ascii="ＭＳ 明朝" w:hAnsi="ＭＳ 明朝" w:hint="eastAsia"/>
                <w:sz w:val="20"/>
                <w:szCs w:val="20"/>
              </w:rPr>
              <w:t>1日</w:t>
            </w:r>
            <w:r w:rsidRPr="00416339">
              <w:rPr>
                <w:rFonts w:ascii="ＭＳ 明朝" w:hAnsi="ＭＳ 明朝" w:cs="ＭＳ 明朝" w:hint="eastAsia"/>
                <w:sz w:val="20"/>
                <w:szCs w:val="20"/>
              </w:rPr>
              <w:t>当たり</w:t>
            </w:r>
            <w:r w:rsidRPr="00416339">
              <w:rPr>
                <w:rFonts w:ascii="ＭＳ 明朝" w:hAnsi="ＭＳ 明朝" w:hint="eastAsia"/>
                <w:sz w:val="20"/>
                <w:szCs w:val="20"/>
              </w:rPr>
              <w:t>平均（円）</w:t>
            </w:r>
          </w:p>
        </w:tc>
        <w:tc>
          <w:tcPr>
            <w:tcW w:w="1164" w:type="dxa"/>
            <w:tcBorders>
              <w:top w:val="dashed" w:sz="4" w:space="0" w:color="auto"/>
            </w:tcBorders>
            <w:shd w:val="clear" w:color="auto" w:fill="auto"/>
            <w:vAlign w:val="center"/>
          </w:tcPr>
          <w:p w14:paraId="5F18DEF9" w14:textId="77777777" w:rsidR="00576363" w:rsidRPr="00416339"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582ED10B" w14:textId="77777777" w:rsidR="00576363" w:rsidRPr="00416339"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171683FE" w14:textId="77777777" w:rsidR="00576363" w:rsidRPr="00416339"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55D25774" w14:textId="77777777" w:rsidR="00576363" w:rsidRPr="00416339" w:rsidRDefault="00576363" w:rsidP="00020963">
            <w:pPr>
              <w:jc w:val="right"/>
              <w:rPr>
                <w:rFonts w:ascii="ＭＳ 明朝" w:hAnsi="ＭＳ 明朝"/>
                <w:sz w:val="20"/>
                <w:szCs w:val="20"/>
              </w:rPr>
            </w:pPr>
          </w:p>
        </w:tc>
        <w:tc>
          <w:tcPr>
            <w:tcW w:w="1164" w:type="dxa"/>
            <w:tcBorders>
              <w:top w:val="dashed" w:sz="4" w:space="0" w:color="auto"/>
            </w:tcBorders>
            <w:shd w:val="clear" w:color="auto" w:fill="auto"/>
            <w:vAlign w:val="center"/>
          </w:tcPr>
          <w:p w14:paraId="0171CF1E" w14:textId="77777777" w:rsidR="00576363" w:rsidRPr="00416339" w:rsidRDefault="00576363" w:rsidP="00020963">
            <w:pPr>
              <w:jc w:val="right"/>
              <w:rPr>
                <w:rFonts w:ascii="ＭＳ 明朝" w:hAnsi="ＭＳ 明朝"/>
                <w:sz w:val="20"/>
                <w:szCs w:val="20"/>
              </w:rPr>
            </w:pPr>
          </w:p>
        </w:tc>
        <w:tc>
          <w:tcPr>
            <w:tcW w:w="2328" w:type="dxa"/>
            <w:gridSpan w:val="2"/>
            <w:tcBorders>
              <w:top w:val="dashed" w:sz="4" w:space="0" w:color="auto"/>
            </w:tcBorders>
            <w:shd w:val="clear" w:color="auto" w:fill="auto"/>
            <w:vAlign w:val="center"/>
          </w:tcPr>
          <w:p w14:paraId="06235A70"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Ｂ／Ａ　　　</w:t>
            </w:r>
          </w:p>
        </w:tc>
      </w:tr>
    </w:tbl>
    <w:p w14:paraId="67EEACB5" w14:textId="77777777" w:rsidR="00727152" w:rsidRPr="00416339" w:rsidRDefault="00727152" w:rsidP="00576363">
      <w:pPr>
        <w:tabs>
          <w:tab w:val="left" w:pos="9261"/>
        </w:tabs>
        <w:rPr>
          <w:rFonts w:ascii="ＭＳ 明朝" w:hAnsi="ＭＳ 明朝"/>
          <w:sz w:val="20"/>
          <w:szCs w:val="20"/>
        </w:rPr>
      </w:pPr>
    </w:p>
    <w:p w14:paraId="4A648708" w14:textId="77777777" w:rsidR="00576363" w:rsidRPr="00416339" w:rsidRDefault="00576363" w:rsidP="00A365FF">
      <w:pPr>
        <w:tabs>
          <w:tab w:val="left" w:pos="9261"/>
        </w:tabs>
        <w:ind w:firstLineChars="100" w:firstLine="184"/>
        <w:rPr>
          <w:rFonts w:ascii="ＭＳ 明朝" w:hAnsi="ＭＳ 明朝"/>
          <w:sz w:val="20"/>
          <w:szCs w:val="20"/>
        </w:rPr>
      </w:pPr>
      <w:r w:rsidRPr="00416339">
        <w:rPr>
          <w:rFonts w:ascii="ＭＳ 明朝" w:hAnsi="ＭＳ 明朝" w:hint="eastAsia"/>
          <w:sz w:val="20"/>
          <w:szCs w:val="20"/>
        </w:rPr>
        <w:t>（２</w:t>
      </w:r>
      <w:r w:rsidR="002D78A3" w:rsidRPr="00416339">
        <w:rPr>
          <w:rFonts w:ascii="ＭＳ 明朝" w:hAnsi="ＭＳ 明朝" w:hint="eastAsia"/>
          <w:sz w:val="20"/>
          <w:szCs w:val="20"/>
        </w:rPr>
        <w:t>）</w:t>
      </w:r>
      <w:r w:rsidRPr="00416339">
        <w:rPr>
          <w:rFonts w:ascii="ＭＳ 明朝" w:hAnsi="ＭＳ 明朝" w:hint="eastAsia"/>
          <w:sz w:val="20"/>
          <w:szCs w:val="20"/>
        </w:rPr>
        <w:t>治療食の状況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430"/>
        <w:gridCol w:w="1512"/>
        <w:gridCol w:w="1512"/>
        <w:gridCol w:w="1512"/>
      </w:tblGrid>
      <w:tr w:rsidR="00416339" w:rsidRPr="00416339" w14:paraId="005D48C5" w14:textId="77777777" w:rsidTr="004E0524">
        <w:trPr>
          <w:trHeight w:val="85"/>
        </w:trPr>
        <w:tc>
          <w:tcPr>
            <w:tcW w:w="1972" w:type="dxa"/>
            <w:shd w:val="clear" w:color="auto" w:fill="auto"/>
            <w:vAlign w:val="center"/>
          </w:tcPr>
          <w:p w14:paraId="0D9D23D0" w14:textId="77777777" w:rsidR="00576363" w:rsidRPr="00416339" w:rsidRDefault="00576363" w:rsidP="00020963">
            <w:pPr>
              <w:tabs>
                <w:tab w:val="left" w:pos="9261"/>
              </w:tabs>
              <w:jc w:val="center"/>
              <w:rPr>
                <w:rFonts w:ascii="ＭＳ 明朝" w:hAnsi="ＭＳ 明朝"/>
                <w:sz w:val="20"/>
                <w:szCs w:val="20"/>
              </w:rPr>
            </w:pPr>
          </w:p>
        </w:tc>
        <w:tc>
          <w:tcPr>
            <w:tcW w:w="1430" w:type="dxa"/>
            <w:shd w:val="clear" w:color="auto" w:fill="auto"/>
            <w:vAlign w:val="center"/>
          </w:tcPr>
          <w:p w14:paraId="6073973C"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高脂血症</w:t>
            </w:r>
          </w:p>
        </w:tc>
        <w:tc>
          <w:tcPr>
            <w:tcW w:w="1512" w:type="dxa"/>
            <w:shd w:val="clear" w:color="auto" w:fill="auto"/>
            <w:vAlign w:val="center"/>
          </w:tcPr>
          <w:p w14:paraId="4D7DCD3C"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高血圧症</w:t>
            </w:r>
          </w:p>
        </w:tc>
        <w:tc>
          <w:tcPr>
            <w:tcW w:w="1512" w:type="dxa"/>
            <w:shd w:val="clear" w:color="auto" w:fill="auto"/>
            <w:vAlign w:val="center"/>
          </w:tcPr>
          <w:p w14:paraId="6E375AF9"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糖尿病</w:t>
            </w:r>
          </w:p>
        </w:tc>
        <w:tc>
          <w:tcPr>
            <w:tcW w:w="1512" w:type="dxa"/>
            <w:shd w:val="clear" w:color="auto" w:fill="auto"/>
            <w:vAlign w:val="center"/>
          </w:tcPr>
          <w:p w14:paraId="5CA9FD0A"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肝臓病食</w:t>
            </w:r>
          </w:p>
        </w:tc>
      </w:tr>
      <w:tr w:rsidR="00416339" w:rsidRPr="00416339" w14:paraId="46979064" w14:textId="77777777" w:rsidTr="004E0524">
        <w:trPr>
          <w:trHeight w:val="541"/>
        </w:trPr>
        <w:tc>
          <w:tcPr>
            <w:tcW w:w="1972" w:type="dxa"/>
            <w:shd w:val="clear" w:color="auto" w:fill="auto"/>
            <w:vAlign w:val="center"/>
          </w:tcPr>
          <w:p w14:paraId="15BD62C5" w14:textId="77777777" w:rsidR="00576363" w:rsidRPr="00416339" w:rsidRDefault="004E0524" w:rsidP="00020963">
            <w:pPr>
              <w:tabs>
                <w:tab w:val="left" w:pos="9261"/>
              </w:tabs>
              <w:jc w:val="center"/>
              <w:rPr>
                <w:rFonts w:ascii="ＭＳ 明朝" w:hAnsi="ＭＳ 明朝"/>
                <w:sz w:val="20"/>
                <w:szCs w:val="20"/>
              </w:rPr>
            </w:pPr>
            <w:r w:rsidRPr="00416339">
              <w:rPr>
                <w:rFonts w:ascii="ＭＳ 明朝" w:hAnsi="ＭＳ 明朝" w:hint="eastAsia"/>
                <w:sz w:val="20"/>
                <w:szCs w:val="20"/>
              </w:rPr>
              <w:t>実</w:t>
            </w:r>
            <w:r w:rsidR="00446C36" w:rsidRPr="00416339">
              <w:rPr>
                <w:rFonts w:ascii="ＭＳ 明朝" w:hAnsi="ＭＳ 明朝" w:hint="eastAsia"/>
                <w:sz w:val="20"/>
                <w:szCs w:val="20"/>
              </w:rPr>
              <w:t>人</w:t>
            </w:r>
            <w:r w:rsidRPr="00416339">
              <w:rPr>
                <w:rFonts w:ascii="ＭＳ 明朝" w:hAnsi="ＭＳ 明朝" w:hint="eastAsia"/>
                <w:sz w:val="20"/>
                <w:szCs w:val="20"/>
              </w:rPr>
              <w:t>数</w:t>
            </w:r>
          </w:p>
        </w:tc>
        <w:tc>
          <w:tcPr>
            <w:tcW w:w="1430" w:type="dxa"/>
            <w:shd w:val="clear" w:color="auto" w:fill="auto"/>
            <w:vAlign w:val="center"/>
          </w:tcPr>
          <w:p w14:paraId="1D82D1B3"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3EB36F5D"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4C41CB4"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728DD7AA" w14:textId="77777777" w:rsidR="00576363" w:rsidRPr="00416339" w:rsidRDefault="00576363" w:rsidP="00020963">
            <w:pPr>
              <w:tabs>
                <w:tab w:val="left" w:pos="9261"/>
              </w:tabs>
              <w:jc w:val="center"/>
              <w:rPr>
                <w:rFonts w:ascii="ＭＳ 明朝" w:hAnsi="ＭＳ 明朝"/>
                <w:sz w:val="20"/>
                <w:szCs w:val="20"/>
              </w:rPr>
            </w:pPr>
          </w:p>
        </w:tc>
      </w:tr>
      <w:tr w:rsidR="00416339" w:rsidRPr="00416339" w14:paraId="625130A9" w14:textId="77777777" w:rsidTr="004E0524">
        <w:trPr>
          <w:trHeight w:val="572"/>
        </w:trPr>
        <w:tc>
          <w:tcPr>
            <w:tcW w:w="1972" w:type="dxa"/>
            <w:shd w:val="clear" w:color="auto" w:fill="auto"/>
            <w:vAlign w:val="center"/>
          </w:tcPr>
          <w:p w14:paraId="3F8B1B14" w14:textId="77777777" w:rsidR="00576363" w:rsidRPr="00416339" w:rsidRDefault="00576363" w:rsidP="00020963">
            <w:pPr>
              <w:tabs>
                <w:tab w:val="left" w:pos="9261"/>
              </w:tabs>
              <w:jc w:val="center"/>
              <w:rPr>
                <w:rFonts w:ascii="ＭＳ 明朝" w:hAnsi="ＭＳ 明朝"/>
                <w:sz w:val="20"/>
                <w:szCs w:val="20"/>
              </w:rPr>
            </w:pPr>
            <w:r w:rsidRPr="00416339">
              <w:rPr>
                <w:rFonts w:ascii="ＭＳ 明朝" w:hAnsi="ＭＳ 明朝" w:hint="eastAsia"/>
                <w:sz w:val="20"/>
                <w:szCs w:val="20"/>
              </w:rPr>
              <w:t>延べ食数</w:t>
            </w:r>
          </w:p>
        </w:tc>
        <w:tc>
          <w:tcPr>
            <w:tcW w:w="1430" w:type="dxa"/>
            <w:shd w:val="clear" w:color="auto" w:fill="auto"/>
            <w:vAlign w:val="center"/>
          </w:tcPr>
          <w:p w14:paraId="569AA46F"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5A30BD2"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5B09346E" w14:textId="77777777" w:rsidR="00576363" w:rsidRPr="00416339" w:rsidRDefault="00576363" w:rsidP="00020963">
            <w:pPr>
              <w:tabs>
                <w:tab w:val="left" w:pos="9261"/>
              </w:tabs>
              <w:jc w:val="center"/>
              <w:rPr>
                <w:rFonts w:ascii="ＭＳ 明朝" w:hAnsi="ＭＳ 明朝"/>
                <w:sz w:val="20"/>
                <w:szCs w:val="20"/>
              </w:rPr>
            </w:pPr>
          </w:p>
        </w:tc>
        <w:tc>
          <w:tcPr>
            <w:tcW w:w="1512" w:type="dxa"/>
            <w:shd w:val="clear" w:color="auto" w:fill="auto"/>
            <w:vAlign w:val="center"/>
          </w:tcPr>
          <w:p w14:paraId="0B2D4232" w14:textId="77777777" w:rsidR="00576363" w:rsidRPr="00416339" w:rsidRDefault="00576363" w:rsidP="00020963">
            <w:pPr>
              <w:tabs>
                <w:tab w:val="left" w:pos="9261"/>
              </w:tabs>
              <w:jc w:val="center"/>
              <w:rPr>
                <w:rFonts w:ascii="ＭＳ 明朝" w:hAnsi="ＭＳ 明朝"/>
                <w:sz w:val="20"/>
                <w:szCs w:val="20"/>
              </w:rPr>
            </w:pPr>
          </w:p>
        </w:tc>
      </w:tr>
    </w:tbl>
    <w:p w14:paraId="5FC49B95" w14:textId="77777777" w:rsidR="00576363" w:rsidRPr="00416339" w:rsidRDefault="00576363" w:rsidP="00576363">
      <w:pPr>
        <w:ind w:firstLineChars="100" w:firstLine="184"/>
        <w:rPr>
          <w:rFonts w:ascii="ＭＳ 明朝" w:hAnsi="ＭＳ 明朝"/>
          <w:sz w:val="20"/>
          <w:szCs w:val="20"/>
        </w:rPr>
      </w:pPr>
      <w:r w:rsidRPr="00416339">
        <w:rPr>
          <w:rFonts w:ascii="ＭＳ 明朝" w:hAnsi="ＭＳ 明朝" w:hint="eastAsia"/>
          <w:sz w:val="20"/>
          <w:szCs w:val="20"/>
        </w:rPr>
        <w:t>（注）１　前年度の実施状況を栄養管理報告書に基づいて記入する</w:t>
      </w:r>
      <w:r w:rsidR="00CE4E1F" w:rsidRPr="00416339">
        <w:rPr>
          <w:rFonts w:ascii="ＭＳ 明朝" w:hAnsi="ＭＳ 明朝" w:hint="eastAsia"/>
          <w:sz w:val="20"/>
          <w:szCs w:val="20"/>
        </w:rPr>
        <w:t>こと</w:t>
      </w:r>
      <w:r w:rsidRPr="00416339">
        <w:rPr>
          <w:rFonts w:ascii="ＭＳ 明朝" w:hAnsi="ＭＳ 明朝" w:hint="eastAsia"/>
          <w:sz w:val="20"/>
          <w:szCs w:val="20"/>
        </w:rPr>
        <w:t>。</w:t>
      </w:r>
    </w:p>
    <w:p w14:paraId="14919B51" w14:textId="77777777" w:rsidR="00A365FF" w:rsidRPr="00416339" w:rsidRDefault="00B00273" w:rsidP="00A365FF">
      <w:pPr>
        <w:tabs>
          <w:tab w:val="left" w:pos="9261"/>
        </w:tabs>
        <w:ind w:firstLineChars="200" w:firstLine="368"/>
        <w:rPr>
          <w:rFonts w:ascii="ＭＳ 明朝" w:hAnsi="ＭＳ 明朝"/>
          <w:sz w:val="20"/>
          <w:szCs w:val="20"/>
        </w:rPr>
      </w:pPr>
      <w:r w:rsidRPr="00416339">
        <w:rPr>
          <w:rFonts w:ascii="ＭＳ 明朝" w:hAnsi="ＭＳ 明朝" w:hint="eastAsia"/>
          <w:sz w:val="20"/>
          <w:szCs w:val="20"/>
        </w:rPr>
        <w:t xml:space="preserve">　　２　医師の指示に従って提供</w:t>
      </w:r>
      <w:r w:rsidR="00576363" w:rsidRPr="00416339">
        <w:rPr>
          <w:rFonts w:ascii="ＭＳ 明朝" w:hAnsi="ＭＳ 明朝" w:hint="eastAsia"/>
          <w:sz w:val="20"/>
          <w:szCs w:val="20"/>
        </w:rPr>
        <w:t>した治療食（単なる流動食や軟食を除く）について記入すること。</w:t>
      </w:r>
    </w:p>
    <w:p w14:paraId="31003364" w14:textId="77777777" w:rsidR="00A365FF" w:rsidRPr="00416339" w:rsidRDefault="00A365FF" w:rsidP="00A365FF">
      <w:pPr>
        <w:tabs>
          <w:tab w:val="left" w:pos="9261"/>
        </w:tabs>
        <w:ind w:firstLineChars="200" w:firstLine="368"/>
        <w:rPr>
          <w:rFonts w:ascii="ＭＳ 明朝" w:hAnsi="ＭＳ 明朝"/>
          <w:sz w:val="20"/>
          <w:szCs w:val="20"/>
        </w:rPr>
      </w:pPr>
    </w:p>
    <w:p w14:paraId="6FC0494F" w14:textId="77777777" w:rsidR="00A365FF" w:rsidRPr="00416339" w:rsidRDefault="00A365FF" w:rsidP="00A365FF">
      <w:pPr>
        <w:tabs>
          <w:tab w:val="left" w:pos="9261"/>
        </w:tabs>
        <w:ind w:firstLineChars="200" w:firstLine="368"/>
        <w:rPr>
          <w:rFonts w:ascii="ＭＳ 明朝" w:hAnsi="ＭＳ 明朝"/>
          <w:sz w:val="20"/>
          <w:szCs w:val="20"/>
        </w:rPr>
      </w:pPr>
    </w:p>
    <w:p w14:paraId="3EC94E91" w14:textId="77777777" w:rsidR="00A365FF" w:rsidRPr="00416339" w:rsidRDefault="00A365FF" w:rsidP="00A365FF">
      <w:pPr>
        <w:tabs>
          <w:tab w:val="left" w:pos="9261"/>
        </w:tabs>
        <w:ind w:firstLineChars="200" w:firstLine="368"/>
        <w:rPr>
          <w:rFonts w:ascii="ＭＳ 明朝" w:hAnsi="ＭＳ 明朝"/>
          <w:sz w:val="20"/>
          <w:szCs w:val="20"/>
        </w:rPr>
      </w:pPr>
    </w:p>
    <w:p w14:paraId="4BD7D5AF" w14:textId="77777777" w:rsidR="00A365FF" w:rsidRPr="00416339" w:rsidRDefault="00A365FF" w:rsidP="00A365FF">
      <w:pPr>
        <w:tabs>
          <w:tab w:val="left" w:pos="9261"/>
        </w:tabs>
        <w:ind w:firstLineChars="200" w:firstLine="368"/>
        <w:rPr>
          <w:rFonts w:ascii="ＭＳ 明朝" w:hAnsi="ＭＳ 明朝"/>
          <w:sz w:val="20"/>
          <w:szCs w:val="20"/>
        </w:rPr>
      </w:pPr>
    </w:p>
    <w:p w14:paraId="322D7F94" w14:textId="77777777" w:rsidR="00A365FF" w:rsidRPr="00416339" w:rsidRDefault="00A365FF" w:rsidP="00A365FF">
      <w:pPr>
        <w:tabs>
          <w:tab w:val="left" w:pos="9261"/>
        </w:tabs>
        <w:ind w:firstLineChars="200" w:firstLine="368"/>
        <w:rPr>
          <w:rFonts w:ascii="ＭＳ 明朝" w:hAnsi="ＭＳ 明朝"/>
          <w:sz w:val="20"/>
          <w:szCs w:val="20"/>
        </w:rPr>
      </w:pPr>
    </w:p>
    <w:p w14:paraId="168424EA" w14:textId="77777777" w:rsidR="00A365FF" w:rsidRPr="00416339" w:rsidRDefault="00A365FF" w:rsidP="00A365FF">
      <w:pPr>
        <w:tabs>
          <w:tab w:val="left" w:pos="9261"/>
        </w:tabs>
        <w:ind w:firstLineChars="200" w:firstLine="368"/>
        <w:rPr>
          <w:rFonts w:ascii="ＭＳ 明朝" w:hAnsi="ＭＳ 明朝"/>
          <w:sz w:val="20"/>
          <w:szCs w:val="20"/>
        </w:rPr>
      </w:pPr>
    </w:p>
    <w:p w14:paraId="6688D7CF" w14:textId="77777777" w:rsidR="00A365FF" w:rsidRPr="00416339" w:rsidRDefault="00A365FF" w:rsidP="00A365FF">
      <w:pPr>
        <w:tabs>
          <w:tab w:val="left" w:pos="9261"/>
        </w:tabs>
        <w:ind w:firstLineChars="200" w:firstLine="368"/>
        <w:rPr>
          <w:rFonts w:ascii="ＭＳ 明朝" w:hAnsi="ＭＳ 明朝"/>
          <w:sz w:val="20"/>
          <w:szCs w:val="20"/>
        </w:rPr>
      </w:pPr>
    </w:p>
    <w:p w14:paraId="2ACBFFE2" w14:textId="77777777" w:rsidR="00A365FF" w:rsidRPr="00416339" w:rsidRDefault="00A365FF" w:rsidP="00A365FF">
      <w:pPr>
        <w:tabs>
          <w:tab w:val="left" w:pos="9261"/>
        </w:tabs>
        <w:ind w:firstLineChars="200" w:firstLine="368"/>
        <w:rPr>
          <w:rFonts w:ascii="ＭＳ 明朝" w:hAnsi="ＭＳ 明朝"/>
          <w:sz w:val="20"/>
          <w:szCs w:val="20"/>
        </w:rPr>
      </w:pPr>
    </w:p>
    <w:p w14:paraId="6F245937" w14:textId="77777777" w:rsidR="00A365FF" w:rsidRPr="00416339" w:rsidRDefault="00A365FF" w:rsidP="00A365FF">
      <w:pPr>
        <w:tabs>
          <w:tab w:val="left" w:pos="9261"/>
        </w:tabs>
        <w:ind w:firstLineChars="200" w:firstLine="368"/>
        <w:rPr>
          <w:rFonts w:ascii="ＭＳ 明朝" w:hAnsi="ＭＳ 明朝"/>
          <w:sz w:val="20"/>
          <w:szCs w:val="20"/>
        </w:rPr>
      </w:pPr>
    </w:p>
    <w:p w14:paraId="607F8432" w14:textId="77777777" w:rsidR="00A365FF" w:rsidRPr="00416339" w:rsidRDefault="00A365FF" w:rsidP="00A365FF">
      <w:pPr>
        <w:tabs>
          <w:tab w:val="left" w:pos="9261"/>
        </w:tabs>
        <w:ind w:firstLineChars="200" w:firstLine="368"/>
        <w:rPr>
          <w:rFonts w:ascii="ＭＳ 明朝" w:hAnsi="ＭＳ 明朝"/>
          <w:sz w:val="20"/>
          <w:szCs w:val="20"/>
        </w:rPr>
      </w:pPr>
    </w:p>
    <w:p w14:paraId="16FF5DB0" w14:textId="77777777" w:rsidR="00A365FF" w:rsidRPr="00416339" w:rsidRDefault="00A365FF" w:rsidP="00A365FF">
      <w:pPr>
        <w:tabs>
          <w:tab w:val="left" w:pos="9261"/>
        </w:tabs>
        <w:ind w:firstLineChars="200" w:firstLine="368"/>
        <w:rPr>
          <w:rFonts w:ascii="ＭＳ 明朝" w:hAnsi="ＭＳ 明朝"/>
          <w:sz w:val="20"/>
          <w:szCs w:val="20"/>
        </w:rPr>
      </w:pPr>
    </w:p>
    <w:p w14:paraId="5DB9F583" w14:textId="77777777" w:rsidR="00A365FF" w:rsidRPr="00416339" w:rsidRDefault="00A365FF" w:rsidP="00A365FF">
      <w:pPr>
        <w:tabs>
          <w:tab w:val="left" w:pos="9261"/>
        </w:tabs>
        <w:ind w:firstLineChars="200" w:firstLine="368"/>
        <w:rPr>
          <w:rFonts w:ascii="ＭＳ 明朝" w:hAnsi="ＭＳ 明朝"/>
          <w:sz w:val="20"/>
          <w:szCs w:val="20"/>
        </w:rPr>
      </w:pPr>
    </w:p>
    <w:p w14:paraId="420C94DB" w14:textId="77777777" w:rsidR="00A365FF" w:rsidRPr="00416339" w:rsidRDefault="00A365FF" w:rsidP="00A365FF">
      <w:pPr>
        <w:tabs>
          <w:tab w:val="left" w:pos="9261"/>
        </w:tabs>
        <w:ind w:firstLineChars="200" w:firstLine="368"/>
        <w:rPr>
          <w:rFonts w:ascii="ＭＳ 明朝" w:hAnsi="ＭＳ 明朝"/>
          <w:sz w:val="20"/>
          <w:szCs w:val="20"/>
        </w:rPr>
      </w:pPr>
    </w:p>
    <w:p w14:paraId="77B76F78" w14:textId="77777777" w:rsidR="00A365FF" w:rsidRPr="00416339" w:rsidRDefault="00A365FF" w:rsidP="00A365FF">
      <w:pPr>
        <w:tabs>
          <w:tab w:val="left" w:pos="9261"/>
        </w:tabs>
        <w:ind w:firstLineChars="200" w:firstLine="368"/>
        <w:rPr>
          <w:rFonts w:ascii="ＭＳ 明朝" w:hAnsi="ＭＳ 明朝"/>
          <w:sz w:val="20"/>
          <w:szCs w:val="20"/>
        </w:rPr>
      </w:pPr>
    </w:p>
    <w:p w14:paraId="533C4D99" w14:textId="77777777" w:rsidR="00A365FF" w:rsidRPr="00416339" w:rsidRDefault="00A365FF" w:rsidP="00A365FF">
      <w:pPr>
        <w:tabs>
          <w:tab w:val="left" w:pos="9261"/>
        </w:tabs>
        <w:ind w:firstLineChars="200" w:firstLine="368"/>
        <w:rPr>
          <w:rFonts w:ascii="ＭＳ 明朝" w:hAnsi="ＭＳ 明朝"/>
          <w:sz w:val="20"/>
          <w:szCs w:val="20"/>
        </w:rPr>
      </w:pPr>
    </w:p>
    <w:p w14:paraId="4B79BBED" w14:textId="77777777" w:rsidR="00A365FF" w:rsidRPr="00416339" w:rsidRDefault="00A365FF" w:rsidP="00A365FF">
      <w:pPr>
        <w:tabs>
          <w:tab w:val="left" w:pos="9261"/>
        </w:tabs>
        <w:ind w:firstLineChars="200" w:firstLine="368"/>
        <w:rPr>
          <w:rFonts w:ascii="ＭＳ 明朝" w:hAnsi="ＭＳ 明朝"/>
          <w:sz w:val="20"/>
          <w:szCs w:val="20"/>
        </w:rPr>
      </w:pPr>
    </w:p>
    <w:p w14:paraId="182B48AB" w14:textId="77777777" w:rsidR="00A365FF" w:rsidRPr="00416339" w:rsidRDefault="00A365FF" w:rsidP="00A365FF">
      <w:pPr>
        <w:tabs>
          <w:tab w:val="left" w:pos="9261"/>
        </w:tabs>
        <w:ind w:firstLineChars="200" w:firstLine="368"/>
        <w:rPr>
          <w:rFonts w:ascii="ＭＳ 明朝" w:hAnsi="ＭＳ 明朝"/>
          <w:sz w:val="20"/>
          <w:szCs w:val="20"/>
        </w:rPr>
      </w:pPr>
    </w:p>
    <w:p w14:paraId="4F8F8C3B" w14:textId="77777777" w:rsidR="00A365FF" w:rsidRPr="00416339" w:rsidRDefault="00A365FF" w:rsidP="00A365FF">
      <w:pPr>
        <w:tabs>
          <w:tab w:val="left" w:pos="9261"/>
        </w:tabs>
        <w:ind w:firstLineChars="200" w:firstLine="368"/>
        <w:rPr>
          <w:rFonts w:ascii="ＭＳ 明朝" w:hAnsi="ＭＳ 明朝"/>
          <w:sz w:val="20"/>
          <w:szCs w:val="20"/>
        </w:rPr>
      </w:pPr>
    </w:p>
    <w:p w14:paraId="5103918B" w14:textId="77777777" w:rsidR="00A365FF" w:rsidRPr="00416339" w:rsidRDefault="00A365FF" w:rsidP="00A365FF">
      <w:pPr>
        <w:tabs>
          <w:tab w:val="left" w:pos="9261"/>
        </w:tabs>
        <w:ind w:firstLineChars="200" w:firstLine="368"/>
        <w:rPr>
          <w:rFonts w:ascii="ＭＳ 明朝" w:hAnsi="ＭＳ 明朝"/>
          <w:sz w:val="20"/>
          <w:szCs w:val="20"/>
        </w:rPr>
      </w:pPr>
    </w:p>
    <w:p w14:paraId="10F360BC" w14:textId="77777777" w:rsidR="00A365FF" w:rsidRPr="00416339" w:rsidRDefault="00A365FF" w:rsidP="00A365FF">
      <w:pPr>
        <w:tabs>
          <w:tab w:val="left" w:pos="9261"/>
        </w:tabs>
        <w:ind w:firstLineChars="200" w:firstLine="368"/>
        <w:rPr>
          <w:rFonts w:ascii="ＭＳ 明朝" w:hAnsi="ＭＳ 明朝"/>
          <w:sz w:val="20"/>
          <w:szCs w:val="20"/>
        </w:rPr>
      </w:pPr>
    </w:p>
    <w:p w14:paraId="63D2BA9A" w14:textId="77777777" w:rsidR="00A365FF" w:rsidRPr="00416339" w:rsidRDefault="00A365FF" w:rsidP="00A365FF">
      <w:pPr>
        <w:tabs>
          <w:tab w:val="left" w:pos="9261"/>
        </w:tabs>
        <w:ind w:firstLineChars="200" w:firstLine="368"/>
        <w:rPr>
          <w:rFonts w:ascii="ＭＳ 明朝" w:hAnsi="ＭＳ 明朝"/>
          <w:sz w:val="20"/>
          <w:szCs w:val="20"/>
        </w:rPr>
      </w:pPr>
    </w:p>
    <w:p w14:paraId="264D8987" w14:textId="77777777" w:rsidR="00A365FF" w:rsidRPr="00416339" w:rsidRDefault="00A365FF" w:rsidP="00A365FF">
      <w:pPr>
        <w:tabs>
          <w:tab w:val="left" w:pos="9261"/>
        </w:tabs>
        <w:ind w:firstLineChars="200" w:firstLine="368"/>
        <w:rPr>
          <w:rFonts w:ascii="ＭＳ 明朝" w:hAnsi="ＭＳ 明朝"/>
          <w:sz w:val="20"/>
          <w:szCs w:val="20"/>
        </w:rPr>
      </w:pPr>
    </w:p>
    <w:p w14:paraId="07A1C2E2" w14:textId="77777777" w:rsidR="00A365FF" w:rsidRPr="00416339" w:rsidRDefault="00A365FF" w:rsidP="00A365FF">
      <w:pPr>
        <w:tabs>
          <w:tab w:val="left" w:pos="9261"/>
        </w:tabs>
        <w:ind w:firstLineChars="200" w:firstLine="368"/>
        <w:rPr>
          <w:rFonts w:ascii="ＭＳ 明朝" w:hAnsi="ＭＳ 明朝"/>
          <w:sz w:val="20"/>
          <w:szCs w:val="20"/>
        </w:rPr>
      </w:pPr>
    </w:p>
    <w:p w14:paraId="63BE0C79" w14:textId="77777777" w:rsidR="00A365FF" w:rsidRPr="00416339" w:rsidRDefault="00A365FF" w:rsidP="00A365FF">
      <w:pPr>
        <w:tabs>
          <w:tab w:val="left" w:pos="9261"/>
        </w:tabs>
        <w:ind w:firstLineChars="200" w:firstLine="368"/>
        <w:rPr>
          <w:rFonts w:ascii="ＭＳ 明朝" w:hAnsi="ＭＳ 明朝"/>
          <w:sz w:val="20"/>
          <w:szCs w:val="20"/>
        </w:rPr>
      </w:pPr>
    </w:p>
    <w:p w14:paraId="0CF17CE4" w14:textId="77777777" w:rsidR="00A365FF" w:rsidRPr="00416339" w:rsidRDefault="00A365FF" w:rsidP="00A365FF">
      <w:pPr>
        <w:tabs>
          <w:tab w:val="left" w:pos="9261"/>
        </w:tabs>
        <w:ind w:firstLineChars="200" w:firstLine="368"/>
        <w:rPr>
          <w:rFonts w:ascii="ＭＳ 明朝" w:hAnsi="ＭＳ 明朝"/>
          <w:sz w:val="20"/>
          <w:szCs w:val="20"/>
        </w:rPr>
      </w:pPr>
    </w:p>
    <w:p w14:paraId="2750DEC4" w14:textId="77777777" w:rsidR="00A365FF" w:rsidRPr="00416339" w:rsidRDefault="00A365FF" w:rsidP="00A365FF">
      <w:pPr>
        <w:tabs>
          <w:tab w:val="left" w:pos="9261"/>
        </w:tabs>
        <w:ind w:firstLineChars="200" w:firstLine="368"/>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134"/>
        <w:gridCol w:w="2425"/>
        <w:gridCol w:w="1649"/>
      </w:tblGrid>
      <w:tr w:rsidR="00F15B45" w:rsidRPr="00416339" w14:paraId="0BA76BB5" w14:textId="77777777" w:rsidTr="00694E3A">
        <w:trPr>
          <w:trHeight w:val="418"/>
        </w:trPr>
        <w:tc>
          <w:tcPr>
            <w:tcW w:w="1940" w:type="dxa"/>
            <w:tcBorders>
              <w:right w:val="single" w:sz="4" w:space="0" w:color="auto"/>
            </w:tcBorders>
            <w:shd w:val="clear" w:color="auto" w:fill="auto"/>
            <w:vAlign w:val="center"/>
          </w:tcPr>
          <w:p w14:paraId="647ED7EC" w14:textId="77777777" w:rsidR="00576363" w:rsidRPr="00416339" w:rsidRDefault="00A365FF" w:rsidP="00020963">
            <w:pPr>
              <w:jc w:val="center"/>
              <w:rPr>
                <w:b/>
              </w:rPr>
            </w:pPr>
            <w:r w:rsidRPr="00416339">
              <w:rPr>
                <w:rFonts w:ascii="ＭＳ 明朝" w:hAnsi="ＭＳ 明朝"/>
                <w:sz w:val="20"/>
                <w:szCs w:val="20"/>
              </w:rPr>
              <w:br w:type="page"/>
            </w:r>
            <w:r w:rsidR="00576363" w:rsidRPr="00416339">
              <w:rPr>
                <w:rFonts w:hint="eastAsia"/>
              </w:rPr>
              <w:t>主　眼　事　項</w:t>
            </w:r>
          </w:p>
        </w:tc>
        <w:tc>
          <w:tcPr>
            <w:tcW w:w="7081" w:type="dxa"/>
            <w:gridSpan w:val="3"/>
            <w:tcBorders>
              <w:left w:val="single" w:sz="4" w:space="0" w:color="auto"/>
            </w:tcBorders>
            <w:shd w:val="clear" w:color="auto" w:fill="auto"/>
            <w:vAlign w:val="center"/>
          </w:tcPr>
          <w:p w14:paraId="712E66F4"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1C307FE6" w14:textId="77777777" w:rsidR="00576363" w:rsidRPr="00416339" w:rsidRDefault="00576363" w:rsidP="00020963">
            <w:pPr>
              <w:jc w:val="center"/>
              <w:rPr>
                <w:b/>
              </w:rPr>
            </w:pPr>
            <w:r w:rsidRPr="00416339">
              <w:rPr>
                <w:rFonts w:hint="eastAsia"/>
              </w:rPr>
              <w:t>自己評価</w:t>
            </w:r>
          </w:p>
        </w:tc>
      </w:tr>
      <w:tr w:rsidR="00F15B45" w:rsidRPr="00416339" w14:paraId="1A739397" w14:textId="77777777" w:rsidTr="00694E3A">
        <w:trPr>
          <w:trHeight w:val="14443"/>
        </w:trPr>
        <w:tc>
          <w:tcPr>
            <w:tcW w:w="1940" w:type="dxa"/>
            <w:tcBorders>
              <w:right w:val="single" w:sz="4" w:space="0" w:color="auto"/>
            </w:tcBorders>
            <w:shd w:val="clear" w:color="auto" w:fill="auto"/>
          </w:tcPr>
          <w:p w14:paraId="30DBA75E" w14:textId="77777777" w:rsidR="00576363" w:rsidRPr="00416339" w:rsidRDefault="00576363" w:rsidP="00020963">
            <w:pPr>
              <w:rPr>
                <w:rFonts w:ascii="ＭＳ 明朝" w:hAnsi="ＭＳ 明朝"/>
                <w:sz w:val="20"/>
                <w:szCs w:val="20"/>
              </w:rPr>
            </w:pPr>
          </w:p>
          <w:p w14:paraId="75B085DB" w14:textId="77777777" w:rsidR="00576363" w:rsidRPr="00416339" w:rsidRDefault="00495905" w:rsidP="00AF258D">
            <w:pPr>
              <w:tabs>
                <w:tab w:val="left" w:pos="2457"/>
                <w:tab w:val="left" w:pos="9072"/>
              </w:tabs>
              <w:ind w:leftChars="-57" w:left="80" w:rightChars="-5" w:right="-10" w:hangingChars="104" w:hanging="191"/>
              <w:rPr>
                <w:rFonts w:ascii="ＭＳ ゴシック" w:eastAsia="ＭＳ ゴシック" w:hAnsi="ＭＳ ゴシック"/>
                <w:kern w:val="0"/>
                <w:sz w:val="20"/>
                <w:szCs w:val="20"/>
              </w:rPr>
            </w:pPr>
            <w:r w:rsidRPr="00416339">
              <w:rPr>
                <w:rFonts w:ascii="ＭＳ 明朝" w:hAnsi="ＭＳ 明朝" w:hint="eastAsia"/>
                <w:kern w:val="0"/>
                <w:sz w:val="20"/>
                <w:szCs w:val="20"/>
              </w:rPr>
              <w:t>２</w:t>
            </w:r>
            <w:r w:rsidR="00576363" w:rsidRPr="00416339">
              <w:rPr>
                <w:rFonts w:ascii="ＭＳ 明朝" w:hAnsi="ＭＳ 明朝" w:hint="eastAsia"/>
                <w:kern w:val="0"/>
                <w:sz w:val="20"/>
                <w:szCs w:val="20"/>
              </w:rPr>
              <w:t xml:space="preserve">　入浴施設等の衛生管理</w:t>
            </w:r>
          </w:p>
        </w:tc>
        <w:tc>
          <w:tcPr>
            <w:tcW w:w="7081" w:type="dxa"/>
            <w:gridSpan w:val="3"/>
            <w:tcBorders>
              <w:left w:val="single" w:sz="4" w:space="0" w:color="auto"/>
            </w:tcBorders>
            <w:shd w:val="clear" w:color="auto" w:fill="auto"/>
          </w:tcPr>
          <w:p w14:paraId="100C120E" w14:textId="77777777" w:rsidR="00576363" w:rsidRPr="00416339" w:rsidRDefault="00576363" w:rsidP="00020963">
            <w:pPr>
              <w:tabs>
                <w:tab w:val="left" w:pos="2457"/>
                <w:tab w:val="left" w:pos="9072"/>
              </w:tabs>
              <w:ind w:left="-13" w:hanging="11"/>
              <w:rPr>
                <w:rFonts w:ascii="ＭＳ 明朝" w:hAnsi="ＭＳ 明朝"/>
                <w:sz w:val="20"/>
                <w:szCs w:val="20"/>
              </w:rPr>
            </w:pPr>
          </w:p>
          <w:p w14:paraId="3A1D615A" w14:textId="77777777" w:rsidR="00576363" w:rsidRPr="00416339" w:rsidRDefault="00576363" w:rsidP="00020963">
            <w:pPr>
              <w:tabs>
                <w:tab w:val="left" w:pos="2457"/>
                <w:tab w:val="left" w:pos="9072"/>
              </w:tabs>
              <w:ind w:left="552" w:hangingChars="300" w:hanging="552"/>
              <w:rPr>
                <w:rFonts w:ascii="ＭＳ 明朝" w:hAnsi="ＭＳ 明朝"/>
                <w:sz w:val="20"/>
                <w:szCs w:val="20"/>
              </w:rPr>
            </w:pPr>
            <w:r w:rsidRPr="00416339">
              <w:rPr>
                <w:rFonts w:ascii="ＭＳ 明朝" w:hAnsi="ＭＳ 明朝" w:hint="eastAsia"/>
                <w:sz w:val="20"/>
                <w:szCs w:val="20"/>
              </w:rPr>
              <w:t>（１）入浴施設等におけるレジオネラ症防止対策等に係る衛生管理は、チェック</w:t>
            </w:r>
          </w:p>
          <w:p w14:paraId="142C915D" w14:textId="77777777" w:rsidR="00576363" w:rsidRPr="00416339" w:rsidRDefault="00576363" w:rsidP="00020963">
            <w:pPr>
              <w:tabs>
                <w:tab w:val="left" w:pos="2457"/>
                <w:tab w:val="left" w:pos="9072"/>
              </w:tabs>
              <w:ind w:leftChars="200" w:left="572" w:hangingChars="100" w:hanging="184"/>
              <w:rPr>
                <w:rFonts w:ascii="ＭＳ 明朝" w:hAnsi="ＭＳ 明朝"/>
                <w:sz w:val="20"/>
                <w:szCs w:val="20"/>
              </w:rPr>
            </w:pPr>
            <w:r w:rsidRPr="00416339">
              <w:rPr>
                <w:rFonts w:ascii="ＭＳ 明朝" w:hAnsi="ＭＳ 明朝" w:hint="eastAsia"/>
                <w:sz w:val="20"/>
                <w:szCs w:val="20"/>
              </w:rPr>
              <w:t>項目表や衛生管理票等を活用して適切に行われているか。</w:t>
            </w:r>
          </w:p>
          <w:p w14:paraId="0CD16432" w14:textId="77777777" w:rsidR="00576363" w:rsidRPr="00416339" w:rsidRDefault="00576363" w:rsidP="00020963">
            <w:pPr>
              <w:tabs>
                <w:tab w:val="left" w:pos="2457"/>
                <w:tab w:val="left" w:pos="9072"/>
              </w:tabs>
              <w:rPr>
                <w:rFonts w:ascii="ＭＳ 明朝" w:hAnsi="ＭＳ 明朝"/>
                <w:sz w:val="20"/>
                <w:szCs w:val="20"/>
              </w:rPr>
            </w:pPr>
          </w:p>
          <w:p w14:paraId="57FD899C"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ア　「いない」の場合、理由及び今後の予定を記載すること</w:t>
            </w:r>
            <w:r w:rsidR="00694E3A" w:rsidRPr="00416339">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F15B45" w:rsidRPr="00416339" w14:paraId="2381928D" w14:textId="77777777" w:rsidTr="00020963">
              <w:trPr>
                <w:trHeight w:val="895"/>
              </w:trPr>
              <w:tc>
                <w:tcPr>
                  <w:tcW w:w="5954" w:type="dxa"/>
                  <w:shd w:val="clear" w:color="auto" w:fill="auto"/>
                </w:tcPr>
                <w:p w14:paraId="34950F66" w14:textId="77777777" w:rsidR="00576363" w:rsidRPr="00416339" w:rsidRDefault="00576363" w:rsidP="00020963">
                  <w:pPr>
                    <w:tabs>
                      <w:tab w:val="left" w:pos="2457"/>
                      <w:tab w:val="left" w:pos="9072"/>
                    </w:tabs>
                    <w:ind w:left="-13" w:hanging="11"/>
                    <w:rPr>
                      <w:rFonts w:ascii="ＭＳ 明朝" w:hAnsi="ＭＳ 明朝"/>
                      <w:sz w:val="20"/>
                      <w:szCs w:val="20"/>
                    </w:rPr>
                  </w:pPr>
                  <w:r w:rsidRPr="00416339">
                    <w:rPr>
                      <w:rFonts w:ascii="ＭＳ 明朝" w:hAnsi="ＭＳ 明朝" w:hint="eastAsia"/>
                      <w:sz w:val="20"/>
                      <w:szCs w:val="20"/>
                    </w:rPr>
                    <w:t>（理由）</w:t>
                  </w:r>
                </w:p>
                <w:p w14:paraId="557C7AD8" w14:textId="77777777" w:rsidR="00576363" w:rsidRPr="00416339" w:rsidRDefault="00576363" w:rsidP="00020963">
                  <w:pPr>
                    <w:tabs>
                      <w:tab w:val="left" w:pos="2457"/>
                      <w:tab w:val="left" w:pos="9072"/>
                    </w:tabs>
                    <w:ind w:left="-13" w:hanging="11"/>
                    <w:rPr>
                      <w:rFonts w:ascii="ＭＳ 明朝" w:hAnsi="ＭＳ 明朝"/>
                      <w:sz w:val="20"/>
                      <w:szCs w:val="20"/>
                    </w:rPr>
                  </w:pPr>
                </w:p>
              </w:tc>
            </w:tr>
          </w:tbl>
          <w:p w14:paraId="3CDFFC25" w14:textId="77777777" w:rsidR="00576363" w:rsidRPr="00416339" w:rsidRDefault="00576363" w:rsidP="00020963">
            <w:pPr>
              <w:tabs>
                <w:tab w:val="left" w:pos="2457"/>
                <w:tab w:val="left" w:pos="9072"/>
              </w:tabs>
              <w:ind w:left="-13" w:hanging="11"/>
              <w:rPr>
                <w:rFonts w:ascii="ＭＳ 明朝" w:hAnsi="ＭＳ 明朝"/>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F15B45" w:rsidRPr="00416339" w14:paraId="6E388CEE" w14:textId="77777777" w:rsidTr="00020963">
              <w:trPr>
                <w:trHeight w:val="970"/>
              </w:trPr>
              <w:tc>
                <w:tcPr>
                  <w:tcW w:w="5954" w:type="dxa"/>
                  <w:shd w:val="clear" w:color="auto" w:fill="auto"/>
                </w:tcPr>
                <w:p w14:paraId="77D8F7DF"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（今後の予定）</w:t>
                  </w:r>
                </w:p>
                <w:p w14:paraId="59AA1D72" w14:textId="77777777" w:rsidR="00576363" w:rsidRPr="00416339" w:rsidRDefault="00576363" w:rsidP="00020963">
                  <w:pPr>
                    <w:tabs>
                      <w:tab w:val="left" w:pos="2457"/>
                      <w:tab w:val="left" w:pos="9072"/>
                    </w:tabs>
                    <w:rPr>
                      <w:rFonts w:ascii="ＭＳ 明朝" w:hAnsi="ＭＳ 明朝"/>
                      <w:sz w:val="20"/>
                      <w:szCs w:val="20"/>
                    </w:rPr>
                  </w:pPr>
                </w:p>
              </w:tc>
            </w:tr>
          </w:tbl>
          <w:p w14:paraId="0A838398" w14:textId="77777777" w:rsidR="00576363" w:rsidRPr="00416339" w:rsidRDefault="00576363" w:rsidP="00020963">
            <w:pPr>
              <w:tabs>
                <w:tab w:val="left" w:pos="2457"/>
                <w:tab w:val="left" w:pos="9072"/>
              </w:tabs>
              <w:ind w:left="920" w:hangingChars="500" w:hanging="920"/>
              <w:rPr>
                <w:rFonts w:ascii="ＭＳ 明朝" w:hAnsi="ＭＳ 明朝"/>
                <w:sz w:val="20"/>
                <w:szCs w:val="20"/>
              </w:rPr>
            </w:pPr>
          </w:p>
          <w:p w14:paraId="725C1EE1" w14:textId="77777777" w:rsidR="00576363" w:rsidRPr="00416339" w:rsidRDefault="00576363" w:rsidP="00020963">
            <w:pPr>
              <w:tabs>
                <w:tab w:val="left" w:pos="2457"/>
                <w:tab w:val="left" w:pos="9072"/>
              </w:tabs>
              <w:ind w:left="-13" w:hanging="11"/>
              <w:rPr>
                <w:rFonts w:ascii="ＭＳ 明朝" w:hAnsi="ＭＳ 明朝"/>
                <w:sz w:val="20"/>
                <w:szCs w:val="20"/>
              </w:rPr>
            </w:pPr>
            <w:r w:rsidRPr="00416339">
              <w:rPr>
                <w:rFonts w:ascii="ＭＳ 明朝" w:hAnsi="ＭＳ 明朝" w:hint="eastAsia"/>
                <w:sz w:val="20"/>
                <w:szCs w:val="20"/>
              </w:rPr>
              <w:t xml:space="preserve">　　イ　「いる」の場合、記載すること</w:t>
            </w:r>
            <w:r w:rsidR="00694E3A" w:rsidRPr="00416339">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64"/>
              <w:gridCol w:w="1512"/>
            </w:tblGrid>
            <w:tr w:rsidR="00F15B45" w:rsidRPr="00416339" w14:paraId="32FE43BE" w14:textId="77777777" w:rsidTr="00020963">
              <w:trPr>
                <w:trHeight w:val="255"/>
              </w:trPr>
              <w:tc>
                <w:tcPr>
                  <w:tcW w:w="3119" w:type="dxa"/>
                  <w:shd w:val="clear" w:color="auto" w:fill="auto"/>
                  <w:vAlign w:val="center"/>
                </w:tcPr>
                <w:p w14:paraId="53199493" w14:textId="77777777" w:rsidR="00576363" w:rsidRPr="00416339" w:rsidRDefault="00576363" w:rsidP="00020963">
                  <w:pPr>
                    <w:tabs>
                      <w:tab w:val="left" w:pos="2457"/>
                      <w:tab w:val="left" w:pos="9072"/>
                    </w:tabs>
                    <w:ind w:left="-13" w:hanging="11"/>
                    <w:jc w:val="center"/>
                    <w:rPr>
                      <w:rFonts w:ascii="ＭＳ 明朝" w:hAnsi="ＭＳ 明朝"/>
                      <w:sz w:val="20"/>
                      <w:szCs w:val="20"/>
                    </w:rPr>
                  </w:pPr>
                  <w:r w:rsidRPr="00416339">
                    <w:rPr>
                      <w:rFonts w:ascii="ＭＳ 明朝" w:hAnsi="ＭＳ 明朝" w:hint="eastAsia"/>
                      <w:sz w:val="20"/>
                      <w:szCs w:val="20"/>
                    </w:rPr>
                    <w:t>検　査　方　法</w:t>
                  </w:r>
                </w:p>
              </w:tc>
              <w:tc>
                <w:tcPr>
                  <w:tcW w:w="1464" w:type="dxa"/>
                  <w:shd w:val="clear" w:color="auto" w:fill="auto"/>
                  <w:vAlign w:val="center"/>
                </w:tcPr>
                <w:p w14:paraId="1765A88A" w14:textId="77777777" w:rsidR="00576363" w:rsidRPr="00416339" w:rsidRDefault="00576363" w:rsidP="00020963">
                  <w:pPr>
                    <w:tabs>
                      <w:tab w:val="left" w:pos="2457"/>
                      <w:tab w:val="left" w:pos="9072"/>
                    </w:tabs>
                    <w:ind w:left="-13" w:hanging="11"/>
                    <w:jc w:val="center"/>
                    <w:rPr>
                      <w:rFonts w:ascii="ＭＳ 明朝" w:hAnsi="ＭＳ 明朝"/>
                      <w:sz w:val="20"/>
                      <w:szCs w:val="20"/>
                    </w:rPr>
                  </w:pPr>
                  <w:r w:rsidRPr="00416339">
                    <w:rPr>
                      <w:rFonts w:ascii="ＭＳ 明朝" w:hAnsi="ＭＳ 明朝" w:hint="eastAsia"/>
                      <w:sz w:val="20"/>
                      <w:szCs w:val="20"/>
                    </w:rPr>
                    <w:t>実施主体</w:t>
                  </w:r>
                </w:p>
              </w:tc>
              <w:tc>
                <w:tcPr>
                  <w:tcW w:w="1512" w:type="dxa"/>
                  <w:shd w:val="clear" w:color="auto" w:fill="auto"/>
                  <w:vAlign w:val="center"/>
                </w:tcPr>
                <w:p w14:paraId="31FF8782" w14:textId="77777777" w:rsidR="00576363" w:rsidRPr="00416339" w:rsidRDefault="00576363" w:rsidP="00020963">
                  <w:pPr>
                    <w:tabs>
                      <w:tab w:val="left" w:pos="2457"/>
                      <w:tab w:val="left" w:pos="9072"/>
                    </w:tabs>
                    <w:ind w:left="-13" w:hanging="11"/>
                    <w:jc w:val="center"/>
                    <w:rPr>
                      <w:rFonts w:ascii="ＭＳ 明朝" w:hAnsi="ＭＳ 明朝"/>
                      <w:sz w:val="20"/>
                      <w:szCs w:val="20"/>
                    </w:rPr>
                  </w:pPr>
                  <w:r w:rsidRPr="00416339">
                    <w:rPr>
                      <w:rFonts w:ascii="ＭＳ 明朝" w:hAnsi="ＭＳ 明朝" w:hint="eastAsia"/>
                      <w:sz w:val="20"/>
                      <w:szCs w:val="20"/>
                    </w:rPr>
                    <w:t>結　果</w:t>
                  </w:r>
                </w:p>
              </w:tc>
            </w:tr>
            <w:tr w:rsidR="00F15B45" w:rsidRPr="00416339" w14:paraId="73C99218" w14:textId="77777777" w:rsidTr="00020963">
              <w:trPr>
                <w:trHeight w:val="410"/>
              </w:trPr>
              <w:tc>
                <w:tcPr>
                  <w:tcW w:w="3119" w:type="dxa"/>
                  <w:shd w:val="clear" w:color="auto" w:fill="auto"/>
                  <w:vAlign w:val="center"/>
                </w:tcPr>
                <w:p w14:paraId="5F79AEBB" w14:textId="77777777" w:rsidR="00576363" w:rsidRPr="00416339" w:rsidRDefault="00576363" w:rsidP="00020963">
                  <w:pPr>
                    <w:tabs>
                      <w:tab w:val="left" w:pos="2457"/>
                      <w:tab w:val="left" w:pos="9072"/>
                    </w:tabs>
                    <w:ind w:left="-13" w:hanging="11"/>
                    <w:rPr>
                      <w:rFonts w:ascii="ＭＳ 明朝" w:hAnsi="ＭＳ 明朝"/>
                      <w:sz w:val="20"/>
                      <w:szCs w:val="20"/>
                    </w:rPr>
                  </w:pPr>
                </w:p>
              </w:tc>
              <w:tc>
                <w:tcPr>
                  <w:tcW w:w="1464" w:type="dxa"/>
                  <w:shd w:val="clear" w:color="auto" w:fill="auto"/>
                  <w:vAlign w:val="center"/>
                </w:tcPr>
                <w:p w14:paraId="5A312C8D" w14:textId="77777777" w:rsidR="00576363" w:rsidRPr="00416339" w:rsidRDefault="00576363" w:rsidP="00020963">
                  <w:pPr>
                    <w:tabs>
                      <w:tab w:val="left" w:pos="2457"/>
                      <w:tab w:val="left" w:pos="9072"/>
                    </w:tabs>
                    <w:ind w:left="-13" w:hanging="11"/>
                    <w:jc w:val="center"/>
                    <w:rPr>
                      <w:rFonts w:ascii="ＭＳ 明朝" w:hAnsi="ＭＳ 明朝"/>
                      <w:sz w:val="20"/>
                      <w:szCs w:val="20"/>
                    </w:rPr>
                  </w:pPr>
                  <w:r w:rsidRPr="00416339">
                    <w:rPr>
                      <w:rFonts w:ascii="ＭＳ 明朝" w:hAnsi="ＭＳ 明朝" w:hint="eastAsia"/>
                      <w:sz w:val="20"/>
                      <w:szCs w:val="20"/>
                    </w:rPr>
                    <w:t>委託・自主</w:t>
                  </w:r>
                </w:p>
              </w:tc>
              <w:tc>
                <w:tcPr>
                  <w:tcW w:w="1512" w:type="dxa"/>
                  <w:shd w:val="clear" w:color="auto" w:fill="auto"/>
                  <w:vAlign w:val="center"/>
                </w:tcPr>
                <w:p w14:paraId="2B86F74A" w14:textId="77777777" w:rsidR="00576363" w:rsidRPr="00416339" w:rsidRDefault="00576363" w:rsidP="00020963">
                  <w:pPr>
                    <w:tabs>
                      <w:tab w:val="left" w:pos="2457"/>
                      <w:tab w:val="left" w:pos="9072"/>
                    </w:tabs>
                    <w:ind w:left="-13" w:hanging="11"/>
                    <w:jc w:val="center"/>
                    <w:rPr>
                      <w:rFonts w:ascii="ＭＳ 明朝" w:hAnsi="ＭＳ 明朝"/>
                      <w:sz w:val="20"/>
                      <w:szCs w:val="20"/>
                    </w:rPr>
                  </w:pPr>
                  <w:r w:rsidRPr="00416339">
                    <w:rPr>
                      <w:rFonts w:ascii="ＭＳ 明朝" w:hAnsi="ＭＳ 明朝" w:hint="eastAsia"/>
                      <w:sz w:val="20"/>
                      <w:szCs w:val="20"/>
                    </w:rPr>
                    <w:t>適・不適</w:t>
                  </w:r>
                </w:p>
              </w:tc>
            </w:tr>
          </w:tbl>
          <w:p w14:paraId="16F6961C" w14:textId="77777777" w:rsidR="00576363" w:rsidRPr="00416339" w:rsidRDefault="00576363" w:rsidP="00020963">
            <w:pPr>
              <w:tabs>
                <w:tab w:val="left" w:pos="2457"/>
                <w:tab w:val="left" w:pos="9072"/>
              </w:tabs>
              <w:ind w:left="920" w:hangingChars="500" w:hanging="920"/>
              <w:rPr>
                <w:rFonts w:ascii="ＭＳ 明朝" w:hAnsi="ＭＳ 明朝"/>
                <w:sz w:val="20"/>
                <w:szCs w:val="20"/>
              </w:rPr>
            </w:pPr>
          </w:p>
          <w:p w14:paraId="0CE97F86"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ウ　結果が「不適」の場合、処理状況を記載すること</w:t>
            </w:r>
            <w:r w:rsidR="00694E3A" w:rsidRPr="00416339">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F15B45" w:rsidRPr="00416339" w14:paraId="214C6959" w14:textId="77777777" w:rsidTr="00020963">
              <w:trPr>
                <w:trHeight w:val="1058"/>
              </w:trPr>
              <w:tc>
                <w:tcPr>
                  <w:tcW w:w="6095" w:type="dxa"/>
                  <w:shd w:val="clear" w:color="auto" w:fill="auto"/>
                </w:tcPr>
                <w:p w14:paraId="74CDF8DD"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（処理状況）</w:t>
                  </w:r>
                </w:p>
                <w:p w14:paraId="1CD1378A" w14:textId="77777777" w:rsidR="00576363" w:rsidRPr="00416339" w:rsidRDefault="00576363" w:rsidP="00020963">
                  <w:pPr>
                    <w:tabs>
                      <w:tab w:val="left" w:pos="2457"/>
                      <w:tab w:val="left" w:pos="9072"/>
                    </w:tabs>
                    <w:rPr>
                      <w:rFonts w:ascii="ＭＳ 明朝" w:hAnsi="ＭＳ 明朝"/>
                      <w:sz w:val="20"/>
                      <w:szCs w:val="20"/>
                    </w:rPr>
                  </w:pPr>
                </w:p>
              </w:tc>
            </w:tr>
          </w:tbl>
          <w:p w14:paraId="0B72485D" w14:textId="77777777" w:rsidR="00576363" w:rsidRPr="00416339" w:rsidRDefault="00576363" w:rsidP="00020963">
            <w:pPr>
              <w:tabs>
                <w:tab w:val="left" w:pos="2457"/>
                <w:tab w:val="left" w:pos="9072"/>
              </w:tabs>
              <w:ind w:left="920" w:hangingChars="500" w:hanging="920"/>
              <w:rPr>
                <w:rFonts w:ascii="ＭＳ 明朝" w:hAnsi="ＭＳ 明朝"/>
                <w:sz w:val="20"/>
                <w:szCs w:val="20"/>
              </w:rPr>
            </w:pPr>
          </w:p>
          <w:p w14:paraId="3A4EC0C6" w14:textId="77777777" w:rsidR="00104147" w:rsidRPr="00416339" w:rsidRDefault="00104147" w:rsidP="00020963">
            <w:pPr>
              <w:tabs>
                <w:tab w:val="left" w:pos="2457"/>
                <w:tab w:val="left" w:pos="9072"/>
              </w:tabs>
              <w:ind w:left="920" w:hangingChars="500" w:hanging="920"/>
              <w:rPr>
                <w:rFonts w:ascii="ＭＳ 明朝" w:hAnsi="ＭＳ 明朝"/>
                <w:sz w:val="20"/>
                <w:szCs w:val="20"/>
              </w:rPr>
            </w:pPr>
          </w:p>
          <w:p w14:paraId="7A462D1D" w14:textId="77777777" w:rsidR="00104147" w:rsidRPr="00416339" w:rsidRDefault="00104147" w:rsidP="00020963">
            <w:pPr>
              <w:tabs>
                <w:tab w:val="left" w:pos="2457"/>
                <w:tab w:val="left" w:pos="9072"/>
              </w:tabs>
              <w:ind w:left="920" w:hangingChars="500" w:hanging="920"/>
              <w:rPr>
                <w:rFonts w:ascii="ＭＳ 明朝" w:hAnsi="ＭＳ 明朝"/>
                <w:sz w:val="20"/>
                <w:szCs w:val="20"/>
              </w:rPr>
            </w:pPr>
          </w:p>
          <w:p w14:paraId="713DB2C9" w14:textId="77777777" w:rsidR="00422C01" w:rsidRPr="00416339" w:rsidRDefault="00422C01" w:rsidP="00422C01">
            <w:pPr>
              <w:tabs>
                <w:tab w:val="left" w:pos="2457"/>
                <w:tab w:val="left" w:pos="9072"/>
              </w:tabs>
              <w:ind w:left="920" w:hangingChars="500" w:hanging="920"/>
              <w:rPr>
                <w:rFonts w:ascii="ＭＳ 明朝" w:hAnsi="ＭＳ 明朝"/>
                <w:sz w:val="20"/>
                <w:szCs w:val="20"/>
              </w:rPr>
            </w:pPr>
            <w:r w:rsidRPr="00416339">
              <w:rPr>
                <w:rFonts w:ascii="ＭＳ 明朝" w:hAnsi="ＭＳ 明朝" w:hint="eastAsia"/>
                <w:sz w:val="20"/>
                <w:szCs w:val="20"/>
              </w:rPr>
              <w:t xml:space="preserve">　　エ　シャワーは定期的に清掃を行っているか。</w:t>
            </w:r>
          </w:p>
          <w:p w14:paraId="6700AF98" w14:textId="77777777" w:rsidR="00422C01" w:rsidRPr="00416339" w:rsidRDefault="00422C01" w:rsidP="00422C01">
            <w:pPr>
              <w:tabs>
                <w:tab w:val="left" w:pos="2457"/>
                <w:tab w:val="left" w:pos="9072"/>
              </w:tabs>
              <w:ind w:left="920" w:hangingChars="500" w:hanging="920"/>
              <w:rPr>
                <w:rFonts w:ascii="ＭＳ 明朝" w:hAnsi="ＭＳ 明朝"/>
                <w:sz w:val="20"/>
                <w:szCs w:val="20"/>
              </w:rPr>
            </w:pPr>
          </w:p>
          <w:p w14:paraId="205D4DAF" w14:textId="77777777" w:rsidR="00576363" w:rsidRPr="00416339" w:rsidRDefault="00422C01" w:rsidP="00422C01">
            <w:pPr>
              <w:tabs>
                <w:tab w:val="left" w:pos="2457"/>
                <w:tab w:val="left" w:pos="9072"/>
              </w:tabs>
              <w:ind w:left="920" w:hangingChars="500" w:hanging="920"/>
              <w:rPr>
                <w:rFonts w:ascii="ＭＳ 明朝" w:hAnsi="ＭＳ 明朝"/>
                <w:sz w:val="20"/>
                <w:szCs w:val="20"/>
              </w:rPr>
            </w:pPr>
            <w:r w:rsidRPr="00416339">
              <w:rPr>
                <w:rFonts w:ascii="ＭＳ 明朝" w:hAnsi="ＭＳ 明朝" w:hint="eastAsia"/>
                <w:sz w:val="20"/>
                <w:szCs w:val="20"/>
              </w:rPr>
              <w:t xml:space="preserve">　</w:t>
            </w:r>
            <w:r w:rsidR="00E62D99" w:rsidRPr="00416339">
              <w:rPr>
                <w:rFonts w:ascii="ＭＳ 明朝" w:hAnsi="ＭＳ 明朝" w:hint="eastAsia"/>
                <w:sz w:val="20"/>
                <w:szCs w:val="20"/>
              </w:rPr>
              <w:t xml:space="preserve">　</w:t>
            </w:r>
            <w:r w:rsidRPr="00416339">
              <w:rPr>
                <w:rFonts w:ascii="ＭＳ 明朝" w:hAnsi="ＭＳ 明朝" w:hint="eastAsia"/>
                <w:sz w:val="20"/>
                <w:szCs w:val="20"/>
              </w:rPr>
              <w:t xml:space="preserve">　</w:t>
            </w:r>
            <w:r w:rsidR="00DA603A" w:rsidRPr="00416339">
              <w:rPr>
                <w:rFonts w:ascii="ＭＳ 明朝" w:hAnsi="ＭＳ 明朝" w:hint="eastAsia"/>
                <w:sz w:val="20"/>
                <w:szCs w:val="20"/>
              </w:rPr>
              <w:t xml:space="preserve">　</w:t>
            </w:r>
            <w:r w:rsidRPr="00416339">
              <w:rPr>
                <w:rFonts w:ascii="ＭＳ 明朝" w:hAnsi="ＭＳ 明朝" w:hint="eastAsia"/>
                <w:sz w:val="20"/>
                <w:szCs w:val="20"/>
              </w:rPr>
              <w:t>また、循環している浴槽水を使用していないか。</w:t>
            </w:r>
          </w:p>
          <w:p w14:paraId="367A08E4" w14:textId="77777777" w:rsidR="00576363" w:rsidRPr="00416339" w:rsidRDefault="00576363" w:rsidP="00020963">
            <w:pPr>
              <w:tabs>
                <w:tab w:val="left" w:pos="2457"/>
                <w:tab w:val="left" w:pos="9072"/>
              </w:tabs>
              <w:rPr>
                <w:rFonts w:ascii="ＭＳ 明朝" w:hAnsi="ＭＳ 明朝"/>
                <w:sz w:val="20"/>
                <w:szCs w:val="20"/>
              </w:rPr>
            </w:pPr>
          </w:p>
          <w:p w14:paraId="02B3F643" w14:textId="77777777" w:rsidR="00576363" w:rsidRPr="00416339" w:rsidRDefault="00576363" w:rsidP="00020963">
            <w:pPr>
              <w:tabs>
                <w:tab w:val="left" w:pos="2457"/>
                <w:tab w:val="left" w:pos="9072"/>
              </w:tabs>
              <w:rPr>
                <w:rFonts w:ascii="ＭＳ 明朝" w:hAnsi="ＭＳ 明朝"/>
                <w:sz w:val="20"/>
                <w:szCs w:val="20"/>
              </w:rPr>
            </w:pPr>
          </w:p>
          <w:p w14:paraId="4CFB1D3D" w14:textId="77777777" w:rsidR="00104147" w:rsidRPr="00416339" w:rsidRDefault="00104147" w:rsidP="00020963">
            <w:pPr>
              <w:tabs>
                <w:tab w:val="left" w:pos="2457"/>
                <w:tab w:val="left" w:pos="9072"/>
              </w:tabs>
              <w:rPr>
                <w:rFonts w:ascii="ＭＳ 明朝" w:hAnsi="ＭＳ 明朝"/>
                <w:sz w:val="20"/>
                <w:szCs w:val="20"/>
              </w:rPr>
            </w:pPr>
          </w:p>
          <w:p w14:paraId="589D9024"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（２）浄化槽を設置しているか。</w:t>
            </w:r>
          </w:p>
          <w:p w14:paraId="2FAFA3E6" w14:textId="77777777" w:rsidR="00576363" w:rsidRPr="00416339" w:rsidRDefault="00576363" w:rsidP="00020963">
            <w:pPr>
              <w:rPr>
                <w:rFonts w:ascii="ＭＳ 明朝" w:hAnsi="ＭＳ 明朝"/>
                <w:sz w:val="20"/>
                <w:szCs w:val="20"/>
              </w:rPr>
            </w:pPr>
          </w:p>
          <w:p w14:paraId="002F7AD6"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「いる」の場合、年１回以上の点検・清掃及び指定検査機関による水質検</w:t>
            </w:r>
          </w:p>
          <w:p w14:paraId="388813C6"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査を受けているか。</w:t>
            </w:r>
          </w:p>
          <w:p w14:paraId="576B56F7" w14:textId="77777777" w:rsidR="00576363" w:rsidRPr="00416339" w:rsidRDefault="00576363" w:rsidP="00020963">
            <w:pPr>
              <w:rPr>
                <w:rFonts w:ascii="ＭＳ 明朝" w:hAnsi="ＭＳ 明朝"/>
                <w:sz w:val="20"/>
                <w:szCs w:val="20"/>
              </w:rPr>
            </w:pPr>
          </w:p>
          <w:p w14:paraId="4BF42742"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点検及び清掃の実施状況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68"/>
            </w:tblGrid>
            <w:tr w:rsidR="00F15B45" w:rsidRPr="00416339" w14:paraId="4EFCAC54" w14:textId="77777777" w:rsidTr="00020963">
              <w:tc>
                <w:tcPr>
                  <w:tcW w:w="2547" w:type="dxa"/>
                  <w:shd w:val="clear" w:color="auto" w:fill="auto"/>
                  <w:vAlign w:val="center"/>
                </w:tcPr>
                <w:p w14:paraId="7092ED8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実施年月日</w:t>
                  </w:r>
                </w:p>
              </w:tc>
              <w:tc>
                <w:tcPr>
                  <w:tcW w:w="1559" w:type="dxa"/>
                  <w:shd w:val="clear" w:color="auto" w:fill="auto"/>
                  <w:vAlign w:val="center"/>
                </w:tcPr>
                <w:p w14:paraId="4FAF8373" w14:textId="77777777" w:rsidR="00576363" w:rsidRPr="00416339" w:rsidRDefault="00A30DE3" w:rsidP="00020963">
                  <w:pPr>
                    <w:jc w:val="center"/>
                    <w:rPr>
                      <w:rFonts w:ascii="ＭＳ 明朝" w:hAnsi="ＭＳ 明朝"/>
                      <w:sz w:val="20"/>
                      <w:szCs w:val="20"/>
                    </w:rPr>
                  </w:pPr>
                  <w:r w:rsidRPr="00416339">
                    <w:rPr>
                      <w:rFonts w:ascii="ＭＳ 明朝" w:hAnsi="ＭＳ 明朝" w:hint="eastAsia"/>
                      <w:sz w:val="20"/>
                      <w:szCs w:val="20"/>
                    </w:rPr>
                    <w:t>指定</w:t>
                  </w:r>
                  <w:r w:rsidR="000E0B76" w:rsidRPr="00416339">
                    <w:rPr>
                      <w:rFonts w:ascii="ＭＳ 明朝" w:hAnsi="ＭＳ 明朝" w:hint="eastAsia"/>
                      <w:sz w:val="20"/>
                      <w:szCs w:val="20"/>
                    </w:rPr>
                    <w:t>検査機関</w:t>
                  </w:r>
                  <w:r w:rsidR="00576363" w:rsidRPr="00416339">
                    <w:rPr>
                      <w:rFonts w:ascii="ＭＳ 明朝" w:hAnsi="ＭＳ 明朝" w:hint="eastAsia"/>
                      <w:sz w:val="20"/>
                      <w:szCs w:val="20"/>
                    </w:rPr>
                    <w:t>名</w:t>
                  </w:r>
                </w:p>
              </w:tc>
              <w:tc>
                <w:tcPr>
                  <w:tcW w:w="2268" w:type="dxa"/>
                  <w:shd w:val="clear" w:color="auto" w:fill="auto"/>
                  <w:vAlign w:val="center"/>
                </w:tcPr>
                <w:p w14:paraId="1B52B52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内容及び結果等</w:t>
                  </w:r>
                </w:p>
              </w:tc>
            </w:tr>
            <w:tr w:rsidR="00F15B45" w:rsidRPr="00416339" w14:paraId="0E97969E" w14:textId="77777777" w:rsidTr="00020963">
              <w:trPr>
                <w:trHeight w:val="692"/>
              </w:trPr>
              <w:tc>
                <w:tcPr>
                  <w:tcW w:w="2547" w:type="dxa"/>
                  <w:shd w:val="clear" w:color="auto" w:fill="auto"/>
                  <w:vAlign w:val="center"/>
                </w:tcPr>
                <w:p w14:paraId="4E6BE277" w14:textId="77777777" w:rsidR="00576363" w:rsidRPr="00416339" w:rsidRDefault="000E0B76" w:rsidP="000E0B76">
                  <w:pPr>
                    <w:jc w:val="center"/>
                    <w:rPr>
                      <w:rFonts w:ascii="ＭＳ 明朝" w:hAnsi="ＭＳ 明朝"/>
                      <w:sz w:val="20"/>
                      <w:szCs w:val="20"/>
                    </w:rPr>
                  </w:pPr>
                  <w:r w:rsidRPr="00416339">
                    <w:rPr>
                      <w:rFonts w:ascii="ＭＳ 明朝" w:hAnsi="ＭＳ 明朝" w:hint="eastAsia"/>
                      <w:sz w:val="20"/>
                      <w:szCs w:val="20"/>
                    </w:rPr>
                    <w:t>令和</w:t>
                  </w:r>
                  <w:r w:rsidR="00576363" w:rsidRPr="00416339">
                    <w:rPr>
                      <w:rFonts w:ascii="ＭＳ 明朝" w:hAnsi="ＭＳ 明朝" w:hint="eastAsia"/>
                      <w:sz w:val="20"/>
                      <w:szCs w:val="20"/>
                    </w:rPr>
                    <w:t xml:space="preserve">　　年　　月　　日</w:t>
                  </w:r>
                </w:p>
              </w:tc>
              <w:tc>
                <w:tcPr>
                  <w:tcW w:w="1559" w:type="dxa"/>
                  <w:shd w:val="clear" w:color="auto" w:fill="auto"/>
                  <w:vAlign w:val="center"/>
                </w:tcPr>
                <w:p w14:paraId="1BDBC1CE" w14:textId="77777777" w:rsidR="00576363" w:rsidRPr="00416339" w:rsidRDefault="00576363" w:rsidP="00020963">
                  <w:pPr>
                    <w:rPr>
                      <w:rFonts w:ascii="ＭＳ 明朝" w:hAnsi="ＭＳ 明朝"/>
                      <w:sz w:val="20"/>
                      <w:szCs w:val="20"/>
                    </w:rPr>
                  </w:pPr>
                </w:p>
              </w:tc>
              <w:tc>
                <w:tcPr>
                  <w:tcW w:w="2268" w:type="dxa"/>
                  <w:shd w:val="clear" w:color="auto" w:fill="auto"/>
                  <w:vAlign w:val="center"/>
                </w:tcPr>
                <w:p w14:paraId="58A6B5C1" w14:textId="77777777" w:rsidR="00576363" w:rsidRPr="00416339" w:rsidRDefault="00576363" w:rsidP="00020963">
                  <w:pPr>
                    <w:rPr>
                      <w:rFonts w:ascii="ＭＳ 明朝" w:hAnsi="ＭＳ 明朝"/>
                      <w:sz w:val="20"/>
                      <w:szCs w:val="20"/>
                    </w:rPr>
                  </w:pPr>
                </w:p>
              </w:tc>
            </w:tr>
          </w:tbl>
          <w:p w14:paraId="6879D548" w14:textId="77777777" w:rsidR="00576363" w:rsidRPr="00416339" w:rsidRDefault="00576363" w:rsidP="00020963">
            <w:pPr>
              <w:rPr>
                <w:rFonts w:ascii="ＭＳ 明朝" w:hAnsi="ＭＳ 明朝"/>
                <w:sz w:val="20"/>
                <w:szCs w:val="20"/>
              </w:rPr>
            </w:pPr>
          </w:p>
          <w:p w14:paraId="24F8199A"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68"/>
            </w:tblGrid>
            <w:tr w:rsidR="00F15B45" w:rsidRPr="00416339" w14:paraId="3EFA565B" w14:textId="77777777" w:rsidTr="00020963">
              <w:tc>
                <w:tcPr>
                  <w:tcW w:w="2547" w:type="dxa"/>
                  <w:shd w:val="clear" w:color="auto" w:fill="auto"/>
                  <w:vAlign w:val="center"/>
                </w:tcPr>
                <w:p w14:paraId="5CFAF8B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実施年月日</w:t>
                  </w:r>
                </w:p>
              </w:tc>
              <w:tc>
                <w:tcPr>
                  <w:tcW w:w="1559" w:type="dxa"/>
                  <w:shd w:val="clear" w:color="auto" w:fill="auto"/>
                  <w:vAlign w:val="center"/>
                </w:tcPr>
                <w:p w14:paraId="23257C06" w14:textId="77777777" w:rsidR="00576363" w:rsidRPr="00416339" w:rsidRDefault="00A30DE3" w:rsidP="00020963">
                  <w:pPr>
                    <w:jc w:val="center"/>
                    <w:rPr>
                      <w:rFonts w:ascii="ＭＳ 明朝" w:hAnsi="ＭＳ 明朝"/>
                      <w:sz w:val="20"/>
                      <w:szCs w:val="20"/>
                    </w:rPr>
                  </w:pPr>
                  <w:r w:rsidRPr="00416339">
                    <w:rPr>
                      <w:rFonts w:ascii="ＭＳ 明朝" w:hAnsi="ＭＳ 明朝" w:hint="eastAsia"/>
                      <w:sz w:val="20"/>
                      <w:szCs w:val="20"/>
                    </w:rPr>
                    <w:t>指定</w:t>
                  </w:r>
                  <w:r w:rsidR="000E0B76" w:rsidRPr="00416339">
                    <w:rPr>
                      <w:rFonts w:ascii="ＭＳ 明朝" w:hAnsi="ＭＳ 明朝" w:hint="eastAsia"/>
                      <w:sz w:val="20"/>
                      <w:szCs w:val="20"/>
                    </w:rPr>
                    <w:t>検査機関</w:t>
                  </w:r>
                  <w:r w:rsidR="00576363" w:rsidRPr="00416339">
                    <w:rPr>
                      <w:rFonts w:ascii="ＭＳ 明朝" w:hAnsi="ＭＳ 明朝" w:hint="eastAsia"/>
                      <w:sz w:val="20"/>
                      <w:szCs w:val="20"/>
                    </w:rPr>
                    <w:t>名</w:t>
                  </w:r>
                </w:p>
              </w:tc>
              <w:tc>
                <w:tcPr>
                  <w:tcW w:w="2268" w:type="dxa"/>
                  <w:shd w:val="clear" w:color="auto" w:fill="auto"/>
                  <w:vAlign w:val="center"/>
                </w:tcPr>
                <w:p w14:paraId="7013B45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内容及び結果等</w:t>
                  </w:r>
                </w:p>
              </w:tc>
            </w:tr>
            <w:tr w:rsidR="00F15B45" w:rsidRPr="00416339" w14:paraId="42478B9B" w14:textId="77777777" w:rsidTr="00020963">
              <w:trPr>
                <w:trHeight w:val="692"/>
              </w:trPr>
              <w:tc>
                <w:tcPr>
                  <w:tcW w:w="2547" w:type="dxa"/>
                  <w:shd w:val="clear" w:color="auto" w:fill="auto"/>
                  <w:vAlign w:val="center"/>
                </w:tcPr>
                <w:p w14:paraId="24CFB880" w14:textId="77777777" w:rsidR="00576363" w:rsidRPr="00416339" w:rsidRDefault="000E0B76" w:rsidP="000E0B76">
                  <w:pPr>
                    <w:jc w:val="center"/>
                    <w:rPr>
                      <w:rFonts w:ascii="ＭＳ 明朝" w:hAnsi="ＭＳ 明朝"/>
                      <w:sz w:val="20"/>
                      <w:szCs w:val="20"/>
                    </w:rPr>
                  </w:pPr>
                  <w:r w:rsidRPr="00416339">
                    <w:rPr>
                      <w:rFonts w:ascii="ＭＳ 明朝" w:hAnsi="ＭＳ 明朝" w:hint="eastAsia"/>
                      <w:sz w:val="20"/>
                      <w:szCs w:val="20"/>
                    </w:rPr>
                    <w:t>令和</w:t>
                  </w:r>
                  <w:r w:rsidR="00576363" w:rsidRPr="00416339">
                    <w:rPr>
                      <w:rFonts w:ascii="ＭＳ 明朝" w:hAnsi="ＭＳ 明朝" w:hint="eastAsia"/>
                      <w:sz w:val="20"/>
                      <w:szCs w:val="20"/>
                    </w:rPr>
                    <w:t xml:space="preserve">　　年　　月　　日</w:t>
                  </w:r>
                </w:p>
              </w:tc>
              <w:tc>
                <w:tcPr>
                  <w:tcW w:w="1559" w:type="dxa"/>
                  <w:shd w:val="clear" w:color="auto" w:fill="auto"/>
                  <w:vAlign w:val="center"/>
                </w:tcPr>
                <w:p w14:paraId="4FE5DF5D" w14:textId="77777777" w:rsidR="00576363" w:rsidRPr="00416339" w:rsidRDefault="00576363" w:rsidP="00020963">
                  <w:pPr>
                    <w:rPr>
                      <w:rFonts w:ascii="ＭＳ 明朝" w:hAnsi="ＭＳ 明朝"/>
                      <w:sz w:val="20"/>
                      <w:szCs w:val="20"/>
                    </w:rPr>
                  </w:pPr>
                </w:p>
              </w:tc>
              <w:tc>
                <w:tcPr>
                  <w:tcW w:w="2268" w:type="dxa"/>
                  <w:shd w:val="clear" w:color="auto" w:fill="auto"/>
                  <w:vAlign w:val="center"/>
                </w:tcPr>
                <w:p w14:paraId="40B6DCF5" w14:textId="77777777" w:rsidR="00576363" w:rsidRPr="00416339" w:rsidRDefault="00576363" w:rsidP="00020963">
                  <w:pPr>
                    <w:rPr>
                      <w:rFonts w:ascii="ＭＳ 明朝" w:hAnsi="ＭＳ 明朝"/>
                      <w:sz w:val="20"/>
                      <w:szCs w:val="20"/>
                    </w:rPr>
                  </w:pPr>
                </w:p>
              </w:tc>
            </w:tr>
          </w:tbl>
          <w:p w14:paraId="4DC382AA" w14:textId="77777777" w:rsidR="00576363" w:rsidRPr="00416339" w:rsidRDefault="00576363" w:rsidP="00020963">
            <w:pPr>
              <w:tabs>
                <w:tab w:val="left" w:pos="2457"/>
                <w:tab w:val="left" w:pos="9072"/>
              </w:tabs>
              <w:rPr>
                <w:rFonts w:ascii="ＭＳ 明朝" w:hAnsi="ＭＳ 明朝"/>
                <w:sz w:val="20"/>
                <w:szCs w:val="20"/>
              </w:rPr>
            </w:pPr>
          </w:p>
        </w:tc>
        <w:tc>
          <w:tcPr>
            <w:tcW w:w="1649" w:type="dxa"/>
            <w:tcBorders>
              <w:left w:val="single" w:sz="4" w:space="0" w:color="auto"/>
            </w:tcBorders>
            <w:shd w:val="clear" w:color="auto" w:fill="auto"/>
          </w:tcPr>
          <w:p w14:paraId="607886ED" w14:textId="77777777" w:rsidR="00576363" w:rsidRPr="00416339" w:rsidRDefault="00576363" w:rsidP="00020963">
            <w:pPr>
              <w:rPr>
                <w:rFonts w:ascii="ＭＳ 明朝" w:hAnsi="ＭＳ 明朝"/>
                <w:sz w:val="20"/>
                <w:szCs w:val="20"/>
              </w:rPr>
            </w:pPr>
          </w:p>
          <w:p w14:paraId="0ADD23C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0B1DEBB" w14:textId="77777777" w:rsidR="00576363" w:rsidRPr="00416339" w:rsidRDefault="00576363" w:rsidP="00020963">
            <w:pPr>
              <w:jc w:val="center"/>
              <w:rPr>
                <w:rFonts w:ascii="ＭＳ 明朝" w:hAnsi="ＭＳ 明朝"/>
                <w:sz w:val="20"/>
                <w:szCs w:val="20"/>
              </w:rPr>
            </w:pPr>
          </w:p>
          <w:p w14:paraId="22BAA58B" w14:textId="77777777" w:rsidR="00576363" w:rsidRPr="00416339" w:rsidRDefault="00576363" w:rsidP="00020963">
            <w:pPr>
              <w:jc w:val="center"/>
              <w:rPr>
                <w:rFonts w:ascii="ＭＳ 明朝" w:hAnsi="ＭＳ 明朝"/>
                <w:sz w:val="20"/>
                <w:szCs w:val="20"/>
              </w:rPr>
            </w:pPr>
          </w:p>
          <w:p w14:paraId="6D6D97C4" w14:textId="77777777" w:rsidR="00576363" w:rsidRPr="00416339" w:rsidRDefault="00576363" w:rsidP="00020963">
            <w:pPr>
              <w:jc w:val="center"/>
              <w:rPr>
                <w:rFonts w:ascii="ＭＳ 明朝" w:hAnsi="ＭＳ 明朝"/>
                <w:sz w:val="20"/>
                <w:szCs w:val="20"/>
              </w:rPr>
            </w:pPr>
          </w:p>
          <w:p w14:paraId="206424FA" w14:textId="77777777" w:rsidR="00576363" w:rsidRPr="00416339" w:rsidRDefault="00576363" w:rsidP="00020963">
            <w:pPr>
              <w:jc w:val="center"/>
              <w:rPr>
                <w:rFonts w:ascii="ＭＳ 明朝" w:hAnsi="ＭＳ 明朝"/>
                <w:sz w:val="20"/>
                <w:szCs w:val="20"/>
              </w:rPr>
            </w:pPr>
          </w:p>
          <w:p w14:paraId="3CEB5E84" w14:textId="77777777" w:rsidR="00576363" w:rsidRPr="00416339" w:rsidRDefault="00576363" w:rsidP="00020963">
            <w:pPr>
              <w:jc w:val="center"/>
              <w:rPr>
                <w:rFonts w:ascii="ＭＳ 明朝" w:hAnsi="ＭＳ 明朝"/>
                <w:sz w:val="20"/>
                <w:szCs w:val="20"/>
              </w:rPr>
            </w:pPr>
          </w:p>
          <w:p w14:paraId="2C95C3AC" w14:textId="77777777" w:rsidR="00576363" w:rsidRPr="00416339" w:rsidRDefault="00576363" w:rsidP="00020963">
            <w:pPr>
              <w:jc w:val="center"/>
              <w:rPr>
                <w:rFonts w:ascii="ＭＳ 明朝" w:hAnsi="ＭＳ 明朝"/>
                <w:sz w:val="20"/>
                <w:szCs w:val="20"/>
              </w:rPr>
            </w:pPr>
          </w:p>
          <w:p w14:paraId="08806F89" w14:textId="77777777" w:rsidR="00576363" w:rsidRPr="00416339" w:rsidRDefault="00576363" w:rsidP="00020963">
            <w:pPr>
              <w:jc w:val="center"/>
              <w:rPr>
                <w:rFonts w:ascii="ＭＳ 明朝" w:hAnsi="ＭＳ 明朝"/>
                <w:sz w:val="20"/>
                <w:szCs w:val="20"/>
              </w:rPr>
            </w:pPr>
          </w:p>
          <w:p w14:paraId="42438A46" w14:textId="77777777" w:rsidR="00576363" w:rsidRPr="00416339" w:rsidRDefault="00576363" w:rsidP="00020963">
            <w:pPr>
              <w:jc w:val="center"/>
              <w:rPr>
                <w:rFonts w:ascii="ＭＳ 明朝" w:hAnsi="ＭＳ 明朝"/>
                <w:sz w:val="20"/>
                <w:szCs w:val="20"/>
              </w:rPr>
            </w:pPr>
          </w:p>
          <w:p w14:paraId="341C7F6A" w14:textId="77777777" w:rsidR="00576363" w:rsidRPr="00416339" w:rsidRDefault="00576363" w:rsidP="00020963">
            <w:pPr>
              <w:jc w:val="center"/>
              <w:rPr>
                <w:rFonts w:ascii="ＭＳ 明朝" w:hAnsi="ＭＳ 明朝"/>
                <w:sz w:val="20"/>
                <w:szCs w:val="20"/>
              </w:rPr>
            </w:pPr>
          </w:p>
          <w:p w14:paraId="4450D322" w14:textId="77777777" w:rsidR="00576363" w:rsidRPr="00416339" w:rsidRDefault="00576363" w:rsidP="00020963">
            <w:pPr>
              <w:jc w:val="center"/>
              <w:rPr>
                <w:rFonts w:ascii="ＭＳ 明朝" w:hAnsi="ＭＳ 明朝"/>
                <w:sz w:val="20"/>
                <w:szCs w:val="20"/>
              </w:rPr>
            </w:pPr>
          </w:p>
          <w:p w14:paraId="6BC0A015" w14:textId="77777777" w:rsidR="00576363" w:rsidRPr="00416339" w:rsidRDefault="00576363" w:rsidP="00020963">
            <w:pPr>
              <w:jc w:val="center"/>
              <w:rPr>
                <w:rFonts w:ascii="ＭＳ 明朝" w:hAnsi="ＭＳ 明朝"/>
                <w:sz w:val="20"/>
                <w:szCs w:val="20"/>
              </w:rPr>
            </w:pPr>
          </w:p>
          <w:p w14:paraId="57CA3293" w14:textId="77777777" w:rsidR="00576363" w:rsidRPr="00416339" w:rsidRDefault="00576363" w:rsidP="00020963">
            <w:pPr>
              <w:jc w:val="center"/>
              <w:rPr>
                <w:rFonts w:ascii="ＭＳ 明朝" w:hAnsi="ＭＳ 明朝"/>
                <w:sz w:val="20"/>
                <w:szCs w:val="20"/>
              </w:rPr>
            </w:pPr>
          </w:p>
          <w:p w14:paraId="03030F71" w14:textId="77777777" w:rsidR="00576363" w:rsidRPr="00416339" w:rsidRDefault="00576363" w:rsidP="00020963">
            <w:pPr>
              <w:jc w:val="center"/>
              <w:rPr>
                <w:rFonts w:ascii="ＭＳ 明朝" w:hAnsi="ＭＳ 明朝"/>
                <w:sz w:val="20"/>
                <w:szCs w:val="20"/>
              </w:rPr>
            </w:pPr>
          </w:p>
          <w:p w14:paraId="277413F4" w14:textId="77777777" w:rsidR="00576363" w:rsidRPr="00416339" w:rsidRDefault="00576363" w:rsidP="00020963">
            <w:pPr>
              <w:jc w:val="center"/>
              <w:rPr>
                <w:rFonts w:ascii="ＭＳ 明朝" w:hAnsi="ＭＳ 明朝"/>
                <w:sz w:val="20"/>
                <w:szCs w:val="20"/>
              </w:rPr>
            </w:pPr>
          </w:p>
          <w:p w14:paraId="2B2E506F" w14:textId="77777777" w:rsidR="00576363" w:rsidRPr="00416339" w:rsidRDefault="00576363" w:rsidP="00020963">
            <w:pPr>
              <w:jc w:val="center"/>
              <w:rPr>
                <w:rFonts w:ascii="ＭＳ 明朝" w:hAnsi="ＭＳ 明朝"/>
                <w:sz w:val="20"/>
                <w:szCs w:val="20"/>
              </w:rPr>
            </w:pPr>
          </w:p>
          <w:p w14:paraId="2AD0862C" w14:textId="77777777" w:rsidR="00576363" w:rsidRPr="00416339" w:rsidRDefault="00576363" w:rsidP="00020963">
            <w:pPr>
              <w:jc w:val="center"/>
              <w:rPr>
                <w:rFonts w:ascii="ＭＳ 明朝" w:hAnsi="ＭＳ 明朝"/>
                <w:sz w:val="20"/>
                <w:szCs w:val="20"/>
              </w:rPr>
            </w:pPr>
          </w:p>
          <w:p w14:paraId="1CB80347" w14:textId="77777777" w:rsidR="00576363" w:rsidRPr="00416339" w:rsidRDefault="00576363" w:rsidP="00020963">
            <w:pPr>
              <w:jc w:val="center"/>
              <w:rPr>
                <w:rFonts w:ascii="ＭＳ 明朝" w:hAnsi="ＭＳ 明朝"/>
                <w:sz w:val="20"/>
                <w:szCs w:val="20"/>
              </w:rPr>
            </w:pPr>
          </w:p>
          <w:p w14:paraId="5A628499" w14:textId="77777777" w:rsidR="00576363" w:rsidRPr="00416339" w:rsidRDefault="00576363" w:rsidP="00020963">
            <w:pPr>
              <w:jc w:val="center"/>
              <w:rPr>
                <w:rFonts w:ascii="ＭＳ 明朝" w:hAnsi="ＭＳ 明朝"/>
                <w:sz w:val="20"/>
                <w:szCs w:val="20"/>
              </w:rPr>
            </w:pPr>
          </w:p>
          <w:p w14:paraId="1085B834" w14:textId="77777777" w:rsidR="00576363" w:rsidRPr="00416339" w:rsidRDefault="00576363" w:rsidP="00020963">
            <w:pPr>
              <w:jc w:val="center"/>
              <w:rPr>
                <w:rFonts w:ascii="ＭＳ 明朝" w:hAnsi="ＭＳ 明朝"/>
                <w:sz w:val="20"/>
                <w:szCs w:val="20"/>
              </w:rPr>
            </w:pPr>
          </w:p>
          <w:p w14:paraId="74F85577" w14:textId="77777777" w:rsidR="00576363" w:rsidRPr="00416339" w:rsidRDefault="00CE4E1F" w:rsidP="00CE4E1F">
            <w:pPr>
              <w:rPr>
                <w:rFonts w:ascii="ＭＳ 明朝" w:hAnsi="ＭＳ 明朝"/>
                <w:sz w:val="20"/>
                <w:szCs w:val="20"/>
              </w:rPr>
            </w:pPr>
            <w:r w:rsidRPr="00416339">
              <w:rPr>
                <w:rFonts w:ascii="ＭＳ 明朝" w:hAnsi="ＭＳ 明朝" w:hint="eastAsia"/>
                <w:sz w:val="20"/>
                <w:szCs w:val="20"/>
              </w:rPr>
              <w:t xml:space="preserve">　　　　</w:t>
            </w:r>
          </w:p>
          <w:p w14:paraId="75F3A75F" w14:textId="77777777" w:rsidR="00CE4E1F" w:rsidRPr="00416339" w:rsidRDefault="00CE4E1F" w:rsidP="00CE4E1F">
            <w:pPr>
              <w:rPr>
                <w:rFonts w:ascii="ＭＳ 明朝" w:hAnsi="ＭＳ 明朝"/>
                <w:sz w:val="20"/>
                <w:szCs w:val="20"/>
              </w:rPr>
            </w:pPr>
          </w:p>
          <w:p w14:paraId="1F68CC25" w14:textId="77777777" w:rsidR="00422C01" w:rsidRPr="00416339" w:rsidRDefault="00422C01" w:rsidP="00020963">
            <w:pPr>
              <w:jc w:val="center"/>
              <w:rPr>
                <w:rFonts w:ascii="ＭＳ 明朝" w:hAnsi="ＭＳ 明朝"/>
                <w:sz w:val="20"/>
                <w:szCs w:val="20"/>
              </w:rPr>
            </w:pPr>
          </w:p>
          <w:p w14:paraId="126C58D2" w14:textId="77777777" w:rsidR="00104147" w:rsidRPr="00416339" w:rsidRDefault="00104147" w:rsidP="00020963">
            <w:pPr>
              <w:jc w:val="center"/>
              <w:rPr>
                <w:rFonts w:ascii="ＭＳ 明朝" w:hAnsi="ＭＳ 明朝"/>
                <w:sz w:val="20"/>
                <w:szCs w:val="20"/>
              </w:rPr>
            </w:pPr>
          </w:p>
          <w:p w14:paraId="61983EAA" w14:textId="77777777" w:rsidR="00576363" w:rsidRPr="00416339" w:rsidRDefault="00576363" w:rsidP="00020963">
            <w:pPr>
              <w:jc w:val="center"/>
              <w:rPr>
                <w:rFonts w:ascii="ＭＳ 明朝" w:hAnsi="ＭＳ 明朝"/>
                <w:sz w:val="20"/>
                <w:szCs w:val="20"/>
              </w:rPr>
            </w:pPr>
          </w:p>
          <w:p w14:paraId="28A8D973" w14:textId="77777777" w:rsidR="00576363" w:rsidRPr="00416339" w:rsidRDefault="00422C01" w:rsidP="00020963">
            <w:pPr>
              <w:jc w:val="center"/>
              <w:rPr>
                <w:rFonts w:ascii="ＭＳ 明朝" w:hAnsi="ＭＳ 明朝"/>
                <w:sz w:val="20"/>
                <w:szCs w:val="20"/>
              </w:rPr>
            </w:pPr>
            <w:r w:rsidRPr="00416339">
              <w:rPr>
                <w:rFonts w:ascii="ＭＳ 明朝" w:hAnsi="ＭＳ 明朝" w:hint="eastAsia"/>
                <w:sz w:val="20"/>
                <w:szCs w:val="20"/>
              </w:rPr>
              <w:t>いる・いない</w:t>
            </w:r>
          </w:p>
          <w:p w14:paraId="70AAD483" w14:textId="77777777" w:rsidR="00422C01" w:rsidRPr="00416339" w:rsidRDefault="00422C01" w:rsidP="00020963">
            <w:pPr>
              <w:jc w:val="center"/>
              <w:rPr>
                <w:rFonts w:ascii="ＭＳ 明朝" w:hAnsi="ＭＳ 明朝"/>
                <w:sz w:val="20"/>
                <w:szCs w:val="20"/>
              </w:rPr>
            </w:pPr>
          </w:p>
          <w:p w14:paraId="64A78738" w14:textId="77777777" w:rsidR="00576363" w:rsidRPr="00416339" w:rsidRDefault="00E62D99" w:rsidP="00020963">
            <w:pPr>
              <w:jc w:val="center"/>
              <w:rPr>
                <w:rFonts w:ascii="ＭＳ 明朝" w:hAnsi="ＭＳ 明朝"/>
                <w:sz w:val="20"/>
                <w:szCs w:val="20"/>
              </w:rPr>
            </w:pPr>
            <w:r w:rsidRPr="00416339">
              <w:rPr>
                <w:rFonts w:ascii="ＭＳ 明朝" w:hAnsi="ＭＳ 明朝" w:hint="eastAsia"/>
                <w:sz w:val="20"/>
                <w:szCs w:val="20"/>
              </w:rPr>
              <w:t>いない</w:t>
            </w:r>
            <w:r w:rsidR="00422C01" w:rsidRPr="00416339">
              <w:rPr>
                <w:rFonts w:ascii="ＭＳ 明朝" w:hAnsi="ＭＳ 明朝" w:hint="eastAsia"/>
                <w:sz w:val="20"/>
                <w:szCs w:val="20"/>
              </w:rPr>
              <w:t>・</w:t>
            </w:r>
            <w:r w:rsidRPr="00416339">
              <w:rPr>
                <w:rFonts w:ascii="ＭＳ 明朝" w:hAnsi="ＭＳ 明朝" w:hint="eastAsia"/>
                <w:sz w:val="20"/>
                <w:szCs w:val="20"/>
              </w:rPr>
              <w:t>いる</w:t>
            </w:r>
          </w:p>
          <w:p w14:paraId="09FB6343" w14:textId="77777777" w:rsidR="00576363" w:rsidRPr="00416339" w:rsidRDefault="00576363" w:rsidP="00020963">
            <w:pPr>
              <w:jc w:val="center"/>
              <w:rPr>
                <w:rFonts w:ascii="ＭＳ 明朝" w:hAnsi="ＭＳ 明朝"/>
                <w:sz w:val="20"/>
                <w:szCs w:val="20"/>
              </w:rPr>
            </w:pPr>
          </w:p>
          <w:p w14:paraId="0C1BB4BF" w14:textId="77777777" w:rsidR="00422C01" w:rsidRPr="00416339" w:rsidRDefault="00422C01" w:rsidP="00020963">
            <w:pPr>
              <w:jc w:val="center"/>
              <w:rPr>
                <w:rFonts w:ascii="ＭＳ 明朝" w:hAnsi="ＭＳ 明朝"/>
                <w:sz w:val="20"/>
                <w:szCs w:val="20"/>
              </w:rPr>
            </w:pPr>
          </w:p>
          <w:p w14:paraId="1DF1A7BB" w14:textId="77777777" w:rsidR="00E62D99" w:rsidRPr="00416339" w:rsidRDefault="00E62D99" w:rsidP="00020963">
            <w:pPr>
              <w:jc w:val="center"/>
              <w:rPr>
                <w:rFonts w:ascii="ＭＳ 明朝" w:hAnsi="ＭＳ 明朝"/>
                <w:sz w:val="20"/>
                <w:szCs w:val="20"/>
              </w:rPr>
            </w:pPr>
          </w:p>
          <w:p w14:paraId="5ABC681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8F1BB7C" w14:textId="77777777" w:rsidR="00576363" w:rsidRPr="00416339" w:rsidRDefault="00576363" w:rsidP="00020963">
            <w:pPr>
              <w:jc w:val="center"/>
              <w:rPr>
                <w:rFonts w:ascii="ＭＳ 明朝" w:hAnsi="ＭＳ 明朝"/>
                <w:sz w:val="20"/>
                <w:szCs w:val="20"/>
              </w:rPr>
            </w:pPr>
          </w:p>
          <w:p w14:paraId="3CB22CF5"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rPr>
              <w:t>いる・いない</w:t>
            </w:r>
          </w:p>
        </w:tc>
      </w:tr>
      <w:tr w:rsidR="00F15B45" w:rsidRPr="00416339" w14:paraId="3C8D3E5F" w14:textId="77777777" w:rsidTr="00694E3A">
        <w:trPr>
          <w:trHeight w:val="418"/>
        </w:trPr>
        <w:tc>
          <w:tcPr>
            <w:tcW w:w="4462" w:type="dxa"/>
            <w:gridSpan w:val="2"/>
            <w:shd w:val="clear" w:color="auto" w:fill="auto"/>
            <w:vAlign w:val="center"/>
          </w:tcPr>
          <w:p w14:paraId="5EF1C080"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7B72D4A0"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425" w:type="dxa"/>
            <w:shd w:val="clear" w:color="auto" w:fill="auto"/>
            <w:vAlign w:val="center"/>
          </w:tcPr>
          <w:p w14:paraId="7F53EE10"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51E0EA66" w14:textId="77777777" w:rsidR="00576363" w:rsidRPr="00416339" w:rsidRDefault="00576363" w:rsidP="00020963">
            <w:pPr>
              <w:jc w:val="center"/>
            </w:pPr>
            <w:r w:rsidRPr="00416339">
              <w:rPr>
                <w:rFonts w:hint="eastAsia"/>
              </w:rPr>
              <w:t>特記事項</w:t>
            </w:r>
          </w:p>
        </w:tc>
      </w:tr>
      <w:tr w:rsidR="00F15B45" w:rsidRPr="00416339" w14:paraId="15C7D114" w14:textId="77777777" w:rsidTr="00694E3A">
        <w:trPr>
          <w:trHeight w:val="14443"/>
        </w:trPr>
        <w:tc>
          <w:tcPr>
            <w:tcW w:w="4462" w:type="dxa"/>
            <w:gridSpan w:val="2"/>
            <w:shd w:val="clear" w:color="auto" w:fill="auto"/>
          </w:tcPr>
          <w:p w14:paraId="119E8AE5" w14:textId="77777777" w:rsidR="00576363" w:rsidRPr="00416339" w:rsidRDefault="00576363" w:rsidP="00020963">
            <w:pPr>
              <w:rPr>
                <w:rFonts w:ascii="ＭＳ 明朝" w:hAnsi="ＭＳ 明朝"/>
                <w:sz w:val="18"/>
                <w:szCs w:val="18"/>
              </w:rPr>
            </w:pPr>
          </w:p>
          <w:p w14:paraId="0A43388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○浴槽・浴槽水のチェック項目</w:t>
            </w:r>
          </w:p>
          <w:p w14:paraId="4FDB6103"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①非循環型浴槽及び毎日完全換水型循環浴槽</w:t>
            </w:r>
          </w:p>
          <w:p w14:paraId="2E259A1D"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・換水後、浴槽を清掃しているか。</w:t>
            </w:r>
          </w:p>
          <w:p w14:paraId="73962532"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・月1回以上、浴槽の消毒をしているか。</w:t>
            </w:r>
          </w:p>
          <w:p w14:paraId="621DE71F"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・毎日換水しているか。</w:t>
            </w:r>
          </w:p>
          <w:p w14:paraId="3038891F"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・毎日、塩素管理を行っているか。</w:t>
            </w:r>
          </w:p>
          <w:p w14:paraId="03F14395"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・水質検査を年１回以上実施しているか。</w:t>
            </w:r>
          </w:p>
          <w:p w14:paraId="59BA4C05"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②連日使用型循環浴槽</w:t>
            </w:r>
          </w:p>
          <w:p w14:paraId="5B03520D" w14:textId="77777777" w:rsidR="00576363" w:rsidRPr="00416339" w:rsidRDefault="00576363" w:rsidP="00020963">
            <w:pPr>
              <w:ind w:left="1" w:firstLineChars="200" w:firstLine="328"/>
              <w:rPr>
                <w:rFonts w:ascii="ＭＳ 明朝" w:hAnsi="ＭＳ 明朝"/>
                <w:sz w:val="18"/>
                <w:szCs w:val="18"/>
              </w:rPr>
            </w:pPr>
            <w:r w:rsidRPr="00416339">
              <w:rPr>
                <w:rFonts w:ascii="ＭＳ 明朝" w:hAnsi="ＭＳ 明朝" w:hint="eastAsia"/>
                <w:sz w:val="18"/>
                <w:szCs w:val="18"/>
              </w:rPr>
              <w:t>・換水後、浴槽の清掃・消毒をしているか。</w:t>
            </w:r>
          </w:p>
          <w:p w14:paraId="296FAEB1" w14:textId="77777777" w:rsidR="00576363" w:rsidRPr="00416339" w:rsidRDefault="00576363" w:rsidP="00020963">
            <w:pPr>
              <w:ind w:left="1" w:firstLineChars="200" w:firstLine="328"/>
              <w:rPr>
                <w:rFonts w:ascii="ＭＳ 明朝" w:hAnsi="ＭＳ 明朝"/>
                <w:sz w:val="18"/>
                <w:szCs w:val="18"/>
              </w:rPr>
            </w:pPr>
            <w:r w:rsidRPr="00416339">
              <w:rPr>
                <w:rFonts w:ascii="ＭＳ 明朝" w:hAnsi="ＭＳ 明朝" w:hint="eastAsia"/>
                <w:sz w:val="18"/>
                <w:szCs w:val="18"/>
              </w:rPr>
              <w:t>・1週間に1回以上換水しているか。</w:t>
            </w:r>
          </w:p>
          <w:p w14:paraId="3C8D7A58" w14:textId="77777777" w:rsidR="00576363" w:rsidRPr="00416339" w:rsidRDefault="00576363" w:rsidP="00020963">
            <w:pPr>
              <w:ind w:left="1" w:firstLineChars="200" w:firstLine="328"/>
              <w:rPr>
                <w:rFonts w:ascii="ＭＳ 明朝" w:hAnsi="ＭＳ 明朝"/>
                <w:sz w:val="18"/>
                <w:szCs w:val="18"/>
              </w:rPr>
            </w:pPr>
            <w:r w:rsidRPr="00416339">
              <w:rPr>
                <w:rFonts w:ascii="ＭＳ 明朝" w:hAnsi="ＭＳ 明朝" w:hint="eastAsia"/>
                <w:sz w:val="18"/>
                <w:szCs w:val="18"/>
              </w:rPr>
              <w:t>・毎日、塩素管理を行っているか。</w:t>
            </w:r>
          </w:p>
          <w:p w14:paraId="1A9B44BC" w14:textId="77777777" w:rsidR="00576363" w:rsidRPr="00416339" w:rsidRDefault="00576363" w:rsidP="00020963">
            <w:pPr>
              <w:ind w:firstLineChars="200" w:firstLine="328"/>
              <w:rPr>
                <w:rFonts w:ascii="ＭＳ 明朝" w:hAnsi="ＭＳ 明朝"/>
                <w:sz w:val="18"/>
                <w:szCs w:val="18"/>
              </w:rPr>
            </w:pPr>
            <w:r w:rsidRPr="00416339">
              <w:rPr>
                <w:rFonts w:ascii="ＭＳ 明朝" w:hAnsi="ＭＳ 明朝" w:hint="eastAsia"/>
                <w:sz w:val="18"/>
                <w:szCs w:val="18"/>
              </w:rPr>
              <w:t>・水質検査を年2回以上（塩素消毒以外の場合</w:t>
            </w:r>
          </w:p>
          <w:p w14:paraId="51A88DB4" w14:textId="77777777" w:rsidR="00576363" w:rsidRPr="00416339" w:rsidRDefault="00576363" w:rsidP="00020963">
            <w:pPr>
              <w:ind w:firstLineChars="300" w:firstLine="492"/>
              <w:rPr>
                <w:rFonts w:ascii="ＭＳ 明朝" w:hAnsi="ＭＳ 明朝"/>
                <w:sz w:val="18"/>
                <w:szCs w:val="18"/>
              </w:rPr>
            </w:pPr>
            <w:r w:rsidRPr="00416339">
              <w:rPr>
                <w:rFonts w:ascii="ＭＳ 明朝" w:hAnsi="ＭＳ 明朝" w:hint="eastAsia"/>
                <w:sz w:val="18"/>
                <w:szCs w:val="18"/>
              </w:rPr>
              <w:t>は年4回以上）実施しているか。</w:t>
            </w:r>
          </w:p>
          <w:p w14:paraId="4A510F1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○浴槽・浴槽水の衛生管理票</w:t>
            </w:r>
          </w:p>
          <w:p w14:paraId="22BC4031" w14:textId="77777777" w:rsidR="00576363" w:rsidRPr="00416339" w:rsidRDefault="00576363" w:rsidP="00020963">
            <w:pPr>
              <w:ind w:leftChars="100" w:left="358" w:hangingChars="100" w:hanging="164"/>
              <w:rPr>
                <w:rFonts w:ascii="ＭＳ 明朝" w:hAnsi="ＭＳ 明朝"/>
                <w:sz w:val="18"/>
                <w:szCs w:val="18"/>
              </w:rPr>
            </w:pPr>
            <w:r w:rsidRPr="00416339">
              <w:rPr>
                <w:rFonts w:ascii="ＭＳ 明朝" w:hAnsi="ＭＳ 明朝" w:hint="eastAsia"/>
                <w:sz w:val="18"/>
                <w:szCs w:val="18"/>
              </w:rPr>
              <w:t>・レジオネラ属菌は10CFU／100ｍ㍑未満であること。</w:t>
            </w:r>
          </w:p>
          <w:p w14:paraId="2AF76E0B"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○水質検査や塩素濃度測定結果などの管理状況を記録し、3年間以上保存すること。</w:t>
            </w:r>
          </w:p>
          <w:p w14:paraId="7145787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○レジオネラ属菌の検査は浴槽ごとに実施すること。</w:t>
            </w:r>
          </w:p>
          <w:p w14:paraId="112AFFE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○以下の浴槽については、浴槽の清掃・消毒、浴槽水の換水、塩素管理、レジオネラ属菌検査の対象から除かれる。</w:t>
            </w:r>
          </w:p>
          <w:p w14:paraId="39A78A25" w14:textId="77777777" w:rsidR="00576363" w:rsidRPr="00416339" w:rsidRDefault="00576363" w:rsidP="00020963">
            <w:pPr>
              <w:ind w:leftChars="100" w:left="358" w:hangingChars="100" w:hanging="164"/>
              <w:rPr>
                <w:rFonts w:ascii="ＭＳ 明朝" w:hAnsi="ＭＳ 明朝"/>
                <w:sz w:val="18"/>
                <w:szCs w:val="18"/>
              </w:rPr>
            </w:pPr>
            <w:r w:rsidRPr="00416339">
              <w:rPr>
                <w:rFonts w:ascii="ＭＳ 明朝" w:hAnsi="ＭＳ 明朝" w:hint="eastAsia"/>
                <w:sz w:val="18"/>
                <w:szCs w:val="18"/>
              </w:rPr>
              <w:t>・居室に個人の専用として設置されている浴槽</w:t>
            </w:r>
          </w:p>
          <w:p w14:paraId="6B6B8FBF" w14:textId="77777777" w:rsidR="00576363" w:rsidRPr="00416339" w:rsidRDefault="00576363" w:rsidP="00020963">
            <w:pPr>
              <w:ind w:leftChars="100" w:left="358" w:hangingChars="100" w:hanging="164"/>
              <w:rPr>
                <w:rFonts w:ascii="ＭＳ 明朝" w:hAnsi="ＭＳ 明朝"/>
                <w:sz w:val="18"/>
                <w:szCs w:val="18"/>
              </w:rPr>
            </w:pPr>
            <w:r w:rsidRPr="00416339">
              <w:rPr>
                <w:rFonts w:ascii="ＭＳ 明朝" w:hAnsi="ＭＳ 明朝" w:hint="eastAsia"/>
                <w:sz w:val="18"/>
                <w:szCs w:val="18"/>
              </w:rPr>
              <w:t>・</w:t>
            </w:r>
            <w:r w:rsidR="002B75CE" w:rsidRPr="00416339">
              <w:rPr>
                <w:rFonts w:ascii="ＭＳ 明朝" w:hAnsi="ＭＳ 明朝" w:hint="eastAsia"/>
                <w:sz w:val="18"/>
                <w:szCs w:val="18"/>
              </w:rPr>
              <w:t>利用者</w:t>
            </w:r>
            <w:r w:rsidRPr="00416339">
              <w:rPr>
                <w:rFonts w:ascii="ＭＳ 明朝" w:hAnsi="ＭＳ 明朝" w:hint="eastAsia"/>
                <w:sz w:val="18"/>
                <w:szCs w:val="18"/>
              </w:rPr>
              <w:t>等が単独で専用使用し、その都度換水、清掃等が行われる浴槽</w:t>
            </w:r>
          </w:p>
          <w:p w14:paraId="18767838" w14:textId="77777777" w:rsidR="00694E3A" w:rsidRPr="00416339" w:rsidRDefault="00694E3A" w:rsidP="00020963">
            <w:pPr>
              <w:ind w:leftChars="100" w:left="358" w:hangingChars="100" w:hanging="164"/>
              <w:rPr>
                <w:rFonts w:ascii="ＭＳ 明朝" w:hAnsi="ＭＳ 明朝"/>
                <w:sz w:val="18"/>
                <w:szCs w:val="18"/>
              </w:rPr>
            </w:pPr>
          </w:p>
          <w:p w14:paraId="13EEAA21" w14:textId="77777777" w:rsidR="00576363" w:rsidRPr="00416339" w:rsidRDefault="00FE613A" w:rsidP="00020963">
            <w:pPr>
              <w:ind w:leftChars="100" w:left="358" w:hangingChars="100" w:hanging="164"/>
              <w:rPr>
                <w:rFonts w:ascii="ＭＳ 明朝" w:hAnsi="ＭＳ 明朝"/>
                <w:sz w:val="18"/>
                <w:szCs w:val="18"/>
              </w:rPr>
            </w:pPr>
            <w:r>
              <w:rPr>
                <w:rFonts w:ascii="ＭＳ 明朝" w:hAnsi="ＭＳ 明朝"/>
                <w:noProof/>
                <w:sz w:val="18"/>
                <w:szCs w:val="18"/>
              </w:rPr>
              <w:pict w14:anchorId="597ECB55">
                <v:shape id="Text Box 180" o:spid="_x0000_s2451" type="#_x0000_t202" style="position:absolute;left:0;text-align:left;margin-left:-3.6pt;margin-top:13.15pt;width:436.5pt;height:79.2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Text Box 180" inset="5.85pt,.7pt,5.85pt,.7pt">
                    <w:txbxContent>
                      <w:p w14:paraId="550C398E" w14:textId="77777777" w:rsidR="0098186F" w:rsidRPr="000E0B76" w:rsidRDefault="0098186F" w:rsidP="00104147">
                        <w:pPr>
                          <w:ind w:left="164" w:hangingChars="100" w:hanging="164"/>
                          <w:rPr>
                            <w:rFonts w:ascii="ＭＳ 明朝" w:hAnsi="ＭＳ 明朝"/>
                            <w:sz w:val="18"/>
                          </w:rPr>
                        </w:pPr>
                        <w:r w:rsidRPr="000E0B76">
                          <w:rPr>
                            <w:rFonts w:ascii="ＭＳ 明朝" w:hAnsi="ＭＳ 明朝" w:hint="eastAsia"/>
                            <w:sz w:val="18"/>
                          </w:rPr>
                          <w:t>○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5108D274" w14:textId="77777777" w:rsidR="0098186F" w:rsidRPr="000E0B76" w:rsidRDefault="0098186F" w:rsidP="00104147">
                        <w:pPr>
                          <w:ind w:left="164" w:hangingChars="100" w:hanging="164"/>
                          <w:rPr>
                            <w:rFonts w:ascii="ＭＳ 明朝" w:hAnsi="ＭＳ 明朝"/>
                            <w:sz w:val="18"/>
                          </w:rPr>
                        </w:pPr>
                        <w:r w:rsidRPr="000E0B76">
                          <w:rPr>
                            <w:rFonts w:ascii="ＭＳ 明朝" w:hAnsi="ＭＳ 明朝" w:hint="eastAsia"/>
                            <w:sz w:val="18"/>
                          </w:rPr>
                          <w:t xml:space="preserve">　できるだけ、シャワー内部に水が滞留しないように、少なくとも週に1回、内部の水が置き換わるように流水するとともに、シャワーヘッドとホースは6か月に1回以上点検し、内部の汚れとスケールを1年に1回以上洗浄、消毒するなどの対策を行い、定期的にレジオネラ属菌検査を行って、不検出を確認することが推奨される。</w:t>
                        </w:r>
                      </w:p>
                    </w:txbxContent>
                  </v:textbox>
                </v:shape>
              </w:pict>
            </w:r>
          </w:p>
          <w:p w14:paraId="460166CA" w14:textId="77777777" w:rsidR="00104147" w:rsidRPr="00416339" w:rsidRDefault="00104147" w:rsidP="00020963">
            <w:pPr>
              <w:ind w:leftChars="100" w:left="358" w:hangingChars="100" w:hanging="164"/>
              <w:rPr>
                <w:rFonts w:ascii="ＭＳ 明朝" w:hAnsi="ＭＳ 明朝"/>
                <w:sz w:val="18"/>
                <w:szCs w:val="18"/>
              </w:rPr>
            </w:pPr>
          </w:p>
          <w:p w14:paraId="3ED13311" w14:textId="77777777" w:rsidR="00104147" w:rsidRPr="00416339" w:rsidRDefault="00104147" w:rsidP="00020963">
            <w:pPr>
              <w:ind w:leftChars="100" w:left="358" w:hangingChars="100" w:hanging="164"/>
              <w:rPr>
                <w:rFonts w:ascii="ＭＳ 明朝" w:hAnsi="ＭＳ 明朝"/>
                <w:sz w:val="18"/>
                <w:szCs w:val="18"/>
              </w:rPr>
            </w:pPr>
          </w:p>
          <w:p w14:paraId="7AA0EB4A" w14:textId="77777777" w:rsidR="00104147" w:rsidRPr="00416339" w:rsidRDefault="00104147" w:rsidP="00020963">
            <w:pPr>
              <w:ind w:leftChars="100" w:left="358" w:hangingChars="100" w:hanging="164"/>
              <w:rPr>
                <w:rFonts w:ascii="ＭＳ 明朝" w:hAnsi="ＭＳ 明朝"/>
                <w:sz w:val="18"/>
                <w:szCs w:val="18"/>
              </w:rPr>
            </w:pPr>
          </w:p>
          <w:p w14:paraId="0A6F671A" w14:textId="77777777" w:rsidR="00104147" w:rsidRPr="00416339" w:rsidRDefault="00104147" w:rsidP="00020963">
            <w:pPr>
              <w:ind w:leftChars="100" w:left="358" w:hangingChars="100" w:hanging="164"/>
              <w:rPr>
                <w:rFonts w:ascii="ＭＳ 明朝" w:hAnsi="ＭＳ 明朝"/>
                <w:sz w:val="18"/>
                <w:szCs w:val="18"/>
              </w:rPr>
            </w:pPr>
          </w:p>
          <w:p w14:paraId="6ED3159A" w14:textId="77777777" w:rsidR="00104147" w:rsidRPr="00416339" w:rsidRDefault="00104147" w:rsidP="00020963">
            <w:pPr>
              <w:ind w:leftChars="100" w:left="358" w:hangingChars="100" w:hanging="164"/>
              <w:rPr>
                <w:rFonts w:ascii="ＭＳ 明朝" w:hAnsi="ＭＳ 明朝"/>
                <w:sz w:val="18"/>
                <w:szCs w:val="18"/>
              </w:rPr>
            </w:pPr>
          </w:p>
          <w:p w14:paraId="32F0A7E3" w14:textId="77777777" w:rsidR="00576363" w:rsidRPr="00416339" w:rsidRDefault="00576363" w:rsidP="00104147">
            <w:pPr>
              <w:rPr>
                <w:rFonts w:ascii="ＭＳ 明朝" w:hAnsi="ＭＳ 明朝"/>
                <w:sz w:val="18"/>
                <w:szCs w:val="18"/>
              </w:rPr>
            </w:pPr>
          </w:p>
          <w:p w14:paraId="55657B84" w14:textId="77777777" w:rsidR="00104147" w:rsidRPr="00416339" w:rsidRDefault="00104147" w:rsidP="00104147">
            <w:pPr>
              <w:rPr>
                <w:rFonts w:ascii="ＭＳ 明朝" w:hAnsi="ＭＳ 明朝"/>
                <w:sz w:val="18"/>
                <w:szCs w:val="18"/>
              </w:rPr>
            </w:pPr>
          </w:p>
          <w:p w14:paraId="31405ECE" w14:textId="77777777" w:rsidR="00694E3A" w:rsidRPr="00416339" w:rsidRDefault="00694E3A" w:rsidP="00104147">
            <w:pPr>
              <w:rPr>
                <w:rFonts w:ascii="ＭＳ 明朝" w:hAnsi="ＭＳ 明朝"/>
                <w:sz w:val="18"/>
                <w:szCs w:val="18"/>
              </w:rPr>
            </w:pPr>
          </w:p>
          <w:p w14:paraId="0D81D53D"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○浄化槽を設置している場合、年</w:t>
            </w:r>
            <w:r w:rsidR="00E05DA1" w:rsidRPr="00416339">
              <w:rPr>
                <w:rFonts w:ascii="ＭＳ 明朝" w:hAnsi="ＭＳ 明朝" w:hint="eastAsia"/>
                <w:sz w:val="18"/>
                <w:szCs w:val="18"/>
              </w:rPr>
              <w:t>1</w:t>
            </w:r>
            <w:r w:rsidRPr="00416339">
              <w:rPr>
                <w:rFonts w:ascii="ＭＳ 明朝" w:hAnsi="ＭＳ 明朝" w:hint="eastAsia"/>
                <w:sz w:val="18"/>
                <w:szCs w:val="18"/>
              </w:rPr>
              <w:t>回（環境省令で定め</w:t>
            </w:r>
          </w:p>
          <w:p w14:paraId="48DE34D0"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がある場合にあっては定める回数）浄化槽の点検及び</w:t>
            </w:r>
          </w:p>
          <w:p w14:paraId="0F9CFD7C"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清掃を行っていること。</w:t>
            </w:r>
          </w:p>
          <w:p w14:paraId="14B5436F"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○浄化槽を設置している場合、年</w:t>
            </w:r>
            <w:r w:rsidR="00E05DA1" w:rsidRPr="00416339">
              <w:rPr>
                <w:rFonts w:ascii="ＭＳ 明朝" w:hAnsi="ＭＳ 明朝" w:hint="eastAsia"/>
                <w:sz w:val="18"/>
                <w:szCs w:val="18"/>
              </w:rPr>
              <w:t>1</w:t>
            </w:r>
            <w:r w:rsidRPr="00416339">
              <w:rPr>
                <w:rFonts w:ascii="ＭＳ 明朝" w:hAnsi="ＭＳ 明朝" w:hint="eastAsia"/>
                <w:sz w:val="18"/>
                <w:szCs w:val="18"/>
              </w:rPr>
              <w:t>回（環境省令で定め</w:t>
            </w:r>
          </w:p>
          <w:p w14:paraId="08E8B472"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がある場合にあっては定める回数）指定検査機関によ</w:t>
            </w:r>
          </w:p>
          <w:p w14:paraId="625F38F4" w14:textId="77777777" w:rsidR="00576363" w:rsidRPr="00416339" w:rsidRDefault="00576363" w:rsidP="00020963">
            <w:pPr>
              <w:ind w:firstLineChars="100" w:firstLine="164"/>
              <w:rPr>
                <w:rFonts w:ascii="ＭＳ 明朝" w:hAnsi="ＭＳ 明朝"/>
                <w:sz w:val="18"/>
                <w:szCs w:val="18"/>
              </w:rPr>
            </w:pPr>
            <w:r w:rsidRPr="00416339">
              <w:rPr>
                <w:rFonts w:ascii="ＭＳ 明朝" w:hAnsi="ＭＳ 明朝" w:hint="eastAsia"/>
                <w:sz w:val="18"/>
                <w:szCs w:val="18"/>
              </w:rPr>
              <w:t>る水質検査を行っていること。</w:t>
            </w:r>
          </w:p>
          <w:p w14:paraId="7A18C3AD" w14:textId="77777777" w:rsidR="00576363" w:rsidRPr="00416339" w:rsidRDefault="00576363" w:rsidP="00020963">
            <w:pPr>
              <w:ind w:leftChars="100" w:left="358" w:hangingChars="100" w:hanging="164"/>
              <w:rPr>
                <w:rFonts w:ascii="ＭＳ 明朝" w:hAnsi="ＭＳ 明朝"/>
                <w:sz w:val="18"/>
                <w:szCs w:val="18"/>
              </w:rPr>
            </w:pPr>
          </w:p>
        </w:tc>
        <w:tc>
          <w:tcPr>
            <w:tcW w:w="2134" w:type="dxa"/>
            <w:shd w:val="clear" w:color="auto" w:fill="auto"/>
          </w:tcPr>
          <w:p w14:paraId="2317B84A" w14:textId="77777777" w:rsidR="00576363" w:rsidRPr="00416339" w:rsidRDefault="00576363" w:rsidP="00020963">
            <w:pPr>
              <w:rPr>
                <w:rFonts w:ascii="ＭＳ 明朝" w:hAnsi="ＭＳ 明朝"/>
                <w:sz w:val="18"/>
                <w:szCs w:val="18"/>
              </w:rPr>
            </w:pPr>
          </w:p>
          <w:p w14:paraId="6005ACD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□高齢者保健福祉施設等における浴槽・浴槽水のチェック項目表</w:t>
            </w:r>
          </w:p>
          <w:p w14:paraId="54C4E2FD"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□浴槽・浴槽水の衛生管理表</w:t>
            </w:r>
          </w:p>
        </w:tc>
        <w:tc>
          <w:tcPr>
            <w:tcW w:w="2425" w:type="dxa"/>
            <w:shd w:val="clear" w:color="auto" w:fill="auto"/>
          </w:tcPr>
          <w:p w14:paraId="2044DBCE" w14:textId="77777777" w:rsidR="00576363" w:rsidRPr="00416339" w:rsidRDefault="00576363" w:rsidP="00020963">
            <w:pPr>
              <w:rPr>
                <w:rFonts w:ascii="ＭＳ 明朝" w:hAnsi="ＭＳ 明朝"/>
                <w:sz w:val="18"/>
                <w:szCs w:val="18"/>
              </w:rPr>
            </w:pPr>
          </w:p>
          <w:p w14:paraId="0CB123C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◎循環式浴槽におけるレジオネラ症防止</w:t>
            </w:r>
            <w:r w:rsidR="006817C8" w:rsidRPr="00416339">
              <w:rPr>
                <w:rFonts w:ascii="ＭＳ 明朝" w:hAnsi="ＭＳ 明朝" w:hint="eastAsia"/>
                <w:sz w:val="18"/>
                <w:szCs w:val="18"/>
              </w:rPr>
              <w:t>対策</w:t>
            </w:r>
            <w:r w:rsidRPr="00416339">
              <w:rPr>
                <w:rFonts w:ascii="ＭＳ 明朝" w:hAnsi="ＭＳ 明朝" w:hint="eastAsia"/>
                <w:sz w:val="18"/>
                <w:szCs w:val="18"/>
              </w:rPr>
              <w:t>マニュアル（</w:t>
            </w:r>
            <w:r w:rsidR="00104147" w:rsidRPr="00416339">
              <w:rPr>
                <w:rFonts w:ascii="ＭＳ 明朝" w:hAnsi="ＭＳ 明朝" w:hint="eastAsia"/>
                <w:sz w:val="18"/>
                <w:szCs w:val="18"/>
              </w:rPr>
              <w:t>令和元年12月17日薬生</w:t>
            </w:r>
            <w:r w:rsidR="008A54FE" w:rsidRPr="00416339">
              <w:rPr>
                <w:rFonts w:ascii="ＭＳ 明朝" w:hAnsi="ＭＳ 明朝" w:hint="eastAsia"/>
                <w:sz w:val="18"/>
                <w:szCs w:val="18"/>
              </w:rPr>
              <w:t>健発1217</w:t>
            </w:r>
            <w:r w:rsidR="008C4BA1" w:rsidRPr="00416339">
              <w:rPr>
                <w:rFonts w:ascii="ＭＳ 明朝" w:hAnsi="ＭＳ 明朝" w:hint="eastAsia"/>
                <w:sz w:val="18"/>
                <w:szCs w:val="18"/>
              </w:rPr>
              <w:t>第1</w:t>
            </w:r>
            <w:r w:rsidR="008A54FE" w:rsidRPr="00416339">
              <w:rPr>
                <w:rFonts w:ascii="ＭＳ 明朝" w:hAnsi="ＭＳ 明朝" w:hint="eastAsia"/>
                <w:sz w:val="18"/>
                <w:szCs w:val="18"/>
              </w:rPr>
              <w:t>号）</w:t>
            </w:r>
          </w:p>
          <w:p w14:paraId="02B6A778"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◎入浴施設等におけるレジオネラ症防止対策の徹底について（平成14年10月18日高対第406号）</w:t>
            </w:r>
          </w:p>
          <w:p w14:paraId="34436B14"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◎社会福祉施設等におけるレジオネラ症防止対策の徹底について（平成15年7月25日社援基発第0725001号）</w:t>
            </w:r>
          </w:p>
          <w:p w14:paraId="196FB8D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◎公衆浴場における水質基準等に関する指針</w:t>
            </w:r>
          </w:p>
          <w:p w14:paraId="6E138B30"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◎公衆浴場における衛生等管理要領</w:t>
            </w:r>
          </w:p>
          <w:p w14:paraId="7ECFA446"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◎鹿児島市障害者支援施設の設備及び運営の基準に関する条例第39条第1項</w:t>
            </w:r>
          </w:p>
          <w:p w14:paraId="7EDE0AB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◎浄化槽法第10条、第11条</w:t>
            </w:r>
          </w:p>
        </w:tc>
        <w:tc>
          <w:tcPr>
            <w:tcW w:w="1649" w:type="dxa"/>
            <w:shd w:val="clear" w:color="auto" w:fill="auto"/>
          </w:tcPr>
          <w:p w14:paraId="274ED180" w14:textId="77777777" w:rsidR="00576363" w:rsidRPr="00416339" w:rsidRDefault="00576363" w:rsidP="00020963">
            <w:pPr>
              <w:ind w:left="164" w:hangingChars="100" w:hanging="164"/>
              <w:rPr>
                <w:rFonts w:ascii="ＭＳ 明朝" w:hAnsi="ＭＳ 明朝"/>
                <w:sz w:val="18"/>
                <w:szCs w:val="18"/>
              </w:rPr>
            </w:pPr>
          </w:p>
        </w:tc>
      </w:tr>
      <w:tr w:rsidR="00F15B45" w:rsidRPr="00416339" w14:paraId="52926D21" w14:textId="77777777" w:rsidTr="00694E3A">
        <w:trPr>
          <w:trHeight w:val="418"/>
        </w:trPr>
        <w:tc>
          <w:tcPr>
            <w:tcW w:w="1940" w:type="dxa"/>
            <w:tcBorders>
              <w:right w:val="single" w:sz="4" w:space="0" w:color="auto"/>
            </w:tcBorders>
            <w:shd w:val="clear" w:color="auto" w:fill="auto"/>
            <w:vAlign w:val="center"/>
          </w:tcPr>
          <w:p w14:paraId="2DAC9ADF" w14:textId="77777777" w:rsidR="00576363" w:rsidRPr="00416339" w:rsidRDefault="00576363" w:rsidP="00020963">
            <w:pPr>
              <w:jc w:val="center"/>
              <w:rPr>
                <w:b/>
              </w:rPr>
            </w:pPr>
            <w:r w:rsidRPr="00416339">
              <w:rPr>
                <w:rFonts w:hint="eastAsia"/>
              </w:rPr>
              <w:t>主　眼　事　項</w:t>
            </w:r>
          </w:p>
        </w:tc>
        <w:tc>
          <w:tcPr>
            <w:tcW w:w="7081" w:type="dxa"/>
            <w:gridSpan w:val="3"/>
            <w:tcBorders>
              <w:left w:val="single" w:sz="4" w:space="0" w:color="auto"/>
            </w:tcBorders>
            <w:shd w:val="clear" w:color="auto" w:fill="auto"/>
            <w:vAlign w:val="center"/>
          </w:tcPr>
          <w:p w14:paraId="51BE361A"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092E5C2A" w14:textId="77777777" w:rsidR="00576363" w:rsidRPr="00416339" w:rsidRDefault="00576363" w:rsidP="00020963">
            <w:pPr>
              <w:jc w:val="center"/>
              <w:rPr>
                <w:b/>
              </w:rPr>
            </w:pPr>
            <w:r w:rsidRPr="00416339">
              <w:rPr>
                <w:rFonts w:hint="eastAsia"/>
              </w:rPr>
              <w:t>自己評価</w:t>
            </w:r>
          </w:p>
        </w:tc>
      </w:tr>
      <w:tr w:rsidR="00F15B45" w:rsidRPr="00416339" w14:paraId="6A85D060" w14:textId="77777777" w:rsidTr="00694E3A">
        <w:trPr>
          <w:trHeight w:val="14443"/>
        </w:trPr>
        <w:tc>
          <w:tcPr>
            <w:tcW w:w="1940" w:type="dxa"/>
            <w:tcBorders>
              <w:right w:val="single" w:sz="4" w:space="0" w:color="auto"/>
            </w:tcBorders>
            <w:shd w:val="clear" w:color="auto" w:fill="auto"/>
          </w:tcPr>
          <w:p w14:paraId="56717BD4" w14:textId="77777777" w:rsidR="00576363" w:rsidRPr="00416339" w:rsidRDefault="00576363" w:rsidP="00020963">
            <w:pPr>
              <w:rPr>
                <w:rFonts w:ascii="ＭＳ 明朝" w:hAnsi="ＭＳ 明朝"/>
                <w:b/>
                <w:sz w:val="20"/>
                <w:szCs w:val="20"/>
              </w:rPr>
            </w:pPr>
          </w:p>
        </w:tc>
        <w:tc>
          <w:tcPr>
            <w:tcW w:w="7081" w:type="dxa"/>
            <w:gridSpan w:val="3"/>
            <w:tcBorders>
              <w:left w:val="single" w:sz="4" w:space="0" w:color="auto"/>
            </w:tcBorders>
            <w:shd w:val="clear" w:color="auto" w:fill="auto"/>
          </w:tcPr>
          <w:p w14:paraId="5AA862FC" w14:textId="77777777" w:rsidR="00576363" w:rsidRPr="00416339" w:rsidRDefault="00576363" w:rsidP="00020963">
            <w:pPr>
              <w:rPr>
                <w:rFonts w:ascii="ＭＳ 明朝" w:hAnsi="ＭＳ 明朝"/>
                <w:sz w:val="20"/>
                <w:szCs w:val="20"/>
              </w:rPr>
            </w:pPr>
          </w:p>
          <w:p w14:paraId="08EA37C4"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（３）自家水（飲用井戸）を使用しているか。</w:t>
            </w:r>
          </w:p>
          <w:p w14:paraId="1C6A01FE" w14:textId="77777777" w:rsidR="00576363" w:rsidRPr="00416339" w:rsidRDefault="00576363" w:rsidP="00020963">
            <w:pPr>
              <w:rPr>
                <w:rFonts w:ascii="ＭＳ 明朝" w:hAnsi="ＭＳ 明朝"/>
                <w:sz w:val="20"/>
                <w:szCs w:val="20"/>
              </w:rPr>
            </w:pPr>
          </w:p>
          <w:p w14:paraId="29DB320F" w14:textId="77777777" w:rsidR="00576363" w:rsidRPr="00416339" w:rsidRDefault="00576363" w:rsidP="00020963">
            <w:pPr>
              <w:ind w:leftChars="300" w:left="582"/>
              <w:rPr>
                <w:rFonts w:ascii="ＭＳ 明朝" w:hAnsi="ＭＳ 明朝"/>
                <w:sz w:val="20"/>
                <w:szCs w:val="20"/>
              </w:rPr>
            </w:pPr>
            <w:r w:rsidRPr="00416339">
              <w:rPr>
                <w:rFonts w:ascii="ＭＳ 明朝" w:hAnsi="ＭＳ 明朝" w:hint="eastAsia"/>
                <w:sz w:val="20"/>
                <w:szCs w:val="20"/>
              </w:rPr>
              <w:t>「いる」の場合、毎年１回以上（調理施設で使用する場合は年２回以上）指定検査機関による水質検査を受けているか。</w:t>
            </w:r>
          </w:p>
          <w:p w14:paraId="591C398C" w14:textId="77777777" w:rsidR="00576363" w:rsidRPr="00416339" w:rsidRDefault="00576363" w:rsidP="00020963">
            <w:pPr>
              <w:rPr>
                <w:rFonts w:ascii="ＭＳ 明朝" w:hAnsi="ＭＳ 明朝"/>
                <w:sz w:val="20"/>
                <w:szCs w:val="20"/>
              </w:rPr>
            </w:pPr>
          </w:p>
          <w:p w14:paraId="2AD8905E"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F15B45" w:rsidRPr="00416339" w14:paraId="604E9EAC" w14:textId="77777777" w:rsidTr="00020963">
              <w:tc>
                <w:tcPr>
                  <w:tcW w:w="2547" w:type="dxa"/>
                  <w:shd w:val="clear" w:color="auto" w:fill="auto"/>
                  <w:vAlign w:val="center"/>
                </w:tcPr>
                <w:p w14:paraId="51273E3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実施年月日</w:t>
                  </w:r>
                </w:p>
              </w:tc>
              <w:tc>
                <w:tcPr>
                  <w:tcW w:w="1559" w:type="dxa"/>
                  <w:shd w:val="clear" w:color="auto" w:fill="auto"/>
                  <w:vAlign w:val="center"/>
                </w:tcPr>
                <w:p w14:paraId="6989A1AF" w14:textId="77777777" w:rsidR="00576363" w:rsidRPr="00416339" w:rsidRDefault="00A30DE3" w:rsidP="00020963">
                  <w:pPr>
                    <w:jc w:val="center"/>
                    <w:rPr>
                      <w:rFonts w:ascii="ＭＳ 明朝" w:hAnsi="ＭＳ 明朝"/>
                      <w:sz w:val="20"/>
                      <w:szCs w:val="20"/>
                    </w:rPr>
                  </w:pPr>
                  <w:r w:rsidRPr="00416339">
                    <w:rPr>
                      <w:rFonts w:ascii="ＭＳ 明朝" w:hAnsi="ＭＳ 明朝" w:hint="eastAsia"/>
                      <w:sz w:val="20"/>
                      <w:szCs w:val="20"/>
                    </w:rPr>
                    <w:t>指定</w:t>
                  </w:r>
                  <w:r w:rsidR="006A41E9" w:rsidRPr="00416339">
                    <w:rPr>
                      <w:rFonts w:ascii="ＭＳ 明朝" w:hAnsi="ＭＳ 明朝" w:hint="eastAsia"/>
                      <w:sz w:val="20"/>
                      <w:szCs w:val="20"/>
                    </w:rPr>
                    <w:t>検査機関</w:t>
                  </w:r>
                  <w:r w:rsidR="00576363" w:rsidRPr="00416339">
                    <w:rPr>
                      <w:rFonts w:ascii="ＭＳ 明朝" w:hAnsi="ＭＳ 明朝" w:hint="eastAsia"/>
                      <w:sz w:val="20"/>
                      <w:szCs w:val="20"/>
                    </w:rPr>
                    <w:t>名</w:t>
                  </w:r>
                </w:p>
              </w:tc>
              <w:tc>
                <w:tcPr>
                  <w:tcW w:w="2273" w:type="dxa"/>
                  <w:shd w:val="clear" w:color="auto" w:fill="auto"/>
                  <w:vAlign w:val="center"/>
                </w:tcPr>
                <w:p w14:paraId="600CA62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内容及び結果等</w:t>
                  </w:r>
                </w:p>
              </w:tc>
            </w:tr>
            <w:tr w:rsidR="00F15B45" w:rsidRPr="00416339" w14:paraId="13E15876" w14:textId="77777777" w:rsidTr="00E62D99">
              <w:trPr>
                <w:trHeight w:val="837"/>
              </w:trPr>
              <w:tc>
                <w:tcPr>
                  <w:tcW w:w="2547" w:type="dxa"/>
                  <w:shd w:val="clear" w:color="auto" w:fill="auto"/>
                  <w:vAlign w:val="center"/>
                </w:tcPr>
                <w:p w14:paraId="432A2665" w14:textId="77777777" w:rsidR="00576363" w:rsidRPr="00416339" w:rsidRDefault="006A41E9" w:rsidP="00020963">
                  <w:pPr>
                    <w:jc w:val="center"/>
                    <w:rPr>
                      <w:rFonts w:ascii="ＭＳ 明朝" w:hAnsi="ＭＳ 明朝"/>
                      <w:sz w:val="20"/>
                      <w:szCs w:val="20"/>
                    </w:rPr>
                  </w:pPr>
                  <w:r w:rsidRPr="00416339">
                    <w:rPr>
                      <w:rFonts w:ascii="ＭＳ 明朝" w:hAnsi="ＭＳ 明朝" w:hint="eastAsia"/>
                      <w:sz w:val="20"/>
                      <w:szCs w:val="20"/>
                    </w:rPr>
                    <w:t>令和</w:t>
                  </w:r>
                  <w:r w:rsidR="00576363" w:rsidRPr="00416339">
                    <w:rPr>
                      <w:rFonts w:ascii="ＭＳ 明朝" w:hAnsi="ＭＳ 明朝" w:hint="eastAsia"/>
                      <w:sz w:val="20"/>
                      <w:szCs w:val="20"/>
                    </w:rPr>
                    <w:t xml:space="preserve">　　年　　月　　日</w:t>
                  </w:r>
                </w:p>
                <w:p w14:paraId="430FB879" w14:textId="77777777" w:rsidR="0056072C" w:rsidRPr="00416339" w:rsidRDefault="006A41E9" w:rsidP="00020963">
                  <w:pPr>
                    <w:jc w:val="center"/>
                    <w:rPr>
                      <w:rFonts w:ascii="ＭＳ 明朝" w:hAnsi="ＭＳ 明朝"/>
                      <w:sz w:val="20"/>
                      <w:szCs w:val="20"/>
                    </w:rPr>
                  </w:pPr>
                  <w:r w:rsidRPr="00416339">
                    <w:rPr>
                      <w:rFonts w:ascii="ＭＳ 明朝" w:hAnsi="ＭＳ 明朝" w:hint="eastAsia"/>
                      <w:sz w:val="20"/>
                      <w:szCs w:val="20"/>
                    </w:rPr>
                    <w:t>令和</w:t>
                  </w:r>
                  <w:r w:rsidR="0056072C" w:rsidRPr="00416339">
                    <w:rPr>
                      <w:rFonts w:ascii="ＭＳ 明朝" w:hAnsi="ＭＳ 明朝" w:hint="eastAsia"/>
                      <w:sz w:val="20"/>
                      <w:szCs w:val="20"/>
                    </w:rPr>
                    <w:t xml:space="preserve">　　年　　月　　日</w:t>
                  </w:r>
                </w:p>
              </w:tc>
              <w:tc>
                <w:tcPr>
                  <w:tcW w:w="1559" w:type="dxa"/>
                  <w:shd w:val="clear" w:color="auto" w:fill="auto"/>
                  <w:vAlign w:val="center"/>
                </w:tcPr>
                <w:p w14:paraId="4D24D43F" w14:textId="77777777" w:rsidR="00576363" w:rsidRPr="00416339" w:rsidRDefault="00576363" w:rsidP="00020963">
                  <w:pPr>
                    <w:rPr>
                      <w:rFonts w:ascii="ＭＳ 明朝" w:hAnsi="ＭＳ 明朝"/>
                      <w:sz w:val="20"/>
                      <w:szCs w:val="20"/>
                    </w:rPr>
                  </w:pPr>
                </w:p>
                <w:p w14:paraId="18EF4A02" w14:textId="77777777" w:rsidR="0056072C" w:rsidRPr="00416339" w:rsidRDefault="0056072C" w:rsidP="00020963">
                  <w:pPr>
                    <w:rPr>
                      <w:rFonts w:ascii="ＭＳ 明朝" w:hAnsi="ＭＳ 明朝"/>
                      <w:sz w:val="20"/>
                      <w:szCs w:val="20"/>
                    </w:rPr>
                  </w:pPr>
                </w:p>
              </w:tc>
              <w:tc>
                <w:tcPr>
                  <w:tcW w:w="2273" w:type="dxa"/>
                  <w:shd w:val="clear" w:color="auto" w:fill="auto"/>
                  <w:vAlign w:val="center"/>
                </w:tcPr>
                <w:p w14:paraId="2EF6EF64" w14:textId="77777777" w:rsidR="00576363" w:rsidRPr="00416339" w:rsidRDefault="00576363" w:rsidP="00020963">
                  <w:pPr>
                    <w:rPr>
                      <w:rFonts w:ascii="ＭＳ 明朝" w:hAnsi="ＭＳ 明朝"/>
                      <w:sz w:val="20"/>
                      <w:szCs w:val="20"/>
                    </w:rPr>
                  </w:pPr>
                </w:p>
                <w:p w14:paraId="524A9FCD" w14:textId="77777777" w:rsidR="0056072C" w:rsidRPr="00416339" w:rsidRDefault="0056072C" w:rsidP="00020963">
                  <w:pPr>
                    <w:rPr>
                      <w:rFonts w:ascii="ＭＳ 明朝" w:hAnsi="ＭＳ 明朝"/>
                      <w:sz w:val="20"/>
                      <w:szCs w:val="20"/>
                    </w:rPr>
                  </w:pPr>
                </w:p>
              </w:tc>
            </w:tr>
          </w:tbl>
          <w:p w14:paraId="470B6A4D"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（注）温泉、簡易専用水道は含まない。</w:t>
            </w:r>
          </w:p>
          <w:p w14:paraId="1BF9F819" w14:textId="77777777" w:rsidR="00576363" w:rsidRPr="00416339" w:rsidRDefault="00576363" w:rsidP="00020963">
            <w:pPr>
              <w:rPr>
                <w:rFonts w:ascii="ＭＳ 明朝" w:hAnsi="ＭＳ 明朝"/>
                <w:sz w:val="20"/>
                <w:szCs w:val="20"/>
              </w:rPr>
            </w:pPr>
          </w:p>
          <w:p w14:paraId="5FAF8EAD" w14:textId="77777777" w:rsidR="00576363" w:rsidRPr="00416339" w:rsidRDefault="00576363" w:rsidP="00020963">
            <w:pPr>
              <w:rPr>
                <w:rFonts w:ascii="ＭＳ 明朝" w:hAnsi="ＭＳ 明朝"/>
                <w:sz w:val="20"/>
                <w:szCs w:val="20"/>
              </w:rPr>
            </w:pPr>
          </w:p>
          <w:p w14:paraId="6D017A81" w14:textId="77777777" w:rsidR="009F1855" w:rsidRPr="00416339" w:rsidRDefault="009F1855" w:rsidP="00020963">
            <w:pPr>
              <w:rPr>
                <w:rFonts w:ascii="ＭＳ 明朝" w:hAnsi="ＭＳ 明朝"/>
                <w:sz w:val="20"/>
                <w:szCs w:val="20"/>
              </w:rPr>
            </w:pPr>
          </w:p>
          <w:p w14:paraId="6CC5AA23" w14:textId="77777777" w:rsidR="009F1855" w:rsidRPr="00416339" w:rsidRDefault="009F1855" w:rsidP="00020963">
            <w:pPr>
              <w:rPr>
                <w:rFonts w:ascii="ＭＳ 明朝" w:hAnsi="ＭＳ 明朝"/>
                <w:sz w:val="20"/>
                <w:szCs w:val="20"/>
              </w:rPr>
            </w:pPr>
          </w:p>
          <w:p w14:paraId="761CE38B" w14:textId="77777777" w:rsidR="009F1855" w:rsidRPr="00416339" w:rsidRDefault="009F1855" w:rsidP="00020963">
            <w:pPr>
              <w:rPr>
                <w:rFonts w:ascii="ＭＳ 明朝" w:hAnsi="ＭＳ 明朝"/>
                <w:sz w:val="20"/>
                <w:szCs w:val="20"/>
              </w:rPr>
            </w:pPr>
          </w:p>
          <w:p w14:paraId="4D523BD0" w14:textId="77777777" w:rsidR="009F1855" w:rsidRPr="00416339" w:rsidRDefault="009F1855" w:rsidP="00020963">
            <w:pPr>
              <w:rPr>
                <w:rFonts w:ascii="ＭＳ 明朝" w:hAnsi="ＭＳ 明朝"/>
                <w:sz w:val="20"/>
                <w:szCs w:val="20"/>
              </w:rPr>
            </w:pPr>
          </w:p>
          <w:p w14:paraId="66CD7F30" w14:textId="77777777" w:rsidR="009F1855" w:rsidRPr="00416339" w:rsidRDefault="009F1855" w:rsidP="00020963">
            <w:pPr>
              <w:rPr>
                <w:rFonts w:ascii="ＭＳ 明朝" w:hAnsi="ＭＳ 明朝"/>
                <w:sz w:val="20"/>
                <w:szCs w:val="20"/>
              </w:rPr>
            </w:pPr>
          </w:p>
          <w:p w14:paraId="74955277" w14:textId="77777777" w:rsidR="009F1855" w:rsidRPr="00416339" w:rsidRDefault="009F1855" w:rsidP="00020963">
            <w:pPr>
              <w:rPr>
                <w:rFonts w:ascii="ＭＳ 明朝" w:hAnsi="ＭＳ 明朝"/>
                <w:sz w:val="20"/>
                <w:szCs w:val="20"/>
              </w:rPr>
            </w:pPr>
          </w:p>
          <w:p w14:paraId="1F898D01" w14:textId="77777777" w:rsidR="009F1855" w:rsidRPr="00416339" w:rsidRDefault="009F1855" w:rsidP="00020963">
            <w:pPr>
              <w:rPr>
                <w:rFonts w:ascii="ＭＳ 明朝" w:hAnsi="ＭＳ 明朝"/>
                <w:sz w:val="20"/>
                <w:szCs w:val="20"/>
              </w:rPr>
            </w:pPr>
          </w:p>
          <w:p w14:paraId="7AF316E2"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（４）貯水槽（受水槽）を使用しているか。</w:t>
            </w:r>
          </w:p>
          <w:p w14:paraId="5AC1CCCB" w14:textId="77777777" w:rsidR="00576363" w:rsidRPr="00416339" w:rsidRDefault="00576363" w:rsidP="00020963">
            <w:pPr>
              <w:rPr>
                <w:rFonts w:ascii="ＭＳ 明朝" w:hAnsi="ＭＳ 明朝"/>
                <w:sz w:val="20"/>
                <w:szCs w:val="20"/>
              </w:rPr>
            </w:pPr>
          </w:p>
          <w:p w14:paraId="57DA68C7"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「いる」の場合、該当するものに○をすること</w:t>
            </w:r>
            <w:r w:rsidR="00694E3A" w:rsidRPr="00416339">
              <w:rPr>
                <w:rFonts w:ascii="ＭＳ 明朝" w:hAnsi="ＭＳ 明朝" w:hint="eastAsia"/>
                <w:sz w:val="20"/>
                <w:szCs w:val="20"/>
              </w:rPr>
              <w:t>。</w:t>
            </w:r>
          </w:p>
          <w:p w14:paraId="70F27CBF"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　　）１０トンを超える</w:t>
            </w:r>
          </w:p>
          <w:p w14:paraId="21A89F27"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 xml:space="preserve">　　　（　　）１０トン以下</w:t>
            </w:r>
          </w:p>
          <w:p w14:paraId="5CEE6712" w14:textId="77777777" w:rsidR="00576363" w:rsidRPr="00416339" w:rsidRDefault="00576363" w:rsidP="00020963">
            <w:pPr>
              <w:rPr>
                <w:rFonts w:ascii="ＭＳ 明朝" w:hAnsi="ＭＳ 明朝"/>
                <w:sz w:val="20"/>
                <w:szCs w:val="20"/>
              </w:rPr>
            </w:pPr>
          </w:p>
          <w:p w14:paraId="40F4F774"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水質検査の状況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F15B45" w:rsidRPr="00416339" w14:paraId="731B2341" w14:textId="77777777" w:rsidTr="00020963">
              <w:tc>
                <w:tcPr>
                  <w:tcW w:w="2547" w:type="dxa"/>
                  <w:shd w:val="clear" w:color="auto" w:fill="auto"/>
                  <w:vAlign w:val="center"/>
                </w:tcPr>
                <w:p w14:paraId="10C5F5C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実施年月日</w:t>
                  </w:r>
                </w:p>
              </w:tc>
              <w:tc>
                <w:tcPr>
                  <w:tcW w:w="1559" w:type="dxa"/>
                  <w:shd w:val="clear" w:color="auto" w:fill="auto"/>
                  <w:vAlign w:val="center"/>
                </w:tcPr>
                <w:p w14:paraId="1572CEED" w14:textId="77777777" w:rsidR="00576363" w:rsidRPr="00416339" w:rsidRDefault="00A30DE3" w:rsidP="00020963">
                  <w:pPr>
                    <w:jc w:val="center"/>
                    <w:rPr>
                      <w:rFonts w:ascii="ＭＳ 明朝" w:hAnsi="ＭＳ 明朝"/>
                      <w:sz w:val="20"/>
                      <w:szCs w:val="20"/>
                    </w:rPr>
                  </w:pPr>
                  <w:r w:rsidRPr="00416339">
                    <w:rPr>
                      <w:rFonts w:ascii="ＭＳ 明朝" w:hAnsi="ＭＳ 明朝" w:hint="eastAsia"/>
                      <w:sz w:val="20"/>
                      <w:szCs w:val="20"/>
                    </w:rPr>
                    <w:t>指定</w:t>
                  </w:r>
                  <w:r w:rsidR="006A41E9" w:rsidRPr="00416339">
                    <w:rPr>
                      <w:rFonts w:ascii="ＭＳ 明朝" w:hAnsi="ＭＳ 明朝" w:hint="eastAsia"/>
                      <w:sz w:val="20"/>
                      <w:szCs w:val="20"/>
                    </w:rPr>
                    <w:t>検査機関</w:t>
                  </w:r>
                  <w:r w:rsidR="00576363" w:rsidRPr="00416339">
                    <w:rPr>
                      <w:rFonts w:ascii="ＭＳ 明朝" w:hAnsi="ＭＳ 明朝" w:hint="eastAsia"/>
                      <w:sz w:val="20"/>
                      <w:szCs w:val="20"/>
                    </w:rPr>
                    <w:t>名</w:t>
                  </w:r>
                </w:p>
              </w:tc>
              <w:tc>
                <w:tcPr>
                  <w:tcW w:w="2273" w:type="dxa"/>
                  <w:shd w:val="clear" w:color="auto" w:fill="auto"/>
                  <w:vAlign w:val="center"/>
                </w:tcPr>
                <w:p w14:paraId="707928B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内容及び結果等</w:t>
                  </w:r>
                </w:p>
              </w:tc>
            </w:tr>
            <w:tr w:rsidR="00F15B45" w:rsidRPr="00416339" w14:paraId="3F335FFD" w14:textId="77777777" w:rsidTr="00020963">
              <w:trPr>
                <w:trHeight w:val="692"/>
              </w:trPr>
              <w:tc>
                <w:tcPr>
                  <w:tcW w:w="2547" w:type="dxa"/>
                  <w:shd w:val="clear" w:color="auto" w:fill="auto"/>
                  <w:vAlign w:val="center"/>
                </w:tcPr>
                <w:p w14:paraId="732478B6" w14:textId="77777777" w:rsidR="00576363" w:rsidRPr="00416339" w:rsidRDefault="006A41E9" w:rsidP="00020963">
                  <w:pPr>
                    <w:jc w:val="center"/>
                    <w:rPr>
                      <w:rFonts w:ascii="ＭＳ 明朝" w:hAnsi="ＭＳ 明朝"/>
                      <w:sz w:val="20"/>
                      <w:szCs w:val="20"/>
                    </w:rPr>
                  </w:pPr>
                  <w:r w:rsidRPr="00416339">
                    <w:rPr>
                      <w:rFonts w:ascii="ＭＳ 明朝" w:hAnsi="ＭＳ 明朝" w:hint="eastAsia"/>
                      <w:sz w:val="20"/>
                      <w:szCs w:val="20"/>
                    </w:rPr>
                    <w:t>令和</w:t>
                  </w:r>
                  <w:r w:rsidR="00576363" w:rsidRPr="00416339">
                    <w:rPr>
                      <w:rFonts w:ascii="ＭＳ 明朝" w:hAnsi="ＭＳ 明朝" w:hint="eastAsia"/>
                      <w:sz w:val="20"/>
                      <w:szCs w:val="20"/>
                    </w:rPr>
                    <w:t xml:space="preserve">　　年　　月　　日</w:t>
                  </w:r>
                </w:p>
              </w:tc>
              <w:tc>
                <w:tcPr>
                  <w:tcW w:w="1559" w:type="dxa"/>
                  <w:shd w:val="clear" w:color="auto" w:fill="auto"/>
                  <w:vAlign w:val="center"/>
                </w:tcPr>
                <w:p w14:paraId="5937C0F2" w14:textId="77777777" w:rsidR="00576363" w:rsidRPr="00416339" w:rsidRDefault="00576363" w:rsidP="00020963">
                  <w:pPr>
                    <w:rPr>
                      <w:rFonts w:ascii="ＭＳ 明朝" w:hAnsi="ＭＳ 明朝"/>
                      <w:sz w:val="20"/>
                      <w:szCs w:val="20"/>
                    </w:rPr>
                  </w:pPr>
                </w:p>
              </w:tc>
              <w:tc>
                <w:tcPr>
                  <w:tcW w:w="2273" w:type="dxa"/>
                  <w:shd w:val="clear" w:color="auto" w:fill="auto"/>
                  <w:vAlign w:val="center"/>
                </w:tcPr>
                <w:p w14:paraId="4AF1F43B" w14:textId="77777777" w:rsidR="00576363" w:rsidRPr="00416339" w:rsidRDefault="00576363" w:rsidP="00020963">
                  <w:pPr>
                    <w:rPr>
                      <w:rFonts w:ascii="ＭＳ 明朝" w:hAnsi="ＭＳ 明朝"/>
                      <w:sz w:val="20"/>
                      <w:szCs w:val="20"/>
                    </w:rPr>
                  </w:pPr>
                </w:p>
              </w:tc>
            </w:tr>
          </w:tbl>
          <w:p w14:paraId="30F63D9C" w14:textId="77777777" w:rsidR="00576363" w:rsidRPr="00416339" w:rsidRDefault="00576363" w:rsidP="00020963">
            <w:pPr>
              <w:rPr>
                <w:rFonts w:ascii="ＭＳ 明朝" w:hAnsi="ＭＳ 明朝"/>
                <w:sz w:val="20"/>
                <w:szCs w:val="20"/>
              </w:rPr>
            </w:pPr>
          </w:p>
          <w:p w14:paraId="71A65532" w14:textId="77777777" w:rsidR="00576363" w:rsidRPr="00416339" w:rsidRDefault="00576363" w:rsidP="00020963">
            <w:pPr>
              <w:rPr>
                <w:rFonts w:ascii="ＭＳ 明朝" w:hAnsi="ＭＳ 明朝"/>
                <w:sz w:val="20"/>
                <w:szCs w:val="20"/>
              </w:rPr>
            </w:pPr>
          </w:p>
          <w:p w14:paraId="151F62F7" w14:textId="77777777" w:rsidR="00576363" w:rsidRPr="00416339" w:rsidRDefault="00576363" w:rsidP="00020963">
            <w:pPr>
              <w:ind w:firstLineChars="200" w:firstLine="368"/>
              <w:rPr>
                <w:rFonts w:ascii="ＭＳ 明朝" w:hAnsi="ＭＳ 明朝"/>
                <w:sz w:val="20"/>
                <w:szCs w:val="20"/>
              </w:rPr>
            </w:pPr>
            <w:r w:rsidRPr="00416339">
              <w:rPr>
                <w:rFonts w:ascii="ＭＳ 明朝" w:hAnsi="ＭＳ 明朝" w:hint="eastAsia"/>
                <w:sz w:val="20"/>
                <w:szCs w:val="20"/>
              </w:rPr>
              <w:t>清掃及び点検の状況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F15B45" w:rsidRPr="00416339" w14:paraId="2A8A6E19" w14:textId="77777777" w:rsidTr="00020963">
              <w:tc>
                <w:tcPr>
                  <w:tcW w:w="2547" w:type="dxa"/>
                  <w:shd w:val="clear" w:color="auto" w:fill="auto"/>
                  <w:vAlign w:val="center"/>
                </w:tcPr>
                <w:p w14:paraId="702464A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実施年月日</w:t>
                  </w:r>
                </w:p>
              </w:tc>
              <w:tc>
                <w:tcPr>
                  <w:tcW w:w="1559" w:type="dxa"/>
                  <w:shd w:val="clear" w:color="auto" w:fill="auto"/>
                  <w:vAlign w:val="center"/>
                </w:tcPr>
                <w:p w14:paraId="3F378E4D" w14:textId="77777777" w:rsidR="00576363" w:rsidRPr="00416339" w:rsidRDefault="00A30DE3" w:rsidP="00020963">
                  <w:pPr>
                    <w:jc w:val="center"/>
                    <w:rPr>
                      <w:rFonts w:ascii="ＭＳ 明朝" w:hAnsi="ＭＳ 明朝"/>
                      <w:sz w:val="20"/>
                      <w:szCs w:val="20"/>
                    </w:rPr>
                  </w:pPr>
                  <w:r w:rsidRPr="00416339">
                    <w:rPr>
                      <w:rFonts w:ascii="ＭＳ 明朝" w:hAnsi="ＭＳ 明朝" w:hint="eastAsia"/>
                      <w:sz w:val="20"/>
                      <w:szCs w:val="20"/>
                    </w:rPr>
                    <w:t>指定</w:t>
                  </w:r>
                  <w:r w:rsidR="006A41E9" w:rsidRPr="00416339">
                    <w:rPr>
                      <w:rFonts w:ascii="ＭＳ 明朝" w:hAnsi="ＭＳ 明朝" w:hint="eastAsia"/>
                      <w:sz w:val="20"/>
                      <w:szCs w:val="20"/>
                    </w:rPr>
                    <w:t>検査機関</w:t>
                  </w:r>
                  <w:r w:rsidR="00576363" w:rsidRPr="00416339">
                    <w:rPr>
                      <w:rFonts w:ascii="ＭＳ 明朝" w:hAnsi="ＭＳ 明朝" w:hint="eastAsia"/>
                      <w:sz w:val="20"/>
                      <w:szCs w:val="20"/>
                    </w:rPr>
                    <w:t>名</w:t>
                  </w:r>
                </w:p>
              </w:tc>
              <w:tc>
                <w:tcPr>
                  <w:tcW w:w="2273" w:type="dxa"/>
                  <w:shd w:val="clear" w:color="auto" w:fill="auto"/>
                  <w:vAlign w:val="center"/>
                </w:tcPr>
                <w:p w14:paraId="515AFC35"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内容及び結果等</w:t>
                  </w:r>
                </w:p>
              </w:tc>
            </w:tr>
            <w:tr w:rsidR="00F15B45" w:rsidRPr="00416339" w14:paraId="26325793" w14:textId="77777777" w:rsidTr="00020963">
              <w:trPr>
                <w:trHeight w:val="692"/>
              </w:trPr>
              <w:tc>
                <w:tcPr>
                  <w:tcW w:w="2547" w:type="dxa"/>
                  <w:shd w:val="clear" w:color="auto" w:fill="auto"/>
                  <w:vAlign w:val="center"/>
                </w:tcPr>
                <w:p w14:paraId="1BAE7DB1" w14:textId="77777777" w:rsidR="00576363" w:rsidRPr="00416339" w:rsidRDefault="006A41E9" w:rsidP="00020963">
                  <w:pPr>
                    <w:jc w:val="center"/>
                    <w:rPr>
                      <w:rFonts w:ascii="ＭＳ 明朝" w:hAnsi="ＭＳ 明朝"/>
                      <w:sz w:val="20"/>
                      <w:szCs w:val="20"/>
                    </w:rPr>
                  </w:pPr>
                  <w:r w:rsidRPr="00416339">
                    <w:rPr>
                      <w:rFonts w:ascii="ＭＳ 明朝" w:hAnsi="ＭＳ 明朝" w:hint="eastAsia"/>
                      <w:sz w:val="20"/>
                      <w:szCs w:val="20"/>
                    </w:rPr>
                    <w:t>令和</w:t>
                  </w:r>
                  <w:r w:rsidR="00576363" w:rsidRPr="00416339">
                    <w:rPr>
                      <w:rFonts w:ascii="ＭＳ 明朝" w:hAnsi="ＭＳ 明朝" w:hint="eastAsia"/>
                      <w:sz w:val="20"/>
                      <w:szCs w:val="20"/>
                    </w:rPr>
                    <w:t xml:space="preserve">　　年　　月　　日</w:t>
                  </w:r>
                </w:p>
              </w:tc>
              <w:tc>
                <w:tcPr>
                  <w:tcW w:w="1559" w:type="dxa"/>
                  <w:shd w:val="clear" w:color="auto" w:fill="auto"/>
                  <w:vAlign w:val="center"/>
                </w:tcPr>
                <w:p w14:paraId="1018A328" w14:textId="77777777" w:rsidR="00576363" w:rsidRPr="00416339" w:rsidRDefault="00576363" w:rsidP="00020963">
                  <w:pPr>
                    <w:rPr>
                      <w:rFonts w:ascii="ＭＳ 明朝" w:hAnsi="ＭＳ 明朝"/>
                      <w:sz w:val="20"/>
                      <w:szCs w:val="20"/>
                    </w:rPr>
                  </w:pPr>
                </w:p>
              </w:tc>
              <w:tc>
                <w:tcPr>
                  <w:tcW w:w="2273" w:type="dxa"/>
                  <w:shd w:val="clear" w:color="auto" w:fill="auto"/>
                  <w:vAlign w:val="center"/>
                </w:tcPr>
                <w:p w14:paraId="1C37DD52" w14:textId="77777777" w:rsidR="00576363" w:rsidRPr="00416339" w:rsidRDefault="00576363" w:rsidP="00020963">
                  <w:pPr>
                    <w:rPr>
                      <w:rFonts w:ascii="ＭＳ 明朝" w:hAnsi="ＭＳ 明朝"/>
                      <w:sz w:val="20"/>
                      <w:szCs w:val="20"/>
                    </w:rPr>
                  </w:pPr>
                </w:p>
              </w:tc>
            </w:tr>
          </w:tbl>
          <w:p w14:paraId="7456727F" w14:textId="77777777" w:rsidR="00576363" w:rsidRPr="00416339" w:rsidRDefault="00576363" w:rsidP="00020963">
            <w:pPr>
              <w:tabs>
                <w:tab w:val="left" w:pos="2457"/>
                <w:tab w:val="left" w:pos="9072"/>
              </w:tabs>
              <w:rPr>
                <w:rFonts w:ascii="ＭＳ 明朝" w:hAnsi="ＭＳ 明朝"/>
                <w:b/>
                <w:sz w:val="20"/>
                <w:szCs w:val="20"/>
              </w:rPr>
            </w:pPr>
          </w:p>
        </w:tc>
        <w:tc>
          <w:tcPr>
            <w:tcW w:w="1649" w:type="dxa"/>
            <w:tcBorders>
              <w:left w:val="single" w:sz="4" w:space="0" w:color="auto"/>
            </w:tcBorders>
            <w:shd w:val="clear" w:color="auto" w:fill="auto"/>
          </w:tcPr>
          <w:p w14:paraId="33737902" w14:textId="77777777" w:rsidR="00576363" w:rsidRPr="00416339" w:rsidRDefault="00576363" w:rsidP="00020963">
            <w:pPr>
              <w:jc w:val="center"/>
              <w:rPr>
                <w:rFonts w:ascii="ＭＳ 明朝" w:hAnsi="ＭＳ 明朝"/>
                <w:sz w:val="20"/>
                <w:szCs w:val="20"/>
              </w:rPr>
            </w:pPr>
          </w:p>
          <w:p w14:paraId="6FF619C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4F475E73" w14:textId="77777777" w:rsidR="00576363" w:rsidRPr="00416339" w:rsidRDefault="00576363" w:rsidP="00020963">
            <w:pPr>
              <w:jc w:val="center"/>
              <w:rPr>
                <w:rFonts w:ascii="ＭＳ 明朝" w:hAnsi="ＭＳ 明朝"/>
                <w:sz w:val="20"/>
                <w:szCs w:val="20"/>
              </w:rPr>
            </w:pPr>
          </w:p>
          <w:p w14:paraId="7FFF517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0E64850" w14:textId="77777777" w:rsidR="00576363" w:rsidRPr="00416339" w:rsidRDefault="00576363" w:rsidP="00020963">
            <w:pPr>
              <w:jc w:val="center"/>
              <w:rPr>
                <w:rFonts w:ascii="ＭＳ 明朝" w:hAnsi="ＭＳ 明朝"/>
                <w:sz w:val="20"/>
                <w:szCs w:val="20"/>
              </w:rPr>
            </w:pPr>
          </w:p>
          <w:p w14:paraId="1D70CA28" w14:textId="77777777" w:rsidR="00576363" w:rsidRPr="00416339" w:rsidRDefault="00576363" w:rsidP="00020963">
            <w:pPr>
              <w:jc w:val="center"/>
              <w:rPr>
                <w:rFonts w:ascii="ＭＳ 明朝" w:hAnsi="ＭＳ 明朝"/>
                <w:sz w:val="20"/>
                <w:szCs w:val="20"/>
              </w:rPr>
            </w:pPr>
          </w:p>
          <w:p w14:paraId="0B0810A4" w14:textId="77777777" w:rsidR="00576363" w:rsidRPr="00416339" w:rsidRDefault="00576363" w:rsidP="00020963">
            <w:pPr>
              <w:jc w:val="center"/>
              <w:rPr>
                <w:rFonts w:ascii="ＭＳ 明朝" w:hAnsi="ＭＳ 明朝"/>
                <w:sz w:val="20"/>
                <w:szCs w:val="20"/>
              </w:rPr>
            </w:pPr>
          </w:p>
          <w:p w14:paraId="4F7313B8" w14:textId="77777777" w:rsidR="00576363" w:rsidRPr="00416339" w:rsidRDefault="00576363" w:rsidP="00020963">
            <w:pPr>
              <w:jc w:val="center"/>
              <w:rPr>
                <w:rFonts w:ascii="ＭＳ 明朝" w:hAnsi="ＭＳ 明朝"/>
                <w:sz w:val="20"/>
                <w:szCs w:val="20"/>
              </w:rPr>
            </w:pPr>
          </w:p>
          <w:p w14:paraId="0CC85B84" w14:textId="77777777" w:rsidR="00576363" w:rsidRPr="00416339" w:rsidRDefault="00576363" w:rsidP="00020963">
            <w:pPr>
              <w:jc w:val="center"/>
              <w:rPr>
                <w:rFonts w:ascii="ＭＳ 明朝" w:hAnsi="ＭＳ 明朝"/>
                <w:sz w:val="20"/>
                <w:szCs w:val="20"/>
              </w:rPr>
            </w:pPr>
          </w:p>
          <w:p w14:paraId="7D6B94B1" w14:textId="77777777" w:rsidR="00576363" w:rsidRPr="00416339" w:rsidRDefault="00576363" w:rsidP="00020963">
            <w:pPr>
              <w:jc w:val="center"/>
              <w:rPr>
                <w:rFonts w:ascii="ＭＳ 明朝" w:hAnsi="ＭＳ 明朝"/>
                <w:sz w:val="20"/>
                <w:szCs w:val="20"/>
              </w:rPr>
            </w:pPr>
          </w:p>
          <w:p w14:paraId="23343DEB" w14:textId="77777777" w:rsidR="00576363" w:rsidRPr="00416339" w:rsidRDefault="00576363" w:rsidP="00020963">
            <w:pPr>
              <w:jc w:val="center"/>
              <w:rPr>
                <w:rFonts w:ascii="ＭＳ 明朝" w:hAnsi="ＭＳ 明朝"/>
                <w:sz w:val="20"/>
                <w:szCs w:val="20"/>
              </w:rPr>
            </w:pPr>
          </w:p>
          <w:p w14:paraId="26381E57" w14:textId="77777777" w:rsidR="00E62D99" w:rsidRPr="00416339" w:rsidRDefault="00E62D99" w:rsidP="00020963">
            <w:pPr>
              <w:jc w:val="center"/>
              <w:rPr>
                <w:rFonts w:ascii="ＭＳ 明朝" w:hAnsi="ＭＳ 明朝"/>
                <w:sz w:val="20"/>
                <w:szCs w:val="20"/>
              </w:rPr>
            </w:pPr>
          </w:p>
          <w:p w14:paraId="51F0AB66" w14:textId="77777777" w:rsidR="00576363" w:rsidRPr="00416339" w:rsidRDefault="00576363" w:rsidP="00020963">
            <w:pPr>
              <w:jc w:val="center"/>
              <w:rPr>
                <w:rFonts w:ascii="ＭＳ 明朝" w:hAnsi="ＭＳ 明朝"/>
                <w:sz w:val="20"/>
                <w:szCs w:val="20"/>
              </w:rPr>
            </w:pPr>
          </w:p>
          <w:p w14:paraId="18EC3FF3" w14:textId="77777777" w:rsidR="009F1855" w:rsidRPr="00416339" w:rsidRDefault="009F1855" w:rsidP="00020963">
            <w:pPr>
              <w:jc w:val="center"/>
              <w:rPr>
                <w:rFonts w:ascii="ＭＳ 明朝" w:hAnsi="ＭＳ 明朝"/>
                <w:sz w:val="20"/>
                <w:szCs w:val="20"/>
              </w:rPr>
            </w:pPr>
          </w:p>
          <w:p w14:paraId="3A5E033A" w14:textId="77777777" w:rsidR="009F1855" w:rsidRPr="00416339" w:rsidRDefault="009F1855" w:rsidP="00020963">
            <w:pPr>
              <w:jc w:val="center"/>
              <w:rPr>
                <w:rFonts w:ascii="ＭＳ 明朝" w:hAnsi="ＭＳ 明朝"/>
                <w:sz w:val="20"/>
                <w:szCs w:val="20"/>
              </w:rPr>
            </w:pPr>
          </w:p>
          <w:p w14:paraId="43AE9984" w14:textId="77777777" w:rsidR="009F1855" w:rsidRPr="00416339" w:rsidRDefault="009F1855" w:rsidP="00020963">
            <w:pPr>
              <w:jc w:val="center"/>
              <w:rPr>
                <w:rFonts w:ascii="ＭＳ 明朝" w:hAnsi="ＭＳ 明朝"/>
                <w:sz w:val="20"/>
                <w:szCs w:val="20"/>
              </w:rPr>
            </w:pPr>
          </w:p>
          <w:p w14:paraId="1C4447CE" w14:textId="77777777" w:rsidR="009F1855" w:rsidRPr="00416339" w:rsidRDefault="009F1855" w:rsidP="00020963">
            <w:pPr>
              <w:jc w:val="center"/>
              <w:rPr>
                <w:rFonts w:ascii="ＭＳ 明朝" w:hAnsi="ＭＳ 明朝"/>
                <w:sz w:val="20"/>
                <w:szCs w:val="20"/>
              </w:rPr>
            </w:pPr>
          </w:p>
          <w:p w14:paraId="02835E11" w14:textId="77777777" w:rsidR="009F1855" w:rsidRPr="00416339" w:rsidRDefault="009F1855" w:rsidP="00020963">
            <w:pPr>
              <w:jc w:val="center"/>
              <w:rPr>
                <w:rFonts w:ascii="ＭＳ 明朝" w:hAnsi="ＭＳ 明朝"/>
                <w:sz w:val="20"/>
                <w:szCs w:val="20"/>
              </w:rPr>
            </w:pPr>
          </w:p>
          <w:p w14:paraId="04BC5672" w14:textId="77777777" w:rsidR="009F1855" w:rsidRPr="00416339" w:rsidRDefault="009F1855" w:rsidP="00020963">
            <w:pPr>
              <w:jc w:val="center"/>
              <w:rPr>
                <w:rFonts w:ascii="ＭＳ 明朝" w:hAnsi="ＭＳ 明朝"/>
                <w:sz w:val="20"/>
                <w:szCs w:val="20"/>
              </w:rPr>
            </w:pPr>
          </w:p>
          <w:p w14:paraId="484D0398" w14:textId="77777777" w:rsidR="009F1855" w:rsidRPr="00416339" w:rsidRDefault="009F1855" w:rsidP="00020963">
            <w:pPr>
              <w:jc w:val="center"/>
              <w:rPr>
                <w:rFonts w:ascii="ＭＳ 明朝" w:hAnsi="ＭＳ 明朝"/>
                <w:sz w:val="20"/>
                <w:szCs w:val="20"/>
              </w:rPr>
            </w:pPr>
          </w:p>
          <w:p w14:paraId="4D8FC72F" w14:textId="77777777" w:rsidR="00576363" w:rsidRPr="00416339" w:rsidRDefault="00576363" w:rsidP="00020963">
            <w:pPr>
              <w:jc w:val="center"/>
              <w:rPr>
                <w:rFonts w:ascii="ＭＳ 明朝" w:hAnsi="ＭＳ 明朝"/>
                <w:sz w:val="20"/>
                <w:szCs w:val="20"/>
              </w:rPr>
            </w:pPr>
          </w:p>
          <w:p w14:paraId="1FD932F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tc>
      </w:tr>
      <w:tr w:rsidR="00F15B45" w:rsidRPr="00416339" w14:paraId="51DB9C81" w14:textId="77777777" w:rsidTr="00694E3A">
        <w:trPr>
          <w:trHeight w:val="418"/>
        </w:trPr>
        <w:tc>
          <w:tcPr>
            <w:tcW w:w="4462" w:type="dxa"/>
            <w:gridSpan w:val="2"/>
            <w:shd w:val="clear" w:color="auto" w:fill="auto"/>
            <w:vAlign w:val="center"/>
          </w:tcPr>
          <w:p w14:paraId="2A97E31F"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1FF0D37C"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425" w:type="dxa"/>
            <w:shd w:val="clear" w:color="auto" w:fill="auto"/>
            <w:vAlign w:val="center"/>
          </w:tcPr>
          <w:p w14:paraId="74EE10DD"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6C09DFCD" w14:textId="77777777" w:rsidR="00576363" w:rsidRPr="00416339" w:rsidRDefault="00576363" w:rsidP="00020963">
            <w:pPr>
              <w:jc w:val="center"/>
            </w:pPr>
            <w:r w:rsidRPr="00416339">
              <w:rPr>
                <w:rFonts w:hint="eastAsia"/>
              </w:rPr>
              <w:t>特記事項</w:t>
            </w:r>
          </w:p>
        </w:tc>
      </w:tr>
      <w:tr w:rsidR="00F15B45" w:rsidRPr="00416339" w14:paraId="70A4A676" w14:textId="77777777" w:rsidTr="00694E3A">
        <w:trPr>
          <w:trHeight w:val="14443"/>
        </w:trPr>
        <w:tc>
          <w:tcPr>
            <w:tcW w:w="4462" w:type="dxa"/>
            <w:gridSpan w:val="2"/>
            <w:shd w:val="clear" w:color="auto" w:fill="auto"/>
          </w:tcPr>
          <w:p w14:paraId="710FE364" w14:textId="77777777" w:rsidR="00576363" w:rsidRPr="00416339" w:rsidRDefault="00576363" w:rsidP="00020963">
            <w:pPr>
              <w:rPr>
                <w:rFonts w:ascii="ＭＳ 明朝" w:hAnsi="ＭＳ 明朝"/>
                <w:sz w:val="18"/>
                <w:szCs w:val="18"/>
              </w:rPr>
            </w:pPr>
          </w:p>
          <w:p w14:paraId="09936E10" w14:textId="77777777" w:rsidR="00576363" w:rsidRPr="00416339" w:rsidRDefault="00576363" w:rsidP="00020963">
            <w:pPr>
              <w:ind w:left="167" w:hangingChars="102" w:hanging="167"/>
              <w:rPr>
                <w:rFonts w:ascii="ＭＳ 明朝" w:hAnsi="ＭＳ 明朝"/>
                <w:sz w:val="18"/>
                <w:szCs w:val="18"/>
              </w:rPr>
            </w:pPr>
            <w:r w:rsidRPr="00416339">
              <w:rPr>
                <w:rFonts w:ascii="ＭＳ 明朝" w:hAnsi="ＭＳ 明朝" w:hint="eastAsia"/>
                <w:sz w:val="18"/>
                <w:szCs w:val="18"/>
              </w:rPr>
              <w:t>○水道事業により供給される水以外の井戸水等の水を調理等に使用する場合には、公的検査機関、厚生労働大臣の登録検査機関等に依頼して、年</w:t>
            </w:r>
            <w:r w:rsidR="006A41E9" w:rsidRPr="00416339">
              <w:rPr>
                <w:rFonts w:ascii="ＭＳ 明朝" w:hAnsi="ＭＳ 明朝" w:hint="eastAsia"/>
                <w:sz w:val="18"/>
                <w:szCs w:val="18"/>
              </w:rPr>
              <w:t>2</w:t>
            </w:r>
            <w:r w:rsidRPr="00416339">
              <w:rPr>
                <w:rFonts w:ascii="ＭＳ 明朝" w:hAnsi="ＭＳ 明朝" w:hint="eastAsia"/>
                <w:sz w:val="18"/>
                <w:szCs w:val="18"/>
              </w:rPr>
              <w:t>回以上水質検査を行うこと。</w:t>
            </w:r>
          </w:p>
          <w:p w14:paraId="77F223A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○検査の結果、飲用不適とされた場合は、直ちに保健所長の指示を受け、適切な措置を講じること。</w:t>
            </w:r>
          </w:p>
          <w:p w14:paraId="1F4F386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○検査結果は</w:t>
            </w:r>
            <w:r w:rsidR="006A41E9" w:rsidRPr="00416339">
              <w:rPr>
                <w:rFonts w:ascii="ＭＳ 明朝" w:hAnsi="ＭＳ 明朝" w:hint="eastAsia"/>
                <w:sz w:val="18"/>
                <w:szCs w:val="18"/>
              </w:rPr>
              <w:t>1</w:t>
            </w:r>
            <w:r w:rsidRPr="00416339">
              <w:rPr>
                <w:rFonts w:ascii="ＭＳ 明朝" w:hAnsi="ＭＳ 明朝" w:hint="eastAsia"/>
                <w:sz w:val="18"/>
                <w:szCs w:val="18"/>
              </w:rPr>
              <w:t>年間保管すること。</w:t>
            </w:r>
          </w:p>
          <w:p w14:paraId="3D32B263" w14:textId="77777777" w:rsidR="00576363" w:rsidRPr="00416339" w:rsidRDefault="00576363" w:rsidP="00020963">
            <w:pPr>
              <w:rPr>
                <w:rFonts w:ascii="ＭＳ 明朝" w:hAnsi="ＭＳ 明朝"/>
                <w:sz w:val="18"/>
                <w:szCs w:val="18"/>
              </w:rPr>
            </w:pPr>
          </w:p>
          <w:p w14:paraId="5CF24EF0" w14:textId="77777777" w:rsidR="00576363" w:rsidRPr="00416339" w:rsidRDefault="00576363" w:rsidP="00020963">
            <w:pPr>
              <w:rPr>
                <w:rFonts w:ascii="ＭＳ 明朝" w:hAnsi="ＭＳ 明朝"/>
                <w:sz w:val="18"/>
                <w:szCs w:val="18"/>
              </w:rPr>
            </w:pPr>
          </w:p>
          <w:p w14:paraId="56CB3842" w14:textId="77777777" w:rsidR="00576363" w:rsidRPr="00416339" w:rsidRDefault="00576363" w:rsidP="00020963">
            <w:pPr>
              <w:rPr>
                <w:rFonts w:ascii="ＭＳ 明朝" w:hAnsi="ＭＳ 明朝"/>
                <w:sz w:val="18"/>
                <w:szCs w:val="18"/>
              </w:rPr>
            </w:pPr>
          </w:p>
          <w:p w14:paraId="4D3A2B78" w14:textId="77777777" w:rsidR="00DA603A" w:rsidRPr="00416339" w:rsidRDefault="00DA603A" w:rsidP="00020963">
            <w:pPr>
              <w:rPr>
                <w:rFonts w:ascii="ＭＳ 明朝" w:hAnsi="ＭＳ 明朝"/>
                <w:sz w:val="18"/>
                <w:szCs w:val="18"/>
              </w:rPr>
            </w:pPr>
          </w:p>
          <w:p w14:paraId="4BA27F39" w14:textId="77777777" w:rsidR="009F1855" w:rsidRPr="00416339" w:rsidRDefault="009F1855" w:rsidP="00020963">
            <w:pPr>
              <w:rPr>
                <w:rFonts w:ascii="ＭＳ 明朝" w:hAnsi="ＭＳ 明朝"/>
                <w:sz w:val="18"/>
                <w:szCs w:val="18"/>
              </w:rPr>
            </w:pPr>
          </w:p>
          <w:p w14:paraId="33F78560" w14:textId="77777777" w:rsidR="009F1855" w:rsidRPr="00416339" w:rsidRDefault="009F1855" w:rsidP="00020963">
            <w:pPr>
              <w:rPr>
                <w:rFonts w:ascii="ＭＳ 明朝" w:hAnsi="ＭＳ 明朝"/>
                <w:sz w:val="18"/>
                <w:szCs w:val="18"/>
              </w:rPr>
            </w:pPr>
          </w:p>
          <w:p w14:paraId="39C47B48" w14:textId="77777777" w:rsidR="009F1855" w:rsidRPr="00416339" w:rsidRDefault="009F1855" w:rsidP="00020963">
            <w:pPr>
              <w:rPr>
                <w:rFonts w:ascii="ＭＳ 明朝" w:hAnsi="ＭＳ 明朝"/>
                <w:sz w:val="18"/>
                <w:szCs w:val="18"/>
              </w:rPr>
            </w:pPr>
          </w:p>
          <w:p w14:paraId="41BA56F7" w14:textId="77777777" w:rsidR="009F1855" w:rsidRPr="00416339" w:rsidRDefault="009F1855" w:rsidP="00020963">
            <w:pPr>
              <w:rPr>
                <w:rFonts w:ascii="ＭＳ 明朝" w:hAnsi="ＭＳ 明朝"/>
                <w:sz w:val="18"/>
                <w:szCs w:val="18"/>
              </w:rPr>
            </w:pPr>
          </w:p>
          <w:p w14:paraId="24A72B75" w14:textId="77777777" w:rsidR="009F1855" w:rsidRPr="00416339" w:rsidRDefault="009F1855" w:rsidP="00020963">
            <w:pPr>
              <w:rPr>
                <w:rFonts w:ascii="ＭＳ 明朝" w:hAnsi="ＭＳ 明朝"/>
                <w:sz w:val="18"/>
                <w:szCs w:val="18"/>
              </w:rPr>
            </w:pPr>
          </w:p>
          <w:p w14:paraId="3C3AE64B" w14:textId="77777777" w:rsidR="009F1855" w:rsidRPr="00416339" w:rsidRDefault="009F1855" w:rsidP="00020963">
            <w:pPr>
              <w:rPr>
                <w:rFonts w:ascii="ＭＳ 明朝" w:hAnsi="ＭＳ 明朝"/>
                <w:sz w:val="18"/>
                <w:szCs w:val="18"/>
              </w:rPr>
            </w:pPr>
          </w:p>
          <w:p w14:paraId="3AA1AD54" w14:textId="77777777" w:rsidR="009F1855" w:rsidRPr="00416339" w:rsidRDefault="009F1855" w:rsidP="00020963">
            <w:pPr>
              <w:rPr>
                <w:rFonts w:ascii="ＭＳ 明朝" w:hAnsi="ＭＳ 明朝"/>
                <w:sz w:val="18"/>
                <w:szCs w:val="18"/>
              </w:rPr>
            </w:pPr>
          </w:p>
          <w:p w14:paraId="67834070" w14:textId="77777777" w:rsidR="00576363" w:rsidRPr="00416339" w:rsidRDefault="00576363" w:rsidP="00020963">
            <w:pPr>
              <w:rPr>
                <w:rFonts w:ascii="ＭＳ 明朝" w:hAnsi="ＭＳ 明朝"/>
                <w:sz w:val="18"/>
                <w:szCs w:val="18"/>
              </w:rPr>
            </w:pPr>
          </w:p>
          <w:p w14:paraId="314BE91F" w14:textId="77777777" w:rsidR="00576363" w:rsidRPr="00416339" w:rsidRDefault="00576363" w:rsidP="00020963">
            <w:pPr>
              <w:rPr>
                <w:rFonts w:ascii="ＭＳ 明朝" w:hAnsi="ＭＳ 明朝"/>
                <w:sz w:val="18"/>
                <w:szCs w:val="18"/>
              </w:rPr>
            </w:pPr>
          </w:p>
          <w:p w14:paraId="483B1B55" w14:textId="77777777" w:rsidR="00576363" w:rsidRPr="00416339" w:rsidRDefault="00576363" w:rsidP="006A41E9">
            <w:pPr>
              <w:ind w:left="164" w:hangingChars="100" w:hanging="164"/>
              <w:rPr>
                <w:rFonts w:ascii="ＭＳ 明朝" w:hAnsi="ＭＳ 明朝"/>
                <w:sz w:val="18"/>
                <w:szCs w:val="18"/>
              </w:rPr>
            </w:pPr>
            <w:r w:rsidRPr="00416339">
              <w:rPr>
                <w:rFonts w:ascii="ＭＳ 明朝" w:hAnsi="ＭＳ 明朝" w:hint="eastAsia"/>
                <w:sz w:val="18"/>
                <w:szCs w:val="18"/>
              </w:rPr>
              <w:t>○受水槽を使用している場合、</w:t>
            </w:r>
            <w:r w:rsidR="006A41E9" w:rsidRPr="00416339">
              <w:rPr>
                <w:rFonts w:ascii="ＭＳ 明朝" w:hAnsi="ＭＳ 明朝" w:hint="eastAsia"/>
                <w:sz w:val="18"/>
                <w:szCs w:val="18"/>
              </w:rPr>
              <w:t>1</w:t>
            </w:r>
            <w:r w:rsidRPr="00416339">
              <w:rPr>
                <w:rFonts w:ascii="ＭＳ 明朝" w:hAnsi="ＭＳ 明朝" w:hint="eastAsia"/>
                <w:sz w:val="18"/>
                <w:szCs w:val="18"/>
              </w:rPr>
              <w:t>年以内ごとに</w:t>
            </w:r>
            <w:r w:rsidR="006A41E9" w:rsidRPr="00416339">
              <w:rPr>
                <w:rFonts w:ascii="ＭＳ 明朝" w:hAnsi="ＭＳ 明朝" w:hint="eastAsia"/>
                <w:sz w:val="18"/>
                <w:szCs w:val="18"/>
              </w:rPr>
              <w:t>1</w:t>
            </w:r>
            <w:r w:rsidRPr="00416339">
              <w:rPr>
                <w:rFonts w:ascii="ＭＳ 明朝" w:hAnsi="ＭＳ 明朝" w:hint="eastAsia"/>
                <w:sz w:val="18"/>
                <w:szCs w:val="18"/>
              </w:rPr>
              <w:t>回検査及び清掃を行っていること。</w:t>
            </w:r>
          </w:p>
        </w:tc>
        <w:tc>
          <w:tcPr>
            <w:tcW w:w="2134" w:type="dxa"/>
            <w:shd w:val="clear" w:color="auto" w:fill="auto"/>
          </w:tcPr>
          <w:p w14:paraId="1E947A40" w14:textId="77777777" w:rsidR="00576363" w:rsidRPr="00416339" w:rsidRDefault="00576363" w:rsidP="00020963">
            <w:pPr>
              <w:rPr>
                <w:rFonts w:ascii="ＭＳ 明朝" w:hAnsi="ＭＳ 明朝"/>
                <w:sz w:val="18"/>
                <w:szCs w:val="18"/>
              </w:rPr>
            </w:pPr>
          </w:p>
        </w:tc>
        <w:tc>
          <w:tcPr>
            <w:tcW w:w="2425" w:type="dxa"/>
            <w:shd w:val="clear" w:color="auto" w:fill="auto"/>
          </w:tcPr>
          <w:p w14:paraId="4122B215" w14:textId="77777777" w:rsidR="00576363" w:rsidRPr="00416339" w:rsidRDefault="00576363" w:rsidP="00020963">
            <w:pPr>
              <w:rPr>
                <w:rFonts w:ascii="ＭＳ 明朝" w:hAnsi="ＭＳ 明朝"/>
                <w:sz w:val="18"/>
                <w:szCs w:val="18"/>
              </w:rPr>
            </w:pPr>
          </w:p>
          <w:p w14:paraId="6B169862"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◎大量調理施設衛生管理マニュアル（平成9年3月24日衛食第85号別添）</w:t>
            </w:r>
          </w:p>
          <w:p w14:paraId="5CE0CFC0"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◎水道法第3条</w:t>
            </w:r>
          </w:p>
          <w:p w14:paraId="378EE52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◎水道法施行令第1条第2項</w:t>
            </w:r>
          </w:p>
          <w:p w14:paraId="7FFA9C73" w14:textId="77777777" w:rsidR="009F1855" w:rsidRPr="00416339" w:rsidRDefault="009F1855" w:rsidP="00020963">
            <w:pPr>
              <w:ind w:left="164" w:hangingChars="100" w:hanging="164"/>
              <w:rPr>
                <w:rFonts w:ascii="ＭＳ 明朝" w:hAnsi="ＭＳ 明朝"/>
                <w:sz w:val="18"/>
                <w:szCs w:val="18"/>
              </w:rPr>
            </w:pPr>
            <w:r w:rsidRPr="00416339">
              <w:rPr>
                <w:rFonts w:ascii="ＭＳ 明朝" w:hAnsi="ＭＳ 明朝" w:hint="eastAsia"/>
                <w:sz w:val="18"/>
                <w:szCs w:val="18"/>
              </w:rPr>
              <w:t>◎安全衛生規則第627条</w:t>
            </w:r>
          </w:p>
          <w:p w14:paraId="4C50F551"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◎飲用井戸等衛生対策要領の実施について（昭和62年1月29日衛水第12号）</w:t>
            </w:r>
          </w:p>
          <w:p w14:paraId="58E002E9"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◎社会福祉施設における飲用井戸及び受水槽の衛生確保について（平成8年7月19日社援施第116号）</w:t>
            </w:r>
          </w:p>
          <w:p w14:paraId="24DC805C"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◎社会福祉施設における衛生管理について(平成9年3月31日社援施第65号)</w:t>
            </w:r>
          </w:p>
          <w:p w14:paraId="3A35097C" w14:textId="77777777" w:rsidR="00576363" w:rsidRPr="00416339" w:rsidRDefault="00576363" w:rsidP="00226FB2">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◎鹿児島市障害者支援施設の設備及び運営の基準に関する条例第39条第1項</w:t>
            </w:r>
          </w:p>
          <w:p w14:paraId="1FB9BF81" w14:textId="77777777" w:rsidR="009F1855" w:rsidRPr="00416339" w:rsidRDefault="009F1855" w:rsidP="00226FB2">
            <w:pPr>
              <w:ind w:left="164" w:hangingChars="100" w:hanging="164"/>
              <w:rPr>
                <w:rFonts w:ascii="ＭＳ 明朝" w:hAnsi="ＭＳ 明朝"/>
                <w:sz w:val="18"/>
                <w:szCs w:val="18"/>
              </w:rPr>
            </w:pPr>
          </w:p>
          <w:p w14:paraId="33F46918" w14:textId="646BA660" w:rsidR="009F1855" w:rsidRPr="00576875" w:rsidRDefault="009F1855" w:rsidP="00226FB2">
            <w:pPr>
              <w:ind w:left="164" w:hangingChars="100" w:hanging="164"/>
              <w:rPr>
                <w:rFonts w:ascii="ＭＳ 明朝" w:hAnsi="ＭＳ 明朝"/>
                <w:strike/>
                <w:color w:val="FF0000"/>
                <w:sz w:val="18"/>
                <w:szCs w:val="18"/>
              </w:rPr>
            </w:pPr>
          </w:p>
        </w:tc>
        <w:tc>
          <w:tcPr>
            <w:tcW w:w="1649" w:type="dxa"/>
            <w:shd w:val="clear" w:color="auto" w:fill="auto"/>
          </w:tcPr>
          <w:p w14:paraId="42707E28" w14:textId="77777777" w:rsidR="00576363" w:rsidRPr="00416339" w:rsidRDefault="00576363" w:rsidP="00020963">
            <w:pPr>
              <w:rPr>
                <w:rFonts w:ascii="ＭＳ 明朝" w:hAnsi="ＭＳ 明朝"/>
                <w:sz w:val="18"/>
                <w:szCs w:val="18"/>
              </w:rPr>
            </w:pPr>
          </w:p>
        </w:tc>
      </w:tr>
      <w:tr w:rsidR="00F15B45" w:rsidRPr="00416339" w14:paraId="5E3C62C2" w14:textId="77777777" w:rsidTr="00694E3A">
        <w:trPr>
          <w:trHeight w:val="418"/>
        </w:trPr>
        <w:tc>
          <w:tcPr>
            <w:tcW w:w="1940" w:type="dxa"/>
            <w:tcBorders>
              <w:right w:val="single" w:sz="4" w:space="0" w:color="auto"/>
            </w:tcBorders>
            <w:shd w:val="clear" w:color="auto" w:fill="auto"/>
            <w:vAlign w:val="center"/>
          </w:tcPr>
          <w:p w14:paraId="7792E637" w14:textId="77777777" w:rsidR="00576363" w:rsidRPr="00416339" w:rsidRDefault="00AE4F0D" w:rsidP="00020963">
            <w:pPr>
              <w:jc w:val="center"/>
              <w:rPr>
                <w:b/>
              </w:rPr>
            </w:pPr>
            <w:r w:rsidRPr="00416339">
              <w:br w:type="page"/>
            </w:r>
            <w:r w:rsidRPr="00416339">
              <w:br w:type="page"/>
            </w:r>
            <w:r w:rsidRPr="00416339">
              <w:br w:type="page"/>
            </w:r>
            <w:r w:rsidR="00576363" w:rsidRPr="00416339">
              <w:rPr>
                <w:rFonts w:hint="eastAsia"/>
              </w:rPr>
              <w:t>主　眼　事　項</w:t>
            </w:r>
          </w:p>
        </w:tc>
        <w:tc>
          <w:tcPr>
            <w:tcW w:w="7081" w:type="dxa"/>
            <w:gridSpan w:val="3"/>
            <w:tcBorders>
              <w:left w:val="single" w:sz="4" w:space="0" w:color="auto"/>
            </w:tcBorders>
            <w:shd w:val="clear" w:color="auto" w:fill="auto"/>
            <w:vAlign w:val="center"/>
          </w:tcPr>
          <w:p w14:paraId="5996B4CE"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05A3212D" w14:textId="77777777" w:rsidR="00576363" w:rsidRPr="00416339" w:rsidRDefault="00576363" w:rsidP="00020963">
            <w:pPr>
              <w:jc w:val="center"/>
              <w:rPr>
                <w:b/>
              </w:rPr>
            </w:pPr>
            <w:r w:rsidRPr="00416339">
              <w:rPr>
                <w:rFonts w:hint="eastAsia"/>
              </w:rPr>
              <w:t>自己評価</w:t>
            </w:r>
          </w:p>
        </w:tc>
      </w:tr>
      <w:tr w:rsidR="00F15B45" w:rsidRPr="00416339" w14:paraId="56221CB4" w14:textId="77777777" w:rsidTr="00694E3A">
        <w:trPr>
          <w:trHeight w:val="14443"/>
        </w:trPr>
        <w:tc>
          <w:tcPr>
            <w:tcW w:w="1940" w:type="dxa"/>
            <w:tcBorders>
              <w:right w:val="single" w:sz="4" w:space="0" w:color="auto"/>
            </w:tcBorders>
            <w:shd w:val="clear" w:color="auto" w:fill="auto"/>
          </w:tcPr>
          <w:p w14:paraId="4DA59B25" w14:textId="77777777" w:rsidR="00576363" w:rsidRPr="00416339" w:rsidRDefault="00576363" w:rsidP="00020963">
            <w:pPr>
              <w:rPr>
                <w:rFonts w:ascii="ＭＳ 明朝" w:hAnsi="ＭＳ 明朝"/>
                <w:sz w:val="20"/>
                <w:szCs w:val="20"/>
              </w:rPr>
            </w:pPr>
          </w:p>
          <w:p w14:paraId="653DBF25" w14:textId="77777777" w:rsidR="00576363" w:rsidRPr="00416339" w:rsidRDefault="00495905" w:rsidP="00023286">
            <w:pPr>
              <w:ind w:leftChars="-57" w:left="80" w:rightChars="-5" w:right="-10" w:hangingChars="104" w:hanging="191"/>
              <w:rPr>
                <w:rFonts w:ascii="ＭＳ 明朝" w:hAnsi="ＭＳ 明朝"/>
                <w:sz w:val="20"/>
                <w:szCs w:val="20"/>
              </w:rPr>
            </w:pPr>
            <w:r w:rsidRPr="00416339">
              <w:rPr>
                <w:rFonts w:ascii="ＭＳ 明朝" w:hAnsi="ＭＳ 明朝" w:hint="eastAsia"/>
                <w:sz w:val="20"/>
                <w:szCs w:val="20"/>
              </w:rPr>
              <w:t>３</w:t>
            </w:r>
            <w:r w:rsidR="00576363" w:rsidRPr="00416339">
              <w:rPr>
                <w:rFonts w:ascii="ＭＳ 明朝" w:hAnsi="ＭＳ 明朝" w:hint="eastAsia"/>
                <w:sz w:val="20"/>
                <w:szCs w:val="20"/>
              </w:rPr>
              <w:t xml:space="preserve">　健康管理及び衛生管理</w:t>
            </w:r>
          </w:p>
        </w:tc>
        <w:tc>
          <w:tcPr>
            <w:tcW w:w="7081" w:type="dxa"/>
            <w:gridSpan w:val="3"/>
            <w:tcBorders>
              <w:left w:val="single" w:sz="4" w:space="0" w:color="auto"/>
            </w:tcBorders>
            <w:shd w:val="clear" w:color="auto" w:fill="auto"/>
          </w:tcPr>
          <w:p w14:paraId="0CDACD14" w14:textId="77777777" w:rsidR="00576363" w:rsidRPr="00416339" w:rsidRDefault="00576363" w:rsidP="00020963">
            <w:pPr>
              <w:tabs>
                <w:tab w:val="left" w:pos="2457"/>
                <w:tab w:val="left" w:pos="9072"/>
              </w:tabs>
              <w:rPr>
                <w:rFonts w:ascii="ＭＳ 明朝" w:hAnsi="ＭＳ 明朝"/>
                <w:sz w:val="20"/>
                <w:szCs w:val="20"/>
              </w:rPr>
            </w:pPr>
          </w:p>
          <w:p w14:paraId="40FA3B8D" w14:textId="77777777" w:rsidR="00576363" w:rsidRPr="00416339" w:rsidRDefault="00576363" w:rsidP="00020963">
            <w:pPr>
              <w:tabs>
                <w:tab w:val="left" w:pos="2457"/>
                <w:tab w:val="left" w:pos="9072"/>
              </w:tabs>
              <w:ind w:left="552" w:hangingChars="300" w:hanging="552"/>
              <w:rPr>
                <w:rFonts w:ascii="ＭＳ 明朝" w:hAnsi="ＭＳ 明朝"/>
                <w:sz w:val="20"/>
                <w:szCs w:val="20"/>
              </w:rPr>
            </w:pPr>
            <w:r w:rsidRPr="00416339">
              <w:rPr>
                <w:rFonts w:ascii="ＭＳ 明朝" w:hAnsi="ＭＳ 明朝" w:hint="eastAsia"/>
                <w:sz w:val="20"/>
                <w:szCs w:val="20"/>
              </w:rPr>
              <w:t>（１）医師又は看護職員は、常に</w:t>
            </w:r>
            <w:r w:rsidR="002B75CE" w:rsidRPr="00416339">
              <w:rPr>
                <w:rFonts w:ascii="ＭＳ 明朝" w:hAnsi="ＭＳ 明朝" w:hint="eastAsia"/>
                <w:sz w:val="20"/>
                <w:szCs w:val="20"/>
              </w:rPr>
              <w:t>利用者</w:t>
            </w:r>
            <w:r w:rsidRPr="00416339">
              <w:rPr>
                <w:rFonts w:ascii="ＭＳ 明朝" w:hAnsi="ＭＳ 明朝" w:hint="eastAsia"/>
                <w:sz w:val="20"/>
                <w:szCs w:val="20"/>
              </w:rPr>
              <w:t>の健康の状況に注意し、必要に応じて健</w:t>
            </w:r>
          </w:p>
          <w:p w14:paraId="5ACB6E68" w14:textId="77777777" w:rsidR="00576363" w:rsidRPr="00416339" w:rsidRDefault="00576363" w:rsidP="00020963">
            <w:pPr>
              <w:tabs>
                <w:tab w:val="left" w:pos="2457"/>
                <w:tab w:val="left" w:pos="9072"/>
              </w:tabs>
              <w:ind w:leftChars="200" w:left="572" w:hangingChars="100" w:hanging="184"/>
              <w:rPr>
                <w:rFonts w:ascii="ＭＳ 明朝" w:hAnsi="ＭＳ 明朝"/>
                <w:sz w:val="20"/>
                <w:szCs w:val="20"/>
              </w:rPr>
            </w:pPr>
            <w:r w:rsidRPr="00416339">
              <w:rPr>
                <w:rFonts w:ascii="ＭＳ 明朝" w:hAnsi="ＭＳ 明朝" w:hint="eastAsia"/>
                <w:sz w:val="20"/>
                <w:szCs w:val="20"/>
              </w:rPr>
              <w:t>康保持のための適正な措置をとっているか。</w:t>
            </w:r>
          </w:p>
          <w:p w14:paraId="495771FC" w14:textId="77777777" w:rsidR="00576363" w:rsidRPr="00416339" w:rsidRDefault="00576363" w:rsidP="00020963">
            <w:pPr>
              <w:tabs>
                <w:tab w:val="left" w:pos="2457"/>
                <w:tab w:val="left" w:pos="9072"/>
              </w:tabs>
              <w:rPr>
                <w:rFonts w:ascii="ＭＳ 明朝" w:hAnsi="ＭＳ 明朝"/>
                <w:sz w:val="20"/>
                <w:szCs w:val="20"/>
              </w:rPr>
            </w:pPr>
          </w:p>
          <w:p w14:paraId="3ABCA118" w14:textId="77777777" w:rsidR="00C05C75" w:rsidRPr="00416339" w:rsidRDefault="00C05C75" w:rsidP="00020963">
            <w:pPr>
              <w:tabs>
                <w:tab w:val="left" w:pos="2457"/>
                <w:tab w:val="left" w:pos="9072"/>
              </w:tabs>
              <w:rPr>
                <w:rFonts w:ascii="ＭＳ 明朝" w:hAnsi="ＭＳ 明朝"/>
                <w:sz w:val="20"/>
                <w:szCs w:val="20"/>
              </w:rPr>
            </w:pPr>
          </w:p>
          <w:p w14:paraId="717CF9AC"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w:t>
            </w:r>
            <w:r w:rsidR="00C05C75" w:rsidRPr="00416339">
              <w:rPr>
                <w:rFonts w:ascii="ＭＳ 明朝" w:hAnsi="ＭＳ 明朝" w:hint="eastAsia"/>
                <w:sz w:val="20"/>
                <w:szCs w:val="20"/>
              </w:rPr>
              <w:t>２</w:t>
            </w:r>
            <w:r w:rsidRPr="00416339">
              <w:rPr>
                <w:rFonts w:ascii="ＭＳ 明朝" w:hAnsi="ＭＳ 明朝" w:hint="eastAsia"/>
                <w:sz w:val="20"/>
                <w:szCs w:val="20"/>
              </w:rPr>
              <w:t>）医学的管理</w:t>
            </w:r>
          </w:p>
          <w:p w14:paraId="62832129" w14:textId="77777777" w:rsidR="00576363" w:rsidRPr="00416339" w:rsidRDefault="00576363" w:rsidP="00020963">
            <w:pPr>
              <w:tabs>
                <w:tab w:val="left" w:pos="2457"/>
                <w:tab w:val="left" w:pos="9072"/>
              </w:tabs>
              <w:ind w:firstLineChars="200" w:firstLine="368"/>
              <w:rPr>
                <w:rFonts w:ascii="ＭＳ 明朝" w:hAnsi="ＭＳ 明朝"/>
                <w:sz w:val="20"/>
                <w:szCs w:val="20"/>
                <w:u w:val="single"/>
              </w:rPr>
            </w:pPr>
            <w:r w:rsidRPr="00416339">
              <w:rPr>
                <w:rFonts w:ascii="ＭＳ 明朝" w:hAnsi="ＭＳ 明朝" w:hint="eastAsia"/>
                <w:sz w:val="20"/>
                <w:szCs w:val="20"/>
                <w:u w:val="single"/>
              </w:rPr>
              <w:t>ア　個々の</w:t>
            </w:r>
            <w:r w:rsidR="002B75CE" w:rsidRPr="00416339">
              <w:rPr>
                <w:rFonts w:ascii="ＭＳ 明朝" w:hAnsi="ＭＳ 明朝" w:hint="eastAsia"/>
                <w:sz w:val="20"/>
                <w:szCs w:val="20"/>
                <w:u w:val="single"/>
              </w:rPr>
              <w:t>利用者</w:t>
            </w:r>
            <w:r w:rsidRPr="00416339">
              <w:rPr>
                <w:rFonts w:ascii="ＭＳ 明朝" w:hAnsi="ＭＳ 明朝" w:hint="eastAsia"/>
                <w:sz w:val="20"/>
                <w:szCs w:val="20"/>
                <w:u w:val="single"/>
              </w:rPr>
              <w:t>の身体状況、病状等に応じて、医師による必要な医学的管</w:t>
            </w:r>
          </w:p>
          <w:p w14:paraId="5B9C0E77" w14:textId="77777777" w:rsidR="00576363" w:rsidRPr="00416339" w:rsidRDefault="00576363" w:rsidP="00020963">
            <w:pPr>
              <w:tabs>
                <w:tab w:val="left" w:pos="2457"/>
                <w:tab w:val="left" w:pos="9072"/>
              </w:tabs>
              <w:ind w:firstLineChars="300" w:firstLine="552"/>
              <w:rPr>
                <w:rFonts w:ascii="ＭＳ 明朝" w:hAnsi="ＭＳ 明朝"/>
                <w:sz w:val="20"/>
                <w:szCs w:val="20"/>
                <w:u w:val="single"/>
              </w:rPr>
            </w:pPr>
            <w:r w:rsidRPr="00416339">
              <w:rPr>
                <w:rFonts w:ascii="ＭＳ 明朝" w:hAnsi="ＭＳ 明朝" w:hint="eastAsia"/>
                <w:sz w:val="20"/>
                <w:szCs w:val="20"/>
                <w:u w:val="single"/>
              </w:rPr>
              <w:t>理が行われ、看護職員等への指示が適切に行われているか。</w:t>
            </w:r>
          </w:p>
          <w:p w14:paraId="0CE3CCA4" w14:textId="77777777" w:rsidR="00576363" w:rsidRPr="00416339" w:rsidRDefault="00576363" w:rsidP="00020963">
            <w:pPr>
              <w:tabs>
                <w:tab w:val="left" w:pos="2457"/>
                <w:tab w:val="left" w:pos="9072"/>
              </w:tabs>
              <w:rPr>
                <w:rFonts w:ascii="ＭＳ 明朝" w:hAnsi="ＭＳ 明朝"/>
                <w:sz w:val="20"/>
                <w:szCs w:val="20"/>
              </w:rPr>
            </w:pPr>
          </w:p>
          <w:p w14:paraId="1A2E6827"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イ　褥そうを有する者がいるか。</w:t>
            </w:r>
          </w:p>
          <w:p w14:paraId="015E58F8" w14:textId="77777777" w:rsidR="00576363" w:rsidRPr="00416339" w:rsidRDefault="00576363" w:rsidP="00020963">
            <w:pPr>
              <w:tabs>
                <w:tab w:val="left" w:pos="2457"/>
                <w:tab w:val="left" w:pos="9072"/>
              </w:tabs>
              <w:rPr>
                <w:rFonts w:ascii="ＭＳ 明朝" w:hAnsi="ＭＳ 明朝"/>
                <w:sz w:val="20"/>
                <w:szCs w:val="20"/>
              </w:rPr>
            </w:pPr>
          </w:p>
          <w:p w14:paraId="1B87C96F" w14:textId="77777777" w:rsidR="00576363" w:rsidRPr="00416339" w:rsidRDefault="00576363" w:rsidP="007F3D93">
            <w:pPr>
              <w:tabs>
                <w:tab w:val="left" w:pos="2457"/>
                <w:tab w:val="left" w:pos="9072"/>
              </w:tabs>
              <w:ind w:firstLineChars="400" w:firstLine="736"/>
              <w:rPr>
                <w:rFonts w:ascii="ＭＳ 明朝" w:hAnsi="ＭＳ 明朝"/>
                <w:sz w:val="20"/>
                <w:szCs w:val="20"/>
              </w:rPr>
            </w:pPr>
            <w:r w:rsidRPr="00416339">
              <w:rPr>
                <w:rFonts w:ascii="ＭＳ 明朝" w:hAnsi="ＭＳ 明朝" w:hint="eastAsia"/>
                <w:sz w:val="20"/>
                <w:szCs w:val="20"/>
              </w:rPr>
              <w:t>「いる」の場合、治療、処置は医師の指示のもとに、看護職員、介護職員</w:t>
            </w:r>
          </w:p>
          <w:p w14:paraId="434768AA" w14:textId="77777777" w:rsidR="00576363" w:rsidRPr="00416339" w:rsidRDefault="00576363" w:rsidP="00020963">
            <w:pPr>
              <w:tabs>
                <w:tab w:val="left" w:pos="2457"/>
                <w:tab w:val="left" w:pos="9072"/>
              </w:tabs>
              <w:ind w:firstLineChars="300" w:firstLine="552"/>
              <w:rPr>
                <w:rFonts w:ascii="ＭＳ 明朝" w:hAnsi="ＭＳ 明朝"/>
                <w:sz w:val="20"/>
                <w:szCs w:val="20"/>
              </w:rPr>
            </w:pPr>
            <w:r w:rsidRPr="00416339">
              <w:rPr>
                <w:rFonts w:ascii="ＭＳ 明朝" w:hAnsi="ＭＳ 明朝" w:hint="eastAsia"/>
                <w:sz w:val="20"/>
                <w:szCs w:val="20"/>
              </w:rPr>
              <w:t>等の連携が図られているか。</w:t>
            </w:r>
          </w:p>
          <w:p w14:paraId="25870FB9" w14:textId="77777777" w:rsidR="00225FB4" w:rsidRPr="00416339" w:rsidRDefault="00225FB4" w:rsidP="00225FB4">
            <w:pPr>
              <w:tabs>
                <w:tab w:val="left" w:pos="2457"/>
                <w:tab w:val="left" w:pos="9072"/>
              </w:tabs>
              <w:rPr>
                <w:rFonts w:ascii="ＭＳ 明朝" w:hAnsi="ＭＳ 明朝"/>
                <w:sz w:val="20"/>
                <w:szCs w:val="20"/>
              </w:rPr>
            </w:pPr>
          </w:p>
          <w:p w14:paraId="4972F2CA" w14:textId="77777777" w:rsidR="00C05C75" w:rsidRPr="00416339" w:rsidRDefault="00C05C75" w:rsidP="00225FB4">
            <w:pPr>
              <w:tabs>
                <w:tab w:val="left" w:pos="2457"/>
                <w:tab w:val="left" w:pos="9072"/>
              </w:tabs>
              <w:rPr>
                <w:rFonts w:ascii="ＭＳ 明朝" w:hAnsi="ＭＳ 明朝"/>
                <w:sz w:val="20"/>
                <w:szCs w:val="20"/>
              </w:rPr>
            </w:pPr>
          </w:p>
          <w:p w14:paraId="59D90D44" w14:textId="1983292D" w:rsidR="00225FB4" w:rsidRPr="002071BC" w:rsidRDefault="00225FB4" w:rsidP="00D95028">
            <w:pPr>
              <w:tabs>
                <w:tab w:val="left" w:pos="2457"/>
                <w:tab w:val="left" w:pos="9072"/>
              </w:tabs>
              <w:ind w:left="368" w:hangingChars="199" w:hanging="368"/>
              <w:rPr>
                <w:rFonts w:ascii="ＭＳ 明朝" w:hAnsi="ＭＳ 明朝"/>
                <w:b/>
                <w:sz w:val="20"/>
                <w:szCs w:val="20"/>
                <w:u w:val="single"/>
              </w:rPr>
            </w:pPr>
            <w:r w:rsidRPr="002071BC">
              <w:rPr>
                <w:rFonts w:ascii="ＭＳ 明朝" w:hAnsi="ＭＳ 明朝" w:hint="eastAsia"/>
                <w:b/>
                <w:sz w:val="20"/>
                <w:szCs w:val="20"/>
                <w:u w:val="single"/>
              </w:rPr>
              <w:t>（</w:t>
            </w:r>
            <w:r w:rsidR="00C05C75" w:rsidRPr="002071BC">
              <w:rPr>
                <w:rFonts w:ascii="ＭＳ 明朝" w:hAnsi="ＭＳ 明朝" w:hint="eastAsia"/>
                <w:b/>
                <w:sz w:val="20"/>
                <w:szCs w:val="20"/>
                <w:u w:val="single"/>
              </w:rPr>
              <w:t>３</w:t>
            </w:r>
            <w:r w:rsidRPr="002071BC">
              <w:rPr>
                <w:rFonts w:ascii="ＭＳ 明朝" w:hAnsi="ＭＳ 明朝" w:hint="eastAsia"/>
                <w:b/>
                <w:sz w:val="20"/>
                <w:szCs w:val="20"/>
                <w:u w:val="single"/>
              </w:rPr>
              <w:t>）障害者支援施設において感染症又は食中毒が発生し、又はまん延しないように、次に掲げる措置を講じているか。</w:t>
            </w:r>
          </w:p>
          <w:p w14:paraId="4B75E977" w14:textId="77777777" w:rsidR="001A4D38" w:rsidRPr="00416339" w:rsidRDefault="001A4D38" w:rsidP="00D95028">
            <w:pPr>
              <w:tabs>
                <w:tab w:val="left" w:pos="2457"/>
                <w:tab w:val="left" w:pos="9072"/>
              </w:tabs>
              <w:ind w:left="368" w:hangingChars="199" w:hanging="368"/>
              <w:rPr>
                <w:rFonts w:ascii="ＭＳ 明朝" w:hAnsi="ＭＳ 明朝"/>
                <w:b/>
                <w:sz w:val="20"/>
                <w:szCs w:val="20"/>
              </w:rPr>
            </w:pPr>
          </w:p>
          <w:p w14:paraId="76DEDA64" w14:textId="77777777" w:rsidR="00C05C75" w:rsidRPr="00416339" w:rsidRDefault="00C05C75" w:rsidP="00225FB4">
            <w:pPr>
              <w:tabs>
                <w:tab w:val="left" w:pos="2457"/>
                <w:tab w:val="left" w:pos="9072"/>
              </w:tabs>
              <w:ind w:left="347" w:hangingChars="188" w:hanging="347"/>
              <w:rPr>
                <w:rFonts w:ascii="ＭＳ 明朝" w:hAnsi="ＭＳ 明朝"/>
                <w:b/>
                <w:sz w:val="20"/>
                <w:szCs w:val="20"/>
              </w:rPr>
            </w:pPr>
          </w:p>
          <w:p w14:paraId="5E6D35B9" w14:textId="77777777" w:rsidR="00606FDE" w:rsidRPr="00416339" w:rsidRDefault="00606FDE" w:rsidP="00225FB4">
            <w:pPr>
              <w:tabs>
                <w:tab w:val="left" w:pos="2457"/>
                <w:tab w:val="left" w:pos="9072"/>
              </w:tabs>
              <w:ind w:left="347" w:hangingChars="188" w:hanging="347"/>
              <w:rPr>
                <w:rFonts w:ascii="ＭＳ 明朝" w:hAnsi="ＭＳ 明朝"/>
                <w:b/>
                <w:sz w:val="20"/>
                <w:szCs w:val="20"/>
              </w:rPr>
            </w:pPr>
          </w:p>
          <w:p w14:paraId="1EB2DCBD" w14:textId="6FCB7956" w:rsidR="00225FB4" w:rsidRPr="002071BC" w:rsidRDefault="009F1855" w:rsidP="00225FB4">
            <w:pPr>
              <w:tabs>
                <w:tab w:val="left" w:pos="2457"/>
                <w:tab w:val="left" w:pos="9072"/>
              </w:tabs>
              <w:ind w:leftChars="200" w:left="573" w:hangingChars="100" w:hanging="185"/>
              <w:rPr>
                <w:rFonts w:ascii="ＭＳ 明朝" w:hAnsi="ＭＳ 明朝"/>
                <w:b/>
                <w:sz w:val="20"/>
                <w:szCs w:val="20"/>
                <w:u w:val="single"/>
              </w:rPr>
            </w:pPr>
            <w:r w:rsidRPr="002071BC">
              <w:rPr>
                <w:rFonts w:ascii="ＭＳ 明朝" w:hAnsi="ＭＳ 明朝" w:hint="eastAsia"/>
                <w:b/>
                <w:sz w:val="20"/>
                <w:szCs w:val="20"/>
                <w:u w:val="single"/>
              </w:rPr>
              <w:t xml:space="preserve">ア　</w:t>
            </w:r>
            <w:r w:rsidR="00225FB4" w:rsidRPr="002071BC">
              <w:rPr>
                <w:rFonts w:ascii="ＭＳ 明朝" w:hAnsi="ＭＳ 明朝" w:hint="eastAsia"/>
                <w:b/>
                <w:sz w:val="20"/>
                <w:szCs w:val="20"/>
                <w:u w:val="single"/>
              </w:rPr>
              <w:t>障害者支援施設における感染症及び食中毒の予防及びまん延の防止のための対策を検討する委員会</w:t>
            </w:r>
            <w:r w:rsidR="001410BF" w:rsidRPr="002071BC">
              <w:rPr>
                <w:rFonts w:ascii="ＭＳ 明朝" w:hAnsi="ＭＳ 明朝" w:hint="eastAsia"/>
                <w:b/>
                <w:sz w:val="20"/>
                <w:szCs w:val="20"/>
                <w:u w:val="single"/>
              </w:rPr>
              <w:t>（テレビ電話装置等を活用して行うことができるものとする。）</w:t>
            </w:r>
            <w:r w:rsidR="00225FB4" w:rsidRPr="002071BC">
              <w:rPr>
                <w:rFonts w:ascii="ＭＳ 明朝" w:hAnsi="ＭＳ 明朝" w:hint="eastAsia"/>
                <w:b/>
                <w:sz w:val="20"/>
                <w:szCs w:val="20"/>
                <w:u w:val="single"/>
              </w:rPr>
              <w:t>を定期的に開催するとともに、その結果について、職員に周知徹底を図</w:t>
            </w:r>
            <w:r w:rsidR="00FE665A" w:rsidRPr="002071BC">
              <w:rPr>
                <w:rFonts w:ascii="ＭＳ 明朝" w:hAnsi="ＭＳ 明朝" w:hint="eastAsia"/>
                <w:b/>
                <w:sz w:val="20"/>
                <w:szCs w:val="20"/>
                <w:u w:val="single"/>
              </w:rPr>
              <w:t>っているか</w:t>
            </w:r>
            <w:r w:rsidR="00225FB4" w:rsidRPr="002071BC">
              <w:rPr>
                <w:rFonts w:ascii="ＭＳ 明朝" w:hAnsi="ＭＳ 明朝" w:hint="eastAsia"/>
                <w:b/>
                <w:sz w:val="20"/>
                <w:szCs w:val="20"/>
                <w:u w:val="single"/>
              </w:rPr>
              <w:t>。</w:t>
            </w:r>
          </w:p>
          <w:p w14:paraId="4ECB1307" w14:textId="77777777" w:rsidR="00FF2EBF" w:rsidRPr="00416339" w:rsidRDefault="00FF2EBF" w:rsidP="00225FB4">
            <w:pPr>
              <w:tabs>
                <w:tab w:val="left" w:pos="2457"/>
                <w:tab w:val="left" w:pos="9072"/>
              </w:tabs>
              <w:rPr>
                <w:rFonts w:ascii="ＭＳ 明朝" w:hAnsi="ＭＳ 明朝"/>
                <w:b/>
                <w:sz w:val="20"/>
                <w:szCs w:val="20"/>
              </w:rPr>
            </w:pPr>
          </w:p>
          <w:p w14:paraId="5FA5E19C" w14:textId="77777777" w:rsidR="00C05C75" w:rsidRPr="00416339" w:rsidRDefault="00C05C75" w:rsidP="00225FB4">
            <w:pPr>
              <w:tabs>
                <w:tab w:val="left" w:pos="2457"/>
                <w:tab w:val="left" w:pos="9072"/>
              </w:tabs>
              <w:rPr>
                <w:rFonts w:ascii="ＭＳ 明朝" w:hAnsi="ＭＳ 明朝"/>
                <w:b/>
                <w:sz w:val="20"/>
                <w:szCs w:val="20"/>
              </w:rPr>
            </w:pPr>
          </w:p>
          <w:p w14:paraId="79CD175A" w14:textId="77777777" w:rsidR="00C05C75" w:rsidRPr="00416339" w:rsidRDefault="00C05C75" w:rsidP="00225FB4">
            <w:pPr>
              <w:tabs>
                <w:tab w:val="left" w:pos="2457"/>
                <w:tab w:val="left" w:pos="9072"/>
              </w:tabs>
              <w:rPr>
                <w:rFonts w:ascii="ＭＳ 明朝" w:hAnsi="ＭＳ 明朝"/>
                <w:b/>
                <w:sz w:val="20"/>
                <w:szCs w:val="20"/>
              </w:rPr>
            </w:pPr>
          </w:p>
          <w:p w14:paraId="4C05D74C" w14:textId="77777777" w:rsidR="00C05C75" w:rsidRPr="00416339" w:rsidRDefault="00C05C75" w:rsidP="00225FB4">
            <w:pPr>
              <w:tabs>
                <w:tab w:val="left" w:pos="2457"/>
                <w:tab w:val="left" w:pos="9072"/>
              </w:tabs>
              <w:rPr>
                <w:rFonts w:ascii="ＭＳ 明朝" w:hAnsi="ＭＳ 明朝"/>
                <w:b/>
                <w:sz w:val="20"/>
                <w:szCs w:val="20"/>
              </w:rPr>
            </w:pPr>
          </w:p>
          <w:p w14:paraId="17216557" w14:textId="77777777" w:rsidR="00DA603A" w:rsidRPr="00416339" w:rsidRDefault="00DA603A" w:rsidP="00225FB4">
            <w:pPr>
              <w:tabs>
                <w:tab w:val="left" w:pos="2457"/>
                <w:tab w:val="left" w:pos="9072"/>
              </w:tabs>
              <w:rPr>
                <w:rFonts w:ascii="ＭＳ 明朝" w:hAnsi="ＭＳ 明朝"/>
                <w:b/>
                <w:sz w:val="20"/>
                <w:szCs w:val="20"/>
              </w:rPr>
            </w:pPr>
          </w:p>
          <w:p w14:paraId="716C0B5C" w14:textId="77777777" w:rsidR="00C05C75" w:rsidRPr="00416339" w:rsidRDefault="00C05C75" w:rsidP="00225FB4">
            <w:pPr>
              <w:tabs>
                <w:tab w:val="left" w:pos="2457"/>
                <w:tab w:val="left" w:pos="9072"/>
              </w:tabs>
              <w:rPr>
                <w:rFonts w:ascii="ＭＳ 明朝" w:hAnsi="ＭＳ 明朝"/>
                <w:b/>
                <w:sz w:val="20"/>
                <w:szCs w:val="20"/>
              </w:rPr>
            </w:pPr>
          </w:p>
          <w:p w14:paraId="58FCB0CC" w14:textId="77777777" w:rsidR="00C05C75" w:rsidRPr="00416339" w:rsidRDefault="00C05C75" w:rsidP="00225FB4">
            <w:pPr>
              <w:tabs>
                <w:tab w:val="left" w:pos="2457"/>
                <w:tab w:val="left" w:pos="9072"/>
              </w:tabs>
              <w:rPr>
                <w:rFonts w:ascii="ＭＳ 明朝" w:hAnsi="ＭＳ 明朝"/>
                <w:b/>
                <w:sz w:val="20"/>
                <w:szCs w:val="20"/>
              </w:rPr>
            </w:pPr>
          </w:p>
          <w:p w14:paraId="71175CFF" w14:textId="77777777" w:rsidR="00225FB4" w:rsidRPr="002071BC" w:rsidRDefault="009F1855" w:rsidP="00225FB4">
            <w:pPr>
              <w:tabs>
                <w:tab w:val="left" w:pos="2457"/>
                <w:tab w:val="left" w:pos="9072"/>
              </w:tabs>
              <w:ind w:leftChars="200" w:left="573" w:hangingChars="100" w:hanging="185"/>
              <w:rPr>
                <w:rFonts w:ascii="ＭＳ 明朝" w:hAnsi="ＭＳ 明朝"/>
                <w:b/>
                <w:sz w:val="20"/>
                <w:szCs w:val="20"/>
                <w:u w:val="single"/>
              </w:rPr>
            </w:pPr>
            <w:r w:rsidRPr="002071BC">
              <w:rPr>
                <w:rFonts w:ascii="ＭＳ 明朝" w:hAnsi="ＭＳ 明朝" w:hint="eastAsia"/>
                <w:b/>
                <w:sz w:val="20"/>
                <w:szCs w:val="20"/>
                <w:u w:val="single"/>
              </w:rPr>
              <w:t xml:space="preserve">イ　</w:t>
            </w:r>
            <w:r w:rsidR="00225FB4" w:rsidRPr="002071BC">
              <w:rPr>
                <w:rFonts w:ascii="ＭＳ 明朝" w:hAnsi="ＭＳ 明朝" w:hint="eastAsia"/>
                <w:b/>
                <w:sz w:val="20"/>
                <w:szCs w:val="20"/>
                <w:u w:val="single"/>
              </w:rPr>
              <w:t>障害者支援施設における感染症及び食中毒の予防及びまん延の防止のための指針を整備</w:t>
            </w:r>
            <w:r w:rsidR="00FE665A" w:rsidRPr="002071BC">
              <w:rPr>
                <w:rFonts w:ascii="ＭＳ 明朝" w:hAnsi="ＭＳ 明朝" w:hint="eastAsia"/>
                <w:b/>
                <w:sz w:val="20"/>
                <w:szCs w:val="20"/>
                <w:u w:val="single"/>
              </w:rPr>
              <w:t>しているか</w:t>
            </w:r>
            <w:r w:rsidR="00225FB4" w:rsidRPr="002071BC">
              <w:rPr>
                <w:rFonts w:ascii="ＭＳ 明朝" w:hAnsi="ＭＳ 明朝" w:hint="eastAsia"/>
                <w:b/>
                <w:sz w:val="20"/>
                <w:szCs w:val="20"/>
                <w:u w:val="single"/>
              </w:rPr>
              <w:t>。</w:t>
            </w:r>
          </w:p>
          <w:p w14:paraId="28578924" w14:textId="77777777" w:rsidR="00225FB4" w:rsidRPr="00416339" w:rsidRDefault="00225FB4" w:rsidP="00225FB4">
            <w:pPr>
              <w:tabs>
                <w:tab w:val="left" w:pos="2457"/>
                <w:tab w:val="left" w:pos="9072"/>
              </w:tabs>
              <w:rPr>
                <w:rFonts w:ascii="ＭＳ 明朝" w:hAnsi="ＭＳ 明朝"/>
                <w:b/>
                <w:sz w:val="20"/>
                <w:szCs w:val="20"/>
              </w:rPr>
            </w:pPr>
          </w:p>
          <w:p w14:paraId="4134F023" w14:textId="77777777" w:rsidR="00FF2EBF" w:rsidRPr="00416339" w:rsidRDefault="00FF2EBF" w:rsidP="00225FB4">
            <w:pPr>
              <w:tabs>
                <w:tab w:val="left" w:pos="2457"/>
                <w:tab w:val="left" w:pos="9072"/>
              </w:tabs>
              <w:rPr>
                <w:rFonts w:ascii="ＭＳ 明朝" w:hAnsi="ＭＳ 明朝"/>
                <w:b/>
                <w:sz w:val="20"/>
                <w:szCs w:val="20"/>
              </w:rPr>
            </w:pPr>
          </w:p>
          <w:p w14:paraId="26ED4230" w14:textId="77777777" w:rsidR="00FF2EBF" w:rsidRPr="00416339" w:rsidRDefault="00FF2EBF" w:rsidP="00225FB4">
            <w:pPr>
              <w:tabs>
                <w:tab w:val="left" w:pos="2457"/>
                <w:tab w:val="left" w:pos="9072"/>
              </w:tabs>
              <w:rPr>
                <w:rFonts w:ascii="ＭＳ 明朝" w:hAnsi="ＭＳ 明朝"/>
                <w:b/>
                <w:sz w:val="20"/>
                <w:szCs w:val="20"/>
              </w:rPr>
            </w:pPr>
          </w:p>
          <w:p w14:paraId="7710EC3F" w14:textId="77777777" w:rsidR="00DA603A" w:rsidRPr="00416339" w:rsidRDefault="00DA603A" w:rsidP="00225FB4">
            <w:pPr>
              <w:tabs>
                <w:tab w:val="left" w:pos="2457"/>
                <w:tab w:val="left" w:pos="9072"/>
              </w:tabs>
              <w:rPr>
                <w:rFonts w:ascii="ＭＳ 明朝" w:hAnsi="ＭＳ 明朝"/>
                <w:b/>
                <w:sz w:val="20"/>
                <w:szCs w:val="20"/>
              </w:rPr>
            </w:pPr>
          </w:p>
          <w:p w14:paraId="5F4431A8" w14:textId="77777777" w:rsidR="00FF2EBF" w:rsidRPr="00416339" w:rsidRDefault="00FF2EBF" w:rsidP="00225FB4">
            <w:pPr>
              <w:tabs>
                <w:tab w:val="left" w:pos="2457"/>
                <w:tab w:val="left" w:pos="9072"/>
              </w:tabs>
              <w:rPr>
                <w:rFonts w:ascii="ＭＳ 明朝" w:hAnsi="ＭＳ 明朝"/>
                <w:b/>
                <w:sz w:val="20"/>
                <w:szCs w:val="20"/>
              </w:rPr>
            </w:pPr>
          </w:p>
          <w:p w14:paraId="5631F523" w14:textId="77777777" w:rsidR="00FF2EBF" w:rsidRPr="00416339" w:rsidRDefault="00FF2EBF" w:rsidP="00225FB4">
            <w:pPr>
              <w:tabs>
                <w:tab w:val="left" w:pos="2457"/>
                <w:tab w:val="left" w:pos="9072"/>
              </w:tabs>
              <w:rPr>
                <w:rFonts w:ascii="ＭＳ 明朝" w:hAnsi="ＭＳ 明朝"/>
                <w:b/>
                <w:sz w:val="20"/>
                <w:szCs w:val="20"/>
              </w:rPr>
            </w:pPr>
          </w:p>
          <w:p w14:paraId="55962A43" w14:textId="77777777" w:rsidR="00225FB4" w:rsidRPr="002071BC" w:rsidRDefault="009F1855" w:rsidP="00225FB4">
            <w:pPr>
              <w:tabs>
                <w:tab w:val="left" w:pos="2457"/>
                <w:tab w:val="left" w:pos="9072"/>
              </w:tabs>
              <w:ind w:leftChars="200" w:left="573" w:hangingChars="100" w:hanging="185"/>
              <w:rPr>
                <w:rFonts w:ascii="ＭＳ 明朝" w:hAnsi="ＭＳ 明朝"/>
                <w:sz w:val="20"/>
                <w:szCs w:val="20"/>
                <w:u w:val="single"/>
              </w:rPr>
            </w:pPr>
            <w:r w:rsidRPr="002071BC">
              <w:rPr>
                <w:rFonts w:ascii="ＭＳ 明朝" w:hAnsi="ＭＳ 明朝" w:hint="eastAsia"/>
                <w:b/>
                <w:sz w:val="20"/>
                <w:szCs w:val="20"/>
                <w:u w:val="single"/>
              </w:rPr>
              <w:t xml:space="preserve">ウ　</w:t>
            </w:r>
            <w:r w:rsidR="00225FB4" w:rsidRPr="002071BC">
              <w:rPr>
                <w:rFonts w:ascii="ＭＳ 明朝" w:hAnsi="ＭＳ 明朝" w:hint="eastAsia"/>
                <w:b/>
                <w:sz w:val="20"/>
                <w:szCs w:val="20"/>
                <w:u w:val="single"/>
              </w:rPr>
              <w:t>障害者支援施設において、職員に対し、感染症及び食中毒の予防及びまん延の防止のための研修並びに感染症の予防及びまん延の防止のための訓練を定期的に実施</w:t>
            </w:r>
            <w:r w:rsidR="00FE665A" w:rsidRPr="002071BC">
              <w:rPr>
                <w:rFonts w:ascii="ＭＳ 明朝" w:hAnsi="ＭＳ 明朝" w:hint="eastAsia"/>
                <w:b/>
                <w:sz w:val="20"/>
                <w:szCs w:val="20"/>
                <w:u w:val="single"/>
              </w:rPr>
              <w:t>しているか</w:t>
            </w:r>
            <w:r w:rsidR="00225FB4" w:rsidRPr="002071BC">
              <w:rPr>
                <w:rFonts w:ascii="ＭＳ 明朝" w:hAnsi="ＭＳ 明朝" w:hint="eastAsia"/>
                <w:b/>
                <w:sz w:val="20"/>
                <w:szCs w:val="20"/>
                <w:u w:val="single"/>
              </w:rPr>
              <w:t>。</w:t>
            </w:r>
          </w:p>
        </w:tc>
        <w:tc>
          <w:tcPr>
            <w:tcW w:w="1649" w:type="dxa"/>
            <w:tcBorders>
              <w:left w:val="single" w:sz="4" w:space="0" w:color="auto"/>
            </w:tcBorders>
            <w:shd w:val="clear" w:color="auto" w:fill="auto"/>
          </w:tcPr>
          <w:p w14:paraId="7CE0316A" w14:textId="77777777" w:rsidR="00576363" w:rsidRPr="00416339" w:rsidRDefault="00576363" w:rsidP="00020963">
            <w:pPr>
              <w:jc w:val="center"/>
              <w:rPr>
                <w:rFonts w:ascii="ＭＳ 明朝" w:hAnsi="ＭＳ 明朝"/>
                <w:sz w:val="20"/>
                <w:szCs w:val="20"/>
              </w:rPr>
            </w:pPr>
          </w:p>
          <w:p w14:paraId="3FD4B0F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5D968897" w14:textId="77777777" w:rsidR="00576363" w:rsidRPr="00416339" w:rsidRDefault="00576363" w:rsidP="00020963">
            <w:pPr>
              <w:jc w:val="center"/>
              <w:rPr>
                <w:rFonts w:ascii="ＭＳ 明朝" w:hAnsi="ＭＳ 明朝"/>
                <w:sz w:val="20"/>
                <w:szCs w:val="20"/>
              </w:rPr>
            </w:pPr>
          </w:p>
          <w:p w14:paraId="7302E8E9" w14:textId="77777777" w:rsidR="00576363" w:rsidRPr="00416339" w:rsidRDefault="00576363" w:rsidP="00020963">
            <w:pPr>
              <w:jc w:val="center"/>
              <w:rPr>
                <w:rFonts w:ascii="ＭＳ 明朝" w:hAnsi="ＭＳ 明朝"/>
                <w:sz w:val="20"/>
                <w:szCs w:val="20"/>
              </w:rPr>
            </w:pPr>
          </w:p>
          <w:p w14:paraId="51AE2D9A" w14:textId="77777777" w:rsidR="00C05C75" w:rsidRPr="00416339" w:rsidRDefault="00C05C75" w:rsidP="00020963">
            <w:pPr>
              <w:jc w:val="center"/>
              <w:rPr>
                <w:rFonts w:ascii="ＭＳ 明朝" w:hAnsi="ＭＳ 明朝"/>
                <w:sz w:val="20"/>
                <w:szCs w:val="20"/>
              </w:rPr>
            </w:pPr>
          </w:p>
          <w:p w14:paraId="221849A2" w14:textId="77777777" w:rsidR="00576363" w:rsidRPr="00416339" w:rsidRDefault="00576363" w:rsidP="00020963">
            <w:pPr>
              <w:jc w:val="center"/>
              <w:rPr>
                <w:rFonts w:ascii="ＭＳ 明朝" w:hAnsi="ＭＳ 明朝"/>
                <w:b/>
                <w:sz w:val="20"/>
                <w:szCs w:val="20"/>
              </w:rPr>
            </w:pPr>
          </w:p>
          <w:p w14:paraId="18CD99C8" w14:textId="77777777" w:rsidR="00576363" w:rsidRPr="00416339" w:rsidRDefault="00576363" w:rsidP="00020963">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2913D8A" w14:textId="77777777" w:rsidR="00576363" w:rsidRPr="00416339" w:rsidRDefault="00576363" w:rsidP="00020963">
            <w:pPr>
              <w:tabs>
                <w:tab w:val="left" w:pos="2457"/>
                <w:tab w:val="left" w:pos="9072"/>
              </w:tabs>
              <w:jc w:val="center"/>
              <w:rPr>
                <w:rFonts w:ascii="ＭＳ 明朝" w:hAnsi="ＭＳ 明朝"/>
                <w:sz w:val="20"/>
                <w:szCs w:val="20"/>
              </w:rPr>
            </w:pPr>
          </w:p>
          <w:p w14:paraId="38F28D3B" w14:textId="77777777" w:rsidR="00576363" w:rsidRPr="00416339" w:rsidRDefault="00576363" w:rsidP="00020963">
            <w:pPr>
              <w:tabs>
                <w:tab w:val="left" w:pos="2457"/>
                <w:tab w:val="left" w:pos="9072"/>
              </w:tabs>
              <w:jc w:val="center"/>
              <w:rPr>
                <w:rFonts w:ascii="ＭＳ 明朝" w:hAnsi="ＭＳ 明朝"/>
                <w:sz w:val="20"/>
                <w:szCs w:val="20"/>
              </w:rPr>
            </w:pPr>
          </w:p>
          <w:p w14:paraId="4C20EFD1" w14:textId="77777777" w:rsidR="00576363" w:rsidRPr="00416339" w:rsidRDefault="007F3D93" w:rsidP="00020963">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269D0789" w14:textId="77777777" w:rsidR="00576363" w:rsidRPr="00416339" w:rsidRDefault="00576363" w:rsidP="00020963">
            <w:pPr>
              <w:tabs>
                <w:tab w:val="left" w:pos="2457"/>
                <w:tab w:val="left" w:pos="9072"/>
              </w:tabs>
              <w:jc w:val="center"/>
              <w:rPr>
                <w:rFonts w:ascii="ＭＳ 明朝" w:hAnsi="ＭＳ 明朝"/>
                <w:sz w:val="20"/>
                <w:szCs w:val="20"/>
              </w:rPr>
            </w:pPr>
          </w:p>
          <w:p w14:paraId="7136C7BE" w14:textId="77777777" w:rsidR="00576363" w:rsidRPr="00416339" w:rsidRDefault="00576363" w:rsidP="00020963">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5D99ADF8" w14:textId="77777777" w:rsidR="00225FB4" w:rsidRPr="00416339" w:rsidRDefault="00225FB4" w:rsidP="00020963">
            <w:pPr>
              <w:tabs>
                <w:tab w:val="left" w:pos="2457"/>
                <w:tab w:val="left" w:pos="9072"/>
              </w:tabs>
              <w:jc w:val="center"/>
              <w:rPr>
                <w:rFonts w:ascii="ＭＳ 明朝" w:hAnsi="ＭＳ 明朝"/>
                <w:sz w:val="20"/>
                <w:szCs w:val="20"/>
              </w:rPr>
            </w:pPr>
          </w:p>
          <w:p w14:paraId="6BB3FD4D" w14:textId="77777777" w:rsidR="00225FB4" w:rsidRPr="00416339" w:rsidRDefault="00225FB4" w:rsidP="00020963">
            <w:pPr>
              <w:tabs>
                <w:tab w:val="left" w:pos="2457"/>
                <w:tab w:val="left" w:pos="9072"/>
              </w:tabs>
              <w:jc w:val="center"/>
              <w:rPr>
                <w:rFonts w:ascii="ＭＳ 明朝" w:hAnsi="ＭＳ 明朝"/>
                <w:sz w:val="20"/>
                <w:szCs w:val="20"/>
              </w:rPr>
            </w:pPr>
          </w:p>
          <w:p w14:paraId="730956A0" w14:textId="77777777" w:rsidR="00225FB4" w:rsidRPr="00416339" w:rsidRDefault="00225FB4" w:rsidP="00020963">
            <w:pPr>
              <w:tabs>
                <w:tab w:val="left" w:pos="2457"/>
                <w:tab w:val="left" w:pos="9072"/>
              </w:tabs>
              <w:jc w:val="center"/>
              <w:rPr>
                <w:rFonts w:ascii="ＭＳ 明朝" w:hAnsi="ＭＳ 明朝"/>
                <w:sz w:val="20"/>
                <w:szCs w:val="20"/>
              </w:rPr>
            </w:pPr>
          </w:p>
          <w:p w14:paraId="484D2871" w14:textId="77777777" w:rsidR="0025358C" w:rsidRPr="00416339" w:rsidRDefault="0025358C" w:rsidP="00020963">
            <w:pPr>
              <w:tabs>
                <w:tab w:val="left" w:pos="2457"/>
                <w:tab w:val="left" w:pos="9072"/>
              </w:tabs>
              <w:jc w:val="center"/>
              <w:rPr>
                <w:rFonts w:ascii="ＭＳ 明朝" w:hAnsi="ＭＳ 明朝"/>
                <w:sz w:val="20"/>
                <w:szCs w:val="20"/>
              </w:rPr>
            </w:pPr>
          </w:p>
          <w:p w14:paraId="53155BAE" w14:textId="77777777" w:rsidR="00606FDE" w:rsidRPr="00416339" w:rsidRDefault="00606FDE" w:rsidP="00020963">
            <w:pPr>
              <w:tabs>
                <w:tab w:val="left" w:pos="2457"/>
                <w:tab w:val="left" w:pos="9072"/>
              </w:tabs>
              <w:jc w:val="center"/>
              <w:rPr>
                <w:rFonts w:ascii="ＭＳ 明朝" w:hAnsi="ＭＳ 明朝"/>
                <w:sz w:val="20"/>
                <w:szCs w:val="20"/>
              </w:rPr>
            </w:pPr>
          </w:p>
          <w:p w14:paraId="756AF9E0" w14:textId="77777777" w:rsidR="00225FB4" w:rsidRPr="00416339" w:rsidRDefault="00225FB4" w:rsidP="00020963">
            <w:pPr>
              <w:tabs>
                <w:tab w:val="left" w:pos="2457"/>
                <w:tab w:val="left" w:pos="9072"/>
              </w:tabs>
              <w:jc w:val="center"/>
              <w:rPr>
                <w:rFonts w:ascii="ＭＳ 明朝" w:hAnsi="ＭＳ 明朝"/>
                <w:sz w:val="20"/>
                <w:szCs w:val="20"/>
              </w:rPr>
            </w:pPr>
          </w:p>
          <w:p w14:paraId="2400F426" w14:textId="77777777" w:rsidR="00C05C75" w:rsidRPr="00416339" w:rsidRDefault="00C05C75" w:rsidP="00020963">
            <w:pPr>
              <w:tabs>
                <w:tab w:val="left" w:pos="2457"/>
                <w:tab w:val="left" w:pos="9072"/>
              </w:tabs>
              <w:jc w:val="center"/>
              <w:rPr>
                <w:rFonts w:ascii="ＭＳ 明朝" w:hAnsi="ＭＳ 明朝"/>
                <w:sz w:val="20"/>
                <w:szCs w:val="20"/>
              </w:rPr>
            </w:pPr>
          </w:p>
          <w:p w14:paraId="53A30D53" w14:textId="77777777" w:rsidR="00C05C75" w:rsidRPr="00416339" w:rsidRDefault="00C05C75" w:rsidP="00020963">
            <w:pPr>
              <w:tabs>
                <w:tab w:val="left" w:pos="2457"/>
                <w:tab w:val="left" w:pos="9072"/>
              </w:tabs>
              <w:jc w:val="center"/>
              <w:rPr>
                <w:rFonts w:ascii="ＭＳ 明朝" w:hAnsi="ＭＳ 明朝"/>
                <w:sz w:val="20"/>
                <w:szCs w:val="20"/>
              </w:rPr>
            </w:pPr>
          </w:p>
          <w:p w14:paraId="314319D9" w14:textId="77777777" w:rsidR="00225FB4" w:rsidRPr="00416339" w:rsidRDefault="00225FB4" w:rsidP="00020963">
            <w:pPr>
              <w:tabs>
                <w:tab w:val="left" w:pos="2457"/>
                <w:tab w:val="left" w:pos="9072"/>
              </w:tabs>
              <w:jc w:val="center"/>
              <w:rPr>
                <w:rFonts w:ascii="ＭＳ 明朝" w:hAnsi="ＭＳ 明朝"/>
                <w:b/>
                <w:sz w:val="20"/>
                <w:szCs w:val="20"/>
              </w:rPr>
            </w:pPr>
            <w:r w:rsidRPr="00416339">
              <w:rPr>
                <w:rFonts w:ascii="ＭＳ 明朝" w:hAnsi="ＭＳ 明朝" w:hint="eastAsia"/>
                <w:b/>
                <w:sz w:val="20"/>
                <w:szCs w:val="20"/>
              </w:rPr>
              <w:t>いる・いない</w:t>
            </w:r>
          </w:p>
          <w:p w14:paraId="7643547F" w14:textId="77777777" w:rsidR="00225FB4" w:rsidRPr="00416339" w:rsidRDefault="00225FB4" w:rsidP="00020963">
            <w:pPr>
              <w:tabs>
                <w:tab w:val="left" w:pos="2457"/>
                <w:tab w:val="left" w:pos="9072"/>
              </w:tabs>
              <w:jc w:val="center"/>
              <w:rPr>
                <w:rFonts w:ascii="ＭＳ 明朝" w:hAnsi="ＭＳ 明朝"/>
                <w:b/>
                <w:sz w:val="20"/>
                <w:szCs w:val="20"/>
              </w:rPr>
            </w:pPr>
          </w:p>
          <w:p w14:paraId="100D94F6" w14:textId="77777777" w:rsidR="00225FB4" w:rsidRPr="00416339" w:rsidRDefault="00225FB4" w:rsidP="00020963">
            <w:pPr>
              <w:tabs>
                <w:tab w:val="left" w:pos="2457"/>
                <w:tab w:val="left" w:pos="9072"/>
              </w:tabs>
              <w:jc w:val="center"/>
              <w:rPr>
                <w:rFonts w:ascii="ＭＳ 明朝" w:hAnsi="ＭＳ 明朝"/>
                <w:b/>
                <w:sz w:val="20"/>
                <w:szCs w:val="20"/>
              </w:rPr>
            </w:pPr>
          </w:p>
          <w:p w14:paraId="7418488D" w14:textId="77777777" w:rsidR="00C05C75" w:rsidRPr="00416339" w:rsidRDefault="00C05C75" w:rsidP="00020963">
            <w:pPr>
              <w:tabs>
                <w:tab w:val="left" w:pos="2457"/>
                <w:tab w:val="left" w:pos="9072"/>
              </w:tabs>
              <w:jc w:val="center"/>
              <w:rPr>
                <w:rFonts w:ascii="ＭＳ 明朝" w:hAnsi="ＭＳ 明朝"/>
                <w:b/>
                <w:sz w:val="20"/>
                <w:szCs w:val="20"/>
              </w:rPr>
            </w:pPr>
          </w:p>
          <w:p w14:paraId="62A44959" w14:textId="77777777" w:rsidR="00C05C75" w:rsidRPr="00416339" w:rsidRDefault="00C05C75" w:rsidP="00020963">
            <w:pPr>
              <w:tabs>
                <w:tab w:val="left" w:pos="2457"/>
                <w:tab w:val="left" w:pos="9072"/>
              </w:tabs>
              <w:jc w:val="center"/>
              <w:rPr>
                <w:rFonts w:ascii="ＭＳ 明朝" w:hAnsi="ＭＳ 明朝"/>
                <w:b/>
                <w:sz w:val="20"/>
                <w:szCs w:val="20"/>
              </w:rPr>
            </w:pPr>
          </w:p>
          <w:p w14:paraId="539ECC8C" w14:textId="77777777" w:rsidR="00C05C75" w:rsidRPr="00416339" w:rsidRDefault="00C05C75" w:rsidP="00020963">
            <w:pPr>
              <w:tabs>
                <w:tab w:val="left" w:pos="2457"/>
                <w:tab w:val="left" w:pos="9072"/>
              </w:tabs>
              <w:jc w:val="center"/>
              <w:rPr>
                <w:rFonts w:ascii="ＭＳ 明朝" w:hAnsi="ＭＳ 明朝"/>
                <w:b/>
                <w:sz w:val="20"/>
                <w:szCs w:val="20"/>
              </w:rPr>
            </w:pPr>
          </w:p>
          <w:p w14:paraId="0E1A024F" w14:textId="77777777" w:rsidR="00C05C75" w:rsidRPr="00416339" w:rsidRDefault="00C05C75" w:rsidP="00020963">
            <w:pPr>
              <w:tabs>
                <w:tab w:val="left" w:pos="2457"/>
                <w:tab w:val="left" w:pos="9072"/>
              </w:tabs>
              <w:jc w:val="center"/>
              <w:rPr>
                <w:rFonts w:ascii="ＭＳ 明朝" w:hAnsi="ＭＳ 明朝"/>
                <w:b/>
                <w:sz w:val="20"/>
                <w:szCs w:val="20"/>
              </w:rPr>
            </w:pPr>
          </w:p>
          <w:p w14:paraId="16D7564F" w14:textId="77777777" w:rsidR="00C05C75" w:rsidRPr="00416339" w:rsidRDefault="00C05C75" w:rsidP="00020963">
            <w:pPr>
              <w:tabs>
                <w:tab w:val="left" w:pos="2457"/>
                <w:tab w:val="left" w:pos="9072"/>
              </w:tabs>
              <w:jc w:val="center"/>
              <w:rPr>
                <w:rFonts w:ascii="ＭＳ 明朝" w:hAnsi="ＭＳ 明朝"/>
                <w:b/>
                <w:sz w:val="20"/>
                <w:szCs w:val="20"/>
              </w:rPr>
            </w:pPr>
          </w:p>
          <w:p w14:paraId="5E16E4B9" w14:textId="77777777" w:rsidR="00DA603A" w:rsidRPr="00416339" w:rsidRDefault="00DA603A" w:rsidP="00020963">
            <w:pPr>
              <w:tabs>
                <w:tab w:val="left" w:pos="2457"/>
                <w:tab w:val="left" w:pos="9072"/>
              </w:tabs>
              <w:jc w:val="center"/>
              <w:rPr>
                <w:rFonts w:ascii="ＭＳ 明朝" w:hAnsi="ＭＳ 明朝"/>
                <w:b/>
                <w:sz w:val="20"/>
                <w:szCs w:val="20"/>
              </w:rPr>
            </w:pPr>
          </w:p>
          <w:p w14:paraId="2F5166BF" w14:textId="77777777" w:rsidR="00C05C75" w:rsidRPr="00416339" w:rsidRDefault="00C05C75" w:rsidP="00020963">
            <w:pPr>
              <w:tabs>
                <w:tab w:val="left" w:pos="2457"/>
                <w:tab w:val="left" w:pos="9072"/>
              </w:tabs>
              <w:jc w:val="center"/>
              <w:rPr>
                <w:rFonts w:ascii="ＭＳ 明朝" w:hAnsi="ＭＳ 明朝"/>
                <w:b/>
                <w:sz w:val="20"/>
                <w:szCs w:val="20"/>
              </w:rPr>
            </w:pPr>
          </w:p>
          <w:p w14:paraId="60DF898C" w14:textId="77777777" w:rsidR="00225FB4" w:rsidRPr="00416339" w:rsidRDefault="00225FB4" w:rsidP="00020963">
            <w:pPr>
              <w:tabs>
                <w:tab w:val="left" w:pos="2457"/>
                <w:tab w:val="left" w:pos="9072"/>
              </w:tabs>
              <w:jc w:val="center"/>
              <w:rPr>
                <w:rFonts w:ascii="ＭＳ 明朝" w:hAnsi="ＭＳ 明朝"/>
                <w:b/>
                <w:sz w:val="20"/>
                <w:szCs w:val="20"/>
              </w:rPr>
            </w:pPr>
          </w:p>
          <w:p w14:paraId="7AACA9BB" w14:textId="77777777" w:rsidR="00225FB4" w:rsidRPr="00416339" w:rsidRDefault="00225FB4" w:rsidP="00020963">
            <w:pPr>
              <w:tabs>
                <w:tab w:val="left" w:pos="2457"/>
                <w:tab w:val="left" w:pos="9072"/>
              </w:tabs>
              <w:jc w:val="center"/>
              <w:rPr>
                <w:rFonts w:ascii="ＭＳ 明朝" w:hAnsi="ＭＳ 明朝"/>
                <w:b/>
                <w:sz w:val="20"/>
                <w:szCs w:val="20"/>
              </w:rPr>
            </w:pPr>
            <w:r w:rsidRPr="00416339">
              <w:rPr>
                <w:rFonts w:ascii="ＭＳ 明朝" w:hAnsi="ＭＳ 明朝" w:hint="eastAsia"/>
                <w:b/>
                <w:sz w:val="20"/>
                <w:szCs w:val="20"/>
              </w:rPr>
              <w:t>いる・いない</w:t>
            </w:r>
          </w:p>
          <w:p w14:paraId="4CF85E06" w14:textId="77777777" w:rsidR="00225FB4" w:rsidRPr="00416339" w:rsidRDefault="00225FB4" w:rsidP="00020963">
            <w:pPr>
              <w:tabs>
                <w:tab w:val="left" w:pos="2457"/>
                <w:tab w:val="left" w:pos="9072"/>
              </w:tabs>
              <w:jc w:val="center"/>
              <w:rPr>
                <w:rFonts w:ascii="ＭＳ 明朝" w:hAnsi="ＭＳ 明朝"/>
                <w:b/>
                <w:sz w:val="20"/>
                <w:szCs w:val="20"/>
              </w:rPr>
            </w:pPr>
          </w:p>
          <w:p w14:paraId="6F3BE604" w14:textId="77777777" w:rsidR="00FF2EBF" w:rsidRPr="00416339" w:rsidRDefault="00FF2EBF" w:rsidP="00020963">
            <w:pPr>
              <w:tabs>
                <w:tab w:val="left" w:pos="2457"/>
                <w:tab w:val="left" w:pos="9072"/>
              </w:tabs>
              <w:jc w:val="center"/>
              <w:rPr>
                <w:rFonts w:ascii="ＭＳ 明朝" w:hAnsi="ＭＳ 明朝"/>
                <w:b/>
                <w:sz w:val="20"/>
                <w:szCs w:val="20"/>
              </w:rPr>
            </w:pPr>
          </w:p>
          <w:p w14:paraId="67F41F7C" w14:textId="77777777" w:rsidR="00FF2EBF" w:rsidRPr="00416339" w:rsidRDefault="00FF2EBF" w:rsidP="00020963">
            <w:pPr>
              <w:tabs>
                <w:tab w:val="left" w:pos="2457"/>
                <w:tab w:val="left" w:pos="9072"/>
              </w:tabs>
              <w:jc w:val="center"/>
              <w:rPr>
                <w:rFonts w:ascii="ＭＳ 明朝" w:hAnsi="ＭＳ 明朝"/>
                <w:b/>
                <w:sz w:val="20"/>
                <w:szCs w:val="20"/>
              </w:rPr>
            </w:pPr>
          </w:p>
          <w:p w14:paraId="1B68D7F4" w14:textId="77777777" w:rsidR="00FF2EBF" w:rsidRPr="00416339" w:rsidRDefault="00FF2EBF" w:rsidP="00020963">
            <w:pPr>
              <w:tabs>
                <w:tab w:val="left" w:pos="2457"/>
                <w:tab w:val="left" w:pos="9072"/>
              </w:tabs>
              <w:jc w:val="center"/>
              <w:rPr>
                <w:rFonts w:ascii="ＭＳ 明朝" w:hAnsi="ＭＳ 明朝"/>
                <w:b/>
                <w:sz w:val="20"/>
                <w:szCs w:val="20"/>
              </w:rPr>
            </w:pPr>
          </w:p>
          <w:p w14:paraId="20316171" w14:textId="77777777" w:rsidR="00FF2EBF" w:rsidRPr="00416339" w:rsidRDefault="00FF2EBF" w:rsidP="00020963">
            <w:pPr>
              <w:tabs>
                <w:tab w:val="left" w:pos="2457"/>
                <w:tab w:val="left" w:pos="9072"/>
              </w:tabs>
              <w:jc w:val="center"/>
              <w:rPr>
                <w:rFonts w:ascii="ＭＳ 明朝" w:hAnsi="ＭＳ 明朝"/>
                <w:b/>
                <w:sz w:val="20"/>
                <w:szCs w:val="20"/>
              </w:rPr>
            </w:pPr>
          </w:p>
          <w:p w14:paraId="2173EF90" w14:textId="77777777" w:rsidR="00DA603A" w:rsidRPr="00416339" w:rsidRDefault="00DA603A" w:rsidP="00020963">
            <w:pPr>
              <w:tabs>
                <w:tab w:val="left" w:pos="2457"/>
                <w:tab w:val="left" w:pos="9072"/>
              </w:tabs>
              <w:jc w:val="center"/>
              <w:rPr>
                <w:rFonts w:ascii="ＭＳ 明朝" w:hAnsi="ＭＳ 明朝"/>
                <w:b/>
                <w:sz w:val="20"/>
                <w:szCs w:val="20"/>
              </w:rPr>
            </w:pPr>
          </w:p>
          <w:p w14:paraId="77BA3409" w14:textId="77777777" w:rsidR="00225FB4" w:rsidRPr="00416339" w:rsidRDefault="00225FB4" w:rsidP="00020963">
            <w:pPr>
              <w:tabs>
                <w:tab w:val="left" w:pos="2457"/>
                <w:tab w:val="left" w:pos="9072"/>
              </w:tabs>
              <w:jc w:val="center"/>
              <w:rPr>
                <w:rFonts w:ascii="ＭＳ 明朝" w:hAnsi="ＭＳ 明朝"/>
                <w:b/>
                <w:sz w:val="20"/>
                <w:szCs w:val="20"/>
              </w:rPr>
            </w:pPr>
          </w:p>
          <w:p w14:paraId="3D6B3D79" w14:textId="77777777" w:rsidR="00225FB4" w:rsidRPr="00416339" w:rsidRDefault="00225FB4" w:rsidP="00020963">
            <w:pPr>
              <w:tabs>
                <w:tab w:val="left" w:pos="2457"/>
                <w:tab w:val="left" w:pos="9072"/>
              </w:tabs>
              <w:jc w:val="center"/>
              <w:rPr>
                <w:rFonts w:ascii="ＭＳ 明朝" w:hAnsi="ＭＳ 明朝"/>
                <w:sz w:val="20"/>
                <w:szCs w:val="20"/>
              </w:rPr>
            </w:pPr>
            <w:r w:rsidRPr="00416339">
              <w:rPr>
                <w:rFonts w:ascii="ＭＳ 明朝" w:hAnsi="ＭＳ 明朝" w:hint="eastAsia"/>
                <w:b/>
                <w:sz w:val="20"/>
                <w:szCs w:val="20"/>
              </w:rPr>
              <w:t>いる・いない</w:t>
            </w:r>
          </w:p>
        </w:tc>
      </w:tr>
      <w:tr w:rsidR="00F15B45" w:rsidRPr="00416339" w14:paraId="5FC805DC" w14:textId="77777777" w:rsidTr="00694E3A">
        <w:trPr>
          <w:trHeight w:val="418"/>
        </w:trPr>
        <w:tc>
          <w:tcPr>
            <w:tcW w:w="4462" w:type="dxa"/>
            <w:gridSpan w:val="2"/>
            <w:shd w:val="clear" w:color="auto" w:fill="auto"/>
            <w:vAlign w:val="center"/>
          </w:tcPr>
          <w:p w14:paraId="75B405BF"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164D60DB"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425" w:type="dxa"/>
            <w:shd w:val="clear" w:color="auto" w:fill="auto"/>
            <w:vAlign w:val="center"/>
          </w:tcPr>
          <w:p w14:paraId="31897DC3"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02AA7145" w14:textId="77777777" w:rsidR="00576363" w:rsidRPr="00416339" w:rsidRDefault="00576363" w:rsidP="00020963">
            <w:pPr>
              <w:jc w:val="center"/>
            </w:pPr>
            <w:r w:rsidRPr="00416339">
              <w:rPr>
                <w:rFonts w:hint="eastAsia"/>
              </w:rPr>
              <w:t>特記事項</w:t>
            </w:r>
          </w:p>
        </w:tc>
      </w:tr>
      <w:tr w:rsidR="00F15B45" w:rsidRPr="00416339" w14:paraId="4C052E1B" w14:textId="77777777" w:rsidTr="00694E3A">
        <w:trPr>
          <w:trHeight w:val="14451"/>
        </w:trPr>
        <w:tc>
          <w:tcPr>
            <w:tcW w:w="4462" w:type="dxa"/>
            <w:gridSpan w:val="2"/>
            <w:shd w:val="clear" w:color="auto" w:fill="auto"/>
          </w:tcPr>
          <w:p w14:paraId="17959FB2" w14:textId="77777777" w:rsidR="00576363" w:rsidRPr="00416339" w:rsidRDefault="00576363" w:rsidP="00020963">
            <w:pPr>
              <w:rPr>
                <w:rFonts w:ascii="ＭＳ 明朝" w:hAnsi="ＭＳ 明朝"/>
                <w:sz w:val="18"/>
                <w:szCs w:val="18"/>
              </w:rPr>
            </w:pPr>
          </w:p>
          <w:p w14:paraId="621C20D1" w14:textId="77777777" w:rsidR="0041179D" w:rsidRPr="00416339" w:rsidRDefault="0041179D" w:rsidP="00226FB2">
            <w:pPr>
              <w:ind w:left="328" w:hangingChars="200" w:hanging="328"/>
              <w:rPr>
                <w:rFonts w:ascii="ＭＳ 明朝" w:hAnsi="ＭＳ 明朝"/>
                <w:sz w:val="18"/>
                <w:szCs w:val="18"/>
              </w:rPr>
            </w:pPr>
          </w:p>
          <w:p w14:paraId="6C23D1C2" w14:textId="77777777" w:rsidR="0041179D" w:rsidRPr="00416339" w:rsidRDefault="0041179D" w:rsidP="00226FB2">
            <w:pPr>
              <w:ind w:left="328" w:hangingChars="200" w:hanging="328"/>
              <w:rPr>
                <w:rFonts w:ascii="ＭＳ 明朝" w:hAnsi="ＭＳ 明朝"/>
                <w:sz w:val="18"/>
                <w:szCs w:val="18"/>
              </w:rPr>
            </w:pPr>
          </w:p>
          <w:p w14:paraId="3532E588" w14:textId="77777777" w:rsidR="0041179D" w:rsidRPr="00416339" w:rsidRDefault="0041179D" w:rsidP="00226FB2">
            <w:pPr>
              <w:ind w:left="328" w:hangingChars="200" w:hanging="328"/>
              <w:rPr>
                <w:rFonts w:ascii="ＭＳ 明朝" w:hAnsi="ＭＳ 明朝"/>
                <w:sz w:val="18"/>
                <w:szCs w:val="18"/>
              </w:rPr>
            </w:pPr>
          </w:p>
          <w:p w14:paraId="7C9C552A" w14:textId="77777777" w:rsidR="00606FDE" w:rsidRPr="00416339" w:rsidRDefault="00606FDE" w:rsidP="00DE153F">
            <w:pPr>
              <w:rPr>
                <w:rFonts w:ascii="ＭＳ 明朝" w:hAnsi="ＭＳ 明朝"/>
                <w:sz w:val="18"/>
                <w:szCs w:val="18"/>
              </w:rPr>
            </w:pPr>
          </w:p>
          <w:p w14:paraId="147C2665" w14:textId="77777777" w:rsidR="00DE153F" w:rsidRPr="00416339" w:rsidRDefault="00FE613A" w:rsidP="00DE153F">
            <w:pPr>
              <w:rPr>
                <w:rFonts w:ascii="ＭＳ 明朝" w:hAnsi="ＭＳ 明朝"/>
                <w:sz w:val="18"/>
                <w:szCs w:val="18"/>
              </w:rPr>
            </w:pPr>
            <w:r>
              <w:rPr>
                <w:rFonts w:ascii="ＭＳ 明朝" w:hAnsi="ＭＳ 明朝"/>
                <w:noProof/>
                <w:sz w:val="18"/>
                <w:szCs w:val="18"/>
              </w:rPr>
              <w:pict w14:anchorId="704B7290">
                <v:shape id="_x0000_s2452" type="#_x0000_t202" style="position:absolute;left:0;text-align:left;margin-left:-4.4pt;margin-top:215.7pt;width:522.9pt;height:424.8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_x0000_s2452" inset="5.85pt,.7pt,5.85pt,.7pt">
                    <w:txbxContent>
                      <w:p w14:paraId="43D27540"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〇感染症及び食中毒の予防及びまん延の防止のための対策を検討する委員会（感染対策委員会）は、テレビ電話装置等を活用して行うことができる。</w:t>
                        </w:r>
                      </w:p>
                      <w:p w14:paraId="7BE8F8FB"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w:t>
                        </w:r>
                      </w:p>
                      <w:p w14:paraId="33A4A221"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〇感染対策委員会はおおむね3月に</w:t>
                        </w:r>
                        <w:r>
                          <w:rPr>
                            <w:rFonts w:ascii="ＭＳ 明朝" w:hAnsi="ＭＳ 明朝" w:hint="eastAsia"/>
                            <w:sz w:val="18"/>
                            <w:szCs w:val="18"/>
                          </w:rPr>
                          <w:t>1</w:t>
                        </w:r>
                        <w:r w:rsidRPr="009F1855">
                          <w:rPr>
                            <w:rFonts w:ascii="ＭＳ 明朝" w:hAnsi="ＭＳ 明朝" w:hint="eastAsia"/>
                            <w:sz w:val="18"/>
                            <w:szCs w:val="18"/>
                          </w:rPr>
                          <w:t>回以上定期的に開催するとともに、感染症が流行する時期等を勘案して必要に応じ随時開催する必要がある。</w:t>
                        </w:r>
                      </w:p>
                      <w:p w14:paraId="4DECAA06"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感染対策委員会は、運営委員会など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施設等外の感染管理等の専門家を委員として積極的に活用することが望ましい。</w:t>
                        </w:r>
                      </w:p>
                      <w:p w14:paraId="0B438073" w14:textId="77777777" w:rsidR="0098186F" w:rsidRPr="009F1855" w:rsidRDefault="0098186F" w:rsidP="00DE153F">
                        <w:pPr>
                          <w:ind w:left="164" w:hangingChars="100" w:hanging="164"/>
                          <w:rPr>
                            <w:rFonts w:ascii="ＭＳ 明朝" w:hAnsi="ＭＳ 明朝"/>
                            <w:sz w:val="18"/>
                            <w:szCs w:val="18"/>
                          </w:rPr>
                        </w:pPr>
                      </w:p>
                      <w:p w14:paraId="37A36E34" w14:textId="77777777" w:rsidR="0098186F" w:rsidRPr="009F1855" w:rsidRDefault="0098186F" w:rsidP="00DE153F">
                        <w:pPr>
                          <w:ind w:left="164" w:hangingChars="100" w:hanging="164"/>
                          <w:rPr>
                            <w:rFonts w:ascii="ＭＳ 明朝" w:hAnsi="ＭＳ 明朝"/>
                            <w:sz w:val="18"/>
                            <w:szCs w:val="18"/>
                          </w:rPr>
                        </w:pPr>
                      </w:p>
                      <w:p w14:paraId="13C7A419"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〇障害者支援施設等における「感染症及び食中毒の予防及びまん延の防止のための指針」には、平常時の対策及び発生時の対応を規定する。</w:t>
                        </w:r>
                      </w:p>
                      <w:p w14:paraId="6CEF1970" w14:textId="77777777" w:rsidR="0098186F" w:rsidRPr="009F1855" w:rsidRDefault="0098186F" w:rsidP="00DE153F">
                        <w:pPr>
                          <w:ind w:left="164" w:hangingChars="100" w:hanging="164"/>
                          <w:rPr>
                            <w:rFonts w:ascii="ＭＳ 明朝" w:hAnsi="ＭＳ 明朝"/>
                            <w:sz w:val="18"/>
                            <w:szCs w:val="18"/>
                          </w:rPr>
                        </w:pPr>
                        <w:r w:rsidRPr="009F1855">
                          <w:rPr>
                            <w:rFonts w:ascii="ＭＳ 明朝" w:hAnsi="ＭＳ 明朝" w:hint="eastAsia"/>
                            <w:sz w:val="18"/>
                            <w:szCs w:val="18"/>
                          </w:rPr>
                          <w:t>〇平常時の対策としては、施設等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等内の連絡体制や前記の関係機関への連絡体制を整備し、明記しておくことも必要。</w:t>
                        </w:r>
                      </w:p>
                      <w:p w14:paraId="2BAFCD08" w14:textId="77777777" w:rsidR="0098186F" w:rsidRPr="009F1855" w:rsidRDefault="0098186F" w:rsidP="00DE153F">
                        <w:pPr>
                          <w:ind w:left="164" w:hangingChars="100" w:hanging="164"/>
                          <w:rPr>
                            <w:rFonts w:ascii="ＭＳ 明朝" w:hAnsi="ＭＳ 明朝"/>
                            <w:sz w:val="18"/>
                            <w:szCs w:val="18"/>
                          </w:rPr>
                        </w:pPr>
                      </w:p>
                      <w:p w14:paraId="125982C0" w14:textId="77777777" w:rsidR="0098186F" w:rsidRPr="009F1855" w:rsidRDefault="0098186F" w:rsidP="00DE153F">
                        <w:pPr>
                          <w:ind w:left="164" w:hangingChars="100" w:hanging="164"/>
                          <w:rPr>
                            <w:rFonts w:ascii="ＭＳ 明朝" w:hAnsi="ＭＳ 明朝"/>
                            <w:sz w:val="18"/>
                            <w:szCs w:val="18"/>
                          </w:rPr>
                        </w:pPr>
                      </w:p>
                      <w:p w14:paraId="0EF9C73C" w14:textId="77777777" w:rsidR="0098186F" w:rsidRPr="009F1855" w:rsidRDefault="0098186F" w:rsidP="005F20E7">
                        <w:pPr>
                          <w:ind w:left="164" w:hangingChars="100" w:hanging="164"/>
                          <w:rPr>
                            <w:rFonts w:ascii="ＭＳ 明朝" w:hAnsi="ＭＳ 明朝"/>
                            <w:sz w:val="18"/>
                            <w:szCs w:val="18"/>
                          </w:rPr>
                        </w:pPr>
                        <w:r w:rsidRPr="009F1855">
                          <w:rPr>
                            <w:rFonts w:ascii="ＭＳ 明朝" w:hAnsi="ＭＳ 明朝" w:hint="eastAsia"/>
                            <w:sz w:val="18"/>
                            <w:szCs w:val="18"/>
                          </w:rPr>
                          <w:t>〇従業者に対する「感染症の予防及びまん延の防止のための研修」の内容は、感染対策の基礎的内容等の</w:t>
                        </w:r>
                        <w:r>
                          <w:rPr>
                            <w:rFonts w:ascii="ＭＳ 明朝" w:hAnsi="ＭＳ 明朝" w:hint="eastAsia"/>
                            <w:sz w:val="18"/>
                            <w:szCs w:val="18"/>
                          </w:rPr>
                          <w:t>適切な知識を普及・啓発するとともに、</w:t>
                        </w:r>
                        <w:r w:rsidRPr="009F1855">
                          <w:rPr>
                            <w:rFonts w:ascii="ＭＳ 明朝" w:hAnsi="ＭＳ 明朝" w:hint="eastAsia"/>
                            <w:sz w:val="18"/>
                            <w:szCs w:val="18"/>
                          </w:rPr>
                          <w:t>施設等における指針に基づいた衛生管理の徹底や衛生的な支援の励行を行うものとする。</w:t>
                        </w:r>
                      </w:p>
                      <w:p w14:paraId="1F5D0737" w14:textId="77777777" w:rsidR="0098186F" w:rsidRPr="009F1855" w:rsidRDefault="0098186F" w:rsidP="005F20E7">
                        <w:pPr>
                          <w:ind w:leftChars="100" w:left="194"/>
                          <w:rPr>
                            <w:rFonts w:ascii="ＭＳ 明朝" w:hAnsi="ＭＳ 明朝"/>
                            <w:sz w:val="18"/>
                            <w:szCs w:val="18"/>
                          </w:rPr>
                        </w:pPr>
                        <w:r>
                          <w:rPr>
                            <w:rFonts w:ascii="ＭＳ 明朝" w:hAnsi="ＭＳ 明朝" w:hint="eastAsia"/>
                            <w:sz w:val="18"/>
                            <w:szCs w:val="18"/>
                          </w:rPr>
                          <w:t>職員教育を組織的に浸透させていくためには、</w:t>
                        </w:r>
                        <w:r w:rsidRPr="009F1855">
                          <w:rPr>
                            <w:rFonts w:ascii="ＭＳ 明朝" w:hAnsi="ＭＳ 明朝" w:hint="eastAsia"/>
                            <w:sz w:val="18"/>
                            <w:szCs w:val="18"/>
                          </w:rPr>
                          <w:t>施設等が指針に基づいた研修プログラムを作成し、定期的な教育（年2回以上）を開催するとともに、新規採用時には必ず感染対策研修を実施することが重要である。また、調理や清掃などの業務を委託する場合には、委託を受けて行う者に対しても、施設等の指針が周知されるようにする必要がある。また、研修の実施内容についても記録することが必要。</w:t>
                        </w:r>
                      </w:p>
                      <w:p w14:paraId="4EEA8838" w14:textId="77777777" w:rsidR="0098186F" w:rsidRPr="009F1855" w:rsidRDefault="0098186F" w:rsidP="00FF2EBF">
                        <w:pPr>
                          <w:ind w:left="164" w:hangingChars="100" w:hanging="164"/>
                          <w:rPr>
                            <w:rFonts w:ascii="ＭＳ 明朝" w:hAnsi="ＭＳ 明朝"/>
                            <w:sz w:val="18"/>
                            <w:szCs w:val="18"/>
                          </w:rPr>
                        </w:pPr>
                        <w:r w:rsidRPr="009F1855">
                          <w:rPr>
                            <w:rFonts w:ascii="ＭＳ 明朝" w:hAnsi="ＭＳ 明朝" w:hint="eastAsia"/>
                            <w:sz w:val="18"/>
                            <w:szCs w:val="18"/>
                          </w:rPr>
                          <w:t>〇平時から、実際に感染症が発生した場合を想定し、発生時の対応について、訓練（シミュレーション）を定期的（年2回以上）に行うことが必要である。訓練においては、感染症発生時において迅速に行動できるよう、発生時の対応を定めた指針及び研修内容に基づき、施設等内の役割分担の確認や、感染対策をした上での支援の演習などを実施するものとする。</w:t>
                        </w:r>
                      </w:p>
                      <w:p w14:paraId="1678B1E0" w14:textId="77777777" w:rsidR="0098186F" w:rsidRPr="009F1855" w:rsidRDefault="0098186F" w:rsidP="0025358C">
                        <w:pPr>
                          <w:ind w:leftChars="100" w:left="194"/>
                          <w:rPr>
                            <w:rFonts w:ascii="ＭＳ 明朝" w:hAnsi="ＭＳ 明朝"/>
                            <w:sz w:val="18"/>
                            <w:szCs w:val="18"/>
                          </w:rPr>
                        </w:pPr>
                        <w:r w:rsidRPr="009F1855">
                          <w:rPr>
                            <w:rFonts w:ascii="ＭＳ 明朝" w:hAnsi="ＭＳ 明朝" w:hint="eastAsia"/>
                            <w:sz w:val="18"/>
                            <w:szCs w:val="18"/>
                          </w:rPr>
                          <w:t>訓練の実施は、机上を含めその実施手法は問わないものの、机上及び実地で実施するものを適切に組み合わせながら実施することが適切である。</w:t>
                        </w:r>
                      </w:p>
                    </w:txbxContent>
                  </v:textbox>
                </v:shape>
              </w:pict>
            </w:r>
          </w:p>
        </w:tc>
        <w:tc>
          <w:tcPr>
            <w:tcW w:w="2134" w:type="dxa"/>
            <w:shd w:val="clear" w:color="auto" w:fill="auto"/>
          </w:tcPr>
          <w:p w14:paraId="79D9A729" w14:textId="77777777" w:rsidR="00576363" w:rsidRPr="00416339" w:rsidRDefault="00576363" w:rsidP="00020963">
            <w:pPr>
              <w:rPr>
                <w:rFonts w:ascii="ＭＳ 明朝" w:hAnsi="ＭＳ 明朝"/>
                <w:sz w:val="18"/>
                <w:szCs w:val="18"/>
              </w:rPr>
            </w:pPr>
          </w:p>
          <w:p w14:paraId="2DEED21F"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□看護日誌</w:t>
            </w:r>
          </w:p>
          <w:p w14:paraId="3DFFBD6A" w14:textId="77777777" w:rsidR="0041179D" w:rsidRPr="00416339" w:rsidRDefault="00576363" w:rsidP="00C05C75">
            <w:pPr>
              <w:rPr>
                <w:rFonts w:ascii="ＭＳ 明朝" w:hAnsi="ＭＳ 明朝"/>
                <w:sz w:val="18"/>
                <w:szCs w:val="18"/>
              </w:rPr>
            </w:pPr>
            <w:r w:rsidRPr="00416339">
              <w:rPr>
                <w:rFonts w:ascii="ＭＳ 明朝" w:hAnsi="ＭＳ 明朝" w:hint="eastAsia"/>
                <w:sz w:val="18"/>
                <w:szCs w:val="18"/>
              </w:rPr>
              <w:t>□ケース記録</w:t>
            </w:r>
          </w:p>
        </w:tc>
        <w:tc>
          <w:tcPr>
            <w:tcW w:w="2425" w:type="dxa"/>
            <w:shd w:val="clear" w:color="auto" w:fill="auto"/>
          </w:tcPr>
          <w:p w14:paraId="1712504B" w14:textId="77777777" w:rsidR="00576363" w:rsidRPr="00416339" w:rsidRDefault="00576363" w:rsidP="00020963">
            <w:pPr>
              <w:ind w:left="164" w:hangingChars="100" w:hanging="164"/>
              <w:rPr>
                <w:rFonts w:ascii="ＭＳ 明朝" w:hAnsi="ＭＳ 明朝"/>
                <w:sz w:val="18"/>
                <w:szCs w:val="18"/>
              </w:rPr>
            </w:pPr>
          </w:p>
          <w:p w14:paraId="349F1D58" w14:textId="77777777" w:rsidR="00576363" w:rsidRPr="00416339" w:rsidRDefault="00F8282C" w:rsidP="00C05C7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w:t>
            </w:r>
            <w:r w:rsidR="00694E3A" w:rsidRPr="00416339">
              <w:rPr>
                <w:rFonts w:ascii="ＭＳ 明朝" w:hAnsi="ＭＳ 明朝"/>
                <w:sz w:val="18"/>
                <w:szCs w:val="18"/>
              </w:rPr>
              <w:t>32</w:t>
            </w:r>
            <w:r w:rsidRPr="00416339">
              <w:rPr>
                <w:rFonts w:ascii="ＭＳ 明朝" w:hAnsi="ＭＳ 明朝" w:hint="eastAsia"/>
                <w:sz w:val="18"/>
                <w:szCs w:val="18"/>
              </w:rPr>
              <w:t>条</w:t>
            </w:r>
          </w:p>
          <w:p w14:paraId="5735997A" w14:textId="77777777" w:rsidR="00D04AD7" w:rsidRPr="00416339" w:rsidRDefault="00D04AD7" w:rsidP="00C05C75">
            <w:pPr>
              <w:ind w:left="164" w:hangingChars="100" w:hanging="164"/>
              <w:rPr>
                <w:rFonts w:ascii="ＭＳ 明朝" w:hAnsi="ＭＳ 明朝"/>
                <w:sz w:val="18"/>
                <w:szCs w:val="18"/>
              </w:rPr>
            </w:pPr>
          </w:p>
          <w:p w14:paraId="3E4DB55D" w14:textId="77777777" w:rsidR="00D04AD7" w:rsidRPr="00416339" w:rsidRDefault="00D04AD7" w:rsidP="00C05C75">
            <w:pPr>
              <w:ind w:left="164" w:hangingChars="100" w:hanging="164"/>
              <w:rPr>
                <w:rFonts w:ascii="ＭＳ 明朝" w:hAnsi="ＭＳ 明朝"/>
                <w:sz w:val="18"/>
                <w:szCs w:val="18"/>
              </w:rPr>
            </w:pPr>
          </w:p>
          <w:p w14:paraId="463374AC" w14:textId="77777777" w:rsidR="00D04AD7" w:rsidRPr="00416339" w:rsidRDefault="00D04AD7" w:rsidP="00C05C75">
            <w:pPr>
              <w:ind w:left="164" w:hangingChars="100" w:hanging="164"/>
              <w:rPr>
                <w:rFonts w:ascii="ＭＳ 明朝" w:hAnsi="ＭＳ 明朝"/>
                <w:sz w:val="18"/>
                <w:szCs w:val="18"/>
              </w:rPr>
            </w:pPr>
          </w:p>
          <w:p w14:paraId="3F0FB3B1" w14:textId="77777777" w:rsidR="00D04AD7" w:rsidRPr="00416339" w:rsidRDefault="00D04AD7" w:rsidP="00C05C75">
            <w:pPr>
              <w:ind w:left="164" w:hangingChars="100" w:hanging="164"/>
              <w:rPr>
                <w:rFonts w:ascii="ＭＳ 明朝" w:hAnsi="ＭＳ 明朝"/>
                <w:sz w:val="18"/>
                <w:szCs w:val="18"/>
              </w:rPr>
            </w:pPr>
          </w:p>
          <w:p w14:paraId="586D5289" w14:textId="77777777" w:rsidR="00D04AD7" w:rsidRPr="00416339" w:rsidRDefault="00D04AD7" w:rsidP="00C05C75">
            <w:pPr>
              <w:ind w:left="164" w:hangingChars="100" w:hanging="164"/>
              <w:rPr>
                <w:rFonts w:ascii="ＭＳ 明朝" w:hAnsi="ＭＳ 明朝"/>
                <w:sz w:val="18"/>
                <w:szCs w:val="18"/>
              </w:rPr>
            </w:pPr>
          </w:p>
          <w:p w14:paraId="75042550" w14:textId="77777777" w:rsidR="00D04AD7" w:rsidRPr="00416339" w:rsidRDefault="00D04AD7" w:rsidP="00C05C75">
            <w:pPr>
              <w:ind w:left="164" w:hangingChars="100" w:hanging="164"/>
              <w:rPr>
                <w:rFonts w:ascii="ＭＳ 明朝" w:hAnsi="ＭＳ 明朝"/>
                <w:sz w:val="18"/>
                <w:szCs w:val="18"/>
              </w:rPr>
            </w:pPr>
          </w:p>
          <w:p w14:paraId="3B185C35" w14:textId="77777777" w:rsidR="00D04AD7" w:rsidRPr="00416339" w:rsidRDefault="00D04AD7" w:rsidP="00C05C75">
            <w:pPr>
              <w:ind w:left="164" w:hangingChars="100" w:hanging="164"/>
              <w:rPr>
                <w:rFonts w:ascii="ＭＳ 明朝" w:hAnsi="ＭＳ 明朝"/>
                <w:sz w:val="18"/>
                <w:szCs w:val="18"/>
              </w:rPr>
            </w:pPr>
          </w:p>
          <w:p w14:paraId="309637B2" w14:textId="77777777" w:rsidR="00D04AD7" w:rsidRPr="00416339" w:rsidRDefault="00D04AD7" w:rsidP="00C05C75">
            <w:pPr>
              <w:ind w:left="164" w:hangingChars="100" w:hanging="164"/>
              <w:rPr>
                <w:rFonts w:ascii="ＭＳ 明朝" w:hAnsi="ＭＳ 明朝"/>
                <w:sz w:val="18"/>
                <w:szCs w:val="18"/>
              </w:rPr>
            </w:pPr>
          </w:p>
          <w:p w14:paraId="0DE3645C" w14:textId="77777777" w:rsidR="00D04AD7" w:rsidRPr="00416339" w:rsidRDefault="00D04AD7" w:rsidP="00C05C75">
            <w:pPr>
              <w:ind w:left="164" w:hangingChars="100" w:hanging="164"/>
              <w:rPr>
                <w:rFonts w:ascii="ＭＳ 明朝" w:hAnsi="ＭＳ 明朝"/>
                <w:sz w:val="18"/>
                <w:szCs w:val="18"/>
              </w:rPr>
            </w:pPr>
          </w:p>
          <w:p w14:paraId="678DD5D7" w14:textId="77777777" w:rsidR="00D04AD7" w:rsidRPr="00416339" w:rsidRDefault="00D04AD7" w:rsidP="00C05C75">
            <w:pPr>
              <w:ind w:left="164" w:hangingChars="100" w:hanging="164"/>
              <w:rPr>
                <w:rFonts w:ascii="ＭＳ 明朝" w:hAnsi="ＭＳ 明朝"/>
                <w:sz w:val="18"/>
                <w:szCs w:val="18"/>
              </w:rPr>
            </w:pPr>
          </w:p>
          <w:p w14:paraId="475190B1" w14:textId="77777777" w:rsidR="00D04AD7" w:rsidRPr="00416339" w:rsidRDefault="00D04AD7" w:rsidP="00C05C75">
            <w:pPr>
              <w:ind w:left="164" w:hangingChars="100" w:hanging="164"/>
              <w:rPr>
                <w:rFonts w:ascii="ＭＳ 明朝" w:hAnsi="ＭＳ 明朝"/>
                <w:sz w:val="18"/>
                <w:szCs w:val="18"/>
              </w:rPr>
            </w:pPr>
          </w:p>
          <w:p w14:paraId="1F28AC3F" w14:textId="77777777" w:rsidR="00D04AD7" w:rsidRPr="00416339" w:rsidRDefault="00D04AD7" w:rsidP="00C05C75">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◎鹿児島市障害者支援施設の設備及び運営の基準に関する条例第39条第2項</w:t>
            </w:r>
          </w:p>
        </w:tc>
        <w:tc>
          <w:tcPr>
            <w:tcW w:w="1649" w:type="dxa"/>
            <w:shd w:val="clear" w:color="auto" w:fill="auto"/>
          </w:tcPr>
          <w:p w14:paraId="7664AD79" w14:textId="77777777" w:rsidR="00226FB2" w:rsidRPr="00416339" w:rsidRDefault="00226FB2" w:rsidP="00020963">
            <w:pPr>
              <w:rPr>
                <w:rFonts w:ascii="ＭＳ 明朝" w:hAnsi="ＭＳ 明朝"/>
                <w:sz w:val="18"/>
                <w:szCs w:val="18"/>
              </w:rPr>
            </w:pPr>
          </w:p>
          <w:p w14:paraId="0F5FEAD4" w14:textId="267C9AF5" w:rsidR="00576363" w:rsidRPr="00416339" w:rsidRDefault="00576363" w:rsidP="00D04AD7">
            <w:pPr>
              <w:rPr>
                <w:rFonts w:ascii="ＭＳ 明朝" w:hAnsi="ＭＳ 明朝"/>
                <w:sz w:val="18"/>
              </w:rPr>
            </w:pPr>
            <w:r w:rsidRPr="00416339">
              <w:rPr>
                <w:rFonts w:ascii="ＭＳ 明朝" w:hAnsi="ＭＳ 明朝" w:hint="eastAsia"/>
                <w:sz w:val="18"/>
              </w:rPr>
              <w:t>●障害者支援施設等に係る指導監査について</w:t>
            </w:r>
            <w:r w:rsidR="00D04AD7"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第1-1-(</w:t>
            </w:r>
            <w:r w:rsidR="007D7E0A" w:rsidRPr="00416339">
              <w:rPr>
                <w:rFonts w:ascii="ＭＳ 明朝" w:hAnsi="ＭＳ 明朝" w:hint="eastAsia"/>
                <w:sz w:val="18"/>
              </w:rPr>
              <w:t>6</w:t>
            </w:r>
            <w:r w:rsidRPr="00416339">
              <w:rPr>
                <w:rFonts w:ascii="ＭＳ 明朝" w:hAnsi="ＭＳ 明朝" w:hint="eastAsia"/>
                <w:sz w:val="18"/>
              </w:rPr>
              <w:t>)</w:t>
            </w:r>
          </w:p>
          <w:p w14:paraId="6DC081D5" w14:textId="77777777" w:rsidR="00D04AD7" w:rsidRPr="00416339" w:rsidRDefault="00D04AD7" w:rsidP="00D04AD7">
            <w:pPr>
              <w:rPr>
                <w:rFonts w:ascii="ＭＳ 明朝" w:hAnsi="ＭＳ 明朝"/>
                <w:sz w:val="18"/>
              </w:rPr>
            </w:pPr>
          </w:p>
          <w:p w14:paraId="0D41B8C6" w14:textId="77777777" w:rsidR="00D04AD7" w:rsidRPr="00416339" w:rsidRDefault="00D04AD7" w:rsidP="00D04AD7">
            <w:pPr>
              <w:rPr>
                <w:rFonts w:ascii="ＭＳ 明朝" w:hAnsi="ＭＳ 明朝"/>
                <w:sz w:val="18"/>
              </w:rPr>
            </w:pPr>
          </w:p>
          <w:p w14:paraId="2D5A4917" w14:textId="77777777" w:rsidR="00D04AD7" w:rsidRPr="00416339" w:rsidRDefault="00D04AD7" w:rsidP="00D04AD7">
            <w:pPr>
              <w:rPr>
                <w:rFonts w:ascii="ＭＳ 明朝" w:hAnsi="ＭＳ 明朝"/>
                <w:sz w:val="18"/>
              </w:rPr>
            </w:pPr>
          </w:p>
          <w:p w14:paraId="7BB2C3EE" w14:textId="77777777" w:rsidR="00D04AD7" w:rsidRPr="00416339" w:rsidRDefault="00D04AD7" w:rsidP="00D04AD7">
            <w:pPr>
              <w:rPr>
                <w:rFonts w:ascii="ＭＳ 明朝" w:hAnsi="ＭＳ 明朝"/>
                <w:sz w:val="18"/>
              </w:rPr>
            </w:pPr>
          </w:p>
          <w:p w14:paraId="141373BB" w14:textId="77777777" w:rsidR="00D04AD7" w:rsidRPr="00416339" w:rsidRDefault="00D04AD7" w:rsidP="00D04AD7">
            <w:pPr>
              <w:rPr>
                <w:rFonts w:ascii="ＭＳ 明朝" w:hAnsi="ＭＳ 明朝"/>
                <w:sz w:val="18"/>
              </w:rPr>
            </w:pPr>
          </w:p>
          <w:p w14:paraId="494B808F" w14:textId="77777777" w:rsidR="00D04AD7" w:rsidRPr="00416339" w:rsidRDefault="00D04AD7" w:rsidP="00D04AD7">
            <w:pPr>
              <w:rPr>
                <w:rFonts w:ascii="ＭＳ 明朝" w:hAnsi="ＭＳ 明朝"/>
                <w:sz w:val="18"/>
              </w:rPr>
            </w:pPr>
          </w:p>
          <w:p w14:paraId="708FCD8E" w14:textId="77777777" w:rsidR="00D04AD7" w:rsidRPr="00416339" w:rsidRDefault="00D04AD7" w:rsidP="00D04AD7">
            <w:pPr>
              <w:rPr>
                <w:rFonts w:ascii="ＭＳ 明朝" w:hAnsi="ＭＳ 明朝"/>
                <w:sz w:val="18"/>
              </w:rPr>
            </w:pPr>
          </w:p>
          <w:p w14:paraId="57CDB818" w14:textId="77777777" w:rsidR="00D04AD7" w:rsidRPr="00416339" w:rsidRDefault="00D04AD7" w:rsidP="00D04AD7">
            <w:pPr>
              <w:rPr>
                <w:rFonts w:ascii="ＭＳ 明朝" w:hAnsi="ＭＳ 明朝"/>
                <w:sz w:val="18"/>
              </w:rPr>
            </w:pPr>
          </w:p>
          <w:p w14:paraId="0A1C6623" w14:textId="77777777" w:rsidR="00D04AD7" w:rsidRPr="00416339" w:rsidRDefault="00D04AD7" w:rsidP="00D04AD7">
            <w:pPr>
              <w:rPr>
                <w:rFonts w:ascii="ＭＳ 明朝" w:hAnsi="ＭＳ 明朝"/>
                <w:sz w:val="18"/>
              </w:rPr>
            </w:pPr>
          </w:p>
          <w:p w14:paraId="7E86F207" w14:textId="77777777" w:rsidR="00D04AD7" w:rsidRPr="00416339" w:rsidRDefault="00D04AD7" w:rsidP="00D04AD7">
            <w:pPr>
              <w:rPr>
                <w:rFonts w:ascii="ＭＳ 明朝" w:hAnsi="ＭＳ 明朝"/>
                <w:sz w:val="18"/>
              </w:rPr>
            </w:pPr>
          </w:p>
          <w:p w14:paraId="19FFE1EB" w14:textId="15516506" w:rsidR="00D04AD7" w:rsidRPr="00F46916" w:rsidRDefault="00D04AD7" w:rsidP="00D04AD7">
            <w:pPr>
              <w:rPr>
                <w:rFonts w:ascii="ＭＳ 明朝" w:hAnsi="ＭＳ 明朝"/>
                <w:sz w:val="18"/>
              </w:rPr>
            </w:pPr>
            <w:r w:rsidRPr="00416339">
              <w:rPr>
                <w:rFonts w:ascii="ＭＳ 明朝" w:hAnsi="ＭＳ 明朝" w:hint="eastAsia"/>
                <w:sz w:val="18"/>
              </w:rPr>
              <w:t>●障害者支援施設等に係る指導監査に</w:t>
            </w:r>
            <w:r w:rsidRPr="00F46916">
              <w:rPr>
                <w:rFonts w:ascii="ＭＳ 明朝" w:hAnsi="ＭＳ 明朝" w:hint="eastAsia"/>
                <w:sz w:val="18"/>
              </w:rPr>
              <w:t>ついて（通知）別紙</w:t>
            </w:r>
            <w:r w:rsidR="00A01648" w:rsidRPr="00416339">
              <w:rPr>
                <w:rFonts w:ascii="ＭＳ 明朝" w:hAnsi="ＭＳ 明朝" w:hint="eastAsia"/>
                <w:sz w:val="18"/>
                <w:szCs w:val="18"/>
              </w:rPr>
              <w:t>-</w:t>
            </w:r>
            <w:r w:rsidRPr="00F46916">
              <w:rPr>
                <w:rFonts w:ascii="ＭＳ 明朝" w:hAnsi="ＭＳ 明朝" w:hint="eastAsia"/>
                <w:sz w:val="18"/>
              </w:rPr>
              <w:t>第2-</w:t>
            </w:r>
            <w:r w:rsidR="002F2CB4" w:rsidRPr="00F46916">
              <w:rPr>
                <w:rFonts w:ascii="ＭＳ 明朝" w:hAnsi="ＭＳ 明朝" w:hint="eastAsia"/>
                <w:sz w:val="18"/>
              </w:rPr>
              <w:t>4</w:t>
            </w:r>
            <w:r w:rsidRPr="00F46916">
              <w:rPr>
                <w:rFonts w:ascii="ＭＳ 明朝" w:hAnsi="ＭＳ 明朝" w:hint="eastAsia"/>
                <w:sz w:val="18"/>
              </w:rPr>
              <w:t>-(</w:t>
            </w:r>
            <w:r w:rsidRPr="00F46916">
              <w:rPr>
                <w:rFonts w:ascii="ＭＳ 明朝" w:hAnsi="ＭＳ 明朝"/>
                <w:sz w:val="18"/>
              </w:rPr>
              <w:t>2</w:t>
            </w:r>
            <w:r w:rsidRPr="00F46916">
              <w:rPr>
                <w:rFonts w:ascii="ＭＳ 明朝" w:hAnsi="ＭＳ 明朝" w:hint="eastAsia"/>
                <w:sz w:val="18"/>
              </w:rPr>
              <w:t>)</w:t>
            </w:r>
          </w:p>
          <w:p w14:paraId="088AB317" w14:textId="77777777" w:rsidR="00D04AD7" w:rsidRPr="00416339" w:rsidRDefault="00D04AD7" w:rsidP="00D04AD7">
            <w:pPr>
              <w:rPr>
                <w:rFonts w:ascii="ＭＳ 明朝" w:hAnsi="ＭＳ 明朝"/>
                <w:sz w:val="18"/>
                <w:szCs w:val="18"/>
              </w:rPr>
            </w:pPr>
          </w:p>
        </w:tc>
      </w:tr>
    </w:tbl>
    <w:p w14:paraId="7DC696D9" w14:textId="77777777" w:rsidR="00576363" w:rsidRPr="00416339" w:rsidRDefault="00A92CAC" w:rsidP="00576363">
      <w:pPr>
        <w:tabs>
          <w:tab w:val="left" w:pos="2457"/>
          <w:tab w:val="left" w:pos="3213"/>
          <w:tab w:val="left" w:pos="9072"/>
        </w:tabs>
        <w:rPr>
          <w:rFonts w:ascii="ＭＳ 明朝" w:hAnsi="ＭＳ 明朝"/>
          <w:b/>
          <w:sz w:val="24"/>
        </w:rPr>
      </w:pPr>
      <w:r w:rsidRPr="00416339">
        <w:rPr>
          <w:rFonts w:ascii="ＭＳ 明朝" w:hAnsi="ＭＳ 明朝" w:hint="eastAsia"/>
          <w:b/>
          <w:sz w:val="24"/>
        </w:rPr>
        <w:t>Ⅵ</w:t>
      </w:r>
      <w:r w:rsidR="00747C63" w:rsidRPr="00416339">
        <w:rPr>
          <w:rFonts w:ascii="ＭＳ 明朝" w:hAnsi="ＭＳ 明朝" w:hint="eastAsia"/>
          <w:b/>
          <w:sz w:val="24"/>
        </w:rPr>
        <w:t xml:space="preserve">　</w:t>
      </w:r>
      <w:r w:rsidR="00576363" w:rsidRPr="00416339">
        <w:rPr>
          <w:rFonts w:ascii="ＭＳ 明朝" w:hAnsi="ＭＳ 明朝" w:hint="eastAsia"/>
          <w:b/>
          <w:sz w:val="24"/>
        </w:rPr>
        <w:t>防災・安全対策等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522"/>
        <w:gridCol w:w="2134"/>
        <w:gridCol w:w="2393"/>
        <w:gridCol w:w="1681"/>
      </w:tblGrid>
      <w:tr w:rsidR="00F15B45" w:rsidRPr="00416339" w14:paraId="44302763" w14:textId="77777777" w:rsidTr="00694E3A">
        <w:trPr>
          <w:trHeight w:val="412"/>
        </w:trPr>
        <w:tc>
          <w:tcPr>
            <w:tcW w:w="1940" w:type="dxa"/>
            <w:shd w:val="clear" w:color="auto" w:fill="auto"/>
            <w:vAlign w:val="center"/>
          </w:tcPr>
          <w:p w14:paraId="46960941" w14:textId="77777777" w:rsidR="00576363" w:rsidRPr="00416339" w:rsidRDefault="00576363" w:rsidP="00020963">
            <w:pPr>
              <w:jc w:val="center"/>
              <w:rPr>
                <w:b/>
              </w:rPr>
            </w:pPr>
            <w:r w:rsidRPr="00416339">
              <w:rPr>
                <w:rFonts w:hint="eastAsia"/>
              </w:rPr>
              <w:t>主　眼　事　項</w:t>
            </w:r>
          </w:p>
        </w:tc>
        <w:tc>
          <w:tcPr>
            <w:tcW w:w="7049" w:type="dxa"/>
            <w:gridSpan w:val="3"/>
            <w:shd w:val="clear" w:color="auto" w:fill="auto"/>
            <w:vAlign w:val="center"/>
          </w:tcPr>
          <w:p w14:paraId="04EDD75C" w14:textId="77777777" w:rsidR="00576363" w:rsidRPr="00416339" w:rsidRDefault="00576363" w:rsidP="00020963">
            <w:pPr>
              <w:jc w:val="center"/>
              <w:rPr>
                <w:b/>
              </w:rPr>
            </w:pPr>
            <w:r w:rsidRPr="00416339">
              <w:rPr>
                <w:rFonts w:hint="eastAsia"/>
              </w:rPr>
              <w:t>着　　　　眼　　　　点</w:t>
            </w:r>
          </w:p>
        </w:tc>
        <w:tc>
          <w:tcPr>
            <w:tcW w:w="1681" w:type="dxa"/>
            <w:shd w:val="clear" w:color="auto" w:fill="auto"/>
            <w:vAlign w:val="center"/>
          </w:tcPr>
          <w:p w14:paraId="336BA89C" w14:textId="77777777" w:rsidR="00576363" w:rsidRPr="00416339" w:rsidRDefault="00576363" w:rsidP="00020963">
            <w:pPr>
              <w:jc w:val="center"/>
              <w:rPr>
                <w:b/>
              </w:rPr>
            </w:pPr>
            <w:r w:rsidRPr="00416339">
              <w:rPr>
                <w:rFonts w:hint="eastAsia"/>
              </w:rPr>
              <w:t>自己評価</w:t>
            </w:r>
          </w:p>
        </w:tc>
      </w:tr>
      <w:tr w:rsidR="00F15B45" w:rsidRPr="00416339" w14:paraId="44119F59" w14:textId="77777777" w:rsidTr="00694E3A">
        <w:trPr>
          <w:trHeight w:val="13869"/>
        </w:trPr>
        <w:tc>
          <w:tcPr>
            <w:tcW w:w="1940" w:type="dxa"/>
            <w:shd w:val="clear" w:color="auto" w:fill="auto"/>
          </w:tcPr>
          <w:p w14:paraId="0663DC15" w14:textId="77777777" w:rsidR="00FD7BE6" w:rsidRPr="00416339" w:rsidRDefault="00FD7BE6" w:rsidP="00FD7BE6">
            <w:pPr>
              <w:tabs>
                <w:tab w:val="left" w:pos="2646"/>
              </w:tabs>
              <w:rPr>
                <w:rFonts w:ascii="ＭＳ 明朝" w:hAnsi="ＭＳ 明朝"/>
                <w:sz w:val="20"/>
                <w:szCs w:val="20"/>
              </w:rPr>
            </w:pPr>
          </w:p>
          <w:p w14:paraId="3FFEC04F" w14:textId="77777777" w:rsidR="00FD7BE6" w:rsidRPr="00416339" w:rsidRDefault="00FD7BE6" w:rsidP="00FD7BE6">
            <w:pPr>
              <w:tabs>
                <w:tab w:val="left" w:pos="2646"/>
              </w:tabs>
              <w:ind w:left="184" w:hangingChars="100" w:hanging="184"/>
              <w:rPr>
                <w:rFonts w:ascii="ＭＳ ゴシック" w:eastAsia="ＭＳ ゴシック" w:hAnsi="ＭＳ ゴシック"/>
                <w:sz w:val="20"/>
                <w:szCs w:val="20"/>
              </w:rPr>
            </w:pPr>
            <w:r w:rsidRPr="00416339">
              <w:rPr>
                <w:rFonts w:ascii="ＭＳ 明朝" w:hAnsi="ＭＳ 明朝" w:hint="eastAsia"/>
                <w:sz w:val="20"/>
                <w:szCs w:val="20"/>
              </w:rPr>
              <w:t>１　防災体制の状況</w:t>
            </w:r>
          </w:p>
        </w:tc>
        <w:tc>
          <w:tcPr>
            <w:tcW w:w="7049" w:type="dxa"/>
            <w:gridSpan w:val="3"/>
            <w:shd w:val="clear" w:color="auto" w:fill="auto"/>
          </w:tcPr>
          <w:p w14:paraId="2B2476C2" w14:textId="77777777" w:rsidR="00FD7BE6" w:rsidRPr="00416339" w:rsidRDefault="00FD7BE6" w:rsidP="00FD7BE6">
            <w:pPr>
              <w:tabs>
                <w:tab w:val="left" w:pos="2457"/>
                <w:tab w:val="left" w:pos="9072"/>
              </w:tabs>
              <w:ind w:left="920" w:hangingChars="500" w:hanging="920"/>
              <w:rPr>
                <w:rFonts w:ascii="ＭＳ 明朝" w:hAnsi="ＭＳ 明朝"/>
                <w:sz w:val="20"/>
                <w:szCs w:val="20"/>
              </w:rPr>
            </w:pPr>
          </w:p>
          <w:p w14:paraId="30ECC512" w14:textId="77777777" w:rsidR="00FD7BE6" w:rsidRPr="00416339" w:rsidRDefault="00FD7BE6" w:rsidP="00430E6C">
            <w:pPr>
              <w:tabs>
                <w:tab w:val="left" w:pos="2457"/>
                <w:tab w:val="left" w:pos="9072"/>
              </w:tabs>
              <w:ind w:left="368" w:hangingChars="200" w:hanging="368"/>
              <w:rPr>
                <w:rFonts w:ascii="ＭＳ 明朝" w:hAnsi="ＭＳ 明朝"/>
                <w:sz w:val="20"/>
                <w:szCs w:val="20"/>
              </w:rPr>
            </w:pPr>
            <w:r w:rsidRPr="00416339">
              <w:rPr>
                <w:rFonts w:ascii="ＭＳ 明朝" w:hAnsi="ＭＳ 明朝" w:hint="eastAsia"/>
                <w:sz w:val="20"/>
                <w:szCs w:val="20"/>
              </w:rPr>
              <w:t>（１）</w:t>
            </w:r>
            <w:r w:rsidR="00430E6C" w:rsidRPr="00416339">
              <w:rPr>
                <w:rFonts w:ascii="ＭＳ 明朝" w:hAnsi="ＭＳ 明朝" w:hint="eastAsia"/>
                <w:sz w:val="20"/>
                <w:szCs w:val="20"/>
              </w:rPr>
              <w:t>防火管理者は、有資格者が選任され、消防局長又は消防署長に届出をしているか。</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82"/>
              <w:gridCol w:w="968"/>
              <w:gridCol w:w="71"/>
              <w:gridCol w:w="1158"/>
              <w:gridCol w:w="1557"/>
              <w:gridCol w:w="1121"/>
            </w:tblGrid>
            <w:tr w:rsidR="00F15B45" w:rsidRPr="00416339" w14:paraId="5544325B" w14:textId="77777777" w:rsidTr="009F1855">
              <w:trPr>
                <w:trHeight w:val="430"/>
              </w:trPr>
              <w:tc>
                <w:tcPr>
                  <w:tcW w:w="1078" w:type="dxa"/>
                  <w:shd w:val="clear" w:color="auto" w:fill="auto"/>
                  <w:vAlign w:val="center"/>
                </w:tcPr>
                <w:p w14:paraId="06512027"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職　名</w:t>
                  </w:r>
                </w:p>
              </w:tc>
              <w:tc>
                <w:tcPr>
                  <w:tcW w:w="1450" w:type="dxa"/>
                  <w:gridSpan w:val="2"/>
                  <w:shd w:val="clear" w:color="auto" w:fill="auto"/>
                  <w:vAlign w:val="center"/>
                </w:tcPr>
                <w:p w14:paraId="714B3F1F" w14:textId="77777777" w:rsidR="00FD7BE6" w:rsidRPr="00416339" w:rsidRDefault="00FD7BE6" w:rsidP="00FD7BE6">
                  <w:pPr>
                    <w:tabs>
                      <w:tab w:val="left" w:pos="2457"/>
                      <w:tab w:val="left" w:pos="9072"/>
                    </w:tabs>
                    <w:jc w:val="center"/>
                    <w:rPr>
                      <w:rFonts w:ascii="ＭＳ 明朝" w:hAnsi="ＭＳ 明朝"/>
                      <w:sz w:val="20"/>
                      <w:szCs w:val="20"/>
                    </w:rPr>
                  </w:pPr>
                </w:p>
              </w:tc>
              <w:tc>
                <w:tcPr>
                  <w:tcW w:w="1229" w:type="dxa"/>
                  <w:gridSpan w:val="2"/>
                  <w:shd w:val="clear" w:color="auto" w:fill="auto"/>
                  <w:vAlign w:val="center"/>
                </w:tcPr>
                <w:p w14:paraId="6EC188FC"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氏　名</w:t>
                  </w:r>
                </w:p>
              </w:tc>
              <w:tc>
                <w:tcPr>
                  <w:tcW w:w="2678" w:type="dxa"/>
                  <w:gridSpan w:val="2"/>
                  <w:shd w:val="clear" w:color="auto" w:fill="auto"/>
                  <w:vAlign w:val="center"/>
                </w:tcPr>
                <w:p w14:paraId="11B12E26" w14:textId="77777777" w:rsidR="00FD7BE6" w:rsidRPr="00416339" w:rsidRDefault="00FD7BE6" w:rsidP="00FD7BE6">
                  <w:pPr>
                    <w:tabs>
                      <w:tab w:val="left" w:pos="2457"/>
                      <w:tab w:val="left" w:pos="9072"/>
                    </w:tabs>
                    <w:jc w:val="center"/>
                    <w:rPr>
                      <w:rFonts w:ascii="ＭＳ 明朝" w:hAnsi="ＭＳ 明朝"/>
                      <w:sz w:val="20"/>
                      <w:szCs w:val="20"/>
                    </w:rPr>
                  </w:pPr>
                </w:p>
              </w:tc>
            </w:tr>
            <w:tr w:rsidR="00F15B45" w:rsidRPr="00416339" w14:paraId="6A6BAA21" w14:textId="77777777" w:rsidTr="00606FDE">
              <w:trPr>
                <w:trHeight w:val="430"/>
              </w:trPr>
              <w:tc>
                <w:tcPr>
                  <w:tcW w:w="2528" w:type="dxa"/>
                  <w:gridSpan w:val="3"/>
                  <w:shd w:val="clear" w:color="auto" w:fill="auto"/>
                  <w:vAlign w:val="center"/>
                </w:tcPr>
                <w:p w14:paraId="344CC2FF"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防火管理者講習修了証書</w:t>
                  </w:r>
                </w:p>
              </w:tc>
              <w:tc>
                <w:tcPr>
                  <w:tcW w:w="2786" w:type="dxa"/>
                  <w:gridSpan w:val="3"/>
                  <w:shd w:val="clear" w:color="auto" w:fill="auto"/>
                  <w:vAlign w:val="center"/>
                </w:tcPr>
                <w:p w14:paraId="7FE186BA" w14:textId="77777777" w:rsidR="00FD7BE6" w:rsidRPr="00416339" w:rsidRDefault="00606FDE" w:rsidP="00606FDE">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平成・令和</w:t>
                  </w:r>
                  <w:r w:rsidR="00FD7BE6" w:rsidRPr="00416339">
                    <w:rPr>
                      <w:rFonts w:ascii="ＭＳ 明朝" w:hAnsi="ＭＳ 明朝" w:hint="eastAsia"/>
                      <w:sz w:val="20"/>
                      <w:szCs w:val="20"/>
                    </w:rPr>
                    <w:t xml:space="preserve">　　年　　月　　日</w:t>
                  </w:r>
                </w:p>
              </w:tc>
              <w:tc>
                <w:tcPr>
                  <w:tcW w:w="1121" w:type="dxa"/>
                  <w:shd w:val="clear" w:color="auto" w:fill="auto"/>
                  <w:vAlign w:val="center"/>
                </w:tcPr>
                <w:p w14:paraId="09FA8276" w14:textId="77777777" w:rsidR="00FD7BE6" w:rsidRPr="00416339" w:rsidRDefault="00FD7BE6" w:rsidP="00606FDE">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第　　号</w:t>
                  </w:r>
                </w:p>
              </w:tc>
            </w:tr>
            <w:tr w:rsidR="00F15B45" w:rsidRPr="00416339" w14:paraId="0F1C6943" w14:textId="77777777" w:rsidTr="009F1855">
              <w:tblPrEx>
                <w:tblLook w:val="01E0" w:firstRow="1" w:lastRow="1" w:firstColumn="1" w:lastColumn="1" w:noHBand="0" w:noVBand="0"/>
              </w:tblPrEx>
              <w:trPr>
                <w:trHeight w:val="543"/>
              </w:trPr>
              <w:tc>
                <w:tcPr>
                  <w:tcW w:w="1560" w:type="dxa"/>
                  <w:gridSpan w:val="2"/>
                  <w:shd w:val="clear" w:color="auto" w:fill="auto"/>
                  <w:vAlign w:val="center"/>
                </w:tcPr>
                <w:p w14:paraId="3F6A95D8" w14:textId="77777777" w:rsidR="009F1855" w:rsidRPr="00416339" w:rsidRDefault="009F1855" w:rsidP="009F1855">
                  <w:pPr>
                    <w:jc w:val="center"/>
                    <w:rPr>
                      <w:rFonts w:ascii="ＭＳ 明朝" w:hAnsi="ＭＳ 明朝"/>
                      <w:szCs w:val="21"/>
                    </w:rPr>
                  </w:pPr>
                  <w:r w:rsidRPr="00416339">
                    <w:rPr>
                      <w:rFonts w:ascii="ＭＳ 明朝" w:hAnsi="ＭＳ 明朝" w:hint="eastAsia"/>
                      <w:szCs w:val="21"/>
                    </w:rPr>
                    <w:t>選任年月日</w:t>
                  </w:r>
                </w:p>
              </w:tc>
              <w:tc>
                <w:tcPr>
                  <w:tcW w:w="1039" w:type="dxa"/>
                  <w:gridSpan w:val="2"/>
                  <w:tcBorders>
                    <w:right w:val="nil"/>
                  </w:tcBorders>
                  <w:shd w:val="clear" w:color="auto" w:fill="auto"/>
                  <w:vAlign w:val="center"/>
                </w:tcPr>
                <w:p w14:paraId="770361D9" w14:textId="77777777" w:rsidR="009F1855" w:rsidRPr="00416339" w:rsidRDefault="009F1855" w:rsidP="009F1855">
                  <w:pPr>
                    <w:spacing w:line="280" w:lineRule="exact"/>
                    <w:jc w:val="center"/>
                    <w:rPr>
                      <w:rFonts w:ascii="ＭＳ 明朝" w:hAnsi="ＭＳ 明朝"/>
                      <w:szCs w:val="21"/>
                    </w:rPr>
                  </w:pPr>
                  <w:r w:rsidRPr="00416339">
                    <w:rPr>
                      <w:rFonts w:ascii="ＭＳ 明朝" w:hAnsi="ＭＳ 明朝" w:hint="eastAsia"/>
                      <w:szCs w:val="21"/>
                    </w:rPr>
                    <w:t>平成</w:t>
                  </w:r>
                </w:p>
                <w:p w14:paraId="57CDAEA0" w14:textId="77777777" w:rsidR="009F1855" w:rsidRPr="00416339" w:rsidRDefault="009F1855" w:rsidP="009F1855">
                  <w:pPr>
                    <w:spacing w:line="280" w:lineRule="exact"/>
                    <w:jc w:val="center"/>
                    <w:rPr>
                      <w:rFonts w:ascii="ＭＳ 明朝" w:hAnsi="ＭＳ 明朝"/>
                      <w:szCs w:val="21"/>
                    </w:rPr>
                  </w:pPr>
                  <w:r w:rsidRPr="00416339">
                    <w:rPr>
                      <w:rFonts w:ascii="ＭＳ 明朝" w:hAnsi="ＭＳ 明朝" w:hint="eastAsia"/>
                      <w:szCs w:val="21"/>
                    </w:rPr>
                    <w:t>令和</w:t>
                  </w:r>
                </w:p>
              </w:tc>
              <w:tc>
                <w:tcPr>
                  <w:tcW w:w="3836" w:type="dxa"/>
                  <w:gridSpan w:val="3"/>
                  <w:tcBorders>
                    <w:left w:val="nil"/>
                  </w:tcBorders>
                  <w:shd w:val="clear" w:color="auto" w:fill="auto"/>
                  <w:vAlign w:val="center"/>
                </w:tcPr>
                <w:p w14:paraId="08B12671" w14:textId="77777777" w:rsidR="009F1855" w:rsidRPr="00416339" w:rsidRDefault="009F1855" w:rsidP="009F1855">
                  <w:pPr>
                    <w:rPr>
                      <w:rFonts w:ascii="ＭＳ 明朝" w:hAnsi="ＭＳ 明朝"/>
                      <w:szCs w:val="21"/>
                    </w:rPr>
                  </w:pPr>
                  <w:r w:rsidRPr="00416339">
                    <w:rPr>
                      <w:rFonts w:ascii="ＭＳ 明朝" w:hAnsi="ＭＳ 明朝" w:hint="eastAsia"/>
                      <w:szCs w:val="21"/>
                    </w:rPr>
                    <w:t xml:space="preserve">　　　年　　月　　日</w:t>
                  </w:r>
                </w:p>
              </w:tc>
            </w:tr>
            <w:tr w:rsidR="00F15B45" w:rsidRPr="00416339" w14:paraId="1155F791" w14:textId="77777777" w:rsidTr="009F1855">
              <w:tblPrEx>
                <w:tblLook w:val="01E0" w:firstRow="1" w:lastRow="1" w:firstColumn="1" w:lastColumn="1" w:noHBand="0" w:noVBand="0"/>
              </w:tblPrEx>
              <w:trPr>
                <w:trHeight w:val="535"/>
              </w:trPr>
              <w:tc>
                <w:tcPr>
                  <w:tcW w:w="1560" w:type="dxa"/>
                  <w:gridSpan w:val="2"/>
                  <w:shd w:val="clear" w:color="auto" w:fill="auto"/>
                  <w:vAlign w:val="center"/>
                </w:tcPr>
                <w:p w14:paraId="4FFEE942" w14:textId="77777777" w:rsidR="009F1855" w:rsidRPr="00416339" w:rsidRDefault="009F1855" w:rsidP="009F1855">
                  <w:pPr>
                    <w:jc w:val="center"/>
                    <w:rPr>
                      <w:rFonts w:ascii="ＭＳ 明朝" w:hAnsi="ＭＳ 明朝"/>
                      <w:szCs w:val="21"/>
                    </w:rPr>
                  </w:pPr>
                  <w:r w:rsidRPr="00416339">
                    <w:rPr>
                      <w:rFonts w:ascii="ＭＳ 明朝" w:hAnsi="ＭＳ 明朝" w:hint="eastAsia"/>
                      <w:szCs w:val="21"/>
                    </w:rPr>
                    <w:t>届出年月日</w:t>
                  </w:r>
                </w:p>
              </w:tc>
              <w:tc>
                <w:tcPr>
                  <w:tcW w:w="1039" w:type="dxa"/>
                  <w:gridSpan w:val="2"/>
                  <w:tcBorders>
                    <w:right w:val="nil"/>
                  </w:tcBorders>
                  <w:shd w:val="clear" w:color="auto" w:fill="auto"/>
                  <w:vAlign w:val="center"/>
                </w:tcPr>
                <w:p w14:paraId="0147727B" w14:textId="77777777" w:rsidR="009F1855" w:rsidRPr="00416339" w:rsidRDefault="009F1855" w:rsidP="009F1855">
                  <w:pPr>
                    <w:spacing w:line="280" w:lineRule="exact"/>
                    <w:jc w:val="center"/>
                    <w:rPr>
                      <w:rFonts w:ascii="ＭＳ 明朝" w:hAnsi="ＭＳ 明朝"/>
                      <w:szCs w:val="21"/>
                    </w:rPr>
                  </w:pPr>
                  <w:r w:rsidRPr="00416339">
                    <w:rPr>
                      <w:rFonts w:ascii="ＭＳ 明朝" w:hAnsi="ＭＳ 明朝" w:hint="eastAsia"/>
                      <w:szCs w:val="21"/>
                    </w:rPr>
                    <w:t>平成</w:t>
                  </w:r>
                </w:p>
                <w:p w14:paraId="2CFF8292" w14:textId="77777777" w:rsidR="009F1855" w:rsidRPr="00416339" w:rsidRDefault="009F1855" w:rsidP="009F1855">
                  <w:pPr>
                    <w:spacing w:line="280" w:lineRule="exact"/>
                    <w:jc w:val="center"/>
                    <w:rPr>
                      <w:rFonts w:ascii="ＭＳ 明朝" w:hAnsi="ＭＳ 明朝"/>
                      <w:szCs w:val="21"/>
                    </w:rPr>
                  </w:pPr>
                  <w:r w:rsidRPr="00416339">
                    <w:rPr>
                      <w:rFonts w:ascii="ＭＳ 明朝" w:hAnsi="ＭＳ 明朝" w:hint="eastAsia"/>
                      <w:szCs w:val="21"/>
                    </w:rPr>
                    <w:t>令和</w:t>
                  </w:r>
                </w:p>
              </w:tc>
              <w:tc>
                <w:tcPr>
                  <w:tcW w:w="3836" w:type="dxa"/>
                  <w:gridSpan w:val="3"/>
                  <w:tcBorders>
                    <w:left w:val="nil"/>
                  </w:tcBorders>
                  <w:shd w:val="clear" w:color="auto" w:fill="auto"/>
                  <w:vAlign w:val="center"/>
                </w:tcPr>
                <w:p w14:paraId="6140E31F" w14:textId="77777777" w:rsidR="009F1855" w:rsidRPr="00416339" w:rsidRDefault="009F1855" w:rsidP="009F1855">
                  <w:pPr>
                    <w:rPr>
                      <w:rFonts w:ascii="ＭＳ 明朝" w:hAnsi="ＭＳ 明朝"/>
                      <w:szCs w:val="21"/>
                    </w:rPr>
                  </w:pPr>
                  <w:r w:rsidRPr="00416339">
                    <w:rPr>
                      <w:rFonts w:ascii="ＭＳ 明朝" w:hAnsi="ＭＳ 明朝" w:hint="eastAsia"/>
                      <w:szCs w:val="21"/>
                    </w:rPr>
                    <w:t xml:space="preserve">　　　年　　月　　日</w:t>
                  </w:r>
                </w:p>
              </w:tc>
            </w:tr>
          </w:tbl>
          <w:p w14:paraId="2A0722A2" w14:textId="77777777" w:rsidR="00FD7BE6" w:rsidRPr="00416339" w:rsidRDefault="00FD7BE6" w:rsidP="00FD7BE6">
            <w:pPr>
              <w:tabs>
                <w:tab w:val="left" w:pos="2457"/>
                <w:tab w:val="left" w:pos="9072"/>
              </w:tabs>
              <w:rPr>
                <w:rFonts w:ascii="ＭＳ 明朝" w:hAnsi="ＭＳ 明朝"/>
                <w:sz w:val="20"/>
                <w:szCs w:val="20"/>
              </w:rPr>
            </w:pPr>
          </w:p>
          <w:p w14:paraId="6EC87A17" w14:textId="77777777" w:rsidR="00FD7BE6" w:rsidRPr="00416339" w:rsidRDefault="00FD7BE6" w:rsidP="00FD7BE6">
            <w:pPr>
              <w:tabs>
                <w:tab w:val="left" w:pos="2457"/>
                <w:tab w:val="left" w:pos="9072"/>
              </w:tabs>
              <w:ind w:left="920" w:hangingChars="500" w:hanging="920"/>
              <w:rPr>
                <w:rFonts w:ascii="ＭＳ 明朝" w:hAnsi="ＭＳ 明朝"/>
                <w:sz w:val="20"/>
                <w:szCs w:val="20"/>
              </w:rPr>
            </w:pPr>
          </w:p>
          <w:p w14:paraId="1C00AB02" w14:textId="77777777" w:rsidR="00FD7BE6" w:rsidRPr="00416339" w:rsidRDefault="00FD7BE6" w:rsidP="00430E6C">
            <w:pPr>
              <w:tabs>
                <w:tab w:val="left" w:pos="2457"/>
                <w:tab w:val="left" w:pos="9072"/>
              </w:tabs>
              <w:ind w:left="368" w:hangingChars="200" w:hanging="368"/>
              <w:rPr>
                <w:rFonts w:ascii="ＭＳ 明朝" w:hAnsi="ＭＳ 明朝"/>
                <w:sz w:val="20"/>
                <w:szCs w:val="20"/>
              </w:rPr>
            </w:pPr>
            <w:r w:rsidRPr="00416339">
              <w:rPr>
                <w:rFonts w:ascii="ＭＳ 明朝" w:hAnsi="ＭＳ 明朝" w:hint="eastAsia"/>
                <w:sz w:val="20"/>
                <w:szCs w:val="20"/>
              </w:rPr>
              <w:t>（２）</w:t>
            </w:r>
            <w:r w:rsidR="00430E6C" w:rsidRPr="00416339">
              <w:rPr>
                <w:rFonts w:ascii="ＭＳ 明朝" w:hAnsi="ＭＳ 明朝" w:hint="eastAsia"/>
                <w:sz w:val="20"/>
                <w:szCs w:val="20"/>
              </w:rPr>
              <w:t>防火安全対策計画（消防計画）を作成（変更があった場合は、見直しの上）し、消防局長又は消防署長に届出をしているか。</w:t>
            </w:r>
          </w:p>
          <w:p w14:paraId="60AD3FDF" w14:textId="77777777" w:rsidR="00FD7BE6" w:rsidRPr="00416339" w:rsidRDefault="00FD7BE6" w:rsidP="00FD7BE6">
            <w:pPr>
              <w:tabs>
                <w:tab w:val="left" w:pos="2457"/>
                <w:tab w:val="left" w:pos="9072"/>
              </w:tabs>
              <w:ind w:left="920" w:hangingChars="500" w:hanging="920"/>
              <w:rPr>
                <w:rFonts w:ascii="ＭＳ 明朝" w:hAnsi="ＭＳ 明朝"/>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2630"/>
            </w:tblGrid>
            <w:tr w:rsidR="00F15B45" w:rsidRPr="00416339" w14:paraId="2654653F" w14:textId="77777777" w:rsidTr="002471E6">
              <w:trPr>
                <w:trHeight w:val="567"/>
              </w:trPr>
              <w:tc>
                <w:tcPr>
                  <w:tcW w:w="1701" w:type="dxa"/>
                  <w:shd w:val="clear" w:color="auto" w:fill="auto"/>
                  <w:vAlign w:val="center"/>
                </w:tcPr>
                <w:p w14:paraId="7178272C" w14:textId="77777777" w:rsidR="009F1855" w:rsidRPr="00416339" w:rsidRDefault="009F1855" w:rsidP="009F1855">
                  <w:pPr>
                    <w:jc w:val="center"/>
                    <w:rPr>
                      <w:rFonts w:ascii="ＭＳ 明朝" w:hAnsi="ＭＳ 明朝"/>
                      <w:szCs w:val="21"/>
                    </w:rPr>
                  </w:pPr>
                  <w:r w:rsidRPr="00416339">
                    <w:rPr>
                      <w:rFonts w:ascii="ＭＳ 明朝" w:hAnsi="ＭＳ 明朝" w:hint="eastAsia"/>
                      <w:szCs w:val="21"/>
                    </w:rPr>
                    <w:t>届出年月日</w:t>
                  </w:r>
                </w:p>
              </w:tc>
              <w:tc>
                <w:tcPr>
                  <w:tcW w:w="851" w:type="dxa"/>
                  <w:tcBorders>
                    <w:right w:val="nil"/>
                  </w:tcBorders>
                  <w:shd w:val="clear" w:color="auto" w:fill="auto"/>
                  <w:vAlign w:val="center"/>
                </w:tcPr>
                <w:p w14:paraId="2983C908" w14:textId="77777777" w:rsidR="009F1855" w:rsidRPr="00416339" w:rsidRDefault="009F1855" w:rsidP="009F1855">
                  <w:pPr>
                    <w:spacing w:line="280" w:lineRule="exact"/>
                    <w:jc w:val="right"/>
                    <w:rPr>
                      <w:rFonts w:ascii="ＭＳ 明朝" w:hAnsi="ＭＳ 明朝"/>
                      <w:szCs w:val="21"/>
                    </w:rPr>
                  </w:pPr>
                  <w:r w:rsidRPr="00416339">
                    <w:rPr>
                      <w:rFonts w:ascii="ＭＳ 明朝" w:hAnsi="ＭＳ 明朝" w:hint="eastAsia"/>
                      <w:szCs w:val="21"/>
                    </w:rPr>
                    <w:t>平成</w:t>
                  </w:r>
                </w:p>
                <w:p w14:paraId="3FC41019" w14:textId="77777777" w:rsidR="009F1855" w:rsidRPr="00416339" w:rsidRDefault="009F1855" w:rsidP="009F1855">
                  <w:pPr>
                    <w:spacing w:line="280" w:lineRule="exact"/>
                    <w:jc w:val="right"/>
                    <w:rPr>
                      <w:rFonts w:ascii="ＭＳ 明朝" w:hAnsi="ＭＳ 明朝"/>
                      <w:szCs w:val="21"/>
                    </w:rPr>
                  </w:pPr>
                  <w:r w:rsidRPr="00416339">
                    <w:rPr>
                      <w:rFonts w:ascii="ＭＳ 明朝" w:hAnsi="ＭＳ 明朝" w:hint="eastAsia"/>
                      <w:szCs w:val="21"/>
                    </w:rPr>
                    <w:t>令和</w:t>
                  </w:r>
                </w:p>
              </w:tc>
              <w:tc>
                <w:tcPr>
                  <w:tcW w:w="2630" w:type="dxa"/>
                  <w:tcBorders>
                    <w:left w:val="nil"/>
                  </w:tcBorders>
                  <w:shd w:val="clear" w:color="auto" w:fill="auto"/>
                  <w:vAlign w:val="center"/>
                </w:tcPr>
                <w:p w14:paraId="5FAA60E7" w14:textId="77777777" w:rsidR="009F1855" w:rsidRPr="00416339" w:rsidRDefault="009F1855" w:rsidP="009F1855">
                  <w:pPr>
                    <w:jc w:val="center"/>
                    <w:rPr>
                      <w:rFonts w:ascii="ＭＳ 明朝" w:hAnsi="ＭＳ 明朝"/>
                      <w:szCs w:val="21"/>
                    </w:rPr>
                  </w:pPr>
                  <w:r w:rsidRPr="00416339">
                    <w:rPr>
                      <w:rFonts w:ascii="ＭＳ 明朝" w:hAnsi="ＭＳ 明朝" w:hint="eastAsia"/>
                      <w:szCs w:val="21"/>
                    </w:rPr>
                    <w:t>年　　月　　日</w:t>
                  </w:r>
                </w:p>
              </w:tc>
            </w:tr>
          </w:tbl>
          <w:p w14:paraId="0EBCE7E0" w14:textId="77777777" w:rsidR="00FD7BE6" w:rsidRPr="00416339" w:rsidRDefault="00FD7BE6" w:rsidP="00FD7BE6">
            <w:pPr>
              <w:tabs>
                <w:tab w:val="left" w:pos="2457"/>
                <w:tab w:val="left" w:pos="9072"/>
              </w:tabs>
              <w:rPr>
                <w:rFonts w:ascii="ＭＳ 明朝" w:hAnsi="ＭＳ 明朝"/>
                <w:sz w:val="20"/>
                <w:szCs w:val="20"/>
              </w:rPr>
            </w:pPr>
          </w:p>
          <w:p w14:paraId="00182285" w14:textId="77777777" w:rsidR="00FD7BE6" w:rsidRPr="00416339" w:rsidRDefault="00FD7BE6" w:rsidP="00FD7BE6">
            <w:pPr>
              <w:tabs>
                <w:tab w:val="left" w:pos="2457"/>
                <w:tab w:val="left" w:pos="9072"/>
              </w:tabs>
              <w:rPr>
                <w:rFonts w:ascii="ＭＳ 明朝" w:hAnsi="ＭＳ 明朝"/>
                <w:sz w:val="20"/>
                <w:szCs w:val="20"/>
              </w:rPr>
            </w:pPr>
          </w:p>
          <w:p w14:paraId="38F0E6E3" w14:textId="77777777" w:rsidR="00FD7BE6" w:rsidRPr="00416339" w:rsidRDefault="00FD7BE6" w:rsidP="00FD7BE6">
            <w:pPr>
              <w:tabs>
                <w:tab w:val="left" w:pos="2457"/>
                <w:tab w:val="left" w:pos="9072"/>
              </w:tabs>
              <w:rPr>
                <w:rFonts w:ascii="ＭＳ 明朝" w:hAnsi="ＭＳ 明朝"/>
                <w:sz w:val="20"/>
                <w:szCs w:val="20"/>
              </w:rPr>
            </w:pPr>
            <w:r w:rsidRPr="00416339">
              <w:rPr>
                <w:rFonts w:ascii="ＭＳ 明朝" w:hAnsi="ＭＳ 明朝" w:hint="eastAsia"/>
                <w:sz w:val="20"/>
                <w:szCs w:val="20"/>
              </w:rPr>
              <w:t>（３）防火安全対策（役割分担を含む）は、職員に周知しているか。</w:t>
            </w:r>
          </w:p>
          <w:p w14:paraId="0CD67081" w14:textId="77777777" w:rsidR="00FD7BE6" w:rsidRPr="00416339" w:rsidRDefault="00FD7BE6" w:rsidP="00FD7BE6">
            <w:pPr>
              <w:tabs>
                <w:tab w:val="left" w:pos="2457"/>
                <w:tab w:val="left" w:pos="9072"/>
              </w:tabs>
              <w:rPr>
                <w:rFonts w:ascii="ＭＳ 明朝" w:hAnsi="ＭＳ 明朝"/>
                <w:sz w:val="20"/>
                <w:szCs w:val="20"/>
              </w:rPr>
            </w:pPr>
          </w:p>
          <w:p w14:paraId="19A6C468" w14:textId="77777777" w:rsidR="00FD7BE6" w:rsidRPr="00416339" w:rsidRDefault="00FD7BE6" w:rsidP="00FD7BE6">
            <w:pPr>
              <w:tabs>
                <w:tab w:val="left" w:pos="2457"/>
                <w:tab w:val="left" w:pos="9072"/>
              </w:tabs>
              <w:rPr>
                <w:rFonts w:ascii="ＭＳ 明朝" w:hAnsi="ＭＳ 明朝"/>
                <w:sz w:val="20"/>
                <w:szCs w:val="20"/>
              </w:rPr>
            </w:pPr>
          </w:p>
          <w:p w14:paraId="2DC97E75" w14:textId="77777777" w:rsidR="00FD7BE6" w:rsidRPr="00416339" w:rsidRDefault="00FD7BE6" w:rsidP="00FD7BE6">
            <w:pPr>
              <w:tabs>
                <w:tab w:val="left" w:pos="2457"/>
                <w:tab w:val="left" w:pos="9072"/>
              </w:tabs>
              <w:ind w:left="920" w:hangingChars="500" w:hanging="920"/>
              <w:rPr>
                <w:rFonts w:ascii="ＭＳ 明朝" w:hAnsi="ＭＳ 明朝"/>
                <w:sz w:val="20"/>
                <w:szCs w:val="20"/>
              </w:rPr>
            </w:pPr>
            <w:r w:rsidRPr="00416339">
              <w:rPr>
                <w:rFonts w:ascii="ＭＳ 明朝" w:hAnsi="ＭＳ 明朝" w:hint="eastAsia"/>
                <w:sz w:val="20"/>
                <w:szCs w:val="20"/>
              </w:rPr>
              <w:t>（４）夜間の勤務体制は、適切なものとなっているか。</w:t>
            </w:r>
            <w:r w:rsidRPr="00416339">
              <w:rPr>
                <w:rFonts w:ascii="ＭＳ 明朝" w:hAnsi="ＭＳ 明朝" w:hint="eastAsia"/>
                <w:b/>
                <w:sz w:val="20"/>
                <w:szCs w:val="20"/>
              </w:rPr>
              <w:t xml:space="preserve"> </w:t>
            </w:r>
          </w:p>
          <w:p w14:paraId="26051C95" w14:textId="77777777" w:rsidR="00FD7BE6" w:rsidRPr="00416339" w:rsidRDefault="00FD7BE6" w:rsidP="00FD7BE6">
            <w:pPr>
              <w:tabs>
                <w:tab w:val="left" w:pos="2457"/>
                <w:tab w:val="left" w:pos="9072"/>
              </w:tabs>
              <w:ind w:left="924" w:hangingChars="500" w:hanging="924"/>
              <w:rPr>
                <w:rFonts w:ascii="ＭＳ 明朝" w:hAnsi="ＭＳ 明朝"/>
                <w:b/>
                <w:sz w:val="20"/>
                <w:szCs w:val="20"/>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59"/>
            </w:tblGrid>
            <w:tr w:rsidR="00F15B45" w:rsidRPr="00416339" w14:paraId="7686957B" w14:textId="77777777" w:rsidTr="00CB1493">
              <w:trPr>
                <w:trHeight w:val="534"/>
              </w:trPr>
              <w:tc>
                <w:tcPr>
                  <w:tcW w:w="2858" w:type="dxa"/>
                  <w:shd w:val="clear" w:color="auto" w:fill="auto"/>
                  <w:vAlign w:val="center"/>
                </w:tcPr>
                <w:p w14:paraId="2D263DF2"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夜勤者　　　　　　人</w:t>
                  </w:r>
                </w:p>
              </w:tc>
              <w:tc>
                <w:tcPr>
                  <w:tcW w:w="2859" w:type="dxa"/>
                  <w:shd w:val="clear" w:color="auto" w:fill="auto"/>
                  <w:vAlign w:val="center"/>
                </w:tcPr>
                <w:p w14:paraId="2F234123"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宿直者　　　　　　　人</w:t>
                  </w:r>
                </w:p>
              </w:tc>
            </w:tr>
          </w:tbl>
          <w:p w14:paraId="2421919C" w14:textId="77777777" w:rsidR="00FD7BE6" w:rsidRPr="00416339" w:rsidRDefault="00FD7BE6" w:rsidP="00FD7BE6">
            <w:pPr>
              <w:tabs>
                <w:tab w:val="left" w:pos="2457"/>
                <w:tab w:val="left" w:pos="9072"/>
              </w:tabs>
              <w:rPr>
                <w:rFonts w:ascii="ＭＳ 明朝" w:hAnsi="ＭＳ 明朝"/>
                <w:sz w:val="20"/>
                <w:szCs w:val="20"/>
              </w:rPr>
            </w:pPr>
          </w:p>
          <w:p w14:paraId="36DBE650" w14:textId="77777777" w:rsidR="00FD7BE6" w:rsidRPr="00416339" w:rsidRDefault="00FD7BE6" w:rsidP="00FD7BE6">
            <w:pPr>
              <w:tabs>
                <w:tab w:val="left" w:pos="2457"/>
                <w:tab w:val="left" w:pos="9072"/>
              </w:tabs>
              <w:ind w:left="195"/>
              <w:rPr>
                <w:rFonts w:ascii="ＭＳ 明朝" w:hAnsi="ＭＳ 明朝"/>
                <w:sz w:val="20"/>
                <w:szCs w:val="20"/>
              </w:rPr>
            </w:pPr>
            <w:r w:rsidRPr="00416339">
              <w:rPr>
                <w:rFonts w:ascii="ＭＳ 明朝" w:hAnsi="ＭＳ 明朝" w:hint="eastAsia"/>
                <w:sz w:val="20"/>
                <w:szCs w:val="20"/>
              </w:rPr>
              <w:t xml:space="preserve">　　ア　宿直者を配置している場合、その者の身分に○印を記入</w:t>
            </w:r>
            <w:r w:rsidR="00CE4E1F" w:rsidRPr="00416339">
              <w:rPr>
                <w:rFonts w:ascii="ＭＳ 明朝" w:hAnsi="ＭＳ 明朝" w:hint="eastAsia"/>
                <w:sz w:val="20"/>
                <w:szCs w:val="20"/>
              </w:rPr>
              <w:t>すること</w:t>
            </w:r>
            <w:r w:rsidR="00694E3A" w:rsidRPr="00416339">
              <w:rPr>
                <w:rFonts w:ascii="ＭＳ 明朝" w:hAnsi="ＭＳ 明朝" w:hint="eastAsia"/>
                <w:sz w:val="20"/>
                <w:szCs w:val="20"/>
              </w:rPr>
              <w:t>。</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tblGrid>
            <w:tr w:rsidR="00F15B45" w:rsidRPr="00416339" w14:paraId="758B15E9" w14:textId="77777777" w:rsidTr="00CB1493">
              <w:trPr>
                <w:trHeight w:val="410"/>
              </w:trPr>
              <w:tc>
                <w:tcPr>
                  <w:tcW w:w="2835" w:type="dxa"/>
                  <w:shd w:val="clear" w:color="auto" w:fill="auto"/>
                  <w:vAlign w:val="center"/>
                </w:tcPr>
                <w:p w14:paraId="2D1F6055" w14:textId="77777777" w:rsidR="00FD7BE6" w:rsidRPr="00416339" w:rsidRDefault="00FD7BE6" w:rsidP="00FD7BE6">
                  <w:pPr>
                    <w:tabs>
                      <w:tab w:val="left" w:pos="2457"/>
                      <w:tab w:val="left" w:pos="9072"/>
                    </w:tabs>
                    <w:ind w:firstLineChars="100" w:firstLine="184"/>
                    <w:rPr>
                      <w:rFonts w:ascii="ＭＳ 明朝" w:hAnsi="ＭＳ 明朝"/>
                      <w:sz w:val="20"/>
                      <w:szCs w:val="20"/>
                    </w:rPr>
                  </w:pPr>
                  <w:r w:rsidRPr="00416339">
                    <w:rPr>
                      <w:rFonts w:ascii="ＭＳ 明朝" w:hAnsi="ＭＳ 明朝" w:hint="eastAsia"/>
                      <w:sz w:val="20"/>
                      <w:szCs w:val="20"/>
                    </w:rPr>
                    <w:t>正規職員</w:t>
                  </w:r>
                </w:p>
              </w:tc>
              <w:tc>
                <w:tcPr>
                  <w:tcW w:w="1559" w:type="dxa"/>
                  <w:shd w:val="clear" w:color="auto" w:fill="auto"/>
                  <w:vAlign w:val="center"/>
                </w:tcPr>
                <w:p w14:paraId="27BF6B7B" w14:textId="77777777" w:rsidR="00FD7BE6" w:rsidRPr="00416339" w:rsidRDefault="00FD7BE6" w:rsidP="00FD7BE6">
                  <w:pPr>
                    <w:tabs>
                      <w:tab w:val="left" w:pos="2457"/>
                      <w:tab w:val="left" w:pos="9072"/>
                    </w:tabs>
                    <w:jc w:val="center"/>
                    <w:rPr>
                      <w:rFonts w:ascii="ＭＳ 明朝" w:hAnsi="ＭＳ 明朝"/>
                      <w:sz w:val="20"/>
                      <w:szCs w:val="20"/>
                    </w:rPr>
                  </w:pPr>
                </w:p>
              </w:tc>
            </w:tr>
            <w:tr w:rsidR="00F15B45" w:rsidRPr="00416339" w14:paraId="2D2CF184" w14:textId="77777777" w:rsidTr="00CB1493">
              <w:trPr>
                <w:trHeight w:val="410"/>
              </w:trPr>
              <w:tc>
                <w:tcPr>
                  <w:tcW w:w="2835" w:type="dxa"/>
                  <w:shd w:val="clear" w:color="auto" w:fill="auto"/>
                  <w:vAlign w:val="center"/>
                </w:tcPr>
                <w:p w14:paraId="73D48FBE" w14:textId="77777777" w:rsidR="00FD7BE6" w:rsidRPr="00416339" w:rsidRDefault="00FD7BE6" w:rsidP="00FD7BE6">
                  <w:pPr>
                    <w:tabs>
                      <w:tab w:val="left" w:pos="2457"/>
                      <w:tab w:val="left" w:pos="9072"/>
                    </w:tabs>
                    <w:ind w:firstLineChars="100" w:firstLine="184"/>
                    <w:rPr>
                      <w:rFonts w:ascii="ＭＳ 明朝" w:hAnsi="ＭＳ 明朝"/>
                      <w:sz w:val="20"/>
                      <w:szCs w:val="20"/>
                    </w:rPr>
                  </w:pPr>
                  <w:r w:rsidRPr="00416339">
                    <w:rPr>
                      <w:rFonts w:ascii="ＭＳ 明朝" w:hAnsi="ＭＳ 明朝" w:hint="eastAsia"/>
                      <w:sz w:val="20"/>
                      <w:szCs w:val="20"/>
                    </w:rPr>
                    <w:t>宿直専門員（非常勤）</w:t>
                  </w:r>
                </w:p>
              </w:tc>
              <w:tc>
                <w:tcPr>
                  <w:tcW w:w="1559" w:type="dxa"/>
                  <w:shd w:val="clear" w:color="auto" w:fill="auto"/>
                  <w:vAlign w:val="center"/>
                </w:tcPr>
                <w:p w14:paraId="3C9B4EDB" w14:textId="77777777" w:rsidR="00FD7BE6" w:rsidRPr="00416339" w:rsidRDefault="00FD7BE6" w:rsidP="00FD7BE6">
                  <w:pPr>
                    <w:tabs>
                      <w:tab w:val="left" w:pos="2457"/>
                      <w:tab w:val="left" w:pos="9072"/>
                    </w:tabs>
                    <w:jc w:val="center"/>
                    <w:rPr>
                      <w:rFonts w:ascii="ＭＳ 明朝" w:hAnsi="ＭＳ 明朝"/>
                      <w:sz w:val="20"/>
                      <w:szCs w:val="20"/>
                    </w:rPr>
                  </w:pPr>
                </w:p>
              </w:tc>
            </w:tr>
            <w:tr w:rsidR="00F15B45" w:rsidRPr="00416339" w14:paraId="1505879C" w14:textId="77777777" w:rsidTr="00CB1493">
              <w:trPr>
                <w:trHeight w:val="410"/>
              </w:trPr>
              <w:tc>
                <w:tcPr>
                  <w:tcW w:w="2835" w:type="dxa"/>
                  <w:shd w:val="clear" w:color="auto" w:fill="auto"/>
                  <w:vAlign w:val="center"/>
                </w:tcPr>
                <w:p w14:paraId="303A1325" w14:textId="77777777" w:rsidR="00FD7BE6" w:rsidRPr="00416339" w:rsidRDefault="00FD7BE6" w:rsidP="00FD7BE6">
                  <w:pPr>
                    <w:tabs>
                      <w:tab w:val="left" w:pos="2457"/>
                      <w:tab w:val="left" w:pos="9072"/>
                    </w:tabs>
                    <w:ind w:firstLineChars="100" w:firstLine="184"/>
                    <w:rPr>
                      <w:rFonts w:ascii="ＭＳ 明朝" w:hAnsi="ＭＳ 明朝"/>
                      <w:sz w:val="20"/>
                      <w:szCs w:val="20"/>
                    </w:rPr>
                  </w:pPr>
                  <w:r w:rsidRPr="00416339">
                    <w:rPr>
                      <w:rFonts w:ascii="ＭＳ 明朝" w:hAnsi="ＭＳ 明朝" w:hint="eastAsia"/>
                      <w:sz w:val="20"/>
                      <w:szCs w:val="20"/>
                    </w:rPr>
                    <w:t>外部委託</w:t>
                  </w:r>
                </w:p>
              </w:tc>
              <w:tc>
                <w:tcPr>
                  <w:tcW w:w="1559" w:type="dxa"/>
                  <w:shd w:val="clear" w:color="auto" w:fill="auto"/>
                  <w:vAlign w:val="center"/>
                </w:tcPr>
                <w:p w14:paraId="3EFD4324" w14:textId="77777777" w:rsidR="00FD7BE6" w:rsidRPr="00416339" w:rsidRDefault="00FD7BE6" w:rsidP="00FD7BE6">
                  <w:pPr>
                    <w:tabs>
                      <w:tab w:val="left" w:pos="2457"/>
                      <w:tab w:val="left" w:pos="9072"/>
                    </w:tabs>
                    <w:jc w:val="center"/>
                    <w:rPr>
                      <w:rFonts w:ascii="ＭＳ 明朝" w:hAnsi="ＭＳ 明朝"/>
                      <w:sz w:val="20"/>
                      <w:szCs w:val="20"/>
                    </w:rPr>
                  </w:pPr>
                </w:p>
              </w:tc>
            </w:tr>
          </w:tbl>
          <w:p w14:paraId="103022BF" w14:textId="77777777" w:rsidR="00FD7BE6" w:rsidRPr="00416339" w:rsidRDefault="00FD7BE6" w:rsidP="00FD7BE6">
            <w:pPr>
              <w:tabs>
                <w:tab w:val="left" w:pos="2457"/>
                <w:tab w:val="left" w:pos="9072"/>
              </w:tabs>
              <w:rPr>
                <w:rFonts w:ascii="ＭＳ 明朝" w:hAnsi="ＭＳ 明朝"/>
                <w:sz w:val="20"/>
                <w:szCs w:val="20"/>
              </w:rPr>
            </w:pPr>
          </w:p>
          <w:p w14:paraId="21B1C045" w14:textId="77777777" w:rsidR="00FD7BE6" w:rsidRPr="00416339" w:rsidRDefault="00FD7BE6" w:rsidP="00FD7BE6">
            <w:pPr>
              <w:tabs>
                <w:tab w:val="left" w:pos="2457"/>
                <w:tab w:val="left" w:pos="9072"/>
              </w:tabs>
              <w:ind w:left="195"/>
              <w:rPr>
                <w:rFonts w:ascii="ＭＳ 明朝" w:hAnsi="ＭＳ 明朝"/>
                <w:sz w:val="20"/>
                <w:szCs w:val="20"/>
              </w:rPr>
            </w:pPr>
            <w:r w:rsidRPr="00416339">
              <w:rPr>
                <w:rFonts w:ascii="ＭＳ 明朝" w:hAnsi="ＭＳ 明朝" w:hint="eastAsia"/>
                <w:sz w:val="20"/>
                <w:szCs w:val="20"/>
              </w:rPr>
              <w:t xml:space="preserve">　　イ　宿直者の宿直時間</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639"/>
            </w:tblGrid>
            <w:tr w:rsidR="00F15B45" w:rsidRPr="00416339" w14:paraId="7A0E686E" w14:textId="77777777" w:rsidTr="00CB1493">
              <w:trPr>
                <w:trHeight w:val="473"/>
              </w:trPr>
              <w:tc>
                <w:tcPr>
                  <w:tcW w:w="1606" w:type="dxa"/>
                  <w:shd w:val="clear" w:color="auto" w:fill="auto"/>
                  <w:vAlign w:val="center"/>
                </w:tcPr>
                <w:p w14:paraId="3B29EA76"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宿直時間</w:t>
                  </w:r>
                </w:p>
              </w:tc>
              <w:tc>
                <w:tcPr>
                  <w:tcW w:w="3639" w:type="dxa"/>
                  <w:shd w:val="clear" w:color="auto" w:fill="auto"/>
                  <w:vAlign w:val="center"/>
                </w:tcPr>
                <w:p w14:paraId="52149113" w14:textId="77777777" w:rsidR="00FD7BE6" w:rsidRPr="00416339" w:rsidRDefault="00FD7BE6" w:rsidP="00FD7BE6">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　　　～　　　：</w:t>
                  </w:r>
                </w:p>
              </w:tc>
            </w:tr>
          </w:tbl>
          <w:p w14:paraId="15C93EB2" w14:textId="77777777" w:rsidR="00FD7BE6" w:rsidRPr="00416339" w:rsidRDefault="00FD7BE6" w:rsidP="00FD7BE6">
            <w:pPr>
              <w:tabs>
                <w:tab w:val="left" w:pos="2457"/>
                <w:tab w:val="left" w:pos="9072"/>
              </w:tabs>
              <w:ind w:left="924" w:hangingChars="500" w:hanging="924"/>
              <w:rPr>
                <w:rFonts w:ascii="ＭＳ 明朝" w:hAnsi="ＭＳ 明朝"/>
                <w:b/>
                <w:sz w:val="20"/>
                <w:szCs w:val="20"/>
              </w:rPr>
            </w:pPr>
          </w:p>
          <w:p w14:paraId="6476FA85" w14:textId="77777777" w:rsidR="00FD7BE6" w:rsidRPr="00416339" w:rsidRDefault="00FD7BE6" w:rsidP="00FD7BE6">
            <w:pPr>
              <w:tabs>
                <w:tab w:val="left" w:pos="2457"/>
                <w:tab w:val="left" w:pos="9072"/>
              </w:tabs>
              <w:ind w:left="924" w:hangingChars="500" w:hanging="924"/>
              <w:rPr>
                <w:rFonts w:ascii="ＭＳ 明朝" w:hAnsi="ＭＳ 明朝"/>
                <w:b/>
                <w:sz w:val="20"/>
                <w:szCs w:val="20"/>
              </w:rPr>
            </w:pPr>
          </w:p>
          <w:p w14:paraId="4375A193" w14:textId="77777777" w:rsidR="00FD7BE6" w:rsidRPr="00416339" w:rsidRDefault="00FD7BE6" w:rsidP="00FD7BE6">
            <w:pPr>
              <w:tabs>
                <w:tab w:val="left" w:pos="2457"/>
                <w:tab w:val="left" w:pos="9072"/>
              </w:tabs>
              <w:rPr>
                <w:rFonts w:ascii="ＭＳ 明朝" w:hAnsi="ＭＳ 明朝"/>
                <w:sz w:val="20"/>
                <w:szCs w:val="20"/>
                <w:u w:val="single"/>
              </w:rPr>
            </w:pPr>
            <w:r w:rsidRPr="00416339">
              <w:rPr>
                <w:rFonts w:ascii="ＭＳ 明朝" w:hAnsi="ＭＳ 明朝" w:hint="eastAsia"/>
                <w:sz w:val="20"/>
                <w:szCs w:val="20"/>
                <w:u w:val="single"/>
              </w:rPr>
              <w:t>（５）消防機関へ通報する火災報知設備は設置しているか。</w:t>
            </w:r>
          </w:p>
          <w:p w14:paraId="12C45567" w14:textId="77777777" w:rsidR="00FD7BE6" w:rsidRPr="00416339" w:rsidRDefault="00FD7BE6" w:rsidP="00FD7BE6">
            <w:pPr>
              <w:tabs>
                <w:tab w:val="left" w:pos="2457"/>
                <w:tab w:val="left" w:pos="9072"/>
              </w:tabs>
              <w:rPr>
                <w:rFonts w:ascii="ＭＳ 明朝" w:hAnsi="ＭＳ 明朝"/>
                <w:sz w:val="20"/>
                <w:szCs w:val="20"/>
              </w:rPr>
            </w:pPr>
          </w:p>
          <w:p w14:paraId="110D1175" w14:textId="77777777" w:rsidR="00FD7BE6" w:rsidRPr="00416339" w:rsidRDefault="00FD7BE6" w:rsidP="00FD7BE6">
            <w:pPr>
              <w:tabs>
                <w:tab w:val="left" w:pos="2457"/>
                <w:tab w:val="left" w:pos="9072"/>
              </w:tabs>
              <w:ind w:left="585"/>
              <w:rPr>
                <w:rFonts w:ascii="ＭＳ 明朝" w:hAnsi="ＭＳ 明朝"/>
                <w:sz w:val="20"/>
                <w:szCs w:val="20"/>
              </w:rPr>
            </w:pPr>
            <w:r w:rsidRPr="00416339">
              <w:rPr>
                <w:rFonts w:ascii="ＭＳ 明朝" w:hAnsi="ＭＳ 明朝" w:hint="eastAsia"/>
                <w:sz w:val="20"/>
                <w:szCs w:val="20"/>
              </w:rPr>
              <w:t>※設置場所を記載すること</w:t>
            </w:r>
            <w:r w:rsidR="0051645B" w:rsidRPr="00416339">
              <w:rPr>
                <w:rFonts w:ascii="ＭＳ 明朝" w:hAnsi="ＭＳ 明朝" w:hint="eastAsia"/>
                <w:sz w:val="20"/>
                <w:szCs w:val="20"/>
              </w:rPr>
              <w:t>。</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F15B45" w:rsidRPr="00416339" w14:paraId="2D908AE3" w14:textId="77777777" w:rsidTr="00CB1493">
              <w:trPr>
                <w:trHeight w:val="1096"/>
              </w:trPr>
              <w:tc>
                <w:tcPr>
                  <w:tcW w:w="5386" w:type="dxa"/>
                  <w:shd w:val="clear" w:color="auto" w:fill="auto"/>
                </w:tcPr>
                <w:p w14:paraId="3D638275" w14:textId="77777777" w:rsidR="00FD7BE6" w:rsidRPr="00416339" w:rsidRDefault="00FD7BE6" w:rsidP="00FD7BE6">
                  <w:pPr>
                    <w:tabs>
                      <w:tab w:val="left" w:pos="2457"/>
                      <w:tab w:val="left" w:pos="9072"/>
                    </w:tabs>
                    <w:rPr>
                      <w:rFonts w:ascii="ＭＳ 明朝" w:hAnsi="ＭＳ 明朝"/>
                      <w:sz w:val="20"/>
                      <w:szCs w:val="20"/>
                    </w:rPr>
                  </w:pPr>
                </w:p>
              </w:tc>
            </w:tr>
          </w:tbl>
          <w:p w14:paraId="1D2CEBC7" w14:textId="77777777" w:rsidR="00FD7BE6" w:rsidRPr="00416339" w:rsidRDefault="00FD7BE6" w:rsidP="00FD7BE6">
            <w:pPr>
              <w:tabs>
                <w:tab w:val="left" w:pos="2457"/>
                <w:tab w:val="left" w:pos="9072"/>
              </w:tabs>
              <w:rPr>
                <w:rFonts w:ascii="ＭＳ 明朝" w:hAnsi="ＭＳ 明朝"/>
                <w:b/>
                <w:sz w:val="20"/>
                <w:szCs w:val="20"/>
              </w:rPr>
            </w:pPr>
          </w:p>
        </w:tc>
        <w:tc>
          <w:tcPr>
            <w:tcW w:w="1681" w:type="dxa"/>
            <w:shd w:val="clear" w:color="auto" w:fill="auto"/>
          </w:tcPr>
          <w:p w14:paraId="5F5DE571" w14:textId="77777777" w:rsidR="00FD7BE6" w:rsidRPr="00416339" w:rsidRDefault="00FD7BE6" w:rsidP="00FD7BE6">
            <w:pPr>
              <w:jc w:val="center"/>
              <w:rPr>
                <w:rFonts w:ascii="ＭＳ 明朝" w:hAnsi="ＭＳ 明朝"/>
                <w:sz w:val="20"/>
                <w:szCs w:val="20"/>
              </w:rPr>
            </w:pPr>
          </w:p>
          <w:p w14:paraId="30380A13" w14:textId="77777777" w:rsidR="00FD7BE6" w:rsidRPr="00416339" w:rsidRDefault="00FD7BE6" w:rsidP="00FD7BE6">
            <w:pPr>
              <w:jc w:val="center"/>
              <w:rPr>
                <w:rFonts w:ascii="ＭＳ 明朝" w:hAnsi="ＭＳ 明朝"/>
                <w:sz w:val="20"/>
                <w:szCs w:val="20"/>
              </w:rPr>
            </w:pPr>
            <w:r w:rsidRPr="00416339">
              <w:rPr>
                <w:rFonts w:ascii="ＭＳ 明朝" w:hAnsi="ＭＳ 明朝" w:hint="eastAsia"/>
                <w:sz w:val="20"/>
                <w:szCs w:val="20"/>
              </w:rPr>
              <w:t>いる・いない</w:t>
            </w:r>
          </w:p>
          <w:p w14:paraId="70E75590" w14:textId="77777777" w:rsidR="00FD7BE6" w:rsidRPr="00416339" w:rsidRDefault="00FD7BE6" w:rsidP="00FD7BE6">
            <w:pPr>
              <w:jc w:val="center"/>
              <w:rPr>
                <w:rFonts w:ascii="ＭＳ 明朝" w:hAnsi="ＭＳ 明朝"/>
                <w:sz w:val="20"/>
                <w:szCs w:val="20"/>
              </w:rPr>
            </w:pPr>
          </w:p>
          <w:p w14:paraId="75CA6D45" w14:textId="77777777" w:rsidR="00FD7BE6" w:rsidRPr="00416339" w:rsidRDefault="00FD7BE6" w:rsidP="00FD7BE6">
            <w:pPr>
              <w:jc w:val="center"/>
              <w:rPr>
                <w:rFonts w:ascii="ＭＳ 明朝" w:hAnsi="ＭＳ 明朝"/>
                <w:sz w:val="20"/>
                <w:szCs w:val="20"/>
              </w:rPr>
            </w:pPr>
          </w:p>
          <w:p w14:paraId="71CEE8EC" w14:textId="77777777" w:rsidR="00FD7BE6" w:rsidRPr="00416339" w:rsidRDefault="00FD7BE6" w:rsidP="00FD7BE6">
            <w:pPr>
              <w:jc w:val="center"/>
              <w:rPr>
                <w:rFonts w:ascii="ＭＳ 明朝" w:hAnsi="ＭＳ 明朝"/>
                <w:sz w:val="20"/>
                <w:szCs w:val="20"/>
              </w:rPr>
            </w:pPr>
          </w:p>
          <w:p w14:paraId="29CAA57D" w14:textId="77777777" w:rsidR="00FD7BE6" w:rsidRPr="00416339" w:rsidRDefault="00FD7BE6" w:rsidP="00FD7BE6">
            <w:pPr>
              <w:jc w:val="center"/>
              <w:rPr>
                <w:rFonts w:ascii="ＭＳ 明朝" w:hAnsi="ＭＳ 明朝"/>
                <w:sz w:val="20"/>
                <w:szCs w:val="20"/>
              </w:rPr>
            </w:pPr>
          </w:p>
          <w:p w14:paraId="5E3B7AB5" w14:textId="77777777" w:rsidR="00FD7BE6" w:rsidRPr="00416339" w:rsidRDefault="00FD7BE6" w:rsidP="00FD7BE6">
            <w:pPr>
              <w:jc w:val="center"/>
              <w:rPr>
                <w:rFonts w:ascii="ＭＳ 明朝" w:hAnsi="ＭＳ 明朝"/>
                <w:sz w:val="20"/>
                <w:szCs w:val="20"/>
              </w:rPr>
            </w:pPr>
          </w:p>
          <w:p w14:paraId="2ADF6AD7" w14:textId="77777777" w:rsidR="00FD7BE6" w:rsidRPr="00416339" w:rsidRDefault="00FD7BE6" w:rsidP="00FD7BE6">
            <w:pPr>
              <w:jc w:val="center"/>
              <w:rPr>
                <w:rFonts w:ascii="ＭＳ 明朝" w:hAnsi="ＭＳ 明朝"/>
                <w:sz w:val="20"/>
                <w:szCs w:val="20"/>
              </w:rPr>
            </w:pPr>
          </w:p>
          <w:p w14:paraId="581281F6" w14:textId="77777777" w:rsidR="00FD7BE6" w:rsidRPr="00416339" w:rsidRDefault="00FD7BE6" w:rsidP="00FD7BE6">
            <w:pPr>
              <w:jc w:val="center"/>
              <w:rPr>
                <w:rFonts w:ascii="ＭＳ 明朝" w:hAnsi="ＭＳ 明朝"/>
                <w:sz w:val="20"/>
                <w:szCs w:val="20"/>
              </w:rPr>
            </w:pPr>
          </w:p>
          <w:p w14:paraId="59109B9F" w14:textId="77777777" w:rsidR="00FD7BE6" w:rsidRPr="00416339" w:rsidRDefault="00FD7BE6" w:rsidP="00FD7BE6">
            <w:pPr>
              <w:jc w:val="center"/>
              <w:rPr>
                <w:rFonts w:ascii="ＭＳ 明朝" w:hAnsi="ＭＳ 明朝"/>
                <w:sz w:val="20"/>
                <w:szCs w:val="20"/>
              </w:rPr>
            </w:pPr>
          </w:p>
          <w:p w14:paraId="6D2F1A1F" w14:textId="77777777" w:rsidR="00D70288" w:rsidRPr="00416339" w:rsidRDefault="00D70288" w:rsidP="00FD7BE6">
            <w:pPr>
              <w:jc w:val="center"/>
              <w:rPr>
                <w:rFonts w:ascii="ＭＳ 明朝" w:hAnsi="ＭＳ 明朝"/>
                <w:sz w:val="20"/>
                <w:szCs w:val="20"/>
              </w:rPr>
            </w:pPr>
          </w:p>
          <w:p w14:paraId="4309FEAA" w14:textId="77777777" w:rsidR="00FD7BE6" w:rsidRPr="00416339" w:rsidRDefault="00FD7BE6" w:rsidP="00FD7BE6">
            <w:pPr>
              <w:jc w:val="center"/>
              <w:rPr>
                <w:rFonts w:ascii="ＭＳ 明朝" w:hAnsi="ＭＳ 明朝"/>
                <w:sz w:val="20"/>
                <w:szCs w:val="20"/>
              </w:rPr>
            </w:pPr>
          </w:p>
          <w:p w14:paraId="717B8CB5" w14:textId="77777777" w:rsidR="00FD7BE6" w:rsidRPr="00416339" w:rsidRDefault="00FD7BE6" w:rsidP="00FD7BE6">
            <w:pPr>
              <w:jc w:val="center"/>
              <w:rPr>
                <w:rFonts w:ascii="ＭＳ 明朝" w:hAnsi="ＭＳ 明朝"/>
                <w:sz w:val="20"/>
                <w:szCs w:val="20"/>
              </w:rPr>
            </w:pPr>
            <w:r w:rsidRPr="00416339">
              <w:rPr>
                <w:rFonts w:ascii="ＭＳ 明朝" w:hAnsi="ＭＳ 明朝" w:hint="eastAsia"/>
                <w:sz w:val="20"/>
                <w:szCs w:val="20"/>
              </w:rPr>
              <w:t>いる・いない</w:t>
            </w:r>
          </w:p>
          <w:p w14:paraId="2BD1EA80" w14:textId="77777777" w:rsidR="00FD7BE6" w:rsidRPr="00416339" w:rsidRDefault="00FD7BE6" w:rsidP="00FD7BE6">
            <w:pPr>
              <w:jc w:val="center"/>
              <w:rPr>
                <w:rFonts w:ascii="ＭＳ 明朝" w:hAnsi="ＭＳ 明朝"/>
                <w:sz w:val="20"/>
                <w:szCs w:val="20"/>
              </w:rPr>
            </w:pPr>
          </w:p>
          <w:p w14:paraId="2F1DF5F6" w14:textId="77777777" w:rsidR="00FD7BE6" w:rsidRPr="00416339" w:rsidRDefault="00FD7BE6" w:rsidP="00FD7BE6">
            <w:pPr>
              <w:jc w:val="center"/>
              <w:rPr>
                <w:rFonts w:ascii="ＭＳ 明朝" w:hAnsi="ＭＳ 明朝"/>
                <w:sz w:val="20"/>
                <w:szCs w:val="20"/>
              </w:rPr>
            </w:pPr>
          </w:p>
          <w:p w14:paraId="2B71A075" w14:textId="77777777" w:rsidR="00FD7BE6" w:rsidRPr="00416339" w:rsidRDefault="00FD7BE6" w:rsidP="00FD7BE6">
            <w:pPr>
              <w:jc w:val="center"/>
              <w:rPr>
                <w:rFonts w:ascii="ＭＳ 明朝" w:hAnsi="ＭＳ 明朝"/>
                <w:sz w:val="20"/>
                <w:szCs w:val="20"/>
              </w:rPr>
            </w:pPr>
          </w:p>
          <w:p w14:paraId="412563EC" w14:textId="77777777" w:rsidR="00FD7BE6" w:rsidRPr="00416339" w:rsidRDefault="00FD7BE6" w:rsidP="00FD7BE6">
            <w:pPr>
              <w:jc w:val="center"/>
              <w:rPr>
                <w:rFonts w:ascii="ＭＳ 明朝" w:hAnsi="ＭＳ 明朝"/>
                <w:sz w:val="20"/>
                <w:szCs w:val="20"/>
              </w:rPr>
            </w:pPr>
          </w:p>
          <w:p w14:paraId="52773025" w14:textId="77777777" w:rsidR="00FD7BE6" w:rsidRPr="00416339" w:rsidRDefault="00FD7BE6" w:rsidP="00FD7BE6">
            <w:pPr>
              <w:jc w:val="center"/>
              <w:rPr>
                <w:rFonts w:ascii="ＭＳ 明朝" w:hAnsi="ＭＳ 明朝"/>
                <w:sz w:val="20"/>
                <w:szCs w:val="20"/>
              </w:rPr>
            </w:pPr>
          </w:p>
          <w:p w14:paraId="417EEC5C" w14:textId="77777777" w:rsidR="00FD7BE6" w:rsidRPr="00416339" w:rsidRDefault="00FD7BE6" w:rsidP="00FD7BE6">
            <w:pPr>
              <w:jc w:val="center"/>
              <w:rPr>
                <w:rFonts w:ascii="ＭＳ 明朝" w:hAnsi="ＭＳ 明朝"/>
                <w:sz w:val="20"/>
                <w:szCs w:val="20"/>
              </w:rPr>
            </w:pPr>
          </w:p>
          <w:p w14:paraId="3D3E54FF" w14:textId="77777777" w:rsidR="00FD7BE6" w:rsidRPr="00416339" w:rsidRDefault="00FD7BE6" w:rsidP="00FD7BE6">
            <w:pPr>
              <w:jc w:val="center"/>
              <w:rPr>
                <w:rFonts w:ascii="ＭＳ 明朝" w:hAnsi="ＭＳ 明朝"/>
                <w:sz w:val="20"/>
                <w:szCs w:val="20"/>
              </w:rPr>
            </w:pPr>
            <w:r w:rsidRPr="00416339">
              <w:rPr>
                <w:rFonts w:ascii="ＭＳ 明朝" w:hAnsi="ＭＳ 明朝" w:hint="eastAsia"/>
                <w:sz w:val="20"/>
                <w:szCs w:val="20"/>
              </w:rPr>
              <w:t>いる・いない</w:t>
            </w:r>
          </w:p>
          <w:p w14:paraId="1B4F90BB" w14:textId="77777777" w:rsidR="00FD7BE6" w:rsidRPr="00416339" w:rsidRDefault="00FD7BE6" w:rsidP="00FD7BE6">
            <w:pPr>
              <w:jc w:val="center"/>
              <w:rPr>
                <w:rFonts w:ascii="ＭＳ 明朝" w:hAnsi="ＭＳ 明朝"/>
                <w:sz w:val="20"/>
                <w:szCs w:val="20"/>
              </w:rPr>
            </w:pPr>
          </w:p>
          <w:p w14:paraId="56702475" w14:textId="77777777" w:rsidR="00FD7BE6" w:rsidRPr="00416339" w:rsidRDefault="00FD7BE6" w:rsidP="00FD7BE6">
            <w:pPr>
              <w:jc w:val="center"/>
              <w:rPr>
                <w:rFonts w:ascii="ＭＳ 明朝" w:hAnsi="ＭＳ 明朝"/>
                <w:sz w:val="20"/>
                <w:szCs w:val="20"/>
              </w:rPr>
            </w:pPr>
          </w:p>
          <w:p w14:paraId="27338422" w14:textId="77777777" w:rsidR="00FD7BE6" w:rsidRPr="00416339" w:rsidRDefault="00FD7BE6" w:rsidP="00FD7BE6">
            <w:pPr>
              <w:jc w:val="center"/>
              <w:rPr>
                <w:rFonts w:ascii="ＭＳ 明朝" w:hAnsi="ＭＳ 明朝"/>
                <w:sz w:val="20"/>
                <w:szCs w:val="20"/>
              </w:rPr>
            </w:pPr>
            <w:r w:rsidRPr="00416339">
              <w:rPr>
                <w:rFonts w:ascii="ＭＳ 明朝" w:hAnsi="ＭＳ 明朝" w:hint="eastAsia"/>
                <w:sz w:val="20"/>
                <w:szCs w:val="20"/>
              </w:rPr>
              <w:t>いる・いない</w:t>
            </w:r>
          </w:p>
          <w:p w14:paraId="7E60C7D7" w14:textId="77777777" w:rsidR="00FD7BE6" w:rsidRPr="00416339" w:rsidRDefault="00FD7BE6" w:rsidP="00FD7BE6">
            <w:pPr>
              <w:jc w:val="center"/>
              <w:rPr>
                <w:rFonts w:ascii="ＭＳ 明朝" w:hAnsi="ＭＳ 明朝"/>
                <w:sz w:val="20"/>
                <w:szCs w:val="20"/>
              </w:rPr>
            </w:pPr>
          </w:p>
          <w:p w14:paraId="61DF8BD9" w14:textId="77777777" w:rsidR="00FD7BE6" w:rsidRPr="00416339" w:rsidRDefault="00FD7BE6" w:rsidP="00FD7BE6">
            <w:pPr>
              <w:jc w:val="center"/>
              <w:rPr>
                <w:rFonts w:ascii="ＭＳ 明朝" w:hAnsi="ＭＳ 明朝"/>
                <w:sz w:val="20"/>
                <w:szCs w:val="20"/>
              </w:rPr>
            </w:pPr>
          </w:p>
          <w:p w14:paraId="5804F0B4" w14:textId="77777777" w:rsidR="00FD7BE6" w:rsidRPr="00416339" w:rsidRDefault="00FD7BE6" w:rsidP="00FD7BE6">
            <w:pPr>
              <w:jc w:val="center"/>
              <w:rPr>
                <w:rFonts w:ascii="ＭＳ 明朝" w:hAnsi="ＭＳ 明朝"/>
                <w:sz w:val="20"/>
                <w:szCs w:val="20"/>
              </w:rPr>
            </w:pPr>
          </w:p>
          <w:p w14:paraId="5093004F" w14:textId="77777777" w:rsidR="00FD7BE6" w:rsidRPr="00416339" w:rsidRDefault="00FD7BE6" w:rsidP="00FD7BE6">
            <w:pPr>
              <w:jc w:val="center"/>
              <w:rPr>
                <w:rFonts w:ascii="ＭＳ 明朝" w:hAnsi="ＭＳ 明朝"/>
                <w:sz w:val="20"/>
                <w:szCs w:val="20"/>
              </w:rPr>
            </w:pPr>
          </w:p>
          <w:p w14:paraId="327FA526" w14:textId="77777777" w:rsidR="00FD7BE6" w:rsidRPr="00416339" w:rsidRDefault="00FD7BE6" w:rsidP="00FD7BE6">
            <w:pPr>
              <w:jc w:val="center"/>
              <w:rPr>
                <w:rFonts w:ascii="ＭＳ 明朝" w:hAnsi="ＭＳ 明朝"/>
                <w:sz w:val="20"/>
                <w:szCs w:val="20"/>
              </w:rPr>
            </w:pPr>
          </w:p>
          <w:p w14:paraId="65EF8376" w14:textId="77777777" w:rsidR="00FD7BE6" w:rsidRPr="00416339" w:rsidRDefault="00FD7BE6" w:rsidP="00FD7BE6">
            <w:pPr>
              <w:jc w:val="center"/>
              <w:rPr>
                <w:rFonts w:ascii="ＭＳ 明朝" w:hAnsi="ＭＳ 明朝"/>
                <w:sz w:val="20"/>
                <w:szCs w:val="20"/>
              </w:rPr>
            </w:pPr>
          </w:p>
          <w:p w14:paraId="30932BD9" w14:textId="77777777" w:rsidR="00FD7BE6" w:rsidRPr="00416339" w:rsidRDefault="00FD7BE6" w:rsidP="00FD7BE6">
            <w:pPr>
              <w:jc w:val="center"/>
              <w:rPr>
                <w:rFonts w:ascii="ＭＳ 明朝" w:hAnsi="ＭＳ 明朝"/>
                <w:sz w:val="20"/>
                <w:szCs w:val="20"/>
              </w:rPr>
            </w:pPr>
          </w:p>
          <w:p w14:paraId="1905DF7A" w14:textId="77777777" w:rsidR="00FD7BE6" w:rsidRPr="00416339" w:rsidRDefault="00FD7BE6" w:rsidP="00FD7BE6">
            <w:pPr>
              <w:jc w:val="center"/>
              <w:rPr>
                <w:rFonts w:ascii="ＭＳ 明朝" w:hAnsi="ＭＳ 明朝"/>
                <w:sz w:val="20"/>
                <w:szCs w:val="20"/>
              </w:rPr>
            </w:pPr>
          </w:p>
          <w:p w14:paraId="115B1547" w14:textId="77777777" w:rsidR="00FD7BE6" w:rsidRPr="00416339" w:rsidRDefault="00FD7BE6" w:rsidP="00FD7BE6">
            <w:pPr>
              <w:jc w:val="center"/>
              <w:rPr>
                <w:rFonts w:ascii="ＭＳ 明朝" w:hAnsi="ＭＳ 明朝"/>
                <w:sz w:val="20"/>
                <w:szCs w:val="20"/>
              </w:rPr>
            </w:pPr>
          </w:p>
          <w:p w14:paraId="6E4C02FB" w14:textId="77777777" w:rsidR="00FD7BE6" w:rsidRPr="00416339" w:rsidRDefault="00FD7BE6" w:rsidP="00FD7BE6">
            <w:pPr>
              <w:jc w:val="center"/>
              <w:rPr>
                <w:rFonts w:ascii="ＭＳ 明朝" w:hAnsi="ＭＳ 明朝"/>
                <w:sz w:val="20"/>
                <w:szCs w:val="20"/>
              </w:rPr>
            </w:pPr>
          </w:p>
          <w:p w14:paraId="751B4E3E" w14:textId="77777777" w:rsidR="00FD7BE6" w:rsidRPr="00416339" w:rsidRDefault="00FD7BE6" w:rsidP="00FD7BE6">
            <w:pPr>
              <w:jc w:val="center"/>
              <w:rPr>
                <w:rFonts w:ascii="ＭＳ 明朝" w:hAnsi="ＭＳ 明朝"/>
                <w:sz w:val="20"/>
                <w:szCs w:val="20"/>
              </w:rPr>
            </w:pPr>
          </w:p>
          <w:p w14:paraId="3395927E" w14:textId="77777777" w:rsidR="00FD7BE6" w:rsidRPr="00416339" w:rsidRDefault="00FD7BE6" w:rsidP="00FD7BE6">
            <w:pPr>
              <w:jc w:val="center"/>
              <w:rPr>
                <w:rFonts w:ascii="ＭＳ 明朝" w:hAnsi="ＭＳ 明朝"/>
                <w:sz w:val="20"/>
                <w:szCs w:val="20"/>
              </w:rPr>
            </w:pPr>
          </w:p>
          <w:p w14:paraId="0C21A9E4" w14:textId="77777777" w:rsidR="00FD7BE6" w:rsidRPr="00416339" w:rsidRDefault="00FD7BE6" w:rsidP="00FD7BE6">
            <w:pPr>
              <w:jc w:val="center"/>
              <w:rPr>
                <w:rFonts w:ascii="ＭＳ 明朝" w:hAnsi="ＭＳ 明朝"/>
                <w:sz w:val="20"/>
                <w:szCs w:val="20"/>
              </w:rPr>
            </w:pPr>
          </w:p>
          <w:p w14:paraId="027F5990" w14:textId="77777777" w:rsidR="00FD7BE6" w:rsidRPr="00416339" w:rsidRDefault="00FD7BE6" w:rsidP="00FD7BE6">
            <w:pPr>
              <w:jc w:val="center"/>
              <w:rPr>
                <w:rFonts w:ascii="ＭＳ 明朝" w:hAnsi="ＭＳ 明朝"/>
                <w:sz w:val="20"/>
                <w:szCs w:val="20"/>
              </w:rPr>
            </w:pPr>
          </w:p>
          <w:p w14:paraId="6A9B9299" w14:textId="77777777" w:rsidR="00FD7BE6" w:rsidRPr="00416339" w:rsidRDefault="00FD7BE6" w:rsidP="00FD7BE6">
            <w:pPr>
              <w:jc w:val="center"/>
              <w:rPr>
                <w:rFonts w:ascii="ＭＳ 明朝" w:hAnsi="ＭＳ 明朝"/>
                <w:sz w:val="20"/>
                <w:szCs w:val="20"/>
              </w:rPr>
            </w:pPr>
          </w:p>
          <w:p w14:paraId="6D53D4A5" w14:textId="77777777" w:rsidR="00FD7BE6" w:rsidRPr="00416339" w:rsidRDefault="00FD7BE6" w:rsidP="00FD7BE6">
            <w:pPr>
              <w:jc w:val="center"/>
              <w:rPr>
                <w:rFonts w:ascii="ＭＳ 明朝" w:hAnsi="ＭＳ 明朝"/>
                <w:sz w:val="20"/>
                <w:szCs w:val="20"/>
                <w:u w:val="single"/>
              </w:rPr>
            </w:pPr>
            <w:r w:rsidRPr="00416339">
              <w:rPr>
                <w:rFonts w:ascii="ＭＳ 明朝" w:hAnsi="ＭＳ 明朝" w:hint="eastAsia"/>
                <w:sz w:val="20"/>
                <w:szCs w:val="20"/>
                <w:u w:val="single"/>
              </w:rPr>
              <w:t>いる・いない</w:t>
            </w:r>
          </w:p>
        </w:tc>
      </w:tr>
      <w:tr w:rsidR="00F15B45" w:rsidRPr="00416339" w14:paraId="2BF4725D" w14:textId="77777777" w:rsidTr="00694E3A">
        <w:trPr>
          <w:trHeight w:val="418"/>
        </w:trPr>
        <w:tc>
          <w:tcPr>
            <w:tcW w:w="4462" w:type="dxa"/>
            <w:gridSpan w:val="2"/>
            <w:shd w:val="clear" w:color="auto" w:fill="auto"/>
            <w:vAlign w:val="center"/>
          </w:tcPr>
          <w:p w14:paraId="731AF843" w14:textId="77777777" w:rsidR="00576363" w:rsidRPr="00416339" w:rsidRDefault="00576363" w:rsidP="00020963">
            <w:pPr>
              <w:jc w:val="center"/>
            </w:pPr>
            <w:r w:rsidRPr="00416339">
              <w:br w:type="page"/>
            </w: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6CB327DC"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393" w:type="dxa"/>
            <w:shd w:val="clear" w:color="auto" w:fill="auto"/>
            <w:vAlign w:val="center"/>
          </w:tcPr>
          <w:p w14:paraId="300D1723" w14:textId="77777777" w:rsidR="00576363" w:rsidRPr="00416339" w:rsidRDefault="00576363" w:rsidP="00020963">
            <w:pPr>
              <w:jc w:val="center"/>
            </w:pPr>
            <w:r w:rsidRPr="00416339">
              <w:rPr>
                <w:rFonts w:hint="eastAsia"/>
              </w:rPr>
              <w:t>根　拠　法　令</w:t>
            </w:r>
          </w:p>
        </w:tc>
        <w:tc>
          <w:tcPr>
            <w:tcW w:w="1681" w:type="dxa"/>
            <w:shd w:val="clear" w:color="auto" w:fill="auto"/>
            <w:vAlign w:val="center"/>
          </w:tcPr>
          <w:p w14:paraId="013D6911" w14:textId="77777777" w:rsidR="00576363" w:rsidRPr="00416339" w:rsidRDefault="00576363" w:rsidP="00020963">
            <w:pPr>
              <w:jc w:val="center"/>
            </w:pPr>
            <w:r w:rsidRPr="00416339">
              <w:rPr>
                <w:rFonts w:hint="eastAsia"/>
              </w:rPr>
              <w:t>特記事項</w:t>
            </w:r>
          </w:p>
        </w:tc>
      </w:tr>
      <w:tr w:rsidR="00F15B45" w:rsidRPr="00416339" w14:paraId="6ED2E15E" w14:textId="77777777" w:rsidTr="00694E3A">
        <w:trPr>
          <w:trHeight w:val="14443"/>
        </w:trPr>
        <w:tc>
          <w:tcPr>
            <w:tcW w:w="4462" w:type="dxa"/>
            <w:gridSpan w:val="2"/>
            <w:shd w:val="clear" w:color="auto" w:fill="auto"/>
          </w:tcPr>
          <w:p w14:paraId="5BD434AC" w14:textId="77777777" w:rsidR="00FD7BE6" w:rsidRPr="00416339" w:rsidRDefault="00FD7BE6" w:rsidP="00FD7BE6">
            <w:pPr>
              <w:rPr>
                <w:rFonts w:ascii="ＭＳ 明朝" w:hAnsi="ＭＳ 明朝"/>
                <w:sz w:val="18"/>
                <w:szCs w:val="18"/>
              </w:rPr>
            </w:pPr>
          </w:p>
          <w:p w14:paraId="76F59C7C" w14:textId="77777777" w:rsidR="00FD7BE6" w:rsidRPr="00416339" w:rsidRDefault="00FD7BE6" w:rsidP="00FD7BE6">
            <w:pPr>
              <w:rPr>
                <w:rFonts w:ascii="ＭＳ 明朝" w:hAnsi="ＭＳ 明朝"/>
                <w:sz w:val="18"/>
                <w:szCs w:val="18"/>
              </w:rPr>
            </w:pPr>
          </w:p>
          <w:p w14:paraId="47813C14" w14:textId="77777777" w:rsidR="00FD7BE6" w:rsidRPr="00416339" w:rsidRDefault="00FD7BE6" w:rsidP="00FD7BE6">
            <w:pPr>
              <w:rPr>
                <w:rFonts w:ascii="ＭＳ 明朝" w:hAnsi="ＭＳ 明朝"/>
                <w:sz w:val="18"/>
                <w:szCs w:val="18"/>
              </w:rPr>
            </w:pPr>
          </w:p>
          <w:p w14:paraId="43EAAEFF"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○防火管理者の交替があった場合は、所轄の消防機関に届け出ること。</w:t>
            </w:r>
          </w:p>
          <w:p w14:paraId="1D483D69" w14:textId="77777777" w:rsidR="00FD7BE6" w:rsidRPr="00416339" w:rsidRDefault="00FD7BE6" w:rsidP="00FD7BE6">
            <w:pPr>
              <w:rPr>
                <w:rFonts w:ascii="ＭＳ 明朝" w:hAnsi="ＭＳ 明朝"/>
                <w:sz w:val="18"/>
                <w:szCs w:val="18"/>
              </w:rPr>
            </w:pPr>
          </w:p>
          <w:p w14:paraId="7768B7A3" w14:textId="77777777" w:rsidR="00FD7BE6" w:rsidRPr="00416339" w:rsidRDefault="00FD7BE6" w:rsidP="00FD7BE6">
            <w:pPr>
              <w:rPr>
                <w:rFonts w:ascii="ＭＳ 明朝" w:hAnsi="ＭＳ 明朝"/>
                <w:sz w:val="18"/>
                <w:szCs w:val="18"/>
              </w:rPr>
            </w:pPr>
          </w:p>
          <w:p w14:paraId="0759E7E5" w14:textId="77777777" w:rsidR="00FD7BE6" w:rsidRPr="00416339" w:rsidRDefault="00FD7BE6" w:rsidP="00FD7BE6">
            <w:pPr>
              <w:rPr>
                <w:rFonts w:ascii="ＭＳ 明朝" w:hAnsi="ＭＳ 明朝"/>
                <w:sz w:val="18"/>
                <w:szCs w:val="18"/>
              </w:rPr>
            </w:pPr>
          </w:p>
          <w:p w14:paraId="1F220373" w14:textId="77777777" w:rsidR="00FD7BE6" w:rsidRPr="00416339" w:rsidRDefault="00FD7BE6" w:rsidP="00FD7BE6">
            <w:pPr>
              <w:rPr>
                <w:rFonts w:ascii="ＭＳ 明朝" w:hAnsi="ＭＳ 明朝"/>
                <w:sz w:val="18"/>
                <w:szCs w:val="18"/>
              </w:rPr>
            </w:pPr>
          </w:p>
          <w:p w14:paraId="76EB22A6" w14:textId="77777777" w:rsidR="00FD7BE6" w:rsidRPr="00416339" w:rsidRDefault="00FD7BE6" w:rsidP="00FD7BE6">
            <w:pPr>
              <w:rPr>
                <w:rFonts w:ascii="ＭＳ 明朝" w:hAnsi="ＭＳ 明朝"/>
                <w:sz w:val="18"/>
                <w:szCs w:val="18"/>
              </w:rPr>
            </w:pPr>
          </w:p>
          <w:p w14:paraId="359D2C46" w14:textId="77777777" w:rsidR="00FD7BE6" w:rsidRPr="00416339" w:rsidRDefault="00FD7BE6" w:rsidP="00FD7BE6">
            <w:pPr>
              <w:rPr>
                <w:rFonts w:ascii="ＭＳ 明朝" w:hAnsi="ＭＳ 明朝"/>
                <w:sz w:val="18"/>
                <w:szCs w:val="18"/>
              </w:rPr>
            </w:pPr>
          </w:p>
          <w:p w14:paraId="69B8378B" w14:textId="77777777" w:rsidR="00FD7BE6" w:rsidRPr="00416339" w:rsidRDefault="00FD7BE6" w:rsidP="00FD7BE6">
            <w:pPr>
              <w:rPr>
                <w:rFonts w:ascii="ＭＳ 明朝" w:hAnsi="ＭＳ 明朝"/>
                <w:sz w:val="18"/>
                <w:szCs w:val="18"/>
              </w:rPr>
            </w:pPr>
          </w:p>
          <w:p w14:paraId="5B37BF96" w14:textId="77777777" w:rsidR="00694E3A" w:rsidRPr="00416339" w:rsidRDefault="00694E3A" w:rsidP="00FD7BE6">
            <w:pPr>
              <w:rPr>
                <w:rFonts w:ascii="ＭＳ 明朝" w:hAnsi="ＭＳ 明朝"/>
                <w:sz w:val="18"/>
                <w:szCs w:val="18"/>
              </w:rPr>
            </w:pPr>
          </w:p>
          <w:p w14:paraId="04BDD382" w14:textId="77777777" w:rsidR="00FD7BE6" w:rsidRPr="00416339" w:rsidRDefault="00FD7BE6" w:rsidP="00FD7BE6">
            <w:pPr>
              <w:rPr>
                <w:rFonts w:ascii="ＭＳ 明朝" w:hAnsi="ＭＳ 明朝"/>
                <w:sz w:val="18"/>
                <w:szCs w:val="18"/>
              </w:rPr>
            </w:pPr>
          </w:p>
          <w:p w14:paraId="0167D8EE"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○増築等があった場合、消防計画の見直しが行われ、消防計画の変更を行うこと。</w:t>
            </w:r>
          </w:p>
          <w:p w14:paraId="07F9C681"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○最新の職員配置で作成しておくこと。部署ごとに責任者名を掲示しておくこと。</w:t>
            </w:r>
          </w:p>
          <w:p w14:paraId="14410481"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○非常対策編成表、緊急連絡網、避難場所避難誘導路及び消防用設備配置場所を事務室、宿直室、廊下等の見やすい場所に掲示すること。</w:t>
            </w:r>
          </w:p>
          <w:p w14:paraId="1D568C57"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○火災に対してだけでなく、地震に対する防災対策を消防計画に記載すること。</w:t>
            </w:r>
          </w:p>
          <w:p w14:paraId="1C529BAB" w14:textId="77777777" w:rsidR="00FD7BE6" w:rsidRPr="00416339" w:rsidRDefault="00FD7BE6" w:rsidP="00FD7BE6">
            <w:pPr>
              <w:rPr>
                <w:rFonts w:ascii="ＭＳ 明朝" w:hAnsi="ＭＳ 明朝"/>
                <w:sz w:val="18"/>
                <w:szCs w:val="18"/>
              </w:rPr>
            </w:pPr>
          </w:p>
          <w:p w14:paraId="282AB7D7"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○自立訓練（機能訓練）、自立訓練（生活訓練）、就労移行支援又は就労継続支援Ｂ型を受ける利用者のみその提供が行われる単位にあっては、宿直勤務を行う生活支援員</w:t>
            </w:r>
            <w:r w:rsidR="00CB7CA1" w:rsidRPr="00416339">
              <w:rPr>
                <w:rFonts w:ascii="ＭＳ 明朝" w:hAnsi="ＭＳ 明朝" w:hint="eastAsia"/>
                <w:sz w:val="18"/>
                <w:szCs w:val="18"/>
              </w:rPr>
              <w:t>1人</w:t>
            </w:r>
            <w:r w:rsidRPr="00416339">
              <w:rPr>
                <w:rFonts w:ascii="ＭＳ 明朝" w:hAnsi="ＭＳ 明朝" w:hint="eastAsia"/>
                <w:sz w:val="18"/>
                <w:szCs w:val="18"/>
              </w:rPr>
              <w:t>以上の配置が必要。</w:t>
            </w:r>
          </w:p>
          <w:p w14:paraId="09DB8498" w14:textId="77777777" w:rsidR="00FD7BE6" w:rsidRPr="00416339" w:rsidRDefault="00FD7BE6" w:rsidP="00FD7BE6">
            <w:pPr>
              <w:ind w:left="164" w:hangingChars="100" w:hanging="164"/>
              <w:rPr>
                <w:rFonts w:ascii="ＭＳ 明朝" w:hAnsi="ＭＳ 明朝"/>
                <w:sz w:val="18"/>
                <w:szCs w:val="18"/>
              </w:rPr>
            </w:pPr>
          </w:p>
          <w:p w14:paraId="457A7001" w14:textId="77777777" w:rsidR="00FD7BE6" w:rsidRPr="00416339" w:rsidRDefault="00FD7BE6" w:rsidP="00FD7BE6">
            <w:pPr>
              <w:ind w:left="164" w:hangingChars="100" w:hanging="164"/>
              <w:rPr>
                <w:rFonts w:ascii="ＭＳ 明朝" w:hAnsi="ＭＳ 明朝"/>
                <w:sz w:val="18"/>
                <w:szCs w:val="18"/>
              </w:rPr>
            </w:pPr>
          </w:p>
          <w:p w14:paraId="0527C214" w14:textId="77777777" w:rsidR="00FD7BE6" w:rsidRPr="00416339" w:rsidRDefault="00FD7BE6" w:rsidP="00FD7BE6">
            <w:pPr>
              <w:ind w:left="164" w:hangingChars="100" w:hanging="164"/>
              <w:rPr>
                <w:rFonts w:ascii="ＭＳ 明朝" w:hAnsi="ＭＳ 明朝"/>
                <w:sz w:val="18"/>
                <w:szCs w:val="18"/>
              </w:rPr>
            </w:pPr>
          </w:p>
          <w:p w14:paraId="614D1DAE" w14:textId="77777777" w:rsidR="00FD7BE6" w:rsidRPr="00416339" w:rsidRDefault="00FD7BE6" w:rsidP="00FD7BE6">
            <w:pPr>
              <w:ind w:left="164" w:hangingChars="100" w:hanging="164"/>
              <w:rPr>
                <w:rFonts w:ascii="ＭＳ 明朝" w:hAnsi="ＭＳ 明朝"/>
                <w:sz w:val="18"/>
                <w:szCs w:val="18"/>
              </w:rPr>
            </w:pPr>
          </w:p>
          <w:p w14:paraId="667880B0" w14:textId="77777777" w:rsidR="00FD7BE6" w:rsidRPr="00416339" w:rsidRDefault="00FD7BE6" w:rsidP="00FD7BE6">
            <w:pPr>
              <w:ind w:left="164" w:hangingChars="100" w:hanging="164"/>
              <w:rPr>
                <w:rFonts w:ascii="ＭＳ 明朝" w:hAnsi="ＭＳ 明朝"/>
                <w:sz w:val="18"/>
                <w:szCs w:val="18"/>
              </w:rPr>
            </w:pPr>
          </w:p>
          <w:p w14:paraId="37EDD008" w14:textId="77777777" w:rsidR="00FD7BE6" w:rsidRPr="00416339" w:rsidRDefault="00FD7BE6" w:rsidP="00FD7BE6">
            <w:pPr>
              <w:ind w:left="164" w:hangingChars="100" w:hanging="164"/>
              <w:rPr>
                <w:rFonts w:ascii="ＭＳ 明朝" w:hAnsi="ＭＳ 明朝"/>
                <w:sz w:val="18"/>
                <w:szCs w:val="18"/>
              </w:rPr>
            </w:pPr>
          </w:p>
          <w:p w14:paraId="3952928E" w14:textId="77777777" w:rsidR="00FD7BE6" w:rsidRPr="00416339" w:rsidRDefault="00FD7BE6" w:rsidP="00FD7BE6">
            <w:pPr>
              <w:ind w:left="164" w:hangingChars="100" w:hanging="164"/>
              <w:rPr>
                <w:rFonts w:ascii="ＭＳ 明朝" w:hAnsi="ＭＳ 明朝"/>
                <w:sz w:val="18"/>
                <w:szCs w:val="18"/>
              </w:rPr>
            </w:pPr>
          </w:p>
          <w:p w14:paraId="2FCD2EA6" w14:textId="77777777" w:rsidR="00FD7BE6" w:rsidRPr="00416339" w:rsidRDefault="00FD7BE6" w:rsidP="00FD7BE6">
            <w:pPr>
              <w:ind w:left="164" w:hangingChars="100" w:hanging="164"/>
              <w:rPr>
                <w:rFonts w:ascii="ＭＳ 明朝" w:hAnsi="ＭＳ 明朝"/>
                <w:sz w:val="18"/>
                <w:szCs w:val="18"/>
              </w:rPr>
            </w:pPr>
          </w:p>
          <w:p w14:paraId="6D8360B5" w14:textId="77777777" w:rsidR="00FD7BE6" w:rsidRPr="00416339" w:rsidRDefault="00FD7BE6" w:rsidP="00FD7BE6">
            <w:pPr>
              <w:ind w:left="164" w:hangingChars="100" w:hanging="164"/>
              <w:rPr>
                <w:rFonts w:ascii="ＭＳ 明朝" w:hAnsi="ＭＳ 明朝"/>
                <w:sz w:val="18"/>
                <w:szCs w:val="18"/>
              </w:rPr>
            </w:pPr>
          </w:p>
          <w:p w14:paraId="6421E7C1" w14:textId="77777777" w:rsidR="00FD7BE6" w:rsidRPr="00416339" w:rsidRDefault="00FD7BE6" w:rsidP="00FD7BE6">
            <w:pPr>
              <w:ind w:left="164" w:hangingChars="100" w:hanging="164"/>
              <w:rPr>
                <w:rFonts w:ascii="ＭＳ 明朝" w:hAnsi="ＭＳ 明朝"/>
                <w:sz w:val="18"/>
                <w:szCs w:val="18"/>
              </w:rPr>
            </w:pPr>
          </w:p>
          <w:p w14:paraId="03C4B574" w14:textId="77777777" w:rsidR="00FD7BE6" w:rsidRPr="00416339" w:rsidRDefault="00FD7BE6" w:rsidP="00FD7BE6">
            <w:pPr>
              <w:ind w:left="164" w:hangingChars="100" w:hanging="164"/>
              <w:rPr>
                <w:rFonts w:ascii="ＭＳ 明朝" w:hAnsi="ＭＳ 明朝"/>
                <w:sz w:val="18"/>
                <w:szCs w:val="18"/>
              </w:rPr>
            </w:pPr>
          </w:p>
          <w:p w14:paraId="2C71CA8E" w14:textId="77777777" w:rsidR="00FD7BE6" w:rsidRPr="00416339" w:rsidRDefault="00FD7BE6" w:rsidP="00FD7BE6">
            <w:pPr>
              <w:ind w:left="164" w:hangingChars="100" w:hanging="164"/>
              <w:rPr>
                <w:rFonts w:ascii="ＭＳ 明朝" w:hAnsi="ＭＳ 明朝"/>
                <w:sz w:val="18"/>
                <w:szCs w:val="18"/>
              </w:rPr>
            </w:pPr>
          </w:p>
          <w:p w14:paraId="247471E5"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○自動火災報知設備、消防機関へ通報する火災報知設備等、必要な警報設備が設置されていること。</w:t>
            </w:r>
          </w:p>
          <w:p w14:paraId="22421C89" w14:textId="77777777" w:rsidR="00FD7BE6" w:rsidRPr="00416339" w:rsidRDefault="00FD7BE6" w:rsidP="00FD7BE6">
            <w:pPr>
              <w:rPr>
                <w:rFonts w:ascii="ＭＳ 明朝" w:hAnsi="ＭＳ 明朝"/>
                <w:sz w:val="18"/>
                <w:szCs w:val="18"/>
              </w:rPr>
            </w:pPr>
            <w:r w:rsidRPr="00416339">
              <w:rPr>
                <w:rFonts w:ascii="ＭＳ 明朝" w:hAnsi="ＭＳ 明朝" w:hint="eastAsia"/>
                <w:sz w:val="18"/>
                <w:szCs w:val="18"/>
              </w:rPr>
              <w:t>【 消防機関へ通報する火災報知設備 】</w:t>
            </w:r>
          </w:p>
          <w:p w14:paraId="5D4D6C0A" w14:textId="77777777" w:rsidR="00FD7BE6" w:rsidRPr="00416339" w:rsidRDefault="00FD7BE6" w:rsidP="00FD7BE6">
            <w:pPr>
              <w:ind w:leftChars="100" w:left="194" w:firstLineChars="100" w:firstLine="164"/>
              <w:rPr>
                <w:rFonts w:ascii="ＭＳ 明朝" w:hAnsi="ＭＳ 明朝"/>
                <w:sz w:val="18"/>
                <w:szCs w:val="18"/>
              </w:rPr>
            </w:pPr>
            <w:r w:rsidRPr="00416339">
              <w:rPr>
                <w:rFonts w:ascii="ＭＳ 明朝" w:hAnsi="ＭＳ 明朝" w:hint="eastAsia"/>
                <w:sz w:val="18"/>
                <w:szCs w:val="18"/>
              </w:rPr>
              <w:t>火災が発生した場合、専用通報装置を使用することにより、電話回線を使用して消防機関へ自動的に通報するとともに、通話を行うことができる装置</w:t>
            </w:r>
          </w:p>
        </w:tc>
        <w:tc>
          <w:tcPr>
            <w:tcW w:w="2134" w:type="dxa"/>
            <w:shd w:val="clear" w:color="auto" w:fill="auto"/>
          </w:tcPr>
          <w:p w14:paraId="7E36A547" w14:textId="77777777" w:rsidR="00FD7BE6" w:rsidRPr="00416339" w:rsidRDefault="00FD7BE6" w:rsidP="00FD7BE6">
            <w:pPr>
              <w:rPr>
                <w:rFonts w:ascii="ＭＳ 明朝" w:hAnsi="ＭＳ 明朝"/>
                <w:sz w:val="18"/>
                <w:szCs w:val="18"/>
              </w:rPr>
            </w:pPr>
          </w:p>
          <w:p w14:paraId="116F9958" w14:textId="77777777" w:rsidR="00FD7BE6" w:rsidRPr="00416339" w:rsidRDefault="00FD7BE6" w:rsidP="00FD7BE6">
            <w:pPr>
              <w:rPr>
                <w:rFonts w:ascii="ＭＳ 明朝" w:hAnsi="ＭＳ 明朝"/>
                <w:sz w:val="18"/>
                <w:szCs w:val="18"/>
              </w:rPr>
            </w:pPr>
          </w:p>
          <w:p w14:paraId="015A84E3" w14:textId="77777777" w:rsidR="00FD7BE6" w:rsidRPr="00416339" w:rsidRDefault="00FD7BE6" w:rsidP="00FD7BE6">
            <w:pPr>
              <w:rPr>
                <w:rFonts w:ascii="ＭＳ 明朝" w:hAnsi="ＭＳ 明朝"/>
                <w:sz w:val="18"/>
                <w:szCs w:val="18"/>
              </w:rPr>
            </w:pPr>
          </w:p>
          <w:p w14:paraId="08A8A99F"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□防火管理者選任（解任）届出書（控）</w:t>
            </w:r>
          </w:p>
          <w:p w14:paraId="497FF23C" w14:textId="77777777" w:rsidR="00FD7BE6" w:rsidRPr="00416339" w:rsidRDefault="00FD7BE6" w:rsidP="00FD7BE6">
            <w:pPr>
              <w:rPr>
                <w:rFonts w:ascii="ＭＳ 明朝" w:hAnsi="ＭＳ 明朝"/>
                <w:sz w:val="18"/>
                <w:szCs w:val="18"/>
              </w:rPr>
            </w:pPr>
            <w:r w:rsidRPr="00416339">
              <w:rPr>
                <w:rFonts w:ascii="ＭＳ 明朝" w:hAnsi="ＭＳ 明朝" w:hint="eastAsia"/>
                <w:sz w:val="18"/>
                <w:szCs w:val="18"/>
              </w:rPr>
              <w:t>□防火管理講習修了証</w:t>
            </w:r>
          </w:p>
          <w:p w14:paraId="4C7CB2FD" w14:textId="77777777" w:rsidR="00FD7BE6" w:rsidRPr="00416339" w:rsidRDefault="00FD7BE6" w:rsidP="00FD7BE6">
            <w:pPr>
              <w:ind w:left="164" w:hangingChars="100" w:hanging="164"/>
              <w:rPr>
                <w:rFonts w:ascii="ＭＳ 明朝" w:hAnsi="ＭＳ 明朝"/>
                <w:sz w:val="18"/>
                <w:szCs w:val="18"/>
              </w:rPr>
            </w:pPr>
          </w:p>
          <w:p w14:paraId="66EB6521" w14:textId="77777777" w:rsidR="00FD7BE6" w:rsidRPr="00416339" w:rsidRDefault="00FD7BE6" w:rsidP="00FD7BE6">
            <w:pPr>
              <w:ind w:left="164" w:hangingChars="100" w:hanging="164"/>
              <w:rPr>
                <w:rFonts w:ascii="ＭＳ 明朝" w:hAnsi="ＭＳ 明朝"/>
                <w:sz w:val="18"/>
                <w:szCs w:val="18"/>
              </w:rPr>
            </w:pPr>
          </w:p>
          <w:p w14:paraId="6F939F4B" w14:textId="77777777" w:rsidR="00FD7BE6" w:rsidRPr="00416339" w:rsidRDefault="00FD7BE6" w:rsidP="00FD7BE6">
            <w:pPr>
              <w:ind w:left="164" w:hangingChars="100" w:hanging="164"/>
              <w:rPr>
                <w:rFonts w:ascii="ＭＳ 明朝" w:hAnsi="ＭＳ 明朝"/>
                <w:sz w:val="18"/>
                <w:szCs w:val="18"/>
              </w:rPr>
            </w:pPr>
          </w:p>
          <w:p w14:paraId="0D52E733" w14:textId="77777777" w:rsidR="00FD7BE6" w:rsidRPr="00416339" w:rsidRDefault="00FD7BE6" w:rsidP="00FD7BE6">
            <w:pPr>
              <w:ind w:left="164" w:hangingChars="100" w:hanging="164"/>
              <w:rPr>
                <w:rFonts w:ascii="ＭＳ 明朝" w:hAnsi="ＭＳ 明朝"/>
                <w:sz w:val="18"/>
                <w:szCs w:val="18"/>
              </w:rPr>
            </w:pPr>
          </w:p>
          <w:p w14:paraId="407C592F" w14:textId="77777777" w:rsidR="00FD7BE6" w:rsidRPr="00416339" w:rsidRDefault="00FD7BE6" w:rsidP="00FD7BE6">
            <w:pPr>
              <w:ind w:left="164" w:hangingChars="100" w:hanging="164"/>
              <w:rPr>
                <w:rFonts w:ascii="ＭＳ 明朝" w:hAnsi="ＭＳ 明朝"/>
                <w:sz w:val="18"/>
                <w:szCs w:val="18"/>
              </w:rPr>
            </w:pPr>
          </w:p>
          <w:p w14:paraId="7D7628C0" w14:textId="77777777" w:rsidR="00FD7BE6" w:rsidRPr="00416339" w:rsidRDefault="00FD7BE6" w:rsidP="00FD7BE6">
            <w:pPr>
              <w:ind w:left="164" w:hangingChars="100" w:hanging="164"/>
              <w:rPr>
                <w:rFonts w:ascii="ＭＳ 明朝" w:hAnsi="ＭＳ 明朝"/>
                <w:sz w:val="18"/>
                <w:szCs w:val="18"/>
              </w:rPr>
            </w:pPr>
          </w:p>
          <w:p w14:paraId="3906554C" w14:textId="77777777" w:rsidR="00694E3A" w:rsidRPr="00416339" w:rsidRDefault="00694E3A" w:rsidP="00FD7BE6">
            <w:pPr>
              <w:ind w:left="164" w:hangingChars="100" w:hanging="164"/>
              <w:rPr>
                <w:rFonts w:ascii="ＭＳ 明朝" w:hAnsi="ＭＳ 明朝"/>
                <w:sz w:val="18"/>
                <w:szCs w:val="18"/>
              </w:rPr>
            </w:pPr>
          </w:p>
          <w:p w14:paraId="43030EB7" w14:textId="77777777" w:rsidR="00FD7BE6" w:rsidRPr="00416339" w:rsidRDefault="00FD7BE6" w:rsidP="00FD7BE6">
            <w:pPr>
              <w:ind w:left="164" w:hangingChars="100" w:hanging="164"/>
              <w:rPr>
                <w:rFonts w:ascii="ＭＳ 明朝" w:hAnsi="ＭＳ 明朝"/>
                <w:sz w:val="18"/>
                <w:szCs w:val="18"/>
              </w:rPr>
            </w:pPr>
          </w:p>
          <w:p w14:paraId="67584E9B"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□消防計画作成（変更）届出書（控）</w:t>
            </w:r>
          </w:p>
          <w:p w14:paraId="41CC7F21"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□避難誘導マニュアル等</w:t>
            </w:r>
          </w:p>
        </w:tc>
        <w:tc>
          <w:tcPr>
            <w:tcW w:w="2393" w:type="dxa"/>
            <w:shd w:val="clear" w:color="auto" w:fill="auto"/>
          </w:tcPr>
          <w:p w14:paraId="5D35E144" w14:textId="77777777" w:rsidR="00FD7BE6" w:rsidRPr="00416339" w:rsidRDefault="00FD7BE6" w:rsidP="00FD7BE6">
            <w:pPr>
              <w:rPr>
                <w:rFonts w:ascii="ＭＳ 明朝" w:hAnsi="ＭＳ 明朝"/>
                <w:sz w:val="18"/>
                <w:szCs w:val="18"/>
              </w:rPr>
            </w:pPr>
          </w:p>
          <w:p w14:paraId="770FC418" w14:textId="77777777" w:rsidR="00FD7BE6" w:rsidRPr="00416339" w:rsidRDefault="00FD7BE6" w:rsidP="00FD7BE6">
            <w:pPr>
              <w:rPr>
                <w:rFonts w:ascii="ＭＳ 明朝" w:hAnsi="ＭＳ 明朝"/>
                <w:sz w:val="18"/>
                <w:szCs w:val="18"/>
              </w:rPr>
            </w:pPr>
          </w:p>
          <w:p w14:paraId="32E2B71E" w14:textId="77777777" w:rsidR="00FD7BE6" w:rsidRPr="00416339" w:rsidRDefault="00FD7BE6" w:rsidP="00FD7BE6">
            <w:pPr>
              <w:rPr>
                <w:rFonts w:ascii="ＭＳ 明朝" w:hAnsi="ＭＳ 明朝"/>
                <w:sz w:val="18"/>
                <w:szCs w:val="18"/>
              </w:rPr>
            </w:pPr>
          </w:p>
          <w:p w14:paraId="3E97D10A" w14:textId="77777777" w:rsidR="00FD7BE6" w:rsidRPr="00416339" w:rsidRDefault="00FD7BE6" w:rsidP="00FD7BE6">
            <w:pPr>
              <w:rPr>
                <w:rFonts w:ascii="ＭＳ 明朝" w:hAnsi="ＭＳ 明朝"/>
                <w:sz w:val="18"/>
                <w:szCs w:val="18"/>
              </w:rPr>
            </w:pPr>
            <w:r w:rsidRPr="00416339">
              <w:rPr>
                <w:rFonts w:ascii="ＭＳ 明朝" w:hAnsi="ＭＳ 明朝" w:hint="eastAsia"/>
                <w:sz w:val="18"/>
                <w:szCs w:val="18"/>
              </w:rPr>
              <w:t>◎消防法第8条</w:t>
            </w:r>
          </w:p>
          <w:p w14:paraId="613B4FFC"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◎消防法施行令第3条、第</w:t>
            </w:r>
            <w:r w:rsidR="00164BE0" w:rsidRPr="00416339">
              <w:rPr>
                <w:rFonts w:ascii="ＭＳ 明朝" w:hAnsi="ＭＳ 明朝" w:hint="eastAsia"/>
                <w:sz w:val="18"/>
                <w:szCs w:val="18"/>
              </w:rPr>
              <w:t>3条の2</w:t>
            </w:r>
          </w:p>
          <w:p w14:paraId="3B787135" w14:textId="77777777" w:rsidR="00FD7BE6" w:rsidRPr="00416339" w:rsidRDefault="0010385A" w:rsidP="00FD7BE6">
            <w:pPr>
              <w:rPr>
                <w:rFonts w:ascii="ＭＳ 明朝" w:hAnsi="ＭＳ 明朝"/>
                <w:sz w:val="18"/>
                <w:szCs w:val="18"/>
              </w:rPr>
            </w:pPr>
            <w:r w:rsidRPr="00416339">
              <w:rPr>
                <w:rFonts w:ascii="ＭＳ 明朝" w:hAnsi="ＭＳ 明朝" w:hint="eastAsia"/>
                <w:sz w:val="18"/>
                <w:szCs w:val="18"/>
              </w:rPr>
              <w:t>◎消防法施行規則第3条の3</w:t>
            </w:r>
          </w:p>
          <w:p w14:paraId="169BBEFF" w14:textId="77777777" w:rsidR="00FD7BE6" w:rsidRPr="00416339" w:rsidRDefault="00FD7BE6" w:rsidP="00FD7BE6">
            <w:pPr>
              <w:rPr>
                <w:rFonts w:ascii="ＭＳ 明朝" w:hAnsi="ＭＳ 明朝"/>
                <w:sz w:val="18"/>
                <w:szCs w:val="18"/>
              </w:rPr>
            </w:pPr>
          </w:p>
          <w:p w14:paraId="6FFAEDB6" w14:textId="77777777" w:rsidR="00FD7BE6" w:rsidRPr="00416339" w:rsidRDefault="00FD7BE6" w:rsidP="00FD7BE6">
            <w:pPr>
              <w:rPr>
                <w:rFonts w:ascii="ＭＳ 明朝" w:hAnsi="ＭＳ 明朝"/>
                <w:sz w:val="18"/>
                <w:szCs w:val="18"/>
              </w:rPr>
            </w:pPr>
          </w:p>
          <w:p w14:paraId="087E5E59" w14:textId="77777777" w:rsidR="00FD7BE6" w:rsidRPr="00416339" w:rsidRDefault="00FD7BE6" w:rsidP="00FD7BE6">
            <w:pPr>
              <w:rPr>
                <w:rFonts w:ascii="ＭＳ 明朝" w:hAnsi="ＭＳ 明朝"/>
                <w:sz w:val="18"/>
                <w:szCs w:val="18"/>
              </w:rPr>
            </w:pPr>
          </w:p>
          <w:p w14:paraId="72F6404A" w14:textId="77777777" w:rsidR="00FD7BE6" w:rsidRPr="00416339" w:rsidRDefault="00FD7BE6" w:rsidP="00FD7BE6">
            <w:pPr>
              <w:rPr>
                <w:rFonts w:ascii="ＭＳ 明朝" w:hAnsi="ＭＳ 明朝"/>
                <w:sz w:val="18"/>
                <w:szCs w:val="18"/>
              </w:rPr>
            </w:pPr>
          </w:p>
          <w:p w14:paraId="6C0D4D6B" w14:textId="77777777" w:rsidR="00FD7BE6" w:rsidRPr="00416339" w:rsidRDefault="00FD7BE6" w:rsidP="00FD7BE6">
            <w:pPr>
              <w:rPr>
                <w:rFonts w:ascii="ＭＳ 明朝" w:hAnsi="ＭＳ 明朝"/>
                <w:sz w:val="18"/>
                <w:szCs w:val="18"/>
              </w:rPr>
            </w:pPr>
          </w:p>
          <w:p w14:paraId="555FE97F" w14:textId="77777777" w:rsidR="00FD7BE6" w:rsidRPr="00416339" w:rsidRDefault="00FD7BE6" w:rsidP="00FD7BE6">
            <w:pPr>
              <w:rPr>
                <w:rFonts w:ascii="ＭＳ 明朝" w:hAnsi="ＭＳ 明朝"/>
                <w:sz w:val="18"/>
                <w:szCs w:val="18"/>
              </w:rPr>
            </w:pPr>
          </w:p>
          <w:p w14:paraId="5B8D8F11" w14:textId="77777777" w:rsidR="00FD7BE6" w:rsidRPr="00416339" w:rsidRDefault="00FD7BE6" w:rsidP="00FD7BE6">
            <w:pPr>
              <w:rPr>
                <w:rFonts w:ascii="ＭＳ 明朝" w:hAnsi="ＭＳ 明朝"/>
                <w:sz w:val="18"/>
                <w:szCs w:val="18"/>
              </w:rPr>
            </w:pPr>
          </w:p>
          <w:p w14:paraId="60B66886"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◎消防法施行規則第3条</w:t>
            </w:r>
          </w:p>
          <w:p w14:paraId="50D4C55B" w14:textId="77777777" w:rsidR="00FD7BE6" w:rsidRPr="00416339" w:rsidRDefault="00FD7BE6" w:rsidP="00FD7BE6">
            <w:pPr>
              <w:ind w:left="164" w:hangingChars="100" w:hanging="164"/>
              <w:rPr>
                <w:rFonts w:ascii="ＭＳ 明朝" w:hAnsi="ＭＳ 明朝"/>
                <w:sz w:val="18"/>
                <w:szCs w:val="18"/>
              </w:rPr>
            </w:pPr>
          </w:p>
          <w:p w14:paraId="0DA40463" w14:textId="77777777" w:rsidR="00FD7BE6" w:rsidRPr="00416339" w:rsidRDefault="00FD7BE6" w:rsidP="00FD7BE6">
            <w:pPr>
              <w:ind w:left="164" w:hangingChars="100" w:hanging="164"/>
              <w:rPr>
                <w:rFonts w:ascii="ＭＳ 明朝" w:hAnsi="ＭＳ 明朝"/>
                <w:sz w:val="18"/>
                <w:szCs w:val="18"/>
              </w:rPr>
            </w:pPr>
          </w:p>
          <w:p w14:paraId="6848F2A6" w14:textId="77777777" w:rsidR="00FD7BE6" w:rsidRPr="00416339" w:rsidRDefault="00FD7BE6" w:rsidP="00FD7BE6">
            <w:pPr>
              <w:ind w:left="164" w:hangingChars="100" w:hanging="164"/>
              <w:rPr>
                <w:rFonts w:ascii="ＭＳ 明朝" w:hAnsi="ＭＳ 明朝"/>
                <w:sz w:val="18"/>
                <w:szCs w:val="18"/>
              </w:rPr>
            </w:pPr>
          </w:p>
          <w:p w14:paraId="5191BC58" w14:textId="77777777" w:rsidR="00FD7BE6" w:rsidRPr="00416339" w:rsidRDefault="00FD7BE6" w:rsidP="00FD7BE6">
            <w:pPr>
              <w:ind w:left="164" w:hangingChars="100" w:hanging="164"/>
              <w:rPr>
                <w:rFonts w:ascii="ＭＳ 明朝" w:hAnsi="ＭＳ 明朝"/>
                <w:sz w:val="18"/>
                <w:szCs w:val="18"/>
              </w:rPr>
            </w:pPr>
          </w:p>
          <w:p w14:paraId="5EF36757" w14:textId="77777777" w:rsidR="00FD7BE6" w:rsidRPr="00416339" w:rsidRDefault="00FD7BE6" w:rsidP="00FD7BE6">
            <w:pPr>
              <w:ind w:left="164" w:hangingChars="100" w:hanging="164"/>
              <w:rPr>
                <w:rFonts w:ascii="ＭＳ 明朝" w:hAnsi="ＭＳ 明朝"/>
                <w:sz w:val="18"/>
                <w:szCs w:val="18"/>
              </w:rPr>
            </w:pPr>
          </w:p>
          <w:p w14:paraId="3AD0599C" w14:textId="77777777" w:rsidR="00FD7BE6" w:rsidRPr="00416339" w:rsidRDefault="00FD7BE6" w:rsidP="00FD7BE6">
            <w:pPr>
              <w:ind w:left="164" w:hangingChars="100" w:hanging="164"/>
              <w:rPr>
                <w:rFonts w:ascii="ＭＳ 明朝" w:hAnsi="ＭＳ 明朝"/>
                <w:sz w:val="18"/>
                <w:szCs w:val="18"/>
              </w:rPr>
            </w:pPr>
          </w:p>
          <w:p w14:paraId="660A89D0" w14:textId="77777777" w:rsidR="00FD7BE6" w:rsidRPr="00416339" w:rsidRDefault="00FD7BE6" w:rsidP="00FD7BE6">
            <w:pPr>
              <w:ind w:left="164" w:hangingChars="100" w:hanging="164"/>
              <w:rPr>
                <w:rFonts w:ascii="ＭＳ 明朝" w:hAnsi="ＭＳ 明朝"/>
                <w:sz w:val="18"/>
                <w:szCs w:val="18"/>
              </w:rPr>
            </w:pPr>
          </w:p>
          <w:p w14:paraId="3D55F017" w14:textId="77777777" w:rsidR="00FD7BE6" w:rsidRPr="00416339" w:rsidRDefault="00FD7BE6" w:rsidP="00FD7BE6">
            <w:pPr>
              <w:ind w:left="164" w:hangingChars="100" w:hanging="164"/>
              <w:rPr>
                <w:rFonts w:ascii="ＭＳ 明朝" w:hAnsi="ＭＳ 明朝"/>
                <w:sz w:val="18"/>
                <w:szCs w:val="18"/>
              </w:rPr>
            </w:pPr>
          </w:p>
          <w:p w14:paraId="24E8820A" w14:textId="77777777" w:rsidR="00FD7BE6" w:rsidRPr="00416339" w:rsidRDefault="00FD7BE6" w:rsidP="00FD7BE6">
            <w:pPr>
              <w:ind w:left="164" w:hangingChars="100" w:hanging="164"/>
              <w:rPr>
                <w:rFonts w:ascii="ＭＳ 明朝" w:hAnsi="ＭＳ 明朝"/>
                <w:sz w:val="18"/>
                <w:szCs w:val="18"/>
              </w:rPr>
            </w:pPr>
          </w:p>
          <w:p w14:paraId="06D191C1"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◎社会福祉施設における防火安全対策の強化について（昭和62年9月18</w:t>
            </w:r>
            <w:r w:rsidR="00333327" w:rsidRPr="00416339">
              <w:rPr>
                <w:rFonts w:ascii="ＭＳ 明朝" w:hAnsi="ＭＳ 明朝" w:hint="eastAsia"/>
                <w:sz w:val="18"/>
                <w:szCs w:val="18"/>
              </w:rPr>
              <w:t>日社援</w:t>
            </w:r>
            <w:r w:rsidRPr="00416339">
              <w:rPr>
                <w:rFonts w:ascii="ＭＳ 明朝" w:hAnsi="ＭＳ 明朝" w:hint="eastAsia"/>
                <w:sz w:val="18"/>
                <w:szCs w:val="18"/>
              </w:rPr>
              <w:t>第107号）</w:t>
            </w:r>
          </w:p>
          <w:p w14:paraId="30D13D9B" w14:textId="77777777" w:rsidR="00FD7BE6" w:rsidRPr="00416339" w:rsidRDefault="00FD7BE6" w:rsidP="00FD7BE6">
            <w:pPr>
              <w:rPr>
                <w:rFonts w:ascii="ＭＳ 明朝" w:hAnsi="ＭＳ 明朝"/>
                <w:strike/>
                <w:sz w:val="18"/>
                <w:szCs w:val="18"/>
              </w:rPr>
            </w:pPr>
          </w:p>
          <w:p w14:paraId="66352864" w14:textId="77777777" w:rsidR="00FD7BE6" w:rsidRPr="00416339" w:rsidRDefault="00FD7BE6" w:rsidP="00FD7BE6">
            <w:pPr>
              <w:ind w:left="164" w:hangingChars="100" w:hanging="164"/>
              <w:rPr>
                <w:rFonts w:ascii="ＭＳ 明朝" w:hAnsi="ＭＳ 明朝"/>
                <w:sz w:val="18"/>
                <w:szCs w:val="18"/>
              </w:rPr>
            </w:pPr>
          </w:p>
          <w:p w14:paraId="205B704D" w14:textId="77777777" w:rsidR="00FD7BE6" w:rsidRPr="00416339" w:rsidRDefault="00FD7BE6" w:rsidP="00FD7BE6">
            <w:pPr>
              <w:ind w:left="164" w:hangingChars="100" w:hanging="164"/>
              <w:rPr>
                <w:rFonts w:ascii="ＭＳ 明朝" w:hAnsi="ＭＳ 明朝"/>
                <w:sz w:val="18"/>
                <w:szCs w:val="18"/>
              </w:rPr>
            </w:pPr>
          </w:p>
          <w:p w14:paraId="6EF009FE" w14:textId="77777777" w:rsidR="00FD7BE6" w:rsidRPr="00416339" w:rsidRDefault="00FD7BE6" w:rsidP="00FD7BE6">
            <w:pPr>
              <w:ind w:left="164" w:hangingChars="100" w:hanging="164"/>
              <w:rPr>
                <w:rFonts w:ascii="ＭＳ 明朝" w:hAnsi="ＭＳ 明朝"/>
                <w:sz w:val="18"/>
                <w:szCs w:val="18"/>
              </w:rPr>
            </w:pPr>
          </w:p>
          <w:p w14:paraId="09BC552E" w14:textId="77777777" w:rsidR="00FD7BE6" w:rsidRPr="00416339" w:rsidRDefault="00FD7BE6" w:rsidP="00FD7BE6">
            <w:pPr>
              <w:ind w:left="164" w:hangingChars="100" w:hanging="164"/>
              <w:rPr>
                <w:rFonts w:ascii="ＭＳ 明朝" w:hAnsi="ＭＳ 明朝"/>
                <w:sz w:val="18"/>
                <w:szCs w:val="18"/>
              </w:rPr>
            </w:pPr>
          </w:p>
          <w:p w14:paraId="191C7B96" w14:textId="77777777" w:rsidR="00FD7BE6" w:rsidRPr="00416339" w:rsidRDefault="00FD7BE6" w:rsidP="00FD7BE6">
            <w:pPr>
              <w:ind w:left="164" w:hangingChars="100" w:hanging="164"/>
              <w:rPr>
                <w:rFonts w:ascii="ＭＳ 明朝" w:hAnsi="ＭＳ 明朝"/>
                <w:sz w:val="18"/>
                <w:szCs w:val="18"/>
              </w:rPr>
            </w:pPr>
          </w:p>
          <w:p w14:paraId="74BDF3F8" w14:textId="77777777" w:rsidR="00FD7BE6" w:rsidRPr="00416339" w:rsidRDefault="00FD7BE6" w:rsidP="00FD7BE6">
            <w:pPr>
              <w:ind w:left="164" w:hangingChars="100" w:hanging="164"/>
              <w:rPr>
                <w:rFonts w:ascii="ＭＳ 明朝" w:hAnsi="ＭＳ 明朝"/>
                <w:sz w:val="18"/>
                <w:szCs w:val="18"/>
              </w:rPr>
            </w:pPr>
          </w:p>
          <w:p w14:paraId="36456010" w14:textId="77777777" w:rsidR="00FD7BE6" w:rsidRPr="00416339" w:rsidRDefault="00FD7BE6" w:rsidP="00FD7BE6">
            <w:pPr>
              <w:ind w:left="164" w:hangingChars="100" w:hanging="164"/>
              <w:rPr>
                <w:rFonts w:ascii="ＭＳ 明朝" w:hAnsi="ＭＳ 明朝"/>
                <w:sz w:val="18"/>
                <w:szCs w:val="18"/>
              </w:rPr>
            </w:pPr>
          </w:p>
          <w:p w14:paraId="1E83201A" w14:textId="77777777" w:rsidR="00FD7BE6" w:rsidRPr="00416339" w:rsidRDefault="00FD7BE6" w:rsidP="00FD7BE6">
            <w:pPr>
              <w:ind w:left="164" w:hangingChars="100" w:hanging="164"/>
              <w:rPr>
                <w:rFonts w:ascii="ＭＳ 明朝" w:hAnsi="ＭＳ 明朝"/>
                <w:sz w:val="18"/>
                <w:szCs w:val="18"/>
              </w:rPr>
            </w:pPr>
          </w:p>
          <w:p w14:paraId="27735A91" w14:textId="77777777" w:rsidR="00FD7BE6" w:rsidRPr="00416339" w:rsidRDefault="00FD7BE6" w:rsidP="00FD7BE6">
            <w:pPr>
              <w:ind w:left="164" w:hangingChars="100" w:hanging="164"/>
              <w:rPr>
                <w:rFonts w:ascii="ＭＳ 明朝" w:hAnsi="ＭＳ 明朝"/>
                <w:sz w:val="18"/>
                <w:szCs w:val="18"/>
              </w:rPr>
            </w:pPr>
          </w:p>
          <w:p w14:paraId="0F662D58" w14:textId="77777777" w:rsidR="00F00722" w:rsidRPr="00416339" w:rsidRDefault="00F00722" w:rsidP="00FD7BE6">
            <w:pPr>
              <w:ind w:left="164" w:hangingChars="100" w:hanging="164"/>
              <w:rPr>
                <w:rFonts w:ascii="ＭＳ 明朝" w:hAnsi="ＭＳ 明朝"/>
                <w:sz w:val="18"/>
                <w:szCs w:val="18"/>
              </w:rPr>
            </w:pPr>
          </w:p>
          <w:p w14:paraId="5DE63314" w14:textId="77777777" w:rsidR="00FD7BE6" w:rsidRPr="00416339" w:rsidRDefault="00FD7BE6" w:rsidP="00FD7BE6">
            <w:pPr>
              <w:ind w:left="164" w:hangingChars="100" w:hanging="164"/>
              <w:rPr>
                <w:rFonts w:ascii="ＭＳ 明朝" w:hAnsi="ＭＳ 明朝"/>
                <w:sz w:val="18"/>
                <w:szCs w:val="18"/>
              </w:rPr>
            </w:pPr>
          </w:p>
          <w:p w14:paraId="63426340" w14:textId="77777777" w:rsidR="00FD7BE6" w:rsidRPr="00416339" w:rsidRDefault="00FD7BE6" w:rsidP="00FD7BE6">
            <w:pPr>
              <w:ind w:left="164" w:hangingChars="100" w:hanging="164"/>
              <w:rPr>
                <w:rFonts w:ascii="ＭＳ 明朝" w:hAnsi="ＭＳ 明朝"/>
                <w:sz w:val="18"/>
                <w:szCs w:val="18"/>
              </w:rPr>
            </w:pPr>
            <w:r w:rsidRPr="00416339">
              <w:rPr>
                <w:rFonts w:ascii="ＭＳ 明朝" w:hAnsi="ＭＳ 明朝" w:hint="eastAsia"/>
                <w:sz w:val="18"/>
                <w:szCs w:val="18"/>
              </w:rPr>
              <w:t>◎消防法施行令第21条、第22条、第23条、第24条</w:t>
            </w:r>
          </w:p>
        </w:tc>
        <w:tc>
          <w:tcPr>
            <w:tcW w:w="1681" w:type="dxa"/>
            <w:shd w:val="clear" w:color="auto" w:fill="auto"/>
          </w:tcPr>
          <w:p w14:paraId="04E6780D" w14:textId="77777777" w:rsidR="00FD7BE6" w:rsidRPr="00416339" w:rsidRDefault="00FD7BE6" w:rsidP="00FD7BE6">
            <w:pPr>
              <w:rPr>
                <w:rFonts w:ascii="ＭＳ 明朝" w:hAnsi="ＭＳ 明朝"/>
                <w:sz w:val="18"/>
              </w:rPr>
            </w:pPr>
          </w:p>
          <w:p w14:paraId="1898507C" w14:textId="77777777" w:rsidR="00FD7BE6" w:rsidRPr="00416339" w:rsidRDefault="00FD7BE6" w:rsidP="00FD7BE6">
            <w:pPr>
              <w:rPr>
                <w:rFonts w:ascii="ＭＳ 明朝" w:hAnsi="ＭＳ 明朝"/>
                <w:sz w:val="18"/>
              </w:rPr>
            </w:pPr>
          </w:p>
          <w:p w14:paraId="26545CA5" w14:textId="77777777" w:rsidR="00FD7BE6" w:rsidRPr="00416339" w:rsidRDefault="00FD7BE6" w:rsidP="00FD7BE6">
            <w:pPr>
              <w:rPr>
                <w:rFonts w:ascii="ＭＳ 明朝" w:hAnsi="ＭＳ 明朝"/>
                <w:sz w:val="18"/>
              </w:rPr>
            </w:pPr>
          </w:p>
          <w:p w14:paraId="0D72F73E" w14:textId="77777777" w:rsidR="00FD7BE6" w:rsidRPr="00416339" w:rsidRDefault="00FD7BE6" w:rsidP="00FD7BE6">
            <w:pPr>
              <w:rPr>
                <w:rFonts w:ascii="ＭＳ 明朝" w:hAnsi="ＭＳ 明朝"/>
                <w:sz w:val="18"/>
              </w:rPr>
            </w:pPr>
            <w:r w:rsidRPr="00416339">
              <w:rPr>
                <w:rFonts w:ascii="ＭＳ 明朝" w:hAnsi="ＭＳ 明朝" w:hint="eastAsia"/>
                <w:sz w:val="18"/>
              </w:rPr>
              <w:t>●障害者支援施設等に係る指導監査について</w:t>
            </w:r>
            <w:r w:rsidR="00606FDE" w:rsidRPr="00416339">
              <w:rPr>
                <w:rFonts w:ascii="ＭＳ 明朝" w:hAnsi="ＭＳ 明朝" w:hint="eastAsia"/>
                <w:sz w:val="18"/>
              </w:rPr>
              <w:t>（通知）</w:t>
            </w:r>
          </w:p>
          <w:p w14:paraId="0E83BC13" w14:textId="6E9D5D9C" w:rsidR="00FD7BE6" w:rsidRPr="00416339" w:rsidRDefault="00FD7BE6" w:rsidP="00FD7BE6">
            <w:pPr>
              <w:rPr>
                <w:rFonts w:ascii="ＭＳ 明朝" w:hAnsi="ＭＳ 明朝"/>
                <w:sz w:val="18"/>
                <w:szCs w:val="18"/>
              </w:rPr>
            </w:pP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第2-3-ア、イ、ウ、エ、オ</w:t>
            </w:r>
          </w:p>
        </w:tc>
      </w:tr>
      <w:tr w:rsidR="00F15B45" w:rsidRPr="00416339" w14:paraId="3C17C4F3" w14:textId="77777777" w:rsidTr="00694E3A">
        <w:trPr>
          <w:trHeight w:val="418"/>
        </w:trPr>
        <w:tc>
          <w:tcPr>
            <w:tcW w:w="1940" w:type="dxa"/>
            <w:shd w:val="clear" w:color="auto" w:fill="auto"/>
            <w:vAlign w:val="center"/>
          </w:tcPr>
          <w:p w14:paraId="2B1CC365" w14:textId="77777777" w:rsidR="00C12E9B" w:rsidRPr="00416339" w:rsidRDefault="00C12E9B" w:rsidP="00C12E9B">
            <w:pPr>
              <w:jc w:val="center"/>
              <w:rPr>
                <w:b/>
              </w:rPr>
            </w:pPr>
            <w:r w:rsidRPr="00416339">
              <w:rPr>
                <w:rFonts w:hint="eastAsia"/>
              </w:rPr>
              <w:t>主　眼　事　項</w:t>
            </w:r>
          </w:p>
        </w:tc>
        <w:tc>
          <w:tcPr>
            <w:tcW w:w="7049" w:type="dxa"/>
            <w:gridSpan w:val="3"/>
            <w:shd w:val="clear" w:color="auto" w:fill="auto"/>
            <w:vAlign w:val="center"/>
          </w:tcPr>
          <w:p w14:paraId="0980B111" w14:textId="77777777" w:rsidR="00C12E9B" w:rsidRPr="00416339" w:rsidRDefault="00C12E9B" w:rsidP="00C12E9B">
            <w:pPr>
              <w:jc w:val="center"/>
              <w:rPr>
                <w:b/>
              </w:rPr>
            </w:pPr>
            <w:r w:rsidRPr="00416339">
              <w:rPr>
                <w:rFonts w:hint="eastAsia"/>
              </w:rPr>
              <w:t>着　　　　眼　　　　点</w:t>
            </w:r>
          </w:p>
        </w:tc>
        <w:tc>
          <w:tcPr>
            <w:tcW w:w="1681" w:type="dxa"/>
            <w:shd w:val="clear" w:color="auto" w:fill="auto"/>
            <w:vAlign w:val="center"/>
          </w:tcPr>
          <w:p w14:paraId="29159592" w14:textId="77777777" w:rsidR="00C12E9B" w:rsidRPr="00416339" w:rsidRDefault="00C12E9B" w:rsidP="00C12E9B">
            <w:pPr>
              <w:jc w:val="center"/>
              <w:rPr>
                <w:b/>
              </w:rPr>
            </w:pPr>
            <w:r w:rsidRPr="00416339">
              <w:rPr>
                <w:rFonts w:hint="eastAsia"/>
              </w:rPr>
              <w:t>自己評価</w:t>
            </w:r>
          </w:p>
        </w:tc>
      </w:tr>
      <w:tr w:rsidR="00F15B45" w:rsidRPr="00416339" w14:paraId="185BA650" w14:textId="77777777" w:rsidTr="00694E3A">
        <w:trPr>
          <w:trHeight w:val="14443"/>
        </w:trPr>
        <w:tc>
          <w:tcPr>
            <w:tcW w:w="1940" w:type="dxa"/>
            <w:shd w:val="clear" w:color="auto" w:fill="auto"/>
          </w:tcPr>
          <w:p w14:paraId="76EB7FFB" w14:textId="77777777" w:rsidR="00C12E9B" w:rsidRPr="00416339" w:rsidRDefault="00C12E9B" w:rsidP="00C12E9B">
            <w:pPr>
              <w:rPr>
                <w:b/>
              </w:rPr>
            </w:pPr>
          </w:p>
        </w:tc>
        <w:tc>
          <w:tcPr>
            <w:tcW w:w="7049" w:type="dxa"/>
            <w:gridSpan w:val="3"/>
            <w:shd w:val="clear" w:color="auto" w:fill="auto"/>
          </w:tcPr>
          <w:p w14:paraId="4399BAFE" w14:textId="77777777" w:rsidR="00C12E9B" w:rsidRPr="00416339" w:rsidRDefault="00C12E9B" w:rsidP="00C12E9B">
            <w:pPr>
              <w:tabs>
                <w:tab w:val="left" w:pos="2457"/>
                <w:tab w:val="left" w:pos="9072"/>
              </w:tabs>
              <w:ind w:left="924" w:hangingChars="500" w:hanging="924"/>
              <w:rPr>
                <w:rFonts w:ascii="ＭＳ 明朝" w:hAnsi="ＭＳ 明朝"/>
                <w:b/>
                <w:sz w:val="20"/>
                <w:szCs w:val="20"/>
              </w:rPr>
            </w:pPr>
          </w:p>
          <w:p w14:paraId="7BA77105" w14:textId="77777777" w:rsidR="00C12E9B" w:rsidRPr="00416339" w:rsidRDefault="00C12E9B" w:rsidP="00C12E9B">
            <w:pPr>
              <w:tabs>
                <w:tab w:val="left" w:pos="2457"/>
                <w:tab w:val="left" w:pos="9072"/>
              </w:tabs>
              <w:ind w:left="552" w:hangingChars="300" w:hanging="552"/>
              <w:rPr>
                <w:rFonts w:ascii="ＭＳ 明朝" w:hAnsi="ＭＳ 明朝"/>
                <w:bCs/>
                <w:sz w:val="20"/>
                <w:szCs w:val="20"/>
                <w:u w:val="single"/>
              </w:rPr>
            </w:pPr>
            <w:r w:rsidRPr="00416339">
              <w:rPr>
                <w:rFonts w:ascii="ＭＳ 明朝" w:hAnsi="ＭＳ 明朝" w:hint="eastAsia"/>
                <w:bCs/>
                <w:sz w:val="20"/>
                <w:szCs w:val="20"/>
                <w:u w:val="single"/>
              </w:rPr>
              <w:t>（</w:t>
            </w:r>
            <w:r w:rsidR="00FD7BE6" w:rsidRPr="00416339">
              <w:rPr>
                <w:rFonts w:ascii="ＭＳ 明朝" w:hAnsi="ＭＳ 明朝" w:hint="eastAsia"/>
                <w:bCs/>
                <w:sz w:val="20"/>
                <w:szCs w:val="20"/>
                <w:u w:val="single"/>
              </w:rPr>
              <w:t>６</w:t>
            </w:r>
            <w:r w:rsidRPr="00416339">
              <w:rPr>
                <w:rFonts w:ascii="ＭＳ 明朝" w:hAnsi="ＭＳ 明朝" w:hint="eastAsia"/>
                <w:bCs/>
                <w:sz w:val="20"/>
                <w:szCs w:val="20"/>
                <w:u w:val="single"/>
              </w:rPr>
              <w:t>）消防設備は整備され、又、これらの設備について、専門業者により、法定</w:t>
            </w:r>
          </w:p>
          <w:p w14:paraId="61A7C958" w14:textId="77777777" w:rsidR="00C12E9B" w:rsidRPr="00416339" w:rsidRDefault="00C12E9B" w:rsidP="00C12E9B">
            <w:pPr>
              <w:tabs>
                <w:tab w:val="left" w:pos="2457"/>
                <w:tab w:val="left" w:pos="9072"/>
              </w:tabs>
              <w:ind w:leftChars="200" w:left="572" w:hangingChars="100" w:hanging="184"/>
              <w:rPr>
                <w:rFonts w:ascii="ＭＳ 明朝" w:hAnsi="ＭＳ 明朝"/>
                <w:bCs/>
                <w:sz w:val="20"/>
                <w:szCs w:val="20"/>
                <w:u w:val="single"/>
              </w:rPr>
            </w:pPr>
            <w:r w:rsidRPr="00416339">
              <w:rPr>
                <w:rFonts w:ascii="ＭＳ 明朝" w:hAnsi="ＭＳ 明朝" w:hint="eastAsia"/>
                <w:bCs/>
                <w:sz w:val="20"/>
                <w:szCs w:val="20"/>
                <w:u w:val="single"/>
              </w:rPr>
              <w:t>点検が行われ、記録を整備しているか。</w:t>
            </w:r>
          </w:p>
          <w:p w14:paraId="7CE430F9" w14:textId="72A7904C" w:rsidR="00C12E9B" w:rsidRPr="00416339" w:rsidRDefault="00C12E9B" w:rsidP="00C12E9B">
            <w:pPr>
              <w:tabs>
                <w:tab w:val="left" w:pos="2457"/>
                <w:tab w:val="left" w:pos="9072"/>
              </w:tabs>
              <w:ind w:firstLineChars="500" w:firstLine="920"/>
              <w:rPr>
                <w:rFonts w:ascii="ＭＳ 明朝" w:hAnsi="ＭＳ 明朝"/>
                <w:b/>
                <w:sz w:val="20"/>
                <w:szCs w:val="20"/>
              </w:rPr>
            </w:pPr>
            <w:r w:rsidRPr="00416339">
              <w:rPr>
                <w:rFonts w:ascii="ＭＳ 明朝" w:hAnsi="ＭＳ 明朝" w:hint="eastAsia"/>
                <w:sz w:val="20"/>
                <w:szCs w:val="20"/>
              </w:rPr>
              <w:t xml:space="preserve">　</w:t>
            </w:r>
            <w:r w:rsidR="00D74E11" w:rsidRPr="00416339">
              <w:rPr>
                <w:rFonts w:ascii="ＭＳ 明朝" w:hAnsi="ＭＳ 明朝" w:hint="eastAsia"/>
                <w:sz w:val="20"/>
                <w:szCs w:val="20"/>
                <w:bdr w:val="single" w:sz="4" w:space="0" w:color="auto"/>
              </w:rPr>
              <w:t xml:space="preserve">　</w:t>
            </w:r>
            <w:r w:rsidR="00CB7CA1" w:rsidRPr="00416339">
              <w:rPr>
                <w:rFonts w:ascii="ＭＳ 明朝" w:hAnsi="ＭＳ 明朝" w:hint="eastAsia"/>
                <w:sz w:val="20"/>
                <w:szCs w:val="20"/>
                <w:bdr w:val="single" w:sz="4" w:space="0" w:color="auto"/>
              </w:rPr>
              <w:t>１０</w:t>
            </w:r>
            <w:r w:rsidR="00D2468A" w:rsidRPr="00416339">
              <w:rPr>
                <w:rFonts w:ascii="ＭＳ 明朝" w:hAnsi="ＭＳ 明朝" w:hint="eastAsia"/>
                <w:sz w:val="20"/>
                <w:szCs w:val="20"/>
                <w:bdr w:val="single" w:sz="4" w:space="0" w:color="auto"/>
              </w:rPr>
              <w:t>３</w:t>
            </w:r>
            <w:r w:rsidRPr="00416339">
              <w:rPr>
                <w:rFonts w:ascii="ＭＳ 明朝" w:hAnsi="ＭＳ 明朝" w:hint="eastAsia"/>
                <w:sz w:val="20"/>
                <w:szCs w:val="20"/>
                <w:bdr w:val="single" w:sz="4" w:space="0" w:color="auto"/>
              </w:rPr>
              <w:t>ページに防災設備の整備状況を記入すること</w:t>
            </w:r>
            <w:r w:rsidR="0051645B" w:rsidRPr="00416339">
              <w:rPr>
                <w:rFonts w:ascii="ＭＳ 明朝" w:hAnsi="ＭＳ 明朝" w:hint="eastAsia"/>
                <w:sz w:val="20"/>
                <w:szCs w:val="20"/>
                <w:bdr w:val="single" w:sz="4" w:space="0" w:color="auto"/>
              </w:rPr>
              <w:t>。</w:t>
            </w:r>
            <w:r w:rsidRPr="00416339">
              <w:rPr>
                <w:rFonts w:ascii="ＭＳ 明朝" w:hAnsi="ＭＳ 明朝" w:hint="eastAsia"/>
                <w:sz w:val="20"/>
                <w:szCs w:val="20"/>
                <w:bdr w:val="single" w:sz="4" w:space="0" w:color="auto"/>
              </w:rPr>
              <w:t xml:space="preserve">　</w:t>
            </w:r>
          </w:p>
          <w:p w14:paraId="5937B1E6" w14:textId="77777777" w:rsidR="00C12E9B" w:rsidRPr="00416339" w:rsidRDefault="00C12E9B" w:rsidP="00C12E9B">
            <w:pPr>
              <w:tabs>
                <w:tab w:val="left" w:pos="2457"/>
                <w:tab w:val="left" w:pos="9072"/>
              </w:tabs>
              <w:rPr>
                <w:rFonts w:ascii="ＭＳ 明朝" w:hAnsi="ＭＳ 明朝"/>
                <w:b/>
                <w:sz w:val="20"/>
                <w:szCs w:val="20"/>
              </w:rPr>
            </w:pPr>
          </w:p>
          <w:p w14:paraId="48B09EB1" w14:textId="77777777" w:rsidR="00C12E9B" w:rsidRPr="00416339" w:rsidRDefault="00C12E9B" w:rsidP="00C12E9B">
            <w:pPr>
              <w:tabs>
                <w:tab w:val="left" w:pos="2457"/>
                <w:tab w:val="left" w:pos="9072"/>
              </w:tabs>
              <w:ind w:left="195"/>
              <w:rPr>
                <w:rFonts w:ascii="ＭＳ 明朝" w:hAnsi="ＭＳ 明朝"/>
                <w:sz w:val="20"/>
                <w:szCs w:val="20"/>
              </w:rPr>
            </w:pPr>
            <w:r w:rsidRPr="00416339">
              <w:rPr>
                <w:rFonts w:ascii="ＭＳ 明朝" w:hAnsi="ＭＳ 明朝" w:hint="eastAsia"/>
                <w:b/>
                <w:sz w:val="20"/>
                <w:szCs w:val="20"/>
              </w:rPr>
              <w:t xml:space="preserve">　　</w:t>
            </w:r>
            <w:r w:rsidRPr="00416339">
              <w:rPr>
                <w:rFonts w:ascii="ＭＳ 明朝" w:hAnsi="ＭＳ 明朝" w:hint="eastAsia"/>
                <w:sz w:val="20"/>
                <w:szCs w:val="20"/>
              </w:rPr>
              <w:t>※業者委託による点検状況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716"/>
            </w:tblGrid>
            <w:tr w:rsidR="00F15B45" w:rsidRPr="00416339" w14:paraId="13CF7C63" w14:textId="77777777" w:rsidTr="000D6508">
              <w:trPr>
                <w:trHeight w:val="480"/>
              </w:trPr>
              <w:tc>
                <w:tcPr>
                  <w:tcW w:w="2684" w:type="dxa"/>
                  <w:vMerge w:val="restart"/>
                  <w:shd w:val="clear" w:color="auto" w:fill="auto"/>
                  <w:vAlign w:val="center"/>
                </w:tcPr>
                <w:p w14:paraId="3AC4D9D9" w14:textId="77777777" w:rsidR="00C12E9B" w:rsidRPr="00416339" w:rsidRDefault="00C12E9B" w:rsidP="000D6508">
                  <w:pPr>
                    <w:tabs>
                      <w:tab w:val="left" w:pos="2457"/>
                      <w:tab w:val="left" w:pos="9072"/>
                    </w:tabs>
                    <w:rPr>
                      <w:rFonts w:ascii="ＭＳ 明朝" w:hAnsi="ＭＳ 明朝"/>
                      <w:sz w:val="20"/>
                      <w:szCs w:val="20"/>
                    </w:rPr>
                  </w:pPr>
                  <w:r w:rsidRPr="00416339">
                    <w:rPr>
                      <w:rFonts w:ascii="ＭＳ 明朝" w:hAnsi="ＭＳ 明朝" w:hint="eastAsia"/>
                      <w:sz w:val="20"/>
                      <w:szCs w:val="20"/>
                    </w:rPr>
                    <w:t xml:space="preserve">実　</w:t>
                  </w:r>
                  <w:r w:rsidR="000D6508" w:rsidRPr="00416339">
                    <w:rPr>
                      <w:rFonts w:ascii="ＭＳ 明朝" w:hAnsi="ＭＳ 明朝" w:hint="eastAsia"/>
                      <w:sz w:val="20"/>
                      <w:szCs w:val="20"/>
                    </w:rPr>
                    <w:t xml:space="preserve">　</w:t>
                  </w:r>
                  <w:r w:rsidRPr="00416339">
                    <w:rPr>
                      <w:rFonts w:ascii="ＭＳ 明朝" w:hAnsi="ＭＳ 明朝" w:hint="eastAsia"/>
                      <w:sz w:val="20"/>
                      <w:szCs w:val="20"/>
                    </w:rPr>
                    <w:t>施</w:t>
                  </w:r>
                  <w:r w:rsidR="000D6508" w:rsidRPr="00416339">
                    <w:rPr>
                      <w:rFonts w:ascii="ＭＳ 明朝" w:hAnsi="ＭＳ 明朝" w:hint="eastAsia"/>
                      <w:sz w:val="20"/>
                      <w:szCs w:val="20"/>
                    </w:rPr>
                    <w:t xml:space="preserve">　</w:t>
                  </w:r>
                  <w:r w:rsidRPr="00416339">
                    <w:rPr>
                      <w:rFonts w:ascii="ＭＳ 明朝" w:hAnsi="ＭＳ 明朝" w:hint="eastAsia"/>
                      <w:sz w:val="20"/>
                      <w:szCs w:val="20"/>
                    </w:rPr>
                    <w:t xml:space="preserve">　年</w:t>
                  </w:r>
                  <w:r w:rsidR="000D6508" w:rsidRPr="00416339">
                    <w:rPr>
                      <w:rFonts w:ascii="ＭＳ 明朝" w:hAnsi="ＭＳ 明朝" w:hint="eastAsia"/>
                      <w:sz w:val="20"/>
                      <w:szCs w:val="20"/>
                    </w:rPr>
                    <w:t xml:space="preserve">　</w:t>
                  </w:r>
                  <w:r w:rsidRPr="00416339">
                    <w:rPr>
                      <w:rFonts w:ascii="ＭＳ 明朝" w:hAnsi="ＭＳ 明朝" w:hint="eastAsia"/>
                      <w:sz w:val="20"/>
                      <w:szCs w:val="20"/>
                    </w:rPr>
                    <w:t xml:space="preserve">　月　</w:t>
                  </w:r>
                  <w:r w:rsidR="000D6508" w:rsidRPr="00416339">
                    <w:rPr>
                      <w:rFonts w:ascii="ＭＳ 明朝" w:hAnsi="ＭＳ 明朝" w:hint="eastAsia"/>
                      <w:sz w:val="20"/>
                      <w:szCs w:val="20"/>
                    </w:rPr>
                    <w:t xml:space="preserve">　</w:t>
                  </w:r>
                  <w:r w:rsidRPr="00416339">
                    <w:rPr>
                      <w:rFonts w:ascii="ＭＳ 明朝" w:hAnsi="ＭＳ 明朝" w:hint="eastAsia"/>
                      <w:sz w:val="20"/>
                      <w:szCs w:val="20"/>
                    </w:rPr>
                    <w:t>日</w:t>
                  </w:r>
                </w:p>
              </w:tc>
              <w:tc>
                <w:tcPr>
                  <w:tcW w:w="2716" w:type="dxa"/>
                  <w:shd w:val="clear" w:color="auto" w:fill="auto"/>
                  <w:vAlign w:val="center"/>
                </w:tcPr>
                <w:p w14:paraId="2CE622BD" w14:textId="77777777" w:rsidR="00C12E9B" w:rsidRPr="00416339" w:rsidRDefault="00CB7CA1" w:rsidP="00CB7CA1">
                  <w:pPr>
                    <w:tabs>
                      <w:tab w:val="left" w:pos="2457"/>
                      <w:tab w:val="left" w:pos="9072"/>
                    </w:tabs>
                    <w:ind w:firstLineChars="100" w:firstLine="184"/>
                    <w:jc w:val="center"/>
                    <w:rPr>
                      <w:rFonts w:ascii="ＭＳ 明朝" w:hAnsi="ＭＳ 明朝"/>
                      <w:sz w:val="20"/>
                      <w:szCs w:val="20"/>
                    </w:rPr>
                  </w:pPr>
                  <w:r w:rsidRPr="00416339">
                    <w:rPr>
                      <w:rFonts w:ascii="ＭＳ 明朝" w:hAnsi="ＭＳ 明朝" w:hint="eastAsia"/>
                      <w:sz w:val="20"/>
                      <w:szCs w:val="20"/>
                    </w:rPr>
                    <w:t>令和</w:t>
                  </w:r>
                  <w:r w:rsidR="00C12E9B" w:rsidRPr="00416339">
                    <w:rPr>
                      <w:rFonts w:ascii="ＭＳ 明朝" w:hAnsi="ＭＳ 明朝" w:hint="eastAsia"/>
                      <w:sz w:val="20"/>
                      <w:szCs w:val="20"/>
                    </w:rPr>
                    <w:t xml:space="preserve">　　年　　月　　日</w:t>
                  </w:r>
                </w:p>
              </w:tc>
            </w:tr>
            <w:tr w:rsidR="00F15B45" w:rsidRPr="00416339" w14:paraId="789090B9" w14:textId="77777777" w:rsidTr="000D6508">
              <w:trPr>
                <w:trHeight w:val="480"/>
              </w:trPr>
              <w:tc>
                <w:tcPr>
                  <w:tcW w:w="2684" w:type="dxa"/>
                  <w:vMerge/>
                  <w:shd w:val="clear" w:color="auto" w:fill="auto"/>
                  <w:vAlign w:val="center"/>
                </w:tcPr>
                <w:p w14:paraId="19E39FA2" w14:textId="77777777" w:rsidR="00C12E9B" w:rsidRPr="00416339" w:rsidRDefault="00C12E9B" w:rsidP="00C12E9B">
                  <w:pPr>
                    <w:tabs>
                      <w:tab w:val="left" w:pos="2457"/>
                      <w:tab w:val="left" w:pos="9072"/>
                    </w:tabs>
                    <w:rPr>
                      <w:rFonts w:ascii="ＭＳ 明朝" w:hAnsi="ＭＳ 明朝"/>
                      <w:sz w:val="20"/>
                      <w:szCs w:val="20"/>
                    </w:rPr>
                  </w:pPr>
                </w:p>
              </w:tc>
              <w:tc>
                <w:tcPr>
                  <w:tcW w:w="2716" w:type="dxa"/>
                  <w:shd w:val="clear" w:color="auto" w:fill="auto"/>
                  <w:vAlign w:val="center"/>
                </w:tcPr>
                <w:p w14:paraId="4C6FD022" w14:textId="77777777" w:rsidR="00C12E9B" w:rsidRPr="00416339" w:rsidRDefault="00CB7CA1" w:rsidP="00C12E9B">
                  <w:pPr>
                    <w:tabs>
                      <w:tab w:val="left" w:pos="2457"/>
                      <w:tab w:val="left" w:pos="9072"/>
                    </w:tabs>
                    <w:ind w:firstLineChars="100" w:firstLine="184"/>
                    <w:jc w:val="center"/>
                    <w:rPr>
                      <w:rFonts w:ascii="ＭＳ 明朝" w:hAnsi="ＭＳ 明朝"/>
                      <w:sz w:val="20"/>
                      <w:szCs w:val="20"/>
                    </w:rPr>
                  </w:pPr>
                  <w:r w:rsidRPr="00416339">
                    <w:rPr>
                      <w:rFonts w:ascii="ＭＳ 明朝" w:hAnsi="ＭＳ 明朝" w:hint="eastAsia"/>
                      <w:sz w:val="20"/>
                      <w:szCs w:val="20"/>
                    </w:rPr>
                    <w:t>令和</w:t>
                  </w:r>
                  <w:r w:rsidR="00C12E9B" w:rsidRPr="00416339">
                    <w:rPr>
                      <w:rFonts w:ascii="ＭＳ 明朝" w:hAnsi="ＭＳ 明朝" w:hint="eastAsia"/>
                      <w:sz w:val="20"/>
                      <w:szCs w:val="20"/>
                    </w:rPr>
                    <w:t xml:space="preserve">　　年　　月　　日</w:t>
                  </w:r>
                </w:p>
              </w:tc>
            </w:tr>
            <w:tr w:rsidR="00F15B45" w:rsidRPr="00416339" w14:paraId="2F33854A" w14:textId="77777777" w:rsidTr="000D6508">
              <w:trPr>
                <w:trHeight w:val="748"/>
              </w:trPr>
              <w:tc>
                <w:tcPr>
                  <w:tcW w:w="2684" w:type="dxa"/>
                  <w:shd w:val="clear" w:color="auto" w:fill="auto"/>
                  <w:vAlign w:val="center"/>
                </w:tcPr>
                <w:p w14:paraId="5D0D0A62" w14:textId="77777777" w:rsidR="000D6508" w:rsidRPr="00416339" w:rsidRDefault="00430E6C" w:rsidP="000D6508">
                  <w:pPr>
                    <w:tabs>
                      <w:tab w:val="left" w:pos="2457"/>
                      <w:tab w:val="left" w:pos="9072"/>
                    </w:tabs>
                    <w:jc w:val="distribute"/>
                    <w:rPr>
                      <w:rFonts w:ascii="ＭＳ 明朝" w:hAnsi="ＭＳ 明朝"/>
                      <w:sz w:val="20"/>
                      <w:szCs w:val="20"/>
                    </w:rPr>
                  </w:pPr>
                  <w:r w:rsidRPr="00416339">
                    <w:rPr>
                      <w:rFonts w:ascii="ＭＳ 明朝" w:hAnsi="ＭＳ 明朝" w:hint="eastAsia"/>
                      <w:sz w:val="20"/>
                      <w:szCs w:val="20"/>
                    </w:rPr>
                    <w:t>消防局長又は消防署長への</w:t>
                  </w:r>
                </w:p>
                <w:p w14:paraId="58543122" w14:textId="77777777" w:rsidR="00C12E9B" w:rsidRPr="00416339" w:rsidRDefault="00430E6C" w:rsidP="000D6508">
                  <w:pPr>
                    <w:tabs>
                      <w:tab w:val="left" w:pos="2457"/>
                      <w:tab w:val="left" w:pos="9072"/>
                    </w:tabs>
                    <w:jc w:val="distribute"/>
                    <w:rPr>
                      <w:rFonts w:ascii="ＭＳ 明朝" w:hAnsi="ＭＳ 明朝"/>
                      <w:sz w:val="20"/>
                      <w:szCs w:val="20"/>
                    </w:rPr>
                  </w:pPr>
                  <w:r w:rsidRPr="00416339">
                    <w:rPr>
                      <w:rFonts w:ascii="ＭＳ 明朝" w:hAnsi="ＭＳ 明朝" w:hint="eastAsia"/>
                      <w:sz w:val="20"/>
                      <w:szCs w:val="20"/>
                    </w:rPr>
                    <w:t>報告年月日</w:t>
                  </w:r>
                </w:p>
              </w:tc>
              <w:tc>
                <w:tcPr>
                  <w:tcW w:w="2716" w:type="dxa"/>
                  <w:shd w:val="clear" w:color="auto" w:fill="auto"/>
                  <w:vAlign w:val="center"/>
                </w:tcPr>
                <w:p w14:paraId="30EDD5E5" w14:textId="77777777" w:rsidR="00C12E9B" w:rsidRPr="00416339" w:rsidRDefault="00CB7CA1" w:rsidP="00C12E9B">
                  <w:pPr>
                    <w:tabs>
                      <w:tab w:val="left" w:pos="2457"/>
                      <w:tab w:val="left" w:pos="9072"/>
                    </w:tabs>
                    <w:ind w:firstLineChars="100" w:firstLine="184"/>
                    <w:jc w:val="center"/>
                    <w:rPr>
                      <w:rFonts w:ascii="ＭＳ 明朝" w:hAnsi="ＭＳ 明朝"/>
                      <w:sz w:val="20"/>
                      <w:szCs w:val="20"/>
                    </w:rPr>
                  </w:pPr>
                  <w:r w:rsidRPr="00416339">
                    <w:rPr>
                      <w:rFonts w:ascii="ＭＳ 明朝" w:hAnsi="ＭＳ 明朝" w:hint="eastAsia"/>
                      <w:sz w:val="20"/>
                      <w:szCs w:val="20"/>
                    </w:rPr>
                    <w:t>令和</w:t>
                  </w:r>
                  <w:r w:rsidR="00C12E9B" w:rsidRPr="00416339">
                    <w:rPr>
                      <w:rFonts w:ascii="ＭＳ 明朝" w:hAnsi="ＭＳ 明朝" w:hint="eastAsia"/>
                      <w:sz w:val="20"/>
                      <w:szCs w:val="20"/>
                    </w:rPr>
                    <w:t xml:space="preserve">　　年　　月　　日</w:t>
                  </w:r>
                </w:p>
              </w:tc>
            </w:tr>
          </w:tbl>
          <w:p w14:paraId="668D2C37" w14:textId="77777777" w:rsidR="00C12E9B" w:rsidRPr="00416339" w:rsidRDefault="00C12E9B" w:rsidP="00C12E9B">
            <w:pPr>
              <w:tabs>
                <w:tab w:val="left" w:pos="2457"/>
                <w:tab w:val="left" w:pos="9072"/>
              </w:tabs>
              <w:rPr>
                <w:rFonts w:ascii="ＭＳ 明朝" w:hAnsi="ＭＳ 明朝"/>
                <w:sz w:val="20"/>
                <w:szCs w:val="20"/>
              </w:rPr>
            </w:pPr>
          </w:p>
          <w:p w14:paraId="0DB6888C" w14:textId="77777777" w:rsidR="001410BF" w:rsidRDefault="00C12E9B" w:rsidP="001410BF">
            <w:pPr>
              <w:tabs>
                <w:tab w:val="left" w:pos="2457"/>
                <w:tab w:val="left" w:pos="9072"/>
              </w:tabs>
              <w:ind w:left="736" w:hangingChars="400" w:hanging="736"/>
              <w:rPr>
                <w:rFonts w:ascii="ＭＳ 明朝" w:hAnsi="ＭＳ 明朝"/>
                <w:sz w:val="20"/>
                <w:szCs w:val="20"/>
              </w:rPr>
            </w:pPr>
            <w:r w:rsidRPr="00416339">
              <w:rPr>
                <w:rFonts w:ascii="ＭＳ 明朝" w:hAnsi="ＭＳ 明朝" w:hint="eastAsia"/>
                <w:sz w:val="20"/>
                <w:szCs w:val="20"/>
              </w:rPr>
              <w:t>（</w:t>
            </w:r>
            <w:r w:rsidR="00FD7BE6" w:rsidRPr="00416339">
              <w:rPr>
                <w:rFonts w:ascii="ＭＳ 明朝" w:hAnsi="ＭＳ 明朝" w:hint="eastAsia"/>
                <w:sz w:val="20"/>
                <w:szCs w:val="20"/>
              </w:rPr>
              <w:t>７</w:t>
            </w:r>
            <w:r w:rsidRPr="00416339">
              <w:rPr>
                <w:rFonts w:ascii="ＭＳ 明朝" w:hAnsi="ＭＳ 明朝" w:hint="eastAsia"/>
                <w:sz w:val="20"/>
                <w:szCs w:val="20"/>
              </w:rPr>
              <w:t>）消防設備等の前及び避難経路に物品などが置かれていないか等、自主点検</w:t>
            </w:r>
          </w:p>
          <w:p w14:paraId="50E62CFF" w14:textId="6BFAC077" w:rsidR="00C12E9B" w:rsidRPr="00416339" w:rsidRDefault="00C12E9B" w:rsidP="001410BF">
            <w:pPr>
              <w:tabs>
                <w:tab w:val="left" w:pos="2457"/>
                <w:tab w:val="left" w:pos="9072"/>
              </w:tabs>
              <w:ind w:leftChars="200" w:left="756" w:hangingChars="200" w:hanging="368"/>
              <w:rPr>
                <w:rFonts w:ascii="ＭＳ 明朝" w:hAnsi="ＭＳ 明朝"/>
                <w:sz w:val="20"/>
                <w:szCs w:val="20"/>
              </w:rPr>
            </w:pPr>
            <w:r w:rsidRPr="00416339">
              <w:rPr>
                <w:rFonts w:ascii="ＭＳ 明朝" w:hAnsi="ＭＳ 明朝" w:hint="eastAsia"/>
                <w:sz w:val="20"/>
                <w:szCs w:val="20"/>
              </w:rPr>
              <w:t>を行い記録を整備しているか。</w:t>
            </w:r>
          </w:p>
          <w:p w14:paraId="29590582" w14:textId="77777777" w:rsidR="00C12E9B" w:rsidRPr="00416339" w:rsidRDefault="00C12E9B" w:rsidP="00C12E9B">
            <w:pPr>
              <w:tabs>
                <w:tab w:val="left" w:pos="2457"/>
                <w:tab w:val="left" w:pos="9072"/>
              </w:tabs>
              <w:rPr>
                <w:rFonts w:ascii="ＭＳ 明朝" w:hAnsi="ＭＳ 明朝"/>
                <w:sz w:val="20"/>
                <w:szCs w:val="2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268"/>
            </w:tblGrid>
            <w:tr w:rsidR="00F15B45" w:rsidRPr="00416339" w14:paraId="047EA721" w14:textId="77777777" w:rsidTr="00020963">
              <w:trPr>
                <w:trHeight w:val="465"/>
              </w:trPr>
              <w:tc>
                <w:tcPr>
                  <w:tcW w:w="3402" w:type="dxa"/>
                  <w:shd w:val="clear" w:color="auto" w:fill="auto"/>
                  <w:vAlign w:val="center"/>
                </w:tcPr>
                <w:p w14:paraId="57352205" w14:textId="77777777" w:rsidR="00C12E9B" w:rsidRPr="00416339" w:rsidRDefault="00C12E9B" w:rsidP="00C12E9B">
                  <w:pPr>
                    <w:tabs>
                      <w:tab w:val="left" w:pos="2457"/>
                      <w:tab w:val="left" w:pos="9072"/>
                    </w:tabs>
                    <w:ind w:firstLineChars="100" w:firstLine="184"/>
                    <w:rPr>
                      <w:rFonts w:ascii="ＭＳ 明朝" w:hAnsi="ＭＳ 明朝"/>
                      <w:sz w:val="20"/>
                      <w:szCs w:val="20"/>
                    </w:rPr>
                  </w:pPr>
                  <w:r w:rsidRPr="00416339">
                    <w:rPr>
                      <w:rFonts w:ascii="ＭＳ 明朝" w:hAnsi="ＭＳ 明朝" w:hint="eastAsia"/>
                      <w:sz w:val="20"/>
                      <w:szCs w:val="20"/>
                    </w:rPr>
                    <w:t>前年度の自主点検実施回数</w:t>
                  </w:r>
                </w:p>
              </w:tc>
              <w:tc>
                <w:tcPr>
                  <w:tcW w:w="2268" w:type="dxa"/>
                  <w:shd w:val="clear" w:color="auto" w:fill="auto"/>
                  <w:vAlign w:val="center"/>
                </w:tcPr>
                <w:p w14:paraId="2C66F2D5" w14:textId="77777777" w:rsidR="00C12E9B" w:rsidRPr="00416339" w:rsidRDefault="00C12E9B" w:rsidP="00C12E9B">
                  <w:pPr>
                    <w:tabs>
                      <w:tab w:val="left" w:pos="2457"/>
                      <w:tab w:val="left" w:pos="9072"/>
                    </w:tabs>
                    <w:wordWrap w:val="0"/>
                    <w:jc w:val="right"/>
                    <w:rPr>
                      <w:rFonts w:ascii="ＭＳ 明朝" w:hAnsi="ＭＳ 明朝"/>
                      <w:sz w:val="20"/>
                      <w:szCs w:val="20"/>
                    </w:rPr>
                  </w:pPr>
                  <w:r w:rsidRPr="00416339">
                    <w:rPr>
                      <w:rFonts w:ascii="ＭＳ 明朝" w:hAnsi="ＭＳ 明朝" w:hint="eastAsia"/>
                      <w:sz w:val="20"/>
                      <w:szCs w:val="20"/>
                    </w:rPr>
                    <w:t xml:space="preserve">回　</w:t>
                  </w:r>
                </w:p>
              </w:tc>
            </w:tr>
          </w:tbl>
          <w:p w14:paraId="09DE56FD" w14:textId="77777777" w:rsidR="00C12E9B" w:rsidRPr="00416339" w:rsidRDefault="00C12E9B" w:rsidP="00C12E9B">
            <w:pPr>
              <w:tabs>
                <w:tab w:val="left" w:pos="2457"/>
                <w:tab w:val="left" w:pos="9072"/>
              </w:tabs>
              <w:rPr>
                <w:rFonts w:ascii="ＭＳ 明朝" w:hAnsi="ＭＳ 明朝"/>
                <w:sz w:val="20"/>
                <w:szCs w:val="20"/>
              </w:rPr>
            </w:pPr>
          </w:p>
          <w:p w14:paraId="31BBCBA7" w14:textId="77777777" w:rsidR="00C12E9B" w:rsidRPr="00416339" w:rsidRDefault="00E51BB0" w:rsidP="00C12E9B">
            <w:pPr>
              <w:tabs>
                <w:tab w:val="left" w:pos="2457"/>
                <w:tab w:val="left" w:pos="9072"/>
              </w:tabs>
              <w:rPr>
                <w:rFonts w:ascii="ＭＳ 明朝" w:hAnsi="ＭＳ 明朝"/>
                <w:sz w:val="20"/>
                <w:szCs w:val="20"/>
              </w:rPr>
            </w:pPr>
            <w:r w:rsidRPr="00416339">
              <w:rPr>
                <w:rFonts w:ascii="ＭＳ 明朝" w:hAnsi="ＭＳ 明朝" w:hint="eastAsia"/>
                <w:sz w:val="20"/>
                <w:szCs w:val="20"/>
              </w:rPr>
              <w:t>（</w:t>
            </w:r>
            <w:r w:rsidR="00FD7BE6" w:rsidRPr="00416339">
              <w:rPr>
                <w:rFonts w:ascii="ＭＳ 明朝" w:hAnsi="ＭＳ 明朝" w:hint="eastAsia"/>
                <w:sz w:val="20"/>
                <w:szCs w:val="20"/>
              </w:rPr>
              <w:t>８</w:t>
            </w:r>
            <w:r w:rsidR="00C12E9B" w:rsidRPr="00416339">
              <w:rPr>
                <w:rFonts w:ascii="ＭＳ 明朝" w:hAnsi="ＭＳ 明朝" w:hint="eastAsia"/>
                <w:sz w:val="20"/>
                <w:szCs w:val="20"/>
              </w:rPr>
              <w:t>）重油、灯油及びプロパンガス（ＬＰＧ）等の管理は適切に行っているか。</w:t>
            </w:r>
          </w:p>
          <w:p w14:paraId="0C8091CC" w14:textId="77777777" w:rsidR="00C12E9B" w:rsidRPr="00416339" w:rsidRDefault="00C12E9B" w:rsidP="00C12E9B">
            <w:pPr>
              <w:tabs>
                <w:tab w:val="left" w:pos="2457"/>
                <w:tab w:val="left" w:pos="9072"/>
              </w:tabs>
              <w:rPr>
                <w:rFonts w:ascii="ＭＳ 明朝" w:hAnsi="ＭＳ 明朝"/>
                <w:sz w:val="20"/>
                <w:szCs w:val="20"/>
              </w:rPr>
            </w:pPr>
          </w:p>
          <w:p w14:paraId="3B660791" w14:textId="77777777" w:rsidR="00C12E9B" w:rsidRPr="00416339" w:rsidRDefault="00C12E9B" w:rsidP="00C12E9B">
            <w:pPr>
              <w:tabs>
                <w:tab w:val="left" w:pos="2457"/>
                <w:tab w:val="left" w:pos="9072"/>
              </w:tabs>
              <w:rPr>
                <w:rFonts w:ascii="ＭＳ 明朝" w:hAnsi="ＭＳ 明朝"/>
                <w:sz w:val="20"/>
                <w:szCs w:val="20"/>
              </w:rPr>
            </w:pPr>
          </w:p>
          <w:p w14:paraId="543D11F4" w14:textId="77777777" w:rsidR="00430E6C" w:rsidRPr="00416339" w:rsidRDefault="00E51BB0" w:rsidP="00430E6C">
            <w:pPr>
              <w:rPr>
                <w:rFonts w:ascii="ＭＳ 明朝" w:hAnsi="ＭＳ 明朝"/>
                <w:sz w:val="20"/>
                <w:szCs w:val="20"/>
              </w:rPr>
            </w:pPr>
            <w:r w:rsidRPr="00416339">
              <w:rPr>
                <w:rFonts w:ascii="ＭＳ 明朝" w:hAnsi="ＭＳ 明朝" w:hint="eastAsia"/>
                <w:sz w:val="20"/>
                <w:szCs w:val="20"/>
              </w:rPr>
              <w:t>（</w:t>
            </w:r>
            <w:r w:rsidR="00FD7BE6" w:rsidRPr="00416339">
              <w:rPr>
                <w:rFonts w:ascii="ＭＳ 明朝" w:hAnsi="ＭＳ 明朝" w:hint="eastAsia"/>
                <w:sz w:val="20"/>
                <w:szCs w:val="20"/>
              </w:rPr>
              <w:t>９</w:t>
            </w:r>
            <w:r w:rsidR="00C12E9B" w:rsidRPr="00416339">
              <w:rPr>
                <w:rFonts w:ascii="ＭＳ 明朝" w:hAnsi="ＭＳ 明朝" w:hint="eastAsia"/>
                <w:sz w:val="20"/>
                <w:szCs w:val="20"/>
              </w:rPr>
              <w:t>）</w:t>
            </w:r>
            <w:r w:rsidR="00430E6C" w:rsidRPr="00416339">
              <w:rPr>
                <w:rFonts w:ascii="ＭＳ 明朝" w:hAnsi="ＭＳ 明朝" w:hint="eastAsia"/>
                <w:sz w:val="20"/>
                <w:szCs w:val="20"/>
              </w:rPr>
              <w:t>消防職員の立入検査があったか。（前回監査以後）</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60"/>
            </w:tblGrid>
            <w:tr w:rsidR="00F15B45" w:rsidRPr="00416339" w14:paraId="10D5447B" w14:textId="77777777" w:rsidTr="00020963">
              <w:trPr>
                <w:trHeight w:val="591"/>
              </w:trPr>
              <w:tc>
                <w:tcPr>
                  <w:tcW w:w="2792" w:type="dxa"/>
                  <w:shd w:val="clear" w:color="auto" w:fill="auto"/>
                  <w:vAlign w:val="center"/>
                </w:tcPr>
                <w:p w14:paraId="45E69408" w14:textId="77777777" w:rsidR="00C12E9B" w:rsidRPr="00416339" w:rsidRDefault="00C12E9B" w:rsidP="00C12E9B">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消防署立入検査実施年月日</w:t>
                  </w:r>
                </w:p>
              </w:tc>
              <w:tc>
                <w:tcPr>
                  <w:tcW w:w="3260" w:type="dxa"/>
                  <w:shd w:val="clear" w:color="auto" w:fill="auto"/>
                  <w:vAlign w:val="center"/>
                </w:tcPr>
                <w:p w14:paraId="39C9E14E" w14:textId="77777777" w:rsidR="00C12E9B" w:rsidRPr="00416339" w:rsidRDefault="00CB7CA1" w:rsidP="00C12E9B">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令和</w:t>
                  </w:r>
                  <w:r w:rsidR="00C12E9B" w:rsidRPr="00416339">
                    <w:rPr>
                      <w:rFonts w:ascii="ＭＳ 明朝" w:hAnsi="ＭＳ 明朝" w:hint="eastAsia"/>
                      <w:sz w:val="20"/>
                      <w:szCs w:val="20"/>
                    </w:rPr>
                    <w:t xml:space="preserve">　　年　　月　　日</w:t>
                  </w:r>
                </w:p>
              </w:tc>
            </w:tr>
          </w:tbl>
          <w:p w14:paraId="60B0DFAC" w14:textId="77777777" w:rsidR="00C12E9B" w:rsidRPr="00416339" w:rsidRDefault="00C12E9B" w:rsidP="00C12E9B">
            <w:pPr>
              <w:tabs>
                <w:tab w:val="left" w:pos="2457"/>
                <w:tab w:val="left" w:pos="9072"/>
              </w:tabs>
              <w:ind w:leftChars="-7" w:left="-14" w:firstLine="2"/>
              <w:rPr>
                <w:rFonts w:ascii="ＭＳ 明朝" w:hAnsi="ＭＳ 明朝"/>
                <w:b/>
                <w:sz w:val="20"/>
                <w:szCs w:val="20"/>
              </w:rPr>
            </w:pPr>
          </w:p>
          <w:p w14:paraId="7C81C423" w14:textId="77777777" w:rsidR="00C12E9B" w:rsidRPr="00416339" w:rsidRDefault="00E51BB0" w:rsidP="00C12E9B">
            <w:pPr>
              <w:tabs>
                <w:tab w:val="left" w:pos="2457"/>
                <w:tab w:val="left" w:pos="9072"/>
              </w:tabs>
              <w:ind w:leftChars="-7" w:left="-14" w:firstLine="2"/>
              <w:rPr>
                <w:rFonts w:ascii="ＭＳ 明朝" w:hAnsi="ＭＳ 明朝"/>
                <w:sz w:val="20"/>
                <w:szCs w:val="20"/>
              </w:rPr>
            </w:pPr>
            <w:r w:rsidRPr="00416339">
              <w:rPr>
                <w:rFonts w:ascii="ＭＳ 明朝" w:hAnsi="ＭＳ 明朝" w:hint="eastAsia"/>
                <w:sz w:val="20"/>
                <w:szCs w:val="20"/>
              </w:rPr>
              <w:t>（１</w:t>
            </w:r>
            <w:r w:rsidR="00FD7BE6" w:rsidRPr="00416339">
              <w:rPr>
                <w:rFonts w:ascii="ＭＳ 明朝" w:hAnsi="ＭＳ 明朝" w:hint="eastAsia"/>
                <w:sz w:val="20"/>
                <w:szCs w:val="20"/>
              </w:rPr>
              <w:t>０</w:t>
            </w:r>
            <w:r w:rsidR="00C12E9B" w:rsidRPr="00416339">
              <w:rPr>
                <w:rFonts w:ascii="ＭＳ 明朝" w:hAnsi="ＭＳ 明朝" w:hint="eastAsia"/>
                <w:sz w:val="20"/>
                <w:szCs w:val="20"/>
              </w:rPr>
              <w:t>）</w:t>
            </w:r>
            <w:r w:rsidR="00887D8E" w:rsidRPr="00416339">
              <w:rPr>
                <w:rFonts w:ascii="ＭＳ 明朝" w:hAnsi="ＭＳ 明朝" w:hint="eastAsia"/>
                <w:sz w:val="20"/>
                <w:szCs w:val="20"/>
              </w:rPr>
              <w:t>消防職員の立入検査で指摘があったか。</w:t>
            </w:r>
          </w:p>
          <w:p w14:paraId="194E802F" w14:textId="77777777" w:rsidR="00C12E9B" w:rsidRPr="00416339" w:rsidRDefault="00C12E9B" w:rsidP="00C12E9B">
            <w:pPr>
              <w:tabs>
                <w:tab w:val="left" w:pos="2457"/>
                <w:tab w:val="left" w:pos="9072"/>
              </w:tabs>
              <w:ind w:leftChars="-7" w:left="-14" w:firstLine="2"/>
              <w:rPr>
                <w:rFonts w:ascii="ＭＳ 明朝" w:hAnsi="ＭＳ 明朝"/>
                <w:sz w:val="20"/>
                <w:szCs w:val="20"/>
              </w:rPr>
            </w:pPr>
          </w:p>
          <w:p w14:paraId="73983C26" w14:textId="77777777" w:rsidR="00C12E9B" w:rsidRPr="00416339" w:rsidRDefault="00C12E9B" w:rsidP="00C12E9B">
            <w:pPr>
              <w:tabs>
                <w:tab w:val="left" w:pos="2457"/>
                <w:tab w:val="left" w:pos="9072"/>
              </w:tabs>
              <w:ind w:leftChars="-7" w:left="-14" w:firstLine="2"/>
              <w:rPr>
                <w:rFonts w:ascii="ＭＳ 明朝" w:hAnsi="ＭＳ 明朝"/>
                <w:sz w:val="20"/>
                <w:szCs w:val="20"/>
              </w:rPr>
            </w:pPr>
            <w:r w:rsidRPr="00416339">
              <w:rPr>
                <w:rFonts w:ascii="ＭＳ 明朝" w:hAnsi="ＭＳ 明朝" w:hint="eastAsia"/>
                <w:sz w:val="20"/>
                <w:szCs w:val="20"/>
              </w:rPr>
              <w:t xml:space="preserve">　　　「ある」の場合、指摘事項及び改善措置について記載すること</w:t>
            </w:r>
            <w:r w:rsidR="0051645B" w:rsidRPr="00416339">
              <w:rPr>
                <w:rFonts w:ascii="ＭＳ 明朝" w:hAnsi="ＭＳ 明朝" w:hint="eastAsia"/>
                <w:sz w:val="20"/>
                <w:szCs w:val="20"/>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tblGrid>
            <w:tr w:rsidR="00F15B45" w:rsidRPr="00416339" w14:paraId="49B7559B" w14:textId="77777777" w:rsidTr="00020963">
              <w:trPr>
                <w:trHeight w:val="955"/>
              </w:trPr>
              <w:tc>
                <w:tcPr>
                  <w:tcW w:w="6308" w:type="dxa"/>
                  <w:shd w:val="clear" w:color="auto" w:fill="auto"/>
                </w:tcPr>
                <w:p w14:paraId="32487D09" w14:textId="77777777" w:rsidR="00C12E9B" w:rsidRPr="00416339" w:rsidRDefault="00C12E9B" w:rsidP="00C12E9B">
                  <w:pPr>
                    <w:tabs>
                      <w:tab w:val="left" w:pos="2457"/>
                      <w:tab w:val="left" w:pos="9072"/>
                    </w:tabs>
                    <w:ind w:leftChars="-7" w:left="-14" w:firstLine="2"/>
                    <w:rPr>
                      <w:rFonts w:ascii="ＭＳ 明朝" w:hAnsi="ＭＳ 明朝"/>
                      <w:sz w:val="20"/>
                      <w:szCs w:val="20"/>
                    </w:rPr>
                  </w:pPr>
                  <w:r w:rsidRPr="00416339">
                    <w:rPr>
                      <w:rFonts w:ascii="ＭＳ 明朝" w:hAnsi="ＭＳ 明朝" w:hint="eastAsia"/>
                      <w:sz w:val="20"/>
                      <w:szCs w:val="20"/>
                    </w:rPr>
                    <w:t>（指摘内容）</w:t>
                  </w:r>
                </w:p>
                <w:p w14:paraId="21F1863B" w14:textId="77777777" w:rsidR="00C12E9B" w:rsidRPr="00416339" w:rsidRDefault="00C12E9B" w:rsidP="00C12E9B">
                  <w:pPr>
                    <w:tabs>
                      <w:tab w:val="left" w:pos="2457"/>
                      <w:tab w:val="left" w:pos="9072"/>
                    </w:tabs>
                    <w:ind w:leftChars="-7" w:left="-14" w:firstLine="2"/>
                    <w:rPr>
                      <w:rFonts w:ascii="ＭＳ 明朝" w:hAnsi="ＭＳ 明朝"/>
                      <w:sz w:val="20"/>
                      <w:szCs w:val="20"/>
                    </w:rPr>
                  </w:pPr>
                </w:p>
              </w:tc>
            </w:tr>
          </w:tbl>
          <w:p w14:paraId="195C02CA" w14:textId="77777777" w:rsidR="00C12E9B" w:rsidRPr="00416339" w:rsidRDefault="00C12E9B" w:rsidP="00C12E9B">
            <w:pPr>
              <w:tabs>
                <w:tab w:val="left" w:pos="2457"/>
                <w:tab w:val="left" w:pos="9072"/>
              </w:tabs>
              <w:ind w:leftChars="-7" w:left="-14" w:firstLine="2"/>
              <w:rPr>
                <w:rFonts w:ascii="ＭＳ 明朝" w:hAnsi="ＭＳ 明朝"/>
                <w:sz w:val="20"/>
                <w:szCs w:val="2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tblGrid>
            <w:tr w:rsidR="00F15B45" w:rsidRPr="00416339" w14:paraId="5B11BA52" w14:textId="77777777" w:rsidTr="00020963">
              <w:trPr>
                <w:trHeight w:val="998"/>
              </w:trPr>
              <w:tc>
                <w:tcPr>
                  <w:tcW w:w="6308" w:type="dxa"/>
                  <w:shd w:val="clear" w:color="auto" w:fill="auto"/>
                </w:tcPr>
                <w:p w14:paraId="79E3ACF0" w14:textId="77777777" w:rsidR="00C12E9B" w:rsidRPr="00416339" w:rsidRDefault="00C12E9B" w:rsidP="00C12E9B">
                  <w:pPr>
                    <w:tabs>
                      <w:tab w:val="left" w:pos="2457"/>
                      <w:tab w:val="left" w:pos="9072"/>
                    </w:tabs>
                    <w:ind w:leftChars="-7" w:left="-14" w:firstLine="2"/>
                    <w:rPr>
                      <w:rFonts w:ascii="ＭＳ 明朝" w:hAnsi="ＭＳ 明朝"/>
                      <w:sz w:val="20"/>
                      <w:szCs w:val="20"/>
                    </w:rPr>
                  </w:pPr>
                  <w:r w:rsidRPr="00416339">
                    <w:rPr>
                      <w:rFonts w:ascii="ＭＳ 明朝" w:hAnsi="ＭＳ 明朝" w:hint="eastAsia"/>
                      <w:sz w:val="20"/>
                      <w:szCs w:val="20"/>
                    </w:rPr>
                    <w:t>（指摘に対する改善状況）</w:t>
                  </w:r>
                </w:p>
                <w:p w14:paraId="2E6E5DD0" w14:textId="77777777" w:rsidR="00C12E9B" w:rsidRPr="00416339" w:rsidRDefault="00C12E9B" w:rsidP="00C12E9B">
                  <w:pPr>
                    <w:tabs>
                      <w:tab w:val="left" w:pos="2457"/>
                      <w:tab w:val="left" w:pos="9072"/>
                    </w:tabs>
                    <w:ind w:leftChars="-7" w:left="-14" w:firstLine="2"/>
                    <w:rPr>
                      <w:rFonts w:ascii="ＭＳ 明朝" w:hAnsi="ＭＳ 明朝"/>
                      <w:sz w:val="20"/>
                      <w:szCs w:val="20"/>
                    </w:rPr>
                  </w:pPr>
                </w:p>
              </w:tc>
            </w:tr>
          </w:tbl>
          <w:p w14:paraId="5225B9C0" w14:textId="77777777" w:rsidR="00C12E9B" w:rsidRPr="00416339" w:rsidRDefault="00C12E9B" w:rsidP="00C12E9B">
            <w:pPr>
              <w:tabs>
                <w:tab w:val="left" w:pos="2457"/>
                <w:tab w:val="left" w:pos="9072"/>
              </w:tabs>
              <w:ind w:leftChars="-7" w:left="-14" w:firstLine="2"/>
              <w:rPr>
                <w:rFonts w:ascii="ＭＳ 明朝" w:hAnsi="ＭＳ 明朝"/>
                <w:sz w:val="20"/>
                <w:szCs w:val="20"/>
              </w:rPr>
            </w:pPr>
          </w:p>
          <w:p w14:paraId="0C53CC0D" w14:textId="77777777" w:rsidR="00C12E9B" w:rsidRPr="00416339" w:rsidRDefault="00C12E9B" w:rsidP="00C12E9B">
            <w:pPr>
              <w:tabs>
                <w:tab w:val="left" w:pos="2457"/>
                <w:tab w:val="left" w:pos="9072"/>
              </w:tabs>
              <w:ind w:leftChars="-7" w:left="-14" w:firstLine="2"/>
              <w:rPr>
                <w:rFonts w:ascii="ＭＳ 明朝" w:hAnsi="ＭＳ 明朝"/>
                <w:sz w:val="20"/>
                <w:szCs w:val="20"/>
              </w:rPr>
            </w:pPr>
          </w:p>
          <w:p w14:paraId="05C7C546" w14:textId="77777777" w:rsidR="00C12E9B" w:rsidRPr="00416339" w:rsidRDefault="00C12E9B" w:rsidP="00C12E9B">
            <w:pPr>
              <w:tabs>
                <w:tab w:val="left" w:pos="2457"/>
                <w:tab w:val="left" w:pos="9072"/>
              </w:tabs>
              <w:ind w:leftChars="-7" w:left="722" w:hangingChars="400" w:hanging="736"/>
              <w:rPr>
                <w:rFonts w:ascii="ＭＳ 明朝" w:hAnsi="ＭＳ 明朝"/>
                <w:sz w:val="20"/>
                <w:szCs w:val="20"/>
              </w:rPr>
            </w:pPr>
            <w:r w:rsidRPr="00416339">
              <w:rPr>
                <w:rFonts w:ascii="ＭＳ 明朝" w:hAnsi="ＭＳ 明朝" w:hint="eastAsia"/>
                <w:sz w:val="20"/>
                <w:szCs w:val="20"/>
              </w:rPr>
              <w:t>（１</w:t>
            </w:r>
            <w:r w:rsidR="00FD7BE6" w:rsidRPr="00416339">
              <w:rPr>
                <w:rFonts w:ascii="ＭＳ 明朝" w:hAnsi="ＭＳ 明朝" w:hint="eastAsia"/>
                <w:sz w:val="20"/>
                <w:szCs w:val="20"/>
              </w:rPr>
              <w:t>１</w:t>
            </w:r>
            <w:r w:rsidRPr="00416339">
              <w:rPr>
                <w:rFonts w:ascii="ＭＳ 明朝" w:hAnsi="ＭＳ 明朝" w:hint="eastAsia"/>
                <w:sz w:val="20"/>
                <w:szCs w:val="20"/>
              </w:rPr>
              <w:t>）職員及び</w:t>
            </w:r>
            <w:r w:rsidR="002B75CE" w:rsidRPr="00416339">
              <w:rPr>
                <w:rFonts w:ascii="ＭＳ 明朝" w:hAnsi="ＭＳ 明朝" w:hint="eastAsia"/>
                <w:sz w:val="20"/>
                <w:szCs w:val="20"/>
              </w:rPr>
              <w:t>利用者</w:t>
            </w:r>
            <w:r w:rsidRPr="00416339">
              <w:rPr>
                <w:rFonts w:ascii="ＭＳ 明朝" w:hAnsi="ＭＳ 明朝" w:hint="eastAsia"/>
                <w:sz w:val="20"/>
                <w:szCs w:val="20"/>
              </w:rPr>
              <w:t>に対し、火気の取扱い、出火等災害発生の際の心構え等</w:t>
            </w:r>
          </w:p>
          <w:p w14:paraId="5BE7CAE5" w14:textId="77777777" w:rsidR="00C12E9B" w:rsidRPr="00416339" w:rsidRDefault="00C12E9B" w:rsidP="00C12E9B">
            <w:pPr>
              <w:tabs>
                <w:tab w:val="left" w:pos="2457"/>
                <w:tab w:val="left" w:pos="9072"/>
              </w:tabs>
              <w:ind w:leftChars="293" w:left="752" w:hangingChars="100" w:hanging="184"/>
              <w:rPr>
                <w:rFonts w:ascii="ＭＳ 明朝" w:hAnsi="ＭＳ 明朝"/>
                <w:sz w:val="20"/>
                <w:szCs w:val="20"/>
              </w:rPr>
            </w:pPr>
            <w:r w:rsidRPr="00416339">
              <w:rPr>
                <w:rFonts w:ascii="ＭＳ 明朝" w:hAnsi="ＭＳ 明朝" w:hint="eastAsia"/>
                <w:sz w:val="20"/>
                <w:szCs w:val="20"/>
              </w:rPr>
              <w:t>の防災教育を実施しているか。</w:t>
            </w:r>
          </w:p>
        </w:tc>
        <w:tc>
          <w:tcPr>
            <w:tcW w:w="1681" w:type="dxa"/>
            <w:shd w:val="clear" w:color="auto" w:fill="auto"/>
          </w:tcPr>
          <w:p w14:paraId="665FA36F" w14:textId="77777777" w:rsidR="00C12E9B" w:rsidRPr="00416339" w:rsidRDefault="00C12E9B" w:rsidP="00C12E9B">
            <w:pPr>
              <w:jc w:val="center"/>
              <w:rPr>
                <w:rFonts w:ascii="ＭＳ 明朝" w:hAnsi="ＭＳ 明朝"/>
                <w:sz w:val="20"/>
                <w:szCs w:val="20"/>
              </w:rPr>
            </w:pPr>
          </w:p>
          <w:p w14:paraId="7E0DB6E8" w14:textId="77777777" w:rsidR="00C12E9B" w:rsidRPr="00416339" w:rsidRDefault="00C12E9B" w:rsidP="00C12E9B">
            <w:pPr>
              <w:jc w:val="center"/>
              <w:rPr>
                <w:rFonts w:ascii="ＭＳ 明朝" w:hAnsi="ＭＳ 明朝"/>
                <w:sz w:val="20"/>
                <w:szCs w:val="20"/>
              </w:rPr>
            </w:pPr>
            <w:r w:rsidRPr="00416339">
              <w:rPr>
                <w:rFonts w:ascii="ＭＳ 明朝" w:hAnsi="ＭＳ 明朝" w:hint="eastAsia"/>
                <w:sz w:val="20"/>
                <w:szCs w:val="20"/>
              </w:rPr>
              <w:t>いる・いない</w:t>
            </w:r>
          </w:p>
          <w:p w14:paraId="6F2EDD76" w14:textId="77777777" w:rsidR="00C12E9B" w:rsidRPr="00416339" w:rsidRDefault="00C12E9B" w:rsidP="00C12E9B">
            <w:pPr>
              <w:jc w:val="center"/>
              <w:rPr>
                <w:rFonts w:ascii="ＭＳ 明朝" w:hAnsi="ＭＳ 明朝"/>
                <w:sz w:val="20"/>
                <w:szCs w:val="20"/>
              </w:rPr>
            </w:pPr>
          </w:p>
          <w:p w14:paraId="73F2E961" w14:textId="77777777" w:rsidR="00C12E9B" w:rsidRPr="00416339" w:rsidRDefault="00C12E9B" w:rsidP="00C12E9B">
            <w:pPr>
              <w:jc w:val="center"/>
              <w:rPr>
                <w:rFonts w:ascii="ＭＳ 明朝" w:hAnsi="ＭＳ 明朝"/>
                <w:sz w:val="20"/>
                <w:szCs w:val="20"/>
              </w:rPr>
            </w:pPr>
          </w:p>
          <w:p w14:paraId="48F035A2" w14:textId="77777777" w:rsidR="00C12E9B" w:rsidRPr="00416339" w:rsidRDefault="00C12E9B" w:rsidP="00C12E9B">
            <w:pPr>
              <w:jc w:val="center"/>
              <w:rPr>
                <w:rFonts w:ascii="ＭＳ 明朝" w:hAnsi="ＭＳ 明朝"/>
                <w:sz w:val="20"/>
                <w:szCs w:val="20"/>
              </w:rPr>
            </w:pPr>
          </w:p>
          <w:p w14:paraId="42466A62" w14:textId="77777777" w:rsidR="00C12E9B" w:rsidRPr="00416339" w:rsidRDefault="00C12E9B" w:rsidP="00C12E9B">
            <w:pPr>
              <w:jc w:val="center"/>
              <w:rPr>
                <w:rFonts w:ascii="ＭＳ 明朝" w:hAnsi="ＭＳ 明朝"/>
                <w:sz w:val="20"/>
                <w:szCs w:val="20"/>
              </w:rPr>
            </w:pPr>
          </w:p>
          <w:p w14:paraId="226C05F9" w14:textId="77777777" w:rsidR="00C12E9B" w:rsidRPr="00416339" w:rsidRDefault="00C12E9B" w:rsidP="00C12E9B">
            <w:pPr>
              <w:jc w:val="center"/>
              <w:rPr>
                <w:rFonts w:ascii="ＭＳ 明朝" w:hAnsi="ＭＳ 明朝"/>
                <w:sz w:val="20"/>
                <w:szCs w:val="20"/>
              </w:rPr>
            </w:pPr>
          </w:p>
          <w:p w14:paraId="252DE92A" w14:textId="77777777" w:rsidR="00C12E9B" w:rsidRPr="00416339" w:rsidRDefault="00C12E9B" w:rsidP="00C12E9B">
            <w:pPr>
              <w:jc w:val="center"/>
              <w:rPr>
                <w:rFonts w:ascii="ＭＳ 明朝" w:hAnsi="ＭＳ 明朝"/>
                <w:sz w:val="20"/>
                <w:szCs w:val="20"/>
              </w:rPr>
            </w:pPr>
          </w:p>
          <w:p w14:paraId="6D56C393" w14:textId="77777777" w:rsidR="00C12E9B" w:rsidRPr="00416339" w:rsidRDefault="00C12E9B" w:rsidP="00C12E9B">
            <w:pPr>
              <w:jc w:val="center"/>
              <w:rPr>
                <w:rFonts w:ascii="ＭＳ 明朝" w:hAnsi="ＭＳ 明朝"/>
                <w:sz w:val="20"/>
                <w:szCs w:val="20"/>
              </w:rPr>
            </w:pPr>
          </w:p>
          <w:p w14:paraId="3499DE02" w14:textId="77777777" w:rsidR="00C12E9B" w:rsidRPr="00416339" w:rsidRDefault="00C12E9B" w:rsidP="00C12E9B">
            <w:pPr>
              <w:jc w:val="center"/>
              <w:rPr>
                <w:rFonts w:ascii="ＭＳ 明朝" w:hAnsi="ＭＳ 明朝"/>
                <w:sz w:val="20"/>
                <w:szCs w:val="20"/>
              </w:rPr>
            </w:pPr>
          </w:p>
          <w:p w14:paraId="0DE6B318" w14:textId="77777777" w:rsidR="00C12E9B" w:rsidRPr="00416339" w:rsidRDefault="00C12E9B" w:rsidP="00C12E9B">
            <w:pPr>
              <w:jc w:val="center"/>
              <w:rPr>
                <w:rFonts w:ascii="ＭＳ 明朝" w:hAnsi="ＭＳ 明朝"/>
                <w:sz w:val="20"/>
                <w:szCs w:val="20"/>
              </w:rPr>
            </w:pPr>
          </w:p>
          <w:p w14:paraId="66715451" w14:textId="77777777" w:rsidR="00C12E9B" w:rsidRPr="00416339" w:rsidRDefault="00C12E9B" w:rsidP="00C12E9B">
            <w:pPr>
              <w:jc w:val="center"/>
              <w:rPr>
                <w:rFonts w:ascii="ＭＳ 明朝" w:hAnsi="ＭＳ 明朝"/>
                <w:sz w:val="20"/>
                <w:szCs w:val="20"/>
              </w:rPr>
            </w:pPr>
          </w:p>
          <w:p w14:paraId="24BC94E6" w14:textId="77777777" w:rsidR="00CB7CA1" w:rsidRPr="00416339" w:rsidRDefault="00CB7CA1" w:rsidP="00C12E9B">
            <w:pPr>
              <w:jc w:val="center"/>
              <w:rPr>
                <w:rFonts w:ascii="ＭＳ 明朝" w:hAnsi="ＭＳ 明朝"/>
                <w:sz w:val="20"/>
                <w:szCs w:val="20"/>
              </w:rPr>
            </w:pPr>
          </w:p>
          <w:p w14:paraId="71A8FD7D" w14:textId="77777777" w:rsidR="00C12E9B" w:rsidRPr="00416339" w:rsidRDefault="00C12E9B" w:rsidP="00C12E9B">
            <w:pPr>
              <w:jc w:val="center"/>
              <w:rPr>
                <w:rFonts w:ascii="ＭＳ 明朝" w:hAnsi="ＭＳ 明朝"/>
                <w:sz w:val="20"/>
                <w:szCs w:val="20"/>
              </w:rPr>
            </w:pPr>
            <w:r w:rsidRPr="00416339">
              <w:rPr>
                <w:rFonts w:ascii="ＭＳ 明朝" w:hAnsi="ＭＳ 明朝" w:hint="eastAsia"/>
                <w:sz w:val="20"/>
                <w:szCs w:val="20"/>
              </w:rPr>
              <w:t>いる・いない</w:t>
            </w:r>
          </w:p>
          <w:p w14:paraId="7B119E9D" w14:textId="77777777" w:rsidR="00C12E9B" w:rsidRPr="00416339" w:rsidRDefault="00C12E9B" w:rsidP="00C12E9B">
            <w:pPr>
              <w:jc w:val="center"/>
              <w:rPr>
                <w:rFonts w:ascii="ＭＳ 明朝" w:hAnsi="ＭＳ 明朝"/>
                <w:sz w:val="20"/>
                <w:szCs w:val="20"/>
              </w:rPr>
            </w:pPr>
          </w:p>
          <w:p w14:paraId="6DFEF720" w14:textId="77777777" w:rsidR="00C12E9B" w:rsidRPr="00416339" w:rsidRDefault="00C12E9B" w:rsidP="00C12E9B">
            <w:pPr>
              <w:jc w:val="center"/>
              <w:rPr>
                <w:rFonts w:ascii="ＭＳ 明朝" w:hAnsi="ＭＳ 明朝"/>
                <w:sz w:val="20"/>
                <w:szCs w:val="20"/>
              </w:rPr>
            </w:pPr>
          </w:p>
          <w:p w14:paraId="695B7DD5" w14:textId="77777777" w:rsidR="00C12E9B" w:rsidRPr="00416339" w:rsidRDefault="00C12E9B" w:rsidP="00C12E9B">
            <w:pPr>
              <w:jc w:val="center"/>
              <w:rPr>
                <w:rFonts w:ascii="ＭＳ 明朝" w:hAnsi="ＭＳ 明朝"/>
                <w:sz w:val="20"/>
                <w:szCs w:val="20"/>
              </w:rPr>
            </w:pPr>
          </w:p>
          <w:p w14:paraId="75F75447" w14:textId="77777777" w:rsidR="00C12E9B" w:rsidRPr="00416339" w:rsidRDefault="00C12E9B" w:rsidP="00C12E9B">
            <w:pPr>
              <w:jc w:val="center"/>
              <w:rPr>
                <w:rFonts w:ascii="ＭＳ 明朝" w:hAnsi="ＭＳ 明朝"/>
                <w:sz w:val="20"/>
                <w:szCs w:val="20"/>
              </w:rPr>
            </w:pPr>
          </w:p>
          <w:p w14:paraId="2C692A52" w14:textId="77777777" w:rsidR="00C12E9B" w:rsidRPr="00416339" w:rsidRDefault="00C12E9B" w:rsidP="00C12E9B">
            <w:pPr>
              <w:jc w:val="center"/>
              <w:rPr>
                <w:rFonts w:ascii="ＭＳ 明朝" w:hAnsi="ＭＳ 明朝"/>
                <w:sz w:val="20"/>
                <w:szCs w:val="20"/>
              </w:rPr>
            </w:pPr>
          </w:p>
          <w:p w14:paraId="59894F73" w14:textId="77777777" w:rsidR="00C12E9B" w:rsidRPr="00416339" w:rsidRDefault="00C12E9B" w:rsidP="00C12E9B">
            <w:pPr>
              <w:jc w:val="center"/>
              <w:rPr>
                <w:rFonts w:ascii="ＭＳ 明朝" w:hAnsi="ＭＳ 明朝"/>
                <w:sz w:val="20"/>
                <w:szCs w:val="20"/>
              </w:rPr>
            </w:pPr>
            <w:r w:rsidRPr="00416339">
              <w:rPr>
                <w:rFonts w:ascii="ＭＳ 明朝" w:hAnsi="ＭＳ 明朝" w:hint="eastAsia"/>
                <w:sz w:val="20"/>
                <w:szCs w:val="20"/>
              </w:rPr>
              <w:t>いる・いない</w:t>
            </w:r>
          </w:p>
          <w:p w14:paraId="03B9C972" w14:textId="77777777" w:rsidR="00C12E9B" w:rsidRPr="00416339" w:rsidRDefault="00C12E9B" w:rsidP="00C12E9B">
            <w:pPr>
              <w:jc w:val="center"/>
              <w:rPr>
                <w:rFonts w:ascii="ＭＳ 明朝" w:hAnsi="ＭＳ 明朝"/>
                <w:sz w:val="20"/>
                <w:szCs w:val="20"/>
              </w:rPr>
            </w:pPr>
          </w:p>
          <w:p w14:paraId="0971C5A7" w14:textId="77777777" w:rsidR="00C12E9B" w:rsidRPr="00416339" w:rsidRDefault="00C12E9B" w:rsidP="00C12E9B">
            <w:pPr>
              <w:jc w:val="center"/>
              <w:rPr>
                <w:rFonts w:ascii="ＭＳ 明朝" w:hAnsi="ＭＳ 明朝"/>
                <w:sz w:val="20"/>
                <w:szCs w:val="20"/>
              </w:rPr>
            </w:pPr>
          </w:p>
          <w:p w14:paraId="6CB843B9" w14:textId="77777777" w:rsidR="00C12E9B" w:rsidRPr="00416339" w:rsidRDefault="005751A2" w:rsidP="00C12E9B">
            <w:pPr>
              <w:jc w:val="center"/>
              <w:rPr>
                <w:rFonts w:ascii="ＭＳ 明朝" w:hAnsi="ＭＳ 明朝"/>
                <w:sz w:val="20"/>
                <w:szCs w:val="20"/>
              </w:rPr>
            </w:pPr>
            <w:r w:rsidRPr="00416339">
              <w:rPr>
                <w:rFonts w:ascii="ＭＳ 明朝" w:hAnsi="ＭＳ 明朝" w:hint="eastAsia"/>
                <w:sz w:val="20"/>
                <w:szCs w:val="20"/>
              </w:rPr>
              <w:t>あ</w:t>
            </w:r>
            <w:r w:rsidR="00C12E9B" w:rsidRPr="00416339">
              <w:rPr>
                <w:rFonts w:ascii="ＭＳ 明朝" w:hAnsi="ＭＳ 明朝" w:hint="eastAsia"/>
                <w:sz w:val="20"/>
                <w:szCs w:val="20"/>
              </w:rPr>
              <w:t>る・ない</w:t>
            </w:r>
          </w:p>
          <w:p w14:paraId="740B08EA" w14:textId="77777777" w:rsidR="00C12E9B" w:rsidRPr="00416339" w:rsidRDefault="00C12E9B" w:rsidP="00C12E9B">
            <w:pPr>
              <w:jc w:val="center"/>
              <w:rPr>
                <w:rFonts w:ascii="ＭＳ 明朝" w:hAnsi="ＭＳ 明朝"/>
                <w:sz w:val="20"/>
                <w:szCs w:val="20"/>
              </w:rPr>
            </w:pPr>
          </w:p>
          <w:p w14:paraId="6661EAD2" w14:textId="77777777" w:rsidR="00C12E9B" w:rsidRPr="00416339" w:rsidRDefault="00C12E9B" w:rsidP="00C12E9B">
            <w:pPr>
              <w:jc w:val="center"/>
              <w:rPr>
                <w:rFonts w:ascii="ＭＳ 明朝" w:hAnsi="ＭＳ 明朝"/>
                <w:sz w:val="20"/>
                <w:szCs w:val="20"/>
              </w:rPr>
            </w:pPr>
          </w:p>
          <w:p w14:paraId="557A7732" w14:textId="77777777" w:rsidR="00C12E9B" w:rsidRPr="00416339" w:rsidRDefault="00C12E9B" w:rsidP="00C12E9B">
            <w:pPr>
              <w:jc w:val="center"/>
              <w:rPr>
                <w:rFonts w:ascii="ＭＳ 明朝" w:hAnsi="ＭＳ 明朝"/>
                <w:sz w:val="20"/>
                <w:szCs w:val="20"/>
              </w:rPr>
            </w:pPr>
          </w:p>
          <w:p w14:paraId="563B8B22" w14:textId="77777777" w:rsidR="00C12E9B" w:rsidRPr="00416339" w:rsidRDefault="00C12E9B" w:rsidP="00C12E9B">
            <w:pPr>
              <w:jc w:val="center"/>
              <w:rPr>
                <w:rFonts w:ascii="ＭＳ 明朝" w:hAnsi="ＭＳ 明朝"/>
                <w:sz w:val="20"/>
                <w:szCs w:val="20"/>
              </w:rPr>
            </w:pPr>
            <w:r w:rsidRPr="00416339">
              <w:rPr>
                <w:rFonts w:ascii="ＭＳ 明朝" w:hAnsi="ＭＳ 明朝" w:hint="eastAsia"/>
                <w:sz w:val="20"/>
                <w:szCs w:val="20"/>
              </w:rPr>
              <w:t>ない・ある</w:t>
            </w:r>
          </w:p>
          <w:p w14:paraId="45558C9D" w14:textId="77777777" w:rsidR="00C12E9B" w:rsidRPr="00416339" w:rsidRDefault="00C12E9B" w:rsidP="00C12E9B">
            <w:pPr>
              <w:jc w:val="center"/>
              <w:rPr>
                <w:rFonts w:ascii="ＭＳ 明朝" w:hAnsi="ＭＳ 明朝"/>
                <w:sz w:val="20"/>
                <w:szCs w:val="20"/>
              </w:rPr>
            </w:pPr>
          </w:p>
          <w:p w14:paraId="7E004723" w14:textId="77777777" w:rsidR="00C12E9B" w:rsidRPr="00416339" w:rsidRDefault="00C12E9B" w:rsidP="00C12E9B">
            <w:pPr>
              <w:jc w:val="center"/>
              <w:rPr>
                <w:rFonts w:ascii="ＭＳ 明朝" w:hAnsi="ＭＳ 明朝"/>
                <w:sz w:val="20"/>
                <w:szCs w:val="20"/>
              </w:rPr>
            </w:pPr>
          </w:p>
          <w:p w14:paraId="6BB5FD54" w14:textId="77777777" w:rsidR="00C12E9B" w:rsidRPr="00416339" w:rsidRDefault="00C12E9B" w:rsidP="00C12E9B">
            <w:pPr>
              <w:jc w:val="center"/>
              <w:rPr>
                <w:rFonts w:ascii="ＭＳ 明朝" w:hAnsi="ＭＳ 明朝"/>
                <w:sz w:val="20"/>
                <w:szCs w:val="20"/>
              </w:rPr>
            </w:pPr>
          </w:p>
          <w:p w14:paraId="3FC463D8" w14:textId="77777777" w:rsidR="00C12E9B" w:rsidRPr="00416339" w:rsidRDefault="00C12E9B" w:rsidP="00C12E9B">
            <w:pPr>
              <w:jc w:val="center"/>
              <w:rPr>
                <w:rFonts w:ascii="ＭＳ 明朝" w:hAnsi="ＭＳ 明朝"/>
                <w:sz w:val="20"/>
                <w:szCs w:val="20"/>
              </w:rPr>
            </w:pPr>
          </w:p>
          <w:p w14:paraId="6C3737B3" w14:textId="77777777" w:rsidR="00C12E9B" w:rsidRPr="00416339" w:rsidRDefault="00C12E9B" w:rsidP="00C12E9B">
            <w:pPr>
              <w:jc w:val="center"/>
              <w:rPr>
                <w:rFonts w:ascii="ＭＳ 明朝" w:hAnsi="ＭＳ 明朝"/>
                <w:sz w:val="20"/>
                <w:szCs w:val="20"/>
              </w:rPr>
            </w:pPr>
          </w:p>
          <w:p w14:paraId="1D60ACE4" w14:textId="77777777" w:rsidR="00C12E9B" w:rsidRPr="00416339" w:rsidRDefault="00C12E9B" w:rsidP="00C12E9B">
            <w:pPr>
              <w:jc w:val="center"/>
              <w:rPr>
                <w:rFonts w:ascii="ＭＳ 明朝" w:hAnsi="ＭＳ 明朝"/>
                <w:sz w:val="20"/>
                <w:szCs w:val="20"/>
              </w:rPr>
            </w:pPr>
          </w:p>
          <w:p w14:paraId="20D558CF" w14:textId="77777777" w:rsidR="00C12E9B" w:rsidRPr="00416339" w:rsidRDefault="00C12E9B" w:rsidP="00C12E9B">
            <w:pPr>
              <w:jc w:val="center"/>
              <w:rPr>
                <w:rFonts w:ascii="ＭＳ 明朝" w:hAnsi="ＭＳ 明朝"/>
                <w:sz w:val="20"/>
                <w:szCs w:val="20"/>
              </w:rPr>
            </w:pPr>
          </w:p>
          <w:p w14:paraId="33BCB698" w14:textId="77777777" w:rsidR="00C12E9B" w:rsidRPr="00416339" w:rsidRDefault="00C12E9B" w:rsidP="00C12E9B">
            <w:pPr>
              <w:jc w:val="center"/>
              <w:rPr>
                <w:rFonts w:ascii="ＭＳ 明朝" w:hAnsi="ＭＳ 明朝"/>
                <w:sz w:val="20"/>
                <w:szCs w:val="20"/>
              </w:rPr>
            </w:pPr>
          </w:p>
          <w:p w14:paraId="69B5C44D" w14:textId="77777777" w:rsidR="00C12E9B" w:rsidRPr="00416339" w:rsidRDefault="00C12E9B" w:rsidP="00C12E9B">
            <w:pPr>
              <w:jc w:val="center"/>
              <w:rPr>
                <w:rFonts w:ascii="ＭＳ 明朝" w:hAnsi="ＭＳ 明朝"/>
                <w:sz w:val="20"/>
                <w:szCs w:val="20"/>
              </w:rPr>
            </w:pPr>
          </w:p>
          <w:p w14:paraId="7D38AB11" w14:textId="77777777" w:rsidR="00C12E9B" w:rsidRPr="00416339" w:rsidRDefault="00C12E9B" w:rsidP="00C12E9B">
            <w:pPr>
              <w:jc w:val="center"/>
              <w:rPr>
                <w:rFonts w:ascii="ＭＳ 明朝" w:hAnsi="ＭＳ 明朝"/>
                <w:sz w:val="20"/>
                <w:szCs w:val="20"/>
              </w:rPr>
            </w:pPr>
          </w:p>
          <w:p w14:paraId="02079700" w14:textId="77777777" w:rsidR="00C12E9B" w:rsidRPr="00416339" w:rsidRDefault="00C12E9B" w:rsidP="00C12E9B">
            <w:pPr>
              <w:jc w:val="center"/>
              <w:rPr>
                <w:rFonts w:ascii="ＭＳ 明朝" w:hAnsi="ＭＳ 明朝"/>
                <w:sz w:val="20"/>
                <w:szCs w:val="20"/>
              </w:rPr>
            </w:pPr>
          </w:p>
          <w:p w14:paraId="78389D29" w14:textId="77777777" w:rsidR="00C12E9B" w:rsidRPr="00416339" w:rsidRDefault="00C12E9B" w:rsidP="00C12E9B">
            <w:pPr>
              <w:jc w:val="center"/>
              <w:rPr>
                <w:rFonts w:ascii="ＭＳ 明朝" w:hAnsi="ＭＳ 明朝"/>
                <w:sz w:val="20"/>
                <w:szCs w:val="20"/>
              </w:rPr>
            </w:pPr>
          </w:p>
          <w:p w14:paraId="2EF216A6" w14:textId="77777777" w:rsidR="00C12E9B" w:rsidRPr="00416339" w:rsidRDefault="00C12E9B" w:rsidP="00C12E9B">
            <w:pPr>
              <w:jc w:val="center"/>
              <w:rPr>
                <w:rFonts w:ascii="ＭＳ 明朝" w:hAnsi="ＭＳ 明朝"/>
                <w:sz w:val="20"/>
                <w:szCs w:val="20"/>
              </w:rPr>
            </w:pPr>
            <w:r w:rsidRPr="00416339">
              <w:rPr>
                <w:rFonts w:ascii="ＭＳ 明朝" w:hAnsi="ＭＳ 明朝" w:hint="eastAsia"/>
                <w:sz w:val="20"/>
                <w:szCs w:val="20"/>
              </w:rPr>
              <w:t>いる・いない</w:t>
            </w:r>
          </w:p>
        </w:tc>
      </w:tr>
      <w:tr w:rsidR="00F15B45" w:rsidRPr="00416339" w14:paraId="04946788" w14:textId="77777777" w:rsidTr="00694E3A">
        <w:trPr>
          <w:trHeight w:val="418"/>
        </w:trPr>
        <w:tc>
          <w:tcPr>
            <w:tcW w:w="4462" w:type="dxa"/>
            <w:gridSpan w:val="2"/>
            <w:shd w:val="clear" w:color="auto" w:fill="auto"/>
            <w:vAlign w:val="center"/>
          </w:tcPr>
          <w:p w14:paraId="0F0813E5" w14:textId="77777777" w:rsidR="00C12E9B" w:rsidRPr="00416339" w:rsidRDefault="00C12E9B" w:rsidP="00C12E9B">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43F000F2" w14:textId="77777777" w:rsidR="00C12E9B" w:rsidRPr="00416339" w:rsidRDefault="00C12E9B" w:rsidP="00C12E9B">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393" w:type="dxa"/>
            <w:shd w:val="clear" w:color="auto" w:fill="auto"/>
            <w:vAlign w:val="center"/>
          </w:tcPr>
          <w:p w14:paraId="69612C10" w14:textId="77777777" w:rsidR="00C12E9B" w:rsidRPr="00416339" w:rsidRDefault="00C12E9B" w:rsidP="00C12E9B">
            <w:pPr>
              <w:jc w:val="center"/>
            </w:pPr>
            <w:r w:rsidRPr="00416339">
              <w:rPr>
                <w:rFonts w:hint="eastAsia"/>
              </w:rPr>
              <w:t>根　拠　法　令</w:t>
            </w:r>
          </w:p>
        </w:tc>
        <w:tc>
          <w:tcPr>
            <w:tcW w:w="1681" w:type="dxa"/>
            <w:shd w:val="clear" w:color="auto" w:fill="auto"/>
            <w:vAlign w:val="center"/>
          </w:tcPr>
          <w:p w14:paraId="4FE44E15" w14:textId="77777777" w:rsidR="00C12E9B" w:rsidRPr="00416339" w:rsidRDefault="00C12E9B" w:rsidP="00C12E9B">
            <w:pPr>
              <w:jc w:val="center"/>
            </w:pPr>
            <w:r w:rsidRPr="00416339">
              <w:rPr>
                <w:rFonts w:hint="eastAsia"/>
              </w:rPr>
              <w:t>特記事項</w:t>
            </w:r>
          </w:p>
        </w:tc>
      </w:tr>
      <w:tr w:rsidR="00F15B45" w:rsidRPr="00416339" w14:paraId="2F4E2FC7" w14:textId="77777777" w:rsidTr="00694E3A">
        <w:trPr>
          <w:trHeight w:val="14443"/>
        </w:trPr>
        <w:tc>
          <w:tcPr>
            <w:tcW w:w="4462" w:type="dxa"/>
            <w:gridSpan w:val="2"/>
            <w:shd w:val="clear" w:color="auto" w:fill="auto"/>
          </w:tcPr>
          <w:p w14:paraId="4C546F19" w14:textId="77777777" w:rsidR="00C12E9B" w:rsidRPr="00416339" w:rsidRDefault="00C12E9B" w:rsidP="00C12E9B">
            <w:pPr>
              <w:rPr>
                <w:rFonts w:ascii="ＭＳ 明朝" w:hAnsi="ＭＳ 明朝"/>
                <w:sz w:val="18"/>
                <w:szCs w:val="18"/>
              </w:rPr>
            </w:pPr>
          </w:p>
          <w:p w14:paraId="5E36EFBE"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○消防用設備の点検結果を1年に1回、所轄消防署へ報告すること。</w:t>
            </w:r>
          </w:p>
          <w:p w14:paraId="7C9827CF"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○消防用設備等の点検の期間</w:t>
            </w:r>
          </w:p>
          <w:p w14:paraId="743C1D97"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 xml:space="preserve">　機器(外観・機能)点検・・・・・6月ごと</w:t>
            </w:r>
          </w:p>
          <w:p w14:paraId="4148318D"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 xml:space="preserve">　総合点検・・・・・・・・・・・1年ごと</w:t>
            </w:r>
          </w:p>
          <w:p w14:paraId="09A1C644" w14:textId="77777777" w:rsidR="00C12E9B" w:rsidRPr="00416339" w:rsidRDefault="00C12E9B" w:rsidP="00C12E9B">
            <w:pPr>
              <w:ind w:left="164" w:hangingChars="100" w:hanging="164"/>
              <w:rPr>
                <w:rFonts w:ascii="ＭＳ 明朝" w:hAnsi="ＭＳ 明朝"/>
                <w:sz w:val="18"/>
                <w:szCs w:val="18"/>
              </w:rPr>
            </w:pPr>
          </w:p>
          <w:p w14:paraId="1E3FE297" w14:textId="77777777" w:rsidR="00C12E9B" w:rsidRPr="00416339" w:rsidRDefault="00C12E9B" w:rsidP="00C12E9B">
            <w:pPr>
              <w:rPr>
                <w:rFonts w:ascii="ＭＳ 明朝" w:hAnsi="ＭＳ 明朝"/>
                <w:sz w:val="18"/>
                <w:szCs w:val="18"/>
              </w:rPr>
            </w:pPr>
          </w:p>
          <w:p w14:paraId="13E48410" w14:textId="77777777" w:rsidR="00C12E9B" w:rsidRPr="00416339" w:rsidRDefault="00C12E9B" w:rsidP="00C12E9B">
            <w:pPr>
              <w:rPr>
                <w:rFonts w:ascii="ＭＳ 明朝" w:hAnsi="ＭＳ 明朝"/>
                <w:sz w:val="18"/>
                <w:szCs w:val="18"/>
              </w:rPr>
            </w:pPr>
          </w:p>
          <w:p w14:paraId="40AB1F0C" w14:textId="77777777" w:rsidR="00C12E9B" w:rsidRPr="00416339" w:rsidRDefault="00C12E9B" w:rsidP="00C12E9B">
            <w:pPr>
              <w:rPr>
                <w:rFonts w:ascii="ＭＳ 明朝" w:hAnsi="ＭＳ 明朝"/>
                <w:sz w:val="18"/>
                <w:szCs w:val="18"/>
              </w:rPr>
            </w:pPr>
          </w:p>
          <w:p w14:paraId="7FD2E2E7" w14:textId="77777777" w:rsidR="00C12E9B" w:rsidRPr="00416339" w:rsidRDefault="00C12E9B" w:rsidP="00C12E9B">
            <w:pPr>
              <w:rPr>
                <w:rFonts w:ascii="ＭＳ 明朝" w:hAnsi="ＭＳ 明朝"/>
                <w:sz w:val="18"/>
                <w:szCs w:val="18"/>
              </w:rPr>
            </w:pPr>
          </w:p>
          <w:p w14:paraId="5857A610" w14:textId="77777777" w:rsidR="00C12E9B" w:rsidRPr="00416339" w:rsidRDefault="00C12E9B" w:rsidP="00C12E9B">
            <w:pPr>
              <w:rPr>
                <w:rFonts w:ascii="ＭＳ 明朝" w:hAnsi="ＭＳ 明朝"/>
                <w:sz w:val="18"/>
                <w:szCs w:val="18"/>
              </w:rPr>
            </w:pPr>
          </w:p>
          <w:p w14:paraId="358A8E40"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○チェックリスト等を作成し、自主点検を行うこと。</w:t>
            </w:r>
          </w:p>
          <w:p w14:paraId="1F80104F"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○避難の際の妨げとなる物品等が非常口に置かれていないこと。</w:t>
            </w:r>
          </w:p>
          <w:p w14:paraId="0EFE5F20" w14:textId="77777777" w:rsidR="00C12E9B" w:rsidRPr="00416339" w:rsidRDefault="00C12E9B" w:rsidP="00C12E9B">
            <w:pPr>
              <w:ind w:left="164" w:hangingChars="100" w:hanging="164"/>
              <w:rPr>
                <w:rFonts w:ascii="ＭＳ 明朝" w:hAnsi="ＭＳ 明朝"/>
                <w:sz w:val="18"/>
                <w:szCs w:val="18"/>
              </w:rPr>
            </w:pPr>
          </w:p>
          <w:p w14:paraId="4F93F97C" w14:textId="77777777" w:rsidR="00C12E9B" w:rsidRPr="00416339" w:rsidRDefault="00C12E9B" w:rsidP="00C12E9B">
            <w:pPr>
              <w:ind w:left="164" w:hangingChars="100" w:hanging="164"/>
              <w:rPr>
                <w:rFonts w:ascii="ＭＳ 明朝" w:hAnsi="ＭＳ 明朝"/>
                <w:sz w:val="18"/>
                <w:szCs w:val="18"/>
              </w:rPr>
            </w:pPr>
          </w:p>
          <w:p w14:paraId="7AD6DFFD" w14:textId="77777777" w:rsidR="00C12E9B" w:rsidRPr="00416339" w:rsidRDefault="00C12E9B" w:rsidP="00C12E9B">
            <w:pPr>
              <w:ind w:left="164" w:hangingChars="100" w:hanging="164"/>
              <w:rPr>
                <w:rFonts w:ascii="ＭＳ 明朝" w:hAnsi="ＭＳ 明朝"/>
                <w:sz w:val="18"/>
                <w:szCs w:val="18"/>
              </w:rPr>
            </w:pPr>
          </w:p>
          <w:p w14:paraId="205BD3DD" w14:textId="77777777" w:rsidR="00C12E9B" w:rsidRPr="00416339" w:rsidRDefault="00C12E9B" w:rsidP="00C12E9B">
            <w:pPr>
              <w:ind w:left="164" w:hangingChars="100" w:hanging="164"/>
              <w:rPr>
                <w:rFonts w:ascii="ＭＳ 明朝" w:hAnsi="ＭＳ 明朝"/>
                <w:sz w:val="18"/>
                <w:szCs w:val="18"/>
              </w:rPr>
            </w:pPr>
          </w:p>
          <w:p w14:paraId="7DDB8EF0" w14:textId="77777777" w:rsidR="00C12E9B" w:rsidRPr="00416339" w:rsidRDefault="00C12E9B" w:rsidP="00C12E9B">
            <w:pPr>
              <w:ind w:left="164" w:hangingChars="100" w:hanging="164"/>
              <w:rPr>
                <w:rFonts w:ascii="ＭＳ 明朝" w:hAnsi="ＭＳ 明朝"/>
                <w:sz w:val="18"/>
                <w:szCs w:val="18"/>
              </w:rPr>
            </w:pPr>
          </w:p>
          <w:p w14:paraId="6B077C3B" w14:textId="77777777" w:rsidR="00C12E9B" w:rsidRPr="00416339" w:rsidRDefault="00C12E9B" w:rsidP="00C12E9B">
            <w:pPr>
              <w:ind w:left="164" w:hangingChars="100" w:hanging="164"/>
              <w:rPr>
                <w:rFonts w:ascii="ＭＳ 明朝" w:hAnsi="ＭＳ 明朝"/>
                <w:sz w:val="18"/>
                <w:szCs w:val="18"/>
              </w:rPr>
            </w:pPr>
          </w:p>
          <w:p w14:paraId="1935C4C5" w14:textId="77777777" w:rsidR="00C12E9B" w:rsidRPr="00416339" w:rsidRDefault="00C12E9B" w:rsidP="00C12E9B">
            <w:pPr>
              <w:ind w:left="164" w:hangingChars="100" w:hanging="164"/>
              <w:rPr>
                <w:rFonts w:ascii="ＭＳ 明朝" w:hAnsi="ＭＳ 明朝"/>
                <w:sz w:val="18"/>
                <w:szCs w:val="18"/>
              </w:rPr>
            </w:pPr>
          </w:p>
          <w:p w14:paraId="3ECA6B3F" w14:textId="77777777" w:rsidR="00C12E9B" w:rsidRPr="00416339" w:rsidRDefault="00C12E9B" w:rsidP="00C12E9B">
            <w:pPr>
              <w:ind w:left="164" w:hangingChars="100" w:hanging="164"/>
              <w:rPr>
                <w:rFonts w:ascii="ＭＳ 明朝" w:hAnsi="ＭＳ 明朝"/>
                <w:sz w:val="18"/>
                <w:szCs w:val="18"/>
              </w:rPr>
            </w:pPr>
          </w:p>
          <w:p w14:paraId="768113C5" w14:textId="77777777" w:rsidR="00C12E9B" w:rsidRPr="00416339" w:rsidRDefault="00C12E9B" w:rsidP="00C12E9B">
            <w:pPr>
              <w:ind w:left="164" w:hangingChars="100" w:hanging="164"/>
              <w:rPr>
                <w:rFonts w:ascii="ＭＳ 明朝" w:hAnsi="ＭＳ 明朝"/>
                <w:sz w:val="18"/>
                <w:szCs w:val="18"/>
              </w:rPr>
            </w:pPr>
          </w:p>
          <w:p w14:paraId="50E05C22" w14:textId="77777777" w:rsidR="00C12E9B" w:rsidRPr="00416339" w:rsidRDefault="00C12E9B" w:rsidP="00C12E9B">
            <w:pPr>
              <w:ind w:left="164" w:hangingChars="100" w:hanging="164"/>
              <w:rPr>
                <w:rFonts w:ascii="ＭＳ 明朝" w:hAnsi="ＭＳ 明朝"/>
                <w:sz w:val="18"/>
                <w:szCs w:val="18"/>
              </w:rPr>
            </w:pPr>
          </w:p>
          <w:p w14:paraId="4A3B7006"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○指摘がない場合でも、検査状況・講評等を記録し、日常の自主点検等に活かすこと。</w:t>
            </w:r>
          </w:p>
          <w:p w14:paraId="654570B1" w14:textId="77777777" w:rsidR="00887D8E" w:rsidRPr="00416339" w:rsidRDefault="00887D8E" w:rsidP="00C12E9B">
            <w:pPr>
              <w:ind w:left="164" w:hangingChars="100" w:hanging="164"/>
              <w:rPr>
                <w:rFonts w:ascii="ＭＳ 明朝" w:hAnsi="ＭＳ 明朝"/>
                <w:sz w:val="18"/>
                <w:szCs w:val="18"/>
              </w:rPr>
            </w:pPr>
          </w:p>
          <w:p w14:paraId="34012053"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○自力避難が困難な者が多数入所する施設においては、下記防火安全対策の強化に努めること。</w:t>
            </w:r>
          </w:p>
          <w:p w14:paraId="2A41EAD1"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①火災発生の未然防止</w:t>
            </w:r>
          </w:p>
          <w:p w14:paraId="3DDA2586"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②火災発生時の早期通報・連絡</w:t>
            </w:r>
          </w:p>
          <w:p w14:paraId="74DE5819"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③初期消火対策</w:t>
            </w:r>
          </w:p>
          <w:p w14:paraId="10E6AFCB"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④夜間防火管理体制の充実</w:t>
            </w:r>
          </w:p>
          <w:p w14:paraId="7CF2CA32"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⑤避難対策等</w:t>
            </w:r>
          </w:p>
          <w:p w14:paraId="0943DD00" w14:textId="77777777" w:rsidR="00C12E9B" w:rsidRPr="00416339" w:rsidRDefault="00C12E9B" w:rsidP="005751A2">
            <w:pPr>
              <w:ind w:leftChars="100" w:left="358" w:hangingChars="100" w:hanging="164"/>
              <w:rPr>
                <w:rFonts w:ascii="ＭＳ 明朝" w:hAnsi="ＭＳ 明朝"/>
                <w:sz w:val="18"/>
                <w:szCs w:val="18"/>
              </w:rPr>
            </w:pPr>
            <w:r w:rsidRPr="00416339">
              <w:rPr>
                <w:rFonts w:ascii="ＭＳ 明朝" w:hAnsi="ＭＳ 明朝" w:hint="eastAsia"/>
                <w:sz w:val="18"/>
                <w:szCs w:val="18"/>
              </w:rPr>
              <w:t>⑥近隣住民、近隣施設、消防機関等との連携協力体制の確保</w:t>
            </w:r>
          </w:p>
          <w:p w14:paraId="0B81EDCB" w14:textId="77777777" w:rsidR="00C12E9B" w:rsidRPr="00416339" w:rsidRDefault="006D4F51" w:rsidP="00C12E9B">
            <w:pPr>
              <w:ind w:left="164" w:hangingChars="100" w:hanging="164"/>
              <w:rPr>
                <w:rFonts w:ascii="ＭＳ 明朝" w:hAnsi="ＭＳ 明朝"/>
                <w:sz w:val="18"/>
                <w:szCs w:val="18"/>
              </w:rPr>
            </w:pPr>
            <w:r w:rsidRPr="00416339">
              <w:rPr>
                <w:rFonts w:ascii="ＭＳ 明朝" w:hAnsi="ＭＳ 明朝" w:hint="eastAsia"/>
                <w:sz w:val="18"/>
                <w:szCs w:val="18"/>
              </w:rPr>
              <w:t>○職員に対しては、火気</w:t>
            </w:r>
            <w:r w:rsidR="00C12E9B" w:rsidRPr="00416339">
              <w:rPr>
                <w:rFonts w:ascii="ＭＳ 明朝" w:hAnsi="ＭＳ 明朝" w:hint="eastAsia"/>
                <w:sz w:val="18"/>
                <w:szCs w:val="18"/>
              </w:rPr>
              <w:t>の取扱いその他火災予防に関する指導監督、防災意識の高揚に努めるとともに、</w:t>
            </w:r>
            <w:r w:rsidR="002B75CE" w:rsidRPr="00416339">
              <w:rPr>
                <w:rFonts w:ascii="ＭＳ 明朝" w:hAnsi="ＭＳ 明朝" w:hint="eastAsia"/>
                <w:sz w:val="18"/>
                <w:szCs w:val="18"/>
              </w:rPr>
              <w:t>利用者</w:t>
            </w:r>
            <w:r w:rsidR="00C12E9B" w:rsidRPr="00416339">
              <w:rPr>
                <w:rFonts w:ascii="ＭＳ 明朝" w:hAnsi="ＭＳ 明朝" w:hint="eastAsia"/>
                <w:sz w:val="18"/>
                <w:szCs w:val="18"/>
              </w:rPr>
              <w:t>に対しても常日頃から防災に対する意識の高揚に努めること。</w:t>
            </w:r>
          </w:p>
          <w:p w14:paraId="128C3F58"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○職員に対する防災教育等</w:t>
            </w:r>
          </w:p>
          <w:p w14:paraId="2966C818"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 xml:space="preserve">　・各種計画を活用した施設内研修の実施</w:t>
            </w:r>
          </w:p>
          <w:p w14:paraId="6717123D" w14:textId="77777777" w:rsidR="00C12E9B" w:rsidRPr="00416339" w:rsidRDefault="00C12E9B" w:rsidP="00C12E9B">
            <w:pPr>
              <w:ind w:left="328" w:hangingChars="200" w:hanging="328"/>
              <w:rPr>
                <w:rFonts w:ascii="ＭＳ 明朝" w:hAnsi="ＭＳ 明朝"/>
                <w:sz w:val="18"/>
                <w:szCs w:val="18"/>
              </w:rPr>
            </w:pPr>
            <w:r w:rsidRPr="00416339">
              <w:rPr>
                <w:rFonts w:ascii="ＭＳ 明朝" w:hAnsi="ＭＳ 明朝" w:hint="eastAsia"/>
                <w:sz w:val="18"/>
                <w:szCs w:val="18"/>
              </w:rPr>
              <w:t xml:space="preserve">　・避難場所や避難経路の安全性についての実地確認</w:t>
            </w:r>
          </w:p>
          <w:p w14:paraId="7B239FF9" w14:textId="77777777" w:rsidR="00C12E9B" w:rsidRPr="00416339" w:rsidRDefault="00C12E9B" w:rsidP="00C12E9B">
            <w:pPr>
              <w:ind w:left="328" w:hangingChars="200" w:hanging="328"/>
              <w:rPr>
                <w:rFonts w:ascii="ＭＳ 明朝" w:hAnsi="ＭＳ 明朝"/>
                <w:sz w:val="18"/>
                <w:szCs w:val="18"/>
              </w:rPr>
            </w:pPr>
            <w:r w:rsidRPr="00416339">
              <w:rPr>
                <w:rFonts w:ascii="ＭＳ 明朝" w:hAnsi="ＭＳ 明朝" w:hint="eastAsia"/>
                <w:sz w:val="18"/>
                <w:szCs w:val="18"/>
              </w:rPr>
              <w:t xml:space="preserve">　・地域住民の中の協力者の参加を得た、実地の防災訓練　等</w:t>
            </w:r>
          </w:p>
          <w:p w14:paraId="20BD104A" w14:textId="77777777" w:rsidR="00C12E9B" w:rsidRPr="00416339" w:rsidRDefault="00FE613A" w:rsidP="00C12E9B">
            <w:pPr>
              <w:ind w:left="388" w:hangingChars="200" w:hanging="388"/>
              <w:rPr>
                <w:rFonts w:ascii="ＭＳ 明朝" w:hAnsi="ＭＳ 明朝"/>
                <w:sz w:val="18"/>
                <w:szCs w:val="18"/>
              </w:rPr>
            </w:pPr>
            <w:r>
              <w:rPr>
                <w:noProof/>
              </w:rPr>
              <w:pict w14:anchorId="1976F3BA">
                <v:shape id="Text Box 179" o:spid="_x0000_s2458" type="#_x0000_t202" style="position:absolute;left:0;text-align:left;margin-left:-2.55pt;margin-top:1.55pt;width:521.95pt;height:49.9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nhwIAABcFAAAOAAAAZHJzL2Uyb0RvYy54bWysVNmO2yAUfa/Uf0C8Z7zUcWwrzmiWpqo0&#10;XaSZfgABHKNicIHEnlb9915wksl0kaqqfsDAvZy7nAPLy7GTaM+NFVrVOLmIMeKKaibUtsafHtaz&#10;AiPriGJEasVr/Mgtvly9fLEc+oqnutWScYMARNlq6GvcOtdXUWRpyztiL3TPFRgbbTriYGm2ETNk&#10;APRORmkc59GgDeuNptxa2L2djHgV8JuGU/ehaSx3SNYYcnNhNGHc+DFaLUm1NaRvBT2kQf4hi44I&#10;BUFPULfEEbQz4heoTlCjrW7cBdVdpJtGUB5qgGqS+Kdq7lvS81ALNMf2pzbZ/wdL3+8/GiRYjecY&#10;KdIBRQ98dOhajyhZlL4/Q28rcLvvwdGNYACeQ622v9P0s0VK37REbfmVMXpoOWGQX+JPRmdHJxzr&#10;QTbDO80gENk5HYDGxnS+edAOBOjA0+OJG58Mhc08T4tinmNEwZa/yvJFEUKQ6ni6N9a94bpDflJj&#10;A9wHdLK/s85nQ6qjiw9mtRRsLaQMC7Pd3EiD9gR0sg7fAf2Zm1TeWWl/bEKcdiBJiOFtPt3A+7cy&#10;SbP4Oi1n67xYzLJ1Np+Vi7iYxUl5XeZxVma36+8+wSSrWsEYV3dC8aMGk+zvOD7chkk9QYVoqHE5&#10;T+cTRX8sMg7f74rshIMrKUVX4+LkRCpP7GvFoGxSOSLkNI+epx+6DD04/kNXggw885MG3LgZg+Ky&#10;zIf3Gtlo9gjCMBp4A/bhPYFJq81XjAa4mzW2X3bEcIzkWwXiWmRpCXJ1YVEUJRwx54bNmYEoCkA1&#10;dhhN0xs3Xf9db8S2hTiTmJW+Ajk2IijlKaeDiOH2hZIOL4W/3ufr4PX0nq1+AAAA//8DAFBLAwQU&#10;AAYACAAAACEAeai2z90AAAAIAQAADwAAAGRycy9kb3ducmV2LnhtbEyPQW/CMAyF75P2HyJP2g1S&#10;qmmDriliSNPEETbtHBrTFhKnagIN+/Uzp+1kW+/p+XvlMjkrLjiEzpOC2TQDgVR701Gj4OvzfTIH&#10;EaImo60nVHDFAMvq/q7UhfEjbfGyi43gEAqFVtDG2BdShrpFp8PU90isHfzgdORzaKQZ9Mjhzso8&#10;y56l0x3xh1b3uG6xPu3OTsHmG68fc223/fp4Gn9S87ZZmaTU40NavYKImOKfGW74jA4VM+39mUwQ&#10;VsEkz9nJ8wXETc6eZrztFSwWOciqlP8LVL8AAAD//wMAUEsBAi0AFAAGAAgAAAAhALaDOJL+AAAA&#10;4QEAABMAAAAAAAAAAAAAAAAAAAAAAFtDb250ZW50X1R5cGVzXS54bWxQSwECLQAUAAYACAAAACEA&#10;OP0h/9YAAACUAQAACwAAAAAAAAAAAAAAAAAvAQAAX3JlbHMvLnJlbHNQSwECLQAUAAYACAAAACEA&#10;Xg2TZ4cCAAAXBQAADgAAAAAAAAAAAAAAAAAuAgAAZHJzL2Uyb0RvYy54bWxQSwECLQAUAAYACAAA&#10;ACEAeai2z90AAAAIAQAADwAAAAAAAAAAAAAAAADhBAAAZHJzL2Rvd25yZXYueG1sUEsFBgAAAAAE&#10;AAQA8wAAAOsFAAAAAA==&#10;" stroked="f">
                  <v:textbox style="mso-next-textbox:#Text Box 179" inset="5.85pt,.7pt,5.85pt,.7pt">
                    <w:txbxContent>
                      <w:p w14:paraId="283941B9" w14:textId="77777777" w:rsidR="0098186F" w:rsidRPr="00DD261A" w:rsidRDefault="0098186F" w:rsidP="00576363">
                        <w:pPr>
                          <w:rPr>
                            <w:rFonts w:ascii="ＭＳ 明朝" w:hAnsi="ＭＳ 明朝"/>
                            <w:sz w:val="18"/>
                            <w:szCs w:val="18"/>
                          </w:rPr>
                        </w:pPr>
                        <w:r>
                          <w:rPr>
                            <w:rFonts w:ascii="ＭＳ 明朝" w:hAnsi="ＭＳ 明朝" w:hint="eastAsia"/>
                            <w:sz w:val="18"/>
                            <w:szCs w:val="18"/>
                          </w:rPr>
                          <w:t>※</w:t>
                        </w:r>
                        <w:r w:rsidRPr="00DD261A">
                          <w:rPr>
                            <w:rFonts w:ascii="ＭＳ 明朝" w:hAnsi="ＭＳ 明朝" w:hint="eastAsia"/>
                            <w:sz w:val="18"/>
                            <w:szCs w:val="18"/>
                          </w:rPr>
                          <w:t>災害に備え、普段からやっておきたいこと</w:t>
                        </w:r>
                        <w:r>
                          <w:rPr>
                            <w:rFonts w:ascii="ＭＳ 明朝" w:hAnsi="ＭＳ 明朝" w:hint="eastAsia"/>
                            <w:sz w:val="18"/>
                            <w:szCs w:val="18"/>
                          </w:rPr>
                          <w:t>。</w:t>
                        </w:r>
                      </w:p>
                      <w:p w14:paraId="379B1227" w14:textId="77777777" w:rsidR="0098186F" w:rsidRDefault="0098186F" w:rsidP="00576363">
                        <w:pPr>
                          <w:ind w:firstLineChars="100" w:firstLine="164"/>
                          <w:rPr>
                            <w:rFonts w:ascii="ＭＳ 明朝" w:hAnsi="ＭＳ 明朝"/>
                            <w:sz w:val="18"/>
                            <w:szCs w:val="18"/>
                          </w:rPr>
                        </w:pPr>
                        <w:r>
                          <w:rPr>
                            <w:rFonts w:ascii="ＭＳ 明朝" w:hAnsi="ＭＳ 明朝" w:hint="eastAsia"/>
                            <w:sz w:val="18"/>
                            <w:szCs w:val="18"/>
                          </w:rPr>
                          <w:t xml:space="preserve">・施設行事、イベントの地域開放　</w:t>
                        </w:r>
                        <w:r>
                          <w:rPr>
                            <w:rFonts w:ascii="ＭＳ 明朝" w:hAnsi="ＭＳ 明朝"/>
                            <w:sz w:val="18"/>
                            <w:szCs w:val="18"/>
                          </w:rPr>
                          <w:t xml:space="preserve">　</w:t>
                        </w:r>
                        <w:r w:rsidRPr="00DD261A">
                          <w:rPr>
                            <w:rFonts w:ascii="ＭＳ 明朝" w:hAnsi="ＭＳ 明朝" w:hint="eastAsia"/>
                            <w:sz w:val="18"/>
                            <w:szCs w:val="18"/>
                          </w:rPr>
                          <w:t>・施設ロビー、食堂の地域開放</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・施設運営ボランティアの活用</w:t>
                        </w:r>
                      </w:p>
                      <w:p w14:paraId="531421A2" w14:textId="77777777" w:rsidR="0098186F" w:rsidRPr="00075DF5" w:rsidRDefault="0098186F" w:rsidP="00576363">
                        <w:pPr>
                          <w:ind w:firstLineChars="100" w:firstLine="164"/>
                          <w:rPr>
                            <w:rFonts w:ascii="ＭＳ 明朝" w:hAnsi="ＭＳ 明朝"/>
                            <w:sz w:val="18"/>
                            <w:szCs w:val="18"/>
                          </w:rPr>
                        </w:pPr>
                        <w:r w:rsidRPr="00DD261A">
                          <w:rPr>
                            <w:rFonts w:ascii="ＭＳ 明朝" w:hAnsi="ＭＳ 明朝" w:hint="eastAsia"/>
                            <w:sz w:val="18"/>
                            <w:szCs w:val="18"/>
                          </w:rPr>
                          <w:t>・災害時ボランティアの事前登録</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・災害時協力井戸の確保</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sidRPr="00DD261A">
                          <w:rPr>
                            <w:rFonts w:ascii="ＭＳ 明朝" w:hAnsi="ＭＳ 明朝" w:hint="eastAsia"/>
                            <w:sz w:val="18"/>
                            <w:szCs w:val="18"/>
                          </w:rPr>
                          <w:t>・施設運営関連業務委託業者との災害時協力協定の締結</w:t>
                        </w:r>
                      </w:p>
                    </w:txbxContent>
                  </v:textbox>
                </v:shape>
              </w:pict>
            </w:r>
          </w:p>
        </w:tc>
        <w:tc>
          <w:tcPr>
            <w:tcW w:w="2134" w:type="dxa"/>
            <w:shd w:val="clear" w:color="auto" w:fill="auto"/>
          </w:tcPr>
          <w:p w14:paraId="1026B20A" w14:textId="77777777" w:rsidR="00C12E9B" w:rsidRPr="00416339" w:rsidRDefault="00C12E9B" w:rsidP="00C12E9B">
            <w:pPr>
              <w:rPr>
                <w:rFonts w:ascii="ＭＳ 明朝" w:hAnsi="ＭＳ 明朝"/>
                <w:sz w:val="18"/>
                <w:szCs w:val="18"/>
              </w:rPr>
            </w:pPr>
          </w:p>
          <w:p w14:paraId="3788E43A"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□消防用設備等</w:t>
            </w:r>
            <w:r w:rsidRPr="00416339">
              <w:rPr>
                <w:rFonts w:hint="eastAsia"/>
                <w:sz w:val="18"/>
                <w:szCs w:val="18"/>
              </w:rPr>
              <w:t>（特殊消防用設備等）</w:t>
            </w:r>
            <w:r w:rsidRPr="00416339">
              <w:rPr>
                <w:rFonts w:ascii="ＭＳ 明朝" w:hAnsi="ＭＳ 明朝" w:hint="eastAsia"/>
                <w:sz w:val="18"/>
                <w:szCs w:val="18"/>
              </w:rPr>
              <w:t>点検結果報告書</w:t>
            </w:r>
          </w:p>
          <w:p w14:paraId="19A8608F" w14:textId="77777777" w:rsidR="00C12E9B" w:rsidRPr="00416339" w:rsidRDefault="00C12E9B" w:rsidP="00C12E9B">
            <w:pPr>
              <w:rPr>
                <w:rFonts w:ascii="ＭＳ 明朝" w:hAnsi="ＭＳ 明朝"/>
                <w:sz w:val="18"/>
                <w:szCs w:val="18"/>
              </w:rPr>
            </w:pPr>
          </w:p>
          <w:p w14:paraId="6B8D1F78" w14:textId="77777777" w:rsidR="00C12E9B" w:rsidRPr="00416339" w:rsidRDefault="00C12E9B" w:rsidP="00C12E9B">
            <w:pPr>
              <w:rPr>
                <w:rFonts w:ascii="ＭＳ 明朝" w:hAnsi="ＭＳ 明朝"/>
                <w:sz w:val="18"/>
                <w:szCs w:val="18"/>
              </w:rPr>
            </w:pPr>
          </w:p>
          <w:p w14:paraId="1FFD306A" w14:textId="77777777" w:rsidR="00C12E9B" w:rsidRPr="00416339" w:rsidRDefault="00C12E9B" w:rsidP="00C12E9B">
            <w:pPr>
              <w:rPr>
                <w:rFonts w:ascii="ＭＳ 明朝" w:hAnsi="ＭＳ 明朝"/>
                <w:sz w:val="18"/>
                <w:szCs w:val="18"/>
              </w:rPr>
            </w:pPr>
          </w:p>
          <w:p w14:paraId="4F3702B0" w14:textId="77777777" w:rsidR="00C12E9B" w:rsidRPr="00416339" w:rsidRDefault="00C12E9B" w:rsidP="00C12E9B">
            <w:pPr>
              <w:rPr>
                <w:rFonts w:ascii="ＭＳ 明朝" w:hAnsi="ＭＳ 明朝"/>
                <w:sz w:val="18"/>
                <w:szCs w:val="18"/>
              </w:rPr>
            </w:pPr>
          </w:p>
          <w:p w14:paraId="0C6EEBEA" w14:textId="77777777" w:rsidR="00C12E9B" w:rsidRPr="00416339" w:rsidRDefault="00C12E9B" w:rsidP="00C12E9B">
            <w:pPr>
              <w:rPr>
                <w:rFonts w:ascii="ＭＳ 明朝" w:hAnsi="ＭＳ 明朝"/>
                <w:sz w:val="18"/>
                <w:szCs w:val="18"/>
              </w:rPr>
            </w:pPr>
          </w:p>
          <w:p w14:paraId="165D188C" w14:textId="77777777" w:rsidR="00C12E9B" w:rsidRPr="00416339" w:rsidRDefault="00C12E9B" w:rsidP="00C12E9B">
            <w:pPr>
              <w:rPr>
                <w:rFonts w:ascii="ＭＳ 明朝" w:hAnsi="ＭＳ 明朝"/>
                <w:sz w:val="18"/>
                <w:szCs w:val="18"/>
              </w:rPr>
            </w:pPr>
          </w:p>
          <w:p w14:paraId="0C83709B" w14:textId="77777777" w:rsidR="00C12E9B" w:rsidRPr="00416339" w:rsidRDefault="00C12E9B" w:rsidP="00C12E9B">
            <w:pPr>
              <w:rPr>
                <w:rFonts w:ascii="ＭＳ 明朝" w:hAnsi="ＭＳ 明朝"/>
                <w:sz w:val="18"/>
                <w:szCs w:val="18"/>
              </w:rPr>
            </w:pPr>
          </w:p>
          <w:p w14:paraId="29839133" w14:textId="77777777" w:rsidR="00C12E9B" w:rsidRPr="00416339" w:rsidRDefault="00C12E9B" w:rsidP="00C12E9B">
            <w:pPr>
              <w:rPr>
                <w:rFonts w:ascii="ＭＳ 明朝" w:hAnsi="ＭＳ 明朝"/>
                <w:sz w:val="18"/>
                <w:szCs w:val="18"/>
              </w:rPr>
            </w:pPr>
          </w:p>
          <w:p w14:paraId="37660F6B"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□消防設備自主点検表</w:t>
            </w:r>
          </w:p>
          <w:p w14:paraId="616A570F" w14:textId="77777777" w:rsidR="00C12E9B" w:rsidRPr="00416339" w:rsidRDefault="00C12E9B" w:rsidP="00C12E9B">
            <w:pPr>
              <w:rPr>
                <w:rFonts w:ascii="ＭＳ 明朝" w:hAnsi="ＭＳ 明朝"/>
                <w:sz w:val="18"/>
                <w:szCs w:val="18"/>
              </w:rPr>
            </w:pPr>
          </w:p>
          <w:p w14:paraId="479AB676" w14:textId="77777777" w:rsidR="00C12E9B" w:rsidRPr="00416339" w:rsidRDefault="00C12E9B" w:rsidP="00C12E9B">
            <w:pPr>
              <w:rPr>
                <w:rFonts w:ascii="ＭＳ 明朝" w:hAnsi="ＭＳ 明朝"/>
                <w:sz w:val="18"/>
                <w:szCs w:val="18"/>
              </w:rPr>
            </w:pPr>
          </w:p>
          <w:p w14:paraId="1556A8CF" w14:textId="77777777" w:rsidR="00C12E9B" w:rsidRPr="00416339" w:rsidRDefault="00C12E9B" w:rsidP="00C12E9B">
            <w:pPr>
              <w:rPr>
                <w:rFonts w:ascii="ＭＳ 明朝" w:hAnsi="ＭＳ 明朝"/>
                <w:sz w:val="18"/>
                <w:szCs w:val="18"/>
              </w:rPr>
            </w:pPr>
          </w:p>
          <w:p w14:paraId="3896BBCE" w14:textId="77777777" w:rsidR="00C12E9B" w:rsidRPr="00416339" w:rsidRDefault="00C12E9B" w:rsidP="00C12E9B">
            <w:pPr>
              <w:rPr>
                <w:rFonts w:ascii="ＭＳ 明朝" w:hAnsi="ＭＳ 明朝"/>
                <w:sz w:val="18"/>
                <w:szCs w:val="18"/>
              </w:rPr>
            </w:pPr>
          </w:p>
          <w:p w14:paraId="09AFA6EE" w14:textId="77777777" w:rsidR="00C12E9B" w:rsidRPr="00416339" w:rsidRDefault="00C12E9B" w:rsidP="00C12E9B">
            <w:pPr>
              <w:rPr>
                <w:rFonts w:ascii="ＭＳ 明朝" w:hAnsi="ＭＳ 明朝"/>
                <w:sz w:val="18"/>
                <w:szCs w:val="18"/>
              </w:rPr>
            </w:pPr>
          </w:p>
          <w:p w14:paraId="32A3AAD0" w14:textId="77777777" w:rsidR="00C12E9B" w:rsidRPr="00416339" w:rsidRDefault="00C12E9B" w:rsidP="00C12E9B">
            <w:pPr>
              <w:rPr>
                <w:rFonts w:ascii="ＭＳ 明朝" w:hAnsi="ＭＳ 明朝"/>
                <w:sz w:val="18"/>
                <w:szCs w:val="18"/>
              </w:rPr>
            </w:pPr>
          </w:p>
          <w:p w14:paraId="4BDCC9CD" w14:textId="77777777" w:rsidR="00C12E9B" w:rsidRPr="00416339" w:rsidRDefault="00C12E9B" w:rsidP="00C12E9B">
            <w:pPr>
              <w:rPr>
                <w:rFonts w:ascii="ＭＳ 明朝" w:hAnsi="ＭＳ 明朝"/>
                <w:sz w:val="18"/>
                <w:szCs w:val="18"/>
              </w:rPr>
            </w:pPr>
          </w:p>
          <w:p w14:paraId="703687F3" w14:textId="77777777" w:rsidR="00C12E9B" w:rsidRPr="00416339" w:rsidRDefault="00C12E9B" w:rsidP="00C12E9B">
            <w:pPr>
              <w:rPr>
                <w:rFonts w:ascii="ＭＳ 明朝" w:hAnsi="ＭＳ 明朝"/>
                <w:sz w:val="18"/>
                <w:szCs w:val="18"/>
              </w:rPr>
            </w:pPr>
          </w:p>
          <w:p w14:paraId="770A643E" w14:textId="77777777" w:rsidR="00C12E9B" w:rsidRPr="00416339" w:rsidRDefault="00C12E9B" w:rsidP="00C12E9B">
            <w:pPr>
              <w:rPr>
                <w:rFonts w:ascii="ＭＳ 明朝" w:hAnsi="ＭＳ 明朝"/>
                <w:sz w:val="18"/>
                <w:szCs w:val="18"/>
              </w:rPr>
            </w:pPr>
          </w:p>
          <w:p w14:paraId="64B49F2C" w14:textId="77777777" w:rsidR="00C12E9B" w:rsidRPr="00416339" w:rsidRDefault="00C12E9B" w:rsidP="00C12E9B">
            <w:pPr>
              <w:rPr>
                <w:rFonts w:ascii="ＭＳ 明朝" w:hAnsi="ＭＳ 明朝"/>
                <w:sz w:val="18"/>
                <w:szCs w:val="18"/>
              </w:rPr>
            </w:pPr>
          </w:p>
          <w:p w14:paraId="004B568C" w14:textId="77777777" w:rsidR="00C12E9B" w:rsidRPr="00416339" w:rsidRDefault="00C12E9B" w:rsidP="00C12E9B">
            <w:pPr>
              <w:rPr>
                <w:rFonts w:ascii="ＭＳ 明朝" w:hAnsi="ＭＳ 明朝"/>
                <w:sz w:val="18"/>
                <w:szCs w:val="18"/>
              </w:rPr>
            </w:pPr>
          </w:p>
          <w:p w14:paraId="6543DA20" w14:textId="77777777" w:rsidR="00C12E9B" w:rsidRPr="00416339" w:rsidRDefault="00C12E9B" w:rsidP="00C12E9B">
            <w:pPr>
              <w:rPr>
                <w:rFonts w:ascii="ＭＳ 明朝" w:hAnsi="ＭＳ 明朝"/>
                <w:sz w:val="18"/>
                <w:szCs w:val="18"/>
              </w:rPr>
            </w:pPr>
          </w:p>
          <w:p w14:paraId="7713F057" w14:textId="77777777" w:rsidR="00C12E9B" w:rsidRPr="00416339" w:rsidRDefault="00C12E9B" w:rsidP="00C12E9B">
            <w:pPr>
              <w:rPr>
                <w:rFonts w:ascii="ＭＳ 明朝" w:hAnsi="ＭＳ 明朝"/>
                <w:sz w:val="18"/>
                <w:szCs w:val="18"/>
              </w:rPr>
            </w:pPr>
          </w:p>
          <w:p w14:paraId="52F8255A" w14:textId="77777777" w:rsidR="00C12E9B" w:rsidRPr="00416339" w:rsidRDefault="00C12E9B" w:rsidP="00C12E9B">
            <w:pPr>
              <w:rPr>
                <w:rFonts w:ascii="ＭＳ 明朝" w:hAnsi="ＭＳ 明朝"/>
                <w:sz w:val="18"/>
                <w:szCs w:val="18"/>
              </w:rPr>
            </w:pPr>
          </w:p>
          <w:p w14:paraId="14BDCF54" w14:textId="77777777" w:rsidR="00C12E9B" w:rsidRPr="00416339" w:rsidRDefault="00C12E9B" w:rsidP="00C12E9B">
            <w:pPr>
              <w:rPr>
                <w:rFonts w:ascii="ＭＳ 明朝" w:hAnsi="ＭＳ 明朝"/>
                <w:sz w:val="18"/>
                <w:szCs w:val="18"/>
              </w:rPr>
            </w:pPr>
          </w:p>
          <w:p w14:paraId="50C796FE" w14:textId="77777777" w:rsidR="00C12E9B" w:rsidRPr="00416339" w:rsidRDefault="00C12E9B" w:rsidP="00C12E9B">
            <w:pPr>
              <w:rPr>
                <w:rFonts w:ascii="ＭＳ 明朝" w:hAnsi="ＭＳ 明朝"/>
                <w:sz w:val="18"/>
                <w:szCs w:val="18"/>
              </w:rPr>
            </w:pPr>
          </w:p>
          <w:p w14:paraId="13F86112" w14:textId="77777777" w:rsidR="00C12E9B" w:rsidRPr="00416339" w:rsidRDefault="00C12E9B" w:rsidP="00C12E9B">
            <w:pPr>
              <w:rPr>
                <w:rFonts w:ascii="ＭＳ 明朝" w:hAnsi="ＭＳ 明朝"/>
                <w:sz w:val="18"/>
                <w:szCs w:val="18"/>
              </w:rPr>
            </w:pPr>
          </w:p>
          <w:p w14:paraId="3AB0BE5D" w14:textId="77777777" w:rsidR="00C12E9B" w:rsidRPr="00416339" w:rsidRDefault="00C12E9B" w:rsidP="00C12E9B">
            <w:pPr>
              <w:rPr>
                <w:rFonts w:ascii="ＭＳ 明朝" w:hAnsi="ＭＳ 明朝"/>
                <w:sz w:val="18"/>
                <w:szCs w:val="18"/>
              </w:rPr>
            </w:pPr>
          </w:p>
          <w:p w14:paraId="2983D2EC" w14:textId="77777777" w:rsidR="00C12E9B" w:rsidRPr="00416339" w:rsidRDefault="00C12E9B" w:rsidP="00C12E9B">
            <w:pPr>
              <w:rPr>
                <w:rFonts w:ascii="ＭＳ 明朝" w:hAnsi="ＭＳ 明朝"/>
                <w:sz w:val="18"/>
                <w:szCs w:val="18"/>
              </w:rPr>
            </w:pPr>
          </w:p>
          <w:p w14:paraId="413F791B" w14:textId="77777777" w:rsidR="00C12E9B" w:rsidRPr="00416339" w:rsidRDefault="00C12E9B" w:rsidP="00C12E9B">
            <w:pPr>
              <w:rPr>
                <w:rFonts w:ascii="ＭＳ 明朝" w:hAnsi="ＭＳ 明朝"/>
                <w:sz w:val="18"/>
                <w:szCs w:val="18"/>
              </w:rPr>
            </w:pPr>
          </w:p>
          <w:p w14:paraId="3B15E4B0" w14:textId="77777777" w:rsidR="00C12E9B" w:rsidRPr="00416339" w:rsidRDefault="00C12E9B" w:rsidP="00C12E9B">
            <w:pPr>
              <w:rPr>
                <w:rFonts w:ascii="ＭＳ 明朝" w:hAnsi="ＭＳ 明朝"/>
                <w:sz w:val="18"/>
                <w:szCs w:val="18"/>
              </w:rPr>
            </w:pPr>
          </w:p>
          <w:p w14:paraId="51F312A5" w14:textId="77777777" w:rsidR="00C12E9B" w:rsidRPr="00416339" w:rsidRDefault="00C12E9B" w:rsidP="00C12E9B">
            <w:pPr>
              <w:rPr>
                <w:rFonts w:ascii="ＭＳ 明朝" w:hAnsi="ＭＳ 明朝"/>
                <w:sz w:val="18"/>
                <w:szCs w:val="18"/>
              </w:rPr>
            </w:pPr>
          </w:p>
          <w:p w14:paraId="751F348E" w14:textId="77777777" w:rsidR="00C12E9B" w:rsidRPr="00416339" w:rsidRDefault="00C12E9B" w:rsidP="00C12E9B">
            <w:pPr>
              <w:rPr>
                <w:rFonts w:ascii="ＭＳ 明朝" w:hAnsi="ＭＳ 明朝"/>
                <w:sz w:val="18"/>
                <w:szCs w:val="18"/>
              </w:rPr>
            </w:pPr>
          </w:p>
          <w:p w14:paraId="49302C03" w14:textId="77777777" w:rsidR="00C12E9B" w:rsidRPr="00416339" w:rsidRDefault="00C12E9B" w:rsidP="00C12E9B">
            <w:pPr>
              <w:rPr>
                <w:rFonts w:ascii="ＭＳ 明朝" w:hAnsi="ＭＳ 明朝"/>
                <w:sz w:val="18"/>
                <w:szCs w:val="18"/>
              </w:rPr>
            </w:pPr>
          </w:p>
          <w:p w14:paraId="581555D1" w14:textId="77777777" w:rsidR="00C12E9B" w:rsidRPr="00416339" w:rsidRDefault="00C12E9B" w:rsidP="00893221">
            <w:pPr>
              <w:rPr>
                <w:rFonts w:ascii="ＭＳ 明朝" w:hAnsi="ＭＳ 明朝"/>
                <w:sz w:val="18"/>
                <w:szCs w:val="18"/>
              </w:rPr>
            </w:pPr>
          </w:p>
        </w:tc>
        <w:tc>
          <w:tcPr>
            <w:tcW w:w="2393" w:type="dxa"/>
            <w:shd w:val="clear" w:color="auto" w:fill="auto"/>
          </w:tcPr>
          <w:p w14:paraId="458A0DE4" w14:textId="77777777" w:rsidR="00C12E9B" w:rsidRPr="00416339" w:rsidRDefault="00FE613A" w:rsidP="00C12E9B">
            <w:pPr>
              <w:ind w:left="194" w:hangingChars="100" w:hanging="194"/>
              <w:rPr>
                <w:rFonts w:ascii="ＭＳ 明朝" w:hAnsi="ＭＳ 明朝"/>
                <w:sz w:val="18"/>
                <w:szCs w:val="18"/>
              </w:rPr>
            </w:pPr>
            <w:r>
              <w:rPr>
                <w:noProof/>
              </w:rPr>
              <w:pict w14:anchorId="0370F254">
                <v:shape id="_x0000_s2457" type="#_x0000_t202" style="position:absolute;left:0;text-align:left;margin-left:-3.75pt;margin-top:16.25pt;width:196.05pt;height:165.9pt;z-index: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Y+hwIAABg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JA/16bUtwe1eg6MbwAA8h1ytvlP1Z4ukWrdE7tiNMapvGaEQX+IrG10c9YzY&#10;0nqQbf9OUbiI7J0KQENjOl88KAcCdODp8cyND6aGzfRVnk5TMNVgS+ZFOoun4Q5Sno5rY90bpjrk&#10;JxU2QH6AJ4c763w4pDy5+NusEpxuuBBhYXbbtTDoQEAom/Ad0Z+5CemdpfLHRsRxB6KEO7zNxxuI&#10;/1YkaRav0mKymeXzSbbJppNiHueTOClWxSzOiux2890HmGRlyyll8o5LdhJhkv0dycd2GOUTZIj6&#10;ChfTdDpy9Mck4/D9LsmOO+hJwbsK52cnUnpmX0saOsYRLsZ59Dz8UGWowekfqhJ04KkfReCG7TBK&#10;LjDodbFV9BGUYRTwBhzDgwKTVpmvGPXQnBW2X/bEMIzEWwnqmmdpMYVuDos8L+CIuTRsLwxE1gBU&#10;YYfROF27sf/32vBdC/eMapbqBvTY8KCUp5iOKob2Cykdnwrf35fr4PX0oC1/AAAA//8DAFBLAwQU&#10;AAYACAAAACEA994cqt8AAAALAQAADwAAAGRycy9kb3ducmV2LnhtbEyPTU/CQBCG7yb+h82YeIOt&#10;S0SonRIkMYYjaDwP3bGt7EfTXWjx17uc9DiZJ+/7vMVqtEacuQ+tdwgP0wwEu8rr1tUIH++vkwWI&#10;EMlpMt4xwoUDrMrbm4Jy7Qe34/M+1iKFuJATQhNjl0sZqoYthanv2KXfl+8txXT2tdQ9DSncGqmy&#10;bC4ttS41NNTxpuHquD9ZhO0nX94WZHbd5vs4/Iz1y3atR8T7u3H9DCLyGP9guOondSiT08GfnA7C&#10;IEzUo1KJRVBPcxBXQs3SugPCLFsuQZaF/L+h/AUAAP//AwBQSwECLQAUAAYACAAAACEAtoM4kv4A&#10;AADhAQAAEwAAAAAAAAAAAAAAAAAAAAAAW0NvbnRlbnRfVHlwZXNdLnhtbFBLAQItABQABgAIAAAA&#10;IQA4/SH/1gAAAJQBAAALAAAAAAAAAAAAAAAAAC8BAABfcmVscy8ucmVsc1BLAQItABQABgAIAAAA&#10;IQBrkSY+hwIAABgFAAAOAAAAAAAAAAAAAAAAAC4CAABkcnMvZTJvRG9jLnhtbFBLAQItABQABgAI&#10;AAAAIQD33hyq3wAAAAsBAAAPAAAAAAAAAAAAAAAAAOEEAABkcnMvZG93bnJldi54bWxQSwUGAAAA&#10;AAQABADzAAAA7QUAAAAA&#10;" stroked="f">
                  <v:textbox style="mso-next-textbox:#_x0000_s2457" inset="5.85pt,.7pt,5.85pt,.7pt">
                    <w:txbxContent>
                      <w:p w14:paraId="2FB18AEF" w14:textId="77777777" w:rsidR="0098186F" w:rsidRDefault="0098186F" w:rsidP="00155778">
                        <w:pPr>
                          <w:ind w:leftChars="-50" w:hangingChars="59" w:hanging="97"/>
                          <w:rPr>
                            <w:rFonts w:ascii="ＭＳ 明朝" w:hAnsi="ＭＳ 明朝"/>
                            <w:sz w:val="18"/>
                            <w:szCs w:val="18"/>
                          </w:rPr>
                        </w:pPr>
                        <w:r w:rsidRPr="009F55E1">
                          <w:rPr>
                            <w:rFonts w:ascii="ＭＳ 明朝" w:hAnsi="ＭＳ 明朝" w:hint="eastAsia"/>
                            <w:sz w:val="18"/>
                            <w:szCs w:val="18"/>
                          </w:rPr>
                          <w:t>◎消防法第17条の3の3</w:t>
                        </w:r>
                      </w:p>
                      <w:p w14:paraId="492BB044" w14:textId="77777777" w:rsidR="0098186F" w:rsidRPr="009F55E1" w:rsidRDefault="0098186F" w:rsidP="00D54EFC">
                        <w:pPr>
                          <w:ind w:leftChars="-50" w:left="97" w:hangingChars="118" w:hanging="194"/>
                          <w:rPr>
                            <w:rFonts w:ascii="ＭＳ 明朝" w:hAnsi="ＭＳ 明朝"/>
                            <w:sz w:val="18"/>
                            <w:szCs w:val="18"/>
                          </w:rPr>
                        </w:pPr>
                        <w:r>
                          <w:rPr>
                            <w:rFonts w:ascii="ＭＳ 明朝" w:hAnsi="ＭＳ 明朝" w:hint="eastAsia"/>
                            <w:sz w:val="18"/>
                            <w:szCs w:val="18"/>
                          </w:rPr>
                          <w:t>◎消防法施行令</w:t>
                        </w:r>
                        <w:r w:rsidRPr="00D54EFC">
                          <w:rPr>
                            <w:rFonts w:ascii="ＭＳ 明朝" w:hAnsi="ＭＳ 明朝" w:hint="eastAsia"/>
                            <w:sz w:val="18"/>
                            <w:szCs w:val="18"/>
                          </w:rPr>
                          <w:t>第4条</w:t>
                        </w:r>
                        <w:r>
                          <w:rPr>
                            <w:rFonts w:ascii="ＭＳ 明朝" w:hAnsi="ＭＳ 明朝" w:hint="eastAsia"/>
                            <w:sz w:val="18"/>
                            <w:szCs w:val="18"/>
                          </w:rPr>
                          <w:t>、第</w:t>
                        </w:r>
                        <w:r w:rsidRPr="00D54EFC">
                          <w:rPr>
                            <w:rFonts w:ascii="ＭＳ 明朝" w:hAnsi="ＭＳ 明朝" w:hint="eastAsia"/>
                            <w:sz w:val="18"/>
                            <w:szCs w:val="18"/>
                          </w:rPr>
                          <w:t>7条、</w:t>
                        </w:r>
                        <w:r>
                          <w:rPr>
                            <w:rFonts w:ascii="ＭＳ 明朝" w:hAnsi="ＭＳ 明朝" w:hint="eastAsia"/>
                            <w:sz w:val="18"/>
                            <w:szCs w:val="18"/>
                          </w:rPr>
                          <w:t>第</w:t>
                        </w:r>
                        <w:r w:rsidRPr="00D54EFC">
                          <w:rPr>
                            <w:rFonts w:ascii="ＭＳ 明朝" w:hAnsi="ＭＳ 明朝" w:hint="eastAsia"/>
                            <w:sz w:val="18"/>
                            <w:szCs w:val="18"/>
                          </w:rPr>
                          <w:t>10条、</w:t>
                        </w:r>
                        <w:r>
                          <w:rPr>
                            <w:rFonts w:ascii="ＭＳ 明朝" w:hAnsi="ＭＳ 明朝" w:hint="eastAsia"/>
                            <w:sz w:val="18"/>
                            <w:szCs w:val="18"/>
                          </w:rPr>
                          <w:t>第</w:t>
                        </w:r>
                        <w:r w:rsidRPr="00D54EFC">
                          <w:rPr>
                            <w:rFonts w:ascii="ＭＳ 明朝" w:hAnsi="ＭＳ 明朝" w:hint="eastAsia"/>
                            <w:sz w:val="18"/>
                            <w:szCs w:val="18"/>
                          </w:rPr>
                          <w:t>12条、</w:t>
                        </w:r>
                        <w:r>
                          <w:rPr>
                            <w:rFonts w:ascii="ＭＳ 明朝" w:hAnsi="ＭＳ 明朝" w:hint="eastAsia"/>
                            <w:sz w:val="18"/>
                            <w:szCs w:val="18"/>
                          </w:rPr>
                          <w:t>第</w:t>
                        </w:r>
                        <w:r w:rsidRPr="00D54EFC">
                          <w:rPr>
                            <w:rFonts w:ascii="ＭＳ 明朝" w:hAnsi="ＭＳ 明朝" w:hint="eastAsia"/>
                            <w:sz w:val="18"/>
                            <w:szCs w:val="18"/>
                          </w:rPr>
                          <w:t>21条、</w:t>
                        </w:r>
                        <w:r>
                          <w:rPr>
                            <w:rFonts w:ascii="ＭＳ 明朝" w:hAnsi="ＭＳ 明朝" w:hint="eastAsia"/>
                            <w:sz w:val="18"/>
                            <w:szCs w:val="18"/>
                          </w:rPr>
                          <w:t>第</w:t>
                        </w:r>
                        <w:r w:rsidRPr="00D54EFC">
                          <w:rPr>
                            <w:rFonts w:ascii="ＭＳ 明朝" w:hAnsi="ＭＳ 明朝" w:hint="eastAsia"/>
                            <w:sz w:val="18"/>
                            <w:szCs w:val="18"/>
                          </w:rPr>
                          <w:t>23条</w:t>
                        </w:r>
                      </w:p>
                      <w:p w14:paraId="2C15F872" w14:textId="77777777" w:rsidR="0098186F" w:rsidRPr="009F55E1" w:rsidRDefault="0098186F" w:rsidP="00155778">
                        <w:pPr>
                          <w:ind w:leftChars="-50" w:hangingChars="59" w:hanging="97"/>
                          <w:rPr>
                            <w:rFonts w:ascii="ＭＳ 明朝" w:hAnsi="ＭＳ 明朝"/>
                            <w:sz w:val="18"/>
                            <w:szCs w:val="18"/>
                          </w:rPr>
                        </w:pPr>
                        <w:r w:rsidRPr="009F55E1">
                          <w:rPr>
                            <w:rFonts w:ascii="ＭＳ 明朝" w:hAnsi="ＭＳ 明朝" w:hint="eastAsia"/>
                            <w:sz w:val="18"/>
                            <w:szCs w:val="18"/>
                          </w:rPr>
                          <w:t>◎消防法施行規則</w:t>
                        </w:r>
                        <w:r>
                          <w:rPr>
                            <w:rFonts w:ascii="ＭＳ 明朝" w:hAnsi="ＭＳ 明朝" w:hint="eastAsia"/>
                            <w:sz w:val="18"/>
                            <w:szCs w:val="18"/>
                          </w:rPr>
                          <w:t>第5条、</w:t>
                        </w:r>
                        <w:r w:rsidRPr="009F55E1">
                          <w:rPr>
                            <w:rFonts w:ascii="ＭＳ 明朝" w:hAnsi="ＭＳ 明朝" w:hint="eastAsia"/>
                            <w:sz w:val="18"/>
                            <w:szCs w:val="18"/>
                          </w:rPr>
                          <w:t>第31条の6</w:t>
                        </w:r>
                      </w:p>
                      <w:p w14:paraId="61E8FBCA" w14:textId="77777777" w:rsidR="0098186F" w:rsidRPr="009F55E1" w:rsidRDefault="0098186F" w:rsidP="00155778">
                        <w:pPr>
                          <w:ind w:leftChars="-50" w:left="167" w:hangingChars="161" w:hanging="264"/>
                          <w:rPr>
                            <w:rFonts w:ascii="ＭＳ 明朝" w:hAnsi="ＭＳ 明朝"/>
                            <w:sz w:val="18"/>
                            <w:szCs w:val="18"/>
                          </w:rPr>
                        </w:pPr>
                        <w:r w:rsidRPr="009F55E1">
                          <w:rPr>
                            <w:rFonts w:ascii="ＭＳ 明朝" w:hAnsi="ＭＳ 明朝" w:hint="eastAsia"/>
                            <w:sz w:val="18"/>
                            <w:szCs w:val="18"/>
                          </w:rPr>
                          <w:t>◎消防法施行規則の規定に基づき、消防用設備等又は特殊消防用設備等の種類及び点検内容に応じて行う点検の期間、点検の方法並びに点検の結果についての報告書の様式を定める件（平成16年5月31日消防庁告示第9号）</w:t>
                        </w:r>
                      </w:p>
                      <w:p w14:paraId="42104E12" w14:textId="77777777" w:rsidR="0098186F" w:rsidRPr="00155778" w:rsidRDefault="0098186F" w:rsidP="00155778">
                        <w:pPr>
                          <w:ind w:leftChars="-50" w:left="97" w:hangingChars="118" w:hanging="194"/>
                          <w:rPr>
                            <w:rFonts w:ascii="ＭＳ 明朝" w:hAnsi="ＭＳ 明朝"/>
                            <w:sz w:val="18"/>
                            <w:szCs w:val="18"/>
                          </w:rPr>
                        </w:pPr>
                        <w:r w:rsidRPr="009F55E1">
                          <w:rPr>
                            <w:rFonts w:ascii="ＭＳ 明朝" w:hAnsi="ＭＳ 明朝" w:hint="eastAsia"/>
                            <w:sz w:val="18"/>
                            <w:szCs w:val="18"/>
                          </w:rPr>
                          <w:t>◎社会福祉施設における火災防止対策の強化について（昭和48年4月13日社施第59号）</w:t>
                        </w:r>
                      </w:p>
                    </w:txbxContent>
                  </v:textbox>
                </v:shape>
              </w:pict>
            </w:r>
          </w:p>
          <w:p w14:paraId="5C43AAEF" w14:textId="77777777" w:rsidR="00C12E9B" w:rsidRPr="00416339" w:rsidRDefault="00C12E9B" w:rsidP="00C12E9B">
            <w:pPr>
              <w:ind w:left="164" w:hangingChars="100" w:hanging="164"/>
              <w:rPr>
                <w:rFonts w:ascii="ＭＳ 明朝" w:hAnsi="ＭＳ 明朝"/>
                <w:sz w:val="18"/>
                <w:szCs w:val="18"/>
              </w:rPr>
            </w:pPr>
          </w:p>
          <w:p w14:paraId="2B017B20" w14:textId="77777777" w:rsidR="00C12E9B" w:rsidRPr="00416339" w:rsidRDefault="00C12E9B" w:rsidP="00C12E9B">
            <w:pPr>
              <w:ind w:left="164" w:hangingChars="100" w:hanging="164"/>
              <w:rPr>
                <w:rFonts w:ascii="ＭＳ 明朝" w:hAnsi="ＭＳ 明朝"/>
                <w:sz w:val="18"/>
                <w:szCs w:val="18"/>
              </w:rPr>
            </w:pPr>
          </w:p>
          <w:p w14:paraId="72DD4E78" w14:textId="77777777" w:rsidR="00C12E9B" w:rsidRPr="00416339" w:rsidRDefault="00C12E9B" w:rsidP="00C12E9B">
            <w:pPr>
              <w:ind w:left="164" w:hangingChars="100" w:hanging="164"/>
              <w:rPr>
                <w:rFonts w:ascii="ＭＳ 明朝" w:hAnsi="ＭＳ 明朝"/>
                <w:sz w:val="18"/>
                <w:szCs w:val="18"/>
              </w:rPr>
            </w:pPr>
          </w:p>
          <w:p w14:paraId="2F183540" w14:textId="77777777" w:rsidR="00C12E9B" w:rsidRPr="00416339" w:rsidRDefault="00C12E9B" w:rsidP="00C12E9B">
            <w:pPr>
              <w:ind w:left="164" w:hangingChars="100" w:hanging="164"/>
              <w:rPr>
                <w:rFonts w:ascii="ＭＳ 明朝" w:hAnsi="ＭＳ 明朝"/>
                <w:sz w:val="18"/>
                <w:szCs w:val="18"/>
              </w:rPr>
            </w:pPr>
          </w:p>
          <w:p w14:paraId="4EBFA234" w14:textId="77777777" w:rsidR="00C12E9B" w:rsidRPr="00416339" w:rsidRDefault="00C12E9B" w:rsidP="00C12E9B">
            <w:pPr>
              <w:ind w:left="164" w:hangingChars="100" w:hanging="164"/>
              <w:rPr>
                <w:rFonts w:ascii="ＭＳ 明朝" w:hAnsi="ＭＳ 明朝"/>
                <w:sz w:val="18"/>
                <w:szCs w:val="18"/>
              </w:rPr>
            </w:pPr>
          </w:p>
          <w:p w14:paraId="28BE8972" w14:textId="77777777" w:rsidR="00C12E9B" w:rsidRPr="00416339" w:rsidRDefault="00C12E9B" w:rsidP="00C12E9B">
            <w:pPr>
              <w:ind w:left="164" w:hangingChars="100" w:hanging="164"/>
              <w:rPr>
                <w:rFonts w:ascii="ＭＳ 明朝" w:hAnsi="ＭＳ 明朝"/>
                <w:sz w:val="18"/>
                <w:szCs w:val="18"/>
              </w:rPr>
            </w:pPr>
          </w:p>
          <w:p w14:paraId="30ABAB1D" w14:textId="77777777" w:rsidR="00C12E9B" w:rsidRPr="00416339" w:rsidRDefault="00C12E9B" w:rsidP="00C12E9B">
            <w:pPr>
              <w:ind w:left="164" w:hangingChars="100" w:hanging="164"/>
              <w:rPr>
                <w:rFonts w:ascii="ＭＳ 明朝" w:hAnsi="ＭＳ 明朝"/>
                <w:sz w:val="18"/>
                <w:szCs w:val="18"/>
              </w:rPr>
            </w:pPr>
          </w:p>
          <w:p w14:paraId="44D04310" w14:textId="77777777" w:rsidR="00C12E9B" w:rsidRPr="00416339" w:rsidRDefault="00C12E9B" w:rsidP="00C12E9B">
            <w:pPr>
              <w:ind w:left="164" w:hangingChars="100" w:hanging="164"/>
              <w:rPr>
                <w:rFonts w:ascii="ＭＳ 明朝" w:hAnsi="ＭＳ 明朝"/>
                <w:sz w:val="18"/>
                <w:szCs w:val="18"/>
              </w:rPr>
            </w:pPr>
          </w:p>
          <w:p w14:paraId="04A99A41" w14:textId="77777777" w:rsidR="00C12E9B" w:rsidRPr="00416339" w:rsidRDefault="00C12E9B" w:rsidP="00C12E9B">
            <w:pPr>
              <w:ind w:left="164" w:hangingChars="100" w:hanging="164"/>
              <w:rPr>
                <w:rFonts w:ascii="ＭＳ 明朝" w:hAnsi="ＭＳ 明朝"/>
                <w:sz w:val="18"/>
                <w:szCs w:val="18"/>
              </w:rPr>
            </w:pPr>
          </w:p>
          <w:p w14:paraId="798F5021" w14:textId="77777777" w:rsidR="00C12E9B" w:rsidRPr="00416339" w:rsidRDefault="00C12E9B" w:rsidP="00C12E9B">
            <w:pPr>
              <w:ind w:left="164" w:hangingChars="100" w:hanging="164"/>
              <w:rPr>
                <w:rFonts w:ascii="ＭＳ 明朝" w:hAnsi="ＭＳ 明朝"/>
                <w:sz w:val="18"/>
                <w:szCs w:val="18"/>
              </w:rPr>
            </w:pPr>
          </w:p>
          <w:p w14:paraId="0A01FBC0" w14:textId="77777777" w:rsidR="00C12E9B" w:rsidRPr="00416339" w:rsidRDefault="00C12E9B" w:rsidP="00C12E9B">
            <w:pPr>
              <w:ind w:left="164" w:hangingChars="100" w:hanging="164"/>
              <w:rPr>
                <w:rFonts w:ascii="ＭＳ 明朝" w:hAnsi="ＭＳ 明朝"/>
                <w:sz w:val="18"/>
                <w:szCs w:val="18"/>
              </w:rPr>
            </w:pPr>
          </w:p>
          <w:p w14:paraId="0923AEAC" w14:textId="77777777" w:rsidR="00C12E9B" w:rsidRPr="00416339" w:rsidRDefault="00C12E9B" w:rsidP="00C12E9B">
            <w:pPr>
              <w:ind w:left="164" w:hangingChars="100" w:hanging="164"/>
              <w:rPr>
                <w:rFonts w:ascii="ＭＳ 明朝" w:hAnsi="ＭＳ 明朝"/>
                <w:sz w:val="18"/>
                <w:szCs w:val="18"/>
              </w:rPr>
            </w:pPr>
          </w:p>
          <w:p w14:paraId="38F0BF9F" w14:textId="77777777" w:rsidR="00C12E9B" w:rsidRPr="00416339" w:rsidRDefault="00C12E9B" w:rsidP="00C12E9B">
            <w:pPr>
              <w:ind w:left="164" w:hangingChars="100" w:hanging="164"/>
              <w:rPr>
                <w:rFonts w:ascii="ＭＳ 明朝" w:hAnsi="ＭＳ 明朝"/>
                <w:sz w:val="18"/>
                <w:szCs w:val="18"/>
              </w:rPr>
            </w:pPr>
          </w:p>
          <w:p w14:paraId="06F40704" w14:textId="77777777" w:rsidR="00C12E9B" w:rsidRPr="00416339" w:rsidRDefault="00C12E9B" w:rsidP="00C12E9B">
            <w:pPr>
              <w:ind w:left="164" w:hangingChars="100" w:hanging="164"/>
              <w:rPr>
                <w:rFonts w:ascii="ＭＳ 明朝" w:hAnsi="ＭＳ 明朝"/>
                <w:sz w:val="18"/>
                <w:szCs w:val="18"/>
              </w:rPr>
            </w:pPr>
          </w:p>
          <w:p w14:paraId="5ABDC62B" w14:textId="77777777" w:rsidR="00C12E9B" w:rsidRPr="00416339" w:rsidRDefault="00C12E9B" w:rsidP="00C12E9B">
            <w:pPr>
              <w:ind w:left="164" w:hangingChars="100" w:hanging="164"/>
              <w:rPr>
                <w:rFonts w:ascii="ＭＳ 明朝" w:hAnsi="ＭＳ 明朝"/>
                <w:sz w:val="18"/>
                <w:szCs w:val="18"/>
              </w:rPr>
            </w:pPr>
          </w:p>
          <w:p w14:paraId="3D6855C9" w14:textId="77777777" w:rsidR="00C12E9B" w:rsidRPr="00416339" w:rsidRDefault="00C12E9B" w:rsidP="00C12E9B">
            <w:pPr>
              <w:ind w:left="164" w:hangingChars="100" w:hanging="164"/>
              <w:rPr>
                <w:rFonts w:ascii="ＭＳ 明朝" w:hAnsi="ＭＳ 明朝"/>
                <w:sz w:val="18"/>
                <w:szCs w:val="18"/>
              </w:rPr>
            </w:pPr>
          </w:p>
          <w:p w14:paraId="66AFC4A7" w14:textId="77777777" w:rsidR="00C12E9B" w:rsidRPr="00416339" w:rsidRDefault="00C12E9B" w:rsidP="00C12E9B">
            <w:pPr>
              <w:ind w:left="164" w:hangingChars="100" w:hanging="164"/>
              <w:rPr>
                <w:rFonts w:ascii="ＭＳ 明朝" w:hAnsi="ＭＳ 明朝"/>
                <w:sz w:val="18"/>
                <w:szCs w:val="18"/>
              </w:rPr>
            </w:pPr>
          </w:p>
          <w:p w14:paraId="00182332" w14:textId="77777777" w:rsidR="00C12E9B" w:rsidRPr="00416339" w:rsidRDefault="00C12E9B" w:rsidP="00C12E9B">
            <w:pPr>
              <w:ind w:left="164" w:hangingChars="100" w:hanging="164"/>
              <w:rPr>
                <w:rFonts w:ascii="ＭＳ 明朝" w:hAnsi="ＭＳ 明朝"/>
                <w:sz w:val="18"/>
                <w:szCs w:val="18"/>
              </w:rPr>
            </w:pPr>
          </w:p>
          <w:p w14:paraId="390AF78D" w14:textId="77777777" w:rsidR="00C12E9B" w:rsidRPr="00416339" w:rsidRDefault="00C12E9B" w:rsidP="00C12E9B">
            <w:pPr>
              <w:ind w:left="164" w:hangingChars="100" w:hanging="164"/>
              <w:rPr>
                <w:rFonts w:ascii="ＭＳ 明朝" w:hAnsi="ＭＳ 明朝"/>
                <w:sz w:val="18"/>
                <w:szCs w:val="18"/>
              </w:rPr>
            </w:pPr>
          </w:p>
          <w:p w14:paraId="74C7B383" w14:textId="77777777" w:rsidR="00C12E9B" w:rsidRPr="00416339" w:rsidRDefault="00C12E9B" w:rsidP="00C12E9B">
            <w:pPr>
              <w:ind w:left="164" w:hangingChars="100" w:hanging="164"/>
              <w:rPr>
                <w:rFonts w:ascii="ＭＳ 明朝" w:hAnsi="ＭＳ 明朝"/>
                <w:sz w:val="18"/>
                <w:szCs w:val="18"/>
              </w:rPr>
            </w:pPr>
          </w:p>
          <w:p w14:paraId="2C3EA785" w14:textId="77777777" w:rsidR="00C12E9B" w:rsidRPr="00416339" w:rsidRDefault="00C12E9B" w:rsidP="00C12E9B">
            <w:pPr>
              <w:ind w:left="164" w:hangingChars="100" w:hanging="164"/>
              <w:rPr>
                <w:rFonts w:ascii="ＭＳ 明朝" w:hAnsi="ＭＳ 明朝"/>
                <w:sz w:val="18"/>
                <w:szCs w:val="18"/>
              </w:rPr>
            </w:pPr>
          </w:p>
          <w:p w14:paraId="7AAD67C3" w14:textId="77777777" w:rsidR="00C12E9B" w:rsidRPr="00416339" w:rsidRDefault="00C12E9B" w:rsidP="00C12E9B">
            <w:pPr>
              <w:ind w:left="164" w:hangingChars="100" w:hanging="164"/>
              <w:rPr>
                <w:rFonts w:ascii="ＭＳ 明朝" w:hAnsi="ＭＳ 明朝"/>
                <w:sz w:val="18"/>
                <w:szCs w:val="18"/>
              </w:rPr>
            </w:pPr>
          </w:p>
          <w:p w14:paraId="6972AADC" w14:textId="77777777" w:rsidR="00C12E9B" w:rsidRPr="00416339" w:rsidRDefault="00C12E9B" w:rsidP="00C12E9B">
            <w:pPr>
              <w:ind w:left="164" w:hangingChars="100" w:hanging="164"/>
              <w:rPr>
                <w:rFonts w:ascii="ＭＳ 明朝" w:hAnsi="ＭＳ 明朝"/>
                <w:sz w:val="18"/>
                <w:szCs w:val="18"/>
              </w:rPr>
            </w:pPr>
          </w:p>
          <w:p w14:paraId="6F11A00C" w14:textId="77777777" w:rsidR="00C12E9B" w:rsidRPr="00416339" w:rsidRDefault="00C12E9B" w:rsidP="00C12E9B">
            <w:pPr>
              <w:ind w:left="164" w:hangingChars="100" w:hanging="164"/>
              <w:rPr>
                <w:rFonts w:ascii="ＭＳ 明朝" w:hAnsi="ＭＳ 明朝"/>
                <w:sz w:val="18"/>
                <w:szCs w:val="18"/>
              </w:rPr>
            </w:pPr>
          </w:p>
          <w:p w14:paraId="1235DC4E" w14:textId="77777777" w:rsidR="00C12E9B" w:rsidRPr="00416339" w:rsidRDefault="00E34842" w:rsidP="00C12E9B">
            <w:pPr>
              <w:ind w:left="164" w:hangingChars="100" w:hanging="164"/>
              <w:rPr>
                <w:rFonts w:ascii="ＭＳ 明朝" w:hAnsi="ＭＳ 明朝"/>
                <w:sz w:val="18"/>
                <w:szCs w:val="18"/>
              </w:rPr>
            </w:pPr>
            <w:r w:rsidRPr="00416339">
              <w:rPr>
                <w:rFonts w:ascii="ＭＳ 明朝" w:hAnsi="ＭＳ 明朝" w:hint="eastAsia"/>
                <w:sz w:val="18"/>
                <w:szCs w:val="18"/>
              </w:rPr>
              <w:t>◎消防法第4条、第4条の2</w:t>
            </w:r>
          </w:p>
          <w:p w14:paraId="37515E33" w14:textId="77777777" w:rsidR="00C12E9B" w:rsidRPr="00416339" w:rsidRDefault="00C12E9B" w:rsidP="00C12E9B">
            <w:pPr>
              <w:ind w:left="164" w:hangingChars="100" w:hanging="164"/>
              <w:rPr>
                <w:rFonts w:ascii="ＭＳ 明朝" w:hAnsi="ＭＳ 明朝"/>
                <w:sz w:val="18"/>
                <w:szCs w:val="18"/>
              </w:rPr>
            </w:pPr>
          </w:p>
          <w:p w14:paraId="47979767" w14:textId="77777777" w:rsidR="00C12E9B" w:rsidRPr="00416339" w:rsidRDefault="00C12E9B" w:rsidP="00C12E9B">
            <w:pPr>
              <w:ind w:left="164" w:hangingChars="100" w:hanging="164"/>
              <w:rPr>
                <w:rFonts w:ascii="ＭＳ 明朝" w:hAnsi="ＭＳ 明朝"/>
                <w:sz w:val="18"/>
                <w:szCs w:val="18"/>
              </w:rPr>
            </w:pPr>
          </w:p>
          <w:p w14:paraId="1D983232" w14:textId="77777777" w:rsidR="00C12E9B" w:rsidRPr="00416339" w:rsidRDefault="00C12E9B" w:rsidP="00C12E9B">
            <w:pPr>
              <w:ind w:left="164" w:hangingChars="100" w:hanging="164"/>
              <w:rPr>
                <w:rFonts w:ascii="ＭＳ 明朝" w:hAnsi="ＭＳ 明朝"/>
                <w:sz w:val="18"/>
                <w:szCs w:val="18"/>
              </w:rPr>
            </w:pPr>
          </w:p>
          <w:p w14:paraId="72CA7197" w14:textId="77777777" w:rsidR="00C12E9B" w:rsidRPr="00416339" w:rsidRDefault="00C12E9B" w:rsidP="00C12E9B">
            <w:pPr>
              <w:ind w:left="164" w:hangingChars="100" w:hanging="164"/>
              <w:rPr>
                <w:rFonts w:ascii="ＭＳ 明朝" w:hAnsi="ＭＳ 明朝"/>
                <w:sz w:val="18"/>
                <w:szCs w:val="18"/>
              </w:rPr>
            </w:pPr>
          </w:p>
          <w:p w14:paraId="5B74AE5B" w14:textId="77777777" w:rsidR="00C12E9B" w:rsidRPr="00416339" w:rsidRDefault="00C12E9B" w:rsidP="00C12E9B">
            <w:pPr>
              <w:ind w:left="164" w:hangingChars="100" w:hanging="164"/>
              <w:rPr>
                <w:rFonts w:ascii="ＭＳ 明朝" w:hAnsi="ＭＳ 明朝"/>
                <w:sz w:val="18"/>
                <w:szCs w:val="18"/>
              </w:rPr>
            </w:pPr>
          </w:p>
          <w:p w14:paraId="2651C6AE" w14:textId="77777777" w:rsidR="00C12E9B" w:rsidRPr="00416339" w:rsidRDefault="00C12E9B" w:rsidP="00C12E9B">
            <w:pPr>
              <w:ind w:left="164" w:hangingChars="100" w:hanging="164"/>
              <w:rPr>
                <w:rFonts w:ascii="ＭＳ 明朝" w:hAnsi="ＭＳ 明朝"/>
                <w:sz w:val="18"/>
                <w:szCs w:val="18"/>
              </w:rPr>
            </w:pPr>
          </w:p>
          <w:p w14:paraId="2A3FD116" w14:textId="77777777" w:rsidR="00C12E9B" w:rsidRPr="00416339" w:rsidRDefault="00C12E9B" w:rsidP="00C12E9B">
            <w:pPr>
              <w:ind w:left="164" w:hangingChars="100" w:hanging="164"/>
              <w:rPr>
                <w:rFonts w:ascii="ＭＳ 明朝" w:hAnsi="ＭＳ 明朝"/>
                <w:sz w:val="18"/>
                <w:szCs w:val="18"/>
              </w:rPr>
            </w:pPr>
          </w:p>
          <w:p w14:paraId="6D450498" w14:textId="77777777" w:rsidR="00C12E9B" w:rsidRPr="00416339" w:rsidRDefault="00C12E9B" w:rsidP="00C12E9B">
            <w:pPr>
              <w:ind w:left="164" w:hangingChars="100" w:hanging="164"/>
              <w:rPr>
                <w:rFonts w:ascii="ＭＳ 明朝" w:hAnsi="ＭＳ 明朝"/>
                <w:sz w:val="18"/>
                <w:szCs w:val="18"/>
              </w:rPr>
            </w:pPr>
          </w:p>
          <w:p w14:paraId="0BCE1FA0" w14:textId="77777777" w:rsidR="00C12E9B" w:rsidRPr="00416339" w:rsidRDefault="00C12E9B" w:rsidP="00C12E9B">
            <w:pPr>
              <w:ind w:left="164" w:hangingChars="100" w:hanging="164"/>
              <w:rPr>
                <w:rFonts w:ascii="ＭＳ 明朝" w:hAnsi="ＭＳ 明朝"/>
                <w:sz w:val="18"/>
                <w:szCs w:val="18"/>
              </w:rPr>
            </w:pPr>
          </w:p>
          <w:p w14:paraId="7D9FFFE2" w14:textId="77777777" w:rsidR="00C12E9B" w:rsidRPr="00416339" w:rsidRDefault="00C12E9B" w:rsidP="00C12E9B">
            <w:pPr>
              <w:ind w:left="164" w:hangingChars="100" w:hanging="164"/>
              <w:rPr>
                <w:rFonts w:ascii="ＭＳ 明朝" w:hAnsi="ＭＳ 明朝"/>
                <w:sz w:val="18"/>
                <w:szCs w:val="18"/>
              </w:rPr>
            </w:pPr>
          </w:p>
          <w:p w14:paraId="7E287B3B" w14:textId="77777777" w:rsidR="00F00722" w:rsidRPr="00416339" w:rsidRDefault="00F00722" w:rsidP="00C12E9B">
            <w:pPr>
              <w:ind w:left="164" w:hangingChars="100" w:hanging="164"/>
              <w:rPr>
                <w:rFonts w:ascii="ＭＳ 明朝" w:hAnsi="ＭＳ 明朝"/>
                <w:sz w:val="18"/>
                <w:szCs w:val="18"/>
              </w:rPr>
            </w:pPr>
          </w:p>
          <w:p w14:paraId="720C89A1" w14:textId="77777777" w:rsidR="00C12E9B" w:rsidRPr="00416339" w:rsidRDefault="00C12E9B" w:rsidP="00C12E9B">
            <w:pPr>
              <w:ind w:left="164" w:hangingChars="100" w:hanging="164"/>
              <w:rPr>
                <w:rFonts w:ascii="ＭＳ 明朝" w:hAnsi="ＭＳ 明朝"/>
                <w:sz w:val="18"/>
                <w:szCs w:val="18"/>
              </w:rPr>
            </w:pPr>
          </w:p>
          <w:p w14:paraId="6608E7C9" w14:textId="77777777" w:rsidR="00C12E9B" w:rsidRPr="00416339" w:rsidRDefault="000B2E5A" w:rsidP="00C12E9B">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◎社会福祉施設における防火安全</w:t>
            </w:r>
            <w:r w:rsidR="00C12E9B" w:rsidRPr="00416339">
              <w:rPr>
                <w:rFonts w:ascii="ＭＳ 明朝" w:hAnsi="ＭＳ 明朝" w:hint="eastAsia"/>
                <w:sz w:val="18"/>
                <w:szCs w:val="18"/>
              </w:rPr>
              <w:t>対策の強化について（昭和62年9月18日社施第107号）</w:t>
            </w:r>
          </w:p>
          <w:p w14:paraId="7EB1056C"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◎社会福祉施設等に係る防火対策の更なる徹底について（平成22年3月13日消防予第130号)</w:t>
            </w:r>
          </w:p>
        </w:tc>
        <w:tc>
          <w:tcPr>
            <w:tcW w:w="1681" w:type="dxa"/>
            <w:shd w:val="clear" w:color="auto" w:fill="auto"/>
          </w:tcPr>
          <w:p w14:paraId="682A06A7" w14:textId="77777777" w:rsidR="00C12E9B" w:rsidRPr="00416339" w:rsidRDefault="00C12E9B" w:rsidP="00C12E9B">
            <w:pPr>
              <w:rPr>
                <w:rFonts w:ascii="ＭＳ 明朝" w:hAnsi="ＭＳ 明朝"/>
                <w:sz w:val="18"/>
                <w:szCs w:val="18"/>
              </w:rPr>
            </w:pPr>
          </w:p>
        </w:tc>
      </w:tr>
      <w:tr w:rsidR="00F15B45" w:rsidRPr="00416339" w14:paraId="6719FCAA" w14:textId="77777777" w:rsidTr="00694E3A">
        <w:trPr>
          <w:trHeight w:val="418"/>
        </w:trPr>
        <w:tc>
          <w:tcPr>
            <w:tcW w:w="1940" w:type="dxa"/>
            <w:shd w:val="clear" w:color="auto" w:fill="auto"/>
            <w:vAlign w:val="center"/>
          </w:tcPr>
          <w:p w14:paraId="658BA97A" w14:textId="77777777" w:rsidR="00C12E9B" w:rsidRPr="00416339" w:rsidRDefault="00C12E9B" w:rsidP="00C12E9B">
            <w:pPr>
              <w:jc w:val="center"/>
              <w:rPr>
                <w:b/>
              </w:rPr>
            </w:pPr>
            <w:r w:rsidRPr="00416339">
              <w:rPr>
                <w:rFonts w:hint="eastAsia"/>
              </w:rPr>
              <w:t>主　眼　事　項</w:t>
            </w:r>
          </w:p>
        </w:tc>
        <w:tc>
          <w:tcPr>
            <w:tcW w:w="7049" w:type="dxa"/>
            <w:gridSpan w:val="3"/>
            <w:shd w:val="clear" w:color="auto" w:fill="auto"/>
            <w:vAlign w:val="center"/>
          </w:tcPr>
          <w:p w14:paraId="39F19266" w14:textId="77777777" w:rsidR="00C12E9B" w:rsidRPr="00416339" w:rsidRDefault="00C12E9B" w:rsidP="00C12E9B">
            <w:pPr>
              <w:jc w:val="center"/>
              <w:rPr>
                <w:b/>
              </w:rPr>
            </w:pPr>
            <w:r w:rsidRPr="00416339">
              <w:rPr>
                <w:rFonts w:hint="eastAsia"/>
              </w:rPr>
              <w:t>着　　　　眼　　　　点</w:t>
            </w:r>
          </w:p>
        </w:tc>
        <w:tc>
          <w:tcPr>
            <w:tcW w:w="1681" w:type="dxa"/>
            <w:shd w:val="clear" w:color="auto" w:fill="auto"/>
            <w:vAlign w:val="center"/>
          </w:tcPr>
          <w:p w14:paraId="038A2E2C" w14:textId="77777777" w:rsidR="00C12E9B" w:rsidRPr="00416339" w:rsidRDefault="00C12E9B" w:rsidP="00C12E9B">
            <w:pPr>
              <w:jc w:val="center"/>
              <w:rPr>
                <w:b/>
              </w:rPr>
            </w:pPr>
            <w:r w:rsidRPr="00416339">
              <w:rPr>
                <w:rFonts w:hint="eastAsia"/>
              </w:rPr>
              <w:t>自己評価</w:t>
            </w:r>
          </w:p>
        </w:tc>
      </w:tr>
      <w:tr w:rsidR="00F15B45" w:rsidRPr="00416339" w14:paraId="5FCF8E48" w14:textId="77777777" w:rsidTr="00694E3A">
        <w:trPr>
          <w:trHeight w:val="14443"/>
        </w:trPr>
        <w:tc>
          <w:tcPr>
            <w:tcW w:w="1940" w:type="dxa"/>
            <w:shd w:val="clear" w:color="auto" w:fill="auto"/>
          </w:tcPr>
          <w:p w14:paraId="6AFEE5D0" w14:textId="77777777" w:rsidR="00C12E9B" w:rsidRPr="00416339" w:rsidRDefault="00C12E9B" w:rsidP="00C12E9B">
            <w:pPr>
              <w:rPr>
                <w:rFonts w:ascii="ＭＳ 明朝" w:hAnsi="ＭＳ 明朝"/>
                <w:b/>
                <w:sz w:val="20"/>
                <w:szCs w:val="20"/>
              </w:rPr>
            </w:pPr>
          </w:p>
        </w:tc>
        <w:tc>
          <w:tcPr>
            <w:tcW w:w="7049" w:type="dxa"/>
            <w:gridSpan w:val="3"/>
            <w:shd w:val="clear" w:color="auto" w:fill="auto"/>
          </w:tcPr>
          <w:p w14:paraId="4FC35785" w14:textId="77777777" w:rsidR="00C12E9B" w:rsidRPr="00593F54" w:rsidRDefault="00C12E9B" w:rsidP="00C12E9B">
            <w:pPr>
              <w:tabs>
                <w:tab w:val="left" w:pos="2457"/>
                <w:tab w:val="left" w:pos="9072"/>
              </w:tabs>
              <w:ind w:leftChars="-7" w:left="-14" w:firstLine="2"/>
              <w:rPr>
                <w:rFonts w:ascii="ＭＳ 明朝" w:hAnsi="ＭＳ 明朝"/>
                <w:bCs/>
                <w:sz w:val="20"/>
                <w:szCs w:val="20"/>
              </w:rPr>
            </w:pPr>
          </w:p>
          <w:p w14:paraId="14016601" w14:textId="77777777" w:rsidR="00C12E9B" w:rsidRPr="00593F54" w:rsidRDefault="00C12E9B" w:rsidP="00C12E9B">
            <w:pPr>
              <w:tabs>
                <w:tab w:val="left" w:pos="2457"/>
                <w:tab w:val="left" w:pos="9072"/>
              </w:tabs>
              <w:rPr>
                <w:rFonts w:ascii="ＭＳ 明朝" w:hAnsi="ＭＳ 明朝"/>
                <w:bCs/>
                <w:sz w:val="20"/>
                <w:szCs w:val="20"/>
                <w:u w:val="single"/>
              </w:rPr>
            </w:pPr>
            <w:r w:rsidRPr="00593F54">
              <w:rPr>
                <w:rFonts w:ascii="ＭＳ 明朝" w:hAnsi="ＭＳ 明朝" w:hint="eastAsia"/>
                <w:bCs/>
                <w:sz w:val="20"/>
                <w:szCs w:val="20"/>
                <w:u w:val="single"/>
              </w:rPr>
              <w:t>（１</w:t>
            </w:r>
            <w:r w:rsidR="00FD7BE6" w:rsidRPr="00593F54">
              <w:rPr>
                <w:rFonts w:ascii="ＭＳ 明朝" w:hAnsi="ＭＳ 明朝" w:hint="eastAsia"/>
                <w:bCs/>
                <w:sz w:val="20"/>
                <w:szCs w:val="20"/>
                <w:u w:val="single"/>
              </w:rPr>
              <w:t>２</w:t>
            </w:r>
            <w:r w:rsidRPr="00593F54">
              <w:rPr>
                <w:rFonts w:ascii="ＭＳ 明朝" w:hAnsi="ＭＳ 明朝" w:hint="eastAsia"/>
                <w:bCs/>
                <w:sz w:val="20"/>
                <w:szCs w:val="20"/>
                <w:u w:val="single"/>
              </w:rPr>
              <w:t>）立地環境に応じ、個別に非常災害に対する具体的計画を立てているか。</w:t>
            </w:r>
          </w:p>
          <w:p w14:paraId="14B3024B" w14:textId="77777777" w:rsidR="00C12E9B" w:rsidRPr="00593F54" w:rsidRDefault="00C12E9B" w:rsidP="00C12E9B">
            <w:pPr>
              <w:tabs>
                <w:tab w:val="left" w:pos="2457"/>
                <w:tab w:val="left" w:pos="9072"/>
              </w:tabs>
              <w:rPr>
                <w:rFonts w:ascii="ＭＳ 明朝" w:hAnsi="ＭＳ 明朝"/>
                <w:bCs/>
                <w:sz w:val="20"/>
                <w:szCs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tblGrid>
            <w:tr w:rsidR="00F15B45" w:rsidRPr="00593F54" w14:paraId="393B5260" w14:textId="77777777" w:rsidTr="00020963">
              <w:trPr>
                <w:trHeight w:val="444"/>
              </w:trPr>
              <w:tc>
                <w:tcPr>
                  <w:tcW w:w="2694" w:type="dxa"/>
                  <w:shd w:val="clear" w:color="auto" w:fill="auto"/>
                  <w:vAlign w:val="center"/>
                </w:tcPr>
                <w:p w14:paraId="326BA720"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地　　震</w:t>
                  </w:r>
                </w:p>
              </w:tc>
              <w:tc>
                <w:tcPr>
                  <w:tcW w:w="3685" w:type="dxa"/>
                  <w:shd w:val="clear" w:color="auto" w:fill="auto"/>
                  <w:vAlign w:val="center"/>
                </w:tcPr>
                <w:p w14:paraId="66F75316"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いる　・　いない　・　対象外</w:t>
                  </w:r>
                </w:p>
              </w:tc>
            </w:tr>
            <w:tr w:rsidR="00F15B45" w:rsidRPr="00593F54" w14:paraId="0BFA52C5" w14:textId="77777777" w:rsidTr="00020963">
              <w:trPr>
                <w:trHeight w:val="444"/>
              </w:trPr>
              <w:tc>
                <w:tcPr>
                  <w:tcW w:w="2694" w:type="dxa"/>
                  <w:shd w:val="clear" w:color="auto" w:fill="auto"/>
                  <w:vAlign w:val="center"/>
                </w:tcPr>
                <w:p w14:paraId="33D40F7B"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火　　災</w:t>
                  </w:r>
                </w:p>
              </w:tc>
              <w:tc>
                <w:tcPr>
                  <w:tcW w:w="3685" w:type="dxa"/>
                  <w:shd w:val="clear" w:color="auto" w:fill="auto"/>
                  <w:vAlign w:val="center"/>
                </w:tcPr>
                <w:p w14:paraId="6962BD05" w14:textId="77777777" w:rsidR="00C12E9B" w:rsidRPr="00593F54" w:rsidRDefault="00C12E9B" w:rsidP="00C12E9B">
                  <w:pPr>
                    <w:jc w:val="center"/>
                    <w:rPr>
                      <w:rFonts w:ascii="ＭＳ 明朝" w:hAnsi="ＭＳ 明朝"/>
                      <w:bCs/>
                    </w:rPr>
                  </w:pPr>
                  <w:r w:rsidRPr="00593F54">
                    <w:rPr>
                      <w:rFonts w:ascii="ＭＳ 明朝" w:hAnsi="ＭＳ 明朝" w:hint="eastAsia"/>
                      <w:bCs/>
                      <w:sz w:val="20"/>
                      <w:szCs w:val="20"/>
                    </w:rPr>
                    <w:t>いる　・　いない　・　対象外</w:t>
                  </w:r>
                </w:p>
              </w:tc>
            </w:tr>
            <w:tr w:rsidR="00F15B45" w:rsidRPr="00593F54" w14:paraId="2BB3247A" w14:textId="77777777" w:rsidTr="00020963">
              <w:trPr>
                <w:trHeight w:val="444"/>
              </w:trPr>
              <w:tc>
                <w:tcPr>
                  <w:tcW w:w="2694" w:type="dxa"/>
                  <w:shd w:val="clear" w:color="auto" w:fill="auto"/>
                  <w:vAlign w:val="center"/>
                </w:tcPr>
                <w:p w14:paraId="1D45FCE7"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風　水　害</w:t>
                  </w:r>
                </w:p>
              </w:tc>
              <w:tc>
                <w:tcPr>
                  <w:tcW w:w="3685" w:type="dxa"/>
                  <w:shd w:val="clear" w:color="auto" w:fill="auto"/>
                  <w:vAlign w:val="center"/>
                </w:tcPr>
                <w:p w14:paraId="2103D946" w14:textId="77777777" w:rsidR="00C12E9B" w:rsidRPr="00593F54" w:rsidRDefault="00C12E9B" w:rsidP="00C12E9B">
                  <w:pPr>
                    <w:jc w:val="center"/>
                    <w:rPr>
                      <w:rFonts w:ascii="ＭＳ 明朝" w:hAnsi="ＭＳ 明朝"/>
                      <w:bCs/>
                    </w:rPr>
                  </w:pPr>
                  <w:r w:rsidRPr="00593F54">
                    <w:rPr>
                      <w:rFonts w:ascii="ＭＳ 明朝" w:hAnsi="ＭＳ 明朝" w:hint="eastAsia"/>
                      <w:bCs/>
                      <w:sz w:val="20"/>
                      <w:szCs w:val="20"/>
                    </w:rPr>
                    <w:t>いる　・　いない　・　対象外</w:t>
                  </w:r>
                </w:p>
              </w:tc>
            </w:tr>
            <w:tr w:rsidR="00F15B45" w:rsidRPr="00593F54" w14:paraId="0D216BDD" w14:textId="77777777" w:rsidTr="00020963">
              <w:trPr>
                <w:trHeight w:val="444"/>
              </w:trPr>
              <w:tc>
                <w:tcPr>
                  <w:tcW w:w="2694" w:type="dxa"/>
                  <w:shd w:val="clear" w:color="auto" w:fill="auto"/>
                  <w:vAlign w:val="center"/>
                </w:tcPr>
                <w:p w14:paraId="128B3231"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火 山 災 害</w:t>
                  </w:r>
                </w:p>
              </w:tc>
              <w:tc>
                <w:tcPr>
                  <w:tcW w:w="3685" w:type="dxa"/>
                  <w:shd w:val="clear" w:color="auto" w:fill="auto"/>
                  <w:vAlign w:val="center"/>
                </w:tcPr>
                <w:p w14:paraId="01113B6D" w14:textId="77777777" w:rsidR="00C12E9B" w:rsidRPr="00593F54" w:rsidRDefault="00C12E9B" w:rsidP="00C12E9B">
                  <w:pPr>
                    <w:jc w:val="center"/>
                    <w:rPr>
                      <w:rFonts w:ascii="ＭＳ 明朝" w:hAnsi="ＭＳ 明朝"/>
                      <w:bCs/>
                    </w:rPr>
                  </w:pPr>
                  <w:r w:rsidRPr="00593F54">
                    <w:rPr>
                      <w:rFonts w:ascii="ＭＳ 明朝" w:hAnsi="ＭＳ 明朝" w:hint="eastAsia"/>
                      <w:bCs/>
                      <w:sz w:val="20"/>
                      <w:szCs w:val="20"/>
                    </w:rPr>
                    <w:t>いる　・　いない　・　対象外</w:t>
                  </w:r>
                </w:p>
              </w:tc>
            </w:tr>
            <w:tr w:rsidR="00F15B45" w:rsidRPr="00593F54" w14:paraId="016E9709" w14:textId="77777777" w:rsidTr="00020963">
              <w:trPr>
                <w:trHeight w:val="444"/>
              </w:trPr>
              <w:tc>
                <w:tcPr>
                  <w:tcW w:w="2694" w:type="dxa"/>
                  <w:shd w:val="clear" w:color="auto" w:fill="auto"/>
                  <w:vAlign w:val="center"/>
                </w:tcPr>
                <w:p w14:paraId="5633B7A8" w14:textId="77777777" w:rsidR="00C12E9B" w:rsidRPr="00593F54" w:rsidRDefault="00C12E9B" w:rsidP="00C12E9B">
                  <w:pPr>
                    <w:tabs>
                      <w:tab w:val="left" w:pos="2457"/>
                      <w:tab w:val="left" w:pos="9072"/>
                    </w:tabs>
                    <w:jc w:val="center"/>
                    <w:rPr>
                      <w:rFonts w:ascii="ＭＳ 明朝" w:hAnsi="ＭＳ 明朝"/>
                      <w:bCs/>
                      <w:sz w:val="20"/>
                      <w:szCs w:val="20"/>
                    </w:rPr>
                  </w:pPr>
                  <w:r w:rsidRPr="00593F54">
                    <w:rPr>
                      <w:rFonts w:ascii="ＭＳ 明朝" w:hAnsi="ＭＳ 明朝" w:hint="eastAsia"/>
                      <w:bCs/>
                      <w:sz w:val="20"/>
                      <w:szCs w:val="20"/>
                    </w:rPr>
                    <w:t>その他（　　　　　　　　）</w:t>
                  </w:r>
                </w:p>
              </w:tc>
              <w:tc>
                <w:tcPr>
                  <w:tcW w:w="3685" w:type="dxa"/>
                  <w:shd w:val="clear" w:color="auto" w:fill="auto"/>
                  <w:vAlign w:val="center"/>
                </w:tcPr>
                <w:p w14:paraId="19197A1E" w14:textId="77777777" w:rsidR="00C12E9B" w:rsidRPr="00593F54" w:rsidRDefault="00C12E9B" w:rsidP="00C12E9B">
                  <w:pPr>
                    <w:jc w:val="center"/>
                    <w:rPr>
                      <w:rFonts w:ascii="ＭＳ 明朝" w:hAnsi="ＭＳ 明朝"/>
                      <w:bCs/>
                    </w:rPr>
                  </w:pPr>
                  <w:r w:rsidRPr="00593F54">
                    <w:rPr>
                      <w:rFonts w:ascii="ＭＳ 明朝" w:hAnsi="ＭＳ 明朝" w:hint="eastAsia"/>
                      <w:bCs/>
                      <w:sz w:val="20"/>
                      <w:szCs w:val="20"/>
                    </w:rPr>
                    <w:t>いる　・　いない　・　対象外</w:t>
                  </w:r>
                </w:p>
              </w:tc>
            </w:tr>
          </w:tbl>
          <w:p w14:paraId="0AA4E859" w14:textId="77777777" w:rsidR="00B3727C" w:rsidRPr="00593F54" w:rsidRDefault="00B3727C" w:rsidP="00C12E9B">
            <w:pPr>
              <w:tabs>
                <w:tab w:val="left" w:pos="2457"/>
                <w:tab w:val="left" w:pos="9072"/>
              </w:tabs>
              <w:rPr>
                <w:rFonts w:ascii="ＭＳ 明朝" w:hAnsi="ＭＳ 明朝"/>
                <w:bCs/>
                <w:sz w:val="20"/>
                <w:szCs w:val="20"/>
              </w:rPr>
            </w:pPr>
          </w:p>
          <w:p w14:paraId="73725B06" w14:textId="77777777" w:rsidR="006A571B" w:rsidRPr="00593F54" w:rsidRDefault="006A571B" w:rsidP="00D95028">
            <w:pPr>
              <w:tabs>
                <w:tab w:val="left" w:pos="2457"/>
                <w:tab w:val="left" w:pos="9072"/>
              </w:tabs>
              <w:ind w:left="558" w:hangingChars="303" w:hanging="558"/>
              <w:rPr>
                <w:rFonts w:ascii="ＭＳ 明朝" w:hAnsi="ＭＳ 明朝"/>
                <w:bCs/>
                <w:sz w:val="20"/>
                <w:szCs w:val="20"/>
                <w:u w:val="single"/>
              </w:rPr>
            </w:pPr>
            <w:r w:rsidRPr="00593F54">
              <w:rPr>
                <w:rFonts w:ascii="ＭＳ 明朝" w:hAnsi="ＭＳ 明朝" w:hint="eastAsia"/>
                <w:bCs/>
                <w:sz w:val="20"/>
                <w:szCs w:val="20"/>
                <w:u w:val="single"/>
              </w:rPr>
              <w:t>（１３）非常災害対策計画には、以下の項目が盛り込まれているか。また、実際に災害が起こった際にも利用者の安全が確保できる実効性のあるものであるか（施設が</w:t>
            </w:r>
            <w:r w:rsidR="00ED26D4" w:rsidRPr="00593F54">
              <w:rPr>
                <w:rFonts w:ascii="ＭＳ 明朝" w:hAnsi="ＭＳ 明朝" w:hint="eastAsia"/>
                <w:bCs/>
                <w:sz w:val="20"/>
                <w:szCs w:val="20"/>
                <w:u w:val="single"/>
              </w:rPr>
              <w:t>所在する都道府県等で防災計画の指針等が示されている場合には、</w:t>
            </w:r>
            <w:r w:rsidRPr="00593F54">
              <w:rPr>
                <w:rFonts w:ascii="ＭＳ 明朝" w:hAnsi="ＭＳ 明朝" w:hint="eastAsia"/>
                <w:bCs/>
                <w:sz w:val="20"/>
                <w:szCs w:val="20"/>
                <w:u w:val="single"/>
              </w:rPr>
              <w:t>指針等を参考の上、実効性の高い非常災害対策計画が策定されているか。）。</w:t>
            </w:r>
          </w:p>
          <w:p w14:paraId="051ADF78" w14:textId="77777777" w:rsidR="006A571B" w:rsidRPr="00593F54" w:rsidRDefault="006A571B" w:rsidP="006A571B">
            <w:pPr>
              <w:tabs>
                <w:tab w:val="left" w:pos="2457"/>
                <w:tab w:val="left" w:pos="9072"/>
              </w:tabs>
              <w:ind w:left="646" w:hangingChars="351" w:hanging="646"/>
              <w:rPr>
                <w:rFonts w:ascii="ＭＳ 明朝" w:hAnsi="ＭＳ 明朝"/>
                <w:bCs/>
                <w:sz w:val="20"/>
                <w:szCs w:val="20"/>
                <w:u w:val="single"/>
              </w:rPr>
            </w:pPr>
          </w:p>
          <w:p w14:paraId="72FBB836" w14:textId="77777777" w:rsidR="006A571B" w:rsidRPr="00593F54" w:rsidRDefault="006A571B" w:rsidP="006A571B">
            <w:pPr>
              <w:tabs>
                <w:tab w:val="left" w:pos="2457"/>
                <w:tab w:val="left" w:pos="9072"/>
              </w:tabs>
              <w:ind w:firstLineChars="300" w:firstLine="552"/>
              <w:rPr>
                <w:rFonts w:ascii="ＭＳ 明朝" w:hAnsi="ＭＳ 明朝"/>
                <w:bCs/>
                <w:sz w:val="20"/>
                <w:szCs w:val="20"/>
                <w:u w:val="single"/>
              </w:rPr>
            </w:pPr>
            <w:r w:rsidRPr="00593F54">
              <w:rPr>
                <w:rFonts w:ascii="ＭＳ 明朝" w:hAnsi="ＭＳ 明朝" w:hint="eastAsia"/>
                <w:bCs/>
                <w:sz w:val="20"/>
                <w:szCs w:val="20"/>
                <w:u w:val="single"/>
              </w:rPr>
              <w:t>【具体的な項目例】</w:t>
            </w:r>
          </w:p>
          <w:p w14:paraId="3DD6E39B"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・障害者支援施設等の立地条件（地形　等）</w:t>
            </w:r>
          </w:p>
          <w:p w14:paraId="77E6920A"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・災害に関する情報の入手方法（「避難準備情報」等の情報の入手方法の確認等）</w:t>
            </w:r>
          </w:p>
          <w:p w14:paraId="637D7694"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・災害時の連絡先及び通信手段の確認（自治体、家族、職員　等）</w:t>
            </w:r>
          </w:p>
          <w:p w14:paraId="5F3AE9CD"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・避難を開始する時期、判断基準（「避難準備情報発令」時　等）</w:t>
            </w:r>
          </w:p>
          <w:p w14:paraId="722835BC"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・避難場所（市町村が設置する避難場所、施設内の安全なスペース　等）</w:t>
            </w:r>
          </w:p>
          <w:p w14:paraId="0BA26C74"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・避難経路（避難場所までのルート（複数）、所要時間　等）</w:t>
            </w:r>
          </w:p>
          <w:p w14:paraId="71275B0E"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・避難方法（利用者ごとの避難方法（車いす、徒歩等）　等）</w:t>
            </w:r>
          </w:p>
          <w:p w14:paraId="0DDD1BC7"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・災害時の人員体制、指揮系統（災害時の参集方法、役割分担、避難に必要な職員数　等）</w:t>
            </w:r>
          </w:p>
          <w:p w14:paraId="767F6626" w14:textId="77777777" w:rsidR="00C12E9B" w:rsidRPr="00593F54" w:rsidRDefault="006A571B" w:rsidP="006A571B">
            <w:pPr>
              <w:tabs>
                <w:tab w:val="left" w:pos="2457"/>
                <w:tab w:val="left" w:pos="9072"/>
              </w:tabs>
              <w:ind w:leftChars="278" w:left="732" w:hangingChars="105" w:hanging="193"/>
              <w:rPr>
                <w:rFonts w:ascii="ＭＳ 明朝" w:hAnsi="ＭＳ 明朝"/>
                <w:bCs/>
                <w:sz w:val="20"/>
                <w:szCs w:val="20"/>
                <w:u w:val="single"/>
              </w:rPr>
            </w:pPr>
            <w:r w:rsidRPr="00593F54">
              <w:rPr>
                <w:rFonts w:ascii="ＭＳ 明朝" w:hAnsi="ＭＳ 明朝" w:hint="eastAsia"/>
                <w:bCs/>
                <w:sz w:val="20"/>
                <w:szCs w:val="20"/>
                <w:u w:val="single"/>
              </w:rPr>
              <w:t>・関係機関との連携体制</w:t>
            </w:r>
          </w:p>
          <w:p w14:paraId="107EBD3D" w14:textId="77777777" w:rsidR="006A571B" w:rsidRPr="00593F54" w:rsidRDefault="006A571B" w:rsidP="006A571B">
            <w:pPr>
              <w:tabs>
                <w:tab w:val="left" w:pos="2457"/>
                <w:tab w:val="left" w:pos="9072"/>
              </w:tabs>
              <w:ind w:leftChars="278" w:left="732" w:hangingChars="105" w:hanging="193"/>
              <w:rPr>
                <w:rFonts w:ascii="ＭＳ 明朝" w:hAnsi="ＭＳ 明朝"/>
                <w:bCs/>
                <w:sz w:val="20"/>
                <w:szCs w:val="20"/>
              </w:rPr>
            </w:pPr>
          </w:p>
          <w:p w14:paraId="692E8355" w14:textId="77777777" w:rsidR="00C12E9B" w:rsidRPr="00593F54" w:rsidRDefault="00C12E9B" w:rsidP="00C12E9B">
            <w:pPr>
              <w:tabs>
                <w:tab w:val="left" w:pos="2457"/>
                <w:tab w:val="left" w:pos="9072"/>
              </w:tabs>
              <w:ind w:left="552" w:hangingChars="300" w:hanging="552"/>
              <w:rPr>
                <w:rFonts w:ascii="ＭＳ 明朝" w:hAnsi="ＭＳ 明朝"/>
                <w:bCs/>
                <w:sz w:val="20"/>
                <w:szCs w:val="20"/>
                <w:u w:val="single"/>
              </w:rPr>
            </w:pPr>
            <w:r w:rsidRPr="00593F54">
              <w:rPr>
                <w:rFonts w:ascii="ＭＳ 明朝" w:hAnsi="ＭＳ 明朝" w:hint="eastAsia"/>
                <w:bCs/>
                <w:sz w:val="20"/>
                <w:szCs w:val="20"/>
                <w:u w:val="single"/>
              </w:rPr>
              <w:t>（１</w:t>
            </w:r>
            <w:r w:rsidR="006A571B" w:rsidRPr="00593F54">
              <w:rPr>
                <w:rFonts w:ascii="ＭＳ 明朝" w:hAnsi="ＭＳ 明朝" w:hint="eastAsia"/>
                <w:bCs/>
                <w:sz w:val="20"/>
                <w:szCs w:val="20"/>
                <w:u w:val="single"/>
              </w:rPr>
              <w:t>４</w:t>
            </w:r>
            <w:r w:rsidRPr="00593F54">
              <w:rPr>
                <w:rFonts w:ascii="ＭＳ 明朝" w:hAnsi="ＭＳ 明朝" w:hint="eastAsia"/>
                <w:bCs/>
                <w:sz w:val="20"/>
                <w:szCs w:val="20"/>
                <w:u w:val="single"/>
              </w:rPr>
              <w:t>）（１</w:t>
            </w:r>
            <w:r w:rsidR="00FD7BE6" w:rsidRPr="00593F54">
              <w:rPr>
                <w:rFonts w:ascii="ＭＳ 明朝" w:hAnsi="ＭＳ 明朝" w:hint="eastAsia"/>
                <w:bCs/>
                <w:sz w:val="20"/>
                <w:szCs w:val="20"/>
                <w:u w:val="single"/>
              </w:rPr>
              <w:t>２</w:t>
            </w:r>
            <w:r w:rsidRPr="00593F54">
              <w:rPr>
                <w:rFonts w:ascii="ＭＳ 明朝" w:hAnsi="ＭＳ 明朝" w:hint="eastAsia"/>
                <w:bCs/>
                <w:sz w:val="20"/>
                <w:szCs w:val="20"/>
                <w:u w:val="single"/>
              </w:rPr>
              <w:t>）の具体的計画の内容について、職員及び利用者に分かりやすく掲示しているか。</w:t>
            </w:r>
          </w:p>
          <w:p w14:paraId="38713A3B" w14:textId="77777777" w:rsidR="00C12E9B" w:rsidRPr="00593F54" w:rsidRDefault="00C12E9B" w:rsidP="00C12E9B">
            <w:pPr>
              <w:tabs>
                <w:tab w:val="left" w:pos="2457"/>
                <w:tab w:val="left" w:pos="9072"/>
              </w:tabs>
              <w:rPr>
                <w:rFonts w:ascii="ＭＳ 明朝" w:hAnsi="ＭＳ 明朝"/>
                <w:bCs/>
                <w:sz w:val="20"/>
                <w:szCs w:val="20"/>
              </w:rPr>
            </w:pPr>
          </w:p>
          <w:p w14:paraId="6AD3C7EA" w14:textId="77777777" w:rsidR="00255FB7" w:rsidRPr="00593F54" w:rsidRDefault="00255FB7" w:rsidP="00C12E9B">
            <w:pPr>
              <w:tabs>
                <w:tab w:val="left" w:pos="2457"/>
                <w:tab w:val="left" w:pos="9072"/>
              </w:tabs>
              <w:rPr>
                <w:rFonts w:ascii="ＭＳ 明朝" w:hAnsi="ＭＳ 明朝"/>
                <w:bCs/>
                <w:sz w:val="20"/>
                <w:szCs w:val="20"/>
              </w:rPr>
            </w:pPr>
          </w:p>
          <w:p w14:paraId="59A95E15" w14:textId="77777777" w:rsidR="00C12E9B" w:rsidRPr="00593F54" w:rsidRDefault="00C12E9B" w:rsidP="00C12E9B">
            <w:pPr>
              <w:tabs>
                <w:tab w:val="left" w:pos="2457"/>
                <w:tab w:val="left" w:pos="9072"/>
              </w:tabs>
              <w:ind w:leftChars="-7" w:left="-14" w:firstLine="2"/>
              <w:rPr>
                <w:rFonts w:ascii="ＭＳ 明朝" w:hAnsi="ＭＳ 明朝"/>
                <w:bCs/>
                <w:sz w:val="20"/>
                <w:szCs w:val="20"/>
                <w:u w:val="single"/>
              </w:rPr>
            </w:pPr>
            <w:r w:rsidRPr="00593F54">
              <w:rPr>
                <w:rFonts w:ascii="ＭＳ 明朝" w:hAnsi="ＭＳ 明朝" w:hint="eastAsia"/>
                <w:bCs/>
                <w:sz w:val="20"/>
                <w:szCs w:val="20"/>
                <w:u w:val="single"/>
              </w:rPr>
              <w:t>（１</w:t>
            </w:r>
            <w:r w:rsidR="006A571B" w:rsidRPr="00593F54">
              <w:rPr>
                <w:rFonts w:ascii="ＭＳ 明朝" w:hAnsi="ＭＳ 明朝" w:hint="eastAsia"/>
                <w:bCs/>
                <w:sz w:val="20"/>
                <w:szCs w:val="20"/>
                <w:u w:val="single"/>
              </w:rPr>
              <w:t>５</w:t>
            </w:r>
            <w:r w:rsidRPr="00593F54">
              <w:rPr>
                <w:rFonts w:ascii="ＭＳ 明朝" w:hAnsi="ＭＳ 明朝" w:hint="eastAsia"/>
                <w:bCs/>
                <w:sz w:val="20"/>
                <w:szCs w:val="20"/>
                <w:u w:val="single"/>
              </w:rPr>
              <w:t>）非常時及び夜間・休日における関係機関への連絡・通報体制は、整備さ</w:t>
            </w:r>
          </w:p>
          <w:p w14:paraId="518B320E" w14:textId="77777777" w:rsidR="00C12E9B" w:rsidRPr="00593F54" w:rsidRDefault="00C12E9B" w:rsidP="00C12E9B">
            <w:pPr>
              <w:tabs>
                <w:tab w:val="left" w:pos="2457"/>
                <w:tab w:val="left" w:pos="9072"/>
              </w:tabs>
              <w:ind w:leftChars="-7" w:left="-14" w:firstLineChars="300" w:firstLine="552"/>
              <w:rPr>
                <w:rFonts w:ascii="ＭＳ 明朝" w:hAnsi="ＭＳ 明朝"/>
                <w:bCs/>
                <w:sz w:val="20"/>
                <w:szCs w:val="20"/>
                <w:u w:val="single"/>
              </w:rPr>
            </w:pPr>
            <w:r w:rsidRPr="00593F54">
              <w:rPr>
                <w:rFonts w:ascii="ＭＳ 明朝" w:hAnsi="ＭＳ 明朝" w:hint="eastAsia"/>
                <w:bCs/>
                <w:sz w:val="20"/>
                <w:szCs w:val="20"/>
                <w:u w:val="single"/>
              </w:rPr>
              <w:t>れているか。</w:t>
            </w:r>
          </w:p>
          <w:p w14:paraId="640C2889" w14:textId="77777777" w:rsidR="00C12E9B" w:rsidRPr="00593F54" w:rsidRDefault="00C12E9B" w:rsidP="00C12E9B">
            <w:pPr>
              <w:tabs>
                <w:tab w:val="left" w:pos="2457"/>
                <w:tab w:val="left" w:pos="9072"/>
              </w:tabs>
              <w:ind w:leftChars="-7" w:left="-14" w:firstLine="2"/>
              <w:rPr>
                <w:rFonts w:ascii="ＭＳ 明朝" w:hAnsi="ＭＳ 明朝"/>
                <w:bCs/>
                <w:sz w:val="20"/>
                <w:szCs w:val="20"/>
                <w:u w:val="single"/>
              </w:rPr>
            </w:pPr>
          </w:p>
          <w:p w14:paraId="417C0DB9" w14:textId="77777777" w:rsidR="00C12E9B" w:rsidRPr="00593F54" w:rsidRDefault="00C12E9B" w:rsidP="00C12E9B">
            <w:pPr>
              <w:tabs>
                <w:tab w:val="left" w:pos="2457"/>
                <w:tab w:val="left" w:pos="9072"/>
              </w:tabs>
              <w:ind w:firstLineChars="400" w:firstLine="736"/>
              <w:rPr>
                <w:rFonts w:ascii="ＭＳ 明朝" w:hAnsi="ＭＳ 明朝"/>
                <w:bCs/>
                <w:sz w:val="20"/>
                <w:szCs w:val="20"/>
                <w:u w:val="single"/>
              </w:rPr>
            </w:pPr>
            <w:r w:rsidRPr="00593F54">
              <w:rPr>
                <w:rFonts w:ascii="ＭＳ 明朝" w:hAnsi="ＭＳ 明朝" w:hint="eastAsia"/>
                <w:bCs/>
                <w:sz w:val="20"/>
                <w:szCs w:val="20"/>
                <w:u w:val="single"/>
              </w:rPr>
              <w:t>また、地域社会との連携を図ることにより、非常災害時に地域住民の協</w:t>
            </w:r>
          </w:p>
          <w:p w14:paraId="4F275902" w14:textId="77777777" w:rsidR="00C12E9B" w:rsidRPr="00593F54" w:rsidRDefault="00C12E9B" w:rsidP="00C12E9B">
            <w:pPr>
              <w:tabs>
                <w:tab w:val="left" w:pos="2457"/>
                <w:tab w:val="left" w:pos="9072"/>
              </w:tabs>
              <w:ind w:firstLineChars="300" w:firstLine="552"/>
              <w:rPr>
                <w:rFonts w:ascii="ＭＳ 明朝" w:hAnsi="ＭＳ 明朝"/>
                <w:bCs/>
                <w:sz w:val="20"/>
                <w:szCs w:val="20"/>
                <w:u w:val="single"/>
              </w:rPr>
            </w:pPr>
            <w:r w:rsidRPr="00593F54">
              <w:rPr>
                <w:rFonts w:ascii="ＭＳ 明朝" w:hAnsi="ＭＳ 明朝" w:hint="eastAsia"/>
                <w:bCs/>
                <w:sz w:val="20"/>
                <w:szCs w:val="20"/>
                <w:u w:val="single"/>
              </w:rPr>
              <w:t>力が得られる体制づくりに努めているか。</w:t>
            </w:r>
          </w:p>
          <w:p w14:paraId="338E83A9" w14:textId="77777777" w:rsidR="00C12E9B" w:rsidRPr="00593F54" w:rsidRDefault="00C12E9B" w:rsidP="00C12E9B">
            <w:pPr>
              <w:tabs>
                <w:tab w:val="left" w:pos="2457"/>
                <w:tab w:val="left" w:pos="9072"/>
              </w:tabs>
              <w:rPr>
                <w:rFonts w:ascii="ＭＳ 明朝" w:hAnsi="ＭＳ 明朝"/>
                <w:bCs/>
                <w:sz w:val="20"/>
                <w:szCs w:val="20"/>
              </w:rPr>
            </w:pPr>
          </w:p>
          <w:p w14:paraId="7D5DAD61" w14:textId="77777777" w:rsidR="00C12E9B" w:rsidRPr="00593F54" w:rsidRDefault="00C12E9B" w:rsidP="000904D6">
            <w:pPr>
              <w:tabs>
                <w:tab w:val="left" w:pos="2457"/>
                <w:tab w:val="left" w:pos="9072"/>
              </w:tabs>
              <w:rPr>
                <w:rFonts w:ascii="ＭＳ 明朝" w:hAnsi="ＭＳ 明朝"/>
                <w:bCs/>
                <w:sz w:val="20"/>
                <w:szCs w:val="20"/>
                <w:u w:val="single"/>
              </w:rPr>
            </w:pPr>
            <w:r w:rsidRPr="00593F54">
              <w:rPr>
                <w:rFonts w:ascii="ＭＳ 明朝" w:hAnsi="ＭＳ 明朝" w:hint="eastAsia"/>
                <w:bCs/>
                <w:sz w:val="20"/>
                <w:szCs w:val="20"/>
              </w:rPr>
              <w:t xml:space="preserve">　　　　</w:t>
            </w:r>
            <w:r w:rsidRPr="00593F54">
              <w:rPr>
                <w:rFonts w:ascii="ＭＳ 明朝" w:hAnsi="ＭＳ 明朝" w:hint="eastAsia"/>
                <w:bCs/>
                <w:sz w:val="20"/>
                <w:szCs w:val="20"/>
                <w:u w:val="single"/>
              </w:rPr>
              <w:t>それらの取組を定期的に職員に周知しているか。</w:t>
            </w:r>
          </w:p>
          <w:p w14:paraId="0DD14AEB" w14:textId="77777777" w:rsidR="00763209" w:rsidRPr="00593F54" w:rsidRDefault="00763209" w:rsidP="000904D6">
            <w:pPr>
              <w:tabs>
                <w:tab w:val="left" w:pos="2457"/>
                <w:tab w:val="left" w:pos="9072"/>
              </w:tabs>
              <w:rPr>
                <w:rFonts w:ascii="ＭＳ 明朝" w:hAnsi="ＭＳ 明朝"/>
                <w:bCs/>
                <w:sz w:val="20"/>
                <w:szCs w:val="20"/>
                <w:u w:val="single"/>
              </w:rPr>
            </w:pPr>
          </w:p>
          <w:p w14:paraId="3133C368" w14:textId="77777777" w:rsidR="00763209" w:rsidRPr="00593F54" w:rsidRDefault="00763209" w:rsidP="000904D6">
            <w:pPr>
              <w:tabs>
                <w:tab w:val="left" w:pos="2457"/>
                <w:tab w:val="left" w:pos="9072"/>
              </w:tabs>
              <w:rPr>
                <w:rFonts w:ascii="ＭＳ 明朝" w:hAnsi="ＭＳ 明朝"/>
                <w:bCs/>
                <w:sz w:val="20"/>
                <w:szCs w:val="20"/>
                <w:u w:val="single"/>
              </w:rPr>
            </w:pPr>
          </w:p>
          <w:p w14:paraId="29DC42CD" w14:textId="77777777" w:rsidR="00763209" w:rsidRPr="00593F54" w:rsidRDefault="00763209" w:rsidP="00763209">
            <w:pPr>
              <w:rPr>
                <w:rFonts w:ascii="ＭＳ 明朝" w:hAnsi="ＭＳ 明朝"/>
                <w:bCs/>
                <w:szCs w:val="21"/>
              </w:rPr>
            </w:pPr>
            <w:r w:rsidRPr="00593F54">
              <w:rPr>
                <w:rFonts w:ascii="ＭＳ 明朝" w:hAnsi="ＭＳ 明朝" w:hint="eastAsia"/>
                <w:bCs/>
                <w:szCs w:val="21"/>
              </w:rPr>
              <w:t>（１６）非常災害に備えて、食糧や飲料水等を備蓄しているか。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394"/>
              <w:gridCol w:w="1445"/>
            </w:tblGrid>
            <w:tr w:rsidR="00F15B45" w:rsidRPr="00593F54" w14:paraId="26E91EB1" w14:textId="77777777" w:rsidTr="00825212">
              <w:tc>
                <w:tcPr>
                  <w:tcW w:w="880" w:type="dxa"/>
                  <w:shd w:val="clear" w:color="auto" w:fill="auto"/>
                </w:tcPr>
                <w:p w14:paraId="01FB7A09" w14:textId="77777777" w:rsidR="00763209" w:rsidRPr="00593F54" w:rsidRDefault="00763209" w:rsidP="00763209">
                  <w:pPr>
                    <w:rPr>
                      <w:rFonts w:ascii="ＭＳ 明朝" w:hAnsi="ＭＳ 明朝"/>
                      <w:bCs/>
                      <w:szCs w:val="21"/>
                    </w:rPr>
                  </w:pPr>
                </w:p>
              </w:tc>
              <w:tc>
                <w:tcPr>
                  <w:tcW w:w="4394" w:type="dxa"/>
                  <w:shd w:val="clear" w:color="auto" w:fill="auto"/>
                </w:tcPr>
                <w:p w14:paraId="27854A4B"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品目や数量</w:t>
                  </w:r>
                </w:p>
              </w:tc>
              <w:tc>
                <w:tcPr>
                  <w:tcW w:w="1445" w:type="dxa"/>
                  <w:shd w:val="clear" w:color="auto" w:fill="auto"/>
                </w:tcPr>
                <w:p w14:paraId="3F7FDA5E"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備蓄場所</w:t>
                  </w:r>
                </w:p>
              </w:tc>
            </w:tr>
            <w:tr w:rsidR="00F15B45" w:rsidRPr="00593F54" w14:paraId="03D0D504" w14:textId="77777777" w:rsidTr="00825212">
              <w:trPr>
                <w:trHeight w:val="340"/>
              </w:trPr>
              <w:tc>
                <w:tcPr>
                  <w:tcW w:w="880" w:type="dxa"/>
                  <w:shd w:val="clear" w:color="auto" w:fill="auto"/>
                  <w:vAlign w:val="center"/>
                </w:tcPr>
                <w:p w14:paraId="584B3E45"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食糧</w:t>
                  </w:r>
                </w:p>
              </w:tc>
              <w:tc>
                <w:tcPr>
                  <w:tcW w:w="4394" w:type="dxa"/>
                  <w:shd w:val="clear" w:color="auto" w:fill="auto"/>
                  <w:vAlign w:val="center"/>
                </w:tcPr>
                <w:p w14:paraId="59A0D254" w14:textId="77777777" w:rsidR="00763209" w:rsidRPr="00593F54" w:rsidRDefault="00763209" w:rsidP="00825212">
                  <w:pPr>
                    <w:jc w:val="center"/>
                    <w:rPr>
                      <w:rFonts w:ascii="ＭＳ 明朝" w:hAnsi="ＭＳ 明朝"/>
                      <w:bCs/>
                      <w:szCs w:val="21"/>
                    </w:rPr>
                  </w:pPr>
                </w:p>
              </w:tc>
              <w:tc>
                <w:tcPr>
                  <w:tcW w:w="1445" w:type="dxa"/>
                  <w:shd w:val="clear" w:color="auto" w:fill="auto"/>
                  <w:vAlign w:val="center"/>
                </w:tcPr>
                <w:p w14:paraId="09B1C4A0" w14:textId="77777777" w:rsidR="00763209" w:rsidRPr="00593F54" w:rsidRDefault="00763209" w:rsidP="00825212">
                  <w:pPr>
                    <w:jc w:val="center"/>
                    <w:rPr>
                      <w:rFonts w:ascii="ＭＳ 明朝" w:hAnsi="ＭＳ 明朝"/>
                      <w:bCs/>
                      <w:szCs w:val="21"/>
                    </w:rPr>
                  </w:pPr>
                </w:p>
              </w:tc>
            </w:tr>
            <w:tr w:rsidR="00F15B45" w:rsidRPr="00593F54" w14:paraId="5F56FD4E" w14:textId="77777777" w:rsidTr="00825212">
              <w:trPr>
                <w:trHeight w:val="340"/>
              </w:trPr>
              <w:tc>
                <w:tcPr>
                  <w:tcW w:w="880" w:type="dxa"/>
                  <w:shd w:val="clear" w:color="auto" w:fill="auto"/>
                  <w:vAlign w:val="center"/>
                </w:tcPr>
                <w:p w14:paraId="7D88B857"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飲料水</w:t>
                  </w:r>
                </w:p>
              </w:tc>
              <w:tc>
                <w:tcPr>
                  <w:tcW w:w="4394" w:type="dxa"/>
                  <w:shd w:val="clear" w:color="auto" w:fill="auto"/>
                  <w:vAlign w:val="center"/>
                </w:tcPr>
                <w:p w14:paraId="0114E329"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合計（　　　　）リットル</w:t>
                  </w:r>
                </w:p>
              </w:tc>
              <w:tc>
                <w:tcPr>
                  <w:tcW w:w="1445" w:type="dxa"/>
                  <w:shd w:val="clear" w:color="auto" w:fill="auto"/>
                  <w:vAlign w:val="center"/>
                </w:tcPr>
                <w:p w14:paraId="195B519F" w14:textId="77777777" w:rsidR="00763209" w:rsidRPr="00593F54" w:rsidRDefault="00763209" w:rsidP="00825212">
                  <w:pPr>
                    <w:jc w:val="center"/>
                    <w:rPr>
                      <w:rFonts w:ascii="ＭＳ 明朝" w:hAnsi="ＭＳ 明朝"/>
                      <w:bCs/>
                      <w:szCs w:val="21"/>
                    </w:rPr>
                  </w:pPr>
                </w:p>
              </w:tc>
            </w:tr>
            <w:tr w:rsidR="00F15B45" w:rsidRPr="00593F54" w14:paraId="6421574A" w14:textId="77777777" w:rsidTr="00825212">
              <w:trPr>
                <w:trHeight w:val="340"/>
              </w:trPr>
              <w:tc>
                <w:tcPr>
                  <w:tcW w:w="880" w:type="dxa"/>
                  <w:shd w:val="clear" w:color="auto" w:fill="auto"/>
                  <w:vAlign w:val="center"/>
                </w:tcPr>
                <w:p w14:paraId="274075B0" w14:textId="77777777" w:rsidR="00763209" w:rsidRPr="00593F54" w:rsidRDefault="00763209" w:rsidP="00825212">
                  <w:pPr>
                    <w:jc w:val="center"/>
                    <w:rPr>
                      <w:rFonts w:ascii="ＭＳ 明朝" w:hAnsi="ＭＳ 明朝"/>
                      <w:bCs/>
                      <w:szCs w:val="21"/>
                    </w:rPr>
                  </w:pPr>
                  <w:r w:rsidRPr="00593F54">
                    <w:rPr>
                      <w:rFonts w:ascii="ＭＳ 明朝" w:hAnsi="ＭＳ 明朝" w:hint="eastAsia"/>
                      <w:bCs/>
                      <w:szCs w:val="21"/>
                    </w:rPr>
                    <w:t>その他</w:t>
                  </w:r>
                </w:p>
              </w:tc>
              <w:tc>
                <w:tcPr>
                  <w:tcW w:w="4394" w:type="dxa"/>
                  <w:shd w:val="clear" w:color="auto" w:fill="auto"/>
                  <w:vAlign w:val="center"/>
                </w:tcPr>
                <w:p w14:paraId="6EEFA2B9" w14:textId="77777777" w:rsidR="00763209" w:rsidRPr="00593F54" w:rsidRDefault="00763209" w:rsidP="00825212">
                  <w:pPr>
                    <w:jc w:val="center"/>
                    <w:rPr>
                      <w:rFonts w:ascii="ＭＳ 明朝" w:hAnsi="ＭＳ 明朝"/>
                      <w:bCs/>
                      <w:szCs w:val="21"/>
                    </w:rPr>
                  </w:pPr>
                </w:p>
              </w:tc>
              <w:tc>
                <w:tcPr>
                  <w:tcW w:w="1445" w:type="dxa"/>
                  <w:shd w:val="clear" w:color="auto" w:fill="auto"/>
                  <w:vAlign w:val="center"/>
                </w:tcPr>
                <w:p w14:paraId="7A427F7A" w14:textId="77777777" w:rsidR="00763209" w:rsidRPr="00593F54" w:rsidRDefault="00763209" w:rsidP="00825212">
                  <w:pPr>
                    <w:jc w:val="center"/>
                    <w:rPr>
                      <w:rFonts w:ascii="ＭＳ 明朝" w:hAnsi="ＭＳ 明朝"/>
                      <w:bCs/>
                      <w:szCs w:val="21"/>
                    </w:rPr>
                  </w:pPr>
                </w:p>
              </w:tc>
            </w:tr>
          </w:tbl>
          <w:p w14:paraId="6E1EA858" w14:textId="77777777" w:rsidR="00763209" w:rsidRPr="00593F54" w:rsidRDefault="00763209" w:rsidP="000904D6">
            <w:pPr>
              <w:tabs>
                <w:tab w:val="left" w:pos="2457"/>
                <w:tab w:val="left" w:pos="9072"/>
              </w:tabs>
              <w:rPr>
                <w:rFonts w:ascii="ＭＳ 明朝" w:hAnsi="ＭＳ 明朝"/>
                <w:bCs/>
                <w:sz w:val="20"/>
                <w:szCs w:val="20"/>
                <w:u w:val="single"/>
              </w:rPr>
            </w:pPr>
          </w:p>
        </w:tc>
        <w:tc>
          <w:tcPr>
            <w:tcW w:w="1681" w:type="dxa"/>
            <w:shd w:val="clear" w:color="auto" w:fill="auto"/>
          </w:tcPr>
          <w:p w14:paraId="292D187A" w14:textId="77777777" w:rsidR="00C12E9B" w:rsidRPr="00593F54" w:rsidRDefault="00C12E9B" w:rsidP="00C12E9B">
            <w:pPr>
              <w:jc w:val="center"/>
              <w:rPr>
                <w:rFonts w:ascii="ＭＳ 明朝" w:hAnsi="ＭＳ 明朝"/>
                <w:bCs/>
                <w:sz w:val="20"/>
                <w:szCs w:val="20"/>
              </w:rPr>
            </w:pPr>
          </w:p>
          <w:p w14:paraId="4210D85C" w14:textId="77777777" w:rsidR="00C12E9B" w:rsidRPr="00593F54" w:rsidRDefault="00C12E9B"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1B492BAC" w14:textId="77777777" w:rsidR="00C12E9B" w:rsidRPr="00593F54" w:rsidRDefault="00C12E9B" w:rsidP="00C12E9B">
            <w:pPr>
              <w:jc w:val="center"/>
              <w:rPr>
                <w:rFonts w:ascii="ＭＳ 明朝" w:hAnsi="ＭＳ 明朝"/>
                <w:bCs/>
                <w:sz w:val="20"/>
                <w:szCs w:val="20"/>
              </w:rPr>
            </w:pPr>
          </w:p>
          <w:p w14:paraId="611D2EB0" w14:textId="77777777" w:rsidR="00C12E9B" w:rsidRPr="00593F54" w:rsidRDefault="00C12E9B" w:rsidP="00C12E9B">
            <w:pPr>
              <w:jc w:val="center"/>
              <w:rPr>
                <w:rFonts w:ascii="ＭＳ 明朝" w:hAnsi="ＭＳ 明朝"/>
                <w:bCs/>
                <w:sz w:val="20"/>
                <w:szCs w:val="20"/>
              </w:rPr>
            </w:pPr>
          </w:p>
          <w:p w14:paraId="37950189" w14:textId="77777777" w:rsidR="00C12E9B" w:rsidRPr="00593F54" w:rsidRDefault="00C12E9B" w:rsidP="00C12E9B">
            <w:pPr>
              <w:jc w:val="center"/>
              <w:rPr>
                <w:rFonts w:ascii="ＭＳ 明朝" w:hAnsi="ＭＳ 明朝"/>
                <w:bCs/>
                <w:sz w:val="20"/>
                <w:szCs w:val="20"/>
              </w:rPr>
            </w:pPr>
          </w:p>
          <w:p w14:paraId="6A68B850" w14:textId="77777777" w:rsidR="00C12E9B" w:rsidRPr="00593F54" w:rsidRDefault="00C12E9B" w:rsidP="00C12E9B">
            <w:pPr>
              <w:jc w:val="center"/>
              <w:rPr>
                <w:rFonts w:ascii="ＭＳ 明朝" w:hAnsi="ＭＳ 明朝"/>
                <w:bCs/>
                <w:sz w:val="20"/>
                <w:szCs w:val="20"/>
              </w:rPr>
            </w:pPr>
          </w:p>
          <w:p w14:paraId="4E73C335" w14:textId="77777777" w:rsidR="00C12E9B" w:rsidRPr="00593F54" w:rsidRDefault="00C12E9B" w:rsidP="00C12E9B">
            <w:pPr>
              <w:jc w:val="center"/>
              <w:rPr>
                <w:rFonts w:ascii="ＭＳ 明朝" w:hAnsi="ＭＳ 明朝"/>
                <w:bCs/>
                <w:sz w:val="20"/>
                <w:szCs w:val="20"/>
              </w:rPr>
            </w:pPr>
          </w:p>
          <w:p w14:paraId="4A14A28B" w14:textId="77777777" w:rsidR="00C12E9B" w:rsidRPr="00593F54" w:rsidRDefault="00C12E9B" w:rsidP="00C12E9B">
            <w:pPr>
              <w:jc w:val="center"/>
              <w:rPr>
                <w:rFonts w:ascii="ＭＳ 明朝" w:hAnsi="ＭＳ 明朝"/>
                <w:bCs/>
                <w:sz w:val="20"/>
                <w:szCs w:val="20"/>
              </w:rPr>
            </w:pPr>
          </w:p>
          <w:p w14:paraId="14AC839E" w14:textId="77777777" w:rsidR="00C12E9B" w:rsidRPr="00593F54" w:rsidRDefault="00C12E9B" w:rsidP="00C12E9B">
            <w:pPr>
              <w:jc w:val="center"/>
              <w:rPr>
                <w:rFonts w:ascii="ＭＳ 明朝" w:hAnsi="ＭＳ 明朝"/>
                <w:bCs/>
                <w:sz w:val="20"/>
                <w:szCs w:val="20"/>
              </w:rPr>
            </w:pPr>
          </w:p>
          <w:p w14:paraId="39420510" w14:textId="77777777" w:rsidR="00C12E9B" w:rsidRPr="00593F54" w:rsidRDefault="00C12E9B" w:rsidP="00C12E9B">
            <w:pPr>
              <w:jc w:val="center"/>
              <w:rPr>
                <w:rFonts w:ascii="ＭＳ 明朝" w:hAnsi="ＭＳ 明朝"/>
                <w:bCs/>
                <w:sz w:val="20"/>
                <w:szCs w:val="20"/>
              </w:rPr>
            </w:pPr>
          </w:p>
          <w:p w14:paraId="34C90749" w14:textId="77777777" w:rsidR="00B3727C" w:rsidRPr="00593F54" w:rsidRDefault="00B3727C" w:rsidP="00C12E9B">
            <w:pPr>
              <w:jc w:val="center"/>
              <w:rPr>
                <w:rFonts w:ascii="ＭＳ 明朝" w:hAnsi="ＭＳ 明朝"/>
                <w:bCs/>
                <w:sz w:val="20"/>
                <w:szCs w:val="20"/>
              </w:rPr>
            </w:pPr>
          </w:p>
          <w:p w14:paraId="1F295882" w14:textId="77777777" w:rsidR="00B3727C" w:rsidRPr="00593F54" w:rsidRDefault="00B3727C" w:rsidP="00C12E9B">
            <w:pPr>
              <w:jc w:val="center"/>
              <w:rPr>
                <w:rFonts w:ascii="ＭＳ 明朝" w:hAnsi="ＭＳ 明朝"/>
                <w:bCs/>
                <w:sz w:val="20"/>
                <w:szCs w:val="20"/>
              </w:rPr>
            </w:pPr>
          </w:p>
          <w:p w14:paraId="103536AA" w14:textId="77777777" w:rsidR="006A571B" w:rsidRPr="00593F54" w:rsidRDefault="00E14A16"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647EDD84" w14:textId="77777777" w:rsidR="006A571B" w:rsidRPr="00593F54" w:rsidRDefault="006A571B" w:rsidP="00C12E9B">
            <w:pPr>
              <w:jc w:val="center"/>
              <w:rPr>
                <w:rFonts w:ascii="ＭＳ 明朝" w:hAnsi="ＭＳ 明朝"/>
                <w:bCs/>
                <w:sz w:val="20"/>
                <w:szCs w:val="20"/>
              </w:rPr>
            </w:pPr>
          </w:p>
          <w:p w14:paraId="7204EEE9" w14:textId="77777777" w:rsidR="006A571B" w:rsidRPr="00593F54" w:rsidRDefault="006A571B" w:rsidP="00C12E9B">
            <w:pPr>
              <w:jc w:val="center"/>
              <w:rPr>
                <w:rFonts w:ascii="ＭＳ 明朝" w:hAnsi="ＭＳ 明朝"/>
                <w:bCs/>
                <w:sz w:val="20"/>
                <w:szCs w:val="20"/>
              </w:rPr>
            </w:pPr>
          </w:p>
          <w:p w14:paraId="424E584E" w14:textId="77777777" w:rsidR="006A571B" w:rsidRPr="00593F54" w:rsidRDefault="006A571B" w:rsidP="00C12E9B">
            <w:pPr>
              <w:jc w:val="center"/>
              <w:rPr>
                <w:rFonts w:ascii="ＭＳ 明朝" w:hAnsi="ＭＳ 明朝"/>
                <w:bCs/>
                <w:sz w:val="20"/>
                <w:szCs w:val="20"/>
              </w:rPr>
            </w:pPr>
          </w:p>
          <w:p w14:paraId="529E8552" w14:textId="77777777" w:rsidR="006A571B" w:rsidRPr="00593F54" w:rsidRDefault="006A571B" w:rsidP="00C12E9B">
            <w:pPr>
              <w:jc w:val="center"/>
              <w:rPr>
                <w:rFonts w:ascii="ＭＳ 明朝" w:hAnsi="ＭＳ 明朝"/>
                <w:bCs/>
                <w:sz w:val="20"/>
                <w:szCs w:val="20"/>
              </w:rPr>
            </w:pPr>
          </w:p>
          <w:p w14:paraId="266D8497" w14:textId="77777777" w:rsidR="006A571B" w:rsidRPr="00593F54" w:rsidRDefault="006A571B" w:rsidP="00C12E9B">
            <w:pPr>
              <w:jc w:val="center"/>
              <w:rPr>
                <w:rFonts w:ascii="ＭＳ 明朝" w:hAnsi="ＭＳ 明朝"/>
                <w:bCs/>
                <w:sz w:val="20"/>
                <w:szCs w:val="20"/>
              </w:rPr>
            </w:pPr>
          </w:p>
          <w:p w14:paraId="52845A9D" w14:textId="77777777" w:rsidR="006A571B" w:rsidRPr="00593F54" w:rsidRDefault="006A571B" w:rsidP="00C12E9B">
            <w:pPr>
              <w:jc w:val="center"/>
              <w:rPr>
                <w:rFonts w:ascii="ＭＳ 明朝" w:hAnsi="ＭＳ 明朝"/>
                <w:bCs/>
                <w:sz w:val="20"/>
                <w:szCs w:val="20"/>
              </w:rPr>
            </w:pPr>
          </w:p>
          <w:p w14:paraId="3A9516FF" w14:textId="77777777" w:rsidR="006A571B" w:rsidRPr="00593F54" w:rsidRDefault="006A571B" w:rsidP="00C12E9B">
            <w:pPr>
              <w:jc w:val="center"/>
              <w:rPr>
                <w:rFonts w:ascii="ＭＳ 明朝" w:hAnsi="ＭＳ 明朝"/>
                <w:bCs/>
                <w:sz w:val="20"/>
                <w:szCs w:val="20"/>
              </w:rPr>
            </w:pPr>
          </w:p>
          <w:p w14:paraId="04A005F0" w14:textId="77777777" w:rsidR="006A571B" w:rsidRPr="00593F54" w:rsidRDefault="006A571B" w:rsidP="00C12E9B">
            <w:pPr>
              <w:jc w:val="center"/>
              <w:rPr>
                <w:rFonts w:ascii="ＭＳ 明朝" w:hAnsi="ＭＳ 明朝"/>
                <w:bCs/>
                <w:sz w:val="20"/>
                <w:szCs w:val="20"/>
              </w:rPr>
            </w:pPr>
          </w:p>
          <w:p w14:paraId="0A107EBD" w14:textId="77777777" w:rsidR="006A571B" w:rsidRPr="00593F54" w:rsidRDefault="006A571B" w:rsidP="00C12E9B">
            <w:pPr>
              <w:jc w:val="center"/>
              <w:rPr>
                <w:rFonts w:ascii="ＭＳ 明朝" w:hAnsi="ＭＳ 明朝"/>
                <w:bCs/>
                <w:sz w:val="20"/>
                <w:szCs w:val="20"/>
              </w:rPr>
            </w:pPr>
          </w:p>
          <w:p w14:paraId="35DAD521" w14:textId="77777777" w:rsidR="006A571B" w:rsidRPr="00593F54" w:rsidRDefault="006A571B" w:rsidP="00C12E9B">
            <w:pPr>
              <w:jc w:val="center"/>
              <w:rPr>
                <w:rFonts w:ascii="ＭＳ 明朝" w:hAnsi="ＭＳ 明朝"/>
                <w:bCs/>
                <w:sz w:val="20"/>
                <w:szCs w:val="20"/>
              </w:rPr>
            </w:pPr>
          </w:p>
          <w:p w14:paraId="272F1CDF" w14:textId="77777777" w:rsidR="006A571B" w:rsidRPr="00593F54" w:rsidRDefault="006A571B" w:rsidP="00C12E9B">
            <w:pPr>
              <w:jc w:val="center"/>
              <w:rPr>
                <w:rFonts w:ascii="ＭＳ 明朝" w:hAnsi="ＭＳ 明朝"/>
                <w:bCs/>
                <w:sz w:val="20"/>
                <w:szCs w:val="20"/>
              </w:rPr>
            </w:pPr>
          </w:p>
          <w:p w14:paraId="55734E3C" w14:textId="77777777" w:rsidR="006A571B" w:rsidRPr="00593F54" w:rsidRDefault="006A571B" w:rsidP="00C12E9B">
            <w:pPr>
              <w:jc w:val="center"/>
              <w:rPr>
                <w:rFonts w:ascii="ＭＳ 明朝" w:hAnsi="ＭＳ 明朝"/>
                <w:bCs/>
                <w:sz w:val="20"/>
                <w:szCs w:val="20"/>
              </w:rPr>
            </w:pPr>
          </w:p>
          <w:p w14:paraId="438D289E" w14:textId="77777777" w:rsidR="006A571B" w:rsidRPr="00593F54" w:rsidRDefault="006A571B" w:rsidP="00C12E9B">
            <w:pPr>
              <w:jc w:val="center"/>
              <w:rPr>
                <w:rFonts w:ascii="ＭＳ 明朝" w:hAnsi="ＭＳ 明朝"/>
                <w:bCs/>
                <w:sz w:val="20"/>
                <w:szCs w:val="20"/>
              </w:rPr>
            </w:pPr>
          </w:p>
          <w:p w14:paraId="195C008E" w14:textId="77777777" w:rsidR="006A571B" w:rsidRPr="00593F54" w:rsidRDefault="006A571B" w:rsidP="00C12E9B">
            <w:pPr>
              <w:jc w:val="center"/>
              <w:rPr>
                <w:rFonts w:ascii="ＭＳ 明朝" w:hAnsi="ＭＳ 明朝"/>
                <w:bCs/>
                <w:sz w:val="20"/>
                <w:szCs w:val="20"/>
              </w:rPr>
            </w:pPr>
          </w:p>
          <w:p w14:paraId="798E022D" w14:textId="77777777" w:rsidR="00763209" w:rsidRPr="00593F54" w:rsidRDefault="00763209" w:rsidP="00C12E9B">
            <w:pPr>
              <w:jc w:val="center"/>
              <w:rPr>
                <w:rFonts w:ascii="ＭＳ 明朝" w:hAnsi="ＭＳ 明朝"/>
                <w:bCs/>
                <w:sz w:val="20"/>
                <w:szCs w:val="20"/>
              </w:rPr>
            </w:pPr>
          </w:p>
          <w:p w14:paraId="57F67A32" w14:textId="77777777" w:rsidR="006A571B" w:rsidRPr="00593F54" w:rsidRDefault="006A571B" w:rsidP="00C12E9B">
            <w:pPr>
              <w:jc w:val="center"/>
              <w:rPr>
                <w:rFonts w:ascii="ＭＳ 明朝" w:hAnsi="ＭＳ 明朝"/>
                <w:bCs/>
                <w:sz w:val="20"/>
                <w:szCs w:val="20"/>
              </w:rPr>
            </w:pPr>
          </w:p>
          <w:p w14:paraId="099C460D" w14:textId="77777777" w:rsidR="006A571B" w:rsidRPr="00593F54" w:rsidRDefault="006A571B" w:rsidP="00C12E9B">
            <w:pPr>
              <w:jc w:val="center"/>
              <w:rPr>
                <w:rFonts w:ascii="ＭＳ 明朝" w:hAnsi="ＭＳ 明朝"/>
                <w:bCs/>
                <w:sz w:val="20"/>
                <w:szCs w:val="20"/>
              </w:rPr>
            </w:pPr>
          </w:p>
          <w:p w14:paraId="4B380CB5" w14:textId="77777777" w:rsidR="00C12E9B" w:rsidRPr="00593F54" w:rsidRDefault="00C12E9B"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404C4722" w14:textId="77777777" w:rsidR="00C12E9B" w:rsidRPr="00593F54" w:rsidRDefault="00C12E9B" w:rsidP="00C12E9B">
            <w:pPr>
              <w:jc w:val="center"/>
              <w:rPr>
                <w:rFonts w:ascii="ＭＳ 明朝" w:hAnsi="ＭＳ 明朝"/>
                <w:bCs/>
                <w:sz w:val="20"/>
                <w:szCs w:val="20"/>
              </w:rPr>
            </w:pPr>
          </w:p>
          <w:p w14:paraId="4951B2DA" w14:textId="77777777" w:rsidR="00C12E9B" w:rsidRPr="00593F54" w:rsidRDefault="00C12E9B" w:rsidP="00C12E9B">
            <w:pPr>
              <w:jc w:val="center"/>
              <w:rPr>
                <w:rFonts w:ascii="ＭＳ 明朝" w:hAnsi="ＭＳ 明朝"/>
                <w:bCs/>
                <w:sz w:val="20"/>
                <w:szCs w:val="20"/>
              </w:rPr>
            </w:pPr>
          </w:p>
          <w:p w14:paraId="5E472451" w14:textId="77777777" w:rsidR="00255FB7" w:rsidRPr="00593F54" w:rsidRDefault="00255FB7" w:rsidP="00C12E9B">
            <w:pPr>
              <w:jc w:val="center"/>
              <w:rPr>
                <w:rFonts w:ascii="ＭＳ 明朝" w:hAnsi="ＭＳ 明朝"/>
                <w:bCs/>
                <w:sz w:val="20"/>
                <w:szCs w:val="20"/>
              </w:rPr>
            </w:pPr>
          </w:p>
          <w:p w14:paraId="6A49306F" w14:textId="77777777" w:rsidR="00C12E9B" w:rsidRPr="00593F54" w:rsidRDefault="00C12E9B"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14D3F994" w14:textId="77777777" w:rsidR="00C12E9B" w:rsidRPr="00593F54" w:rsidRDefault="00C12E9B" w:rsidP="00C12E9B">
            <w:pPr>
              <w:jc w:val="center"/>
              <w:rPr>
                <w:rFonts w:ascii="ＭＳ 明朝" w:hAnsi="ＭＳ 明朝"/>
                <w:bCs/>
                <w:sz w:val="20"/>
                <w:szCs w:val="20"/>
                <w:u w:val="single"/>
              </w:rPr>
            </w:pPr>
          </w:p>
          <w:p w14:paraId="231A61C8" w14:textId="77777777" w:rsidR="00C12E9B" w:rsidRPr="00593F54" w:rsidRDefault="00C12E9B" w:rsidP="00C12E9B">
            <w:pPr>
              <w:jc w:val="center"/>
              <w:rPr>
                <w:rFonts w:ascii="ＭＳ 明朝" w:hAnsi="ＭＳ 明朝"/>
                <w:bCs/>
                <w:sz w:val="20"/>
                <w:szCs w:val="20"/>
                <w:u w:val="single"/>
              </w:rPr>
            </w:pPr>
          </w:p>
          <w:p w14:paraId="46260647" w14:textId="77777777" w:rsidR="00C12E9B" w:rsidRPr="00593F54" w:rsidRDefault="00C12E9B"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3BCBBCB7" w14:textId="77777777" w:rsidR="00C12E9B" w:rsidRPr="00593F54" w:rsidRDefault="00C12E9B" w:rsidP="00C12E9B">
            <w:pPr>
              <w:jc w:val="center"/>
              <w:rPr>
                <w:rFonts w:ascii="ＭＳ 明朝" w:hAnsi="ＭＳ 明朝"/>
                <w:bCs/>
                <w:sz w:val="20"/>
                <w:szCs w:val="20"/>
              </w:rPr>
            </w:pPr>
          </w:p>
          <w:p w14:paraId="12139A0A" w14:textId="77777777" w:rsidR="00C12E9B" w:rsidRPr="00593F54" w:rsidRDefault="00C12E9B" w:rsidP="00C12E9B">
            <w:pPr>
              <w:jc w:val="center"/>
              <w:rPr>
                <w:rFonts w:ascii="ＭＳ 明朝" w:hAnsi="ＭＳ 明朝"/>
                <w:bCs/>
                <w:sz w:val="20"/>
                <w:szCs w:val="20"/>
              </w:rPr>
            </w:pPr>
          </w:p>
          <w:p w14:paraId="15093825" w14:textId="77777777" w:rsidR="00C12E9B" w:rsidRPr="00593F54" w:rsidRDefault="00C12E9B" w:rsidP="00C12E9B">
            <w:pPr>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1DBB93FF" w14:textId="77777777" w:rsidR="00763209" w:rsidRPr="00593F54" w:rsidRDefault="00763209" w:rsidP="00C12E9B">
            <w:pPr>
              <w:jc w:val="center"/>
              <w:rPr>
                <w:rFonts w:ascii="ＭＳ 明朝" w:hAnsi="ＭＳ 明朝"/>
                <w:bCs/>
                <w:sz w:val="20"/>
                <w:szCs w:val="20"/>
                <w:u w:val="single"/>
              </w:rPr>
            </w:pPr>
          </w:p>
          <w:p w14:paraId="40296C16" w14:textId="77777777" w:rsidR="00763209" w:rsidRPr="00593F54" w:rsidRDefault="00763209" w:rsidP="00C12E9B">
            <w:pPr>
              <w:jc w:val="center"/>
              <w:rPr>
                <w:rFonts w:ascii="ＭＳ 明朝" w:hAnsi="ＭＳ 明朝"/>
                <w:bCs/>
                <w:sz w:val="20"/>
                <w:szCs w:val="20"/>
                <w:u w:val="single"/>
              </w:rPr>
            </w:pPr>
          </w:p>
          <w:p w14:paraId="102468A7" w14:textId="77777777" w:rsidR="00763209" w:rsidRPr="00593F54" w:rsidRDefault="00763209" w:rsidP="00C12E9B">
            <w:pPr>
              <w:jc w:val="center"/>
              <w:rPr>
                <w:rFonts w:ascii="ＭＳ 明朝" w:hAnsi="ＭＳ 明朝"/>
                <w:bCs/>
                <w:sz w:val="20"/>
                <w:szCs w:val="20"/>
              </w:rPr>
            </w:pPr>
            <w:r w:rsidRPr="00593F54">
              <w:rPr>
                <w:rFonts w:ascii="ＭＳ 明朝" w:hAnsi="ＭＳ 明朝" w:hint="eastAsia"/>
                <w:bCs/>
                <w:sz w:val="20"/>
                <w:szCs w:val="20"/>
              </w:rPr>
              <w:t>いる・いない</w:t>
            </w:r>
          </w:p>
        </w:tc>
      </w:tr>
      <w:tr w:rsidR="00F15B45" w:rsidRPr="00416339" w14:paraId="1EE6F41B" w14:textId="77777777" w:rsidTr="00694E3A">
        <w:trPr>
          <w:trHeight w:val="418"/>
        </w:trPr>
        <w:tc>
          <w:tcPr>
            <w:tcW w:w="4462" w:type="dxa"/>
            <w:gridSpan w:val="2"/>
            <w:shd w:val="clear" w:color="auto" w:fill="auto"/>
            <w:vAlign w:val="center"/>
          </w:tcPr>
          <w:p w14:paraId="3892422A" w14:textId="77777777" w:rsidR="00C12E9B" w:rsidRPr="00416339" w:rsidRDefault="00C12E9B" w:rsidP="00C12E9B">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5E010F36" w14:textId="77777777" w:rsidR="00C12E9B" w:rsidRPr="00416339" w:rsidRDefault="00C12E9B" w:rsidP="00C12E9B">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393" w:type="dxa"/>
            <w:shd w:val="clear" w:color="auto" w:fill="auto"/>
            <w:vAlign w:val="center"/>
          </w:tcPr>
          <w:p w14:paraId="69B16F2B" w14:textId="77777777" w:rsidR="00C12E9B" w:rsidRPr="00416339" w:rsidRDefault="00C12E9B" w:rsidP="00C12E9B">
            <w:pPr>
              <w:jc w:val="center"/>
            </w:pPr>
            <w:r w:rsidRPr="00416339">
              <w:rPr>
                <w:rFonts w:hint="eastAsia"/>
              </w:rPr>
              <w:t>根　拠　法　令</w:t>
            </w:r>
          </w:p>
        </w:tc>
        <w:tc>
          <w:tcPr>
            <w:tcW w:w="1681" w:type="dxa"/>
            <w:shd w:val="clear" w:color="auto" w:fill="auto"/>
            <w:vAlign w:val="center"/>
          </w:tcPr>
          <w:p w14:paraId="5702BBAE" w14:textId="77777777" w:rsidR="00C12E9B" w:rsidRPr="00416339" w:rsidRDefault="00C12E9B" w:rsidP="00C12E9B">
            <w:pPr>
              <w:jc w:val="center"/>
            </w:pPr>
            <w:r w:rsidRPr="00416339">
              <w:rPr>
                <w:rFonts w:hint="eastAsia"/>
              </w:rPr>
              <w:t>特記事項</w:t>
            </w:r>
          </w:p>
        </w:tc>
      </w:tr>
      <w:tr w:rsidR="00F15B45" w:rsidRPr="00416339" w14:paraId="1098E411" w14:textId="77777777" w:rsidTr="00694E3A">
        <w:trPr>
          <w:trHeight w:val="14443"/>
        </w:trPr>
        <w:tc>
          <w:tcPr>
            <w:tcW w:w="4462" w:type="dxa"/>
            <w:gridSpan w:val="2"/>
            <w:shd w:val="clear" w:color="auto" w:fill="auto"/>
          </w:tcPr>
          <w:p w14:paraId="1D2F66E2" w14:textId="77777777" w:rsidR="00C12E9B" w:rsidRPr="00416339" w:rsidRDefault="00C12E9B" w:rsidP="00C12E9B">
            <w:pPr>
              <w:rPr>
                <w:rFonts w:ascii="ＭＳ 明朝" w:hAnsi="ＭＳ 明朝"/>
                <w:sz w:val="18"/>
                <w:szCs w:val="18"/>
              </w:rPr>
            </w:pPr>
          </w:p>
          <w:p w14:paraId="3E8AB2FC" w14:textId="09001DA3" w:rsidR="00C12E9B" w:rsidRPr="00416339" w:rsidRDefault="00C12E9B" w:rsidP="00C12E9B">
            <w:pPr>
              <w:ind w:left="164" w:hangingChars="100" w:hanging="164"/>
              <w:rPr>
                <w:rFonts w:ascii="ＭＳ 明朝" w:hAnsi="ＭＳ 明朝"/>
                <w:sz w:val="18"/>
                <w:szCs w:val="18"/>
              </w:rPr>
            </w:pPr>
          </w:p>
          <w:p w14:paraId="6A0140F1" w14:textId="77777777" w:rsidR="00C12E9B" w:rsidRPr="00416339" w:rsidRDefault="00C12E9B" w:rsidP="00C12E9B">
            <w:pPr>
              <w:ind w:left="87" w:hangingChars="53" w:hanging="87"/>
              <w:rPr>
                <w:rFonts w:ascii="ＭＳ 明朝" w:hAnsi="ＭＳ 明朝"/>
                <w:sz w:val="18"/>
                <w:szCs w:val="18"/>
              </w:rPr>
            </w:pPr>
          </w:p>
          <w:p w14:paraId="4D253DC2" w14:textId="77777777" w:rsidR="00C12E9B" w:rsidRPr="00416339" w:rsidRDefault="00C12E9B" w:rsidP="00C12E9B">
            <w:pPr>
              <w:ind w:left="87" w:hangingChars="53" w:hanging="87"/>
              <w:rPr>
                <w:rFonts w:ascii="ＭＳ 明朝" w:hAnsi="ＭＳ 明朝"/>
                <w:sz w:val="18"/>
                <w:szCs w:val="18"/>
              </w:rPr>
            </w:pPr>
          </w:p>
          <w:p w14:paraId="28BF1E02" w14:textId="77777777" w:rsidR="00C12E9B" w:rsidRPr="00416339" w:rsidRDefault="00C12E9B" w:rsidP="00C12E9B">
            <w:pPr>
              <w:ind w:left="87" w:hangingChars="53" w:hanging="87"/>
              <w:rPr>
                <w:rFonts w:ascii="ＭＳ 明朝" w:hAnsi="ＭＳ 明朝"/>
                <w:sz w:val="18"/>
                <w:szCs w:val="18"/>
              </w:rPr>
            </w:pPr>
          </w:p>
          <w:p w14:paraId="46EF0719" w14:textId="77777777" w:rsidR="00C12E9B" w:rsidRPr="00416339" w:rsidRDefault="00C12E9B" w:rsidP="00C12E9B">
            <w:pPr>
              <w:ind w:left="87" w:hangingChars="53" w:hanging="87"/>
              <w:rPr>
                <w:rFonts w:ascii="ＭＳ 明朝" w:hAnsi="ＭＳ 明朝"/>
                <w:sz w:val="18"/>
                <w:szCs w:val="18"/>
              </w:rPr>
            </w:pPr>
          </w:p>
          <w:p w14:paraId="5AF011C9" w14:textId="77777777" w:rsidR="00C12E9B" w:rsidRPr="00416339" w:rsidRDefault="00C12E9B" w:rsidP="00C12E9B">
            <w:pPr>
              <w:ind w:left="87" w:hangingChars="53" w:hanging="87"/>
              <w:rPr>
                <w:rFonts w:ascii="ＭＳ 明朝" w:hAnsi="ＭＳ 明朝"/>
                <w:sz w:val="18"/>
                <w:szCs w:val="18"/>
              </w:rPr>
            </w:pPr>
          </w:p>
          <w:p w14:paraId="46E745B4" w14:textId="77777777" w:rsidR="00C12E9B" w:rsidRPr="00416339" w:rsidRDefault="00C12E9B" w:rsidP="00C12E9B">
            <w:pPr>
              <w:ind w:left="87" w:hangingChars="53" w:hanging="87"/>
              <w:rPr>
                <w:rFonts w:ascii="ＭＳ 明朝" w:hAnsi="ＭＳ 明朝"/>
                <w:sz w:val="18"/>
                <w:szCs w:val="18"/>
              </w:rPr>
            </w:pPr>
          </w:p>
          <w:p w14:paraId="3169E3A2" w14:textId="77777777" w:rsidR="00C12E9B" w:rsidRPr="00416339" w:rsidRDefault="00C12E9B" w:rsidP="00C12E9B">
            <w:pPr>
              <w:ind w:left="87" w:hangingChars="53" w:hanging="87"/>
              <w:rPr>
                <w:rFonts w:ascii="ＭＳ 明朝" w:hAnsi="ＭＳ 明朝"/>
                <w:sz w:val="18"/>
                <w:szCs w:val="18"/>
              </w:rPr>
            </w:pPr>
          </w:p>
          <w:p w14:paraId="464E7E24" w14:textId="77777777" w:rsidR="00C12E9B" w:rsidRPr="00416339" w:rsidRDefault="00C12E9B" w:rsidP="00C12E9B">
            <w:pPr>
              <w:ind w:left="87" w:hangingChars="53" w:hanging="87"/>
              <w:rPr>
                <w:rFonts w:ascii="ＭＳ 明朝" w:hAnsi="ＭＳ 明朝"/>
                <w:sz w:val="18"/>
                <w:szCs w:val="18"/>
              </w:rPr>
            </w:pPr>
          </w:p>
          <w:p w14:paraId="4C49FF13" w14:textId="77777777" w:rsidR="00C12E9B" w:rsidRPr="00416339" w:rsidRDefault="00C12E9B" w:rsidP="00C12E9B">
            <w:pPr>
              <w:ind w:left="87" w:hangingChars="53" w:hanging="87"/>
              <w:rPr>
                <w:rFonts w:ascii="ＭＳ 明朝" w:hAnsi="ＭＳ 明朝"/>
                <w:sz w:val="18"/>
                <w:szCs w:val="18"/>
              </w:rPr>
            </w:pPr>
          </w:p>
          <w:p w14:paraId="4DCB4721" w14:textId="77777777" w:rsidR="00C12E9B" w:rsidRPr="00416339" w:rsidRDefault="00C12E9B" w:rsidP="00C12E9B">
            <w:pPr>
              <w:ind w:left="87" w:hangingChars="53" w:hanging="87"/>
              <w:rPr>
                <w:rFonts w:ascii="ＭＳ 明朝" w:hAnsi="ＭＳ 明朝"/>
                <w:sz w:val="18"/>
                <w:szCs w:val="18"/>
              </w:rPr>
            </w:pPr>
          </w:p>
          <w:p w14:paraId="0A74A4EB" w14:textId="77777777" w:rsidR="00C12E9B" w:rsidRPr="00416339" w:rsidRDefault="00C12E9B" w:rsidP="00C12E9B">
            <w:pPr>
              <w:ind w:left="87" w:hangingChars="53" w:hanging="87"/>
              <w:rPr>
                <w:rFonts w:ascii="ＭＳ 明朝" w:hAnsi="ＭＳ 明朝"/>
                <w:sz w:val="18"/>
                <w:szCs w:val="18"/>
              </w:rPr>
            </w:pPr>
          </w:p>
          <w:p w14:paraId="37E77C60" w14:textId="77777777" w:rsidR="00C12E9B" w:rsidRPr="00416339" w:rsidRDefault="00C12E9B" w:rsidP="00C12E9B">
            <w:pPr>
              <w:ind w:left="87" w:hangingChars="53" w:hanging="87"/>
              <w:rPr>
                <w:rFonts w:ascii="ＭＳ 明朝" w:hAnsi="ＭＳ 明朝"/>
                <w:sz w:val="18"/>
                <w:szCs w:val="18"/>
              </w:rPr>
            </w:pPr>
          </w:p>
          <w:p w14:paraId="469B40C6" w14:textId="77777777" w:rsidR="00C12E9B" w:rsidRPr="00416339" w:rsidRDefault="00C12E9B" w:rsidP="00C12E9B">
            <w:pPr>
              <w:ind w:left="87" w:hangingChars="53" w:hanging="87"/>
              <w:rPr>
                <w:rFonts w:ascii="ＭＳ 明朝" w:hAnsi="ＭＳ 明朝"/>
                <w:sz w:val="18"/>
                <w:szCs w:val="18"/>
              </w:rPr>
            </w:pPr>
          </w:p>
          <w:p w14:paraId="4D10B3DC" w14:textId="77777777" w:rsidR="006A571B" w:rsidRPr="00416339" w:rsidRDefault="006A571B" w:rsidP="00C12E9B">
            <w:pPr>
              <w:ind w:left="87" w:hangingChars="53" w:hanging="87"/>
              <w:rPr>
                <w:rFonts w:ascii="ＭＳ 明朝" w:hAnsi="ＭＳ 明朝"/>
                <w:sz w:val="18"/>
                <w:szCs w:val="18"/>
              </w:rPr>
            </w:pPr>
          </w:p>
          <w:p w14:paraId="14D0E726" w14:textId="77777777" w:rsidR="006A571B" w:rsidRPr="00416339" w:rsidRDefault="006A571B" w:rsidP="00C12E9B">
            <w:pPr>
              <w:ind w:left="87" w:hangingChars="53" w:hanging="87"/>
              <w:rPr>
                <w:rFonts w:ascii="ＭＳ 明朝" w:hAnsi="ＭＳ 明朝"/>
                <w:sz w:val="18"/>
                <w:szCs w:val="18"/>
              </w:rPr>
            </w:pPr>
          </w:p>
          <w:p w14:paraId="2D4069AF" w14:textId="77777777" w:rsidR="006A571B" w:rsidRPr="00416339" w:rsidRDefault="006A571B" w:rsidP="00C12E9B">
            <w:pPr>
              <w:ind w:left="87" w:hangingChars="53" w:hanging="87"/>
              <w:rPr>
                <w:rFonts w:ascii="ＭＳ 明朝" w:hAnsi="ＭＳ 明朝"/>
                <w:sz w:val="18"/>
                <w:szCs w:val="18"/>
              </w:rPr>
            </w:pPr>
          </w:p>
          <w:p w14:paraId="1B231FFD" w14:textId="77777777" w:rsidR="006A571B" w:rsidRPr="00416339" w:rsidRDefault="006A571B" w:rsidP="00C12E9B">
            <w:pPr>
              <w:ind w:left="87" w:hangingChars="53" w:hanging="87"/>
              <w:rPr>
                <w:rFonts w:ascii="ＭＳ 明朝" w:hAnsi="ＭＳ 明朝"/>
                <w:sz w:val="18"/>
                <w:szCs w:val="18"/>
              </w:rPr>
            </w:pPr>
          </w:p>
          <w:p w14:paraId="2D8EF657" w14:textId="77777777" w:rsidR="006A571B" w:rsidRPr="00416339" w:rsidRDefault="006A571B" w:rsidP="00C12E9B">
            <w:pPr>
              <w:ind w:left="87" w:hangingChars="53" w:hanging="87"/>
              <w:rPr>
                <w:rFonts w:ascii="ＭＳ 明朝" w:hAnsi="ＭＳ 明朝"/>
                <w:sz w:val="18"/>
                <w:szCs w:val="18"/>
              </w:rPr>
            </w:pPr>
          </w:p>
          <w:p w14:paraId="608D41BE" w14:textId="77777777" w:rsidR="006A571B" w:rsidRPr="00416339" w:rsidRDefault="006A571B" w:rsidP="00C12E9B">
            <w:pPr>
              <w:ind w:left="87" w:hangingChars="53" w:hanging="87"/>
              <w:rPr>
                <w:rFonts w:ascii="ＭＳ 明朝" w:hAnsi="ＭＳ 明朝"/>
                <w:sz w:val="18"/>
                <w:szCs w:val="18"/>
              </w:rPr>
            </w:pPr>
          </w:p>
          <w:p w14:paraId="26200392" w14:textId="77777777" w:rsidR="006A571B" w:rsidRPr="00416339" w:rsidRDefault="006A571B" w:rsidP="00C12E9B">
            <w:pPr>
              <w:ind w:left="87" w:hangingChars="53" w:hanging="87"/>
              <w:rPr>
                <w:rFonts w:ascii="ＭＳ 明朝" w:hAnsi="ＭＳ 明朝"/>
                <w:sz w:val="18"/>
                <w:szCs w:val="18"/>
              </w:rPr>
            </w:pPr>
          </w:p>
          <w:p w14:paraId="3535C0F2" w14:textId="77777777" w:rsidR="006A571B" w:rsidRPr="00416339" w:rsidRDefault="006A571B" w:rsidP="00C12E9B">
            <w:pPr>
              <w:ind w:left="87" w:hangingChars="53" w:hanging="87"/>
              <w:rPr>
                <w:rFonts w:ascii="ＭＳ 明朝" w:hAnsi="ＭＳ 明朝"/>
                <w:sz w:val="18"/>
                <w:szCs w:val="18"/>
              </w:rPr>
            </w:pPr>
          </w:p>
          <w:p w14:paraId="6A37D3A3" w14:textId="77777777" w:rsidR="006A571B" w:rsidRPr="00416339" w:rsidRDefault="006A571B" w:rsidP="00C12E9B">
            <w:pPr>
              <w:ind w:left="87" w:hangingChars="53" w:hanging="87"/>
              <w:rPr>
                <w:rFonts w:ascii="ＭＳ 明朝" w:hAnsi="ＭＳ 明朝"/>
                <w:sz w:val="18"/>
                <w:szCs w:val="18"/>
              </w:rPr>
            </w:pPr>
          </w:p>
          <w:p w14:paraId="7ABEF83E" w14:textId="77777777" w:rsidR="006A571B" w:rsidRPr="00416339" w:rsidRDefault="006A571B" w:rsidP="00C12E9B">
            <w:pPr>
              <w:ind w:left="87" w:hangingChars="53" w:hanging="87"/>
              <w:rPr>
                <w:rFonts w:ascii="ＭＳ 明朝" w:hAnsi="ＭＳ 明朝"/>
                <w:sz w:val="18"/>
                <w:szCs w:val="18"/>
              </w:rPr>
            </w:pPr>
          </w:p>
          <w:p w14:paraId="0B464F2C" w14:textId="77777777" w:rsidR="006A571B" w:rsidRPr="00416339" w:rsidRDefault="006A571B" w:rsidP="00C12E9B">
            <w:pPr>
              <w:ind w:left="87" w:hangingChars="53" w:hanging="87"/>
              <w:rPr>
                <w:rFonts w:ascii="ＭＳ 明朝" w:hAnsi="ＭＳ 明朝"/>
                <w:sz w:val="18"/>
                <w:szCs w:val="18"/>
              </w:rPr>
            </w:pPr>
          </w:p>
          <w:p w14:paraId="23580D26" w14:textId="77777777" w:rsidR="006A571B" w:rsidRPr="00416339" w:rsidRDefault="006A571B" w:rsidP="00C12E9B">
            <w:pPr>
              <w:ind w:left="87" w:hangingChars="53" w:hanging="87"/>
              <w:rPr>
                <w:rFonts w:ascii="ＭＳ 明朝" w:hAnsi="ＭＳ 明朝"/>
                <w:sz w:val="18"/>
                <w:szCs w:val="18"/>
              </w:rPr>
            </w:pPr>
          </w:p>
          <w:p w14:paraId="03FD2D32" w14:textId="77777777" w:rsidR="006A571B" w:rsidRPr="00416339" w:rsidRDefault="006A571B" w:rsidP="00C12E9B">
            <w:pPr>
              <w:ind w:left="87" w:hangingChars="53" w:hanging="87"/>
              <w:rPr>
                <w:rFonts w:ascii="ＭＳ 明朝" w:hAnsi="ＭＳ 明朝"/>
                <w:sz w:val="18"/>
                <w:szCs w:val="18"/>
              </w:rPr>
            </w:pPr>
          </w:p>
          <w:p w14:paraId="22BB8818" w14:textId="77777777" w:rsidR="006A571B" w:rsidRPr="00416339" w:rsidRDefault="006A571B" w:rsidP="00C12E9B">
            <w:pPr>
              <w:ind w:left="87" w:hangingChars="53" w:hanging="87"/>
              <w:rPr>
                <w:rFonts w:ascii="ＭＳ 明朝" w:hAnsi="ＭＳ 明朝"/>
                <w:sz w:val="18"/>
                <w:szCs w:val="18"/>
              </w:rPr>
            </w:pPr>
          </w:p>
          <w:p w14:paraId="4661E043" w14:textId="77777777" w:rsidR="00D2468A" w:rsidRPr="00416339" w:rsidRDefault="00D2468A" w:rsidP="00C12E9B">
            <w:pPr>
              <w:ind w:left="87" w:hangingChars="53" w:hanging="87"/>
              <w:rPr>
                <w:rFonts w:ascii="ＭＳ 明朝" w:hAnsi="ＭＳ 明朝"/>
                <w:sz w:val="18"/>
                <w:szCs w:val="18"/>
              </w:rPr>
            </w:pPr>
          </w:p>
          <w:p w14:paraId="7E446111" w14:textId="77777777" w:rsidR="00D2468A" w:rsidRPr="00416339" w:rsidRDefault="00D2468A" w:rsidP="00C12E9B">
            <w:pPr>
              <w:ind w:left="87" w:hangingChars="53" w:hanging="87"/>
              <w:rPr>
                <w:rFonts w:ascii="ＭＳ 明朝" w:hAnsi="ＭＳ 明朝"/>
                <w:sz w:val="18"/>
                <w:szCs w:val="18"/>
              </w:rPr>
            </w:pPr>
          </w:p>
          <w:p w14:paraId="03E710E1" w14:textId="77777777" w:rsidR="00D2468A" w:rsidRPr="00416339" w:rsidRDefault="00D2468A" w:rsidP="00D2468A">
            <w:pPr>
              <w:ind w:left="164" w:hangingChars="100" w:hanging="164"/>
              <w:rPr>
                <w:rFonts w:ascii="ＭＳ 明朝" w:hAnsi="ＭＳ 明朝"/>
                <w:sz w:val="18"/>
                <w:szCs w:val="18"/>
              </w:rPr>
            </w:pPr>
            <w:r w:rsidRPr="00416339">
              <w:rPr>
                <w:rFonts w:ascii="ＭＳ 明朝" w:hAnsi="ＭＳ 明朝" w:hint="eastAsia"/>
                <w:sz w:val="18"/>
                <w:szCs w:val="18"/>
              </w:rPr>
              <w:t>○非常災害対策を定め、職員及び利用者の見やすい場所に掲示すること。</w:t>
            </w:r>
          </w:p>
          <w:p w14:paraId="0F60CBA6" w14:textId="77777777" w:rsidR="00B3727C" w:rsidRPr="00416339" w:rsidRDefault="00B3727C" w:rsidP="00C12E9B">
            <w:pPr>
              <w:ind w:left="87" w:hangingChars="53" w:hanging="87"/>
              <w:rPr>
                <w:rFonts w:ascii="ＭＳ 明朝" w:hAnsi="ＭＳ 明朝"/>
                <w:sz w:val="18"/>
                <w:szCs w:val="18"/>
              </w:rPr>
            </w:pPr>
          </w:p>
          <w:p w14:paraId="00AEDC05" w14:textId="77777777" w:rsidR="00B3727C" w:rsidRPr="00416339" w:rsidRDefault="00B3727C" w:rsidP="00D2468A">
            <w:pPr>
              <w:rPr>
                <w:rFonts w:ascii="ＭＳ 明朝" w:hAnsi="ＭＳ 明朝"/>
                <w:sz w:val="18"/>
                <w:szCs w:val="18"/>
              </w:rPr>
            </w:pPr>
          </w:p>
          <w:p w14:paraId="4F3B4D02"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○夜間・休日における防火管理体制を明確にしていること。</w:t>
            </w:r>
          </w:p>
          <w:p w14:paraId="3106317A"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①災害時の役割分担の徹底・明確化</w:t>
            </w:r>
          </w:p>
          <w:p w14:paraId="55A4DBE7" w14:textId="77777777" w:rsidR="00C12E9B" w:rsidRPr="00416339" w:rsidRDefault="00C12E9B" w:rsidP="00C12E9B">
            <w:pPr>
              <w:ind w:firstLineChars="100" w:firstLine="164"/>
              <w:rPr>
                <w:rFonts w:ascii="ＭＳ 明朝" w:hAnsi="ＭＳ 明朝"/>
                <w:sz w:val="18"/>
                <w:szCs w:val="18"/>
              </w:rPr>
            </w:pPr>
            <w:r w:rsidRPr="00416339">
              <w:rPr>
                <w:rFonts w:ascii="ＭＳ 明朝" w:hAnsi="ＭＳ 明朝" w:hint="eastAsia"/>
                <w:sz w:val="18"/>
                <w:szCs w:val="18"/>
              </w:rPr>
              <w:t>②連絡先の明確化</w:t>
            </w:r>
          </w:p>
          <w:p w14:paraId="30950ACE"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○災害時の役割分担表や緊急連絡網、消防等への通報・連絡するための緊急連絡先一覧表等を整備すること。</w:t>
            </w:r>
          </w:p>
          <w:p w14:paraId="60CC4B2A"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○地域住民や近隣施設等との協力体制の構築。</w:t>
            </w:r>
          </w:p>
          <w:p w14:paraId="186C6B4B"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 xml:space="preserve">　・地域行事への参加など地域住民との交流</w:t>
            </w:r>
          </w:p>
          <w:p w14:paraId="125CD857" w14:textId="77777777" w:rsidR="00C12E9B" w:rsidRPr="00416339" w:rsidRDefault="00C12E9B" w:rsidP="00C12E9B">
            <w:pPr>
              <w:ind w:left="315" w:hangingChars="192" w:hanging="315"/>
              <w:rPr>
                <w:rFonts w:ascii="ＭＳ 明朝" w:hAnsi="ＭＳ 明朝"/>
                <w:sz w:val="18"/>
                <w:szCs w:val="18"/>
              </w:rPr>
            </w:pPr>
            <w:r w:rsidRPr="00416339">
              <w:rPr>
                <w:rFonts w:ascii="ＭＳ 明朝" w:hAnsi="ＭＳ 明朝" w:hint="eastAsia"/>
                <w:sz w:val="18"/>
                <w:szCs w:val="18"/>
              </w:rPr>
              <w:t xml:space="preserve">　・近隣施設等との災害時の</w:t>
            </w:r>
            <w:r w:rsidR="002B75CE" w:rsidRPr="00416339">
              <w:rPr>
                <w:rFonts w:ascii="ＭＳ 明朝" w:hAnsi="ＭＳ 明朝" w:hint="eastAsia"/>
                <w:sz w:val="18"/>
                <w:szCs w:val="18"/>
              </w:rPr>
              <w:t>利用者</w:t>
            </w:r>
            <w:r w:rsidRPr="00416339">
              <w:rPr>
                <w:rFonts w:ascii="ＭＳ 明朝" w:hAnsi="ＭＳ 明朝" w:hint="eastAsia"/>
                <w:sz w:val="18"/>
                <w:szCs w:val="18"/>
              </w:rPr>
              <w:t>の一時受入れなどの協力関係</w:t>
            </w:r>
          </w:p>
        </w:tc>
        <w:tc>
          <w:tcPr>
            <w:tcW w:w="2134" w:type="dxa"/>
            <w:shd w:val="clear" w:color="auto" w:fill="auto"/>
          </w:tcPr>
          <w:p w14:paraId="0EE44F02" w14:textId="77777777" w:rsidR="00C12E9B" w:rsidRPr="00416339" w:rsidRDefault="00C12E9B" w:rsidP="00C12E9B">
            <w:pPr>
              <w:rPr>
                <w:rFonts w:ascii="ＭＳ 明朝" w:hAnsi="ＭＳ 明朝"/>
                <w:sz w:val="18"/>
                <w:szCs w:val="18"/>
              </w:rPr>
            </w:pPr>
          </w:p>
          <w:p w14:paraId="67B7CB8D" w14:textId="77777777" w:rsidR="00C12E9B" w:rsidRPr="00416339" w:rsidRDefault="00C12E9B" w:rsidP="00C12E9B">
            <w:pPr>
              <w:rPr>
                <w:rFonts w:ascii="ＭＳ 明朝" w:hAnsi="ＭＳ 明朝"/>
                <w:sz w:val="18"/>
                <w:szCs w:val="18"/>
              </w:rPr>
            </w:pPr>
            <w:r w:rsidRPr="00416339">
              <w:rPr>
                <w:rFonts w:ascii="ＭＳ 明朝" w:hAnsi="ＭＳ 明朝" w:hint="eastAsia"/>
                <w:sz w:val="18"/>
                <w:szCs w:val="18"/>
              </w:rPr>
              <w:t>□非常災害対策計画</w:t>
            </w:r>
          </w:p>
          <w:p w14:paraId="1108D989" w14:textId="77777777" w:rsidR="00893221" w:rsidRPr="00416339" w:rsidRDefault="00893221" w:rsidP="00C12E9B">
            <w:pPr>
              <w:rPr>
                <w:rFonts w:ascii="ＭＳ 明朝" w:hAnsi="ＭＳ 明朝"/>
                <w:sz w:val="18"/>
                <w:szCs w:val="18"/>
              </w:rPr>
            </w:pPr>
          </w:p>
          <w:p w14:paraId="1B8E132C" w14:textId="77777777" w:rsidR="00893221" w:rsidRPr="00416339" w:rsidRDefault="00893221" w:rsidP="00C12E9B">
            <w:pPr>
              <w:rPr>
                <w:rFonts w:ascii="ＭＳ 明朝" w:hAnsi="ＭＳ 明朝"/>
                <w:sz w:val="18"/>
                <w:szCs w:val="18"/>
              </w:rPr>
            </w:pPr>
          </w:p>
          <w:p w14:paraId="34822D84" w14:textId="77777777" w:rsidR="00893221" w:rsidRPr="00416339" w:rsidRDefault="00893221" w:rsidP="00C12E9B">
            <w:pPr>
              <w:rPr>
                <w:rFonts w:ascii="ＭＳ 明朝" w:hAnsi="ＭＳ 明朝"/>
                <w:sz w:val="18"/>
                <w:szCs w:val="18"/>
              </w:rPr>
            </w:pPr>
          </w:p>
          <w:p w14:paraId="0118F314" w14:textId="77777777" w:rsidR="00893221" w:rsidRPr="00416339" w:rsidRDefault="00893221" w:rsidP="00C12E9B">
            <w:pPr>
              <w:rPr>
                <w:rFonts w:ascii="ＭＳ 明朝" w:hAnsi="ＭＳ 明朝"/>
                <w:sz w:val="18"/>
                <w:szCs w:val="18"/>
              </w:rPr>
            </w:pPr>
          </w:p>
          <w:p w14:paraId="3531FCBD" w14:textId="77777777" w:rsidR="00893221" w:rsidRPr="00416339" w:rsidRDefault="00893221" w:rsidP="00C12E9B">
            <w:pPr>
              <w:rPr>
                <w:rFonts w:ascii="ＭＳ 明朝" w:hAnsi="ＭＳ 明朝"/>
                <w:sz w:val="18"/>
                <w:szCs w:val="18"/>
              </w:rPr>
            </w:pPr>
          </w:p>
          <w:p w14:paraId="59B9BA86" w14:textId="77777777" w:rsidR="00893221" w:rsidRPr="00416339" w:rsidRDefault="00893221" w:rsidP="00C12E9B">
            <w:pPr>
              <w:rPr>
                <w:rFonts w:ascii="ＭＳ 明朝" w:hAnsi="ＭＳ 明朝"/>
                <w:sz w:val="18"/>
                <w:szCs w:val="18"/>
              </w:rPr>
            </w:pPr>
          </w:p>
          <w:p w14:paraId="4535802E" w14:textId="77777777" w:rsidR="00893221" w:rsidRPr="00416339" w:rsidRDefault="00893221" w:rsidP="00C12E9B">
            <w:pPr>
              <w:rPr>
                <w:rFonts w:ascii="ＭＳ 明朝" w:hAnsi="ＭＳ 明朝"/>
                <w:sz w:val="18"/>
                <w:szCs w:val="18"/>
              </w:rPr>
            </w:pPr>
          </w:p>
          <w:p w14:paraId="3083509C" w14:textId="77777777" w:rsidR="00893221" w:rsidRPr="00416339" w:rsidRDefault="00893221" w:rsidP="00C12E9B">
            <w:pPr>
              <w:rPr>
                <w:rFonts w:ascii="ＭＳ 明朝" w:hAnsi="ＭＳ 明朝"/>
                <w:sz w:val="18"/>
                <w:szCs w:val="18"/>
              </w:rPr>
            </w:pPr>
          </w:p>
          <w:p w14:paraId="38B839BA" w14:textId="77777777" w:rsidR="00893221" w:rsidRPr="00416339" w:rsidRDefault="00893221" w:rsidP="00C12E9B">
            <w:pPr>
              <w:rPr>
                <w:rFonts w:ascii="ＭＳ 明朝" w:hAnsi="ＭＳ 明朝"/>
                <w:sz w:val="18"/>
                <w:szCs w:val="18"/>
              </w:rPr>
            </w:pPr>
          </w:p>
          <w:p w14:paraId="0E8B723C" w14:textId="77777777" w:rsidR="00893221" w:rsidRPr="00416339" w:rsidRDefault="00893221" w:rsidP="00C12E9B">
            <w:pPr>
              <w:rPr>
                <w:rFonts w:ascii="ＭＳ 明朝" w:hAnsi="ＭＳ 明朝"/>
                <w:sz w:val="18"/>
                <w:szCs w:val="18"/>
              </w:rPr>
            </w:pPr>
          </w:p>
          <w:p w14:paraId="16AA1D39" w14:textId="77777777" w:rsidR="00893221" w:rsidRPr="00416339" w:rsidRDefault="00893221" w:rsidP="00C12E9B">
            <w:pPr>
              <w:rPr>
                <w:rFonts w:ascii="ＭＳ 明朝" w:hAnsi="ＭＳ 明朝"/>
                <w:sz w:val="18"/>
                <w:szCs w:val="18"/>
              </w:rPr>
            </w:pPr>
          </w:p>
          <w:p w14:paraId="172FDABE" w14:textId="77777777" w:rsidR="00893221" w:rsidRPr="00416339" w:rsidRDefault="00893221" w:rsidP="00C12E9B">
            <w:pPr>
              <w:rPr>
                <w:rFonts w:ascii="ＭＳ 明朝" w:hAnsi="ＭＳ 明朝"/>
                <w:sz w:val="18"/>
                <w:szCs w:val="18"/>
              </w:rPr>
            </w:pPr>
          </w:p>
          <w:p w14:paraId="21E765FF" w14:textId="77777777" w:rsidR="00893221" w:rsidRPr="00416339" w:rsidRDefault="00893221" w:rsidP="00C12E9B">
            <w:pPr>
              <w:rPr>
                <w:rFonts w:ascii="ＭＳ 明朝" w:hAnsi="ＭＳ 明朝"/>
                <w:sz w:val="18"/>
                <w:szCs w:val="18"/>
              </w:rPr>
            </w:pPr>
          </w:p>
          <w:p w14:paraId="4540993D" w14:textId="77777777" w:rsidR="00893221" w:rsidRPr="00416339" w:rsidRDefault="00893221" w:rsidP="00C12E9B">
            <w:pPr>
              <w:rPr>
                <w:rFonts w:ascii="ＭＳ 明朝" w:hAnsi="ＭＳ 明朝"/>
                <w:sz w:val="18"/>
                <w:szCs w:val="18"/>
              </w:rPr>
            </w:pPr>
          </w:p>
          <w:p w14:paraId="5A439C70" w14:textId="77777777" w:rsidR="00893221" w:rsidRPr="00416339" w:rsidRDefault="00893221" w:rsidP="00C12E9B">
            <w:pPr>
              <w:rPr>
                <w:rFonts w:ascii="ＭＳ 明朝" w:hAnsi="ＭＳ 明朝"/>
                <w:sz w:val="18"/>
                <w:szCs w:val="18"/>
              </w:rPr>
            </w:pPr>
          </w:p>
          <w:p w14:paraId="6ED56860" w14:textId="77777777" w:rsidR="00893221" w:rsidRPr="00416339" w:rsidRDefault="00893221" w:rsidP="00C12E9B">
            <w:pPr>
              <w:rPr>
                <w:rFonts w:ascii="ＭＳ 明朝" w:hAnsi="ＭＳ 明朝"/>
                <w:sz w:val="18"/>
                <w:szCs w:val="18"/>
              </w:rPr>
            </w:pPr>
          </w:p>
          <w:p w14:paraId="0C12161A" w14:textId="77777777" w:rsidR="00893221" w:rsidRPr="00416339" w:rsidRDefault="00893221" w:rsidP="00C12E9B">
            <w:pPr>
              <w:rPr>
                <w:rFonts w:ascii="ＭＳ 明朝" w:hAnsi="ＭＳ 明朝"/>
                <w:sz w:val="18"/>
                <w:szCs w:val="18"/>
              </w:rPr>
            </w:pPr>
          </w:p>
          <w:p w14:paraId="2CE6943A" w14:textId="77777777" w:rsidR="00893221" w:rsidRPr="00416339" w:rsidRDefault="00893221" w:rsidP="00C12E9B">
            <w:pPr>
              <w:rPr>
                <w:rFonts w:ascii="ＭＳ 明朝" w:hAnsi="ＭＳ 明朝"/>
                <w:sz w:val="18"/>
                <w:szCs w:val="18"/>
              </w:rPr>
            </w:pPr>
          </w:p>
          <w:p w14:paraId="24D13210" w14:textId="77777777" w:rsidR="00893221" w:rsidRPr="00416339" w:rsidRDefault="00893221" w:rsidP="00C12E9B">
            <w:pPr>
              <w:rPr>
                <w:rFonts w:ascii="ＭＳ 明朝" w:hAnsi="ＭＳ 明朝"/>
                <w:sz w:val="18"/>
                <w:szCs w:val="18"/>
              </w:rPr>
            </w:pPr>
          </w:p>
          <w:p w14:paraId="087A641C" w14:textId="77777777" w:rsidR="00893221" w:rsidRPr="00416339" w:rsidRDefault="00893221" w:rsidP="00C12E9B">
            <w:pPr>
              <w:rPr>
                <w:rFonts w:ascii="ＭＳ 明朝" w:hAnsi="ＭＳ 明朝"/>
                <w:sz w:val="18"/>
                <w:szCs w:val="18"/>
              </w:rPr>
            </w:pPr>
          </w:p>
          <w:p w14:paraId="5A5F46E9" w14:textId="77777777" w:rsidR="00893221" w:rsidRPr="00416339" w:rsidRDefault="00893221" w:rsidP="00C12E9B">
            <w:pPr>
              <w:rPr>
                <w:rFonts w:ascii="ＭＳ 明朝" w:hAnsi="ＭＳ 明朝"/>
                <w:sz w:val="18"/>
                <w:szCs w:val="18"/>
              </w:rPr>
            </w:pPr>
          </w:p>
          <w:p w14:paraId="14303017" w14:textId="77777777" w:rsidR="00893221" w:rsidRPr="00416339" w:rsidRDefault="00893221" w:rsidP="00C12E9B">
            <w:pPr>
              <w:rPr>
                <w:rFonts w:ascii="ＭＳ 明朝" w:hAnsi="ＭＳ 明朝"/>
                <w:sz w:val="18"/>
                <w:szCs w:val="18"/>
              </w:rPr>
            </w:pPr>
          </w:p>
          <w:p w14:paraId="17B194DC" w14:textId="77777777" w:rsidR="00893221" w:rsidRPr="00416339" w:rsidRDefault="00893221" w:rsidP="00C12E9B">
            <w:pPr>
              <w:rPr>
                <w:rFonts w:ascii="ＭＳ 明朝" w:hAnsi="ＭＳ 明朝"/>
                <w:sz w:val="18"/>
                <w:szCs w:val="18"/>
              </w:rPr>
            </w:pPr>
          </w:p>
          <w:p w14:paraId="12A87FBC" w14:textId="77777777" w:rsidR="00893221" w:rsidRPr="00416339" w:rsidRDefault="00893221" w:rsidP="00C12E9B">
            <w:pPr>
              <w:rPr>
                <w:rFonts w:ascii="ＭＳ 明朝" w:hAnsi="ＭＳ 明朝"/>
                <w:sz w:val="18"/>
                <w:szCs w:val="18"/>
              </w:rPr>
            </w:pPr>
          </w:p>
          <w:p w14:paraId="65391188" w14:textId="77777777" w:rsidR="00893221" w:rsidRPr="00416339" w:rsidRDefault="00893221" w:rsidP="00C12E9B">
            <w:pPr>
              <w:rPr>
                <w:rFonts w:ascii="ＭＳ 明朝" w:hAnsi="ＭＳ 明朝"/>
                <w:sz w:val="18"/>
                <w:szCs w:val="18"/>
              </w:rPr>
            </w:pPr>
          </w:p>
          <w:p w14:paraId="59627E20" w14:textId="77777777" w:rsidR="00893221" w:rsidRPr="00416339" w:rsidRDefault="00893221" w:rsidP="00C12E9B">
            <w:pPr>
              <w:rPr>
                <w:rFonts w:ascii="ＭＳ 明朝" w:hAnsi="ＭＳ 明朝"/>
                <w:sz w:val="18"/>
                <w:szCs w:val="18"/>
              </w:rPr>
            </w:pPr>
          </w:p>
          <w:p w14:paraId="328D64CC" w14:textId="77777777" w:rsidR="00893221" w:rsidRPr="00416339" w:rsidRDefault="00893221" w:rsidP="00C12E9B">
            <w:pPr>
              <w:rPr>
                <w:rFonts w:ascii="ＭＳ 明朝" w:hAnsi="ＭＳ 明朝"/>
                <w:sz w:val="18"/>
                <w:szCs w:val="18"/>
              </w:rPr>
            </w:pPr>
          </w:p>
          <w:p w14:paraId="7560B169" w14:textId="77777777" w:rsidR="00893221" w:rsidRPr="00416339" w:rsidRDefault="00893221" w:rsidP="00C12E9B">
            <w:pPr>
              <w:rPr>
                <w:rFonts w:ascii="ＭＳ 明朝" w:hAnsi="ＭＳ 明朝"/>
                <w:sz w:val="18"/>
                <w:szCs w:val="18"/>
              </w:rPr>
            </w:pPr>
          </w:p>
          <w:p w14:paraId="1982F80B" w14:textId="77777777" w:rsidR="00893221" w:rsidRPr="00416339" w:rsidRDefault="00893221" w:rsidP="00C12E9B">
            <w:pPr>
              <w:rPr>
                <w:rFonts w:ascii="ＭＳ 明朝" w:hAnsi="ＭＳ 明朝"/>
                <w:sz w:val="18"/>
                <w:szCs w:val="18"/>
              </w:rPr>
            </w:pPr>
          </w:p>
          <w:p w14:paraId="50726AE1" w14:textId="77777777" w:rsidR="00893221" w:rsidRPr="00416339" w:rsidRDefault="00893221" w:rsidP="00C12E9B">
            <w:pPr>
              <w:rPr>
                <w:rFonts w:ascii="ＭＳ 明朝" w:hAnsi="ＭＳ 明朝"/>
                <w:sz w:val="18"/>
                <w:szCs w:val="18"/>
              </w:rPr>
            </w:pPr>
          </w:p>
          <w:p w14:paraId="507B0C02" w14:textId="77777777" w:rsidR="00893221" w:rsidRPr="00416339" w:rsidRDefault="00893221" w:rsidP="00C12E9B">
            <w:pPr>
              <w:rPr>
                <w:rFonts w:ascii="ＭＳ 明朝" w:hAnsi="ＭＳ 明朝"/>
                <w:sz w:val="18"/>
                <w:szCs w:val="18"/>
              </w:rPr>
            </w:pPr>
          </w:p>
          <w:p w14:paraId="1B889380" w14:textId="77777777" w:rsidR="00893221" w:rsidRPr="00416339" w:rsidRDefault="00893221" w:rsidP="00C12E9B">
            <w:pPr>
              <w:rPr>
                <w:rFonts w:ascii="ＭＳ 明朝" w:hAnsi="ＭＳ 明朝"/>
                <w:sz w:val="18"/>
                <w:szCs w:val="18"/>
              </w:rPr>
            </w:pPr>
          </w:p>
          <w:p w14:paraId="618F691E" w14:textId="77777777" w:rsidR="00763209" w:rsidRPr="00416339" w:rsidRDefault="00763209" w:rsidP="00C12E9B">
            <w:pPr>
              <w:rPr>
                <w:rFonts w:ascii="ＭＳ 明朝" w:hAnsi="ＭＳ 明朝"/>
                <w:sz w:val="18"/>
                <w:szCs w:val="18"/>
              </w:rPr>
            </w:pPr>
          </w:p>
          <w:p w14:paraId="55C09903" w14:textId="77777777" w:rsidR="00893221" w:rsidRPr="00416339" w:rsidRDefault="00893221" w:rsidP="00893221">
            <w:pPr>
              <w:rPr>
                <w:rFonts w:ascii="ＭＳ 明朝" w:hAnsi="ＭＳ 明朝"/>
                <w:sz w:val="18"/>
                <w:szCs w:val="18"/>
              </w:rPr>
            </w:pPr>
            <w:r w:rsidRPr="00416339">
              <w:rPr>
                <w:rFonts w:ascii="ＭＳ 明朝" w:hAnsi="ＭＳ 明朝" w:hint="eastAsia"/>
                <w:sz w:val="18"/>
                <w:szCs w:val="18"/>
              </w:rPr>
              <w:t>□役割分担表</w:t>
            </w:r>
          </w:p>
          <w:p w14:paraId="58BADE42" w14:textId="77777777" w:rsidR="00893221" w:rsidRPr="00416339" w:rsidRDefault="00893221" w:rsidP="00893221">
            <w:pPr>
              <w:rPr>
                <w:rFonts w:ascii="ＭＳ 明朝" w:hAnsi="ＭＳ 明朝"/>
                <w:sz w:val="18"/>
                <w:szCs w:val="18"/>
              </w:rPr>
            </w:pPr>
            <w:r w:rsidRPr="00416339">
              <w:rPr>
                <w:rFonts w:ascii="ＭＳ 明朝" w:hAnsi="ＭＳ 明朝" w:hint="eastAsia"/>
                <w:sz w:val="18"/>
                <w:szCs w:val="18"/>
              </w:rPr>
              <w:t>□緊急連絡網</w:t>
            </w:r>
          </w:p>
          <w:p w14:paraId="13ED5F79" w14:textId="77777777" w:rsidR="00893221" w:rsidRPr="00416339" w:rsidRDefault="00893221" w:rsidP="00C12E9B">
            <w:pPr>
              <w:rPr>
                <w:rFonts w:ascii="ＭＳ 明朝" w:hAnsi="ＭＳ 明朝"/>
                <w:sz w:val="18"/>
                <w:szCs w:val="18"/>
              </w:rPr>
            </w:pPr>
            <w:r w:rsidRPr="00416339">
              <w:rPr>
                <w:rFonts w:ascii="ＭＳ 明朝" w:hAnsi="ＭＳ 明朝" w:hint="eastAsia"/>
                <w:sz w:val="18"/>
                <w:szCs w:val="18"/>
              </w:rPr>
              <w:t>□緊急連絡先一覧表　等</w:t>
            </w:r>
          </w:p>
          <w:p w14:paraId="1474621A" w14:textId="77777777" w:rsidR="00763209" w:rsidRPr="00416339" w:rsidRDefault="00763209" w:rsidP="00C12E9B">
            <w:pPr>
              <w:rPr>
                <w:rFonts w:ascii="ＭＳ 明朝" w:hAnsi="ＭＳ 明朝"/>
                <w:sz w:val="18"/>
                <w:szCs w:val="18"/>
              </w:rPr>
            </w:pPr>
          </w:p>
          <w:p w14:paraId="4FE43B50" w14:textId="77777777" w:rsidR="00763209" w:rsidRPr="00416339" w:rsidRDefault="00763209" w:rsidP="00C12E9B">
            <w:pPr>
              <w:rPr>
                <w:rFonts w:ascii="ＭＳ 明朝" w:hAnsi="ＭＳ 明朝"/>
                <w:sz w:val="18"/>
                <w:szCs w:val="18"/>
              </w:rPr>
            </w:pPr>
          </w:p>
          <w:p w14:paraId="01C44AED" w14:textId="77777777" w:rsidR="00763209" w:rsidRPr="00416339" w:rsidRDefault="00763209" w:rsidP="00C12E9B">
            <w:pPr>
              <w:rPr>
                <w:rFonts w:ascii="ＭＳ 明朝" w:hAnsi="ＭＳ 明朝"/>
                <w:sz w:val="18"/>
                <w:szCs w:val="18"/>
              </w:rPr>
            </w:pPr>
          </w:p>
          <w:p w14:paraId="627B17EC" w14:textId="77777777" w:rsidR="00763209" w:rsidRPr="00416339" w:rsidRDefault="00763209" w:rsidP="00C12E9B">
            <w:pPr>
              <w:rPr>
                <w:rFonts w:ascii="ＭＳ 明朝" w:hAnsi="ＭＳ 明朝"/>
                <w:sz w:val="18"/>
                <w:szCs w:val="18"/>
              </w:rPr>
            </w:pPr>
          </w:p>
          <w:p w14:paraId="2751B0EC" w14:textId="77777777" w:rsidR="00763209" w:rsidRPr="00416339" w:rsidRDefault="00763209" w:rsidP="00C12E9B">
            <w:pPr>
              <w:rPr>
                <w:rFonts w:ascii="ＭＳ 明朝" w:hAnsi="ＭＳ 明朝"/>
                <w:sz w:val="18"/>
                <w:szCs w:val="18"/>
              </w:rPr>
            </w:pPr>
          </w:p>
          <w:p w14:paraId="03FD25B4" w14:textId="77777777" w:rsidR="00763209" w:rsidRPr="00416339" w:rsidRDefault="00763209" w:rsidP="00C12E9B">
            <w:pPr>
              <w:rPr>
                <w:rFonts w:ascii="ＭＳ 明朝" w:hAnsi="ＭＳ 明朝"/>
                <w:sz w:val="18"/>
                <w:szCs w:val="18"/>
              </w:rPr>
            </w:pPr>
          </w:p>
          <w:p w14:paraId="219C274F" w14:textId="77777777" w:rsidR="00763209" w:rsidRPr="00416339" w:rsidRDefault="00763209" w:rsidP="00C12E9B">
            <w:pPr>
              <w:rPr>
                <w:rFonts w:ascii="ＭＳ 明朝" w:hAnsi="ＭＳ 明朝"/>
                <w:sz w:val="18"/>
                <w:szCs w:val="18"/>
              </w:rPr>
            </w:pPr>
            <w:r w:rsidRPr="00416339">
              <w:rPr>
                <w:rFonts w:ascii="ＭＳ 明朝" w:hAnsi="ＭＳ 明朝" w:hint="eastAsia"/>
                <w:sz w:val="18"/>
                <w:szCs w:val="18"/>
              </w:rPr>
              <w:t>□栄養管理報告書</w:t>
            </w:r>
          </w:p>
        </w:tc>
        <w:tc>
          <w:tcPr>
            <w:tcW w:w="2393" w:type="dxa"/>
            <w:shd w:val="clear" w:color="auto" w:fill="auto"/>
          </w:tcPr>
          <w:p w14:paraId="7E9CCF06" w14:textId="77777777" w:rsidR="00C12E9B" w:rsidRPr="00416339" w:rsidRDefault="00C12E9B" w:rsidP="00C12E9B">
            <w:pPr>
              <w:rPr>
                <w:rFonts w:ascii="ＭＳ 明朝" w:hAnsi="ＭＳ 明朝"/>
                <w:sz w:val="18"/>
                <w:szCs w:val="18"/>
              </w:rPr>
            </w:pPr>
          </w:p>
          <w:p w14:paraId="60BF0467"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◎鹿児島市障害者支援施設の設備及び運営の基準に関する条例第7条</w:t>
            </w:r>
            <w:r w:rsidR="00310DC4" w:rsidRPr="00416339">
              <w:rPr>
                <w:rFonts w:ascii="ＭＳ 明朝" w:hAnsi="ＭＳ 明朝" w:hint="eastAsia"/>
                <w:sz w:val="18"/>
                <w:szCs w:val="18"/>
              </w:rPr>
              <w:t>第1</w:t>
            </w:r>
            <w:r w:rsidR="00255FB7" w:rsidRPr="00416339">
              <w:rPr>
                <w:rFonts w:ascii="ＭＳ 明朝" w:hAnsi="ＭＳ 明朝" w:hint="eastAsia"/>
                <w:sz w:val="18"/>
                <w:szCs w:val="18"/>
              </w:rPr>
              <w:t>項</w:t>
            </w:r>
          </w:p>
          <w:p w14:paraId="1B18BA90"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◎社会福祉施設等における非常災害対策及び</w:t>
            </w:r>
            <w:r w:rsidR="00AA0C6E" w:rsidRPr="00416339">
              <w:rPr>
                <w:rFonts w:ascii="ＭＳ 明朝" w:hAnsi="ＭＳ 明朝" w:hint="eastAsia"/>
                <w:sz w:val="18"/>
                <w:szCs w:val="18"/>
              </w:rPr>
              <w:t>入所者</w:t>
            </w:r>
            <w:r w:rsidRPr="00416339">
              <w:rPr>
                <w:rFonts w:ascii="ＭＳ 明朝" w:hAnsi="ＭＳ 明朝" w:hint="eastAsia"/>
                <w:sz w:val="18"/>
                <w:szCs w:val="18"/>
              </w:rPr>
              <w:t>等の安全の確保について（平成28年9月1日雇児総発0901第3号他）</w:t>
            </w:r>
          </w:p>
          <w:p w14:paraId="1EB9E34E" w14:textId="77777777" w:rsidR="00310DC4" w:rsidRPr="00416339" w:rsidRDefault="00811FEC" w:rsidP="00811FEC">
            <w:pPr>
              <w:ind w:left="164" w:hangingChars="100" w:hanging="164"/>
              <w:rPr>
                <w:rFonts w:ascii="ＭＳ 明朝" w:hAnsi="ＭＳ 明朝"/>
                <w:sz w:val="18"/>
                <w:szCs w:val="18"/>
              </w:rPr>
            </w:pPr>
            <w:r w:rsidRPr="00416339">
              <w:rPr>
                <w:rFonts w:ascii="ＭＳ 明朝" w:hAnsi="ＭＳ 明朝" w:hint="eastAsia"/>
                <w:sz w:val="18"/>
                <w:szCs w:val="18"/>
              </w:rPr>
              <w:t>◎障害者支援施設等における利用者の安全確保及び非常災害時の体制整備の強化・徹底について（平成28 年9月9日障 障 発0909第1号）</w:t>
            </w:r>
          </w:p>
          <w:p w14:paraId="5C51FBA1" w14:textId="77777777" w:rsidR="00E34842" w:rsidRPr="00416339" w:rsidRDefault="00E34842" w:rsidP="00E34842">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◎社会福祉施設における地震防災応急計画の作成について（昭和55年1月16日社施第5号）</w:t>
            </w:r>
          </w:p>
          <w:p w14:paraId="502F3697" w14:textId="77777777" w:rsidR="00310DC4" w:rsidRPr="00416339" w:rsidRDefault="00310DC4" w:rsidP="00C12E9B">
            <w:pPr>
              <w:ind w:left="164" w:hangingChars="100" w:hanging="164"/>
              <w:rPr>
                <w:rFonts w:ascii="ＭＳ 明朝" w:hAnsi="ＭＳ 明朝"/>
                <w:sz w:val="18"/>
                <w:szCs w:val="18"/>
              </w:rPr>
            </w:pPr>
          </w:p>
          <w:p w14:paraId="3E4E164C" w14:textId="77777777" w:rsidR="00310DC4" w:rsidRPr="00416339" w:rsidRDefault="00310DC4" w:rsidP="00C12E9B">
            <w:pPr>
              <w:ind w:left="164" w:hangingChars="100" w:hanging="164"/>
              <w:rPr>
                <w:rFonts w:ascii="ＭＳ 明朝" w:hAnsi="ＭＳ 明朝"/>
                <w:sz w:val="18"/>
                <w:szCs w:val="18"/>
              </w:rPr>
            </w:pPr>
          </w:p>
          <w:p w14:paraId="54BA3A79" w14:textId="77777777" w:rsidR="00310DC4" w:rsidRPr="00416339" w:rsidRDefault="00310DC4" w:rsidP="00C12E9B">
            <w:pPr>
              <w:ind w:left="164" w:hangingChars="100" w:hanging="164"/>
              <w:rPr>
                <w:rFonts w:ascii="ＭＳ 明朝" w:hAnsi="ＭＳ 明朝"/>
                <w:sz w:val="18"/>
                <w:szCs w:val="18"/>
              </w:rPr>
            </w:pPr>
          </w:p>
          <w:p w14:paraId="07621E22" w14:textId="77777777" w:rsidR="00310DC4" w:rsidRPr="00416339" w:rsidRDefault="00310DC4" w:rsidP="00C12E9B">
            <w:pPr>
              <w:ind w:left="164" w:hangingChars="100" w:hanging="164"/>
              <w:rPr>
                <w:rFonts w:ascii="ＭＳ 明朝" w:hAnsi="ＭＳ 明朝"/>
                <w:sz w:val="18"/>
                <w:szCs w:val="18"/>
              </w:rPr>
            </w:pPr>
          </w:p>
          <w:p w14:paraId="5A2AC096" w14:textId="77777777" w:rsidR="00310DC4" w:rsidRPr="00416339" w:rsidRDefault="00310DC4" w:rsidP="00C12E9B">
            <w:pPr>
              <w:ind w:left="164" w:hangingChars="100" w:hanging="164"/>
              <w:rPr>
                <w:rFonts w:ascii="ＭＳ 明朝" w:hAnsi="ＭＳ 明朝"/>
                <w:sz w:val="18"/>
                <w:szCs w:val="18"/>
              </w:rPr>
            </w:pPr>
          </w:p>
          <w:p w14:paraId="352B2A36" w14:textId="77777777" w:rsidR="00310DC4" w:rsidRPr="00416339" w:rsidRDefault="00310DC4" w:rsidP="00C12E9B">
            <w:pPr>
              <w:ind w:left="164" w:hangingChars="100" w:hanging="164"/>
              <w:rPr>
                <w:rFonts w:ascii="ＭＳ 明朝" w:hAnsi="ＭＳ 明朝"/>
                <w:sz w:val="18"/>
                <w:szCs w:val="18"/>
              </w:rPr>
            </w:pPr>
          </w:p>
          <w:p w14:paraId="53FF2CC9" w14:textId="77777777" w:rsidR="00310DC4" w:rsidRPr="00416339" w:rsidRDefault="00310DC4" w:rsidP="00C12E9B">
            <w:pPr>
              <w:ind w:left="164" w:hangingChars="100" w:hanging="164"/>
              <w:rPr>
                <w:rFonts w:ascii="ＭＳ 明朝" w:hAnsi="ＭＳ 明朝"/>
                <w:sz w:val="18"/>
                <w:szCs w:val="18"/>
              </w:rPr>
            </w:pPr>
          </w:p>
          <w:p w14:paraId="7F660CAF" w14:textId="77777777" w:rsidR="00310DC4" w:rsidRPr="00416339" w:rsidRDefault="00310DC4" w:rsidP="00C12E9B">
            <w:pPr>
              <w:ind w:left="164" w:hangingChars="100" w:hanging="164"/>
              <w:rPr>
                <w:rFonts w:ascii="ＭＳ 明朝" w:hAnsi="ＭＳ 明朝"/>
                <w:sz w:val="18"/>
                <w:szCs w:val="18"/>
              </w:rPr>
            </w:pPr>
          </w:p>
          <w:p w14:paraId="09018479" w14:textId="77777777" w:rsidR="00310DC4" w:rsidRPr="00416339" w:rsidRDefault="00310DC4" w:rsidP="00C12E9B">
            <w:pPr>
              <w:ind w:left="164" w:hangingChars="100" w:hanging="164"/>
              <w:rPr>
                <w:rFonts w:ascii="ＭＳ 明朝" w:hAnsi="ＭＳ 明朝"/>
                <w:sz w:val="18"/>
                <w:szCs w:val="18"/>
              </w:rPr>
            </w:pPr>
          </w:p>
          <w:p w14:paraId="1A43C2D7" w14:textId="77777777" w:rsidR="00310DC4" w:rsidRPr="00416339" w:rsidRDefault="00310DC4" w:rsidP="00C12E9B">
            <w:pPr>
              <w:ind w:left="164" w:hangingChars="100" w:hanging="164"/>
              <w:rPr>
                <w:rFonts w:ascii="ＭＳ 明朝" w:hAnsi="ＭＳ 明朝"/>
                <w:sz w:val="18"/>
                <w:szCs w:val="18"/>
              </w:rPr>
            </w:pPr>
          </w:p>
          <w:p w14:paraId="34968461" w14:textId="77777777" w:rsidR="00310DC4" w:rsidRPr="00416339" w:rsidRDefault="00310DC4" w:rsidP="00C12E9B">
            <w:pPr>
              <w:ind w:left="164" w:hangingChars="100" w:hanging="164"/>
              <w:rPr>
                <w:rFonts w:ascii="ＭＳ 明朝" w:hAnsi="ＭＳ 明朝"/>
                <w:sz w:val="18"/>
                <w:szCs w:val="18"/>
              </w:rPr>
            </w:pPr>
          </w:p>
          <w:p w14:paraId="0D6141A7" w14:textId="77777777" w:rsidR="00310DC4" w:rsidRPr="00416339" w:rsidRDefault="00310DC4" w:rsidP="00C12E9B">
            <w:pPr>
              <w:ind w:left="164" w:hangingChars="100" w:hanging="164"/>
              <w:rPr>
                <w:rFonts w:ascii="ＭＳ 明朝" w:hAnsi="ＭＳ 明朝"/>
                <w:sz w:val="18"/>
                <w:szCs w:val="18"/>
              </w:rPr>
            </w:pPr>
          </w:p>
          <w:p w14:paraId="672050EC" w14:textId="77777777" w:rsidR="00310DC4" w:rsidRPr="00416339" w:rsidRDefault="00310DC4" w:rsidP="00C12E9B">
            <w:pPr>
              <w:ind w:left="164" w:hangingChars="100" w:hanging="164"/>
              <w:rPr>
                <w:rFonts w:ascii="ＭＳ 明朝" w:hAnsi="ＭＳ 明朝"/>
                <w:sz w:val="18"/>
                <w:szCs w:val="18"/>
              </w:rPr>
            </w:pPr>
          </w:p>
          <w:p w14:paraId="5DCD62D9" w14:textId="77777777" w:rsidR="00310DC4" w:rsidRPr="00416339" w:rsidRDefault="00310DC4" w:rsidP="00310DC4">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◎鹿児島市障害者支援施設の設備及び運営の基準に関する条例第7条第2</w:t>
            </w:r>
            <w:r w:rsidR="00255FB7" w:rsidRPr="00416339">
              <w:rPr>
                <w:rFonts w:ascii="ＭＳ 明朝" w:hAnsi="ＭＳ 明朝" w:hint="eastAsia"/>
                <w:sz w:val="18"/>
                <w:szCs w:val="18"/>
              </w:rPr>
              <w:t>項</w:t>
            </w:r>
          </w:p>
          <w:p w14:paraId="2B55F500" w14:textId="77777777" w:rsidR="00255FB7" w:rsidRPr="00416339" w:rsidRDefault="00255FB7" w:rsidP="00255FB7">
            <w:pPr>
              <w:ind w:left="164" w:hangingChars="100" w:hanging="164"/>
              <w:rPr>
                <w:rFonts w:ascii="ＭＳ 明朝" w:hAnsi="ＭＳ 明朝"/>
                <w:sz w:val="18"/>
                <w:szCs w:val="18"/>
              </w:rPr>
            </w:pPr>
          </w:p>
          <w:p w14:paraId="1BA4D67F" w14:textId="77777777" w:rsidR="00310DC4" w:rsidRPr="00416339" w:rsidRDefault="00255FB7" w:rsidP="00255FB7">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◎鹿児島市障害者支援施設の設備及び運営の基準に関する条例第7条第3項</w:t>
            </w:r>
          </w:p>
        </w:tc>
        <w:tc>
          <w:tcPr>
            <w:tcW w:w="1681" w:type="dxa"/>
            <w:shd w:val="clear" w:color="auto" w:fill="auto"/>
          </w:tcPr>
          <w:p w14:paraId="1DC58348" w14:textId="77777777" w:rsidR="00C12E9B" w:rsidRPr="00416339" w:rsidRDefault="00C12E9B" w:rsidP="00C12E9B">
            <w:pPr>
              <w:rPr>
                <w:rFonts w:ascii="ＭＳ 明朝" w:hAnsi="ＭＳ 明朝"/>
                <w:sz w:val="18"/>
                <w:szCs w:val="18"/>
              </w:rPr>
            </w:pPr>
          </w:p>
          <w:p w14:paraId="3D4A1D06" w14:textId="77777777" w:rsidR="00255FB7" w:rsidRPr="00416339" w:rsidRDefault="00255FB7" w:rsidP="00255FB7">
            <w:pPr>
              <w:rPr>
                <w:rFonts w:ascii="ＭＳ 明朝" w:hAnsi="ＭＳ 明朝"/>
                <w:sz w:val="18"/>
              </w:rPr>
            </w:pPr>
            <w:r w:rsidRPr="00416339">
              <w:rPr>
                <w:rFonts w:ascii="ＭＳ 明朝" w:hAnsi="ＭＳ 明朝" w:hint="eastAsia"/>
                <w:sz w:val="18"/>
              </w:rPr>
              <w:t>●障害者支援施設等に係る指導監査について（通知）</w:t>
            </w:r>
          </w:p>
          <w:p w14:paraId="5F484E0A" w14:textId="261D1FFC" w:rsidR="00C12E9B" w:rsidRPr="00416339" w:rsidRDefault="00255FB7" w:rsidP="00255FB7">
            <w:pPr>
              <w:rPr>
                <w:rFonts w:ascii="ＭＳ 明朝" w:hAnsi="ＭＳ 明朝"/>
                <w:sz w:val="18"/>
                <w:szCs w:val="18"/>
              </w:rPr>
            </w:pP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第2-3-ウ</w:t>
            </w:r>
          </w:p>
          <w:p w14:paraId="73E6ADD2" w14:textId="77777777" w:rsidR="00C12E9B" w:rsidRPr="00416339" w:rsidRDefault="00C12E9B" w:rsidP="00C12E9B">
            <w:pPr>
              <w:rPr>
                <w:rFonts w:ascii="ＭＳ 明朝" w:hAnsi="ＭＳ 明朝"/>
                <w:sz w:val="18"/>
                <w:szCs w:val="18"/>
              </w:rPr>
            </w:pPr>
          </w:p>
          <w:p w14:paraId="73A74979" w14:textId="77777777" w:rsidR="00C12E9B" w:rsidRPr="00416339" w:rsidRDefault="00C12E9B" w:rsidP="00C12E9B">
            <w:pPr>
              <w:rPr>
                <w:rFonts w:ascii="ＭＳ 明朝" w:hAnsi="ＭＳ 明朝"/>
                <w:sz w:val="18"/>
                <w:szCs w:val="18"/>
              </w:rPr>
            </w:pPr>
          </w:p>
          <w:p w14:paraId="73BA8E48" w14:textId="77777777" w:rsidR="00C12E9B" w:rsidRPr="00416339" w:rsidRDefault="00C12E9B" w:rsidP="00C12E9B">
            <w:pPr>
              <w:rPr>
                <w:rFonts w:ascii="ＭＳ 明朝" w:hAnsi="ＭＳ 明朝"/>
                <w:sz w:val="18"/>
                <w:szCs w:val="18"/>
              </w:rPr>
            </w:pPr>
          </w:p>
          <w:p w14:paraId="56F14C94" w14:textId="77777777" w:rsidR="00C12E9B" w:rsidRPr="00416339" w:rsidRDefault="00C12E9B" w:rsidP="00C12E9B">
            <w:pPr>
              <w:rPr>
                <w:rFonts w:ascii="ＭＳ 明朝" w:hAnsi="ＭＳ 明朝"/>
                <w:sz w:val="18"/>
                <w:szCs w:val="18"/>
              </w:rPr>
            </w:pPr>
          </w:p>
          <w:p w14:paraId="02139D51" w14:textId="77777777" w:rsidR="00C12E9B" w:rsidRPr="00416339" w:rsidRDefault="00C12E9B" w:rsidP="00C12E9B">
            <w:pPr>
              <w:rPr>
                <w:rFonts w:ascii="ＭＳ 明朝" w:hAnsi="ＭＳ 明朝"/>
                <w:sz w:val="18"/>
                <w:szCs w:val="18"/>
              </w:rPr>
            </w:pPr>
          </w:p>
          <w:p w14:paraId="4586CDD8" w14:textId="77777777" w:rsidR="00C12E9B" w:rsidRPr="00416339" w:rsidRDefault="00C12E9B" w:rsidP="00C12E9B">
            <w:pPr>
              <w:rPr>
                <w:rFonts w:ascii="ＭＳ 明朝" w:hAnsi="ＭＳ 明朝"/>
                <w:sz w:val="18"/>
                <w:szCs w:val="18"/>
              </w:rPr>
            </w:pPr>
          </w:p>
          <w:p w14:paraId="5F93B1C2" w14:textId="77777777" w:rsidR="00C12E9B" w:rsidRPr="00416339" w:rsidRDefault="00C12E9B" w:rsidP="00C12E9B">
            <w:pPr>
              <w:rPr>
                <w:rFonts w:ascii="ＭＳ 明朝" w:hAnsi="ＭＳ 明朝"/>
                <w:sz w:val="18"/>
                <w:szCs w:val="18"/>
              </w:rPr>
            </w:pPr>
          </w:p>
          <w:p w14:paraId="40174B99" w14:textId="77777777" w:rsidR="00B3727C" w:rsidRPr="00416339" w:rsidRDefault="00B3727C" w:rsidP="00B3727C">
            <w:pPr>
              <w:rPr>
                <w:rFonts w:ascii="ＭＳ 明朝" w:hAnsi="ＭＳ 明朝"/>
                <w:sz w:val="18"/>
              </w:rPr>
            </w:pPr>
            <w:r w:rsidRPr="00416339">
              <w:rPr>
                <w:rFonts w:ascii="ＭＳ 明朝" w:hAnsi="ＭＳ 明朝" w:hint="eastAsia"/>
                <w:sz w:val="18"/>
              </w:rPr>
              <w:t>●障害者支援施設等に係る指導監査について（通知）</w:t>
            </w:r>
          </w:p>
          <w:p w14:paraId="58BC0A8A" w14:textId="4660D931" w:rsidR="00C12E9B" w:rsidRPr="00416339" w:rsidRDefault="00B3727C" w:rsidP="00B3727C">
            <w:pPr>
              <w:rPr>
                <w:rFonts w:ascii="ＭＳ 明朝" w:hAnsi="ＭＳ 明朝"/>
                <w:sz w:val="18"/>
              </w:rPr>
            </w:pP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第2-3-エ</w:t>
            </w:r>
          </w:p>
          <w:p w14:paraId="40ED47CB" w14:textId="77777777" w:rsidR="00310DC4" w:rsidRPr="00416339" w:rsidRDefault="00310DC4" w:rsidP="00B3727C">
            <w:pPr>
              <w:rPr>
                <w:rFonts w:ascii="ＭＳ 明朝" w:hAnsi="ＭＳ 明朝"/>
                <w:sz w:val="18"/>
              </w:rPr>
            </w:pPr>
          </w:p>
          <w:p w14:paraId="69E813A8" w14:textId="77777777" w:rsidR="00310DC4" w:rsidRPr="00416339" w:rsidRDefault="00310DC4" w:rsidP="00B3727C">
            <w:pPr>
              <w:rPr>
                <w:rFonts w:ascii="ＭＳ 明朝" w:hAnsi="ＭＳ 明朝"/>
                <w:sz w:val="18"/>
              </w:rPr>
            </w:pPr>
          </w:p>
          <w:p w14:paraId="0746F6DE" w14:textId="77777777" w:rsidR="00310DC4" w:rsidRPr="00416339" w:rsidRDefault="00310DC4" w:rsidP="00B3727C">
            <w:pPr>
              <w:rPr>
                <w:rFonts w:ascii="ＭＳ 明朝" w:hAnsi="ＭＳ 明朝"/>
                <w:sz w:val="18"/>
              </w:rPr>
            </w:pPr>
          </w:p>
          <w:p w14:paraId="4879462A" w14:textId="77777777" w:rsidR="00310DC4" w:rsidRPr="00416339" w:rsidRDefault="00310DC4" w:rsidP="00B3727C">
            <w:pPr>
              <w:rPr>
                <w:rFonts w:ascii="ＭＳ 明朝" w:hAnsi="ＭＳ 明朝"/>
                <w:sz w:val="18"/>
              </w:rPr>
            </w:pPr>
          </w:p>
          <w:p w14:paraId="6F8596D7" w14:textId="77777777" w:rsidR="00310DC4" w:rsidRPr="00416339" w:rsidRDefault="00310DC4" w:rsidP="00B3727C">
            <w:pPr>
              <w:rPr>
                <w:rFonts w:ascii="ＭＳ 明朝" w:hAnsi="ＭＳ 明朝"/>
                <w:sz w:val="18"/>
              </w:rPr>
            </w:pPr>
          </w:p>
          <w:p w14:paraId="72F8B149" w14:textId="77777777" w:rsidR="00310DC4" w:rsidRPr="00416339" w:rsidRDefault="00310DC4" w:rsidP="00B3727C">
            <w:pPr>
              <w:rPr>
                <w:rFonts w:ascii="ＭＳ 明朝" w:hAnsi="ＭＳ 明朝"/>
                <w:sz w:val="18"/>
              </w:rPr>
            </w:pPr>
          </w:p>
          <w:p w14:paraId="49B62F09" w14:textId="77777777" w:rsidR="00310DC4" w:rsidRPr="00416339" w:rsidRDefault="00310DC4" w:rsidP="00B3727C">
            <w:pPr>
              <w:rPr>
                <w:rFonts w:ascii="ＭＳ 明朝" w:hAnsi="ＭＳ 明朝"/>
                <w:sz w:val="18"/>
              </w:rPr>
            </w:pPr>
          </w:p>
          <w:p w14:paraId="6D374D4D" w14:textId="77777777" w:rsidR="00310DC4" w:rsidRPr="00416339" w:rsidRDefault="00310DC4" w:rsidP="00B3727C">
            <w:pPr>
              <w:rPr>
                <w:rFonts w:ascii="ＭＳ 明朝" w:hAnsi="ＭＳ 明朝"/>
                <w:sz w:val="18"/>
              </w:rPr>
            </w:pPr>
          </w:p>
          <w:p w14:paraId="7D9D656D" w14:textId="77777777" w:rsidR="00310DC4" w:rsidRPr="00416339" w:rsidRDefault="00310DC4" w:rsidP="00B3727C">
            <w:pPr>
              <w:rPr>
                <w:rFonts w:ascii="ＭＳ 明朝" w:hAnsi="ＭＳ 明朝"/>
                <w:sz w:val="18"/>
              </w:rPr>
            </w:pPr>
          </w:p>
          <w:p w14:paraId="1A48FA84" w14:textId="77777777" w:rsidR="00310DC4" w:rsidRPr="00416339" w:rsidRDefault="00310DC4" w:rsidP="00B3727C">
            <w:pPr>
              <w:rPr>
                <w:rFonts w:ascii="ＭＳ 明朝" w:hAnsi="ＭＳ 明朝"/>
                <w:sz w:val="18"/>
              </w:rPr>
            </w:pPr>
          </w:p>
          <w:p w14:paraId="7CBF4D6D" w14:textId="77777777" w:rsidR="00310DC4" w:rsidRPr="00416339" w:rsidRDefault="00310DC4" w:rsidP="00B3727C">
            <w:pPr>
              <w:rPr>
                <w:rFonts w:ascii="ＭＳ 明朝" w:hAnsi="ＭＳ 明朝"/>
                <w:sz w:val="18"/>
              </w:rPr>
            </w:pPr>
          </w:p>
          <w:p w14:paraId="520A46A2" w14:textId="77777777" w:rsidR="00310DC4" w:rsidRPr="00416339" w:rsidRDefault="00310DC4" w:rsidP="00B3727C">
            <w:pPr>
              <w:rPr>
                <w:rFonts w:ascii="ＭＳ 明朝" w:hAnsi="ＭＳ 明朝"/>
                <w:sz w:val="18"/>
              </w:rPr>
            </w:pPr>
          </w:p>
          <w:p w14:paraId="6F448E63" w14:textId="77777777" w:rsidR="00310DC4" w:rsidRPr="00416339" w:rsidRDefault="00310DC4" w:rsidP="00B3727C">
            <w:pPr>
              <w:rPr>
                <w:rFonts w:ascii="ＭＳ 明朝" w:hAnsi="ＭＳ 明朝"/>
                <w:sz w:val="18"/>
              </w:rPr>
            </w:pPr>
          </w:p>
          <w:p w14:paraId="34176E7E" w14:textId="77777777" w:rsidR="00310DC4" w:rsidRPr="00416339" w:rsidRDefault="00310DC4" w:rsidP="00B3727C">
            <w:pPr>
              <w:rPr>
                <w:rFonts w:ascii="ＭＳ 明朝" w:hAnsi="ＭＳ 明朝"/>
                <w:sz w:val="18"/>
              </w:rPr>
            </w:pPr>
          </w:p>
          <w:p w14:paraId="01F69B70" w14:textId="77777777" w:rsidR="00310DC4" w:rsidRPr="00416339" w:rsidRDefault="00310DC4" w:rsidP="00B3727C">
            <w:pPr>
              <w:rPr>
                <w:rFonts w:ascii="ＭＳ 明朝" w:hAnsi="ＭＳ 明朝"/>
                <w:sz w:val="18"/>
              </w:rPr>
            </w:pPr>
          </w:p>
          <w:p w14:paraId="6CB5CBFC" w14:textId="77777777" w:rsidR="00310DC4" w:rsidRPr="00416339" w:rsidRDefault="00310DC4" w:rsidP="00B3727C">
            <w:pPr>
              <w:rPr>
                <w:rFonts w:ascii="ＭＳ 明朝" w:hAnsi="ＭＳ 明朝"/>
                <w:sz w:val="18"/>
              </w:rPr>
            </w:pPr>
          </w:p>
          <w:p w14:paraId="155F7A83" w14:textId="77777777" w:rsidR="00310DC4" w:rsidRPr="00416339" w:rsidRDefault="00310DC4" w:rsidP="00B3727C">
            <w:pPr>
              <w:rPr>
                <w:rFonts w:ascii="ＭＳ 明朝" w:hAnsi="ＭＳ 明朝"/>
                <w:sz w:val="18"/>
              </w:rPr>
            </w:pPr>
          </w:p>
          <w:p w14:paraId="0AEBB6A7" w14:textId="77777777" w:rsidR="00310DC4" w:rsidRPr="00416339" w:rsidRDefault="00310DC4" w:rsidP="00B3727C">
            <w:pPr>
              <w:rPr>
                <w:rFonts w:ascii="ＭＳ 明朝" w:hAnsi="ＭＳ 明朝"/>
                <w:sz w:val="18"/>
              </w:rPr>
            </w:pPr>
          </w:p>
          <w:p w14:paraId="0FCAEDF3" w14:textId="77777777" w:rsidR="00255FB7" w:rsidRPr="00416339" w:rsidRDefault="00255FB7" w:rsidP="00B3727C">
            <w:pPr>
              <w:rPr>
                <w:rFonts w:ascii="ＭＳ 明朝" w:hAnsi="ＭＳ 明朝"/>
                <w:sz w:val="18"/>
              </w:rPr>
            </w:pPr>
          </w:p>
          <w:p w14:paraId="77174F7A" w14:textId="77777777" w:rsidR="00310DC4" w:rsidRPr="00416339" w:rsidRDefault="00310DC4" w:rsidP="00310DC4">
            <w:pPr>
              <w:rPr>
                <w:rFonts w:ascii="ＭＳ 明朝" w:hAnsi="ＭＳ 明朝"/>
                <w:sz w:val="18"/>
              </w:rPr>
            </w:pPr>
            <w:r w:rsidRPr="00416339">
              <w:rPr>
                <w:rFonts w:ascii="ＭＳ 明朝" w:hAnsi="ＭＳ 明朝" w:hint="eastAsia"/>
                <w:sz w:val="18"/>
              </w:rPr>
              <w:t>●障害者支援施設等に係る指導監査について（通知）</w:t>
            </w:r>
          </w:p>
          <w:p w14:paraId="5450F11B" w14:textId="0C79140E" w:rsidR="00310DC4" w:rsidRPr="00416339" w:rsidRDefault="00310DC4" w:rsidP="00310DC4">
            <w:pPr>
              <w:rPr>
                <w:rFonts w:ascii="ＭＳ 明朝" w:hAnsi="ＭＳ 明朝"/>
                <w:sz w:val="18"/>
              </w:rPr>
            </w:pP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第2-3-イ</w:t>
            </w:r>
          </w:p>
          <w:p w14:paraId="403E8754" w14:textId="77777777" w:rsidR="00255FB7" w:rsidRPr="00416339" w:rsidRDefault="00255FB7" w:rsidP="00310DC4">
            <w:pPr>
              <w:rPr>
                <w:rFonts w:ascii="ＭＳ 明朝" w:hAnsi="ＭＳ 明朝"/>
                <w:sz w:val="18"/>
              </w:rPr>
            </w:pPr>
          </w:p>
          <w:p w14:paraId="39DA7849" w14:textId="77777777" w:rsidR="00255FB7" w:rsidRPr="00416339" w:rsidRDefault="00255FB7" w:rsidP="00310DC4">
            <w:pPr>
              <w:rPr>
                <w:rFonts w:ascii="ＭＳ 明朝" w:hAnsi="ＭＳ 明朝"/>
                <w:sz w:val="18"/>
              </w:rPr>
            </w:pPr>
          </w:p>
          <w:p w14:paraId="0D454909" w14:textId="77777777" w:rsidR="00255FB7" w:rsidRPr="00416339" w:rsidRDefault="00255FB7" w:rsidP="00255FB7">
            <w:pPr>
              <w:rPr>
                <w:rFonts w:ascii="ＭＳ 明朝" w:hAnsi="ＭＳ 明朝"/>
                <w:sz w:val="18"/>
              </w:rPr>
            </w:pPr>
            <w:r w:rsidRPr="00416339">
              <w:rPr>
                <w:rFonts w:ascii="ＭＳ 明朝" w:hAnsi="ＭＳ 明朝" w:hint="eastAsia"/>
                <w:sz w:val="18"/>
              </w:rPr>
              <w:t>●障害者支援施設等に係る指導監査について（通知）</w:t>
            </w:r>
          </w:p>
          <w:p w14:paraId="360FA0CF" w14:textId="1C031C1A" w:rsidR="00255FB7" w:rsidRPr="00416339" w:rsidRDefault="00255FB7" w:rsidP="00255FB7">
            <w:pPr>
              <w:rPr>
                <w:rFonts w:ascii="ＭＳ 明朝" w:hAnsi="ＭＳ 明朝"/>
                <w:sz w:val="18"/>
                <w:szCs w:val="18"/>
              </w:rPr>
            </w:pP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第2-3-オ</w:t>
            </w:r>
          </w:p>
        </w:tc>
      </w:tr>
      <w:tr w:rsidR="00F15B45" w:rsidRPr="00416339" w14:paraId="3FEAAF06" w14:textId="77777777" w:rsidTr="00694E3A">
        <w:trPr>
          <w:trHeight w:val="418"/>
        </w:trPr>
        <w:tc>
          <w:tcPr>
            <w:tcW w:w="1940" w:type="dxa"/>
            <w:shd w:val="clear" w:color="auto" w:fill="auto"/>
            <w:vAlign w:val="center"/>
          </w:tcPr>
          <w:p w14:paraId="547222DC" w14:textId="77777777" w:rsidR="00C12E9B" w:rsidRPr="00416339" w:rsidRDefault="00C12E9B" w:rsidP="00C12E9B">
            <w:pPr>
              <w:jc w:val="center"/>
              <w:rPr>
                <w:b/>
              </w:rPr>
            </w:pPr>
            <w:r w:rsidRPr="00416339">
              <w:rPr>
                <w:rFonts w:hint="eastAsia"/>
              </w:rPr>
              <w:t>主　眼　事　項</w:t>
            </w:r>
          </w:p>
        </w:tc>
        <w:tc>
          <w:tcPr>
            <w:tcW w:w="7049" w:type="dxa"/>
            <w:gridSpan w:val="3"/>
            <w:shd w:val="clear" w:color="auto" w:fill="auto"/>
            <w:vAlign w:val="center"/>
          </w:tcPr>
          <w:p w14:paraId="39B04516" w14:textId="77777777" w:rsidR="00C12E9B" w:rsidRPr="00416339" w:rsidRDefault="00C12E9B" w:rsidP="00C12E9B">
            <w:pPr>
              <w:jc w:val="center"/>
              <w:rPr>
                <w:b/>
              </w:rPr>
            </w:pPr>
            <w:r w:rsidRPr="00416339">
              <w:rPr>
                <w:rFonts w:hint="eastAsia"/>
              </w:rPr>
              <w:t>着　　　　眼　　　　点</w:t>
            </w:r>
          </w:p>
        </w:tc>
        <w:tc>
          <w:tcPr>
            <w:tcW w:w="1681" w:type="dxa"/>
            <w:shd w:val="clear" w:color="auto" w:fill="auto"/>
            <w:vAlign w:val="center"/>
          </w:tcPr>
          <w:p w14:paraId="3A573DCD" w14:textId="77777777" w:rsidR="00C12E9B" w:rsidRPr="00416339" w:rsidRDefault="00C12E9B" w:rsidP="00C12E9B">
            <w:pPr>
              <w:jc w:val="center"/>
              <w:rPr>
                <w:b/>
              </w:rPr>
            </w:pPr>
            <w:r w:rsidRPr="00416339">
              <w:rPr>
                <w:rFonts w:hint="eastAsia"/>
              </w:rPr>
              <w:t>自己評価</w:t>
            </w:r>
          </w:p>
        </w:tc>
      </w:tr>
      <w:tr w:rsidR="00F15B45" w:rsidRPr="00416339" w14:paraId="2FCF407F" w14:textId="77777777" w:rsidTr="00694E3A">
        <w:trPr>
          <w:trHeight w:val="14443"/>
        </w:trPr>
        <w:tc>
          <w:tcPr>
            <w:tcW w:w="1940" w:type="dxa"/>
            <w:shd w:val="clear" w:color="auto" w:fill="auto"/>
          </w:tcPr>
          <w:p w14:paraId="294952F2" w14:textId="77777777" w:rsidR="00C12E9B" w:rsidRPr="00416339" w:rsidRDefault="00C12E9B" w:rsidP="00C12E9B">
            <w:pPr>
              <w:tabs>
                <w:tab w:val="left" w:pos="2457"/>
                <w:tab w:val="left" w:pos="9072"/>
              </w:tabs>
              <w:rPr>
                <w:rFonts w:ascii="ＭＳ 明朝" w:hAnsi="ＭＳ 明朝"/>
                <w:kern w:val="0"/>
                <w:sz w:val="20"/>
                <w:szCs w:val="20"/>
              </w:rPr>
            </w:pPr>
          </w:p>
          <w:p w14:paraId="7CFFD89D" w14:textId="77777777" w:rsidR="00C12E9B" w:rsidRPr="00416339" w:rsidRDefault="00C12E9B" w:rsidP="003701F0">
            <w:pPr>
              <w:tabs>
                <w:tab w:val="left" w:pos="2457"/>
                <w:tab w:val="left" w:pos="9072"/>
              </w:tabs>
              <w:ind w:leftChars="-57" w:left="80" w:rightChars="-5" w:right="-10" w:hangingChars="104" w:hanging="191"/>
              <w:rPr>
                <w:rFonts w:ascii="ＭＳ ゴシック" w:eastAsia="ＭＳ ゴシック" w:hAnsi="ＭＳ ゴシック"/>
                <w:kern w:val="0"/>
                <w:sz w:val="20"/>
                <w:szCs w:val="20"/>
              </w:rPr>
            </w:pPr>
            <w:r w:rsidRPr="00416339">
              <w:rPr>
                <w:rFonts w:ascii="ＭＳ 明朝" w:hAnsi="ＭＳ 明朝" w:hint="eastAsia"/>
                <w:kern w:val="0"/>
                <w:sz w:val="20"/>
                <w:szCs w:val="20"/>
              </w:rPr>
              <w:t>２　防災訓練の実施状況</w:t>
            </w:r>
          </w:p>
        </w:tc>
        <w:tc>
          <w:tcPr>
            <w:tcW w:w="7049" w:type="dxa"/>
            <w:gridSpan w:val="3"/>
            <w:shd w:val="clear" w:color="auto" w:fill="auto"/>
          </w:tcPr>
          <w:p w14:paraId="7E2602E8" w14:textId="77777777" w:rsidR="00C12E9B" w:rsidRPr="00416339" w:rsidRDefault="00C12E9B" w:rsidP="00C12E9B">
            <w:pPr>
              <w:tabs>
                <w:tab w:val="left" w:pos="2457"/>
                <w:tab w:val="left" w:pos="9072"/>
              </w:tabs>
              <w:ind w:leftChars="-1" w:left="-2" w:firstLineChars="1" w:firstLine="2"/>
              <w:rPr>
                <w:rFonts w:ascii="ＭＳ 明朝" w:hAnsi="ＭＳ 明朝"/>
                <w:sz w:val="20"/>
                <w:szCs w:val="20"/>
              </w:rPr>
            </w:pPr>
          </w:p>
          <w:p w14:paraId="134A7280" w14:textId="77777777" w:rsidR="00C12E9B" w:rsidRPr="00593F54" w:rsidRDefault="00C12E9B" w:rsidP="00C12E9B">
            <w:pPr>
              <w:tabs>
                <w:tab w:val="left" w:pos="2457"/>
                <w:tab w:val="left" w:pos="9072"/>
              </w:tabs>
              <w:ind w:left="552" w:hangingChars="300" w:hanging="552"/>
              <w:rPr>
                <w:rFonts w:ascii="ＭＳ 明朝" w:hAnsi="ＭＳ 明朝"/>
                <w:bCs/>
                <w:sz w:val="20"/>
                <w:szCs w:val="20"/>
                <w:u w:val="single"/>
              </w:rPr>
            </w:pPr>
            <w:r w:rsidRPr="00593F54">
              <w:rPr>
                <w:rFonts w:ascii="ＭＳ 明朝" w:hAnsi="ＭＳ 明朝" w:hint="eastAsia"/>
                <w:bCs/>
                <w:sz w:val="20"/>
                <w:szCs w:val="20"/>
                <w:u w:val="single"/>
              </w:rPr>
              <w:t>（１）消火訓練及び避難訓練を年２回以上実施しているか。</w:t>
            </w:r>
          </w:p>
          <w:p w14:paraId="2A17417D" w14:textId="77777777" w:rsidR="00C12E9B" w:rsidRPr="00593F54" w:rsidRDefault="00C12E9B" w:rsidP="00C12E9B">
            <w:pPr>
              <w:tabs>
                <w:tab w:val="left" w:pos="2457"/>
                <w:tab w:val="left" w:pos="9072"/>
              </w:tabs>
              <w:ind w:leftChars="-1" w:left="-2" w:firstLineChars="1" w:firstLine="2"/>
              <w:rPr>
                <w:rFonts w:ascii="ＭＳ 明朝" w:hAnsi="ＭＳ 明朝"/>
                <w:bCs/>
                <w:sz w:val="20"/>
                <w:szCs w:val="20"/>
              </w:rPr>
            </w:pPr>
          </w:p>
          <w:p w14:paraId="59381999" w14:textId="3E4C0F2C" w:rsidR="00C12E9B" w:rsidRPr="00593F54" w:rsidRDefault="00C12E9B" w:rsidP="00C12E9B">
            <w:pPr>
              <w:tabs>
                <w:tab w:val="left" w:pos="2457"/>
                <w:tab w:val="left" w:pos="9072"/>
              </w:tabs>
              <w:ind w:leftChars="-1" w:left="-2" w:firstLineChars="1" w:firstLine="2"/>
              <w:rPr>
                <w:rFonts w:ascii="ＭＳ 明朝" w:hAnsi="ＭＳ 明朝"/>
                <w:bCs/>
                <w:sz w:val="20"/>
                <w:szCs w:val="20"/>
              </w:rPr>
            </w:pPr>
            <w:r w:rsidRPr="00593F54">
              <w:rPr>
                <w:rFonts w:ascii="ＭＳ 明朝" w:hAnsi="ＭＳ 明朝" w:hint="eastAsia"/>
                <w:bCs/>
                <w:sz w:val="20"/>
                <w:szCs w:val="20"/>
              </w:rPr>
              <w:t xml:space="preserve">　　　</w:t>
            </w:r>
            <w:r w:rsidR="00BA3D49" w:rsidRPr="00593F54">
              <w:rPr>
                <w:rFonts w:ascii="ＭＳ 明朝" w:hAnsi="ＭＳ 明朝" w:hint="eastAsia"/>
                <w:bCs/>
                <w:sz w:val="20"/>
                <w:szCs w:val="20"/>
                <w:bdr w:val="single" w:sz="4" w:space="0" w:color="auto"/>
              </w:rPr>
              <w:t xml:space="preserve">　</w:t>
            </w:r>
            <w:r w:rsidR="000904D6" w:rsidRPr="00593F54">
              <w:rPr>
                <w:rFonts w:ascii="ＭＳ 明朝" w:hAnsi="ＭＳ 明朝" w:hint="eastAsia"/>
                <w:bCs/>
                <w:sz w:val="20"/>
                <w:szCs w:val="20"/>
                <w:bdr w:val="single" w:sz="4" w:space="0" w:color="auto"/>
              </w:rPr>
              <w:t>１０</w:t>
            </w:r>
            <w:r w:rsidR="00D2468A" w:rsidRPr="00593F54">
              <w:rPr>
                <w:rFonts w:ascii="ＭＳ 明朝" w:hAnsi="ＭＳ 明朝" w:hint="eastAsia"/>
                <w:bCs/>
                <w:sz w:val="20"/>
                <w:szCs w:val="20"/>
                <w:bdr w:val="single" w:sz="4" w:space="0" w:color="auto"/>
              </w:rPr>
              <w:t>４</w:t>
            </w:r>
            <w:r w:rsidRPr="00593F54">
              <w:rPr>
                <w:rFonts w:ascii="ＭＳ 明朝" w:hAnsi="ＭＳ 明朝" w:hint="eastAsia"/>
                <w:bCs/>
                <w:sz w:val="20"/>
                <w:szCs w:val="20"/>
                <w:bdr w:val="single" w:sz="4" w:space="0" w:color="auto"/>
              </w:rPr>
              <w:t>ページに防災訓練の実施状況を記入すること</w:t>
            </w:r>
            <w:r w:rsidR="0051645B" w:rsidRPr="00593F54">
              <w:rPr>
                <w:rFonts w:ascii="ＭＳ 明朝" w:hAnsi="ＭＳ 明朝" w:hint="eastAsia"/>
                <w:bCs/>
                <w:sz w:val="20"/>
                <w:szCs w:val="20"/>
                <w:bdr w:val="single" w:sz="4" w:space="0" w:color="auto"/>
              </w:rPr>
              <w:t>。</w:t>
            </w:r>
            <w:r w:rsidRPr="00593F54">
              <w:rPr>
                <w:rFonts w:ascii="ＭＳ 明朝" w:hAnsi="ＭＳ 明朝" w:hint="eastAsia"/>
                <w:bCs/>
                <w:sz w:val="20"/>
                <w:szCs w:val="20"/>
                <w:bdr w:val="single" w:sz="4" w:space="0" w:color="auto"/>
              </w:rPr>
              <w:t xml:space="preserve">　</w:t>
            </w:r>
          </w:p>
          <w:p w14:paraId="583ADD78" w14:textId="77777777" w:rsidR="00C12E9B" w:rsidRPr="00593F54" w:rsidRDefault="00C12E9B" w:rsidP="00C12E9B">
            <w:pPr>
              <w:tabs>
                <w:tab w:val="left" w:pos="2457"/>
                <w:tab w:val="left" w:pos="9072"/>
              </w:tabs>
              <w:ind w:leftChars="-1" w:left="-2" w:firstLineChars="1" w:firstLine="2"/>
              <w:rPr>
                <w:rFonts w:ascii="ＭＳ 明朝" w:hAnsi="ＭＳ 明朝"/>
                <w:bCs/>
                <w:sz w:val="20"/>
                <w:szCs w:val="20"/>
              </w:rPr>
            </w:pPr>
          </w:p>
          <w:p w14:paraId="654F2B18" w14:textId="77777777" w:rsidR="00C12E9B" w:rsidRPr="00593F54" w:rsidRDefault="00C12E9B" w:rsidP="00C12E9B">
            <w:pPr>
              <w:tabs>
                <w:tab w:val="left" w:pos="2457"/>
                <w:tab w:val="left" w:pos="9072"/>
              </w:tabs>
              <w:ind w:leftChars="-1" w:left="-2" w:firstLineChars="1" w:firstLine="2"/>
              <w:rPr>
                <w:rFonts w:ascii="ＭＳ 明朝" w:hAnsi="ＭＳ 明朝"/>
                <w:bCs/>
                <w:sz w:val="20"/>
                <w:szCs w:val="20"/>
              </w:rPr>
            </w:pPr>
          </w:p>
          <w:p w14:paraId="29352424" w14:textId="77777777" w:rsidR="00C12E9B" w:rsidRPr="00593F54" w:rsidRDefault="00C12E9B" w:rsidP="00C12E9B">
            <w:pPr>
              <w:tabs>
                <w:tab w:val="left" w:pos="2457"/>
                <w:tab w:val="left" w:pos="9072"/>
              </w:tabs>
              <w:ind w:left="552" w:hangingChars="300" w:hanging="552"/>
              <w:rPr>
                <w:rFonts w:ascii="ＭＳ 明朝" w:hAnsi="ＭＳ 明朝"/>
                <w:bCs/>
                <w:sz w:val="20"/>
                <w:szCs w:val="20"/>
                <w:u w:val="single"/>
              </w:rPr>
            </w:pPr>
            <w:r w:rsidRPr="00593F54">
              <w:rPr>
                <w:rFonts w:ascii="ＭＳ 明朝" w:hAnsi="ＭＳ 明朝" w:hint="eastAsia"/>
                <w:bCs/>
                <w:sz w:val="20"/>
                <w:szCs w:val="20"/>
                <w:u w:val="single"/>
              </w:rPr>
              <w:t>（２）（１）の訓練において、夜間又は夜間を想定した訓練を年１回以上実施し</w:t>
            </w:r>
          </w:p>
          <w:p w14:paraId="76B84C8C" w14:textId="77777777" w:rsidR="00C12E9B" w:rsidRPr="00593F54" w:rsidRDefault="00C12E9B" w:rsidP="00C12E9B">
            <w:pPr>
              <w:tabs>
                <w:tab w:val="left" w:pos="2457"/>
                <w:tab w:val="left" w:pos="9072"/>
              </w:tabs>
              <w:ind w:leftChars="200" w:left="572" w:hangingChars="100" w:hanging="184"/>
              <w:rPr>
                <w:rFonts w:ascii="ＭＳ 明朝" w:hAnsi="ＭＳ 明朝"/>
                <w:bCs/>
                <w:sz w:val="20"/>
                <w:szCs w:val="20"/>
                <w:u w:val="single"/>
              </w:rPr>
            </w:pPr>
            <w:r w:rsidRPr="00593F54">
              <w:rPr>
                <w:rFonts w:ascii="ＭＳ 明朝" w:hAnsi="ＭＳ 明朝" w:hint="eastAsia"/>
                <w:bCs/>
                <w:sz w:val="20"/>
                <w:szCs w:val="20"/>
                <w:u w:val="single"/>
              </w:rPr>
              <w:t>ているか。</w:t>
            </w:r>
          </w:p>
          <w:p w14:paraId="175D7E0A" w14:textId="77777777" w:rsidR="00C12E9B" w:rsidRPr="00593F54" w:rsidRDefault="00C12E9B" w:rsidP="00C12E9B">
            <w:pPr>
              <w:tabs>
                <w:tab w:val="left" w:pos="2457"/>
                <w:tab w:val="left" w:pos="9072"/>
              </w:tabs>
              <w:ind w:leftChars="-1" w:left="-2" w:firstLineChars="1" w:firstLine="2"/>
              <w:rPr>
                <w:rFonts w:ascii="ＭＳ 明朝" w:hAnsi="ＭＳ 明朝"/>
                <w:bCs/>
                <w:sz w:val="20"/>
                <w:szCs w:val="20"/>
              </w:rPr>
            </w:pPr>
          </w:p>
          <w:p w14:paraId="78B8FDC0" w14:textId="77777777" w:rsidR="00674C8F" w:rsidRPr="00593F54" w:rsidRDefault="00674C8F" w:rsidP="00C12E9B">
            <w:pPr>
              <w:tabs>
                <w:tab w:val="left" w:pos="2457"/>
                <w:tab w:val="left" w:pos="9072"/>
              </w:tabs>
              <w:ind w:leftChars="-1" w:left="-2" w:firstLineChars="1" w:firstLine="2"/>
              <w:rPr>
                <w:rFonts w:ascii="ＭＳ 明朝" w:hAnsi="ＭＳ 明朝"/>
                <w:bCs/>
                <w:sz w:val="20"/>
                <w:szCs w:val="20"/>
              </w:rPr>
            </w:pPr>
          </w:p>
          <w:p w14:paraId="6BEBB0D3" w14:textId="77777777" w:rsidR="00C12E9B" w:rsidRPr="00593F54" w:rsidRDefault="00C12E9B" w:rsidP="00C12E9B">
            <w:pPr>
              <w:tabs>
                <w:tab w:val="left" w:pos="2457"/>
                <w:tab w:val="left" w:pos="9072"/>
              </w:tabs>
              <w:ind w:leftChars="-1" w:left="-2" w:firstLineChars="1" w:firstLine="2"/>
              <w:rPr>
                <w:rFonts w:ascii="ＭＳ 明朝" w:hAnsi="ＭＳ 明朝"/>
                <w:bCs/>
                <w:sz w:val="20"/>
                <w:szCs w:val="20"/>
              </w:rPr>
            </w:pPr>
          </w:p>
          <w:p w14:paraId="4BEB7514" w14:textId="77777777" w:rsidR="00C12E9B" w:rsidRPr="00593F54" w:rsidRDefault="00C12E9B" w:rsidP="00C12E9B">
            <w:pPr>
              <w:tabs>
                <w:tab w:val="left" w:pos="2457"/>
                <w:tab w:val="left" w:pos="9072"/>
              </w:tabs>
              <w:rPr>
                <w:rFonts w:ascii="ＭＳ 明朝" w:hAnsi="ＭＳ 明朝"/>
                <w:bCs/>
                <w:sz w:val="20"/>
                <w:szCs w:val="20"/>
              </w:rPr>
            </w:pPr>
            <w:r w:rsidRPr="00593F54">
              <w:rPr>
                <w:rFonts w:ascii="ＭＳ 明朝" w:hAnsi="ＭＳ 明朝" w:hint="eastAsia"/>
                <w:bCs/>
                <w:sz w:val="20"/>
                <w:szCs w:val="20"/>
              </w:rPr>
              <w:t>（３）（１）の訓練を実施する場合には、あらかじめその旨を消防機関に通報し</w:t>
            </w:r>
          </w:p>
          <w:p w14:paraId="22F765CC" w14:textId="77777777" w:rsidR="00C12E9B" w:rsidRPr="00593F54" w:rsidRDefault="00C12E9B" w:rsidP="00C12E9B">
            <w:pPr>
              <w:tabs>
                <w:tab w:val="left" w:pos="2457"/>
                <w:tab w:val="left" w:pos="9072"/>
              </w:tabs>
              <w:ind w:firstLineChars="200" w:firstLine="368"/>
              <w:rPr>
                <w:rFonts w:ascii="ＭＳ 明朝" w:hAnsi="ＭＳ 明朝"/>
                <w:bCs/>
                <w:sz w:val="20"/>
                <w:szCs w:val="20"/>
              </w:rPr>
            </w:pPr>
            <w:r w:rsidRPr="00593F54">
              <w:rPr>
                <w:rFonts w:ascii="ＭＳ 明朝" w:hAnsi="ＭＳ 明朝" w:hint="eastAsia"/>
                <w:bCs/>
                <w:sz w:val="20"/>
                <w:szCs w:val="20"/>
              </w:rPr>
              <w:t>ているか。</w:t>
            </w:r>
          </w:p>
          <w:p w14:paraId="0808FB4F" w14:textId="77777777" w:rsidR="00C12E9B" w:rsidRPr="00416339" w:rsidRDefault="00C12E9B" w:rsidP="00C12E9B">
            <w:pPr>
              <w:tabs>
                <w:tab w:val="left" w:pos="2457"/>
                <w:tab w:val="left" w:pos="9072"/>
              </w:tabs>
              <w:rPr>
                <w:rFonts w:ascii="ＭＳ 明朝" w:hAnsi="ＭＳ 明朝"/>
                <w:sz w:val="20"/>
                <w:szCs w:val="20"/>
              </w:rPr>
            </w:pPr>
          </w:p>
          <w:p w14:paraId="5B9DC204" w14:textId="77777777" w:rsidR="00C12E9B" w:rsidRPr="00416339" w:rsidRDefault="00C12E9B" w:rsidP="00C12E9B">
            <w:pPr>
              <w:tabs>
                <w:tab w:val="left" w:pos="2457"/>
                <w:tab w:val="left" w:pos="9072"/>
              </w:tabs>
              <w:rPr>
                <w:rFonts w:ascii="ＭＳ 明朝" w:hAnsi="ＭＳ 明朝"/>
                <w:sz w:val="20"/>
                <w:szCs w:val="20"/>
              </w:rPr>
            </w:pPr>
          </w:p>
          <w:p w14:paraId="4E28F5C2" w14:textId="77777777" w:rsidR="00C12E9B" w:rsidRPr="00416339" w:rsidRDefault="00C12E9B" w:rsidP="00C12E9B">
            <w:pPr>
              <w:tabs>
                <w:tab w:val="left" w:pos="2457"/>
                <w:tab w:val="left" w:pos="9072"/>
              </w:tabs>
              <w:ind w:leftChars="-1" w:left="-2" w:firstLineChars="1" w:firstLine="2"/>
              <w:rPr>
                <w:rFonts w:ascii="ＭＳ 明朝" w:hAnsi="ＭＳ 明朝"/>
                <w:sz w:val="20"/>
                <w:szCs w:val="20"/>
              </w:rPr>
            </w:pPr>
            <w:r w:rsidRPr="00416339">
              <w:rPr>
                <w:rFonts w:ascii="ＭＳ 明朝" w:hAnsi="ＭＳ 明朝" w:hint="eastAsia"/>
                <w:sz w:val="20"/>
                <w:szCs w:val="20"/>
              </w:rPr>
              <w:t>（４）訓練時には、消防署の立会い協力を得ているか。</w:t>
            </w:r>
          </w:p>
          <w:p w14:paraId="1468F94F" w14:textId="77777777" w:rsidR="00C12E9B" w:rsidRPr="00416339" w:rsidRDefault="00C12E9B" w:rsidP="00C12E9B">
            <w:pPr>
              <w:tabs>
                <w:tab w:val="left" w:pos="2457"/>
                <w:tab w:val="left" w:pos="9072"/>
              </w:tabs>
              <w:ind w:leftChars="-1" w:left="-2" w:firstLineChars="1" w:firstLine="2"/>
              <w:rPr>
                <w:rFonts w:ascii="ＭＳ 明朝" w:hAnsi="ＭＳ 明朝"/>
                <w:sz w:val="20"/>
                <w:szCs w:val="20"/>
              </w:rPr>
            </w:pPr>
          </w:p>
          <w:p w14:paraId="1A30F968" w14:textId="77777777" w:rsidR="00C12E9B" w:rsidRPr="00416339" w:rsidRDefault="00C12E9B" w:rsidP="00C12E9B">
            <w:pPr>
              <w:tabs>
                <w:tab w:val="left" w:pos="2457"/>
                <w:tab w:val="left" w:pos="9072"/>
              </w:tabs>
              <w:rPr>
                <w:rFonts w:ascii="ＭＳ 明朝" w:hAnsi="ＭＳ 明朝"/>
                <w:sz w:val="20"/>
                <w:szCs w:val="20"/>
              </w:rPr>
            </w:pPr>
          </w:p>
          <w:p w14:paraId="63DCDCFA" w14:textId="77777777" w:rsidR="00C12E9B" w:rsidRPr="00416339" w:rsidRDefault="00C12E9B" w:rsidP="00C12E9B">
            <w:pPr>
              <w:tabs>
                <w:tab w:val="left" w:pos="2457"/>
                <w:tab w:val="left" w:pos="9072"/>
              </w:tabs>
              <w:ind w:leftChars="-1" w:left="-2" w:firstLineChars="1" w:firstLine="2"/>
              <w:rPr>
                <w:rFonts w:ascii="ＭＳ 明朝" w:hAnsi="ＭＳ 明朝"/>
                <w:sz w:val="20"/>
                <w:szCs w:val="20"/>
              </w:rPr>
            </w:pPr>
            <w:r w:rsidRPr="00416339">
              <w:rPr>
                <w:rFonts w:ascii="ＭＳ 明朝" w:hAnsi="ＭＳ 明朝" w:hint="eastAsia"/>
                <w:sz w:val="20"/>
                <w:szCs w:val="20"/>
              </w:rPr>
              <w:t>（５）訓練後の消防署の講評についても、記録しているか。</w:t>
            </w:r>
          </w:p>
          <w:p w14:paraId="2B1646A0" w14:textId="77777777" w:rsidR="00C12E9B" w:rsidRPr="00416339" w:rsidRDefault="00C12E9B" w:rsidP="00C12E9B">
            <w:pPr>
              <w:tabs>
                <w:tab w:val="left" w:pos="2457"/>
                <w:tab w:val="left" w:pos="9072"/>
              </w:tabs>
              <w:ind w:leftChars="-1" w:left="-2" w:firstLineChars="1" w:firstLine="2"/>
              <w:rPr>
                <w:rFonts w:ascii="ＭＳ 明朝" w:hAnsi="ＭＳ 明朝"/>
                <w:sz w:val="20"/>
                <w:szCs w:val="20"/>
              </w:rPr>
            </w:pPr>
          </w:p>
          <w:p w14:paraId="10A03FDF" w14:textId="77777777" w:rsidR="00C12E9B" w:rsidRPr="00416339" w:rsidRDefault="00C12E9B" w:rsidP="00C12E9B">
            <w:pPr>
              <w:tabs>
                <w:tab w:val="left" w:pos="2457"/>
                <w:tab w:val="left" w:pos="9072"/>
              </w:tabs>
              <w:rPr>
                <w:rFonts w:ascii="ＭＳ 明朝" w:hAnsi="ＭＳ 明朝"/>
                <w:sz w:val="20"/>
                <w:szCs w:val="20"/>
              </w:rPr>
            </w:pPr>
          </w:p>
          <w:p w14:paraId="6EBEF605" w14:textId="77777777" w:rsidR="00C12E9B" w:rsidRPr="00416339" w:rsidRDefault="00C12E9B" w:rsidP="00C12E9B">
            <w:pPr>
              <w:tabs>
                <w:tab w:val="left" w:pos="2457"/>
                <w:tab w:val="left" w:pos="9072"/>
              </w:tabs>
              <w:ind w:left="443" w:hangingChars="241" w:hanging="443"/>
              <w:rPr>
                <w:rFonts w:ascii="ＭＳ 明朝" w:hAnsi="ＭＳ 明朝"/>
                <w:sz w:val="20"/>
                <w:szCs w:val="20"/>
              </w:rPr>
            </w:pPr>
            <w:r w:rsidRPr="00416339">
              <w:rPr>
                <w:rFonts w:ascii="ＭＳ 明朝" w:hAnsi="ＭＳ 明朝" w:hint="eastAsia"/>
                <w:sz w:val="20"/>
                <w:szCs w:val="20"/>
              </w:rPr>
              <w:t>（６）</w:t>
            </w:r>
            <w:r w:rsidR="00F91B1F" w:rsidRPr="00416339">
              <w:rPr>
                <w:rFonts w:ascii="ＭＳ 明朝" w:hAnsi="ＭＳ 明朝" w:hint="eastAsia"/>
                <w:sz w:val="20"/>
                <w:szCs w:val="20"/>
              </w:rPr>
              <w:t xml:space="preserve"> </w:t>
            </w:r>
            <w:r w:rsidRPr="00416339">
              <w:rPr>
                <w:rFonts w:ascii="ＭＳ 明朝" w:hAnsi="ＭＳ 明朝" w:hint="eastAsia"/>
                <w:sz w:val="20"/>
                <w:szCs w:val="20"/>
              </w:rPr>
              <w:t>訓練の実施に当たって、地域住民の参加が得られるよう連携に努めているか。</w:t>
            </w:r>
          </w:p>
          <w:p w14:paraId="2EF11DDF" w14:textId="77777777" w:rsidR="00C12E9B" w:rsidRPr="00416339" w:rsidRDefault="00C12E9B" w:rsidP="00C12E9B">
            <w:pPr>
              <w:tabs>
                <w:tab w:val="left" w:pos="2457"/>
                <w:tab w:val="left" w:pos="9072"/>
              </w:tabs>
              <w:rPr>
                <w:rFonts w:ascii="ＭＳ 明朝" w:hAnsi="ＭＳ 明朝"/>
                <w:sz w:val="20"/>
                <w:szCs w:val="20"/>
              </w:rPr>
            </w:pPr>
          </w:p>
          <w:p w14:paraId="7313B7D2" w14:textId="77777777" w:rsidR="00C12E9B" w:rsidRPr="00416339" w:rsidRDefault="00C12E9B" w:rsidP="00C12E9B">
            <w:pPr>
              <w:tabs>
                <w:tab w:val="left" w:pos="2457"/>
                <w:tab w:val="left" w:pos="9072"/>
              </w:tabs>
              <w:rPr>
                <w:rFonts w:ascii="ＭＳ 明朝" w:hAnsi="ＭＳ 明朝"/>
                <w:sz w:val="20"/>
                <w:szCs w:val="20"/>
              </w:rPr>
            </w:pPr>
          </w:p>
          <w:p w14:paraId="567FDBE3" w14:textId="77777777" w:rsidR="00C12E9B" w:rsidRPr="00416339" w:rsidRDefault="00C12E9B" w:rsidP="00C12E9B">
            <w:pPr>
              <w:tabs>
                <w:tab w:val="left" w:pos="2457"/>
                <w:tab w:val="left" w:pos="9072"/>
              </w:tabs>
              <w:rPr>
                <w:rFonts w:ascii="ＭＳ 明朝" w:hAnsi="ＭＳ 明朝"/>
                <w:sz w:val="20"/>
                <w:szCs w:val="20"/>
              </w:rPr>
            </w:pPr>
          </w:p>
          <w:p w14:paraId="02238330" w14:textId="77777777" w:rsidR="00C12E9B" w:rsidRPr="00416339" w:rsidRDefault="00BC0EAF" w:rsidP="00C12E9B">
            <w:pPr>
              <w:tabs>
                <w:tab w:val="left" w:pos="2457"/>
                <w:tab w:val="left" w:pos="9072"/>
              </w:tabs>
              <w:ind w:left="552" w:hangingChars="300" w:hanging="552"/>
              <w:rPr>
                <w:rFonts w:ascii="ＭＳ 明朝" w:hAnsi="ＭＳ 明朝"/>
                <w:sz w:val="20"/>
                <w:szCs w:val="20"/>
                <w:u w:val="single"/>
              </w:rPr>
            </w:pPr>
            <w:r w:rsidRPr="00416339">
              <w:rPr>
                <w:rFonts w:ascii="ＭＳ 明朝" w:hAnsi="ＭＳ 明朝" w:hint="eastAsia"/>
                <w:sz w:val="20"/>
                <w:szCs w:val="20"/>
                <w:u w:val="single"/>
              </w:rPr>
              <w:t>（７</w:t>
            </w:r>
            <w:r w:rsidR="00C12E9B" w:rsidRPr="00416339">
              <w:rPr>
                <w:rFonts w:ascii="ＭＳ 明朝" w:hAnsi="ＭＳ 明朝" w:hint="eastAsia"/>
                <w:sz w:val="20"/>
                <w:szCs w:val="20"/>
                <w:u w:val="single"/>
              </w:rPr>
              <w:t>）訓練結果について検討を行い、次回の訓練及び消防計画等に反映させてい</w:t>
            </w:r>
          </w:p>
          <w:p w14:paraId="276C753F" w14:textId="77777777" w:rsidR="00C12E9B" w:rsidRPr="00416339" w:rsidRDefault="00C12E9B" w:rsidP="00C12E9B">
            <w:pPr>
              <w:tabs>
                <w:tab w:val="left" w:pos="2457"/>
                <w:tab w:val="left" w:pos="9072"/>
              </w:tabs>
              <w:ind w:firstLineChars="200" w:firstLine="368"/>
              <w:rPr>
                <w:rFonts w:ascii="ＭＳ 明朝" w:hAnsi="ＭＳ 明朝"/>
                <w:sz w:val="20"/>
                <w:szCs w:val="20"/>
                <w:u w:val="single"/>
              </w:rPr>
            </w:pPr>
            <w:r w:rsidRPr="00416339">
              <w:rPr>
                <w:rFonts w:ascii="ＭＳ 明朝" w:hAnsi="ＭＳ 明朝" w:hint="eastAsia"/>
                <w:sz w:val="20"/>
                <w:szCs w:val="20"/>
                <w:u w:val="single"/>
              </w:rPr>
              <w:t>るか。</w:t>
            </w:r>
          </w:p>
          <w:p w14:paraId="06DABD32" w14:textId="77777777" w:rsidR="00C12E9B" w:rsidRPr="00416339" w:rsidRDefault="00C12E9B" w:rsidP="00C12E9B">
            <w:pPr>
              <w:tabs>
                <w:tab w:val="left" w:pos="2457"/>
                <w:tab w:val="left" w:pos="9072"/>
              </w:tabs>
              <w:rPr>
                <w:rFonts w:ascii="ＭＳ 明朝" w:hAnsi="ＭＳ 明朝"/>
                <w:sz w:val="20"/>
                <w:szCs w:val="20"/>
              </w:rPr>
            </w:pPr>
          </w:p>
          <w:p w14:paraId="1098E056" w14:textId="77777777" w:rsidR="00C12E9B" w:rsidRPr="00416339" w:rsidRDefault="00C12E9B" w:rsidP="00C12E9B">
            <w:pPr>
              <w:tabs>
                <w:tab w:val="left" w:pos="2457"/>
                <w:tab w:val="left" w:pos="9072"/>
              </w:tabs>
              <w:rPr>
                <w:rFonts w:ascii="ＭＳ 明朝" w:hAnsi="ＭＳ 明朝"/>
                <w:sz w:val="20"/>
                <w:szCs w:val="20"/>
              </w:rPr>
            </w:pPr>
          </w:p>
          <w:p w14:paraId="53E30D6C" w14:textId="77777777" w:rsidR="00C12E9B" w:rsidRPr="00416339" w:rsidRDefault="00BC0EAF" w:rsidP="0074405A">
            <w:pPr>
              <w:tabs>
                <w:tab w:val="left" w:pos="2457"/>
                <w:tab w:val="left" w:pos="9072"/>
              </w:tabs>
              <w:ind w:leftChars="-7" w:left="442" w:hangingChars="248" w:hanging="456"/>
              <w:rPr>
                <w:rFonts w:ascii="ＭＳ 明朝" w:hAnsi="ＭＳ 明朝"/>
                <w:sz w:val="20"/>
                <w:szCs w:val="20"/>
              </w:rPr>
            </w:pPr>
            <w:r w:rsidRPr="00416339">
              <w:rPr>
                <w:rFonts w:ascii="ＭＳ 明朝" w:hAnsi="ＭＳ 明朝" w:hint="eastAsia"/>
                <w:sz w:val="20"/>
                <w:szCs w:val="20"/>
              </w:rPr>
              <w:t>（８</w:t>
            </w:r>
            <w:r w:rsidR="00C12E9B" w:rsidRPr="00416339">
              <w:rPr>
                <w:rFonts w:ascii="ＭＳ 明朝" w:hAnsi="ＭＳ 明朝" w:hint="eastAsia"/>
                <w:sz w:val="20"/>
                <w:szCs w:val="20"/>
              </w:rPr>
              <w:t>）地域防災計画及びハザードマップ等に基づいた効果的な防災訓練を実施しているか。</w:t>
            </w:r>
          </w:p>
        </w:tc>
        <w:tc>
          <w:tcPr>
            <w:tcW w:w="1681" w:type="dxa"/>
            <w:shd w:val="clear" w:color="auto" w:fill="auto"/>
          </w:tcPr>
          <w:p w14:paraId="4886BB54" w14:textId="77777777" w:rsidR="00C12E9B" w:rsidRPr="00593F54" w:rsidRDefault="00C12E9B" w:rsidP="00C12E9B">
            <w:pPr>
              <w:widowControl/>
              <w:jc w:val="center"/>
              <w:rPr>
                <w:rFonts w:ascii="ＭＳ 明朝" w:hAnsi="ＭＳ 明朝"/>
                <w:bCs/>
                <w:sz w:val="20"/>
                <w:szCs w:val="20"/>
              </w:rPr>
            </w:pPr>
          </w:p>
          <w:p w14:paraId="73CD7036" w14:textId="77777777" w:rsidR="00C12E9B" w:rsidRPr="00593F54" w:rsidRDefault="00C12E9B" w:rsidP="00C12E9B">
            <w:pPr>
              <w:tabs>
                <w:tab w:val="left" w:pos="2457"/>
                <w:tab w:val="left" w:pos="9072"/>
              </w:tabs>
              <w:ind w:left="-108"/>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2B56BAA2" w14:textId="77777777" w:rsidR="00C12E9B" w:rsidRPr="00593F54" w:rsidRDefault="00C12E9B" w:rsidP="00C12E9B">
            <w:pPr>
              <w:widowControl/>
              <w:jc w:val="center"/>
              <w:rPr>
                <w:rFonts w:ascii="ＭＳ 明朝" w:hAnsi="ＭＳ 明朝"/>
                <w:bCs/>
                <w:sz w:val="20"/>
                <w:szCs w:val="20"/>
                <w:u w:val="single"/>
              </w:rPr>
            </w:pPr>
          </w:p>
          <w:p w14:paraId="3942ABCC" w14:textId="77777777" w:rsidR="00C12E9B" w:rsidRPr="00593F54" w:rsidRDefault="00C12E9B" w:rsidP="00C12E9B">
            <w:pPr>
              <w:widowControl/>
              <w:jc w:val="center"/>
              <w:rPr>
                <w:rFonts w:ascii="ＭＳ 明朝" w:hAnsi="ＭＳ 明朝"/>
                <w:bCs/>
                <w:sz w:val="20"/>
                <w:szCs w:val="20"/>
                <w:u w:val="single"/>
              </w:rPr>
            </w:pPr>
          </w:p>
          <w:p w14:paraId="4DC58DDF" w14:textId="77777777" w:rsidR="00C12E9B" w:rsidRPr="00593F54" w:rsidRDefault="00C12E9B" w:rsidP="00C12E9B">
            <w:pPr>
              <w:widowControl/>
              <w:jc w:val="center"/>
              <w:rPr>
                <w:rFonts w:ascii="ＭＳ 明朝" w:hAnsi="ＭＳ 明朝"/>
                <w:bCs/>
                <w:sz w:val="20"/>
                <w:szCs w:val="20"/>
                <w:u w:val="single"/>
              </w:rPr>
            </w:pPr>
          </w:p>
          <w:p w14:paraId="2EE078E8" w14:textId="77777777" w:rsidR="00C12E9B" w:rsidRPr="00593F54" w:rsidRDefault="00C12E9B" w:rsidP="00C12E9B">
            <w:pPr>
              <w:widowControl/>
              <w:jc w:val="center"/>
              <w:rPr>
                <w:rFonts w:ascii="ＭＳ 明朝" w:hAnsi="ＭＳ 明朝"/>
                <w:bCs/>
                <w:sz w:val="20"/>
                <w:szCs w:val="20"/>
                <w:u w:val="single"/>
              </w:rPr>
            </w:pPr>
          </w:p>
          <w:p w14:paraId="748B2E66" w14:textId="77777777" w:rsidR="00C12E9B" w:rsidRPr="00593F54" w:rsidRDefault="00C12E9B" w:rsidP="00C12E9B">
            <w:pPr>
              <w:tabs>
                <w:tab w:val="left" w:pos="2457"/>
                <w:tab w:val="left" w:pos="9072"/>
              </w:tabs>
              <w:ind w:left="-108"/>
              <w:jc w:val="center"/>
              <w:rPr>
                <w:rFonts w:ascii="ＭＳ 明朝" w:hAnsi="ＭＳ 明朝"/>
                <w:bCs/>
                <w:sz w:val="20"/>
                <w:szCs w:val="20"/>
                <w:u w:val="single"/>
              </w:rPr>
            </w:pPr>
            <w:r w:rsidRPr="00593F54">
              <w:rPr>
                <w:rFonts w:ascii="ＭＳ 明朝" w:hAnsi="ＭＳ 明朝" w:hint="eastAsia"/>
                <w:bCs/>
                <w:sz w:val="20"/>
                <w:szCs w:val="20"/>
                <w:u w:val="single"/>
              </w:rPr>
              <w:t>いる・いない</w:t>
            </w:r>
          </w:p>
          <w:p w14:paraId="1A800242" w14:textId="77777777" w:rsidR="00C12E9B" w:rsidRPr="00593F54" w:rsidRDefault="00C12E9B" w:rsidP="00C12E9B">
            <w:pPr>
              <w:widowControl/>
              <w:jc w:val="center"/>
              <w:rPr>
                <w:rFonts w:ascii="ＭＳ 明朝" w:hAnsi="ＭＳ 明朝"/>
                <w:bCs/>
                <w:sz w:val="20"/>
                <w:szCs w:val="20"/>
              </w:rPr>
            </w:pPr>
          </w:p>
          <w:p w14:paraId="3BE3538D" w14:textId="77777777" w:rsidR="00C12E9B" w:rsidRPr="00593F54" w:rsidRDefault="00C12E9B" w:rsidP="00C12E9B">
            <w:pPr>
              <w:widowControl/>
              <w:jc w:val="center"/>
              <w:rPr>
                <w:rFonts w:ascii="ＭＳ 明朝" w:hAnsi="ＭＳ 明朝"/>
                <w:bCs/>
                <w:sz w:val="20"/>
                <w:szCs w:val="20"/>
              </w:rPr>
            </w:pPr>
          </w:p>
          <w:p w14:paraId="1B091D32" w14:textId="77777777" w:rsidR="00674C8F" w:rsidRPr="00593F54" w:rsidRDefault="00674C8F" w:rsidP="00C12E9B">
            <w:pPr>
              <w:widowControl/>
              <w:jc w:val="center"/>
              <w:rPr>
                <w:rFonts w:ascii="ＭＳ 明朝" w:hAnsi="ＭＳ 明朝"/>
                <w:bCs/>
                <w:sz w:val="20"/>
                <w:szCs w:val="20"/>
              </w:rPr>
            </w:pPr>
          </w:p>
          <w:p w14:paraId="47B1B9E4" w14:textId="77777777" w:rsidR="00C12E9B" w:rsidRPr="00593F54" w:rsidRDefault="00C12E9B" w:rsidP="00C12E9B">
            <w:pPr>
              <w:widowControl/>
              <w:jc w:val="center"/>
              <w:rPr>
                <w:rFonts w:ascii="ＭＳ 明朝" w:hAnsi="ＭＳ 明朝"/>
                <w:bCs/>
                <w:sz w:val="20"/>
                <w:szCs w:val="20"/>
              </w:rPr>
            </w:pPr>
          </w:p>
          <w:p w14:paraId="0835388C" w14:textId="77777777" w:rsidR="00C12E9B" w:rsidRPr="00593F54" w:rsidRDefault="00C12E9B" w:rsidP="00C12E9B">
            <w:pPr>
              <w:tabs>
                <w:tab w:val="left" w:pos="2457"/>
                <w:tab w:val="left" w:pos="9072"/>
              </w:tabs>
              <w:ind w:left="-108"/>
              <w:jc w:val="center"/>
              <w:rPr>
                <w:rFonts w:ascii="ＭＳ 明朝" w:hAnsi="ＭＳ 明朝"/>
                <w:bCs/>
                <w:sz w:val="20"/>
                <w:szCs w:val="20"/>
              </w:rPr>
            </w:pPr>
            <w:r w:rsidRPr="00593F54">
              <w:rPr>
                <w:rFonts w:ascii="ＭＳ 明朝" w:hAnsi="ＭＳ 明朝" w:hint="eastAsia"/>
                <w:bCs/>
                <w:sz w:val="20"/>
                <w:szCs w:val="20"/>
              </w:rPr>
              <w:t>いる・いない</w:t>
            </w:r>
          </w:p>
          <w:p w14:paraId="7CC708BB" w14:textId="77777777" w:rsidR="00C12E9B" w:rsidRPr="00593F54" w:rsidRDefault="00C12E9B" w:rsidP="00C12E9B">
            <w:pPr>
              <w:widowControl/>
              <w:jc w:val="center"/>
              <w:rPr>
                <w:rFonts w:ascii="ＭＳ 明朝" w:hAnsi="ＭＳ 明朝"/>
                <w:bCs/>
                <w:sz w:val="20"/>
                <w:szCs w:val="20"/>
              </w:rPr>
            </w:pPr>
          </w:p>
          <w:p w14:paraId="7AA6DEC6" w14:textId="77777777" w:rsidR="00C12E9B" w:rsidRPr="00593F54" w:rsidRDefault="00C12E9B" w:rsidP="00C12E9B">
            <w:pPr>
              <w:widowControl/>
              <w:jc w:val="center"/>
              <w:rPr>
                <w:rFonts w:ascii="ＭＳ 明朝" w:hAnsi="ＭＳ 明朝"/>
                <w:bCs/>
                <w:sz w:val="20"/>
                <w:szCs w:val="20"/>
              </w:rPr>
            </w:pPr>
          </w:p>
          <w:p w14:paraId="6EBD410C" w14:textId="77777777" w:rsidR="00C12E9B" w:rsidRPr="00593F54" w:rsidRDefault="00C12E9B" w:rsidP="00C12E9B">
            <w:pPr>
              <w:widowControl/>
              <w:jc w:val="center"/>
              <w:rPr>
                <w:rFonts w:ascii="ＭＳ 明朝" w:hAnsi="ＭＳ 明朝"/>
                <w:bCs/>
                <w:sz w:val="20"/>
                <w:szCs w:val="20"/>
              </w:rPr>
            </w:pPr>
          </w:p>
          <w:p w14:paraId="6D755195" w14:textId="77777777" w:rsidR="00C12E9B" w:rsidRPr="00416339" w:rsidRDefault="00C12E9B" w:rsidP="00C12E9B">
            <w:pPr>
              <w:tabs>
                <w:tab w:val="left" w:pos="2457"/>
                <w:tab w:val="left" w:pos="9072"/>
              </w:tabs>
              <w:ind w:left="-108"/>
              <w:jc w:val="center"/>
              <w:rPr>
                <w:rFonts w:ascii="ＭＳ 明朝" w:hAnsi="ＭＳ 明朝"/>
                <w:sz w:val="20"/>
                <w:szCs w:val="20"/>
              </w:rPr>
            </w:pPr>
            <w:r w:rsidRPr="00416339">
              <w:rPr>
                <w:rFonts w:ascii="ＭＳ 明朝" w:hAnsi="ＭＳ 明朝" w:hint="eastAsia"/>
                <w:sz w:val="20"/>
                <w:szCs w:val="20"/>
              </w:rPr>
              <w:t>いる・いない</w:t>
            </w:r>
          </w:p>
          <w:p w14:paraId="48C7B471" w14:textId="77777777" w:rsidR="00C12E9B" w:rsidRPr="00416339" w:rsidRDefault="00C12E9B" w:rsidP="00C12E9B">
            <w:pPr>
              <w:widowControl/>
              <w:jc w:val="center"/>
              <w:rPr>
                <w:rFonts w:ascii="ＭＳ 明朝" w:hAnsi="ＭＳ 明朝"/>
                <w:sz w:val="20"/>
                <w:szCs w:val="20"/>
              </w:rPr>
            </w:pPr>
          </w:p>
          <w:p w14:paraId="306241DF" w14:textId="77777777" w:rsidR="00C12E9B" w:rsidRPr="00416339" w:rsidRDefault="00C12E9B" w:rsidP="00C12E9B">
            <w:pPr>
              <w:tabs>
                <w:tab w:val="left" w:pos="2457"/>
                <w:tab w:val="left" w:pos="9072"/>
              </w:tabs>
              <w:jc w:val="center"/>
              <w:rPr>
                <w:rFonts w:ascii="ＭＳ 明朝" w:hAnsi="ＭＳ 明朝"/>
                <w:sz w:val="20"/>
                <w:szCs w:val="20"/>
              </w:rPr>
            </w:pPr>
          </w:p>
          <w:p w14:paraId="4485D44A" w14:textId="77777777" w:rsidR="00C12E9B" w:rsidRPr="00416339" w:rsidRDefault="00C12E9B" w:rsidP="00C12E9B">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5D2DF146" w14:textId="77777777" w:rsidR="00C12E9B" w:rsidRPr="00416339" w:rsidRDefault="00C12E9B" w:rsidP="00C12E9B">
            <w:pPr>
              <w:tabs>
                <w:tab w:val="left" w:pos="2457"/>
                <w:tab w:val="left" w:pos="9072"/>
              </w:tabs>
              <w:jc w:val="center"/>
              <w:rPr>
                <w:rFonts w:ascii="ＭＳ 明朝" w:hAnsi="ＭＳ 明朝"/>
                <w:sz w:val="20"/>
                <w:szCs w:val="20"/>
              </w:rPr>
            </w:pPr>
          </w:p>
          <w:p w14:paraId="468DF4D4" w14:textId="77777777" w:rsidR="00C12E9B" w:rsidRPr="00416339" w:rsidRDefault="00C12E9B" w:rsidP="00C12E9B">
            <w:pPr>
              <w:tabs>
                <w:tab w:val="left" w:pos="2457"/>
                <w:tab w:val="left" w:pos="9072"/>
              </w:tabs>
              <w:jc w:val="center"/>
              <w:rPr>
                <w:rFonts w:ascii="ＭＳ 明朝" w:hAnsi="ＭＳ 明朝"/>
                <w:sz w:val="20"/>
                <w:szCs w:val="20"/>
              </w:rPr>
            </w:pPr>
          </w:p>
          <w:p w14:paraId="4EF64028" w14:textId="77777777" w:rsidR="00C12E9B" w:rsidRPr="00416339" w:rsidRDefault="00C12E9B" w:rsidP="00C12E9B">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580821E3" w14:textId="77777777" w:rsidR="00C12E9B" w:rsidRPr="00416339" w:rsidRDefault="00C12E9B" w:rsidP="00C12E9B">
            <w:pPr>
              <w:tabs>
                <w:tab w:val="left" w:pos="2457"/>
                <w:tab w:val="left" w:pos="9072"/>
              </w:tabs>
              <w:jc w:val="center"/>
              <w:rPr>
                <w:rFonts w:ascii="ＭＳ 明朝" w:hAnsi="ＭＳ 明朝"/>
                <w:sz w:val="20"/>
                <w:szCs w:val="20"/>
              </w:rPr>
            </w:pPr>
          </w:p>
          <w:p w14:paraId="4B08D5C2" w14:textId="77777777" w:rsidR="00C12E9B" w:rsidRPr="00416339" w:rsidRDefault="00C12E9B" w:rsidP="00C12E9B">
            <w:pPr>
              <w:tabs>
                <w:tab w:val="left" w:pos="2457"/>
                <w:tab w:val="left" w:pos="9072"/>
              </w:tabs>
              <w:jc w:val="center"/>
              <w:rPr>
                <w:rFonts w:ascii="ＭＳ 明朝" w:hAnsi="ＭＳ 明朝"/>
                <w:sz w:val="20"/>
                <w:szCs w:val="20"/>
              </w:rPr>
            </w:pPr>
          </w:p>
          <w:p w14:paraId="2CFD5A94" w14:textId="77777777" w:rsidR="00C12E9B" w:rsidRPr="00416339" w:rsidRDefault="00C12E9B" w:rsidP="00C12E9B">
            <w:pPr>
              <w:tabs>
                <w:tab w:val="left" w:pos="2457"/>
                <w:tab w:val="left" w:pos="9072"/>
              </w:tabs>
              <w:jc w:val="center"/>
              <w:rPr>
                <w:rFonts w:ascii="ＭＳ 明朝" w:hAnsi="ＭＳ 明朝"/>
                <w:sz w:val="20"/>
                <w:szCs w:val="20"/>
              </w:rPr>
            </w:pPr>
          </w:p>
          <w:p w14:paraId="0E88B736" w14:textId="77777777" w:rsidR="00C12E9B" w:rsidRPr="00416339" w:rsidRDefault="00C12E9B" w:rsidP="00C12E9B">
            <w:pPr>
              <w:tabs>
                <w:tab w:val="left" w:pos="2457"/>
                <w:tab w:val="left" w:pos="9072"/>
              </w:tabs>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DE9451F" w14:textId="77777777" w:rsidR="00C12E9B" w:rsidRPr="00416339" w:rsidRDefault="00C12E9B" w:rsidP="00C12E9B">
            <w:pPr>
              <w:tabs>
                <w:tab w:val="left" w:pos="2457"/>
                <w:tab w:val="left" w:pos="9072"/>
              </w:tabs>
              <w:jc w:val="center"/>
              <w:rPr>
                <w:rFonts w:ascii="ＭＳ 明朝" w:hAnsi="ＭＳ 明朝"/>
                <w:sz w:val="20"/>
                <w:szCs w:val="20"/>
              </w:rPr>
            </w:pPr>
          </w:p>
          <w:p w14:paraId="690D7A12" w14:textId="77777777" w:rsidR="00C12E9B" w:rsidRPr="00416339" w:rsidRDefault="00C12E9B" w:rsidP="00C12E9B">
            <w:pPr>
              <w:tabs>
                <w:tab w:val="left" w:pos="2457"/>
                <w:tab w:val="left" w:pos="9072"/>
              </w:tabs>
              <w:jc w:val="center"/>
              <w:rPr>
                <w:rFonts w:ascii="ＭＳ 明朝" w:hAnsi="ＭＳ 明朝"/>
                <w:sz w:val="20"/>
                <w:szCs w:val="20"/>
              </w:rPr>
            </w:pPr>
          </w:p>
          <w:p w14:paraId="4510ED24" w14:textId="77777777" w:rsidR="00EE69A7" w:rsidRPr="00416339" w:rsidRDefault="00EE69A7" w:rsidP="00C12E9B">
            <w:pPr>
              <w:tabs>
                <w:tab w:val="left" w:pos="2457"/>
                <w:tab w:val="left" w:pos="9072"/>
              </w:tabs>
              <w:jc w:val="center"/>
              <w:rPr>
                <w:rFonts w:ascii="ＭＳ 明朝" w:hAnsi="ＭＳ 明朝"/>
                <w:sz w:val="20"/>
                <w:szCs w:val="20"/>
              </w:rPr>
            </w:pPr>
          </w:p>
          <w:p w14:paraId="3566476F" w14:textId="77777777" w:rsidR="00C12E9B" w:rsidRPr="00416339" w:rsidRDefault="00C12E9B" w:rsidP="00ED6415">
            <w:pPr>
              <w:jc w:val="center"/>
              <w:rPr>
                <w:rFonts w:ascii="ＭＳ 明朝" w:hAnsi="ＭＳ 明朝"/>
                <w:b/>
                <w:sz w:val="20"/>
                <w:szCs w:val="20"/>
              </w:rPr>
            </w:pPr>
            <w:r w:rsidRPr="00416339">
              <w:rPr>
                <w:rFonts w:ascii="ＭＳ 明朝" w:hAnsi="ＭＳ 明朝" w:hint="eastAsia"/>
                <w:sz w:val="20"/>
                <w:szCs w:val="20"/>
              </w:rPr>
              <w:t>いる・いない</w:t>
            </w:r>
          </w:p>
        </w:tc>
      </w:tr>
      <w:tr w:rsidR="00F15B45" w:rsidRPr="00416339" w14:paraId="35854C16" w14:textId="77777777" w:rsidTr="00694E3A">
        <w:trPr>
          <w:trHeight w:val="418"/>
        </w:trPr>
        <w:tc>
          <w:tcPr>
            <w:tcW w:w="4462" w:type="dxa"/>
            <w:gridSpan w:val="2"/>
            <w:shd w:val="clear" w:color="auto" w:fill="auto"/>
            <w:vAlign w:val="center"/>
          </w:tcPr>
          <w:p w14:paraId="3CEA1371" w14:textId="77777777" w:rsidR="00C12E9B" w:rsidRPr="00416339" w:rsidRDefault="00C12E9B" w:rsidP="00C12E9B">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7AF89E94" w14:textId="77777777" w:rsidR="00C12E9B" w:rsidRPr="00416339" w:rsidRDefault="00C12E9B" w:rsidP="00C12E9B">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393" w:type="dxa"/>
            <w:shd w:val="clear" w:color="auto" w:fill="auto"/>
            <w:vAlign w:val="center"/>
          </w:tcPr>
          <w:p w14:paraId="2EE88D60" w14:textId="77777777" w:rsidR="00C12E9B" w:rsidRPr="00416339" w:rsidRDefault="00C12E9B" w:rsidP="00C12E9B">
            <w:pPr>
              <w:jc w:val="center"/>
            </w:pPr>
            <w:r w:rsidRPr="00416339">
              <w:rPr>
                <w:rFonts w:hint="eastAsia"/>
              </w:rPr>
              <w:t>根　拠　法　令</w:t>
            </w:r>
          </w:p>
        </w:tc>
        <w:tc>
          <w:tcPr>
            <w:tcW w:w="1681" w:type="dxa"/>
            <w:shd w:val="clear" w:color="auto" w:fill="auto"/>
            <w:vAlign w:val="center"/>
          </w:tcPr>
          <w:p w14:paraId="2A846E39" w14:textId="77777777" w:rsidR="00C12E9B" w:rsidRPr="00416339" w:rsidRDefault="00C12E9B" w:rsidP="00C12E9B">
            <w:pPr>
              <w:jc w:val="center"/>
            </w:pPr>
            <w:r w:rsidRPr="00416339">
              <w:rPr>
                <w:rFonts w:hint="eastAsia"/>
              </w:rPr>
              <w:t>特記事項</w:t>
            </w:r>
          </w:p>
        </w:tc>
      </w:tr>
      <w:tr w:rsidR="00F15B45" w:rsidRPr="00416339" w14:paraId="34CD26D8" w14:textId="77777777" w:rsidTr="00694E3A">
        <w:trPr>
          <w:trHeight w:val="14443"/>
        </w:trPr>
        <w:tc>
          <w:tcPr>
            <w:tcW w:w="4462" w:type="dxa"/>
            <w:gridSpan w:val="2"/>
            <w:shd w:val="clear" w:color="auto" w:fill="auto"/>
          </w:tcPr>
          <w:p w14:paraId="55C4B77D" w14:textId="77777777" w:rsidR="00C12E9B" w:rsidRPr="00416339" w:rsidRDefault="00C12E9B" w:rsidP="00C12E9B">
            <w:pPr>
              <w:rPr>
                <w:rFonts w:ascii="ＭＳ 明朝" w:hAnsi="ＭＳ 明朝"/>
                <w:sz w:val="18"/>
                <w:szCs w:val="18"/>
              </w:rPr>
            </w:pPr>
          </w:p>
          <w:p w14:paraId="76C02BE5"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○職員及び</w:t>
            </w:r>
            <w:r w:rsidR="002B75CE" w:rsidRPr="00416339">
              <w:rPr>
                <w:rFonts w:ascii="ＭＳ 明朝" w:hAnsi="ＭＳ 明朝" w:hint="eastAsia"/>
                <w:sz w:val="18"/>
                <w:szCs w:val="18"/>
              </w:rPr>
              <w:t>利用者</w:t>
            </w:r>
            <w:r w:rsidRPr="00416339">
              <w:rPr>
                <w:rFonts w:ascii="ＭＳ 明朝" w:hAnsi="ＭＳ 明朝" w:hint="eastAsia"/>
                <w:sz w:val="18"/>
                <w:szCs w:val="18"/>
              </w:rPr>
              <w:t>に対して避難場所、避難経路など避難時における知識を周知させるとともに、非常時には迅速かつ安全に避難を行えるよう有効な避難訓練を適宜実施すること。</w:t>
            </w:r>
          </w:p>
          <w:p w14:paraId="4560E933"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○避難訓練の実施に当たっては消防機関の協力を得て行うよう努め、とくに自力避難困難者の避難・救出訓練及び夜間における避難に重点を置いた訓練等実態に即した訓練を定期的に実施すること。</w:t>
            </w:r>
          </w:p>
          <w:p w14:paraId="31DF30DB"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○職員には避難訓練と併せて消火訓練等も行わせ、平素から消防設備等の操作について熟知させておくこと。</w:t>
            </w:r>
          </w:p>
          <w:p w14:paraId="5A62078A" w14:textId="77777777" w:rsidR="00C12E9B" w:rsidRPr="00416339" w:rsidRDefault="00C12E9B" w:rsidP="00C12E9B">
            <w:pPr>
              <w:ind w:left="164" w:hangingChars="100" w:hanging="164"/>
              <w:rPr>
                <w:rFonts w:ascii="ＭＳ 明朝" w:hAnsi="ＭＳ 明朝"/>
                <w:sz w:val="18"/>
                <w:szCs w:val="18"/>
              </w:rPr>
            </w:pPr>
          </w:p>
          <w:p w14:paraId="7DC82BFF" w14:textId="77777777" w:rsidR="00C12E9B" w:rsidRPr="00416339" w:rsidRDefault="00C12E9B" w:rsidP="00C12E9B">
            <w:pPr>
              <w:ind w:left="164" w:hangingChars="100" w:hanging="164"/>
              <w:rPr>
                <w:rFonts w:ascii="ＭＳ 明朝" w:hAnsi="ＭＳ 明朝"/>
                <w:sz w:val="18"/>
                <w:szCs w:val="18"/>
              </w:rPr>
            </w:pPr>
          </w:p>
          <w:p w14:paraId="034CC0F0" w14:textId="77777777" w:rsidR="00C12E9B" w:rsidRPr="00416339" w:rsidRDefault="00C12E9B" w:rsidP="00C12E9B">
            <w:pPr>
              <w:ind w:left="164" w:hangingChars="100" w:hanging="164"/>
              <w:rPr>
                <w:rFonts w:ascii="ＭＳ 明朝" w:hAnsi="ＭＳ 明朝"/>
                <w:sz w:val="18"/>
                <w:szCs w:val="18"/>
              </w:rPr>
            </w:pPr>
          </w:p>
          <w:p w14:paraId="32926EDC" w14:textId="77777777" w:rsidR="00C12E9B" w:rsidRPr="00416339" w:rsidRDefault="00C12E9B" w:rsidP="00C12E9B">
            <w:pPr>
              <w:ind w:left="164" w:hangingChars="100" w:hanging="164"/>
              <w:rPr>
                <w:rFonts w:ascii="ＭＳ 明朝" w:hAnsi="ＭＳ 明朝"/>
                <w:sz w:val="18"/>
                <w:szCs w:val="18"/>
              </w:rPr>
            </w:pPr>
          </w:p>
          <w:p w14:paraId="36B3C631" w14:textId="77777777" w:rsidR="00C12E9B" w:rsidRPr="00416339" w:rsidRDefault="00C12E9B" w:rsidP="00C12E9B">
            <w:pPr>
              <w:ind w:left="164" w:hangingChars="100" w:hanging="164"/>
              <w:rPr>
                <w:rFonts w:ascii="ＭＳ 明朝" w:hAnsi="ＭＳ 明朝"/>
                <w:sz w:val="18"/>
                <w:szCs w:val="18"/>
              </w:rPr>
            </w:pPr>
          </w:p>
          <w:p w14:paraId="29C70F3B" w14:textId="77777777" w:rsidR="00C12E9B" w:rsidRPr="00416339" w:rsidRDefault="00C12E9B" w:rsidP="00C12E9B">
            <w:pPr>
              <w:ind w:left="164" w:hangingChars="100" w:hanging="164"/>
              <w:rPr>
                <w:rFonts w:ascii="ＭＳ 明朝" w:hAnsi="ＭＳ 明朝"/>
                <w:sz w:val="18"/>
                <w:szCs w:val="18"/>
              </w:rPr>
            </w:pPr>
          </w:p>
          <w:p w14:paraId="54A02492" w14:textId="77777777" w:rsidR="00674C8F" w:rsidRPr="00416339" w:rsidRDefault="00674C8F" w:rsidP="00C12E9B">
            <w:pPr>
              <w:ind w:left="164" w:hangingChars="100" w:hanging="164"/>
              <w:rPr>
                <w:rFonts w:ascii="ＭＳ 明朝" w:hAnsi="ＭＳ 明朝"/>
                <w:sz w:val="18"/>
                <w:szCs w:val="18"/>
              </w:rPr>
            </w:pPr>
          </w:p>
          <w:p w14:paraId="1EA7E296" w14:textId="77777777" w:rsidR="00C12E9B" w:rsidRPr="00416339" w:rsidRDefault="00C12E9B" w:rsidP="00C12E9B">
            <w:pPr>
              <w:ind w:left="164" w:hangingChars="100" w:hanging="164"/>
              <w:rPr>
                <w:rFonts w:ascii="ＭＳ 明朝" w:hAnsi="ＭＳ 明朝"/>
                <w:sz w:val="18"/>
                <w:szCs w:val="18"/>
              </w:rPr>
            </w:pPr>
          </w:p>
          <w:p w14:paraId="29AC5D66" w14:textId="77777777" w:rsidR="00C12E9B" w:rsidRPr="00416339" w:rsidRDefault="00C12E9B" w:rsidP="00C12E9B">
            <w:pPr>
              <w:ind w:left="164" w:hangingChars="100" w:hanging="164"/>
              <w:rPr>
                <w:rFonts w:ascii="ＭＳ 明朝" w:hAnsi="ＭＳ 明朝"/>
                <w:sz w:val="18"/>
                <w:szCs w:val="18"/>
              </w:rPr>
            </w:pPr>
          </w:p>
          <w:p w14:paraId="5487E1C7" w14:textId="77777777" w:rsidR="00C12E9B" w:rsidRPr="00416339" w:rsidRDefault="00C12E9B" w:rsidP="00C12E9B">
            <w:pPr>
              <w:ind w:left="164" w:hangingChars="100" w:hanging="164"/>
              <w:rPr>
                <w:rFonts w:ascii="ＭＳ 明朝" w:hAnsi="ＭＳ 明朝"/>
                <w:sz w:val="18"/>
                <w:szCs w:val="18"/>
              </w:rPr>
            </w:pPr>
          </w:p>
          <w:p w14:paraId="7BED7352" w14:textId="77777777" w:rsidR="00C12E9B" w:rsidRPr="00416339" w:rsidRDefault="00C12E9B" w:rsidP="00674C8F">
            <w:pPr>
              <w:ind w:left="164" w:hangingChars="100" w:hanging="164"/>
              <w:rPr>
                <w:rFonts w:ascii="ＭＳ 明朝" w:hAnsi="ＭＳ 明朝"/>
                <w:sz w:val="18"/>
                <w:szCs w:val="18"/>
              </w:rPr>
            </w:pPr>
            <w:r w:rsidRPr="00416339">
              <w:rPr>
                <w:rFonts w:ascii="ＭＳ 明朝" w:hAnsi="ＭＳ 明朝" w:hint="eastAsia"/>
                <w:sz w:val="18"/>
                <w:szCs w:val="18"/>
              </w:rPr>
              <w:t>〇日頃から地域住民との密接な連携体制を確保するなど、訓練の実施に協力を得られる体制づくりに努めることが必要。訓練の実施に当たっては、消防関係者の参加を促し、具体的な指示を仰ぐなど、より実効性のあるものとすること。</w:t>
            </w:r>
          </w:p>
        </w:tc>
        <w:tc>
          <w:tcPr>
            <w:tcW w:w="2134" w:type="dxa"/>
            <w:shd w:val="clear" w:color="auto" w:fill="auto"/>
          </w:tcPr>
          <w:p w14:paraId="5F6DFD6F" w14:textId="77777777" w:rsidR="00C12E9B" w:rsidRPr="00416339" w:rsidRDefault="00C12E9B" w:rsidP="00C12E9B">
            <w:pPr>
              <w:ind w:left="180" w:hanging="180"/>
              <w:rPr>
                <w:rFonts w:ascii="ＭＳ 明朝" w:hAnsi="ＭＳ 明朝"/>
                <w:sz w:val="18"/>
                <w:szCs w:val="18"/>
              </w:rPr>
            </w:pPr>
          </w:p>
          <w:p w14:paraId="19A073DA"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□消火・避難訓練実施記録</w:t>
            </w:r>
          </w:p>
          <w:p w14:paraId="3B893495" w14:textId="77777777" w:rsidR="00C12E9B" w:rsidRPr="00416339" w:rsidRDefault="00C12E9B" w:rsidP="00C12E9B">
            <w:pPr>
              <w:ind w:left="180" w:hanging="180"/>
              <w:rPr>
                <w:rFonts w:ascii="ＭＳ 明朝" w:hAnsi="ＭＳ 明朝"/>
                <w:sz w:val="18"/>
                <w:szCs w:val="18"/>
              </w:rPr>
            </w:pPr>
          </w:p>
          <w:p w14:paraId="19B30F6C" w14:textId="77777777" w:rsidR="00C12E9B" w:rsidRPr="00416339" w:rsidRDefault="00C12E9B" w:rsidP="00C12E9B">
            <w:pPr>
              <w:ind w:left="180" w:hanging="180"/>
              <w:rPr>
                <w:rFonts w:ascii="ＭＳ 明朝" w:hAnsi="ＭＳ 明朝"/>
                <w:sz w:val="18"/>
                <w:szCs w:val="18"/>
              </w:rPr>
            </w:pPr>
          </w:p>
          <w:p w14:paraId="05636D2B" w14:textId="77777777" w:rsidR="00C12E9B" w:rsidRPr="00416339" w:rsidRDefault="00C12E9B" w:rsidP="00C12E9B">
            <w:pPr>
              <w:ind w:left="180" w:hanging="180"/>
              <w:rPr>
                <w:rFonts w:ascii="ＭＳ 明朝" w:hAnsi="ＭＳ 明朝"/>
                <w:sz w:val="18"/>
                <w:szCs w:val="18"/>
              </w:rPr>
            </w:pPr>
          </w:p>
          <w:p w14:paraId="525FB04F" w14:textId="77777777" w:rsidR="00C12E9B" w:rsidRPr="00416339" w:rsidRDefault="00C12E9B" w:rsidP="00C12E9B">
            <w:pPr>
              <w:ind w:left="180" w:hanging="180"/>
              <w:rPr>
                <w:rFonts w:ascii="ＭＳ 明朝" w:hAnsi="ＭＳ 明朝"/>
                <w:sz w:val="18"/>
                <w:szCs w:val="18"/>
              </w:rPr>
            </w:pPr>
          </w:p>
          <w:p w14:paraId="3BFBAE8D" w14:textId="77777777" w:rsidR="00C12E9B" w:rsidRPr="00416339" w:rsidRDefault="00C12E9B" w:rsidP="00C12E9B">
            <w:pPr>
              <w:ind w:left="180" w:hanging="180"/>
              <w:rPr>
                <w:rFonts w:ascii="ＭＳ 明朝" w:hAnsi="ＭＳ 明朝"/>
                <w:sz w:val="18"/>
                <w:szCs w:val="18"/>
              </w:rPr>
            </w:pPr>
          </w:p>
          <w:p w14:paraId="4164279F" w14:textId="77777777" w:rsidR="00C12E9B" w:rsidRPr="00416339" w:rsidRDefault="00C12E9B" w:rsidP="00C12E9B">
            <w:pPr>
              <w:ind w:left="180" w:hanging="180"/>
              <w:rPr>
                <w:rFonts w:ascii="ＭＳ 明朝" w:hAnsi="ＭＳ 明朝"/>
                <w:sz w:val="18"/>
                <w:szCs w:val="18"/>
              </w:rPr>
            </w:pPr>
          </w:p>
          <w:p w14:paraId="3A50D4C8" w14:textId="77777777" w:rsidR="00C12E9B" w:rsidRPr="00416339" w:rsidRDefault="00C12E9B" w:rsidP="00C12E9B">
            <w:pPr>
              <w:ind w:left="180" w:hanging="180"/>
              <w:rPr>
                <w:rFonts w:ascii="ＭＳ 明朝" w:hAnsi="ＭＳ 明朝"/>
                <w:sz w:val="18"/>
                <w:szCs w:val="18"/>
              </w:rPr>
            </w:pPr>
          </w:p>
          <w:p w14:paraId="49FFC436" w14:textId="77777777" w:rsidR="00674C8F" w:rsidRPr="00416339" w:rsidRDefault="00674C8F" w:rsidP="00C12E9B">
            <w:pPr>
              <w:ind w:left="180" w:hanging="180"/>
              <w:rPr>
                <w:rFonts w:ascii="ＭＳ 明朝" w:hAnsi="ＭＳ 明朝"/>
                <w:sz w:val="18"/>
                <w:szCs w:val="18"/>
              </w:rPr>
            </w:pPr>
          </w:p>
          <w:p w14:paraId="7417375C" w14:textId="77777777" w:rsidR="00C12E9B" w:rsidRPr="00416339" w:rsidRDefault="00C12E9B" w:rsidP="00C12E9B">
            <w:pPr>
              <w:ind w:left="180" w:hanging="180"/>
              <w:rPr>
                <w:rFonts w:ascii="ＭＳ 明朝" w:hAnsi="ＭＳ 明朝"/>
                <w:sz w:val="18"/>
                <w:szCs w:val="18"/>
              </w:rPr>
            </w:pPr>
          </w:p>
          <w:p w14:paraId="39B3CC45" w14:textId="77777777" w:rsidR="00C12E9B" w:rsidRPr="00416339" w:rsidRDefault="00C12E9B" w:rsidP="00674C8F">
            <w:pPr>
              <w:ind w:left="164" w:hangingChars="100" w:hanging="164"/>
              <w:rPr>
                <w:rFonts w:ascii="ＭＳ 明朝" w:hAnsi="ＭＳ 明朝"/>
                <w:sz w:val="18"/>
                <w:szCs w:val="18"/>
              </w:rPr>
            </w:pPr>
            <w:r w:rsidRPr="00416339">
              <w:rPr>
                <w:rFonts w:ascii="ＭＳ 明朝" w:hAnsi="ＭＳ 明朝" w:hint="eastAsia"/>
                <w:sz w:val="18"/>
                <w:szCs w:val="18"/>
              </w:rPr>
              <w:t>□消火訓練・避難訓練通知書</w:t>
            </w:r>
          </w:p>
        </w:tc>
        <w:tc>
          <w:tcPr>
            <w:tcW w:w="2393" w:type="dxa"/>
            <w:shd w:val="clear" w:color="auto" w:fill="auto"/>
          </w:tcPr>
          <w:p w14:paraId="41B032AE" w14:textId="77777777" w:rsidR="00C12E9B" w:rsidRPr="00416339" w:rsidRDefault="00C12E9B" w:rsidP="00C12E9B">
            <w:pPr>
              <w:ind w:left="180" w:hanging="180"/>
              <w:rPr>
                <w:rFonts w:ascii="ＭＳ 明朝" w:hAnsi="ＭＳ 明朝"/>
                <w:sz w:val="18"/>
                <w:szCs w:val="18"/>
              </w:rPr>
            </w:pPr>
          </w:p>
          <w:p w14:paraId="1F951F38"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◎鹿児島市障害者支援施設の設備及び運営の基準に関する条例第7条</w:t>
            </w:r>
            <w:r w:rsidR="00E03E32" w:rsidRPr="00416339">
              <w:rPr>
                <w:rFonts w:ascii="ＭＳ 明朝" w:hAnsi="ＭＳ 明朝" w:hint="eastAsia"/>
                <w:sz w:val="18"/>
                <w:szCs w:val="18"/>
              </w:rPr>
              <w:t>第4項</w:t>
            </w:r>
          </w:p>
          <w:p w14:paraId="36DB714D"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 xml:space="preserve">◎消防法施行規則第3条第10項、第11項 </w:t>
            </w:r>
          </w:p>
          <w:p w14:paraId="1B96552A"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◎社会福祉施設における防災対策の強化について（昭和58年12月17日社施第121号）</w:t>
            </w:r>
          </w:p>
          <w:p w14:paraId="714DFCF4"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w:t>
            </w:r>
            <w:r w:rsidR="005E5EB5" w:rsidRPr="00416339">
              <w:rPr>
                <w:rFonts w:ascii="ＭＳ 明朝" w:hAnsi="ＭＳ 明朝" w:hint="eastAsia"/>
                <w:sz w:val="18"/>
                <w:szCs w:val="18"/>
              </w:rPr>
              <w:t>社会福祉施設における防火安全対策の強化について（昭和62年9月18日社施第107号）</w:t>
            </w:r>
          </w:p>
          <w:p w14:paraId="57EE0E88" w14:textId="77777777" w:rsidR="00C12E9B" w:rsidRPr="00416339" w:rsidRDefault="00C12E9B" w:rsidP="00C12E9B">
            <w:pPr>
              <w:ind w:left="164" w:hangingChars="100" w:hanging="164"/>
              <w:rPr>
                <w:rFonts w:ascii="ＭＳ 明朝" w:hAnsi="ＭＳ 明朝"/>
                <w:sz w:val="18"/>
                <w:szCs w:val="18"/>
              </w:rPr>
            </w:pPr>
            <w:r w:rsidRPr="00416339">
              <w:rPr>
                <w:rFonts w:ascii="ＭＳ 明朝" w:hAnsi="ＭＳ 明朝" w:hint="eastAsia"/>
                <w:sz w:val="18"/>
                <w:szCs w:val="18"/>
              </w:rPr>
              <w:t>◎社会福祉施設等に係る防火対策の更なる徹底について（平成22年3月13日消防予第130号)</w:t>
            </w:r>
          </w:p>
          <w:p w14:paraId="62B054D7" w14:textId="77777777" w:rsidR="00C12E9B" w:rsidRPr="00416339" w:rsidRDefault="00C12E9B" w:rsidP="00C12E9B">
            <w:pPr>
              <w:ind w:left="164" w:hangingChars="100" w:hanging="164"/>
              <w:rPr>
                <w:rFonts w:ascii="ＭＳ 明朝" w:hAnsi="ＭＳ 明朝"/>
                <w:sz w:val="18"/>
                <w:szCs w:val="18"/>
              </w:rPr>
            </w:pPr>
          </w:p>
          <w:p w14:paraId="21B3A95A" w14:textId="77777777" w:rsidR="00C12E9B" w:rsidRPr="00416339" w:rsidRDefault="00C12E9B" w:rsidP="00C12E9B">
            <w:pPr>
              <w:ind w:left="164" w:hangingChars="100" w:hanging="164"/>
              <w:rPr>
                <w:rFonts w:ascii="ＭＳ 明朝" w:hAnsi="ＭＳ 明朝"/>
                <w:sz w:val="18"/>
                <w:szCs w:val="18"/>
              </w:rPr>
            </w:pPr>
          </w:p>
          <w:p w14:paraId="0474B518" w14:textId="77777777" w:rsidR="00674C8F" w:rsidRPr="00416339" w:rsidRDefault="00674C8F" w:rsidP="00C12E9B">
            <w:pPr>
              <w:ind w:left="164" w:hangingChars="100" w:hanging="164"/>
              <w:rPr>
                <w:rFonts w:ascii="ＭＳ 明朝" w:hAnsi="ＭＳ 明朝"/>
                <w:sz w:val="18"/>
                <w:szCs w:val="18"/>
              </w:rPr>
            </w:pPr>
          </w:p>
          <w:p w14:paraId="0C541391" w14:textId="77777777" w:rsidR="00C12E9B" w:rsidRPr="00416339" w:rsidRDefault="00C12E9B" w:rsidP="00C12E9B">
            <w:pPr>
              <w:ind w:left="164" w:hangingChars="100" w:hanging="164"/>
              <w:rPr>
                <w:rFonts w:ascii="ＭＳ 明朝" w:hAnsi="ＭＳ 明朝"/>
                <w:sz w:val="18"/>
                <w:szCs w:val="18"/>
              </w:rPr>
            </w:pPr>
          </w:p>
          <w:p w14:paraId="107F5DD9" w14:textId="77777777" w:rsidR="00C12E9B" w:rsidRPr="00416339" w:rsidRDefault="00C12E9B" w:rsidP="00C12E9B">
            <w:pPr>
              <w:ind w:left="164" w:hangingChars="100" w:hanging="164"/>
              <w:rPr>
                <w:rFonts w:ascii="ＭＳ 明朝" w:hAnsi="ＭＳ 明朝"/>
                <w:sz w:val="18"/>
                <w:szCs w:val="18"/>
              </w:rPr>
            </w:pPr>
          </w:p>
          <w:p w14:paraId="013FFBD8" w14:textId="77777777" w:rsidR="00C12E9B" w:rsidRPr="00416339" w:rsidRDefault="00C12E9B" w:rsidP="00674C8F">
            <w:pPr>
              <w:ind w:left="164" w:hangingChars="100" w:hanging="164"/>
              <w:rPr>
                <w:rFonts w:ascii="ＭＳ 明朝" w:hAnsi="ＭＳ 明朝"/>
                <w:sz w:val="18"/>
                <w:szCs w:val="18"/>
                <w:u w:val="single"/>
              </w:rPr>
            </w:pPr>
            <w:r w:rsidRPr="00416339">
              <w:rPr>
                <w:rFonts w:ascii="ＭＳ 明朝" w:hAnsi="ＭＳ 明朝" w:hint="eastAsia"/>
                <w:sz w:val="18"/>
                <w:szCs w:val="18"/>
              </w:rPr>
              <w:t>◎鹿児島市障害者支援施設の設備及び運営の基準に関する条例第7条第5項</w:t>
            </w:r>
          </w:p>
        </w:tc>
        <w:tc>
          <w:tcPr>
            <w:tcW w:w="1681" w:type="dxa"/>
            <w:shd w:val="clear" w:color="auto" w:fill="auto"/>
          </w:tcPr>
          <w:p w14:paraId="0EAD2ED1" w14:textId="77777777" w:rsidR="00C12E9B" w:rsidRPr="00416339" w:rsidRDefault="00C12E9B" w:rsidP="00C12E9B">
            <w:pPr>
              <w:ind w:left="180" w:hanging="180"/>
              <w:rPr>
                <w:rFonts w:ascii="ＭＳ 明朝" w:hAnsi="ＭＳ 明朝"/>
                <w:sz w:val="18"/>
                <w:szCs w:val="18"/>
              </w:rPr>
            </w:pPr>
          </w:p>
          <w:p w14:paraId="24E9B4E3" w14:textId="3E59E212" w:rsidR="00C12E9B" w:rsidRPr="00416339" w:rsidRDefault="00C12E9B" w:rsidP="00415A7C">
            <w:pPr>
              <w:rPr>
                <w:rFonts w:ascii="ＭＳ 明朝" w:hAnsi="ＭＳ 明朝"/>
                <w:sz w:val="18"/>
                <w:szCs w:val="18"/>
              </w:rPr>
            </w:pPr>
            <w:r w:rsidRPr="00416339">
              <w:rPr>
                <w:rFonts w:ascii="ＭＳ 明朝" w:hAnsi="ＭＳ 明朝" w:hint="eastAsia"/>
                <w:sz w:val="18"/>
              </w:rPr>
              <w:t>●障害者支援施設等に係る指導監査について</w:t>
            </w:r>
            <w:r w:rsidR="00E03E32" w:rsidRPr="00416339">
              <w:rPr>
                <w:rFonts w:ascii="ＭＳ 明朝" w:hAnsi="ＭＳ 明朝" w:hint="eastAsia"/>
                <w:sz w:val="18"/>
              </w:rPr>
              <w:t>（通知）</w:t>
            </w:r>
            <w:r w:rsidRPr="00416339">
              <w:rPr>
                <w:rFonts w:ascii="ＭＳ 明朝" w:hAnsi="ＭＳ 明朝" w:hint="eastAsia"/>
                <w:sz w:val="18"/>
              </w:rPr>
              <w:t>別紙</w:t>
            </w:r>
            <w:r w:rsidR="00A01648" w:rsidRPr="00416339">
              <w:rPr>
                <w:rFonts w:ascii="ＭＳ 明朝" w:hAnsi="ＭＳ 明朝" w:hint="eastAsia"/>
                <w:sz w:val="18"/>
                <w:szCs w:val="18"/>
              </w:rPr>
              <w:t>-</w:t>
            </w:r>
            <w:r w:rsidRPr="00416339">
              <w:rPr>
                <w:rFonts w:ascii="ＭＳ 明朝" w:hAnsi="ＭＳ 明朝" w:hint="eastAsia"/>
                <w:sz w:val="18"/>
              </w:rPr>
              <w:t>第2-3-カ、キ</w:t>
            </w:r>
            <w:r w:rsidR="000F496E" w:rsidRPr="00416339">
              <w:rPr>
                <w:rFonts w:ascii="ＭＳ 明朝" w:hAnsi="ＭＳ 明朝" w:hint="eastAsia"/>
                <w:sz w:val="18"/>
              </w:rPr>
              <w:t>、ク</w:t>
            </w:r>
          </w:p>
        </w:tc>
      </w:tr>
      <w:tr w:rsidR="00F15B45" w:rsidRPr="00416339" w14:paraId="1511ED94" w14:textId="77777777" w:rsidTr="00694E3A">
        <w:trPr>
          <w:trHeight w:val="418"/>
        </w:trPr>
        <w:tc>
          <w:tcPr>
            <w:tcW w:w="1940" w:type="dxa"/>
            <w:shd w:val="clear" w:color="auto" w:fill="auto"/>
            <w:vAlign w:val="center"/>
          </w:tcPr>
          <w:p w14:paraId="3D57FB68" w14:textId="77777777" w:rsidR="00ED6415" w:rsidRPr="00416339" w:rsidRDefault="00ED6415" w:rsidP="000F6D6F">
            <w:pPr>
              <w:jc w:val="center"/>
              <w:rPr>
                <w:b/>
              </w:rPr>
            </w:pPr>
            <w:r w:rsidRPr="00416339">
              <w:rPr>
                <w:rFonts w:hint="eastAsia"/>
              </w:rPr>
              <w:t>主　眼　事　項</w:t>
            </w:r>
          </w:p>
        </w:tc>
        <w:tc>
          <w:tcPr>
            <w:tcW w:w="7049" w:type="dxa"/>
            <w:gridSpan w:val="3"/>
            <w:shd w:val="clear" w:color="auto" w:fill="auto"/>
            <w:vAlign w:val="center"/>
          </w:tcPr>
          <w:p w14:paraId="7354992F" w14:textId="77777777" w:rsidR="00ED6415" w:rsidRPr="00416339" w:rsidRDefault="00ED6415" w:rsidP="000F6D6F">
            <w:pPr>
              <w:jc w:val="center"/>
              <w:rPr>
                <w:b/>
              </w:rPr>
            </w:pPr>
            <w:r w:rsidRPr="00416339">
              <w:rPr>
                <w:rFonts w:hint="eastAsia"/>
              </w:rPr>
              <w:t>着　　　　眼　　　　点</w:t>
            </w:r>
          </w:p>
        </w:tc>
        <w:tc>
          <w:tcPr>
            <w:tcW w:w="1681" w:type="dxa"/>
            <w:shd w:val="clear" w:color="auto" w:fill="auto"/>
            <w:vAlign w:val="center"/>
          </w:tcPr>
          <w:p w14:paraId="0F85A4DA" w14:textId="77777777" w:rsidR="00ED6415" w:rsidRPr="00416339" w:rsidRDefault="00ED6415" w:rsidP="000F6D6F">
            <w:pPr>
              <w:jc w:val="center"/>
              <w:rPr>
                <w:b/>
              </w:rPr>
            </w:pPr>
            <w:r w:rsidRPr="00416339">
              <w:rPr>
                <w:rFonts w:hint="eastAsia"/>
              </w:rPr>
              <w:t>自己評価</w:t>
            </w:r>
          </w:p>
        </w:tc>
      </w:tr>
      <w:tr w:rsidR="00F15B45" w:rsidRPr="00416339" w14:paraId="04F76395" w14:textId="77777777" w:rsidTr="00694E3A">
        <w:trPr>
          <w:trHeight w:val="14443"/>
        </w:trPr>
        <w:tc>
          <w:tcPr>
            <w:tcW w:w="1940" w:type="dxa"/>
            <w:shd w:val="clear" w:color="auto" w:fill="auto"/>
          </w:tcPr>
          <w:p w14:paraId="6BD40AF3" w14:textId="77777777" w:rsidR="00ED6415" w:rsidRPr="00416339" w:rsidRDefault="00ED6415" w:rsidP="000F6D6F">
            <w:pPr>
              <w:tabs>
                <w:tab w:val="left" w:pos="2457"/>
                <w:tab w:val="left" w:pos="9072"/>
              </w:tabs>
              <w:ind w:left="184" w:hangingChars="100" w:hanging="184"/>
              <w:rPr>
                <w:rFonts w:ascii="ＭＳ ゴシック" w:eastAsia="ＭＳ ゴシック" w:hAnsi="ＭＳ ゴシック"/>
                <w:kern w:val="0"/>
                <w:sz w:val="20"/>
                <w:szCs w:val="20"/>
              </w:rPr>
            </w:pPr>
          </w:p>
        </w:tc>
        <w:tc>
          <w:tcPr>
            <w:tcW w:w="7049" w:type="dxa"/>
            <w:gridSpan w:val="3"/>
            <w:shd w:val="clear" w:color="auto" w:fill="auto"/>
          </w:tcPr>
          <w:p w14:paraId="40B4F15B" w14:textId="77777777" w:rsidR="00ED6415" w:rsidRPr="00593F54" w:rsidRDefault="00ED6415" w:rsidP="000F6D6F">
            <w:pPr>
              <w:tabs>
                <w:tab w:val="left" w:pos="2457"/>
                <w:tab w:val="left" w:pos="9072"/>
              </w:tabs>
              <w:rPr>
                <w:rFonts w:ascii="ＭＳ 明朝" w:hAnsi="ＭＳ 明朝"/>
                <w:sz w:val="20"/>
                <w:szCs w:val="20"/>
              </w:rPr>
            </w:pPr>
          </w:p>
          <w:p w14:paraId="789C0B3E" w14:textId="77777777" w:rsidR="00ED6415" w:rsidRPr="00593F54" w:rsidRDefault="00ED6415" w:rsidP="0074405A">
            <w:pPr>
              <w:tabs>
                <w:tab w:val="left" w:pos="2457"/>
                <w:tab w:val="left" w:pos="9072"/>
              </w:tabs>
              <w:ind w:left="442" w:hangingChars="240" w:hanging="442"/>
              <w:rPr>
                <w:kern w:val="0"/>
              </w:rPr>
            </w:pPr>
            <w:r w:rsidRPr="00593F54">
              <w:rPr>
                <w:rFonts w:ascii="ＭＳ 明朝" w:hAnsi="ＭＳ 明朝" w:hint="eastAsia"/>
                <w:sz w:val="20"/>
                <w:szCs w:val="20"/>
              </w:rPr>
              <w:t>（９）</w:t>
            </w:r>
            <w:r w:rsidRPr="00593F54">
              <w:rPr>
                <w:rFonts w:hint="eastAsia"/>
                <w:kern w:val="0"/>
              </w:rPr>
              <w:t>水防法</w:t>
            </w:r>
            <w:r w:rsidR="0074405A" w:rsidRPr="00593F54">
              <w:rPr>
                <w:rFonts w:hint="eastAsia"/>
                <w:kern w:val="0"/>
              </w:rPr>
              <w:t>に基づく洪水等の浸水想定区域内又は</w:t>
            </w:r>
            <w:r w:rsidRPr="00593F54">
              <w:rPr>
                <w:rFonts w:hint="eastAsia"/>
                <w:kern w:val="0"/>
              </w:rPr>
              <w:t>土砂災害防止法に基づく土砂災害警戒区域内にある要配慮者利用施設の所有者又は管理者は、避難確保計画の作成と</w:t>
            </w:r>
            <w:r w:rsidR="00D226CE" w:rsidRPr="00593F54">
              <w:rPr>
                <w:rFonts w:hint="eastAsia"/>
                <w:kern w:val="0"/>
              </w:rPr>
              <w:t>届出</w:t>
            </w:r>
            <w:r w:rsidRPr="00593F54">
              <w:rPr>
                <w:rFonts w:hint="eastAsia"/>
                <w:kern w:val="0"/>
              </w:rPr>
              <w:t>及び避難訓練の実施と報告をしているか。</w:t>
            </w:r>
          </w:p>
          <w:p w14:paraId="15684BE7" w14:textId="77777777" w:rsidR="00ED6415" w:rsidRPr="00593F54" w:rsidRDefault="00ED6415" w:rsidP="00ED6415">
            <w:pPr>
              <w:tabs>
                <w:tab w:val="left" w:pos="2457"/>
                <w:tab w:val="left" w:pos="9072"/>
              </w:tabs>
              <w:rPr>
                <w:kern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6"/>
              <w:gridCol w:w="1276"/>
              <w:gridCol w:w="3027"/>
            </w:tblGrid>
            <w:tr w:rsidR="00F15B45" w:rsidRPr="00593F54" w14:paraId="549ABB40" w14:textId="77777777" w:rsidTr="000F6D6F">
              <w:trPr>
                <w:trHeight w:val="444"/>
              </w:trPr>
              <w:tc>
                <w:tcPr>
                  <w:tcW w:w="510" w:type="dxa"/>
                  <w:vMerge w:val="restart"/>
                  <w:shd w:val="clear" w:color="auto" w:fill="auto"/>
                  <w:textDirection w:val="tbRlV"/>
                  <w:vAlign w:val="center"/>
                </w:tcPr>
                <w:p w14:paraId="5D34927E" w14:textId="77777777" w:rsidR="00ED6415" w:rsidRPr="00593F54" w:rsidRDefault="00ED6415" w:rsidP="00ED6415">
                  <w:pPr>
                    <w:tabs>
                      <w:tab w:val="left" w:pos="2457"/>
                      <w:tab w:val="left" w:pos="9072"/>
                    </w:tabs>
                    <w:ind w:left="113" w:right="113"/>
                    <w:jc w:val="center"/>
                    <w:rPr>
                      <w:rFonts w:ascii="ＭＳ 明朝" w:hAnsi="ＭＳ 明朝"/>
                      <w:sz w:val="20"/>
                      <w:szCs w:val="20"/>
                    </w:rPr>
                  </w:pPr>
                  <w:r w:rsidRPr="00593F54">
                    <w:rPr>
                      <w:rFonts w:ascii="ＭＳ 明朝" w:hAnsi="ＭＳ 明朝" w:hint="eastAsia"/>
                      <w:sz w:val="20"/>
                      <w:szCs w:val="20"/>
                    </w:rPr>
                    <w:t>水　防　法</w:t>
                  </w:r>
                </w:p>
              </w:tc>
              <w:tc>
                <w:tcPr>
                  <w:tcW w:w="2962" w:type="dxa"/>
                  <w:gridSpan w:val="2"/>
                  <w:vAlign w:val="center"/>
                </w:tcPr>
                <w:p w14:paraId="44E4C0BE"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浸水想定区域内</w:t>
                  </w:r>
                </w:p>
              </w:tc>
              <w:tc>
                <w:tcPr>
                  <w:tcW w:w="3027" w:type="dxa"/>
                  <w:vAlign w:val="center"/>
                </w:tcPr>
                <w:p w14:paraId="16C3121E"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該当 （要下記回答）・ 非該当</w:t>
                  </w:r>
                </w:p>
              </w:tc>
            </w:tr>
            <w:tr w:rsidR="00F15B45" w:rsidRPr="00593F54" w14:paraId="7E37CE3A" w14:textId="77777777" w:rsidTr="000F6D6F">
              <w:trPr>
                <w:trHeight w:val="567"/>
              </w:trPr>
              <w:tc>
                <w:tcPr>
                  <w:tcW w:w="510" w:type="dxa"/>
                  <w:vMerge/>
                  <w:shd w:val="clear" w:color="auto" w:fill="auto"/>
                  <w:vAlign w:val="center"/>
                </w:tcPr>
                <w:p w14:paraId="4F0E627C"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6" w:type="dxa"/>
                  <w:vMerge w:val="restart"/>
                  <w:vAlign w:val="center"/>
                </w:tcPr>
                <w:p w14:paraId="75E51FE3"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避難確保計画</w:t>
                  </w:r>
                </w:p>
              </w:tc>
              <w:tc>
                <w:tcPr>
                  <w:tcW w:w="1276" w:type="dxa"/>
                  <w:vAlign w:val="center"/>
                </w:tcPr>
                <w:p w14:paraId="7205366E"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作　成</w:t>
                  </w:r>
                </w:p>
              </w:tc>
              <w:tc>
                <w:tcPr>
                  <w:tcW w:w="3027" w:type="dxa"/>
                  <w:shd w:val="clear" w:color="auto" w:fill="auto"/>
                  <w:vAlign w:val="center"/>
                </w:tcPr>
                <w:p w14:paraId="4D061A9D"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61627A41" w14:textId="77777777" w:rsidTr="000F6D6F">
              <w:trPr>
                <w:trHeight w:val="567"/>
              </w:trPr>
              <w:tc>
                <w:tcPr>
                  <w:tcW w:w="510" w:type="dxa"/>
                  <w:vMerge/>
                  <w:shd w:val="clear" w:color="auto" w:fill="auto"/>
                  <w:vAlign w:val="center"/>
                </w:tcPr>
                <w:p w14:paraId="3DEF7511"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6" w:type="dxa"/>
                  <w:vMerge/>
                  <w:vAlign w:val="center"/>
                </w:tcPr>
                <w:p w14:paraId="266AD988" w14:textId="77777777" w:rsidR="00ED6415" w:rsidRPr="00593F54" w:rsidRDefault="00ED6415" w:rsidP="00ED6415">
                  <w:pPr>
                    <w:jc w:val="center"/>
                    <w:rPr>
                      <w:rFonts w:ascii="ＭＳ 明朝" w:hAnsi="ＭＳ 明朝"/>
                      <w:sz w:val="20"/>
                      <w:szCs w:val="20"/>
                    </w:rPr>
                  </w:pPr>
                </w:p>
              </w:tc>
              <w:tc>
                <w:tcPr>
                  <w:tcW w:w="1276" w:type="dxa"/>
                  <w:vAlign w:val="center"/>
                </w:tcPr>
                <w:p w14:paraId="6C27ED67"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障害福祉</w:t>
                  </w:r>
                  <w:r w:rsidR="0074405A" w:rsidRPr="00593F54">
                    <w:rPr>
                      <w:rFonts w:ascii="ＭＳ 明朝" w:hAnsi="ＭＳ 明朝" w:hint="eastAsia"/>
                      <w:sz w:val="20"/>
                      <w:szCs w:val="20"/>
                    </w:rPr>
                    <w:t>課への届出</w:t>
                  </w:r>
                </w:p>
              </w:tc>
              <w:tc>
                <w:tcPr>
                  <w:tcW w:w="3027" w:type="dxa"/>
                  <w:shd w:val="clear" w:color="auto" w:fill="auto"/>
                  <w:vAlign w:val="center"/>
                </w:tcPr>
                <w:p w14:paraId="52CB6EB2"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3DAFDD0E" w14:textId="77777777" w:rsidTr="000F6D6F">
              <w:trPr>
                <w:trHeight w:val="567"/>
              </w:trPr>
              <w:tc>
                <w:tcPr>
                  <w:tcW w:w="510" w:type="dxa"/>
                  <w:vMerge/>
                  <w:shd w:val="clear" w:color="auto" w:fill="auto"/>
                  <w:vAlign w:val="center"/>
                </w:tcPr>
                <w:p w14:paraId="19F8F66B"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6" w:type="dxa"/>
                  <w:vMerge w:val="restart"/>
                  <w:vAlign w:val="center"/>
                </w:tcPr>
                <w:p w14:paraId="7F122270" w14:textId="77777777" w:rsidR="00ED6415" w:rsidRPr="00593F54" w:rsidRDefault="00ED6415" w:rsidP="00ED6415">
                  <w:pPr>
                    <w:jc w:val="center"/>
                    <w:rPr>
                      <w:rFonts w:ascii="ＭＳ 明朝" w:hAnsi="ＭＳ 明朝"/>
                      <w:sz w:val="20"/>
                      <w:szCs w:val="20"/>
                    </w:rPr>
                  </w:pPr>
                  <w:r w:rsidRPr="007A348D">
                    <w:rPr>
                      <w:rFonts w:ascii="ＭＳ 明朝" w:hAnsi="ＭＳ 明朝" w:hint="eastAsia"/>
                      <w:spacing w:val="53"/>
                      <w:kern w:val="0"/>
                      <w:sz w:val="20"/>
                      <w:szCs w:val="20"/>
                      <w:fitText w:val="1122" w:id="-1529145344"/>
                    </w:rPr>
                    <w:t>避難訓</w:t>
                  </w:r>
                  <w:r w:rsidRPr="007A348D">
                    <w:rPr>
                      <w:rFonts w:ascii="ＭＳ 明朝" w:hAnsi="ＭＳ 明朝" w:hint="eastAsia"/>
                      <w:spacing w:val="2"/>
                      <w:kern w:val="0"/>
                      <w:sz w:val="20"/>
                      <w:szCs w:val="20"/>
                      <w:fitText w:val="1122" w:id="-1529145344"/>
                    </w:rPr>
                    <w:t>練</w:t>
                  </w:r>
                </w:p>
              </w:tc>
              <w:tc>
                <w:tcPr>
                  <w:tcW w:w="1276" w:type="dxa"/>
                  <w:vAlign w:val="center"/>
                </w:tcPr>
                <w:p w14:paraId="75C00C09"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実　施</w:t>
                  </w:r>
                </w:p>
              </w:tc>
              <w:tc>
                <w:tcPr>
                  <w:tcW w:w="3027" w:type="dxa"/>
                  <w:shd w:val="clear" w:color="auto" w:fill="auto"/>
                  <w:vAlign w:val="center"/>
                </w:tcPr>
                <w:p w14:paraId="639A9E18"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145A23C8" w14:textId="77777777" w:rsidTr="000F6D6F">
              <w:trPr>
                <w:trHeight w:val="567"/>
              </w:trPr>
              <w:tc>
                <w:tcPr>
                  <w:tcW w:w="510" w:type="dxa"/>
                  <w:vMerge/>
                  <w:shd w:val="clear" w:color="auto" w:fill="auto"/>
                  <w:vAlign w:val="center"/>
                </w:tcPr>
                <w:p w14:paraId="1EC02FDD"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6" w:type="dxa"/>
                  <w:vMerge/>
                  <w:vAlign w:val="center"/>
                </w:tcPr>
                <w:p w14:paraId="4DF8F997" w14:textId="77777777" w:rsidR="00ED6415" w:rsidRPr="00593F54" w:rsidRDefault="00ED6415" w:rsidP="00ED6415">
                  <w:pPr>
                    <w:jc w:val="center"/>
                    <w:rPr>
                      <w:rFonts w:ascii="ＭＳ 明朝" w:hAnsi="ＭＳ 明朝"/>
                      <w:sz w:val="20"/>
                      <w:szCs w:val="20"/>
                    </w:rPr>
                  </w:pPr>
                </w:p>
              </w:tc>
              <w:tc>
                <w:tcPr>
                  <w:tcW w:w="1276" w:type="dxa"/>
                  <w:vAlign w:val="center"/>
                </w:tcPr>
                <w:p w14:paraId="638BFA8F" w14:textId="77777777" w:rsidR="00ED6415" w:rsidRPr="00593F54" w:rsidRDefault="00674C8F" w:rsidP="00ED6415">
                  <w:pPr>
                    <w:jc w:val="center"/>
                    <w:rPr>
                      <w:rFonts w:ascii="ＭＳ 明朝" w:hAnsi="ＭＳ 明朝"/>
                      <w:sz w:val="20"/>
                      <w:szCs w:val="20"/>
                    </w:rPr>
                  </w:pPr>
                  <w:r w:rsidRPr="00593F54">
                    <w:rPr>
                      <w:rFonts w:ascii="ＭＳ 明朝" w:hAnsi="ＭＳ 明朝" w:hint="eastAsia"/>
                      <w:sz w:val="20"/>
                      <w:szCs w:val="20"/>
                    </w:rPr>
                    <w:t>障害福祉</w:t>
                  </w:r>
                  <w:r w:rsidR="00ED6415" w:rsidRPr="00593F54">
                    <w:rPr>
                      <w:rFonts w:ascii="ＭＳ 明朝" w:hAnsi="ＭＳ 明朝" w:hint="eastAsia"/>
                      <w:sz w:val="20"/>
                      <w:szCs w:val="20"/>
                    </w:rPr>
                    <w:t>課への報告</w:t>
                  </w:r>
                </w:p>
              </w:tc>
              <w:tc>
                <w:tcPr>
                  <w:tcW w:w="3027" w:type="dxa"/>
                  <w:shd w:val="clear" w:color="auto" w:fill="auto"/>
                  <w:vAlign w:val="center"/>
                </w:tcPr>
                <w:p w14:paraId="0C181E96"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bl>
          <w:p w14:paraId="611B677A" w14:textId="77777777" w:rsidR="00ED6415" w:rsidRPr="00593F54" w:rsidRDefault="00ED6415" w:rsidP="00ED6415"/>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2"/>
              <w:gridCol w:w="1265"/>
              <w:gridCol w:w="2997"/>
            </w:tblGrid>
            <w:tr w:rsidR="00F15B45" w:rsidRPr="00593F54" w14:paraId="124696BB" w14:textId="77777777" w:rsidTr="000F6D6F">
              <w:trPr>
                <w:trHeight w:val="444"/>
              </w:trPr>
              <w:tc>
                <w:tcPr>
                  <w:tcW w:w="510" w:type="dxa"/>
                  <w:vMerge w:val="restart"/>
                  <w:shd w:val="clear" w:color="auto" w:fill="auto"/>
                  <w:textDirection w:val="tbRlV"/>
                  <w:vAlign w:val="center"/>
                </w:tcPr>
                <w:p w14:paraId="735D9985" w14:textId="77777777" w:rsidR="00ED6415" w:rsidRPr="00593F54" w:rsidRDefault="00ED6415" w:rsidP="00ED6415">
                  <w:pPr>
                    <w:tabs>
                      <w:tab w:val="left" w:pos="2457"/>
                      <w:tab w:val="left" w:pos="9072"/>
                    </w:tabs>
                    <w:ind w:left="113" w:right="113"/>
                    <w:jc w:val="center"/>
                    <w:rPr>
                      <w:rFonts w:ascii="ＭＳ 明朝" w:hAnsi="ＭＳ 明朝"/>
                      <w:sz w:val="20"/>
                      <w:szCs w:val="20"/>
                    </w:rPr>
                  </w:pPr>
                  <w:r w:rsidRPr="00593F54">
                    <w:rPr>
                      <w:rFonts w:ascii="ＭＳ 明朝" w:hAnsi="ＭＳ 明朝" w:hint="eastAsia"/>
                      <w:sz w:val="20"/>
                      <w:szCs w:val="20"/>
                    </w:rPr>
                    <w:t>土砂災害防止法</w:t>
                  </w:r>
                </w:p>
              </w:tc>
              <w:tc>
                <w:tcPr>
                  <w:tcW w:w="2947" w:type="dxa"/>
                  <w:gridSpan w:val="2"/>
                  <w:vAlign w:val="center"/>
                </w:tcPr>
                <w:p w14:paraId="68D77A3A"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土砂災害警戒区域内</w:t>
                  </w:r>
                </w:p>
              </w:tc>
              <w:tc>
                <w:tcPr>
                  <w:tcW w:w="2997" w:type="dxa"/>
                  <w:vAlign w:val="center"/>
                </w:tcPr>
                <w:p w14:paraId="2D78E71A"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該当 （要下記回答）・ 非該当</w:t>
                  </w:r>
                </w:p>
              </w:tc>
            </w:tr>
            <w:tr w:rsidR="00F15B45" w:rsidRPr="00593F54" w14:paraId="24310002" w14:textId="77777777" w:rsidTr="000F6D6F">
              <w:trPr>
                <w:trHeight w:val="567"/>
              </w:trPr>
              <w:tc>
                <w:tcPr>
                  <w:tcW w:w="510" w:type="dxa"/>
                  <w:vMerge/>
                  <w:shd w:val="clear" w:color="auto" w:fill="auto"/>
                  <w:vAlign w:val="center"/>
                </w:tcPr>
                <w:p w14:paraId="391145F2"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2" w:type="dxa"/>
                  <w:vMerge w:val="restart"/>
                  <w:vAlign w:val="center"/>
                </w:tcPr>
                <w:p w14:paraId="66B52FBA"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避難確保計画</w:t>
                  </w:r>
                </w:p>
              </w:tc>
              <w:tc>
                <w:tcPr>
                  <w:tcW w:w="1265" w:type="dxa"/>
                  <w:vAlign w:val="center"/>
                </w:tcPr>
                <w:p w14:paraId="4FF4D21A"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作　成</w:t>
                  </w:r>
                </w:p>
              </w:tc>
              <w:tc>
                <w:tcPr>
                  <w:tcW w:w="2997" w:type="dxa"/>
                  <w:shd w:val="clear" w:color="auto" w:fill="auto"/>
                  <w:vAlign w:val="center"/>
                </w:tcPr>
                <w:p w14:paraId="7E2D1FFC"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48E4666A" w14:textId="77777777" w:rsidTr="000F6D6F">
              <w:trPr>
                <w:trHeight w:val="567"/>
              </w:trPr>
              <w:tc>
                <w:tcPr>
                  <w:tcW w:w="510" w:type="dxa"/>
                  <w:vMerge/>
                  <w:shd w:val="clear" w:color="auto" w:fill="auto"/>
                  <w:vAlign w:val="center"/>
                </w:tcPr>
                <w:p w14:paraId="06DA1124"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2" w:type="dxa"/>
                  <w:vMerge/>
                  <w:vAlign w:val="center"/>
                </w:tcPr>
                <w:p w14:paraId="76D03F55" w14:textId="77777777" w:rsidR="00ED6415" w:rsidRPr="00593F54" w:rsidRDefault="00ED6415" w:rsidP="00ED6415">
                  <w:pPr>
                    <w:jc w:val="center"/>
                    <w:rPr>
                      <w:rFonts w:ascii="ＭＳ 明朝" w:hAnsi="ＭＳ 明朝"/>
                      <w:sz w:val="20"/>
                      <w:szCs w:val="20"/>
                    </w:rPr>
                  </w:pPr>
                </w:p>
              </w:tc>
              <w:tc>
                <w:tcPr>
                  <w:tcW w:w="1265" w:type="dxa"/>
                  <w:vAlign w:val="center"/>
                </w:tcPr>
                <w:p w14:paraId="2E1A94FE" w14:textId="77777777" w:rsidR="00ED6415" w:rsidRPr="00593F54" w:rsidRDefault="00674C8F" w:rsidP="00D226CE">
                  <w:pPr>
                    <w:jc w:val="center"/>
                    <w:rPr>
                      <w:rFonts w:ascii="ＭＳ 明朝" w:hAnsi="ＭＳ 明朝"/>
                      <w:sz w:val="20"/>
                      <w:szCs w:val="20"/>
                    </w:rPr>
                  </w:pPr>
                  <w:r w:rsidRPr="00593F54">
                    <w:rPr>
                      <w:rFonts w:ascii="ＭＳ 明朝" w:hAnsi="ＭＳ 明朝" w:hint="eastAsia"/>
                      <w:sz w:val="20"/>
                      <w:szCs w:val="20"/>
                    </w:rPr>
                    <w:t>障害福祉</w:t>
                  </w:r>
                  <w:r w:rsidR="00ED6415" w:rsidRPr="00593F54">
                    <w:rPr>
                      <w:rFonts w:ascii="ＭＳ 明朝" w:hAnsi="ＭＳ 明朝" w:hint="eastAsia"/>
                      <w:sz w:val="20"/>
                      <w:szCs w:val="20"/>
                    </w:rPr>
                    <w:t>課への</w:t>
                  </w:r>
                  <w:r w:rsidR="0074405A" w:rsidRPr="00593F54">
                    <w:rPr>
                      <w:rFonts w:ascii="ＭＳ 明朝" w:hAnsi="ＭＳ 明朝" w:hint="eastAsia"/>
                      <w:sz w:val="20"/>
                      <w:szCs w:val="20"/>
                    </w:rPr>
                    <w:t>届出</w:t>
                  </w:r>
                </w:p>
              </w:tc>
              <w:tc>
                <w:tcPr>
                  <w:tcW w:w="2997" w:type="dxa"/>
                  <w:shd w:val="clear" w:color="auto" w:fill="auto"/>
                  <w:vAlign w:val="center"/>
                </w:tcPr>
                <w:p w14:paraId="4CD2AA84"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570A91AA" w14:textId="77777777" w:rsidTr="000F6D6F">
              <w:trPr>
                <w:trHeight w:val="567"/>
              </w:trPr>
              <w:tc>
                <w:tcPr>
                  <w:tcW w:w="510" w:type="dxa"/>
                  <w:vMerge/>
                  <w:shd w:val="clear" w:color="auto" w:fill="auto"/>
                  <w:vAlign w:val="center"/>
                </w:tcPr>
                <w:p w14:paraId="7D39CFE3"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2" w:type="dxa"/>
                  <w:vMerge w:val="restart"/>
                  <w:vAlign w:val="center"/>
                </w:tcPr>
                <w:p w14:paraId="2DE9406F" w14:textId="77777777" w:rsidR="00ED6415" w:rsidRPr="00593F54" w:rsidRDefault="00ED6415" w:rsidP="00ED6415">
                  <w:pPr>
                    <w:jc w:val="center"/>
                    <w:rPr>
                      <w:rFonts w:ascii="ＭＳ 明朝" w:hAnsi="ＭＳ 明朝"/>
                      <w:sz w:val="20"/>
                      <w:szCs w:val="20"/>
                    </w:rPr>
                  </w:pPr>
                  <w:r w:rsidRPr="007A348D">
                    <w:rPr>
                      <w:rFonts w:ascii="ＭＳ 明朝" w:hAnsi="ＭＳ 明朝" w:hint="eastAsia"/>
                      <w:spacing w:val="53"/>
                      <w:kern w:val="0"/>
                      <w:sz w:val="20"/>
                      <w:szCs w:val="20"/>
                      <w:fitText w:val="1122" w:id="-1529145344"/>
                    </w:rPr>
                    <w:t>避難訓</w:t>
                  </w:r>
                  <w:r w:rsidRPr="007A348D">
                    <w:rPr>
                      <w:rFonts w:ascii="ＭＳ 明朝" w:hAnsi="ＭＳ 明朝" w:hint="eastAsia"/>
                      <w:spacing w:val="2"/>
                      <w:kern w:val="0"/>
                      <w:sz w:val="20"/>
                      <w:szCs w:val="20"/>
                      <w:fitText w:val="1122" w:id="-1529145344"/>
                    </w:rPr>
                    <w:t>練</w:t>
                  </w:r>
                </w:p>
              </w:tc>
              <w:tc>
                <w:tcPr>
                  <w:tcW w:w="1265" w:type="dxa"/>
                  <w:vAlign w:val="center"/>
                </w:tcPr>
                <w:p w14:paraId="6859BDA9"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実　施</w:t>
                  </w:r>
                </w:p>
              </w:tc>
              <w:tc>
                <w:tcPr>
                  <w:tcW w:w="2997" w:type="dxa"/>
                  <w:shd w:val="clear" w:color="auto" w:fill="auto"/>
                  <w:vAlign w:val="center"/>
                </w:tcPr>
                <w:p w14:paraId="55CDE658"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r w:rsidR="00F15B45" w:rsidRPr="00593F54" w14:paraId="469CD50E" w14:textId="77777777" w:rsidTr="000F6D6F">
              <w:trPr>
                <w:trHeight w:val="567"/>
              </w:trPr>
              <w:tc>
                <w:tcPr>
                  <w:tcW w:w="510" w:type="dxa"/>
                  <w:vMerge/>
                  <w:shd w:val="clear" w:color="auto" w:fill="auto"/>
                  <w:vAlign w:val="center"/>
                </w:tcPr>
                <w:p w14:paraId="4B82FC7A" w14:textId="77777777" w:rsidR="00ED6415" w:rsidRPr="00593F54" w:rsidRDefault="00ED6415" w:rsidP="00ED6415">
                  <w:pPr>
                    <w:tabs>
                      <w:tab w:val="left" w:pos="2457"/>
                      <w:tab w:val="left" w:pos="9072"/>
                    </w:tabs>
                    <w:jc w:val="center"/>
                    <w:rPr>
                      <w:rFonts w:ascii="ＭＳ 明朝" w:hAnsi="ＭＳ 明朝"/>
                      <w:sz w:val="20"/>
                      <w:szCs w:val="20"/>
                    </w:rPr>
                  </w:pPr>
                </w:p>
              </w:tc>
              <w:tc>
                <w:tcPr>
                  <w:tcW w:w="1682" w:type="dxa"/>
                  <w:vMerge/>
                  <w:vAlign w:val="center"/>
                </w:tcPr>
                <w:p w14:paraId="7B1CA65D" w14:textId="77777777" w:rsidR="00ED6415" w:rsidRPr="00593F54" w:rsidRDefault="00ED6415" w:rsidP="00ED6415">
                  <w:pPr>
                    <w:jc w:val="center"/>
                    <w:rPr>
                      <w:rFonts w:ascii="ＭＳ 明朝" w:hAnsi="ＭＳ 明朝"/>
                      <w:sz w:val="20"/>
                      <w:szCs w:val="20"/>
                    </w:rPr>
                  </w:pPr>
                </w:p>
              </w:tc>
              <w:tc>
                <w:tcPr>
                  <w:tcW w:w="1265" w:type="dxa"/>
                  <w:vAlign w:val="center"/>
                </w:tcPr>
                <w:p w14:paraId="15273A05" w14:textId="77777777" w:rsidR="00ED6415" w:rsidRPr="00593F54" w:rsidRDefault="00674C8F" w:rsidP="00674C8F">
                  <w:pPr>
                    <w:jc w:val="center"/>
                    <w:rPr>
                      <w:rFonts w:ascii="ＭＳ 明朝" w:hAnsi="ＭＳ 明朝"/>
                      <w:sz w:val="20"/>
                      <w:szCs w:val="20"/>
                    </w:rPr>
                  </w:pPr>
                  <w:r w:rsidRPr="00593F54">
                    <w:rPr>
                      <w:rFonts w:ascii="ＭＳ 明朝" w:hAnsi="ＭＳ 明朝" w:hint="eastAsia"/>
                      <w:sz w:val="20"/>
                      <w:szCs w:val="20"/>
                    </w:rPr>
                    <w:t>障害福祉</w:t>
                  </w:r>
                  <w:r w:rsidR="00ED6415" w:rsidRPr="00593F54">
                    <w:rPr>
                      <w:rFonts w:ascii="ＭＳ 明朝" w:hAnsi="ＭＳ 明朝" w:hint="eastAsia"/>
                      <w:sz w:val="20"/>
                      <w:szCs w:val="20"/>
                    </w:rPr>
                    <w:t>課への報告</w:t>
                  </w:r>
                </w:p>
              </w:tc>
              <w:tc>
                <w:tcPr>
                  <w:tcW w:w="2997" w:type="dxa"/>
                  <w:shd w:val="clear" w:color="auto" w:fill="auto"/>
                  <w:vAlign w:val="center"/>
                </w:tcPr>
                <w:p w14:paraId="1CE98B97" w14:textId="77777777" w:rsidR="00ED6415" w:rsidRPr="00593F54" w:rsidRDefault="00ED6415" w:rsidP="00ED6415">
                  <w:pPr>
                    <w:jc w:val="center"/>
                    <w:rPr>
                      <w:rFonts w:ascii="ＭＳ 明朝" w:hAnsi="ＭＳ 明朝"/>
                      <w:sz w:val="20"/>
                      <w:szCs w:val="20"/>
                    </w:rPr>
                  </w:pPr>
                  <w:r w:rsidRPr="00593F54">
                    <w:rPr>
                      <w:rFonts w:ascii="ＭＳ 明朝" w:hAnsi="ＭＳ 明朝" w:hint="eastAsia"/>
                      <w:sz w:val="20"/>
                      <w:szCs w:val="20"/>
                    </w:rPr>
                    <w:t>している ・していない</w:t>
                  </w:r>
                </w:p>
              </w:tc>
            </w:tr>
          </w:tbl>
          <w:p w14:paraId="09A65294" w14:textId="77777777" w:rsidR="00ED6415" w:rsidRPr="00593F54" w:rsidRDefault="00ED6415" w:rsidP="000F6D6F">
            <w:pPr>
              <w:tabs>
                <w:tab w:val="left" w:pos="2457"/>
                <w:tab w:val="left" w:pos="9072"/>
              </w:tabs>
              <w:rPr>
                <w:rFonts w:ascii="ＭＳ 明朝" w:hAnsi="ＭＳ 明朝"/>
                <w:sz w:val="20"/>
                <w:szCs w:val="20"/>
              </w:rPr>
            </w:pPr>
          </w:p>
        </w:tc>
        <w:tc>
          <w:tcPr>
            <w:tcW w:w="1681" w:type="dxa"/>
            <w:shd w:val="clear" w:color="auto" w:fill="auto"/>
          </w:tcPr>
          <w:p w14:paraId="4CBABF19" w14:textId="77777777" w:rsidR="00ED6415" w:rsidRPr="00593F54" w:rsidRDefault="00ED6415" w:rsidP="000F6D6F">
            <w:pPr>
              <w:tabs>
                <w:tab w:val="left" w:pos="2457"/>
                <w:tab w:val="left" w:pos="9072"/>
              </w:tabs>
              <w:jc w:val="center"/>
              <w:rPr>
                <w:rFonts w:ascii="ＭＳ 明朝" w:hAnsi="ＭＳ 明朝"/>
                <w:sz w:val="20"/>
                <w:szCs w:val="20"/>
              </w:rPr>
            </w:pPr>
          </w:p>
          <w:p w14:paraId="3341F8ED" w14:textId="77777777" w:rsidR="00ED6415" w:rsidRPr="00593F54" w:rsidRDefault="00ED6415" w:rsidP="000F6D6F">
            <w:pPr>
              <w:tabs>
                <w:tab w:val="left" w:pos="2457"/>
                <w:tab w:val="left" w:pos="9072"/>
              </w:tabs>
              <w:jc w:val="center"/>
              <w:rPr>
                <w:rFonts w:ascii="ＭＳ 明朝" w:hAnsi="ＭＳ 明朝"/>
                <w:sz w:val="20"/>
                <w:szCs w:val="20"/>
              </w:rPr>
            </w:pPr>
            <w:r w:rsidRPr="00593F54">
              <w:rPr>
                <w:rFonts w:ascii="ＭＳ 明朝" w:hAnsi="ＭＳ 明朝" w:hint="eastAsia"/>
                <w:sz w:val="20"/>
                <w:szCs w:val="20"/>
              </w:rPr>
              <w:t>いる・いない</w:t>
            </w:r>
          </w:p>
        </w:tc>
      </w:tr>
      <w:tr w:rsidR="00F15B45" w:rsidRPr="00416339" w14:paraId="00525C1E" w14:textId="77777777" w:rsidTr="00694E3A">
        <w:trPr>
          <w:trHeight w:val="418"/>
        </w:trPr>
        <w:tc>
          <w:tcPr>
            <w:tcW w:w="4462" w:type="dxa"/>
            <w:gridSpan w:val="2"/>
            <w:shd w:val="clear" w:color="auto" w:fill="auto"/>
            <w:vAlign w:val="center"/>
          </w:tcPr>
          <w:p w14:paraId="21B4098C" w14:textId="77777777" w:rsidR="00ED6415" w:rsidRPr="00416339" w:rsidRDefault="00ED6415" w:rsidP="000F6D6F">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2134" w:type="dxa"/>
            <w:shd w:val="clear" w:color="auto" w:fill="auto"/>
            <w:vAlign w:val="center"/>
          </w:tcPr>
          <w:p w14:paraId="12DEFF1A" w14:textId="77777777" w:rsidR="00ED6415" w:rsidRPr="00416339" w:rsidRDefault="00ED6415" w:rsidP="000F6D6F">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2393" w:type="dxa"/>
            <w:shd w:val="clear" w:color="auto" w:fill="auto"/>
            <w:vAlign w:val="center"/>
          </w:tcPr>
          <w:p w14:paraId="0FED479D" w14:textId="77777777" w:rsidR="00ED6415" w:rsidRPr="00416339" w:rsidRDefault="00ED6415" w:rsidP="000F6D6F">
            <w:pPr>
              <w:jc w:val="center"/>
            </w:pPr>
            <w:r w:rsidRPr="00416339">
              <w:rPr>
                <w:rFonts w:hint="eastAsia"/>
              </w:rPr>
              <w:t>根　拠　法　令</w:t>
            </w:r>
          </w:p>
        </w:tc>
        <w:tc>
          <w:tcPr>
            <w:tcW w:w="1681" w:type="dxa"/>
            <w:shd w:val="clear" w:color="auto" w:fill="auto"/>
            <w:vAlign w:val="center"/>
          </w:tcPr>
          <w:p w14:paraId="1CE10A3C" w14:textId="77777777" w:rsidR="00ED6415" w:rsidRPr="00416339" w:rsidRDefault="00ED6415" w:rsidP="000F6D6F">
            <w:pPr>
              <w:jc w:val="center"/>
            </w:pPr>
            <w:r w:rsidRPr="00416339">
              <w:rPr>
                <w:rFonts w:hint="eastAsia"/>
              </w:rPr>
              <w:t>特記事項</w:t>
            </w:r>
          </w:p>
        </w:tc>
      </w:tr>
      <w:tr w:rsidR="00F15B45" w:rsidRPr="00416339" w14:paraId="71CCD7E8" w14:textId="77777777" w:rsidTr="00694E3A">
        <w:trPr>
          <w:trHeight w:val="14443"/>
        </w:trPr>
        <w:tc>
          <w:tcPr>
            <w:tcW w:w="4462" w:type="dxa"/>
            <w:gridSpan w:val="2"/>
            <w:shd w:val="clear" w:color="auto" w:fill="auto"/>
          </w:tcPr>
          <w:p w14:paraId="72A4A6D7" w14:textId="77777777" w:rsidR="00ED6415" w:rsidRPr="00416339" w:rsidRDefault="00ED6415" w:rsidP="000F6D6F">
            <w:pPr>
              <w:ind w:left="164" w:hangingChars="100" w:hanging="164"/>
              <w:rPr>
                <w:rFonts w:ascii="ＭＳ 明朝" w:hAnsi="ＭＳ 明朝"/>
                <w:sz w:val="18"/>
                <w:szCs w:val="18"/>
              </w:rPr>
            </w:pPr>
          </w:p>
          <w:p w14:paraId="31A16BF0" w14:textId="77777777" w:rsidR="00674C8F" w:rsidRPr="00416339" w:rsidRDefault="00674C8F" w:rsidP="000F6D6F">
            <w:pPr>
              <w:ind w:left="164" w:hangingChars="100" w:hanging="164"/>
              <w:rPr>
                <w:rFonts w:ascii="ＭＳ 明朝" w:hAnsi="ＭＳ 明朝"/>
                <w:sz w:val="18"/>
                <w:szCs w:val="18"/>
              </w:rPr>
            </w:pPr>
            <w:r w:rsidRPr="00416339">
              <w:rPr>
                <w:rFonts w:ascii="ＭＳ 明朝" w:hAnsi="ＭＳ 明朝" w:hint="eastAsia"/>
                <w:sz w:val="18"/>
                <w:szCs w:val="18"/>
              </w:rPr>
              <w:t>○それぞれの区域内にある要配慮者利用施設の所有者又は管理者は「要配慮者利用施設における避難確保計画の作成・活用の手引き（洪水、雨水出水、高潮、土砂災害、津波）」を参考に作成し、各所管課に届け出ること</w:t>
            </w:r>
            <w:r w:rsidR="0074405A" w:rsidRPr="00416339">
              <w:rPr>
                <w:rFonts w:ascii="ＭＳ 明朝" w:hAnsi="ＭＳ 明朝" w:hint="eastAsia"/>
                <w:sz w:val="18"/>
                <w:szCs w:val="18"/>
              </w:rPr>
              <w:t>。</w:t>
            </w:r>
          </w:p>
        </w:tc>
        <w:tc>
          <w:tcPr>
            <w:tcW w:w="2134" w:type="dxa"/>
            <w:shd w:val="clear" w:color="auto" w:fill="auto"/>
          </w:tcPr>
          <w:p w14:paraId="18B6925C" w14:textId="77777777" w:rsidR="00ED6415" w:rsidRPr="00416339" w:rsidRDefault="00ED6415" w:rsidP="000F6D6F">
            <w:pPr>
              <w:ind w:left="164" w:hangingChars="100" w:hanging="164"/>
              <w:rPr>
                <w:rFonts w:ascii="ＭＳ 明朝" w:hAnsi="ＭＳ 明朝"/>
                <w:sz w:val="18"/>
                <w:szCs w:val="18"/>
              </w:rPr>
            </w:pPr>
          </w:p>
          <w:p w14:paraId="2F19816E" w14:textId="0B82BB90" w:rsidR="00674C8F" w:rsidRPr="00416339" w:rsidRDefault="00674C8F" w:rsidP="00674C8F">
            <w:pPr>
              <w:rPr>
                <w:rFonts w:ascii="ＭＳ 明朝" w:hAnsi="ＭＳ 明朝"/>
                <w:sz w:val="18"/>
                <w:szCs w:val="18"/>
              </w:rPr>
            </w:pPr>
            <w:r w:rsidRPr="00416339">
              <w:rPr>
                <w:rFonts w:ascii="ＭＳ 明朝" w:hAnsi="ＭＳ 明朝" w:hint="eastAsia"/>
                <w:sz w:val="18"/>
                <w:szCs w:val="18"/>
              </w:rPr>
              <w:t>□避難確保計画</w:t>
            </w:r>
          </w:p>
          <w:p w14:paraId="008720AC" w14:textId="77777777" w:rsidR="00674C8F" w:rsidRPr="00416339" w:rsidRDefault="00674C8F" w:rsidP="00674C8F">
            <w:pPr>
              <w:ind w:left="164" w:hangingChars="100" w:hanging="164"/>
              <w:rPr>
                <w:rFonts w:ascii="ＭＳ 明朝" w:hAnsi="ＭＳ 明朝"/>
                <w:sz w:val="18"/>
                <w:szCs w:val="18"/>
              </w:rPr>
            </w:pPr>
            <w:r w:rsidRPr="00416339">
              <w:rPr>
                <w:rFonts w:ascii="ＭＳ 明朝" w:hAnsi="ＭＳ 明朝" w:hint="eastAsia"/>
                <w:sz w:val="18"/>
                <w:szCs w:val="18"/>
              </w:rPr>
              <w:t>□避難確保計画作成（変更等）報告書</w:t>
            </w:r>
          </w:p>
          <w:p w14:paraId="5AFD1371" w14:textId="77777777" w:rsidR="00674C8F" w:rsidRPr="00416339" w:rsidRDefault="00674C8F" w:rsidP="00674C8F">
            <w:pPr>
              <w:ind w:left="164" w:hangingChars="100" w:hanging="164"/>
              <w:rPr>
                <w:rFonts w:ascii="ＭＳ 明朝" w:hAnsi="ＭＳ 明朝"/>
                <w:sz w:val="18"/>
                <w:szCs w:val="18"/>
              </w:rPr>
            </w:pPr>
            <w:r w:rsidRPr="00416339">
              <w:rPr>
                <w:rFonts w:ascii="ＭＳ 明朝" w:hAnsi="ＭＳ 明朝" w:hint="eastAsia"/>
                <w:sz w:val="18"/>
                <w:szCs w:val="18"/>
              </w:rPr>
              <w:t>□避難確保計画チェックリスト</w:t>
            </w:r>
          </w:p>
        </w:tc>
        <w:tc>
          <w:tcPr>
            <w:tcW w:w="2393" w:type="dxa"/>
            <w:shd w:val="clear" w:color="auto" w:fill="auto"/>
          </w:tcPr>
          <w:p w14:paraId="39DFAF4B" w14:textId="77777777" w:rsidR="00ED6415" w:rsidRPr="00416339" w:rsidRDefault="00ED6415" w:rsidP="000F6D6F">
            <w:pPr>
              <w:ind w:left="164" w:hangingChars="100" w:hanging="164"/>
              <w:rPr>
                <w:rFonts w:ascii="ＭＳ 明朝" w:hAnsi="ＭＳ 明朝"/>
                <w:sz w:val="18"/>
                <w:szCs w:val="18"/>
                <w:u w:val="single"/>
              </w:rPr>
            </w:pPr>
          </w:p>
          <w:p w14:paraId="55549BFF" w14:textId="77777777" w:rsidR="00674C8F" w:rsidRPr="00416339" w:rsidRDefault="00674C8F" w:rsidP="00674C8F">
            <w:pPr>
              <w:ind w:left="164" w:hangingChars="100" w:hanging="164"/>
              <w:rPr>
                <w:rFonts w:ascii="ＭＳ 明朝" w:hAnsi="ＭＳ 明朝"/>
                <w:sz w:val="18"/>
                <w:szCs w:val="18"/>
              </w:rPr>
            </w:pPr>
            <w:r w:rsidRPr="00416339">
              <w:rPr>
                <w:rFonts w:ascii="ＭＳ 明朝" w:hAnsi="ＭＳ 明朝" w:hint="eastAsia"/>
                <w:sz w:val="18"/>
                <w:szCs w:val="18"/>
              </w:rPr>
              <w:t>◎水防法第15条の3第1項</w:t>
            </w:r>
          </w:p>
          <w:p w14:paraId="29F177FB" w14:textId="77777777" w:rsidR="00674C8F" w:rsidRPr="00416339" w:rsidRDefault="00674C8F" w:rsidP="00674C8F">
            <w:pPr>
              <w:ind w:left="164" w:hangingChars="100" w:hanging="164"/>
              <w:rPr>
                <w:rFonts w:ascii="ＭＳ 明朝" w:hAnsi="ＭＳ 明朝"/>
                <w:sz w:val="18"/>
                <w:szCs w:val="18"/>
                <w:u w:val="single"/>
              </w:rPr>
            </w:pPr>
            <w:r w:rsidRPr="00416339">
              <w:rPr>
                <w:rFonts w:ascii="ＭＳ 明朝" w:hAnsi="ＭＳ 明朝" w:hint="eastAsia"/>
                <w:sz w:val="18"/>
                <w:szCs w:val="18"/>
              </w:rPr>
              <w:t>◎土砂災害警戒区域等における土砂災害防止対策の推進に関する法律第8条の2</w:t>
            </w:r>
          </w:p>
        </w:tc>
        <w:tc>
          <w:tcPr>
            <w:tcW w:w="1681" w:type="dxa"/>
            <w:shd w:val="clear" w:color="auto" w:fill="auto"/>
          </w:tcPr>
          <w:p w14:paraId="2F9492B4" w14:textId="77777777" w:rsidR="00ED6415" w:rsidRPr="00416339" w:rsidRDefault="00ED6415" w:rsidP="000F6D6F">
            <w:pPr>
              <w:ind w:left="180" w:hanging="180"/>
              <w:rPr>
                <w:rFonts w:ascii="ＭＳ 明朝" w:hAnsi="ＭＳ 明朝"/>
                <w:sz w:val="18"/>
                <w:szCs w:val="18"/>
              </w:rPr>
            </w:pPr>
          </w:p>
        </w:tc>
      </w:tr>
    </w:tbl>
    <w:p w14:paraId="5A83DB49" w14:textId="77777777" w:rsidR="00576363" w:rsidRPr="00416339" w:rsidRDefault="00576363" w:rsidP="00576363">
      <w:pPr>
        <w:rPr>
          <w:rFonts w:ascii="ＭＳ 明朝" w:hAnsi="ＭＳ 明朝"/>
          <w:szCs w:val="21"/>
        </w:rPr>
      </w:pPr>
      <w:r w:rsidRPr="00416339">
        <w:rPr>
          <w:rFonts w:ascii="ＭＳ 明朝" w:hAnsi="ＭＳ 明朝" w:hint="eastAsia"/>
          <w:sz w:val="20"/>
          <w:szCs w:val="20"/>
        </w:rPr>
        <w:t>（参　考）</w:t>
      </w:r>
    </w:p>
    <w:p w14:paraId="0F80710A" w14:textId="77777777" w:rsidR="00576363" w:rsidRPr="00416339" w:rsidRDefault="00576363" w:rsidP="00576363">
      <w:pPr>
        <w:rPr>
          <w:rFonts w:ascii="ＭＳ 明朝" w:hAnsi="ＭＳ 明朝"/>
          <w:sz w:val="20"/>
          <w:szCs w:val="20"/>
        </w:rPr>
      </w:pPr>
      <w:r w:rsidRPr="00416339">
        <w:rPr>
          <w:rFonts w:ascii="ＭＳ 明朝" w:hAnsi="ＭＳ 明朝" w:hint="eastAsia"/>
          <w:sz w:val="20"/>
          <w:szCs w:val="20"/>
        </w:rPr>
        <w:t>１　防災設備の整備状況</w:t>
      </w:r>
      <w:r w:rsidR="000269CE" w:rsidRPr="00416339">
        <w:rPr>
          <w:rFonts w:ascii="ＭＳ 明朝" w:hAnsi="ＭＳ 明朝" w:hint="eastAsia"/>
          <w:sz w:val="20"/>
          <w:szCs w:val="20"/>
        </w:rPr>
        <w:t>（新設・変更のあった施設のみ記入すること。）</w:t>
      </w:r>
    </w:p>
    <w:p w14:paraId="4D7D473A" w14:textId="77777777" w:rsidR="00576363" w:rsidRPr="00416339" w:rsidRDefault="00576363" w:rsidP="00576363">
      <w:pPr>
        <w:rPr>
          <w:rFonts w:ascii="ＭＳ 明朝" w:hAnsi="ＭＳ 明朝"/>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126"/>
        <w:gridCol w:w="3544"/>
      </w:tblGrid>
      <w:tr w:rsidR="00416339" w:rsidRPr="00416339" w14:paraId="226292E9" w14:textId="77777777" w:rsidTr="00020963">
        <w:trPr>
          <w:trHeight w:val="688"/>
        </w:trPr>
        <w:tc>
          <w:tcPr>
            <w:tcW w:w="4536" w:type="dxa"/>
            <w:gridSpan w:val="2"/>
            <w:shd w:val="clear" w:color="auto" w:fill="auto"/>
            <w:vAlign w:val="center"/>
          </w:tcPr>
          <w:p w14:paraId="5A22578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施　設　・　設　備</w:t>
            </w:r>
          </w:p>
        </w:tc>
        <w:tc>
          <w:tcPr>
            <w:tcW w:w="2126" w:type="dxa"/>
            <w:shd w:val="clear" w:color="auto" w:fill="auto"/>
            <w:vAlign w:val="center"/>
          </w:tcPr>
          <w:p w14:paraId="7285DA7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消防法令による</w:t>
            </w:r>
          </w:p>
          <w:p w14:paraId="141B1F6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設備義務</w:t>
            </w:r>
          </w:p>
        </w:tc>
        <w:tc>
          <w:tcPr>
            <w:tcW w:w="3544" w:type="dxa"/>
            <w:shd w:val="clear" w:color="auto" w:fill="auto"/>
            <w:vAlign w:val="center"/>
          </w:tcPr>
          <w:p w14:paraId="6F90D5A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整　備　状　況</w:t>
            </w:r>
          </w:p>
        </w:tc>
      </w:tr>
      <w:tr w:rsidR="00416339" w:rsidRPr="00416339" w14:paraId="5BE00ADF" w14:textId="77777777" w:rsidTr="00020963">
        <w:trPr>
          <w:trHeight w:val="1546"/>
        </w:trPr>
        <w:tc>
          <w:tcPr>
            <w:tcW w:w="567" w:type="dxa"/>
            <w:shd w:val="clear" w:color="auto" w:fill="auto"/>
            <w:vAlign w:val="center"/>
          </w:tcPr>
          <w:p w14:paraId="3AAAC3B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防</w:t>
            </w:r>
          </w:p>
          <w:p w14:paraId="44224F5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火</w:t>
            </w:r>
          </w:p>
          <w:p w14:paraId="734AA7F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設</w:t>
            </w:r>
          </w:p>
          <w:p w14:paraId="121B06D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備</w:t>
            </w:r>
          </w:p>
        </w:tc>
        <w:tc>
          <w:tcPr>
            <w:tcW w:w="3969" w:type="dxa"/>
            <w:shd w:val="clear" w:color="auto" w:fill="auto"/>
          </w:tcPr>
          <w:p w14:paraId="31E1A0CC" w14:textId="77777777" w:rsidR="00576363" w:rsidRPr="00416339" w:rsidRDefault="00576363" w:rsidP="00020963">
            <w:pPr>
              <w:rPr>
                <w:rFonts w:ascii="ＭＳ 明朝" w:hAnsi="ＭＳ 明朝"/>
                <w:sz w:val="20"/>
                <w:szCs w:val="20"/>
              </w:rPr>
            </w:pPr>
          </w:p>
          <w:p w14:paraId="37E28B46"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避難階段</w:t>
            </w:r>
          </w:p>
          <w:p w14:paraId="0905DC1E" w14:textId="77777777" w:rsidR="00576363" w:rsidRPr="00416339" w:rsidRDefault="00576363" w:rsidP="00020963">
            <w:pPr>
              <w:rPr>
                <w:rFonts w:ascii="ＭＳ 明朝" w:hAnsi="ＭＳ 明朝"/>
                <w:sz w:val="20"/>
                <w:szCs w:val="20"/>
              </w:rPr>
            </w:pPr>
          </w:p>
          <w:p w14:paraId="40DA1CA7"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避難口（非常口）</w:t>
            </w:r>
          </w:p>
          <w:p w14:paraId="0A89FD86" w14:textId="77777777" w:rsidR="00576363" w:rsidRPr="00416339" w:rsidRDefault="00576363" w:rsidP="00020963">
            <w:pPr>
              <w:rPr>
                <w:rFonts w:ascii="ＭＳ 明朝" w:hAnsi="ＭＳ 明朝"/>
                <w:sz w:val="20"/>
                <w:szCs w:val="20"/>
              </w:rPr>
            </w:pPr>
          </w:p>
          <w:p w14:paraId="6ACFC2C3"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居室・廊下・階段等の内装材料</w:t>
            </w:r>
          </w:p>
          <w:p w14:paraId="3F6F9ED0" w14:textId="77777777" w:rsidR="00576363" w:rsidRPr="00416339" w:rsidRDefault="00576363" w:rsidP="00020963">
            <w:pPr>
              <w:rPr>
                <w:rFonts w:ascii="ＭＳ 明朝" w:hAnsi="ＭＳ 明朝"/>
                <w:sz w:val="20"/>
                <w:szCs w:val="20"/>
              </w:rPr>
            </w:pPr>
          </w:p>
          <w:p w14:paraId="382C61A9"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防火戸・防火シャッター</w:t>
            </w:r>
          </w:p>
          <w:p w14:paraId="19AB70E8" w14:textId="77777777" w:rsidR="00576363" w:rsidRPr="00416339" w:rsidRDefault="00576363" w:rsidP="00020963">
            <w:pPr>
              <w:rPr>
                <w:rFonts w:ascii="ＭＳ 明朝" w:hAnsi="ＭＳ 明朝"/>
                <w:sz w:val="20"/>
                <w:szCs w:val="20"/>
              </w:rPr>
            </w:pPr>
          </w:p>
        </w:tc>
        <w:tc>
          <w:tcPr>
            <w:tcW w:w="2126" w:type="dxa"/>
            <w:shd w:val="clear" w:color="auto" w:fill="auto"/>
            <w:vAlign w:val="center"/>
          </w:tcPr>
          <w:p w14:paraId="611725F5"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50181240" w14:textId="77777777" w:rsidR="00576363" w:rsidRPr="00416339" w:rsidRDefault="00576363" w:rsidP="00020963">
            <w:pPr>
              <w:jc w:val="center"/>
              <w:rPr>
                <w:rFonts w:ascii="ＭＳ 明朝" w:hAnsi="ＭＳ 明朝"/>
                <w:sz w:val="20"/>
                <w:szCs w:val="20"/>
              </w:rPr>
            </w:pPr>
          </w:p>
          <w:p w14:paraId="468110D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606F0D85" w14:textId="77777777" w:rsidR="00576363" w:rsidRPr="00416339" w:rsidRDefault="00576363" w:rsidP="00020963">
            <w:pPr>
              <w:jc w:val="center"/>
              <w:rPr>
                <w:rFonts w:ascii="ＭＳ 明朝" w:hAnsi="ＭＳ 明朝"/>
                <w:sz w:val="20"/>
                <w:szCs w:val="20"/>
              </w:rPr>
            </w:pPr>
          </w:p>
          <w:p w14:paraId="1F66A13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3F43F5DA" w14:textId="77777777" w:rsidR="00576363" w:rsidRPr="00416339" w:rsidRDefault="00576363" w:rsidP="00020963">
            <w:pPr>
              <w:jc w:val="center"/>
              <w:rPr>
                <w:rFonts w:ascii="ＭＳ 明朝" w:hAnsi="ＭＳ 明朝"/>
                <w:sz w:val="20"/>
                <w:szCs w:val="20"/>
              </w:rPr>
            </w:pPr>
          </w:p>
          <w:p w14:paraId="2D3B867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tc>
        <w:tc>
          <w:tcPr>
            <w:tcW w:w="3544" w:type="dxa"/>
            <w:shd w:val="clear" w:color="auto" w:fill="auto"/>
            <w:vAlign w:val="center"/>
          </w:tcPr>
          <w:p w14:paraId="5FA3182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0EE2EA4A" w14:textId="77777777" w:rsidR="00576363" w:rsidRPr="00416339" w:rsidRDefault="00576363" w:rsidP="00020963">
            <w:pPr>
              <w:jc w:val="center"/>
              <w:rPr>
                <w:rFonts w:ascii="ＭＳ 明朝" w:hAnsi="ＭＳ 明朝"/>
                <w:sz w:val="20"/>
                <w:szCs w:val="20"/>
              </w:rPr>
            </w:pPr>
          </w:p>
          <w:p w14:paraId="3242C2F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463F6742" w14:textId="77777777" w:rsidR="00576363" w:rsidRPr="00416339" w:rsidRDefault="00576363" w:rsidP="00020963">
            <w:pPr>
              <w:jc w:val="center"/>
              <w:rPr>
                <w:rFonts w:ascii="ＭＳ 明朝" w:hAnsi="ＭＳ 明朝"/>
                <w:sz w:val="20"/>
                <w:szCs w:val="20"/>
              </w:rPr>
            </w:pPr>
          </w:p>
          <w:p w14:paraId="096938C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適 　　・　　 不適</w:t>
            </w:r>
          </w:p>
          <w:p w14:paraId="24B3F00E" w14:textId="77777777" w:rsidR="00576363" w:rsidRPr="00416339" w:rsidRDefault="00576363" w:rsidP="00020963">
            <w:pPr>
              <w:jc w:val="center"/>
              <w:rPr>
                <w:rFonts w:ascii="ＭＳ 明朝" w:hAnsi="ＭＳ 明朝"/>
                <w:sz w:val="20"/>
                <w:szCs w:val="20"/>
              </w:rPr>
            </w:pPr>
          </w:p>
          <w:p w14:paraId="260D00A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tc>
      </w:tr>
      <w:tr w:rsidR="00416339" w:rsidRPr="00416339" w14:paraId="70445040" w14:textId="77777777" w:rsidTr="00020963">
        <w:trPr>
          <w:trHeight w:val="7145"/>
        </w:trPr>
        <w:tc>
          <w:tcPr>
            <w:tcW w:w="567" w:type="dxa"/>
            <w:shd w:val="clear" w:color="auto" w:fill="auto"/>
            <w:vAlign w:val="center"/>
          </w:tcPr>
          <w:p w14:paraId="3D0DE9E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消</w:t>
            </w:r>
          </w:p>
          <w:p w14:paraId="59D3E590" w14:textId="77777777" w:rsidR="00576363" w:rsidRPr="00416339" w:rsidRDefault="00576363" w:rsidP="00020963">
            <w:pPr>
              <w:jc w:val="center"/>
              <w:rPr>
                <w:rFonts w:ascii="ＭＳ 明朝" w:hAnsi="ＭＳ 明朝"/>
                <w:sz w:val="20"/>
                <w:szCs w:val="20"/>
              </w:rPr>
            </w:pPr>
          </w:p>
          <w:p w14:paraId="311AB58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防</w:t>
            </w:r>
          </w:p>
          <w:p w14:paraId="68B3E62B" w14:textId="77777777" w:rsidR="00576363" w:rsidRPr="00416339" w:rsidRDefault="00576363" w:rsidP="00020963">
            <w:pPr>
              <w:jc w:val="center"/>
              <w:rPr>
                <w:rFonts w:ascii="ＭＳ 明朝" w:hAnsi="ＭＳ 明朝"/>
                <w:sz w:val="20"/>
                <w:szCs w:val="20"/>
              </w:rPr>
            </w:pPr>
          </w:p>
          <w:p w14:paraId="5891FAC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用</w:t>
            </w:r>
          </w:p>
          <w:p w14:paraId="734F7BFC" w14:textId="77777777" w:rsidR="00576363" w:rsidRPr="00416339" w:rsidRDefault="00576363" w:rsidP="00020963">
            <w:pPr>
              <w:jc w:val="center"/>
              <w:rPr>
                <w:rFonts w:ascii="ＭＳ 明朝" w:hAnsi="ＭＳ 明朝"/>
                <w:sz w:val="20"/>
                <w:szCs w:val="20"/>
              </w:rPr>
            </w:pPr>
          </w:p>
          <w:p w14:paraId="4B5479D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設</w:t>
            </w:r>
          </w:p>
          <w:p w14:paraId="02D4154A" w14:textId="77777777" w:rsidR="00576363" w:rsidRPr="00416339" w:rsidRDefault="00576363" w:rsidP="00020963">
            <w:pPr>
              <w:jc w:val="center"/>
              <w:rPr>
                <w:rFonts w:ascii="ＭＳ 明朝" w:hAnsi="ＭＳ 明朝"/>
                <w:sz w:val="20"/>
                <w:szCs w:val="20"/>
              </w:rPr>
            </w:pPr>
          </w:p>
          <w:p w14:paraId="1D4170F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備</w:t>
            </w:r>
          </w:p>
        </w:tc>
        <w:tc>
          <w:tcPr>
            <w:tcW w:w="3969" w:type="dxa"/>
            <w:shd w:val="clear" w:color="auto" w:fill="auto"/>
          </w:tcPr>
          <w:p w14:paraId="72981065" w14:textId="77777777" w:rsidR="00576363" w:rsidRPr="00416339" w:rsidRDefault="00576363" w:rsidP="00020963">
            <w:pPr>
              <w:rPr>
                <w:rFonts w:ascii="ＭＳ 明朝" w:hAnsi="ＭＳ 明朝"/>
                <w:sz w:val="20"/>
                <w:szCs w:val="20"/>
              </w:rPr>
            </w:pPr>
          </w:p>
          <w:p w14:paraId="4EB9E0E9"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屋内消火栓設備</w:t>
            </w:r>
          </w:p>
          <w:p w14:paraId="4BF62BFA" w14:textId="77777777" w:rsidR="00576363" w:rsidRPr="00416339" w:rsidRDefault="00576363" w:rsidP="00020963">
            <w:pPr>
              <w:rPr>
                <w:rFonts w:ascii="ＭＳ 明朝" w:hAnsi="ＭＳ 明朝"/>
                <w:sz w:val="20"/>
                <w:szCs w:val="20"/>
              </w:rPr>
            </w:pPr>
          </w:p>
          <w:p w14:paraId="3E01EDC9"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屋外消火栓設備</w:t>
            </w:r>
          </w:p>
          <w:p w14:paraId="6B0C1B4C" w14:textId="77777777" w:rsidR="00576363" w:rsidRPr="00416339" w:rsidRDefault="00576363" w:rsidP="00020963">
            <w:pPr>
              <w:rPr>
                <w:rFonts w:ascii="ＭＳ 明朝" w:hAnsi="ＭＳ 明朝"/>
                <w:sz w:val="20"/>
                <w:szCs w:val="20"/>
              </w:rPr>
            </w:pPr>
          </w:p>
          <w:p w14:paraId="4A80264C"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スプリンクラー設備</w:t>
            </w:r>
          </w:p>
          <w:p w14:paraId="314A1CD5" w14:textId="77777777" w:rsidR="00576363" w:rsidRPr="00416339" w:rsidRDefault="00576363" w:rsidP="00020963">
            <w:pPr>
              <w:rPr>
                <w:rFonts w:ascii="ＭＳ 明朝" w:hAnsi="ＭＳ 明朝"/>
                <w:sz w:val="20"/>
                <w:szCs w:val="20"/>
              </w:rPr>
            </w:pPr>
          </w:p>
          <w:p w14:paraId="0340EE73"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自動火災報知設備</w:t>
            </w:r>
          </w:p>
          <w:p w14:paraId="6D0867CC" w14:textId="77777777" w:rsidR="00576363" w:rsidRPr="00416339" w:rsidRDefault="00576363" w:rsidP="00020963">
            <w:pPr>
              <w:rPr>
                <w:rFonts w:ascii="ＭＳ 明朝" w:hAnsi="ＭＳ 明朝"/>
                <w:sz w:val="20"/>
                <w:szCs w:val="20"/>
              </w:rPr>
            </w:pPr>
          </w:p>
          <w:p w14:paraId="7682FBE3"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非常通報設備</w:t>
            </w:r>
          </w:p>
          <w:p w14:paraId="1A063146" w14:textId="77777777" w:rsidR="00576363" w:rsidRPr="00416339" w:rsidRDefault="00576363" w:rsidP="00020963">
            <w:pPr>
              <w:rPr>
                <w:rFonts w:ascii="ＭＳ 明朝" w:hAnsi="ＭＳ 明朝"/>
                <w:sz w:val="20"/>
                <w:szCs w:val="20"/>
              </w:rPr>
            </w:pPr>
          </w:p>
          <w:p w14:paraId="7A9CFD01"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漏電火災報知設備</w:t>
            </w:r>
          </w:p>
          <w:p w14:paraId="73A30081" w14:textId="77777777" w:rsidR="00576363" w:rsidRPr="00416339" w:rsidRDefault="00576363" w:rsidP="00020963">
            <w:pPr>
              <w:rPr>
                <w:rFonts w:ascii="ＭＳ 明朝" w:hAnsi="ＭＳ 明朝"/>
                <w:sz w:val="20"/>
                <w:szCs w:val="20"/>
              </w:rPr>
            </w:pPr>
          </w:p>
          <w:p w14:paraId="4F57397E"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非常警報設備</w:t>
            </w:r>
          </w:p>
          <w:p w14:paraId="60456E83" w14:textId="77777777" w:rsidR="00576363" w:rsidRPr="00416339" w:rsidRDefault="00576363" w:rsidP="00020963">
            <w:pPr>
              <w:rPr>
                <w:rFonts w:ascii="ＭＳ 明朝" w:hAnsi="ＭＳ 明朝"/>
                <w:sz w:val="20"/>
                <w:szCs w:val="20"/>
              </w:rPr>
            </w:pPr>
          </w:p>
          <w:p w14:paraId="62AD8C54"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避難器具（すべり台・救助袋）</w:t>
            </w:r>
          </w:p>
          <w:p w14:paraId="36ED4C35" w14:textId="77777777" w:rsidR="00576363" w:rsidRPr="00416339" w:rsidRDefault="00576363" w:rsidP="00020963">
            <w:pPr>
              <w:rPr>
                <w:rFonts w:ascii="ＭＳ 明朝" w:hAnsi="ＭＳ 明朝"/>
                <w:sz w:val="20"/>
                <w:szCs w:val="20"/>
              </w:rPr>
            </w:pPr>
          </w:p>
          <w:p w14:paraId="489150FD"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誘導灯及び誘導標識</w:t>
            </w:r>
          </w:p>
          <w:p w14:paraId="09DCDB8C" w14:textId="77777777" w:rsidR="00576363" w:rsidRPr="00416339" w:rsidRDefault="00576363" w:rsidP="00020963">
            <w:pPr>
              <w:rPr>
                <w:rFonts w:ascii="ＭＳ 明朝" w:hAnsi="ＭＳ 明朝"/>
                <w:sz w:val="20"/>
                <w:szCs w:val="20"/>
              </w:rPr>
            </w:pPr>
          </w:p>
          <w:p w14:paraId="78DF30F8"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消防用水</w:t>
            </w:r>
          </w:p>
          <w:p w14:paraId="25669341" w14:textId="77777777" w:rsidR="00576363" w:rsidRPr="00416339" w:rsidRDefault="00576363" w:rsidP="00020963">
            <w:pPr>
              <w:rPr>
                <w:rFonts w:ascii="ＭＳ 明朝" w:hAnsi="ＭＳ 明朝"/>
                <w:sz w:val="20"/>
                <w:szCs w:val="20"/>
              </w:rPr>
            </w:pPr>
          </w:p>
          <w:p w14:paraId="6B2BF383"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非常電源装置</w:t>
            </w:r>
          </w:p>
          <w:p w14:paraId="1029CCB3" w14:textId="77777777" w:rsidR="00576363" w:rsidRPr="00416339" w:rsidRDefault="00576363" w:rsidP="00020963">
            <w:pPr>
              <w:rPr>
                <w:rFonts w:ascii="ＭＳ 明朝" w:hAnsi="ＭＳ 明朝"/>
                <w:sz w:val="20"/>
                <w:szCs w:val="20"/>
              </w:rPr>
            </w:pPr>
          </w:p>
          <w:p w14:paraId="2E9E95EB"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消火器</w:t>
            </w:r>
          </w:p>
          <w:p w14:paraId="14EA1644" w14:textId="77777777" w:rsidR="00576363" w:rsidRPr="00416339" w:rsidRDefault="00576363" w:rsidP="00020963">
            <w:pPr>
              <w:rPr>
                <w:rFonts w:ascii="ＭＳ 明朝" w:hAnsi="ＭＳ 明朝"/>
                <w:sz w:val="20"/>
                <w:szCs w:val="20"/>
              </w:rPr>
            </w:pPr>
          </w:p>
          <w:p w14:paraId="7364E386"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ガス漏れ警報器</w:t>
            </w:r>
          </w:p>
          <w:p w14:paraId="00798E0F" w14:textId="77777777" w:rsidR="00576363" w:rsidRPr="00416339" w:rsidRDefault="00576363" w:rsidP="00020963">
            <w:pPr>
              <w:rPr>
                <w:rFonts w:ascii="ＭＳ 明朝" w:hAnsi="ＭＳ 明朝"/>
                <w:sz w:val="20"/>
                <w:szCs w:val="20"/>
              </w:rPr>
            </w:pPr>
          </w:p>
        </w:tc>
        <w:tc>
          <w:tcPr>
            <w:tcW w:w="2126" w:type="dxa"/>
            <w:shd w:val="clear" w:color="auto" w:fill="auto"/>
            <w:vAlign w:val="center"/>
          </w:tcPr>
          <w:p w14:paraId="524B8B06" w14:textId="77777777" w:rsidR="00576363" w:rsidRPr="00416339" w:rsidRDefault="00576363" w:rsidP="00020963">
            <w:pPr>
              <w:jc w:val="center"/>
              <w:rPr>
                <w:rFonts w:ascii="ＭＳ 明朝" w:hAnsi="ＭＳ 明朝"/>
                <w:sz w:val="20"/>
                <w:szCs w:val="20"/>
              </w:rPr>
            </w:pPr>
          </w:p>
          <w:p w14:paraId="37213A2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10C0A85D" w14:textId="77777777" w:rsidR="00576363" w:rsidRPr="00416339" w:rsidRDefault="00576363" w:rsidP="00020963">
            <w:pPr>
              <w:jc w:val="center"/>
              <w:rPr>
                <w:rFonts w:ascii="ＭＳ 明朝" w:hAnsi="ＭＳ 明朝"/>
                <w:sz w:val="20"/>
                <w:szCs w:val="20"/>
              </w:rPr>
            </w:pPr>
          </w:p>
          <w:p w14:paraId="4A07A21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21E34ACB" w14:textId="77777777" w:rsidR="00576363" w:rsidRPr="00416339" w:rsidRDefault="00576363" w:rsidP="00020963">
            <w:pPr>
              <w:jc w:val="center"/>
              <w:rPr>
                <w:rFonts w:ascii="ＭＳ 明朝" w:hAnsi="ＭＳ 明朝"/>
                <w:sz w:val="20"/>
                <w:szCs w:val="20"/>
              </w:rPr>
            </w:pPr>
          </w:p>
          <w:p w14:paraId="27B904D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7FFAB32B" w14:textId="77777777" w:rsidR="00576363" w:rsidRPr="00416339" w:rsidRDefault="00576363" w:rsidP="00020963">
            <w:pPr>
              <w:jc w:val="center"/>
              <w:rPr>
                <w:rFonts w:ascii="ＭＳ 明朝" w:hAnsi="ＭＳ 明朝"/>
                <w:sz w:val="20"/>
                <w:szCs w:val="20"/>
              </w:rPr>
            </w:pPr>
          </w:p>
          <w:p w14:paraId="4FB8726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7208D385" w14:textId="77777777" w:rsidR="00576363" w:rsidRPr="00416339" w:rsidRDefault="00576363" w:rsidP="00020963">
            <w:pPr>
              <w:jc w:val="center"/>
              <w:rPr>
                <w:rFonts w:ascii="ＭＳ 明朝" w:hAnsi="ＭＳ 明朝"/>
                <w:sz w:val="20"/>
                <w:szCs w:val="20"/>
              </w:rPr>
            </w:pPr>
          </w:p>
          <w:p w14:paraId="57A77ED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4FB8E82C" w14:textId="77777777" w:rsidR="00576363" w:rsidRPr="00416339" w:rsidRDefault="00576363" w:rsidP="00020963">
            <w:pPr>
              <w:jc w:val="center"/>
              <w:rPr>
                <w:rFonts w:ascii="ＭＳ 明朝" w:hAnsi="ＭＳ 明朝"/>
                <w:sz w:val="20"/>
                <w:szCs w:val="20"/>
              </w:rPr>
            </w:pPr>
          </w:p>
          <w:p w14:paraId="03AFCE6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0A8F21C3" w14:textId="77777777" w:rsidR="00576363" w:rsidRPr="00416339" w:rsidRDefault="00576363" w:rsidP="00020963">
            <w:pPr>
              <w:jc w:val="center"/>
              <w:rPr>
                <w:rFonts w:ascii="ＭＳ 明朝" w:hAnsi="ＭＳ 明朝"/>
                <w:sz w:val="20"/>
                <w:szCs w:val="20"/>
              </w:rPr>
            </w:pPr>
          </w:p>
          <w:p w14:paraId="300EFA7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49ABDC7B" w14:textId="77777777" w:rsidR="00576363" w:rsidRPr="00416339" w:rsidRDefault="00576363" w:rsidP="00020963">
            <w:pPr>
              <w:jc w:val="center"/>
              <w:rPr>
                <w:rFonts w:ascii="ＭＳ 明朝" w:hAnsi="ＭＳ 明朝"/>
                <w:sz w:val="20"/>
                <w:szCs w:val="20"/>
              </w:rPr>
            </w:pPr>
          </w:p>
          <w:p w14:paraId="6136436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79C5D09D" w14:textId="77777777" w:rsidR="00576363" w:rsidRPr="00416339" w:rsidRDefault="00576363" w:rsidP="00020963">
            <w:pPr>
              <w:jc w:val="center"/>
              <w:rPr>
                <w:rFonts w:ascii="ＭＳ 明朝" w:hAnsi="ＭＳ 明朝"/>
                <w:sz w:val="20"/>
                <w:szCs w:val="20"/>
              </w:rPr>
            </w:pPr>
          </w:p>
          <w:p w14:paraId="34E1085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38094A92" w14:textId="77777777" w:rsidR="00576363" w:rsidRPr="00416339" w:rsidRDefault="00576363" w:rsidP="00020963">
            <w:pPr>
              <w:jc w:val="center"/>
              <w:rPr>
                <w:rFonts w:ascii="ＭＳ 明朝" w:hAnsi="ＭＳ 明朝"/>
                <w:sz w:val="20"/>
                <w:szCs w:val="20"/>
              </w:rPr>
            </w:pPr>
          </w:p>
          <w:p w14:paraId="577E8486"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2BAEFF71" w14:textId="77777777" w:rsidR="00576363" w:rsidRPr="00416339" w:rsidRDefault="00576363" w:rsidP="00020963">
            <w:pPr>
              <w:jc w:val="center"/>
              <w:rPr>
                <w:rFonts w:ascii="ＭＳ 明朝" w:hAnsi="ＭＳ 明朝"/>
                <w:sz w:val="20"/>
                <w:szCs w:val="20"/>
              </w:rPr>
            </w:pPr>
          </w:p>
          <w:p w14:paraId="738A681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1FC74219" w14:textId="77777777" w:rsidR="00576363" w:rsidRPr="00416339" w:rsidRDefault="00576363" w:rsidP="00020963">
            <w:pPr>
              <w:jc w:val="center"/>
              <w:rPr>
                <w:rFonts w:ascii="ＭＳ 明朝" w:hAnsi="ＭＳ 明朝"/>
                <w:sz w:val="20"/>
                <w:szCs w:val="20"/>
              </w:rPr>
            </w:pPr>
          </w:p>
          <w:p w14:paraId="3A3F7E8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30E65C96" w14:textId="77777777" w:rsidR="00576363" w:rsidRPr="00416339" w:rsidRDefault="00576363" w:rsidP="00020963">
            <w:pPr>
              <w:jc w:val="center"/>
              <w:rPr>
                <w:rFonts w:ascii="ＭＳ 明朝" w:hAnsi="ＭＳ 明朝"/>
                <w:sz w:val="20"/>
                <w:szCs w:val="20"/>
              </w:rPr>
            </w:pPr>
          </w:p>
          <w:p w14:paraId="107AA1EA"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tc>
        <w:tc>
          <w:tcPr>
            <w:tcW w:w="3544" w:type="dxa"/>
            <w:shd w:val="clear" w:color="auto" w:fill="auto"/>
            <w:vAlign w:val="center"/>
          </w:tcPr>
          <w:p w14:paraId="4BA2430F" w14:textId="77777777" w:rsidR="00576363" w:rsidRPr="00416339" w:rsidRDefault="00576363" w:rsidP="00020963">
            <w:pPr>
              <w:jc w:val="center"/>
              <w:rPr>
                <w:rFonts w:ascii="ＭＳ 明朝" w:hAnsi="ＭＳ 明朝"/>
                <w:sz w:val="20"/>
                <w:szCs w:val="20"/>
              </w:rPr>
            </w:pPr>
          </w:p>
          <w:p w14:paraId="2AF36101"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55DD32F0" w14:textId="77777777" w:rsidR="00576363" w:rsidRPr="00416339" w:rsidRDefault="00576363" w:rsidP="00020963">
            <w:pPr>
              <w:jc w:val="center"/>
              <w:rPr>
                <w:rFonts w:ascii="ＭＳ 明朝" w:hAnsi="ＭＳ 明朝"/>
                <w:sz w:val="20"/>
                <w:szCs w:val="20"/>
              </w:rPr>
            </w:pPr>
          </w:p>
          <w:p w14:paraId="21F7F74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40D653AE" w14:textId="77777777" w:rsidR="00576363" w:rsidRPr="00416339" w:rsidRDefault="00576363" w:rsidP="00020963">
            <w:pPr>
              <w:jc w:val="center"/>
              <w:rPr>
                <w:rFonts w:ascii="ＭＳ 明朝" w:hAnsi="ＭＳ 明朝"/>
                <w:sz w:val="20"/>
                <w:szCs w:val="20"/>
              </w:rPr>
            </w:pPr>
          </w:p>
          <w:p w14:paraId="795521D5"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51FFF099" w14:textId="77777777" w:rsidR="00576363" w:rsidRPr="00416339" w:rsidRDefault="00576363" w:rsidP="00020963">
            <w:pPr>
              <w:jc w:val="center"/>
              <w:rPr>
                <w:rFonts w:ascii="ＭＳ 明朝" w:hAnsi="ＭＳ 明朝"/>
                <w:sz w:val="20"/>
                <w:szCs w:val="20"/>
              </w:rPr>
            </w:pPr>
          </w:p>
          <w:p w14:paraId="62BE001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2E172CE8" w14:textId="77777777" w:rsidR="00576363" w:rsidRPr="00416339" w:rsidRDefault="00576363" w:rsidP="00020963">
            <w:pPr>
              <w:jc w:val="center"/>
              <w:rPr>
                <w:rFonts w:ascii="ＭＳ 明朝" w:hAnsi="ＭＳ 明朝"/>
                <w:sz w:val="20"/>
                <w:szCs w:val="20"/>
              </w:rPr>
            </w:pPr>
          </w:p>
          <w:p w14:paraId="4A2287F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29C7C83B" w14:textId="77777777" w:rsidR="00576363" w:rsidRPr="00416339" w:rsidRDefault="00576363" w:rsidP="00020963">
            <w:pPr>
              <w:jc w:val="center"/>
              <w:rPr>
                <w:rFonts w:ascii="ＭＳ 明朝" w:hAnsi="ＭＳ 明朝"/>
                <w:sz w:val="20"/>
                <w:szCs w:val="20"/>
              </w:rPr>
            </w:pPr>
          </w:p>
          <w:p w14:paraId="705958A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2EABA523" w14:textId="77777777" w:rsidR="00576363" w:rsidRPr="00416339" w:rsidRDefault="00576363" w:rsidP="00020963">
            <w:pPr>
              <w:jc w:val="center"/>
              <w:rPr>
                <w:rFonts w:ascii="ＭＳ 明朝" w:hAnsi="ＭＳ 明朝"/>
                <w:sz w:val="20"/>
                <w:szCs w:val="20"/>
              </w:rPr>
            </w:pPr>
          </w:p>
          <w:p w14:paraId="09EB03D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17FFE817" w14:textId="77777777" w:rsidR="00576363" w:rsidRPr="00416339" w:rsidRDefault="00576363" w:rsidP="00020963">
            <w:pPr>
              <w:jc w:val="center"/>
              <w:rPr>
                <w:rFonts w:ascii="ＭＳ 明朝" w:hAnsi="ＭＳ 明朝"/>
                <w:sz w:val="20"/>
                <w:szCs w:val="20"/>
              </w:rPr>
            </w:pPr>
          </w:p>
          <w:p w14:paraId="4F7773AD"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349D8BF7" w14:textId="77777777" w:rsidR="00576363" w:rsidRPr="00416339" w:rsidRDefault="00576363" w:rsidP="00020963">
            <w:pPr>
              <w:jc w:val="center"/>
              <w:rPr>
                <w:rFonts w:ascii="ＭＳ 明朝" w:hAnsi="ＭＳ 明朝"/>
                <w:sz w:val="20"/>
                <w:szCs w:val="20"/>
              </w:rPr>
            </w:pPr>
          </w:p>
          <w:p w14:paraId="1B0F4D96"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35203894" w14:textId="77777777" w:rsidR="00576363" w:rsidRPr="00416339" w:rsidRDefault="00576363" w:rsidP="00020963">
            <w:pPr>
              <w:jc w:val="center"/>
              <w:rPr>
                <w:rFonts w:ascii="ＭＳ 明朝" w:hAnsi="ＭＳ 明朝"/>
                <w:sz w:val="20"/>
                <w:szCs w:val="20"/>
              </w:rPr>
            </w:pPr>
          </w:p>
          <w:p w14:paraId="30274B6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6E8371E5" w14:textId="77777777" w:rsidR="00576363" w:rsidRPr="00416339" w:rsidRDefault="00576363" w:rsidP="00020963">
            <w:pPr>
              <w:jc w:val="center"/>
              <w:rPr>
                <w:rFonts w:ascii="ＭＳ 明朝" w:hAnsi="ＭＳ 明朝"/>
                <w:sz w:val="20"/>
                <w:szCs w:val="20"/>
              </w:rPr>
            </w:pPr>
          </w:p>
          <w:p w14:paraId="43B55E1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カ所）　・　無</w:t>
            </w:r>
          </w:p>
          <w:p w14:paraId="1FE79AF5" w14:textId="77777777" w:rsidR="00576363" w:rsidRPr="00416339" w:rsidRDefault="00576363" w:rsidP="00020963">
            <w:pPr>
              <w:jc w:val="center"/>
              <w:rPr>
                <w:rFonts w:ascii="ＭＳ 明朝" w:hAnsi="ＭＳ 明朝"/>
                <w:sz w:val="20"/>
                <w:szCs w:val="20"/>
              </w:rPr>
            </w:pPr>
          </w:p>
          <w:p w14:paraId="1330737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44CB24A7" w14:textId="77777777" w:rsidR="00576363" w:rsidRPr="00416339" w:rsidRDefault="00576363" w:rsidP="00020963">
            <w:pPr>
              <w:jc w:val="center"/>
              <w:rPr>
                <w:rFonts w:ascii="ＭＳ 明朝" w:hAnsi="ＭＳ 明朝"/>
                <w:sz w:val="20"/>
                <w:szCs w:val="20"/>
              </w:rPr>
            </w:pPr>
          </w:p>
          <w:p w14:paraId="4049F4E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tc>
      </w:tr>
      <w:tr w:rsidR="00416339" w:rsidRPr="00416339" w14:paraId="2A4AEBAC" w14:textId="77777777" w:rsidTr="00020963">
        <w:trPr>
          <w:trHeight w:val="813"/>
        </w:trPr>
        <w:tc>
          <w:tcPr>
            <w:tcW w:w="4536" w:type="dxa"/>
            <w:gridSpan w:val="2"/>
            <w:shd w:val="clear" w:color="auto" w:fill="auto"/>
            <w:vAlign w:val="center"/>
          </w:tcPr>
          <w:p w14:paraId="07C79267"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カーテン・布製ブラインド等の防炎性能</w:t>
            </w:r>
          </w:p>
        </w:tc>
        <w:tc>
          <w:tcPr>
            <w:tcW w:w="2126" w:type="dxa"/>
            <w:shd w:val="clear" w:color="auto" w:fill="auto"/>
            <w:vAlign w:val="center"/>
          </w:tcPr>
          <w:p w14:paraId="0E48234E"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w:t>
            </w:r>
          </w:p>
        </w:tc>
        <w:tc>
          <w:tcPr>
            <w:tcW w:w="3544" w:type="dxa"/>
            <w:shd w:val="clear" w:color="auto" w:fill="auto"/>
            <w:vAlign w:val="center"/>
          </w:tcPr>
          <w:p w14:paraId="007F2F6C"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tc>
      </w:tr>
      <w:tr w:rsidR="00576363" w:rsidRPr="00416339" w14:paraId="70EB7576" w14:textId="77777777" w:rsidTr="00020963">
        <w:trPr>
          <w:trHeight w:val="1015"/>
        </w:trPr>
        <w:tc>
          <w:tcPr>
            <w:tcW w:w="567" w:type="dxa"/>
            <w:shd w:val="clear" w:color="auto" w:fill="auto"/>
            <w:vAlign w:val="center"/>
          </w:tcPr>
          <w:p w14:paraId="173FEA1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その他</w:t>
            </w:r>
          </w:p>
        </w:tc>
        <w:tc>
          <w:tcPr>
            <w:tcW w:w="3969" w:type="dxa"/>
            <w:shd w:val="clear" w:color="auto" w:fill="auto"/>
            <w:vAlign w:val="center"/>
          </w:tcPr>
          <w:p w14:paraId="0A0574EE" w14:textId="77777777" w:rsidR="00576363" w:rsidRPr="00416339" w:rsidRDefault="00576363" w:rsidP="00020963">
            <w:pPr>
              <w:rPr>
                <w:rFonts w:ascii="ＭＳ 明朝" w:hAnsi="ＭＳ 明朝"/>
                <w:sz w:val="20"/>
                <w:szCs w:val="20"/>
              </w:rPr>
            </w:pPr>
            <w:r w:rsidRPr="00416339">
              <w:rPr>
                <w:rFonts w:ascii="ＭＳ 明朝" w:hAnsi="ＭＳ 明朝" w:hint="eastAsia"/>
                <w:sz w:val="20"/>
                <w:szCs w:val="20"/>
              </w:rPr>
              <w:t>防災用具（避難用具）</w:t>
            </w:r>
          </w:p>
        </w:tc>
        <w:tc>
          <w:tcPr>
            <w:tcW w:w="2126" w:type="dxa"/>
            <w:shd w:val="clear" w:color="auto" w:fill="auto"/>
            <w:vAlign w:val="center"/>
          </w:tcPr>
          <w:p w14:paraId="0E637923"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w:t>
            </w:r>
          </w:p>
        </w:tc>
        <w:tc>
          <w:tcPr>
            <w:tcW w:w="3544" w:type="dxa"/>
            <w:shd w:val="clear" w:color="auto" w:fill="auto"/>
            <w:vAlign w:val="center"/>
          </w:tcPr>
          <w:p w14:paraId="192AE50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有　　・　　無</w:t>
            </w:r>
          </w:p>
          <w:p w14:paraId="1DA2282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　　　　　　　）</w:t>
            </w:r>
          </w:p>
        </w:tc>
      </w:tr>
    </w:tbl>
    <w:p w14:paraId="140619C8" w14:textId="77777777" w:rsidR="00576363" w:rsidRPr="00416339" w:rsidRDefault="00576363" w:rsidP="00576363">
      <w:pPr>
        <w:rPr>
          <w:rFonts w:ascii="ＭＳ 明朝" w:hAnsi="ＭＳ 明朝"/>
          <w:sz w:val="20"/>
          <w:szCs w:val="20"/>
        </w:rPr>
      </w:pPr>
    </w:p>
    <w:p w14:paraId="4917CAB9" w14:textId="77777777" w:rsidR="00F10352" w:rsidRPr="00416339" w:rsidRDefault="00F10352" w:rsidP="00F10352">
      <w:pPr>
        <w:rPr>
          <w:rFonts w:ascii="ＭＳ 明朝" w:hAnsi="ＭＳ 明朝"/>
          <w:sz w:val="20"/>
          <w:szCs w:val="20"/>
        </w:rPr>
      </w:pPr>
      <w:r w:rsidRPr="00416339">
        <w:rPr>
          <w:rFonts w:ascii="ＭＳ 明朝" w:hAnsi="ＭＳ 明朝" w:hint="eastAsia"/>
          <w:sz w:val="20"/>
          <w:szCs w:val="20"/>
        </w:rPr>
        <w:t xml:space="preserve">　※　施設全体の防災設備平面図を添付すること。（消防計画に添付した平面図又は既存の資料で可）</w:t>
      </w:r>
    </w:p>
    <w:p w14:paraId="30C8F679" w14:textId="77777777" w:rsidR="00576363" w:rsidRPr="00416339" w:rsidRDefault="00576363" w:rsidP="00576363">
      <w:pPr>
        <w:tabs>
          <w:tab w:val="left" w:pos="9261"/>
        </w:tabs>
        <w:rPr>
          <w:rFonts w:ascii="ＭＳ 明朝" w:hAnsi="ＭＳ 明朝"/>
          <w:sz w:val="20"/>
          <w:szCs w:val="20"/>
        </w:rPr>
      </w:pPr>
    </w:p>
    <w:p w14:paraId="28A43C93" w14:textId="77777777" w:rsidR="00576363" w:rsidRPr="00416339" w:rsidRDefault="00576363" w:rsidP="00576363">
      <w:pPr>
        <w:tabs>
          <w:tab w:val="left" w:pos="9261"/>
        </w:tabs>
        <w:rPr>
          <w:rFonts w:ascii="ＭＳ 明朝" w:hAnsi="ＭＳ 明朝"/>
          <w:sz w:val="20"/>
          <w:szCs w:val="20"/>
        </w:rPr>
      </w:pPr>
    </w:p>
    <w:p w14:paraId="3FB4AB38" w14:textId="700580D4" w:rsidR="00576363" w:rsidRPr="00416339" w:rsidRDefault="00576363" w:rsidP="00576363">
      <w:pPr>
        <w:rPr>
          <w:rFonts w:ascii="ＭＳ 明朝" w:hAnsi="ＭＳ 明朝"/>
          <w:sz w:val="20"/>
          <w:szCs w:val="21"/>
        </w:rPr>
      </w:pPr>
      <w:r w:rsidRPr="00416339">
        <w:rPr>
          <w:rFonts w:ascii="ＭＳ 明朝" w:hAnsi="ＭＳ 明朝" w:hint="eastAsia"/>
          <w:sz w:val="20"/>
          <w:szCs w:val="21"/>
        </w:rPr>
        <w:t>２　防災訓練の実施状況（前年度</w:t>
      </w:r>
      <w:r w:rsidR="00F46916">
        <w:rPr>
          <w:rFonts w:ascii="ＭＳ 明朝" w:hAnsi="ＭＳ 明朝" w:hint="eastAsia"/>
          <w:sz w:val="20"/>
          <w:szCs w:val="21"/>
        </w:rPr>
        <w:t>・今年度の２年</w:t>
      </w:r>
      <w:r w:rsidR="008D1B78">
        <w:rPr>
          <w:rFonts w:ascii="ＭＳ 明朝" w:hAnsi="ＭＳ 明朝" w:hint="eastAsia"/>
          <w:sz w:val="20"/>
          <w:szCs w:val="21"/>
        </w:rPr>
        <w:t>度</w:t>
      </w:r>
      <w:r w:rsidRPr="00416339">
        <w:rPr>
          <w:rFonts w:ascii="ＭＳ 明朝" w:hAnsi="ＭＳ 明朝" w:hint="eastAsia"/>
          <w:sz w:val="20"/>
          <w:szCs w:val="21"/>
        </w:rPr>
        <w:t>分）</w:t>
      </w:r>
    </w:p>
    <w:p w14:paraId="111958B1" w14:textId="77777777" w:rsidR="00576363" w:rsidRPr="00416339" w:rsidRDefault="00FB20A9" w:rsidP="00576363">
      <w:pPr>
        <w:ind w:firstLineChars="300" w:firstLine="552"/>
        <w:rPr>
          <w:rFonts w:ascii="ＭＳ 明朝" w:hAnsi="ＭＳ 明朝"/>
          <w:sz w:val="20"/>
          <w:szCs w:val="20"/>
        </w:rPr>
      </w:pPr>
      <w:r w:rsidRPr="00416339">
        <w:rPr>
          <w:rFonts w:ascii="ＭＳ 明朝" w:hAnsi="ＭＳ 明朝" w:hint="eastAsia"/>
          <w:sz w:val="20"/>
          <w:szCs w:val="20"/>
        </w:rPr>
        <w:t>※新設の施設にあっては、今年度の</w:t>
      </w:r>
      <w:r w:rsidR="00576363" w:rsidRPr="00416339">
        <w:rPr>
          <w:rFonts w:ascii="ＭＳ 明朝" w:hAnsi="ＭＳ 明朝" w:hint="eastAsia"/>
          <w:sz w:val="20"/>
          <w:szCs w:val="20"/>
        </w:rPr>
        <w:t>監査実施日までの実施状況を記入すること。</w:t>
      </w:r>
    </w:p>
    <w:p w14:paraId="146C2D82" w14:textId="77777777" w:rsidR="00576363" w:rsidRPr="00416339" w:rsidRDefault="00576363" w:rsidP="00576363">
      <w:pPr>
        <w:ind w:firstLineChars="200" w:firstLine="368"/>
        <w:rPr>
          <w:rFonts w:ascii="ＭＳ 明朝" w:hAnsi="ＭＳ 明朝"/>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1134"/>
        <w:gridCol w:w="1228"/>
        <w:gridCol w:w="1370"/>
        <w:gridCol w:w="1371"/>
        <w:gridCol w:w="1279"/>
      </w:tblGrid>
      <w:tr w:rsidR="00416339" w:rsidRPr="00416339" w14:paraId="050288DA" w14:textId="77777777" w:rsidTr="00020963">
        <w:trPr>
          <w:cantSplit/>
          <w:trHeight w:val="20"/>
        </w:trPr>
        <w:tc>
          <w:tcPr>
            <w:tcW w:w="1985" w:type="dxa"/>
            <w:shd w:val="clear" w:color="auto" w:fill="auto"/>
            <w:vAlign w:val="center"/>
          </w:tcPr>
          <w:p w14:paraId="151A985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実　施　日</w:t>
            </w:r>
          </w:p>
        </w:tc>
        <w:tc>
          <w:tcPr>
            <w:tcW w:w="2268" w:type="dxa"/>
            <w:shd w:val="clear" w:color="auto" w:fill="auto"/>
            <w:vAlign w:val="center"/>
          </w:tcPr>
          <w:p w14:paraId="3852F95A"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想定した災害</w:t>
            </w:r>
          </w:p>
        </w:tc>
        <w:tc>
          <w:tcPr>
            <w:tcW w:w="1134" w:type="dxa"/>
            <w:shd w:val="clear" w:color="auto" w:fill="auto"/>
            <w:vAlign w:val="center"/>
          </w:tcPr>
          <w:p w14:paraId="6234D0E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内容</w:t>
            </w:r>
          </w:p>
        </w:tc>
        <w:tc>
          <w:tcPr>
            <w:tcW w:w="1228" w:type="dxa"/>
            <w:shd w:val="clear" w:color="auto" w:fill="auto"/>
            <w:vAlign w:val="center"/>
          </w:tcPr>
          <w:p w14:paraId="1F400F22"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夜間想定</w:t>
            </w:r>
          </w:p>
        </w:tc>
        <w:tc>
          <w:tcPr>
            <w:tcW w:w="1370" w:type="dxa"/>
            <w:shd w:val="clear" w:color="auto" w:fill="auto"/>
            <w:vAlign w:val="center"/>
          </w:tcPr>
          <w:p w14:paraId="7791489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消防署への</w:t>
            </w:r>
          </w:p>
          <w:p w14:paraId="1B99CBE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届　出</w:t>
            </w:r>
          </w:p>
        </w:tc>
        <w:tc>
          <w:tcPr>
            <w:tcW w:w="1371" w:type="dxa"/>
            <w:shd w:val="clear" w:color="auto" w:fill="auto"/>
            <w:vAlign w:val="center"/>
          </w:tcPr>
          <w:p w14:paraId="762F2B1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消防署の</w:t>
            </w:r>
          </w:p>
          <w:p w14:paraId="0A95D01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立会い</w:t>
            </w:r>
          </w:p>
        </w:tc>
        <w:tc>
          <w:tcPr>
            <w:tcW w:w="1279" w:type="dxa"/>
            <w:shd w:val="clear" w:color="auto" w:fill="auto"/>
            <w:vAlign w:val="center"/>
          </w:tcPr>
          <w:p w14:paraId="305D43E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実施記録</w:t>
            </w:r>
          </w:p>
        </w:tc>
      </w:tr>
      <w:tr w:rsidR="00416339" w:rsidRPr="00416339" w14:paraId="2E60E2D2" w14:textId="77777777" w:rsidTr="00020963">
        <w:trPr>
          <w:cantSplit/>
          <w:trHeight w:val="905"/>
        </w:trPr>
        <w:tc>
          <w:tcPr>
            <w:tcW w:w="1985" w:type="dxa"/>
            <w:shd w:val="clear" w:color="auto" w:fill="auto"/>
            <w:vAlign w:val="center"/>
          </w:tcPr>
          <w:p w14:paraId="4D48D2CF"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7DCC313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1D88883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19DE3DE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7DF8DEC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4F86F2F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07241859"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0EC6B24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77B2EEA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2679EC0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41D19E5E" w14:textId="77777777" w:rsidTr="00020963">
        <w:trPr>
          <w:cantSplit/>
          <w:trHeight w:val="905"/>
        </w:trPr>
        <w:tc>
          <w:tcPr>
            <w:tcW w:w="1985" w:type="dxa"/>
            <w:shd w:val="clear" w:color="auto" w:fill="auto"/>
            <w:vAlign w:val="center"/>
          </w:tcPr>
          <w:p w14:paraId="55EA6C0D"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1D401FC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401065E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5021D00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3C37054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25D208A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05A2A751"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BF98E30"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3FD0B76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4517EC50"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33C94C05" w14:textId="77777777" w:rsidTr="00020963">
        <w:trPr>
          <w:cantSplit/>
          <w:trHeight w:val="905"/>
        </w:trPr>
        <w:tc>
          <w:tcPr>
            <w:tcW w:w="1985" w:type="dxa"/>
            <w:shd w:val="clear" w:color="auto" w:fill="auto"/>
            <w:vAlign w:val="center"/>
          </w:tcPr>
          <w:p w14:paraId="21B545CE"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4243B88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3B0A812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1D08E5B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7962958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560FE86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3B54DCBE"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1A5268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77C33FF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187AA2E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140BDA12" w14:textId="77777777" w:rsidTr="00020963">
        <w:trPr>
          <w:cantSplit/>
          <w:trHeight w:val="905"/>
        </w:trPr>
        <w:tc>
          <w:tcPr>
            <w:tcW w:w="1985" w:type="dxa"/>
            <w:shd w:val="clear" w:color="auto" w:fill="auto"/>
            <w:vAlign w:val="center"/>
          </w:tcPr>
          <w:p w14:paraId="4C762133"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6AE48302"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5B82C9A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437E008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53E7091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6155A81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2E1DDB7D"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A7A042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45FF344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6A8539E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0CAA36F9" w14:textId="77777777" w:rsidTr="00020963">
        <w:trPr>
          <w:cantSplit/>
          <w:trHeight w:val="905"/>
        </w:trPr>
        <w:tc>
          <w:tcPr>
            <w:tcW w:w="1985" w:type="dxa"/>
            <w:shd w:val="clear" w:color="auto" w:fill="auto"/>
            <w:vAlign w:val="center"/>
          </w:tcPr>
          <w:p w14:paraId="25B99505"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5B96A84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3DC3506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08EFCB92"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72615F3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1C8E2C7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154C1A9C"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23A59C8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2373AAC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276C9C0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3071803F" w14:textId="77777777" w:rsidTr="00020963">
        <w:trPr>
          <w:cantSplit/>
          <w:trHeight w:val="905"/>
        </w:trPr>
        <w:tc>
          <w:tcPr>
            <w:tcW w:w="1985" w:type="dxa"/>
            <w:shd w:val="clear" w:color="auto" w:fill="auto"/>
            <w:vAlign w:val="center"/>
          </w:tcPr>
          <w:p w14:paraId="790BA90C"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4F61333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5EF6703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2F3BC06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225101C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18BD879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3A072EA1"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094A59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21A24AA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6A17DC7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7BFADBC6" w14:textId="77777777" w:rsidTr="00020963">
        <w:trPr>
          <w:cantSplit/>
          <w:trHeight w:val="905"/>
        </w:trPr>
        <w:tc>
          <w:tcPr>
            <w:tcW w:w="1985" w:type="dxa"/>
            <w:shd w:val="clear" w:color="auto" w:fill="auto"/>
            <w:vAlign w:val="center"/>
          </w:tcPr>
          <w:p w14:paraId="0D51C183"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1479832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14A92A5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38CAF84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5DA42C2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7E3F15B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5530A169"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5AD1F4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1D958A0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0CDC56C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371384EE" w14:textId="77777777" w:rsidTr="00020963">
        <w:trPr>
          <w:cantSplit/>
          <w:trHeight w:val="905"/>
        </w:trPr>
        <w:tc>
          <w:tcPr>
            <w:tcW w:w="1985" w:type="dxa"/>
            <w:shd w:val="clear" w:color="auto" w:fill="auto"/>
            <w:vAlign w:val="center"/>
          </w:tcPr>
          <w:p w14:paraId="61CE2AF2"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3D52750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1F609C0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584FB15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0453DBF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202A0F10"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0890901D"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2CF55DF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5C226D6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2FCBC36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7146E795" w14:textId="77777777" w:rsidTr="00020963">
        <w:trPr>
          <w:cantSplit/>
          <w:trHeight w:val="905"/>
        </w:trPr>
        <w:tc>
          <w:tcPr>
            <w:tcW w:w="1985" w:type="dxa"/>
            <w:shd w:val="clear" w:color="auto" w:fill="auto"/>
            <w:vAlign w:val="center"/>
          </w:tcPr>
          <w:p w14:paraId="02DF81BF"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5381235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1C35F88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5D8D4DA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10E8F95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54B2CAE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6A201979"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6C7E3150"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4036BBA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0EC9DD99"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1732E587" w14:textId="77777777" w:rsidTr="00020963">
        <w:trPr>
          <w:cantSplit/>
          <w:trHeight w:val="905"/>
        </w:trPr>
        <w:tc>
          <w:tcPr>
            <w:tcW w:w="1985" w:type="dxa"/>
            <w:shd w:val="clear" w:color="auto" w:fill="auto"/>
            <w:vAlign w:val="center"/>
          </w:tcPr>
          <w:p w14:paraId="482F3763"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566CBF5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24F50F1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685014A8"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6335592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10AB25F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10DCFA15"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0872C0B0"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3556D73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5F8BF49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39ADE8ED" w14:textId="77777777" w:rsidTr="00020963">
        <w:trPr>
          <w:cantSplit/>
          <w:trHeight w:val="905"/>
        </w:trPr>
        <w:tc>
          <w:tcPr>
            <w:tcW w:w="1985" w:type="dxa"/>
            <w:shd w:val="clear" w:color="auto" w:fill="auto"/>
            <w:vAlign w:val="center"/>
          </w:tcPr>
          <w:p w14:paraId="169C2704"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7F91760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0A6ADA5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4048158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286F8E0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5AA95BAB"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2E2E8BE2"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AB931FF"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3DBFD5C2"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0378505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0C5DE83B" w14:textId="77777777" w:rsidTr="00020963">
        <w:trPr>
          <w:cantSplit/>
          <w:trHeight w:val="905"/>
        </w:trPr>
        <w:tc>
          <w:tcPr>
            <w:tcW w:w="1985" w:type="dxa"/>
            <w:shd w:val="clear" w:color="auto" w:fill="auto"/>
            <w:vAlign w:val="center"/>
          </w:tcPr>
          <w:p w14:paraId="5FCD9A19"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6D9D8E4A"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5068AB9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5A8B7953"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33BA4B35"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0CE3F2DE"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1FE8F47C"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46F7F79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31E30F3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6ECB67E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r w:rsidR="00416339" w:rsidRPr="00416339" w14:paraId="54C74F8D" w14:textId="77777777" w:rsidTr="00020963">
        <w:trPr>
          <w:cantSplit/>
          <w:trHeight w:val="905"/>
        </w:trPr>
        <w:tc>
          <w:tcPr>
            <w:tcW w:w="1985" w:type="dxa"/>
            <w:shd w:val="clear" w:color="auto" w:fill="auto"/>
            <w:vAlign w:val="center"/>
          </w:tcPr>
          <w:p w14:paraId="09A2D4B6" w14:textId="77777777" w:rsidR="00576363" w:rsidRPr="00416339" w:rsidRDefault="00576363" w:rsidP="00020963">
            <w:pPr>
              <w:jc w:val="right"/>
              <w:rPr>
                <w:rFonts w:ascii="ＭＳ 明朝" w:hAnsi="ＭＳ 明朝"/>
                <w:sz w:val="20"/>
                <w:szCs w:val="21"/>
              </w:rPr>
            </w:pPr>
            <w:r w:rsidRPr="00416339">
              <w:rPr>
                <w:rFonts w:ascii="ＭＳ 明朝" w:hAnsi="ＭＳ 明朝" w:hint="eastAsia"/>
                <w:sz w:val="20"/>
                <w:szCs w:val="21"/>
              </w:rPr>
              <w:t>年　　月　　日</w:t>
            </w:r>
          </w:p>
        </w:tc>
        <w:tc>
          <w:tcPr>
            <w:tcW w:w="2268" w:type="dxa"/>
            <w:shd w:val="clear" w:color="auto" w:fill="auto"/>
            <w:vAlign w:val="center"/>
          </w:tcPr>
          <w:p w14:paraId="46C70336"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火災・風水害・地震</w:t>
            </w:r>
          </w:p>
          <w:p w14:paraId="5BD31831"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その他（　 　　　）</w:t>
            </w:r>
          </w:p>
        </w:tc>
        <w:tc>
          <w:tcPr>
            <w:tcW w:w="1134" w:type="dxa"/>
            <w:shd w:val="clear" w:color="auto" w:fill="auto"/>
            <w:vAlign w:val="center"/>
          </w:tcPr>
          <w:p w14:paraId="4C53E704"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避 難</w:t>
            </w:r>
          </w:p>
          <w:p w14:paraId="49D26EC7"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消 火</w:t>
            </w:r>
          </w:p>
          <w:p w14:paraId="28F09878"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通 報</w:t>
            </w:r>
          </w:p>
        </w:tc>
        <w:tc>
          <w:tcPr>
            <w:tcW w:w="1228" w:type="dxa"/>
            <w:shd w:val="clear" w:color="auto" w:fill="auto"/>
            <w:vAlign w:val="center"/>
          </w:tcPr>
          <w:p w14:paraId="3115F4B5" w14:textId="77777777" w:rsidR="00576363" w:rsidRPr="00416339" w:rsidRDefault="00576363" w:rsidP="00020963">
            <w:pPr>
              <w:jc w:val="center"/>
              <w:rPr>
                <w:rFonts w:ascii="ＭＳ 明朝" w:hAnsi="ＭＳ 明朝"/>
                <w:sz w:val="20"/>
                <w:szCs w:val="21"/>
              </w:rPr>
            </w:pPr>
          </w:p>
        </w:tc>
        <w:tc>
          <w:tcPr>
            <w:tcW w:w="1370" w:type="dxa"/>
            <w:shd w:val="clear" w:color="auto" w:fill="auto"/>
            <w:vAlign w:val="center"/>
          </w:tcPr>
          <w:p w14:paraId="325997AD"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371" w:type="dxa"/>
            <w:shd w:val="clear" w:color="auto" w:fill="auto"/>
            <w:vAlign w:val="center"/>
          </w:tcPr>
          <w:p w14:paraId="321C8C1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c>
          <w:tcPr>
            <w:tcW w:w="1279" w:type="dxa"/>
            <w:shd w:val="clear" w:color="auto" w:fill="auto"/>
            <w:vAlign w:val="center"/>
          </w:tcPr>
          <w:p w14:paraId="0C37D3DC" w14:textId="77777777" w:rsidR="00576363" w:rsidRPr="00416339" w:rsidRDefault="00576363" w:rsidP="00020963">
            <w:pPr>
              <w:jc w:val="center"/>
              <w:rPr>
                <w:rFonts w:ascii="ＭＳ 明朝" w:hAnsi="ＭＳ 明朝"/>
                <w:sz w:val="20"/>
                <w:szCs w:val="21"/>
              </w:rPr>
            </w:pPr>
            <w:r w:rsidRPr="00416339">
              <w:rPr>
                <w:rFonts w:ascii="ＭＳ 明朝" w:hAnsi="ＭＳ 明朝" w:hint="eastAsia"/>
                <w:sz w:val="20"/>
                <w:szCs w:val="21"/>
              </w:rPr>
              <w:t>有 ・ 無</w:t>
            </w:r>
          </w:p>
        </w:tc>
      </w:tr>
    </w:tbl>
    <w:p w14:paraId="7D43A9A3" w14:textId="069AF87F" w:rsidR="00576363" w:rsidRPr="00416339" w:rsidRDefault="00576363" w:rsidP="00576363">
      <w:pPr>
        <w:tabs>
          <w:tab w:val="left" w:pos="2457"/>
          <w:tab w:val="left" w:pos="9072"/>
        </w:tabs>
        <w:rPr>
          <w:rFonts w:ascii="ＭＳ 明朝" w:hAnsi="ＭＳ 明朝"/>
          <w:sz w:val="20"/>
          <w:szCs w:val="20"/>
        </w:rPr>
      </w:pPr>
      <w:r w:rsidRPr="00416339">
        <w:rPr>
          <w:rFonts w:ascii="ＭＳ 明朝" w:hAnsi="ＭＳ 明朝" w:hint="eastAsia"/>
          <w:sz w:val="20"/>
          <w:szCs w:val="20"/>
        </w:rPr>
        <w:t>（注）１　前年度</w:t>
      </w:r>
      <w:r w:rsidR="005F73D0">
        <w:rPr>
          <w:rFonts w:ascii="ＭＳ 明朝" w:hAnsi="ＭＳ 明朝" w:hint="eastAsia"/>
          <w:sz w:val="20"/>
          <w:szCs w:val="20"/>
        </w:rPr>
        <w:t>及び今年度</w:t>
      </w:r>
      <w:r w:rsidRPr="00416339">
        <w:rPr>
          <w:rFonts w:ascii="ＭＳ 明朝" w:hAnsi="ＭＳ 明朝" w:hint="eastAsia"/>
          <w:sz w:val="20"/>
          <w:szCs w:val="20"/>
        </w:rPr>
        <w:t>の実施状況を記入すること</w:t>
      </w:r>
      <w:r w:rsidR="0051645B" w:rsidRPr="00416339">
        <w:rPr>
          <w:rFonts w:ascii="ＭＳ 明朝" w:hAnsi="ＭＳ 明朝" w:hint="eastAsia"/>
          <w:sz w:val="20"/>
          <w:szCs w:val="20"/>
        </w:rPr>
        <w:t>。</w:t>
      </w:r>
    </w:p>
    <w:p w14:paraId="27CFD51E" w14:textId="77777777" w:rsidR="00576363" w:rsidRPr="00416339" w:rsidRDefault="00576363" w:rsidP="00576363">
      <w:pPr>
        <w:tabs>
          <w:tab w:val="left" w:pos="2457"/>
          <w:tab w:val="left" w:pos="9072"/>
        </w:tabs>
        <w:ind w:firstLineChars="300" w:firstLine="552"/>
        <w:rPr>
          <w:rFonts w:ascii="ＭＳ 明朝" w:hAnsi="ＭＳ 明朝"/>
          <w:sz w:val="20"/>
          <w:szCs w:val="20"/>
        </w:rPr>
      </w:pPr>
      <w:r w:rsidRPr="00416339">
        <w:rPr>
          <w:rFonts w:ascii="ＭＳ 明朝" w:hAnsi="ＭＳ 明朝" w:hint="eastAsia"/>
          <w:sz w:val="20"/>
          <w:szCs w:val="20"/>
        </w:rPr>
        <w:t>２　「内容」欄は、該当するものを○で囲むこと</w:t>
      </w:r>
      <w:r w:rsidR="0051645B" w:rsidRPr="00416339">
        <w:rPr>
          <w:rFonts w:ascii="ＭＳ 明朝" w:hAnsi="ＭＳ 明朝" w:hint="eastAsia"/>
          <w:sz w:val="20"/>
          <w:szCs w:val="20"/>
        </w:rPr>
        <w:t>。</w:t>
      </w:r>
    </w:p>
    <w:p w14:paraId="6B2F9FF6" w14:textId="77777777" w:rsidR="00576363" w:rsidRPr="00416339" w:rsidRDefault="00576363" w:rsidP="00576363">
      <w:pPr>
        <w:tabs>
          <w:tab w:val="left" w:pos="2457"/>
          <w:tab w:val="left" w:pos="9072"/>
        </w:tabs>
        <w:ind w:firstLineChars="300" w:firstLine="552"/>
        <w:rPr>
          <w:rFonts w:ascii="ＭＳ 明朝" w:hAnsi="ＭＳ 明朝"/>
          <w:sz w:val="20"/>
          <w:szCs w:val="20"/>
        </w:rPr>
      </w:pPr>
      <w:r w:rsidRPr="00416339">
        <w:rPr>
          <w:rFonts w:ascii="ＭＳ 明朝" w:hAnsi="ＭＳ 明朝" w:hint="eastAsia"/>
          <w:sz w:val="20"/>
          <w:szCs w:val="20"/>
        </w:rPr>
        <w:t>３　夜間訓練（想定を含む）を実施した時は、「夜間想定」欄に「○」を記入すること</w:t>
      </w:r>
      <w:r w:rsidR="0051645B" w:rsidRPr="00416339">
        <w:rPr>
          <w:rFonts w:ascii="ＭＳ 明朝" w:hAnsi="ＭＳ 明朝" w:hint="eastAsia"/>
          <w:sz w:val="20"/>
          <w:szCs w:val="20"/>
        </w:rPr>
        <w:t>。</w:t>
      </w:r>
    </w:p>
    <w:p w14:paraId="1D1885D3" w14:textId="77777777" w:rsidR="00576363" w:rsidRPr="00416339" w:rsidRDefault="00576363" w:rsidP="00576363">
      <w:pPr>
        <w:tabs>
          <w:tab w:val="left" w:pos="9261"/>
        </w:tabs>
        <w:rPr>
          <w:rFonts w:ascii="ＭＳ 明朝" w:hAnsi="ＭＳ 明朝"/>
          <w:b/>
          <w:sz w:val="20"/>
          <w:szCs w:val="20"/>
        </w:rPr>
      </w:pPr>
    </w:p>
    <w:p w14:paraId="50D2A108" w14:textId="77777777" w:rsidR="00576363" w:rsidRPr="00416339" w:rsidRDefault="00576363" w:rsidP="00576363">
      <w:pPr>
        <w:tabs>
          <w:tab w:val="left" w:pos="9261"/>
        </w:tabs>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79"/>
        <w:gridCol w:w="1714"/>
        <w:gridCol w:w="3201"/>
        <w:gridCol w:w="1649"/>
      </w:tblGrid>
      <w:tr w:rsidR="00F15B45" w:rsidRPr="00416339" w14:paraId="2EF6354F" w14:textId="77777777" w:rsidTr="00C23901">
        <w:trPr>
          <w:trHeight w:val="418"/>
        </w:trPr>
        <w:tc>
          <w:tcPr>
            <w:tcW w:w="1927" w:type="dxa"/>
            <w:tcBorders>
              <w:right w:val="single" w:sz="4" w:space="0" w:color="auto"/>
            </w:tcBorders>
            <w:shd w:val="clear" w:color="auto" w:fill="auto"/>
            <w:vAlign w:val="center"/>
          </w:tcPr>
          <w:p w14:paraId="3B787E48" w14:textId="77777777" w:rsidR="00576363" w:rsidRPr="00416339" w:rsidRDefault="00576363" w:rsidP="00020963">
            <w:pPr>
              <w:jc w:val="center"/>
              <w:rPr>
                <w:b/>
              </w:rPr>
            </w:pPr>
            <w:r w:rsidRPr="00416339">
              <w:rPr>
                <w:rFonts w:hint="eastAsia"/>
              </w:rPr>
              <w:t>主　眼　事　項</w:t>
            </w:r>
          </w:p>
        </w:tc>
        <w:tc>
          <w:tcPr>
            <w:tcW w:w="7094" w:type="dxa"/>
            <w:gridSpan w:val="3"/>
            <w:tcBorders>
              <w:left w:val="single" w:sz="4" w:space="0" w:color="auto"/>
            </w:tcBorders>
            <w:shd w:val="clear" w:color="auto" w:fill="auto"/>
            <w:vAlign w:val="center"/>
          </w:tcPr>
          <w:p w14:paraId="189169D9"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1D966D92" w14:textId="77777777" w:rsidR="00576363" w:rsidRPr="00416339" w:rsidRDefault="00576363" w:rsidP="00020963">
            <w:pPr>
              <w:jc w:val="center"/>
              <w:rPr>
                <w:b/>
              </w:rPr>
            </w:pPr>
            <w:r w:rsidRPr="00416339">
              <w:rPr>
                <w:rFonts w:hint="eastAsia"/>
              </w:rPr>
              <w:t>自己評価</w:t>
            </w:r>
          </w:p>
        </w:tc>
      </w:tr>
      <w:tr w:rsidR="00F15B45" w:rsidRPr="00416339" w14:paraId="035CFDD4" w14:textId="77777777" w:rsidTr="00C23901">
        <w:trPr>
          <w:trHeight w:val="14443"/>
        </w:trPr>
        <w:tc>
          <w:tcPr>
            <w:tcW w:w="1927" w:type="dxa"/>
            <w:tcBorders>
              <w:right w:val="single" w:sz="4" w:space="0" w:color="auto"/>
            </w:tcBorders>
            <w:shd w:val="clear" w:color="auto" w:fill="auto"/>
          </w:tcPr>
          <w:p w14:paraId="3667E52D" w14:textId="77777777" w:rsidR="00576363" w:rsidRPr="00416339" w:rsidRDefault="00576363" w:rsidP="00020963">
            <w:pPr>
              <w:rPr>
                <w:rFonts w:ascii="ＭＳ 明朝" w:hAnsi="ＭＳ 明朝"/>
                <w:sz w:val="20"/>
                <w:szCs w:val="20"/>
              </w:rPr>
            </w:pPr>
          </w:p>
          <w:p w14:paraId="4ACFC225" w14:textId="77777777" w:rsidR="00576363" w:rsidRPr="00416339" w:rsidRDefault="00495905" w:rsidP="003701F0">
            <w:pPr>
              <w:ind w:leftChars="-57" w:left="80" w:rightChars="-14" w:right="-27" w:hangingChars="104" w:hanging="191"/>
              <w:rPr>
                <w:rFonts w:ascii="ＭＳ ゴシック" w:eastAsia="ＭＳ ゴシック" w:hAnsi="ＭＳ ゴシック"/>
                <w:sz w:val="20"/>
                <w:szCs w:val="20"/>
              </w:rPr>
            </w:pPr>
            <w:r w:rsidRPr="00416339">
              <w:rPr>
                <w:rFonts w:ascii="ＭＳ 明朝" w:hAnsi="ＭＳ 明朝" w:hint="eastAsia"/>
                <w:sz w:val="20"/>
                <w:szCs w:val="20"/>
              </w:rPr>
              <w:t>３</w:t>
            </w:r>
            <w:r w:rsidR="00576363" w:rsidRPr="00416339">
              <w:rPr>
                <w:rFonts w:ascii="ＭＳ 明朝" w:hAnsi="ＭＳ 明朝" w:hint="eastAsia"/>
                <w:sz w:val="20"/>
                <w:szCs w:val="20"/>
              </w:rPr>
              <w:t xml:space="preserve">　事故防止及び事故発生時の対応</w:t>
            </w:r>
          </w:p>
        </w:tc>
        <w:tc>
          <w:tcPr>
            <w:tcW w:w="7094" w:type="dxa"/>
            <w:gridSpan w:val="3"/>
            <w:tcBorders>
              <w:left w:val="single" w:sz="4" w:space="0" w:color="auto"/>
            </w:tcBorders>
            <w:shd w:val="clear" w:color="auto" w:fill="auto"/>
          </w:tcPr>
          <w:p w14:paraId="1F57D445"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077711D8"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（１）門、フェンス</w:t>
            </w:r>
            <w:r w:rsidR="00F177E2" w:rsidRPr="00416339">
              <w:rPr>
                <w:rFonts w:ascii="ＭＳ 明朝" w:hAnsi="ＭＳ 明朝" w:hint="eastAsia"/>
                <w:sz w:val="20"/>
                <w:szCs w:val="20"/>
              </w:rPr>
              <w:t>、</w:t>
            </w:r>
            <w:r w:rsidRPr="00416339">
              <w:rPr>
                <w:rFonts w:ascii="ＭＳ 明朝" w:hAnsi="ＭＳ 明朝" w:hint="eastAsia"/>
                <w:sz w:val="20"/>
                <w:szCs w:val="20"/>
              </w:rPr>
              <w:t>外灯</w:t>
            </w:r>
            <w:r w:rsidR="00F177E2" w:rsidRPr="00416339">
              <w:rPr>
                <w:rFonts w:ascii="ＭＳ 明朝" w:hAnsi="ＭＳ 明朝" w:hint="eastAsia"/>
                <w:sz w:val="20"/>
                <w:szCs w:val="20"/>
              </w:rPr>
              <w:t>、</w:t>
            </w:r>
            <w:r w:rsidRPr="00416339">
              <w:rPr>
                <w:rFonts w:ascii="ＭＳ 明朝" w:hAnsi="ＭＳ 明朝" w:hint="eastAsia"/>
                <w:sz w:val="20"/>
                <w:szCs w:val="20"/>
              </w:rPr>
              <w:t>避難口</w:t>
            </w:r>
            <w:r w:rsidR="00F177E2" w:rsidRPr="00416339">
              <w:rPr>
                <w:rFonts w:ascii="ＭＳ 明朝" w:hAnsi="ＭＳ 明朝" w:hint="eastAsia"/>
                <w:sz w:val="20"/>
                <w:szCs w:val="20"/>
              </w:rPr>
              <w:t>、</w:t>
            </w:r>
            <w:r w:rsidRPr="00416339">
              <w:rPr>
                <w:rFonts w:ascii="ＭＳ 明朝" w:hAnsi="ＭＳ 明朝" w:hint="eastAsia"/>
                <w:sz w:val="20"/>
                <w:szCs w:val="20"/>
              </w:rPr>
              <w:t>鍵等の状況を点検しているか。</w:t>
            </w:r>
          </w:p>
          <w:p w14:paraId="7DF43679"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1CDACA34" w14:textId="77777777" w:rsidR="00576363" w:rsidRPr="00416339" w:rsidRDefault="00576363" w:rsidP="00020963">
            <w:pPr>
              <w:tabs>
                <w:tab w:val="left" w:pos="2457"/>
                <w:tab w:val="left" w:pos="9072"/>
              </w:tabs>
              <w:rPr>
                <w:rFonts w:ascii="ＭＳ 明朝" w:hAnsi="ＭＳ 明朝"/>
                <w:sz w:val="20"/>
                <w:szCs w:val="20"/>
              </w:rPr>
            </w:pPr>
          </w:p>
          <w:p w14:paraId="108BE551"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（２）危険な設備や場所等へのフェンス設置、施錠等の状況を点検しているか。</w:t>
            </w:r>
          </w:p>
          <w:p w14:paraId="61E8FF48"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42966976" w14:textId="77777777" w:rsidR="00576363" w:rsidRPr="00416339" w:rsidRDefault="00576363" w:rsidP="00020963">
            <w:pPr>
              <w:tabs>
                <w:tab w:val="left" w:pos="2457"/>
                <w:tab w:val="left" w:pos="9072"/>
              </w:tabs>
              <w:rPr>
                <w:rFonts w:ascii="ＭＳ 明朝" w:hAnsi="ＭＳ 明朝"/>
                <w:sz w:val="20"/>
                <w:szCs w:val="20"/>
              </w:rPr>
            </w:pPr>
          </w:p>
          <w:p w14:paraId="1F58BAD2"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（３）施設の壁、ベランダ、遊具等の老朽化の状況を点検しているか。</w:t>
            </w:r>
          </w:p>
          <w:p w14:paraId="2A03D3CC"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6FE0F3DA" w14:textId="77777777" w:rsidR="00576363" w:rsidRPr="00416339" w:rsidRDefault="00576363" w:rsidP="00020963">
            <w:pPr>
              <w:tabs>
                <w:tab w:val="left" w:pos="2457"/>
                <w:tab w:val="left" w:pos="9072"/>
              </w:tabs>
              <w:rPr>
                <w:rFonts w:ascii="ＭＳ 明朝" w:hAnsi="ＭＳ 明朝"/>
                <w:sz w:val="20"/>
                <w:szCs w:val="20"/>
              </w:rPr>
            </w:pPr>
          </w:p>
          <w:p w14:paraId="23F7DB9F"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（４）施設内の安全確認について、安全点検表を整備しているか。</w:t>
            </w:r>
          </w:p>
          <w:p w14:paraId="76B12C1D"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05F64E13" w14:textId="77777777" w:rsidR="00576363" w:rsidRPr="00416339" w:rsidRDefault="00576363" w:rsidP="00D95028">
            <w:pPr>
              <w:tabs>
                <w:tab w:val="left" w:pos="2457"/>
                <w:tab w:val="left" w:pos="9072"/>
              </w:tabs>
              <w:ind w:leftChars="-8" w:left="387" w:hangingChars="219" w:hanging="403"/>
              <w:rPr>
                <w:rFonts w:ascii="ＭＳ 明朝" w:hAnsi="ＭＳ 明朝"/>
                <w:sz w:val="20"/>
                <w:szCs w:val="20"/>
              </w:rPr>
            </w:pPr>
            <w:r w:rsidRPr="00416339">
              <w:rPr>
                <w:rFonts w:ascii="ＭＳ 明朝" w:hAnsi="ＭＳ 明朝" w:hint="eastAsia"/>
                <w:sz w:val="20"/>
                <w:szCs w:val="20"/>
              </w:rPr>
              <w:t xml:space="preserve">　　　また、点検時に不備があった場合、早めに修繕を行うなどの対応をしているか。</w:t>
            </w:r>
          </w:p>
          <w:p w14:paraId="551DD3FE"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745A8DBD" w14:textId="77777777" w:rsidR="00576363" w:rsidRPr="00416339" w:rsidRDefault="00576363" w:rsidP="00020963">
            <w:pPr>
              <w:tabs>
                <w:tab w:val="left" w:pos="2457"/>
                <w:tab w:val="left" w:pos="9072"/>
              </w:tabs>
              <w:ind w:leftChars="-7" w:left="549" w:hangingChars="306" w:hanging="563"/>
              <w:rPr>
                <w:rFonts w:ascii="ＭＳ 明朝" w:hAnsi="ＭＳ 明朝"/>
                <w:sz w:val="20"/>
                <w:szCs w:val="20"/>
              </w:rPr>
            </w:pPr>
            <w:r w:rsidRPr="00416339">
              <w:rPr>
                <w:rFonts w:ascii="ＭＳ 明朝" w:hAnsi="ＭＳ 明朝" w:hint="eastAsia"/>
                <w:sz w:val="20"/>
                <w:szCs w:val="20"/>
              </w:rPr>
              <w:t>（５）安全確保に関し、職員会議等で取り上げるなど、職員の共通理解を図って</w:t>
            </w:r>
          </w:p>
          <w:p w14:paraId="50FC7D07" w14:textId="77777777" w:rsidR="00576363" w:rsidRPr="00416339" w:rsidRDefault="00576363" w:rsidP="00020963">
            <w:pPr>
              <w:tabs>
                <w:tab w:val="left" w:pos="2457"/>
                <w:tab w:val="left" w:pos="9072"/>
              </w:tabs>
              <w:ind w:leftChars="193" w:left="569" w:hangingChars="106" w:hanging="195"/>
              <w:rPr>
                <w:rFonts w:ascii="ＭＳ 明朝" w:hAnsi="ＭＳ 明朝"/>
                <w:sz w:val="20"/>
                <w:szCs w:val="20"/>
              </w:rPr>
            </w:pPr>
            <w:r w:rsidRPr="00416339">
              <w:rPr>
                <w:rFonts w:ascii="ＭＳ 明朝" w:hAnsi="ＭＳ 明朝" w:hint="eastAsia"/>
                <w:sz w:val="20"/>
                <w:szCs w:val="20"/>
              </w:rPr>
              <w:t>いるか。</w:t>
            </w:r>
          </w:p>
          <w:p w14:paraId="015548A5"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3FD07FEA" w14:textId="77777777" w:rsidR="00576363" w:rsidRPr="00416339" w:rsidRDefault="00576363" w:rsidP="00020963">
            <w:pPr>
              <w:tabs>
                <w:tab w:val="left" w:pos="2457"/>
                <w:tab w:val="left" w:pos="9072"/>
              </w:tabs>
              <w:ind w:rightChars="-28" w:right="-54"/>
              <w:rPr>
                <w:rFonts w:ascii="ＭＳ 明朝" w:hAnsi="ＭＳ 明朝"/>
                <w:sz w:val="20"/>
                <w:szCs w:val="20"/>
              </w:rPr>
            </w:pPr>
            <w:r w:rsidRPr="00416339">
              <w:rPr>
                <w:rFonts w:ascii="ＭＳ 明朝" w:hAnsi="ＭＳ 明朝" w:hint="eastAsia"/>
                <w:sz w:val="20"/>
                <w:szCs w:val="20"/>
              </w:rPr>
              <w:t>（６）</w:t>
            </w:r>
            <w:r w:rsidR="00F177E2" w:rsidRPr="00416339">
              <w:rPr>
                <w:rFonts w:ascii="ＭＳ 明朝" w:hAnsi="ＭＳ 明朝" w:hint="eastAsia"/>
                <w:sz w:val="20"/>
                <w:szCs w:val="20"/>
              </w:rPr>
              <w:t>事故発生時</w:t>
            </w:r>
            <w:r w:rsidRPr="00416339">
              <w:rPr>
                <w:rFonts w:ascii="ＭＳ 明朝" w:hAnsi="ＭＳ 明朝" w:hint="eastAsia"/>
                <w:sz w:val="20"/>
                <w:szCs w:val="20"/>
              </w:rPr>
              <w:t>の避難場所や関係機関等への連絡方法を職員に周知しているか。</w:t>
            </w:r>
          </w:p>
          <w:p w14:paraId="3CC800A9"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5FCE31BA" w14:textId="77777777" w:rsidR="00576363" w:rsidRPr="00416339" w:rsidRDefault="00576363" w:rsidP="00020963">
            <w:pPr>
              <w:tabs>
                <w:tab w:val="left" w:pos="2457"/>
                <w:tab w:val="left" w:pos="9072"/>
              </w:tabs>
              <w:rPr>
                <w:rFonts w:ascii="ＭＳ 明朝" w:hAnsi="ＭＳ 明朝"/>
                <w:sz w:val="20"/>
                <w:szCs w:val="20"/>
              </w:rPr>
            </w:pPr>
          </w:p>
          <w:p w14:paraId="0456A0B7" w14:textId="77777777" w:rsidR="00576363" w:rsidRPr="00416339" w:rsidRDefault="00576363" w:rsidP="00020963">
            <w:pPr>
              <w:tabs>
                <w:tab w:val="left" w:pos="2457"/>
                <w:tab w:val="left" w:pos="9072"/>
              </w:tabs>
              <w:ind w:leftChars="-7" w:left="365" w:hangingChars="206" w:hanging="379"/>
              <w:rPr>
                <w:rFonts w:ascii="ＭＳ 明朝" w:hAnsi="ＭＳ 明朝"/>
                <w:sz w:val="20"/>
                <w:szCs w:val="20"/>
              </w:rPr>
            </w:pPr>
            <w:r w:rsidRPr="00416339">
              <w:rPr>
                <w:rFonts w:ascii="ＭＳ 明朝" w:hAnsi="ＭＳ 明朝" w:hint="eastAsia"/>
                <w:sz w:val="20"/>
                <w:szCs w:val="20"/>
              </w:rPr>
              <w:t>（７）施設内に不審者が立ち入った場合など緊急時に備え、人身事故が起きない</w:t>
            </w:r>
          </w:p>
          <w:p w14:paraId="0A602E6D"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ような体制がとられているか。</w:t>
            </w:r>
          </w:p>
          <w:p w14:paraId="26E1C9F1"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3F0CDAD3"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6B3393F0"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（８）不審者への対応策について、マニュアルがあるか。</w:t>
            </w:r>
          </w:p>
          <w:p w14:paraId="34BF3C60"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277BEECA"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 xml:space="preserve">　　　また、警察等関係機関と、防犯訓練を行うなどの連携をとっているか。</w:t>
            </w:r>
          </w:p>
          <w:p w14:paraId="588492E6"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71046163" w14:textId="77777777" w:rsidR="00576363" w:rsidRPr="00416339" w:rsidRDefault="00576363" w:rsidP="00020963">
            <w:pPr>
              <w:tabs>
                <w:tab w:val="left" w:pos="2457"/>
                <w:tab w:val="left" w:pos="9072"/>
              </w:tabs>
              <w:rPr>
                <w:rFonts w:ascii="ＭＳ 明朝" w:hAnsi="ＭＳ 明朝"/>
                <w:sz w:val="20"/>
                <w:szCs w:val="20"/>
              </w:rPr>
            </w:pPr>
          </w:p>
          <w:p w14:paraId="5018F904" w14:textId="77777777" w:rsidR="00C23901" w:rsidRPr="00416339" w:rsidRDefault="00C23901" w:rsidP="00020963">
            <w:pPr>
              <w:tabs>
                <w:tab w:val="left" w:pos="2457"/>
                <w:tab w:val="left" w:pos="9072"/>
              </w:tabs>
              <w:rPr>
                <w:rFonts w:ascii="ＭＳ 明朝" w:hAnsi="ＭＳ 明朝"/>
                <w:sz w:val="20"/>
                <w:szCs w:val="20"/>
              </w:rPr>
            </w:pPr>
          </w:p>
          <w:p w14:paraId="6915F793" w14:textId="77777777" w:rsidR="00C23901" w:rsidRPr="00416339" w:rsidRDefault="00C23901" w:rsidP="00020963">
            <w:pPr>
              <w:tabs>
                <w:tab w:val="left" w:pos="2457"/>
                <w:tab w:val="left" w:pos="9072"/>
              </w:tabs>
              <w:rPr>
                <w:rFonts w:ascii="ＭＳ 明朝" w:hAnsi="ＭＳ 明朝"/>
                <w:sz w:val="20"/>
                <w:szCs w:val="20"/>
              </w:rPr>
            </w:pPr>
          </w:p>
          <w:p w14:paraId="0AC7BC8A" w14:textId="77777777" w:rsidR="00576363" w:rsidRPr="00416339" w:rsidRDefault="00576363" w:rsidP="00020963">
            <w:pPr>
              <w:tabs>
                <w:tab w:val="left" w:pos="2457"/>
                <w:tab w:val="left" w:pos="9072"/>
              </w:tabs>
              <w:rPr>
                <w:rFonts w:ascii="ＭＳ 明朝" w:hAnsi="ＭＳ 明朝"/>
                <w:sz w:val="20"/>
                <w:szCs w:val="20"/>
              </w:rPr>
            </w:pPr>
          </w:p>
          <w:p w14:paraId="2B98B075" w14:textId="77777777" w:rsidR="00576363" w:rsidRPr="00416339" w:rsidRDefault="00576363" w:rsidP="00020963">
            <w:pPr>
              <w:tabs>
                <w:tab w:val="left" w:pos="2457"/>
                <w:tab w:val="left" w:pos="9072"/>
              </w:tabs>
              <w:rPr>
                <w:rFonts w:ascii="ＭＳ 明朝" w:hAnsi="ＭＳ 明朝"/>
                <w:sz w:val="20"/>
                <w:szCs w:val="20"/>
              </w:rPr>
            </w:pPr>
          </w:p>
          <w:p w14:paraId="1BB6466F"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416339">
              <w:rPr>
                <w:rFonts w:ascii="ＭＳ 明朝" w:hAnsi="ＭＳ 明朝" w:hint="eastAsia"/>
                <w:sz w:val="20"/>
                <w:szCs w:val="20"/>
              </w:rPr>
              <w:t>（９）無断外出等危険防止対策のマニュアルを作成しているか。</w:t>
            </w:r>
          </w:p>
          <w:p w14:paraId="3AB8C034"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5CB2675A"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4333C714"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p>
          <w:p w14:paraId="34692CDF" w14:textId="77777777" w:rsidR="00576363" w:rsidRPr="008D1B78" w:rsidRDefault="00576363" w:rsidP="00020963">
            <w:pPr>
              <w:tabs>
                <w:tab w:val="left" w:pos="2457"/>
                <w:tab w:val="left" w:pos="9072"/>
              </w:tabs>
              <w:ind w:leftChars="-7" w:left="-3" w:hangingChars="6" w:hanging="11"/>
              <w:rPr>
                <w:rFonts w:ascii="ＭＳ 明朝" w:hAnsi="ＭＳ 明朝"/>
                <w:sz w:val="20"/>
                <w:szCs w:val="20"/>
              </w:rPr>
            </w:pPr>
          </w:p>
          <w:p w14:paraId="41EB4259" w14:textId="77777777" w:rsidR="00576363" w:rsidRPr="008D1B78" w:rsidRDefault="00576363" w:rsidP="00020963">
            <w:pPr>
              <w:tabs>
                <w:tab w:val="left" w:pos="2457"/>
                <w:tab w:val="left" w:pos="9072"/>
              </w:tabs>
              <w:ind w:leftChars="-7" w:left="-3" w:hangingChars="6" w:hanging="11"/>
              <w:rPr>
                <w:rFonts w:ascii="ＭＳ 明朝" w:hAnsi="ＭＳ 明朝"/>
                <w:sz w:val="20"/>
                <w:szCs w:val="20"/>
              </w:rPr>
            </w:pPr>
            <w:r w:rsidRPr="008D1B78">
              <w:rPr>
                <w:rFonts w:ascii="ＭＳ 明朝" w:hAnsi="ＭＳ 明朝" w:hint="eastAsia"/>
                <w:sz w:val="20"/>
                <w:szCs w:val="20"/>
              </w:rPr>
              <w:t>（１０）事故予防及び発生時の対応についてのマニュアルは作成されているか。</w:t>
            </w:r>
          </w:p>
          <w:p w14:paraId="795D3A47" w14:textId="77777777" w:rsidR="00576363" w:rsidRPr="008D1B78" w:rsidRDefault="00576363" w:rsidP="00020963">
            <w:pPr>
              <w:tabs>
                <w:tab w:val="left" w:pos="2457"/>
                <w:tab w:val="left" w:pos="9072"/>
              </w:tabs>
              <w:ind w:leftChars="-7" w:left="-3" w:hangingChars="6" w:hanging="11"/>
              <w:rPr>
                <w:rFonts w:ascii="ＭＳ 明朝" w:hAnsi="ＭＳ 明朝"/>
                <w:sz w:val="20"/>
                <w:szCs w:val="20"/>
              </w:rPr>
            </w:pPr>
          </w:p>
          <w:p w14:paraId="0891AFDB" w14:textId="77777777" w:rsidR="00576363" w:rsidRPr="008D1B78" w:rsidRDefault="00576363" w:rsidP="00020963">
            <w:pPr>
              <w:tabs>
                <w:tab w:val="left" w:pos="2457"/>
                <w:tab w:val="left" w:pos="9072"/>
              </w:tabs>
              <w:ind w:leftChars="-7" w:left="-3" w:hangingChars="6" w:hanging="11"/>
              <w:rPr>
                <w:rFonts w:ascii="ＭＳ 明朝" w:hAnsi="ＭＳ 明朝"/>
                <w:sz w:val="20"/>
                <w:szCs w:val="20"/>
              </w:rPr>
            </w:pPr>
            <w:r w:rsidRPr="008D1B78">
              <w:rPr>
                <w:rFonts w:ascii="ＭＳ 明朝" w:hAnsi="ＭＳ 明朝" w:hint="eastAsia"/>
                <w:sz w:val="20"/>
                <w:szCs w:val="20"/>
              </w:rPr>
              <w:t xml:space="preserve">　　　　（事故予防マニュアル　　　　　：　ある　・　なし　）</w:t>
            </w:r>
          </w:p>
          <w:p w14:paraId="581413FD" w14:textId="77777777" w:rsidR="00576363" w:rsidRPr="008D1B78" w:rsidRDefault="00576363" w:rsidP="00020963">
            <w:pPr>
              <w:tabs>
                <w:tab w:val="left" w:pos="2457"/>
                <w:tab w:val="left" w:pos="9072"/>
              </w:tabs>
              <w:ind w:leftChars="-7" w:left="-3" w:hangingChars="6" w:hanging="11"/>
              <w:rPr>
                <w:rFonts w:ascii="ＭＳ 明朝" w:hAnsi="ＭＳ 明朝"/>
                <w:sz w:val="20"/>
                <w:szCs w:val="20"/>
              </w:rPr>
            </w:pPr>
          </w:p>
          <w:p w14:paraId="154FA9EE" w14:textId="77777777" w:rsidR="00576363" w:rsidRPr="00416339" w:rsidRDefault="00576363" w:rsidP="00020963">
            <w:pPr>
              <w:tabs>
                <w:tab w:val="left" w:pos="2457"/>
                <w:tab w:val="left" w:pos="9072"/>
              </w:tabs>
              <w:ind w:leftChars="-7" w:left="-3" w:hangingChars="6" w:hanging="11"/>
              <w:rPr>
                <w:rFonts w:ascii="ＭＳ 明朝" w:hAnsi="ＭＳ 明朝"/>
                <w:sz w:val="20"/>
                <w:szCs w:val="20"/>
              </w:rPr>
            </w:pPr>
            <w:r w:rsidRPr="008D1B78">
              <w:rPr>
                <w:rFonts w:ascii="ＭＳ 明朝" w:hAnsi="ＭＳ 明朝" w:hint="eastAsia"/>
                <w:sz w:val="20"/>
                <w:szCs w:val="20"/>
              </w:rPr>
              <w:t xml:space="preserve">　　　　（事故発生時の対応マニュアル　：　ある　・　なし　）</w:t>
            </w:r>
          </w:p>
        </w:tc>
        <w:tc>
          <w:tcPr>
            <w:tcW w:w="1649" w:type="dxa"/>
            <w:tcBorders>
              <w:left w:val="single" w:sz="4" w:space="0" w:color="auto"/>
            </w:tcBorders>
            <w:shd w:val="clear" w:color="auto" w:fill="auto"/>
          </w:tcPr>
          <w:p w14:paraId="2C36BAD9" w14:textId="77777777" w:rsidR="00576363" w:rsidRPr="00416339" w:rsidRDefault="00576363" w:rsidP="00020963">
            <w:pPr>
              <w:jc w:val="center"/>
              <w:rPr>
                <w:rFonts w:ascii="ＭＳ 明朝" w:hAnsi="ＭＳ 明朝"/>
                <w:sz w:val="20"/>
                <w:szCs w:val="20"/>
              </w:rPr>
            </w:pPr>
          </w:p>
          <w:p w14:paraId="4AAAD0D4"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161A1F1F" w14:textId="77777777" w:rsidR="00576363" w:rsidRPr="00416339" w:rsidRDefault="00576363" w:rsidP="00020963">
            <w:pPr>
              <w:jc w:val="center"/>
              <w:rPr>
                <w:rFonts w:ascii="ＭＳ 明朝" w:hAnsi="ＭＳ 明朝"/>
                <w:sz w:val="20"/>
                <w:szCs w:val="20"/>
              </w:rPr>
            </w:pPr>
          </w:p>
          <w:p w14:paraId="0328B465" w14:textId="77777777" w:rsidR="00576363" w:rsidRPr="00416339" w:rsidRDefault="00576363" w:rsidP="00020963">
            <w:pPr>
              <w:jc w:val="center"/>
              <w:rPr>
                <w:rFonts w:ascii="ＭＳ 明朝" w:hAnsi="ＭＳ 明朝"/>
                <w:sz w:val="20"/>
                <w:szCs w:val="20"/>
              </w:rPr>
            </w:pPr>
          </w:p>
          <w:p w14:paraId="4B9D28C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6732734C" w14:textId="77777777" w:rsidR="00576363" w:rsidRPr="00416339" w:rsidRDefault="00576363" w:rsidP="00020963">
            <w:pPr>
              <w:jc w:val="center"/>
              <w:rPr>
                <w:rFonts w:ascii="ＭＳ 明朝" w:hAnsi="ＭＳ 明朝"/>
                <w:sz w:val="20"/>
                <w:szCs w:val="20"/>
              </w:rPr>
            </w:pPr>
          </w:p>
          <w:p w14:paraId="157E1802" w14:textId="77777777" w:rsidR="00576363" w:rsidRPr="00416339" w:rsidRDefault="00576363" w:rsidP="00020963">
            <w:pPr>
              <w:jc w:val="center"/>
              <w:rPr>
                <w:rFonts w:ascii="ＭＳ 明朝" w:hAnsi="ＭＳ 明朝"/>
                <w:sz w:val="20"/>
                <w:szCs w:val="20"/>
              </w:rPr>
            </w:pPr>
          </w:p>
          <w:p w14:paraId="216BBFB3"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DA5E7A1" w14:textId="77777777" w:rsidR="00576363" w:rsidRPr="00416339" w:rsidRDefault="00576363" w:rsidP="00020963">
            <w:pPr>
              <w:jc w:val="center"/>
              <w:rPr>
                <w:rFonts w:ascii="ＭＳ 明朝" w:hAnsi="ＭＳ 明朝"/>
                <w:sz w:val="20"/>
                <w:szCs w:val="20"/>
              </w:rPr>
            </w:pPr>
          </w:p>
          <w:p w14:paraId="20B3EEC5" w14:textId="77777777" w:rsidR="00576363" w:rsidRPr="00416339" w:rsidRDefault="00576363" w:rsidP="00020963">
            <w:pPr>
              <w:jc w:val="center"/>
              <w:rPr>
                <w:rFonts w:ascii="ＭＳ 明朝" w:hAnsi="ＭＳ 明朝"/>
                <w:sz w:val="20"/>
                <w:szCs w:val="20"/>
              </w:rPr>
            </w:pPr>
          </w:p>
          <w:p w14:paraId="31DBC8E5"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57B6BE0D" w14:textId="77777777" w:rsidR="00576363" w:rsidRPr="00416339" w:rsidRDefault="00576363" w:rsidP="00020963">
            <w:pPr>
              <w:jc w:val="center"/>
              <w:rPr>
                <w:rFonts w:ascii="ＭＳ 明朝" w:hAnsi="ＭＳ 明朝"/>
                <w:sz w:val="20"/>
                <w:szCs w:val="20"/>
              </w:rPr>
            </w:pPr>
          </w:p>
          <w:p w14:paraId="18A5CFCB"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2C2154C5" w14:textId="77777777" w:rsidR="00576363" w:rsidRPr="00416339" w:rsidRDefault="00576363" w:rsidP="00020963">
            <w:pPr>
              <w:jc w:val="center"/>
              <w:rPr>
                <w:rFonts w:ascii="ＭＳ 明朝" w:hAnsi="ＭＳ 明朝"/>
                <w:sz w:val="20"/>
                <w:szCs w:val="20"/>
              </w:rPr>
            </w:pPr>
          </w:p>
          <w:p w14:paraId="15BDE1FC" w14:textId="77777777" w:rsidR="00576363" w:rsidRPr="00416339" w:rsidRDefault="00576363" w:rsidP="00020963">
            <w:pPr>
              <w:jc w:val="center"/>
              <w:rPr>
                <w:rFonts w:ascii="ＭＳ 明朝" w:hAnsi="ＭＳ 明朝"/>
                <w:sz w:val="20"/>
                <w:szCs w:val="20"/>
              </w:rPr>
            </w:pPr>
          </w:p>
          <w:p w14:paraId="309340E9"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1C2E059C" w14:textId="77777777" w:rsidR="00576363" w:rsidRPr="00416339" w:rsidRDefault="00576363" w:rsidP="00020963">
            <w:pPr>
              <w:jc w:val="center"/>
              <w:rPr>
                <w:rFonts w:ascii="ＭＳ 明朝" w:hAnsi="ＭＳ 明朝"/>
                <w:sz w:val="20"/>
                <w:szCs w:val="20"/>
              </w:rPr>
            </w:pPr>
          </w:p>
          <w:p w14:paraId="2C99F8C8" w14:textId="77777777" w:rsidR="00576363" w:rsidRPr="00416339" w:rsidRDefault="00576363" w:rsidP="00020963">
            <w:pPr>
              <w:jc w:val="center"/>
              <w:rPr>
                <w:rFonts w:ascii="ＭＳ 明朝" w:hAnsi="ＭＳ 明朝"/>
                <w:sz w:val="20"/>
                <w:szCs w:val="20"/>
              </w:rPr>
            </w:pPr>
          </w:p>
          <w:p w14:paraId="29E9D298"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0A40E511" w14:textId="77777777" w:rsidR="00576363" w:rsidRPr="00416339" w:rsidRDefault="00576363" w:rsidP="00020963">
            <w:pPr>
              <w:jc w:val="center"/>
              <w:rPr>
                <w:rFonts w:ascii="ＭＳ 明朝" w:hAnsi="ＭＳ 明朝"/>
                <w:sz w:val="20"/>
                <w:szCs w:val="20"/>
              </w:rPr>
            </w:pPr>
          </w:p>
          <w:p w14:paraId="76A07A77" w14:textId="77777777" w:rsidR="00576363" w:rsidRPr="00416339" w:rsidRDefault="00576363" w:rsidP="00020963">
            <w:pPr>
              <w:jc w:val="center"/>
              <w:rPr>
                <w:rFonts w:ascii="ＭＳ 明朝" w:hAnsi="ＭＳ 明朝"/>
                <w:sz w:val="20"/>
                <w:szCs w:val="20"/>
              </w:rPr>
            </w:pPr>
          </w:p>
          <w:p w14:paraId="05871767"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2A997AC0" w14:textId="77777777" w:rsidR="00576363" w:rsidRPr="00416339" w:rsidRDefault="00576363" w:rsidP="00020963">
            <w:pPr>
              <w:jc w:val="center"/>
              <w:rPr>
                <w:rFonts w:ascii="ＭＳ 明朝" w:hAnsi="ＭＳ 明朝"/>
                <w:sz w:val="20"/>
                <w:szCs w:val="20"/>
              </w:rPr>
            </w:pPr>
          </w:p>
          <w:p w14:paraId="5D06D14B" w14:textId="77777777" w:rsidR="00576363" w:rsidRPr="00416339" w:rsidRDefault="00576363" w:rsidP="00020963">
            <w:pPr>
              <w:jc w:val="center"/>
              <w:rPr>
                <w:rFonts w:ascii="ＭＳ 明朝" w:hAnsi="ＭＳ 明朝"/>
                <w:sz w:val="20"/>
                <w:szCs w:val="20"/>
              </w:rPr>
            </w:pPr>
          </w:p>
          <w:p w14:paraId="69981744" w14:textId="77777777" w:rsidR="00576363" w:rsidRPr="00416339" w:rsidRDefault="00576363" w:rsidP="00020963">
            <w:pPr>
              <w:jc w:val="center"/>
              <w:rPr>
                <w:rFonts w:ascii="ＭＳ 明朝" w:hAnsi="ＭＳ 明朝"/>
                <w:sz w:val="20"/>
                <w:szCs w:val="20"/>
              </w:rPr>
            </w:pPr>
          </w:p>
          <w:p w14:paraId="0AC1708F"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ある・ない</w:t>
            </w:r>
          </w:p>
          <w:p w14:paraId="3A07E428" w14:textId="77777777" w:rsidR="00576363" w:rsidRPr="00416339" w:rsidRDefault="00576363" w:rsidP="00020963">
            <w:pPr>
              <w:jc w:val="center"/>
              <w:rPr>
                <w:rFonts w:ascii="ＭＳ 明朝" w:hAnsi="ＭＳ 明朝"/>
                <w:sz w:val="20"/>
                <w:szCs w:val="20"/>
              </w:rPr>
            </w:pPr>
          </w:p>
          <w:p w14:paraId="5BC8B3F0"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いる・いない</w:t>
            </w:r>
          </w:p>
          <w:p w14:paraId="3DABDD1F" w14:textId="77777777" w:rsidR="00576363" w:rsidRPr="00416339" w:rsidRDefault="00576363" w:rsidP="00020963">
            <w:pPr>
              <w:jc w:val="center"/>
              <w:rPr>
                <w:rFonts w:ascii="ＭＳ 明朝" w:hAnsi="ＭＳ 明朝"/>
                <w:sz w:val="20"/>
                <w:szCs w:val="20"/>
              </w:rPr>
            </w:pPr>
          </w:p>
          <w:p w14:paraId="054ECD6D" w14:textId="77777777" w:rsidR="00576363" w:rsidRPr="00416339" w:rsidRDefault="00576363" w:rsidP="00020963">
            <w:pPr>
              <w:jc w:val="center"/>
              <w:rPr>
                <w:rFonts w:ascii="ＭＳ 明朝" w:hAnsi="ＭＳ 明朝"/>
                <w:sz w:val="20"/>
                <w:szCs w:val="20"/>
              </w:rPr>
            </w:pPr>
          </w:p>
          <w:p w14:paraId="3B2B75F0" w14:textId="77777777" w:rsidR="00576363" w:rsidRPr="00416339" w:rsidRDefault="00576363" w:rsidP="00020963">
            <w:pPr>
              <w:jc w:val="center"/>
              <w:rPr>
                <w:rFonts w:ascii="ＭＳ 明朝" w:hAnsi="ＭＳ 明朝"/>
                <w:sz w:val="20"/>
                <w:szCs w:val="20"/>
              </w:rPr>
            </w:pPr>
          </w:p>
          <w:p w14:paraId="0D583987" w14:textId="77777777" w:rsidR="00C23901" w:rsidRPr="00416339" w:rsidRDefault="00C23901" w:rsidP="00020963">
            <w:pPr>
              <w:jc w:val="center"/>
              <w:rPr>
                <w:rFonts w:ascii="ＭＳ 明朝" w:hAnsi="ＭＳ 明朝"/>
                <w:sz w:val="20"/>
                <w:szCs w:val="20"/>
              </w:rPr>
            </w:pPr>
          </w:p>
          <w:p w14:paraId="0CA3B282" w14:textId="77777777" w:rsidR="00C23901" w:rsidRPr="00416339" w:rsidRDefault="00C23901" w:rsidP="00020963">
            <w:pPr>
              <w:jc w:val="center"/>
              <w:rPr>
                <w:rFonts w:ascii="ＭＳ 明朝" w:hAnsi="ＭＳ 明朝"/>
                <w:sz w:val="20"/>
                <w:szCs w:val="20"/>
              </w:rPr>
            </w:pPr>
          </w:p>
          <w:p w14:paraId="7F03DD1F" w14:textId="77777777" w:rsidR="00576363" w:rsidRPr="00416339" w:rsidRDefault="00576363" w:rsidP="00020963">
            <w:pPr>
              <w:jc w:val="center"/>
              <w:rPr>
                <w:rFonts w:ascii="ＭＳ 明朝" w:hAnsi="ＭＳ 明朝"/>
                <w:sz w:val="20"/>
                <w:szCs w:val="20"/>
              </w:rPr>
            </w:pPr>
          </w:p>
          <w:p w14:paraId="5246DB6E" w14:textId="77777777" w:rsidR="00576363" w:rsidRPr="00416339" w:rsidRDefault="00576363" w:rsidP="00C23901">
            <w:pPr>
              <w:jc w:val="center"/>
              <w:rPr>
                <w:rFonts w:ascii="ＭＳ 明朝" w:hAnsi="ＭＳ 明朝"/>
                <w:b/>
                <w:sz w:val="20"/>
                <w:szCs w:val="20"/>
              </w:rPr>
            </w:pPr>
            <w:r w:rsidRPr="00416339">
              <w:rPr>
                <w:rFonts w:ascii="ＭＳ 明朝" w:hAnsi="ＭＳ 明朝" w:hint="eastAsia"/>
                <w:sz w:val="20"/>
                <w:szCs w:val="20"/>
              </w:rPr>
              <w:t>いる・いない</w:t>
            </w:r>
          </w:p>
        </w:tc>
      </w:tr>
      <w:tr w:rsidR="00F15B45" w:rsidRPr="00416339" w14:paraId="38239D9E" w14:textId="77777777" w:rsidTr="00C23901">
        <w:trPr>
          <w:trHeight w:val="418"/>
        </w:trPr>
        <w:tc>
          <w:tcPr>
            <w:tcW w:w="4106" w:type="dxa"/>
            <w:gridSpan w:val="2"/>
            <w:shd w:val="clear" w:color="auto" w:fill="auto"/>
            <w:vAlign w:val="center"/>
          </w:tcPr>
          <w:p w14:paraId="218272F4"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1714" w:type="dxa"/>
            <w:shd w:val="clear" w:color="auto" w:fill="auto"/>
            <w:vAlign w:val="center"/>
          </w:tcPr>
          <w:p w14:paraId="2480B250"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3201" w:type="dxa"/>
            <w:shd w:val="clear" w:color="auto" w:fill="auto"/>
            <w:vAlign w:val="center"/>
          </w:tcPr>
          <w:p w14:paraId="78457F53"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1D32924F" w14:textId="77777777" w:rsidR="00576363" w:rsidRPr="00416339" w:rsidRDefault="00576363" w:rsidP="00020963">
            <w:pPr>
              <w:jc w:val="center"/>
            </w:pPr>
            <w:r w:rsidRPr="00416339">
              <w:rPr>
                <w:rFonts w:hint="eastAsia"/>
              </w:rPr>
              <w:t>特記事項</w:t>
            </w:r>
          </w:p>
        </w:tc>
      </w:tr>
      <w:tr w:rsidR="00F15B45" w:rsidRPr="00416339" w14:paraId="5F7AEFC2" w14:textId="77777777" w:rsidTr="00C23901">
        <w:trPr>
          <w:trHeight w:val="14443"/>
        </w:trPr>
        <w:tc>
          <w:tcPr>
            <w:tcW w:w="4106" w:type="dxa"/>
            <w:gridSpan w:val="2"/>
            <w:shd w:val="clear" w:color="auto" w:fill="auto"/>
          </w:tcPr>
          <w:p w14:paraId="496283B9" w14:textId="77777777" w:rsidR="00576363" w:rsidRPr="00416339" w:rsidRDefault="00576363" w:rsidP="00020963">
            <w:pPr>
              <w:rPr>
                <w:rFonts w:ascii="ＭＳ 明朝" w:hAnsi="ＭＳ 明朝"/>
                <w:sz w:val="18"/>
                <w:szCs w:val="18"/>
              </w:rPr>
            </w:pPr>
          </w:p>
          <w:p w14:paraId="63643B6D" w14:textId="77777777" w:rsidR="00576363" w:rsidRPr="00416339" w:rsidRDefault="00576363" w:rsidP="00020963">
            <w:pPr>
              <w:rPr>
                <w:rFonts w:ascii="ＭＳ 明朝" w:hAnsi="ＭＳ 明朝"/>
                <w:sz w:val="18"/>
                <w:szCs w:val="18"/>
              </w:rPr>
            </w:pPr>
          </w:p>
          <w:p w14:paraId="1748C208" w14:textId="77777777" w:rsidR="00576363" w:rsidRPr="00416339" w:rsidRDefault="00576363" w:rsidP="00020963">
            <w:pPr>
              <w:rPr>
                <w:rFonts w:ascii="ＭＳ 明朝" w:hAnsi="ＭＳ 明朝"/>
                <w:sz w:val="18"/>
                <w:szCs w:val="18"/>
              </w:rPr>
            </w:pPr>
          </w:p>
          <w:p w14:paraId="5D4862EE" w14:textId="77777777" w:rsidR="00576363" w:rsidRPr="00416339" w:rsidRDefault="00576363" w:rsidP="00020963">
            <w:pPr>
              <w:rPr>
                <w:rFonts w:ascii="ＭＳ 明朝" w:hAnsi="ＭＳ 明朝"/>
                <w:sz w:val="18"/>
                <w:szCs w:val="18"/>
              </w:rPr>
            </w:pPr>
          </w:p>
          <w:p w14:paraId="3D081CE0" w14:textId="77777777" w:rsidR="00576363" w:rsidRPr="00416339" w:rsidRDefault="00576363" w:rsidP="00020963">
            <w:pPr>
              <w:rPr>
                <w:rFonts w:ascii="ＭＳ 明朝" w:hAnsi="ＭＳ 明朝"/>
                <w:sz w:val="18"/>
                <w:szCs w:val="18"/>
              </w:rPr>
            </w:pPr>
          </w:p>
          <w:p w14:paraId="7B48A419" w14:textId="77777777" w:rsidR="00576363" w:rsidRPr="00416339" w:rsidRDefault="00576363" w:rsidP="00020963">
            <w:pPr>
              <w:rPr>
                <w:rFonts w:ascii="ＭＳ 明朝" w:hAnsi="ＭＳ 明朝"/>
                <w:sz w:val="18"/>
                <w:szCs w:val="18"/>
              </w:rPr>
            </w:pPr>
          </w:p>
          <w:p w14:paraId="2CCC5469" w14:textId="77777777" w:rsidR="00576363" w:rsidRPr="00416339" w:rsidRDefault="00576363" w:rsidP="00020963">
            <w:pPr>
              <w:rPr>
                <w:rFonts w:ascii="ＭＳ 明朝" w:hAnsi="ＭＳ 明朝"/>
                <w:sz w:val="18"/>
                <w:szCs w:val="18"/>
              </w:rPr>
            </w:pPr>
          </w:p>
          <w:p w14:paraId="35CF0767" w14:textId="77777777" w:rsidR="00576363" w:rsidRPr="00416339" w:rsidRDefault="00576363" w:rsidP="00020963">
            <w:pPr>
              <w:rPr>
                <w:rFonts w:ascii="ＭＳ 明朝" w:hAnsi="ＭＳ 明朝"/>
                <w:sz w:val="18"/>
                <w:szCs w:val="18"/>
              </w:rPr>
            </w:pPr>
          </w:p>
          <w:p w14:paraId="625BCA4A" w14:textId="77777777" w:rsidR="00576363" w:rsidRPr="00416339" w:rsidRDefault="00576363" w:rsidP="00020963">
            <w:pPr>
              <w:rPr>
                <w:rFonts w:ascii="ＭＳ 明朝" w:hAnsi="ＭＳ 明朝"/>
                <w:sz w:val="18"/>
                <w:szCs w:val="18"/>
              </w:rPr>
            </w:pPr>
          </w:p>
          <w:p w14:paraId="766C6AD9" w14:textId="77777777" w:rsidR="00576363" w:rsidRPr="00416339" w:rsidRDefault="00576363" w:rsidP="00020963">
            <w:pPr>
              <w:rPr>
                <w:rFonts w:ascii="ＭＳ 明朝" w:hAnsi="ＭＳ 明朝"/>
                <w:sz w:val="18"/>
                <w:szCs w:val="18"/>
              </w:rPr>
            </w:pPr>
          </w:p>
          <w:p w14:paraId="384BEB3D" w14:textId="77777777" w:rsidR="00576363" w:rsidRPr="00416339" w:rsidRDefault="00576363" w:rsidP="00020963">
            <w:pPr>
              <w:rPr>
                <w:rFonts w:ascii="ＭＳ 明朝" w:hAnsi="ＭＳ 明朝"/>
                <w:sz w:val="18"/>
                <w:szCs w:val="18"/>
              </w:rPr>
            </w:pPr>
          </w:p>
          <w:p w14:paraId="538C45EC" w14:textId="77777777" w:rsidR="00576363" w:rsidRPr="00416339" w:rsidRDefault="00576363" w:rsidP="00020963">
            <w:pPr>
              <w:rPr>
                <w:rFonts w:ascii="ＭＳ 明朝" w:hAnsi="ＭＳ 明朝"/>
                <w:sz w:val="18"/>
                <w:szCs w:val="18"/>
              </w:rPr>
            </w:pPr>
          </w:p>
          <w:p w14:paraId="47634281" w14:textId="77777777" w:rsidR="00576363" w:rsidRPr="00416339" w:rsidRDefault="00576363" w:rsidP="00020963">
            <w:pPr>
              <w:rPr>
                <w:rFonts w:ascii="ＭＳ 明朝" w:hAnsi="ＭＳ 明朝"/>
                <w:sz w:val="18"/>
                <w:szCs w:val="18"/>
              </w:rPr>
            </w:pPr>
          </w:p>
          <w:p w14:paraId="45FB2B8D" w14:textId="77777777" w:rsidR="00576363" w:rsidRPr="00416339" w:rsidRDefault="00576363" w:rsidP="00020963">
            <w:pPr>
              <w:rPr>
                <w:rFonts w:ascii="ＭＳ 明朝" w:hAnsi="ＭＳ 明朝"/>
                <w:sz w:val="18"/>
                <w:szCs w:val="18"/>
              </w:rPr>
            </w:pPr>
          </w:p>
          <w:p w14:paraId="4FC28E26" w14:textId="77777777" w:rsidR="00576363" w:rsidRPr="00416339" w:rsidRDefault="00576363" w:rsidP="00020963">
            <w:pPr>
              <w:rPr>
                <w:rFonts w:ascii="ＭＳ 明朝" w:hAnsi="ＭＳ 明朝"/>
                <w:sz w:val="18"/>
                <w:szCs w:val="18"/>
              </w:rPr>
            </w:pPr>
          </w:p>
          <w:p w14:paraId="75D41E0B" w14:textId="77777777" w:rsidR="00576363" w:rsidRPr="00416339" w:rsidRDefault="00576363" w:rsidP="00020963">
            <w:pPr>
              <w:rPr>
                <w:rFonts w:ascii="ＭＳ 明朝" w:hAnsi="ＭＳ 明朝"/>
                <w:sz w:val="18"/>
                <w:szCs w:val="18"/>
              </w:rPr>
            </w:pPr>
          </w:p>
          <w:p w14:paraId="65918ED2" w14:textId="77777777" w:rsidR="00576363" w:rsidRPr="00416339" w:rsidRDefault="00576363" w:rsidP="00020963">
            <w:pPr>
              <w:rPr>
                <w:rFonts w:ascii="ＭＳ 明朝" w:hAnsi="ＭＳ 明朝"/>
                <w:sz w:val="18"/>
                <w:szCs w:val="18"/>
              </w:rPr>
            </w:pPr>
          </w:p>
          <w:p w14:paraId="1C20EDD3" w14:textId="77777777" w:rsidR="00576363" w:rsidRPr="00416339" w:rsidRDefault="00576363" w:rsidP="00020963">
            <w:pPr>
              <w:rPr>
                <w:rFonts w:ascii="ＭＳ 明朝" w:hAnsi="ＭＳ 明朝"/>
                <w:sz w:val="18"/>
                <w:szCs w:val="18"/>
              </w:rPr>
            </w:pPr>
          </w:p>
          <w:p w14:paraId="365081D5" w14:textId="77777777" w:rsidR="00576363" w:rsidRPr="00416339" w:rsidRDefault="00576363" w:rsidP="00020963">
            <w:pPr>
              <w:rPr>
                <w:rFonts w:ascii="ＭＳ 明朝" w:hAnsi="ＭＳ 明朝"/>
                <w:sz w:val="18"/>
                <w:szCs w:val="18"/>
              </w:rPr>
            </w:pPr>
          </w:p>
          <w:p w14:paraId="49919B79" w14:textId="77777777" w:rsidR="00576363" w:rsidRPr="00416339" w:rsidRDefault="00576363" w:rsidP="00020963">
            <w:pPr>
              <w:rPr>
                <w:rFonts w:ascii="ＭＳ 明朝" w:hAnsi="ＭＳ 明朝"/>
                <w:sz w:val="18"/>
                <w:szCs w:val="18"/>
              </w:rPr>
            </w:pPr>
          </w:p>
          <w:p w14:paraId="72065BA7" w14:textId="77777777" w:rsidR="00576363" w:rsidRPr="00416339" w:rsidRDefault="00576363" w:rsidP="00020963">
            <w:pPr>
              <w:rPr>
                <w:rFonts w:ascii="ＭＳ 明朝" w:hAnsi="ＭＳ 明朝"/>
                <w:sz w:val="18"/>
                <w:szCs w:val="18"/>
              </w:rPr>
            </w:pPr>
          </w:p>
          <w:p w14:paraId="78F708AE" w14:textId="77777777" w:rsidR="00576363" w:rsidRPr="00416339" w:rsidRDefault="00576363" w:rsidP="00020963">
            <w:pPr>
              <w:ind w:left="166" w:hangingChars="101" w:hanging="166"/>
              <w:rPr>
                <w:rFonts w:ascii="ＭＳ 明朝" w:hAnsi="ＭＳ 明朝"/>
                <w:sz w:val="18"/>
                <w:szCs w:val="18"/>
              </w:rPr>
            </w:pPr>
            <w:r w:rsidRPr="00416339">
              <w:rPr>
                <w:rFonts w:ascii="ＭＳ 明朝" w:hAnsi="ＭＳ 明朝" w:hint="eastAsia"/>
                <w:sz w:val="18"/>
                <w:szCs w:val="18"/>
              </w:rPr>
              <w:t>〇日中及び夜間における施設の管理・防犯体制、職員間の連絡体制を含めた緊急時の対応体制を適切に構築するとともに、夜間等における施錠などの防犯措置を徹底すること。</w:t>
            </w:r>
          </w:p>
          <w:p w14:paraId="3814F485" w14:textId="77777777" w:rsidR="00576363" w:rsidRPr="00416339" w:rsidRDefault="00576363" w:rsidP="00020963">
            <w:pPr>
              <w:ind w:left="166" w:hangingChars="101" w:hanging="166"/>
              <w:rPr>
                <w:rFonts w:ascii="ＭＳ 明朝" w:hAnsi="ＭＳ 明朝"/>
                <w:sz w:val="18"/>
                <w:szCs w:val="18"/>
              </w:rPr>
            </w:pPr>
            <w:r w:rsidRPr="00416339">
              <w:rPr>
                <w:rFonts w:ascii="ＭＳ 明朝" w:hAnsi="ＭＳ 明朝" w:hint="eastAsia"/>
                <w:sz w:val="18"/>
                <w:szCs w:val="18"/>
              </w:rPr>
              <w:t>〇日頃から警察等関係機関との協力・連携体制の構築に努め、有事の際には迅速な通報体制を構築すること。</w:t>
            </w:r>
          </w:p>
          <w:p w14:paraId="16F56F28" w14:textId="77777777" w:rsidR="00576363" w:rsidRPr="00416339" w:rsidRDefault="00576363" w:rsidP="00020963">
            <w:pPr>
              <w:ind w:left="166" w:hangingChars="101" w:hanging="166"/>
              <w:rPr>
                <w:rFonts w:ascii="ＭＳ 明朝" w:hAnsi="ＭＳ 明朝"/>
                <w:sz w:val="18"/>
                <w:szCs w:val="18"/>
              </w:rPr>
            </w:pPr>
            <w:r w:rsidRPr="00416339">
              <w:rPr>
                <w:rFonts w:ascii="ＭＳ 明朝" w:hAnsi="ＭＳ 明朝" w:hint="eastAsia"/>
                <w:sz w:val="18"/>
                <w:szCs w:val="18"/>
              </w:rPr>
              <w:t>〇地域に開かれた施設運営を行うことは、地域住民との連携協力の下、不審者の発見等防犯体制の強化にもつながることから、</w:t>
            </w:r>
            <w:r w:rsidR="002B75CE" w:rsidRPr="00416339">
              <w:rPr>
                <w:rFonts w:ascii="ＭＳ 明朝" w:hAnsi="ＭＳ 明朝" w:hint="eastAsia"/>
                <w:sz w:val="18"/>
                <w:szCs w:val="18"/>
              </w:rPr>
              <w:t>利用者</w:t>
            </w:r>
            <w:r w:rsidRPr="00416339">
              <w:rPr>
                <w:rFonts w:ascii="ＭＳ 明朝" w:hAnsi="ＭＳ 明朝" w:hint="eastAsia"/>
                <w:sz w:val="18"/>
                <w:szCs w:val="18"/>
              </w:rPr>
              <w:t>等の家族やボランティア、地域住民などとの連携体制の強化に努めること。</w:t>
            </w:r>
          </w:p>
          <w:p w14:paraId="60B60707" w14:textId="77777777" w:rsidR="00576363" w:rsidRPr="00416339" w:rsidRDefault="00576363" w:rsidP="00020963">
            <w:pPr>
              <w:ind w:left="166" w:hangingChars="101" w:hanging="166"/>
              <w:rPr>
                <w:rFonts w:ascii="ＭＳ 明朝" w:hAnsi="ＭＳ 明朝"/>
                <w:sz w:val="18"/>
                <w:szCs w:val="18"/>
              </w:rPr>
            </w:pPr>
          </w:p>
          <w:p w14:paraId="42388BE8"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○無断外出等があった場合の捜索方法を明確にしておくこと。（要領等の作成の検討）</w:t>
            </w:r>
          </w:p>
          <w:p w14:paraId="0E5C207F"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○無断外出等があった場合、地域住民の協力が得られるような体制づくりに努めること。</w:t>
            </w:r>
          </w:p>
          <w:p w14:paraId="7F575A1C" w14:textId="77777777" w:rsidR="00576363" w:rsidRPr="00416339" w:rsidRDefault="00576363" w:rsidP="00020963">
            <w:pPr>
              <w:rPr>
                <w:rFonts w:ascii="ＭＳ 明朝" w:hAnsi="ＭＳ 明朝"/>
                <w:sz w:val="18"/>
                <w:szCs w:val="18"/>
              </w:rPr>
            </w:pPr>
          </w:p>
          <w:p w14:paraId="5528EA4B"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○事故対応マニュアルにより適正に処理されているか。</w:t>
            </w:r>
          </w:p>
          <w:p w14:paraId="1DB11E7B" w14:textId="77777777" w:rsidR="00576363" w:rsidRPr="00416339" w:rsidRDefault="00576363" w:rsidP="00020963">
            <w:pPr>
              <w:rPr>
                <w:rFonts w:ascii="ＭＳ 明朝" w:hAnsi="ＭＳ 明朝"/>
                <w:sz w:val="18"/>
                <w:szCs w:val="18"/>
              </w:rPr>
            </w:pPr>
            <w:r w:rsidRPr="00416339">
              <w:rPr>
                <w:rFonts w:hint="eastAsia"/>
                <w:sz w:val="18"/>
                <w:szCs w:val="18"/>
              </w:rPr>
              <w:t>○</w:t>
            </w:r>
            <w:r w:rsidRPr="00416339">
              <w:rPr>
                <w:rFonts w:ascii="ＭＳ 明朝" w:hAnsi="ＭＳ 明朝" w:hint="eastAsia"/>
                <w:sz w:val="18"/>
                <w:szCs w:val="18"/>
              </w:rPr>
              <w:t>事故発生の防止及び発生時の対応。</w:t>
            </w:r>
          </w:p>
          <w:p w14:paraId="2EEB295B" w14:textId="77777777" w:rsidR="00576363" w:rsidRPr="00416339" w:rsidRDefault="00576363" w:rsidP="00020963">
            <w:pPr>
              <w:ind w:leftChars="100" w:left="358" w:hangingChars="100" w:hanging="164"/>
              <w:rPr>
                <w:rFonts w:ascii="ＭＳ 明朝" w:hAnsi="ＭＳ 明朝"/>
                <w:sz w:val="18"/>
                <w:szCs w:val="18"/>
              </w:rPr>
            </w:pPr>
            <w:r w:rsidRPr="00416339">
              <w:rPr>
                <w:rFonts w:ascii="ＭＳ 明朝" w:hAnsi="ＭＳ 明朝" w:hint="eastAsia"/>
                <w:sz w:val="18"/>
                <w:szCs w:val="18"/>
              </w:rPr>
              <w:t>①事故防止及び事故発生時の対応を規定した指針を整備すること。</w:t>
            </w:r>
          </w:p>
          <w:p w14:paraId="0E9E4547" w14:textId="77777777" w:rsidR="00576363" w:rsidRPr="00416339" w:rsidRDefault="00576363" w:rsidP="00020963">
            <w:pPr>
              <w:ind w:left="328" w:hangingChars="200" w:hanging="328"/>
              <w:rPr>
                <w:rFonts w:ascii="ＭＳ 明朝" w:hAnsi="ＭＳ 明朝"/>
                <w:sz w:val="18"/>
                <w:szCs w:val="18"/>
              </w:rPr>
            </w:pPr>
            <w:r w:rsidRPr="00416339">
              <w:rPr>
                <w:rFonts w:ascii="ＭＳ 明朝" w:hAnsi="ＭＳ 明朝" w:hint="eastAsia"/>
                <w:sz w:val="18"/>
                <w:szCs w:val="18"/>
              </w:rPr>
              <w:t xml:space="preserve">　②事実の報告及びその分析を通じた改善策を職員に対して周知徹底すること。</w:t>
            </w:r>
          </w:p>
          <w:p w14:paraId="68D477A0" w14:textId="77777777" w:rsidR="00576363" w:rsidRPr="00416339" w:rsidRDefault="00576363" w:rsidP="00020963">
            <w:pPr>
              <w:ind w:left="328" w:hangingChars="200" w:hanging="328"/>
              <w:rPr>
                <w:rFonts w:ascii="ＭＳ 明朝" w:hAnsi="ＭＳ 明朝"/>
                <w:sz w:val="18"/>
                <w:szCs w:val="18"/>
              </w:rPr>
            </w:pPr>
            <w:r w:rsidRPr="00416339">
              <w:rPr>
                <w:rFonts w:ascii="ＭＳ 明朝" w:hAnsi="ＭＳ 明朝" w:hint="eastAsia"/>
                <w:sz w:val="18"/>
                <w:szCs w:val="18"/>
              </w:rPr>
              <w:t xml:space="preserve">　③事故発生の防止のための検討委員会（事故防止検討委員会）を開催すること。</w:t>
            </w:r>
          </w:p>
          <w:p w14:paraId="39FE363A" w14:textId="77777777" w:rsidR="00576363" w:rsidRPr="00416339" w:rsidRDefault="00576363" w:rsidP="00020963">
            <w:pPr>
              <w:ind w:leftChars="100" w:left="358" w:hangingChars="100" w:hanging="164"/>
              <w:rPr>
                <w:rFonts w:ascii="ＭＳ 明朝" w:hAnsi="ＭＳ 明朝"/>
                <w:sz w:val="18"/>
                <w:szCs w:val="18"/>
              </w:rPr>
            </w:pPr>
            <w:r w:rsidRPr="00416339">
              <w:rPr>
                <w:rFonts w:ascii="ＭＳ 明朝" w:hAnsi="ＭＳ 明朝" w:hint="eastAsia"/>
                <w:sz w:val="18"/>
                <w:szCs w:val="18"/>
              </w:rPr>
              <w:t>④職員に対して、定期的な教育（年2回以上）及び新規採用時の研修を行うこと。</w:t>
            </w:r>
          </w:p>
        </w:tc>
        <w:tc>
          <w:tcPr>
            <w:tcW w:w="1714" w:type="dxa"/>
            <w:shd w:val="clear" w:color="auto" w:fill="auto"/>
          </w:tcPr>
          <w:p w14:paraId="687327A2" w14:textId="77777777" w:rsidR="00576363" w:rsidRPr="00416339" w:rsidRDefault="00576363" w:rsidP="00020963">
            <w:pPr>
              <w:rPr>
                <w:rFonts w:ascii="ＭＳ 明朝" w:hAnsi="ＭＳ 明朝"/>
                <w:sz w:val="18"/>
                <w:szCs w:val="18"/>
              </w:rPr>
            </w:pPr>
          </w:p>
          <w:p w14:paraId="24C46684" w14:textId="77777777" w:rsidR="00576363" w:rsidRPr="00416339" w:rsidRDefault="00576363" w:rsidP="00020963">
            <w:pPr>
              <w:rPr>
                <w:rFonts w:ascii="ＭＳ 明朝" w:hAnsi="ＭＳ 明朝"/>
                <w:sz w:val="18"/>
                <w:szCs w:val="18"/>
              </w:rPr>
            </w:pPr>
          </w:p>
          <w:p w14:paraId="1D9DA8AD" w14:textId="77777777" w:rsidR="00576363" w:rsidRPr="00416339" w:rsidRDefault="00576363" w:rsidP="00020963">
            <w:pPr>
              <w:rPr>
                <w:rFonts w:ascii="ＭＳ 明朝" w:hAnsi="ＭＳ 明朝"/>
                <w:sz w:val="18"/>
                <w:szCs w:val="18"/>
              </w:rPr>
            </w:pPr>
          </w:p>
          <w:p w14:paraId="445CBCB4" w14:textId="77777777" w:rsidR="00576363" w:rsidRPr="00416339" w:rsidRDefault="00576363" w:rsidP="00020963">
            <w:pPr>
              <w:rPr>
                <w:rFonts w:ascii="ＭＳ 明朝" w:hAnsi="ＭＳ 明朝"/>
                <w:sz w:val="18"/>
                <w:szCs w:val="18"/>
              </w:rPr>
            </w:pPr>
          </w:p>
          <w:p w14:paraId="34C026A6" w14:textId="77777777" w:rsidR="00576363" w:rsidRPr="00416339" w:rsidRDefault="00576363" w:rsidP="00020963">
            <w:pPr>
              <w:rPr>
                <w:rFonts w:ascii="ＭＳ 明朝" w:hAnsi="ＭＳ 明朝"/>
                <w:sz w:val="18"/>
                <w:szCs w:val="18"/>
              </w:rPr>
            </w:pPr>
          </w:p>
          <w:p w14:paraId="4A977F4D" w14:textId="77777777" w:rsidR="00576363" w:rsidRPr="00416339" w:rsidRDefault="00576363" w:rsidP="00020963">
            <w:pPr>
              <w:rPr>
                <w:rFonts w:ascii="ＭＳ 明朝" w:hAnsi="ＭＳ 明朝"/>
                <w:sz w:val="18"/>
                <w:szCs w:val="18"/>
              </w:rPr>
            </w:pPr>
          </w:p>
          <w:p w14:paraId="30FB9460" w14:textId="77777777" w:rsidR="00576363" w:rsidRPr="00416339" w:rsidRDefault="00576363" w:rsidP="00020963">
            <w:pPr>
              <w:rPr>
                <w:rFonts w:ascii="ＭＳ 明朝" w:hAnsi="ＭＳ 明朝"/>
                <w:sz w:val="18"/>
                <w:szCs w:val="18"/>
              </w:rPr>
            </w:pPr>
          </w:p>
          <w:p w14:paraId="3E77F3D4" w14:textId="77777777" w:rsidR="00576363" w:rsidRPr="00416339" w:rsidRDefault="00576363" w:rsidP="00020963">
            <w:pPr>
              <w:rPr>
                <w:rFonts w:ascii="ＭＳ 明朝" w:hAnsi="ＭＳ 明朝"/>
                <w:sz w:val="18"/>
                <w:szCs w:val="18"/>
              </w:rPr>
            </w:pPr>
          </w:p>
          <w:p w14:paraId="1AD1D466" w14:textId="77777777" w:rsidR="00576363" w:rsidRPr="00416339" w:rsidRDefault="00576363" w:rsidP="00020963">
            <w:pPr>
              <w:rPr>
                <w:rFonts w:ascii="ＭＳ 明朝" w:hAnsi="ＭＳ 明朝"/>
                <w:sz w:val="18"/>
                <w:szCs w:val="18"/>
              </w:rPr>
            </w:pPr>
          </w:p>
          <w:p w14:paraId="7ECE125C" w14:textId="77777777" w:rsidR="00576363" w:rsidRPr="00416339" w:rsidRDefault="00576363" w:rsidP="00020963">
            <w:pPr>
              <w:rPr>
                <w:rFonts w:ascii="ＭＳ 明朝" w:hAnsi="ＭＳ 明朝"/>
                <w:sz w:val="18"/>
                <w:szCs w:val="18"/>
              </w:rPr>
            </w:pPr>
          </w:p>
          <w:p w14:paraId="42A3544C"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□安全点検表</w:t>
            </w:r>
          </w:p>
          <w:p w14:paraId="0EE5D1A3" w14:textId="77777777" w:rsidR="00576363" w:rsidRPr="00416339" w:rsidRDefault="00576363" w:rsidP="00020963">
            <w:pPr>
              <w:rPr>
                <w:rFonts w:ascii="ＭＳ 明朝" w:hAnsi="ＭＳ 明朝"/>
                <w:sz w:val="18"/>
                <w:szCs w:val="18"/>
              </w:rPr>
            </w:pPr>
          </w:p>
          <w:p w14:paraId="21A80E84" w14:textId="77777777" w:rsidR="00576363" w:rsidRPr="00416339" w:rsidRDefault="00576363" w:rsidP="00020963">
            <w:pPr>
              <w:rPr>
                <w:rFonts w:ascii="ＭＳ 明朝" w:hAnsi="ＭＳ 明朝"/>
                <w:sz w:val="18"/>
                <w:szCs w:val="18"/>
              </w:rPr>
            </w:pPr>
          </w:p>
          <w:p w14:paraId="4741AF8D" w14:textId="77777777" w:rsidR="00576363" w:rsidRPr="00416339" w:rsidRDefault="00576363" w:rsidP="00020963">
            <w:pPr>
              <w:rPr>
                <w:rFonts w:ascii="ＭＳ 明朝" w:hAnsi="ＭＳ 明朝"/>
                <w:sz w:val="18"/>
                <w:szCs w:val="18"/>
              </w:rPr>
            </w:pPr>
          </w:p>
          <w:p w14:paraId="3DF886A5" w14:textId="77777777" w:rsidR="00576363" w:rsidRPr="00416339" w:rsidRDefault="00576363" w:rsidP="00020963">
            <w:pPr>
              <w:rPr>
                <w:rFonts w:ascii="ＭＳ 明朝" w:hAnsi="ＭＳ 明朝"/>
                <w:sz w:val="18"/>
                <w:szCs w:val="18"/>
              </w:rPr>
            </w:pPr>
          </w:p>
          <w:p w14:paraId="02523A4B" w14:textId="77777777" w:rsidR="00576363" w:rsidRPr="00416339" w:rsidRDefault="00576363" w:rsidP="00020963">
            <w:pPr>
              <w:rPr>
                <w:rFonts w:ascii="ＭＳ 明朝" w:hAnsi="ＭＳ 明朝"/>
                <w:sz w:val="18"/>
                <w:szCs w:val="18"/>
              </w:rPr>
            </w:pPr>
          </w:p>
          <w:p w14:paraId="2792F443" w14:textId="77777777" w:rsidR="00576363" w:rsidRPr="00416339" w:rsidRDefault="00576363" w:rsidP="00020963">
            <w:pPr>
              <w:rPr>
                <w:rFonts w:ascii="ＭＳ 明朝" w:hAnsi="ＭＳ 明朝"/>
                <w:sz w:val="18"/>
                <w:szCs w:val="18"/>
              </w:rPr>
            </w:pPr>
          </w:p>
          <w:p w14:paraId="4BB17DD7" w14:textId="77777777" w:rsidR="00576363" w:rsidRPr="00416339" w:rsidRDefault="00576363" w:rsidP="00020963">
            <w:pPr>
              <w:rPr>
                <w:rFonts w:ascii="ＭＳ 明朝" w:hAnsi="ＭＳ 明朝"/>
                <w:sz w:val="18"/>
                <w:szCs w:val="18"/>
              </w:rPr>
            </w:pPr>
          </w:p>
          <w:p w14:paraId="7335873B" w14:textId="77777777" w:rsidR="00576363" w:rsidRPr="00416339" w:rsidRDefault="00576363" w:rsidP="00020963">
            <w:pPr>
              <w:rPr>
                <w:rFonts w:ascii="ＭＳ 明朝" w:hAnsi="ＭＳ 明朝"/>
                <w:sz w:val="18"/>
                <w:szCs w:val="18"/>
              </w:rPr>
            </w:pPr>
          </w:p>
          <w:p w14:paraId="6791D260" w14:textId="77777777" w:rsidR="00576363" w:rsidRPr="00416339" w:rsidRDefault="00576363" w:rsidP="00020963">
            <w:pPr>
              <w:rPr>
                <w:rFonts w:ascii="ＭＳ 明朝" w:hAnsi="ＭＳ 明朝"/>
                <w:sz w:val="18"/>
                <w:szCs w:val="18"/>
              </w:rPr>
            </w:pPr>
          </w:p>
          <w:p w14:paraId="60409519" w14:textId="77777777" w:rsidR="00576363" w:rsidRPr="00416339" w:rsidRDefault="00576363" w:rsidP="00020963">
            <w:pPr>
              <w:rPr>
                <w:rFonts w:ascii="ＭＳ 明朝" w:hAnsi="ＭＳ 明朝"/>
                <w:sz w:val="18"/>
                <w:szCs w:val="18"/>
              </w:rPr>
            </w:pPr>
          </w:p>
          <w:p w14:paraId="28A4D353" w14:textId="77777777" w:rsidR="00576363" w:rsidRPr="00416339" w:rsidRDefault="00576363" w:rsidP="00020963">
            <w:pPr>
              <w:rPr>
                <w:rFonts w:ascii="ＭＳ 明朝" w:hAnsi="ＭＳ 明朝"/>
                <w:sz w:val="18"/>
                <w:szCs w:val="18"/>
              </w:rPr>
            </w:pPr>
          </w:p>
          <w:p w14:paraId="564BD890" w14:textId="77777777" w:rsidR="00576363" w:rsidRPr="00416339" w:rsidRDefault="00576363" w:rsidP="00020963">
            <w:pPr>
              <w:rPr>
                <w:rFonts w:ascii="ＭＳ 明朝" w:hAnsi="ＭＳ 明朝"/>
                <w:sz w:val="18"/>
                <w:szCs w:val="18"/>
              </w:rPr>
            </w:pPr>
          </w:p>
          <w:p w14:paraId="36BFFC1B" w14:textId="77777777" w:rsidR="00576363" w:rsidRPr="00416339" w:rsidRDefault="00576363" w:rsidP="00020963">
            <w:pPr>
              <w:rPr>
                <w:rFonts w:ascii="ＭＳ 明朝" w:hAnsi="ＭＳ 明朝"/>
                <w:sz w:val="18"/>
                <w:szCs w:val="18"/>
              </w:rPr>
            </w:pPr>
          </w:p>
          <w:p w14:paraId="7E3771F2" w14:textId="77777777" w:rsidR="00576363" w:rsidRPr="00416339" w:rsidRDefault="00576363" w:rsidP="00020963">
            <w:pPr>
              <w:rPr>
                <w:rFonts w:ascii="ＭＳ 明朝" w:hAnsi="ＭＳ 明朝"/>
                <w:sz w:val="18"/>
                <w:szCs w:val="18"/>
              </w:rPr>
            </w:pPr>
          </w:p>
          <w:p w14:paraId="301B3E7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□対応マニュアル</w:t>
            </w:r>
          </w:p>
          <w:p w14:paraId="2037FDED"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□訓練実施記録</w:t>
            </w:r>
          </w:p>
          <w:p w14:paraId="1F152466" w14:textId="77777777" w:rsidR="00576363" w:rsidRPr="00416339" w:rsidRDefault="00576363" w:rsidP="00020963">
            <w:pPr>
              <w:rPr>
                <w:rFonts w:ascii="ＭＳ 明朝" w:hAnsi="ＭＳ 明朝"/>
                <w:sz w:val="18"/>
                <w:szCs w:val="18"/>
              </w:rPr>
            </w:pPr>
          </w:p>
          <w:p w14:paraId="0922127B" w14:textId="77777777" w:rsidR="00576363" w:rsidRPr="00416339" w:rsidRDefault="00576363" w:rsidP="00020963">
            <w:pPr>
              <w:rPr>
                <w:rFonts w:ascii="ＭＳ 明朝" w:hAnsi="ＭＳ 明朝"/>
                <w:sz w:val="18"/>
                <w:szCs w:val="18"/>
              </w:rPr>
            </w:pPr>
          </w:p>
          <w:p w14:paraId="7B2BBFB6" w14:textId="77777777" w:rsidR="00576363" w:rsidRPr="00416339" w:rsidRDefault="00576363" w:rsidP="00020963">
            <w:pPr>
              <w:rPr>
                <w:rFonts w:ascii="ＭＳ 明朝" w:hAnsi="ＭＳ 明朝"/>
                <w:sz w:val="18"/>
                <w:szCs w:val="18"/>
              </w:rPr>
            </w:pPr>
          </w:p>
          <w:p w14:paraId="5866B0D0" w14:textId="77777777" w:rsidR="00C23901" w:rsidRPr="00416339" w:rsidRDefault="00C23901" w:rsidP="00020963">
            <w:pPr>
              <w:rPr>
                <w:rFonts w:ascii="ＭＳ 明朝" w:hAnsi="ＭＳ 明朝"/>
                <w:sz w:val="18"/>
                <w:szCs w:val="18"/>
              </w:rPr>
            </w:pPr>
          </w:p>
          <w:p w14:paraId="7699F39A" w14:textId="77777777" w:rsidR="00C23901" w:rsidRPr="00416339" w:rsidRDefault="00C23901" w:rsidP="00020963">
            <w:pPr>
              <w:rPr>
                <w:rFonts w:ascii="ＭＳ 明朝" w:hAnsi="ＭＳ 明朝"/>
                <w:sz w:val="18"/>
                <w:szCs w:val="18"/>
              </w:rPr>
            </w:pPr>
          </w:p>
          <w:p w14:paraId="0B234532" w14:textId="77777777" w:rsidR="00576363" w:rsidRPr="00416339" w:rsidRDefault="00576363" w:rsidP="00020963">
            <w:pPr>
              <w:rPr>
                <w:rFonts w:ascii="ＭＳ 明朝" w:hAnsi="ＭＳ 明朝"/>
                <w:sz w:val="18"/>
                <w:szCs w:val="18"/>
              </w:rPr>
            </w:pPr>
          </w:p>
          <w:p w14:paraId="63225884" w14:textId="77777777" w:rsidR="00576363" w:rsidRPr="00416339" w:rsidRDefault="00576363" w:rsidP="00020963">
            <w:pPr>
              <w:rPr>
                <w:rFonts w:ascii="ＭＳ 明朝" w:hAnsi="ＭＳ 明朝"/>
                <w:sz w:val="18"/>
                <w:szCs w:val="18"/>
              </w:rPr>
            </w:pPr>
          </w:p>
          <w:p w14:paraId="37AAB97D"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□対応マニュアル</w:t>
            </w:r>
          </w:p>
          <w:p w14:paraId="2B9ABBB7" w14:textId="77777777" w:rsidR="00576363" w:rsidRPr="00416339" w:rsidRDefault="00576363" w:rsidP="00020963">
            <w:pPr>
              <w:rPr>
                <w:rFonts w:ascii="ＭＳ 明朝" w:hAnsi="ＭＳ 明朝"/>
                <w:sz w:val="18"/>
                <w:szCs w:val="18"/>
              </w:rPr>
            </w:pPr>
          </w:p>
          <w:p w14:paraId="6A202402" w14:textId="77777777" w:rsidR="00576363" w:rsidRPr="00416339" w:rsidRDefault="00576363" w:rsidP="00020963">
            <w:pPr>
              <w:rPr>
                <w:rFonts w:ascii="ＭＳ 明朝" w:hAnsi="ＭＳ 明朝"/>
                <w:sz w:val="18"/>
                <w:szCs w:val="18"/>
              </w:rPr>
            </w:pPr>
          </w:p>
          <w:p w14:paraId="6E125A55" w14:textId="77777777" w:rsidR="00576363" w:rsidRPr="00416339" w:rsidRDefault="00576363" w:rsidP="00020963">
            <w:pPr>
              <w:rPr>
                <w:rFonts w:ascii="ＭＳ 明朝" w:hAnsi="ＭＳ 明朝"/>
                <w:sz w:val="18"/>
                <w:szCs w:val="18"/>
              </w:rPr>
            </w:pPr>
          </w:p>
          <w:p w14:paraId="51206783" w14:textId="77777777" w:rsidR="00576363" w:rsidRPr="00416339" w:rsidRDefault="00576363" w:rsidP="00020963">
            <w:pPr>
              <w:rPr>
                <w:rFonts w:ascii="ＭＳ 明朝" w:hAnsi="ＭＳ 明朝"/>
                <w:sz w:val="18"/>
                <w:szCs w:val="18"/>
              </w:rPr>
            </w:pPr>
          </w:p>
          <w:p w14:paraId="632FF783"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□対応マニュアル</w:t>
            </w:r>
          </w:p>
          <w:p w14:paraId="42373E2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□事故記録簿</w:t>
            </w:r>
          </w:p>
          <w:p w14:paraId="5C57FE50" w14:textId="77777777" w:rsidR="00576363" w:rsidRPr="00416339" w:rsidRDefault="00576363" w:rsidP="00CE4E1F">
            <w:pPr>
              <w:ind w:left="164" w:hangingChars="100" w:hanging="164"/>
              <w:rPr>
                <w:rFonts w:ascii="ＭＳ 明朝" w:hAnsi="ＭＳ 明朝"/>
                <w:sz w:val="18"/>
                <w:szCs w:val="18"/>
              </w:rPr>
            </w:pPr>
            <w:r w:rsidRPr="00416339">
              <w:rPr>
                <w:rFonts w:ascii="ＭＳ 明朝" w:hAnsi="ＭＳ 明朝" w:hint="eastAsia"/>
                <w:sz w:val="18"/>
                <w:szCs w:val="18"/>
              </w:rPr>
              <w:t>□ヒヤリ・ハット記録簿</w:t>
            </w:r>
          </w:p>
        </w:tc>
        <w:tc>
          <w:tcPr>
            <w:tcW w:w="3201" w:type="dxa"/>
            <w:shd w:val="clear" w:color="auto" w:fill="auto"/>
          </w:tcPr>
          <w:p w14:paraId="36C419FB" w14:textId="77777777" w:rsidR="00576363" w:rsidRPr="00416339" w:rsidRDefault="00576363" w:rsidP="00020963">
            <w:pPr>
              <w:rPr>
                <w:rFonts w:ascii="ＭＳ 明朝" w:hAnsi="ＭＳ 明朝"/>
                <w:strike/>
                <w:sz w:val="18"/>
                <w:szCs w:val="18"/>
              </w:rPr>
            </w:pPr>
          </w:p>
          <w:p w14:paraId="1C2580A3" w14:textId="77777777" w:rsidR="00576363" w:rsidRPr="00416339" w:rsidRDefault="007345D9" w:rsidP="00D8642D">
            <w:pPr>
              <w:ind w:left="164" w:hangingChars="100" w:hanging="164"/>
              <w:rPr>
                <w:rFonts w:ascii="ＭＳ 明朝" w:hAnsi="ＭＳ 明朝"/>
                <w:strike/>
                <w:sz w:val="18"/>
                <w:szCs w:val="18"/>
              </w:rPr>
            </w:pPr>
            <w:r w:rsidRPr="00416339">
              <w:rPr>
                <w:rFonts w:ascii="ＭＳ 明朝" w:hAnsi="ＭＳ 明朝" w:hint="eastAsia"/>
                <w:sz w:val="18"/>
                <w:szCs w:val="18"/>
              </w:rPr>
              <w:t>◎鹿児島市障害者支援施設の設備及び運営の基準に関する条例第45条</w:t>
            </w:r>
          </w:p>
          <w:p w14:paraId="65C4A782" w14:textId="77777777" w:rsidR="00576363" w:rsidRPr="00416339" w:rsidRDefault="00576363" w:rsidP="00020963">
            <w:pPr>
              <w:rPr>
                <w:rFonts w:ascii="ＭＳ 明朝" w:hAnsi="ＭＳ 明朝"/>
                <w:strike/>
                <w:sz w:val="18"/>
                <w:szCs w:val="18"/>
              </w:rPr>
            </w:pPr>
          </w:p>
          <w:p w14:paraId="445B0C34" w14:textId="77777777" w:rsidR="00576363" w:rsidRPr="00416339" w:rsidRDefault="00576363" w:rsidP="00020963">
            <w:pPr>
              <w:rPr>
                <w:rFonts w:ascii="ＭＳ 明朝" w:hAnsi="ＭＳ 明朝"/>
                <w:strike/>
                <w:sz w:val="18"/>
                <w:szCs w:val="18"/>
              </w:rPr>
            </w:pPr>
          </w:p>
          <w:p w14:paraId="73F008E5" w14:textId="77777777" w:rsidR="00576363" w:rsidRPr="00416339" w:rsidRDefault="00576363" w:rsidP="00020963">
            <w:pPr>
              <w:rPr>
                <w:rFonts w:ascii="ＭＳ 明朝" w:hAnsi="ＭＳ 明朝"/>
                <w:strike/>
                <w:sz w:val="18"/>
                <w:szCs w:val="18"/>
              </w:rPr>
            </w:pPr>
          </w:p>
          <w:p w14:paraId="5A922982" w14:textId="77777777" w:rsidR="00576363" w:rsidRPr="00416339" w:rsidRDefault="00576363" w:rsidP="00020963">
            <w:pPr>
              <w:rPr>
                <w:rFonts w:ascii="ＭＳ 明朝" w:hAnsi="ＭＳ 明朝"/>
                <w:strike/>
                <w:sz w:val="18"/>
                <w:szCs w:val="18"/>
              </w:rPr>
            </w:pPr>
          </w:p>
          <w:p w14:paraId="344F44DB" w14:textId="77777777" w:rsidR="00576363" w:rsidRPr="00416339" w:rsidRDefault="00576363" w:rsidP="00020963">
            <w:pPr>
              <w:rPr>
                <w:rFonts w:ascii="ＭＳ 明朝" w:hAnsi="ＭＳ 明朝"/>
                <w:strike/>
                <w:sz w:val="18"/>
                <w:szCs w:val="18"/>
              </w:rPr>
            </w:pPr>
          </w:p>
          <w:p w14:paraId="60115D39" w14:textId="77777777" w:rsidR="00576363" w:rsidRPr="00416339" w:rsidRDefault="00576363" w:rsidP="00020963">
            <w:pPr>
              <w:rPr>
                <w:rFonts w:ascii="ＭＳ 明朝" w:hAnsi="ＭＳ 明朝"/>
                <w:strike/>
                <w:sz w:val="18"/>
                <w:szCs w:val="18"/>
              </w:rPr>
            </w:pPr>
          </w:p>
          <w:p w14:paraId="1532417B" w14:textId="77777777" w:rsidR="00576363" w:rsidRPr="00416339" w:rsidRDefault="00576363" w:rsidP="00020963">
            <w:pPr>
              <w:rPr>
                <w:rFonts w:ascii="ＭＳ 明朝" w:hAnsi="ＭＳ 明朝"/>
                <w:strike/>
                <w:sz w:val="18"/>
                <w:szCs w:val="18"/>
              </w:rPr>
            </w:pPr>
          </w:p>
          <w:p w14:paraId="4406C321" w14:textId="77777777" w:rsidR="00576363" w:rsidRPr="00416339" w:rsidRDefault="00576363" w:rsidP="00020963">
            <w:pPr>
              <w:rPr>
                <w:rFonts w:ascii="ＭＳ 明朝" w:hAnsi="ＭＳ 明朝"/>
                <w:strike/>
                <w:sz w:val="18"/>
                <w:szCs w:val="18"/>
              </w:rPr>
            </w:pPr>
          </w:p>
          <w:p w14:paraId="5278B2B6" w14:textId="77777777" w:rsidR="00576363" w:rsidRPr="00416339" w:rsidRDefault="00576363" w:rsidP="00020963">
            <w:pPr>
              <w:rPr>
                <w:rFonts w:ascii="ＭＳ 明朝" w:hAnsi="ＭＳ 明朝"/>
                <w:strike/>
                <w:sz w:val="18"/>
                <w:szCs w:val="18"/>
              </w:rPr>
            </w:pPr>
          </w:p>
          <w:p w14:paraId="7B6CD544" w14:textId="77777777" w:rsidR="00576363" w:rsidRPr="00416339" w:rsidRDefault="00576363" w:rsidP="00020963">
            <w:pPr>
              <w:rPr>
                <w:rFonts w:ascii="ＭＳ 明朝" w:hAnsi="ＭＳ 明朝"/>
                <w:strike/>
                <w:sz w:val="18"/>
                <w:szCs w:val="18"/>
              </w:rPr>
            </w:pPr>
          </w:p>
          <w:p w14:paraId="193E9A26" w14:textId="77777777" w:rsidR="00576363" w:rsidRPr="00416339" w:rsidRDefault="00576363" w:rsidP="00020963">
            <w:pPr>
              <w:rPr>
                <w:rFonts w:ascii="ＭＳ 明朝" w:hAnsi="ＭＳ 明朝"/>
                <w:strike/>
                <w:sz w:val="18"/>
                <w:szCs w:val="18"/>
              </w:rPr>
            </w:pPr>
          </w:p>
          <w:p w14:paraId="11AC74CE" w14:textId="77777777" w:rsidR="00576363" w:rsidRPr="00416339" w:rsidRDefault="00576363" w:rsidP="00020963">
            <w:pPr>
              <w:rPr>
                <w:rFonts w:ascii="ＭＳ 明朝" w:hAnsi="ＭＳ 明朝"/>
                <w:strike/>
                <w:sz w:val="18"/>
                <w:szCs w:val="18"/>
              </w:rPr>
            </w:pPr>
          </w:p>
          <w:p w14:paraId="2009C3E0" w14:textId="77777777" w:rsidR="00576363" w:rsidRPr="00416339" w:rsidRDefault="00576363" w:rsidP="00020963">
            <w:pPr>
              <w:rPr>
                <w:rFonts w:ascii="ＭＳ 明朝" w:hAnsi="ＭＳ 明朝"/>
                <w:strike/>
                <w:sz w:val="18"/>
                <w:szCs w:val="18"/>
              </w:rPr>
            </w:pPr>
          </w:p>
          <w:p w14:paraId="31AC3554" w14:textId="77777777" w:rsidR="00576363" w:rsidRPr="00416339" w:rsidRDefault="00576363" w:rsidP="00020963">
            <w:pPr>
              <w:rPr>
                <w:rFonts w:ascii="ＭＳ 明朝" w:hAnsi="ＭＳ 明朝"/>
                <w:strike/>
                <w:sz w:val="18"/>
                <w:szCs w:val="18"/>
              </w:rPr>
            </w:pPr>
          </w:p>
          <w:p w14:paraId="36869FE6" w14:textId="77777777" w:rsidR="00576363" w:rsidRPr="00416339" w:rsidRDefault="00576363" w:rsidP="00020963">
            <w:pPr>
              <w:rPr>
                <w:rFonts w:ascii="ＭＳ 明朝" w:hAnsi="ＭＳ 明朝"/>
                <w:strike/>
                <w:sz w:val="18"/>
                <w:szCs w:val="18"/>
              </w:rPr>
            </w:pPr>
          </w:p>
          <w:p w14:paraId="65B0FFDD" w14:textId="77777777" w:rsidR="00576363" w:rsidRPr="00416339" w:rsidRDefault="00576363" w:rsidP="00020963">
            <w:pPr>
              <w:rPr>
                <w:rFonts w:ascii="ＭＳ 明朝" w:hAnsi="ＭＳ 明朝"/>
                <w:strike/>
                <w:sz w:val="18"/>
                <w:szCs w:val="18"/>
              </w:rPr>
            </w:pPr>
          </w:p>
          <w:p w14:paraId="52549BCC" w14:textId="77777777" w:rsidR="00C23901" w:rsidRPr="00416339" w:rsidRDefault="00C23901" w:rsidP="00020963">
            <w:pPr>
              <w:rPr>
                <w:rFonts w:ascii="ＭＳ 明朝" w:hAnsi="ＭＳ 明朝"/>
                <w:strike/>
                <w:sz w:val="18"/>
                <w:szCs w:val="18"/>
              </w:rPr>
            </w:pPr>
          </w:p>
          <w:p w14:paraId="12E9CB23" w14:textId="77777777" w:rsidR="00576363" w:rsidRPr="00416339" w:rsidRDefault="00576363" w:rsidP="00020963">
            <w:pPr>
              <w:rPr>
                <w:rFonts w:ascii="ＭＳ 明朝" w:hAnsi="ＭＳ 明朝"/>
                <w:strike/>
                <w:sz w:val="18"/>
                <w:szCs w:val="18"/>
              </w:rPr>
            </w:pPr>
          </w:p>
          <w:p w14:paraId="2E22B204" w14:textId="77777777" w:rsidR="00576363" w:rsidRPr="00416339" w:rsidRDefault="00576363" w:rsidP="00D8642D">
            <w:pPr>
              <w:ind w:left="164" w:hangingChars="100" w:hanging="164"/>
              <w:rPr>
                <w:rFonts w:ascii="ＭＳ 明朝" w:hAnsi="ＭＳ 明朝"/>
                <w:sz w:val="18"/>
                <w:szCs w:val="18"/>
              </w:rPr>
            </w:pPr>
            <w:r w:rsidRPr="00416339">
              <w:rPr>
                <w:rFonts w:ascii="ＭＳ 明朝" w:hAnsi="ＭＳ 明朝" w:hint="eastAsia"/>
                <w:sz w:val="18"/>
                <w:szCs w:val="18"/>
              </w:rPr>
              <w:t>◎社会福祉施設等における</w:t>
            </w:r>
            <w:r w:rsidR="00EF4E7C" w:rsidRPr="00416339">
              <w:rPr>
                <w:rFonts w:ascii="ＭＳ 明朝" w:hAnsi="ＭＳ 明朝" w:hint="eastAsia"/>
                <w:sz w:val="18"/>
                <w:szCs w:val="18"/>
              </w:rPr>
              <w:t>入所</w:t>
            </w:r>
            <w:r w:rsidR="002B75CE" w:rsidRPr="00416339">
              <w:rPr>
                <w:rFonts w:ascii="ＭＳ 明朝" w:hAnsi="ＭＳ 明朝" w:hint="eastAsia"/>
                <w:sz w:val="18"/>
                <w:szCs w:val="18"/>
              </w:rPr>
              <w:t>者</w:t>
            </w:r>
            <w:r w:rsidRPr="00416339">
              <w:rPr>
                <w:rFonts w:ascii="ＭＳ 明朝" w:hAnsi="ＭＳ 明朝" w:hint="eastAsia"/>
                <w:sz w:val="18"/>
                <w:szCs w:val="18"/>
              </w:rPr>
              <w:t>等の安全の確保について（H28.7.26 雇児総発0726第1号他）</w:t>
            </w:r>
          </w:p>
          <w:p w14:paraId="0414150E" w14:textId="77777777" w:rsidR="00576363" w:rsidRPr="00416339" w:rsidRDefault="00576363" w:rsidP="00D8642D">
            <w:pPr>
              <w:ind w:left="164" w:hangingChars="100" w:hanging="164"/>
              <w:rPr>
                <w:rFonts w:ascii="ＭＳ 明朝" w:hAnsi="ＭＳ 明朝"/>
                <w:sz w:val="18"/>
                <w:szCs w:val="18"/>
              </w:rPr>
            </w:pPr>
            <w:r w:rsidRPr="00416339">
              <w:rPr>
                <w:rFonts w:ascii="ＭＳ 明朝" w:hAnsi="ＭＳ 明朝" w:hint="eastAsia"/>
                <w:sz w:val="18"/>
                <w:szCs w:val="18"/>
              </w:rPr>
              <w:t>◎社会福祉施設等における防犯に係る安全の確保について（H28.9.15 雇児総発0915第1号他）</w:t>
            </w:r>
          </w:p>
          <w:p w14:paraId="11786626" w14:textId="77777777" w:rsidR="00576363" w:rsidRPr="00416339" w:rsidRDefault="00576363" w:rsidP="007345D9">
            <w:pPr>
              <w:rPr>
                <w:rFonts w:ascii="ＭＳ 明朝" w:hAnsi="ＭＳ 明朝"/>
                <w:strike/>
                <w:sz w:val="18"/>
                <w:szCs w:val="18"/>
              </w:rPr>
            </w:pPr>
          </w:p>
        </w:tc>
        <w:tc>
          <w:tcPr>
            <w:tcW w:w="1649" w:type="dxa"/>
            <w:shd w:val="clear" w:color="auto" w:fill="auto"/>
          </w:tcPr>
          <w:p w14:paraId="52F36BC9" w14:textId="77777777" w:rsidR="00576363" w:rsidRPr="00416339" w:rsidRDefault="00576363" w:rsidP="00020963">
            <w:pPr>
              <w:rPr>
                <w:rFonts w:ascii="ＭＳ 明朝" w:hAnsi="ＭＳ 明朝"/>
                <w:sz w:val="18"/>
                <w:szCs w:val="18"/>
              </w:rPr>
            </w:pPr>
          </w:p>
        </w:tc>
      </w:tr>
      <w:tr w:rsidR="00F15B45" w:rsidRPr="00416339" w14:paraId="4C646C04" w14:textId="77777777" w:rsidTr="00C23901">
        <w:trPr>
          <w:trHeight w:val="418"/>
        </w:trPr>
        <w:tc>
          <w:tcPr>
            <w:tcW w:w="1927" w:type="dxa"/>
            <w:tcBorders>
              <w:right w:val="single" w:sz="4" w:space="0" w:color="auto"/>
            </w:tcBorders>
            <w:shd w:val="clear" w:color="auto" w:fill="auto"/>
            <w:vAlign w:val="center"/>
          </w:tcPr>
          <w:p w14:paraId="0A4CDB58" w14:textId="77777777" w:rsidR="00576363" w:rsidRPr="00416339" w:rsidRDefault="00576363" w:rsidP="00020963">
            <w:pPr>
              <w:jc w:val="center"/>
              <w:rPr>
                <w:b/>
              </w:rPr>
            </w:pPr>
            <w:r w:rsidRPr="00416339">
              <w:br w:type="page"/>
            </w:r>
            <w:r w:rsidRPr="00416339">
              <w:rPr>
                <w:rFonts w:hint="eastAsia"/>
              </w:rPr>
              <w:t>主　眼　事　項</w:t>
            </w:r>
          </w:p>
        </w:tc>
        <w:tc>
          <w:tcPr>
            <w:tcW w:w="7094" w:type="dxa"/>
            <w:gridSpan w:val="3"/>
            <w:tcBorders>
              <w:left w:val="single" w:sz="4" w:space="0" w:color="auto"/>
            </w:tcBorders>
            <w:shd w:val="clear" w:color="auto" w:fill="auto"/>
            <w:vAlign w:val="center"/>
          </w:tcPr>
          <w:p w14:paraId="418767BB"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02A34395" w14:textId="77777777" w:rsidR="00576363" w:rsidRPr="00416339" w:rsidRDefault="00576363" w:rsidP="00020963">
            <w:pPr>
              <w:jc w:val="center"/>
              <w:rPr>
                <w:b/>
              </w:rPr>
            </w:pPr>
            <w:r w:rsidRPr="00416339">
              <w:rPr>
                <w:rFonts w:hint="eastAsia"/>
              </w:rPr>
              <w:t>自己評価</w:t>
            </w:r>
          </w:p>
        </w:tc>
      </w:tr>
      <w:tr w:rsidR="00F15B45" w:rsidRPr="00416339" w14:paraId="5BF1232C" w14:textId="77777777" w:rsidTr="00C23901">
        <w:trPr>
          <w:trHeight w:val="14443"/>
        </w:trPr>
        <w:tc>
          <w:tcPr>
            <w:tcW w:w="1927" w:type="dxa"/>
            <w:tcBorders>
              <w:right w:val="single" w:sz="4" w:space="0" w:color="auto"/>
            </w:tcBorders>
            <w:shd w:val="clear" w:color="auto" w:fill="auto"/>
          </w:tcPr>
          <w:p w14:paraId="4390BAD5" w14:textId="77777777" w:rsidR="00576363" w:rsidRPr="00416339" w:rsidRDefault="00576363" w:rsidP="00020963">
            <w:pPr>
              <w:tabs>
                <w:tab w:val="left" w:pos="2457"/>
                <w:tab w:val="left" w:pos="9072"/>
              </w:tabs>
              <w:rPr>
                <w:rFonts w:ascii="ＭＳ ゴシック" w:eastAsia="ＭＳ ゴシック" w:hAnsi="ＭＳ ゴシック"/>
                <w:kern w:val="0"/>
                <w:sz w:val="20"/>
                <w:szCs w:val="20"/>
              </w:rPr>
            </w:pPr>
          </w:p>
        </w:tc>
        <w:tc>
          <w:tcPr>
            <w:tcW w:w="7094" w:type="dxa"/>
            <w:gridSpan w:val="3"/>
            <w:tcBorders>
              <w:left w:val="single" w:sz="4" w:space="0" w:color="auto"/>
            </w:tcBorders>
            <w:shd w:val="clear" w:color="auto" w:fill="auto"/>
          </w:tcPr>
          <w:p w14:paraId="225C6502" w14:textId="77777777" w:rsidR="00576363" w:rsidRPr="008D1B78" w:rsidRDefault="00576363" w:rsidP="00020963">
            <w:pPr>
              <w:tabs>
                <w:tab w:val="left" w:pos="2457"/>
                <w:tab w:val="left" w:pos="9072"/>
              </w:tabs>
              <w:ind w:left="-13" w:hanging="11"/>
              <w:rPr>
                <w:rFonts w:ascii="ＭＳ 明朝" w:hAnsi="ＭＳ 明朝"/>
                <w:sz w:val="20"/>
                <w:szCs w:val="20"/>
              </w:rPr>
            </w:pPr>
          </w:p>
          <w:p w14:paraId="4D9BB938" w14:textId="77777777" w:rsidR="00576363" w:rsidRPr="008D1B78" w:rsidRDefault="00576363" w:rsidP="00020963">
            <w:pPr>
              <w:tabs>
                <w:tab w:val="left" w:pos="2457"/>
                <w:tab w:val="left" w:pos="9072"/>
              </w:tabs>
              <w:ind w:left="-13" w:hanging="11"/>
              <w:rPr>
                <w:rFonts w:ascii="ＭＳ 明朝" w:hAnsi="ＭＳ 明朝"/>
                <w:bCs/>
                <w:sz w:val="20"/>
                <w:szCs w:val="20"/>
              </w:rPr>
            </w:pPr>
            <w:r w:rsidRPr="008D1B78">
              <w:rPr>
                <w:rFonts w:ascii="ＭＳ 明朝" w:hAnsi="ＭＳ 明朝" w:hint="eastAsia"/>
                <w:bCs/>
                <w:sz w:val="20"/>
                <w:szCs w:val="20"/>
              </w:rPr>
              <w:t>（１１）事故処理簿は整備されているか。</w:t>
            </w:r>
          </w:p>
          <w:p w14:paraId="6A1D7BB9" w14:textId="77777777" w:rsidR="00576363" w:rsidRPr="008D1B78" w:rsidRDefault="00576363" w:rsidP="00020963">
            <w:pPr>
              <w:tabs>
                <w:tab w:val="left" w:pos="2457"/>
                <w:tab w:val="left" w:pos="9072"/>
              </w:tabs>
              <w:ind w:left="-13" w:hanging="11"/>
              <w:rPr>
                <w:rFonts w:ascii="ＭＳ 明朝" w:hAnsi="ＭＳ 明朝"/>
                <w:bCs/>
                <w:sz w:val="20"/>
                <w:szCs w:val="20"/>
              </w:rPr>
            </w:pPr>
          </w:p>
          <w:p w14:paraId="08205502" w14:textId="77777777" w:rsidR="00576363" w:rsidRPr="008D1B78" w:rsidRDefault="00576363" w:rsidP="00020963">
            <w:pPr>
              <w:tabs>
                <w:tab w:val="left" w:pos="2457"/>
                <w:tab w:val="left" w:pos="9072"/>
              </w:tabs>
              <w:ind w:left="552" w:hangingChars="300" w:hanging="552"/>
              <w:rPr>
                <w:rFonts w:ascii="ＭＳ 明朝" w:hAnsi="ＭＳ 明朝"/>
                <w:bCs/>
                <w:sz w:val="20"/>
                <w:szCs w:val="20"/>
              </w:rPr>
            </w:pPr>
            <w:r w:rsidRPr="008D1B78">
              <w:rPr>
                <w:rFonts w:ascii="ＭＳ 明朝" w:hAnsi="ＭＳ 明朝" w:hint="eastAsia"/>
                <w:bCs/>
                <w:sz w:val="20"/>
                <w:szCs w:val="20"/>
              </w:rPr>
              <w:t xml:space="preserve">　　　　また、事故が発生した場合は、マニュアルにより適切に処理され、記録</w:t>
            </w:r>
          </w:p>
          <w:p w14:paraId="5B69D74F" w14:textId="77777777" w:rsidR="00576363" w:rsidRPr="008D1B78" w:rsidRDefault="00576363" w:rsidP="00020963">
            <w:pPr>
              <w:tabs>
                <w:tab w:val="left" w:pos="2457"/>
                <w:tab w:val="left" w:pos="9072"/>
              </w:tabs>
              <w:ind w:firstLineChars="300" w:firstLine="552"/>
              <w:rPr>
                <w:rFonts w:ascii="ＭＳ 明朝" w:hAnsi="ＭＳ 明朝"/>
                <w:bCs/>
                <w:sz w:val="20"/>
                <w:szCs w:val="20"/>
              </w:rPr>
            </w:pPr>
            <w:r w:rsidRPr="008D1B78">
              <w:rPr>
                <w:rFonts w:ascii="ＭＳ 明朝" w:hAnsi="ＭＳ 明朝" w:hint="eastAsia"/>
                <w:bCs/>
                <w:sz w:val="20"/>
                <w:szCs w:val="20"/>
              </w:rPr>
              <w:t>は整備されているか。</w:t>
            </w:r>
          </w:p>
          <w:p w14:paraId="0675EAA3" w14:textId="77777777" w:rsidR="00576363" w:rsidRPr="008D1B78" w:rsidRDefault="00576363" w:rsidP="00020963">
            <w:pPr>
              <w:tabs>
                <w:tab w:val="left" w:pos="2457"/>
                <w:tab w:val="left" w:pos="9072"/>
              </w:tabs>
              <w:ind w:left="-13" w:hanging="11"/>
              <w:rPr>
                <w:rFonts w:ascii="ＭＳ 明朝" w:hAnsi="ＭＳ 明朝"/>
                <w:bCs/>
                <w:sz w:val="20"/>
                <w:szCs w:val="20"/>
              </w:rPr>
            </w:pPr>
          </w:p>
          <w:p w14:paraId="74B72922" w14:textId="77777777" w:rsidR="00576363" w:rsidRPr="008D1B78" w:rsidRDefault="00576363" w:rsidP="00020963">
            <w:pPr>
              <w:tabs>
                <w:tab w:val="left" w:pos="2457"/>
                <w:tab w:val="left" w:pos="9072"/>
              </w:tabs>
              <w:ind w:left="-13" w:hanging="11"/>
              <w:rPr>
                <w:rFonts w:ascii="ＭＳ 明朝" w:hAnsi="ＭＳ 明朝"/>
                <w:bCs/>
                <w:sz w:val="20"/>
                <w:szCs w:val="20"/>
              </w:rPr>
            </w:pPr>
          </w:p>
          <w:p w14:paraId="31B1E6DA" w14:textId="77777777" w:rsidR="00576363" w:rsidRPr="008D1B78" w:rsidRDefault="00576363" w:rsidP="00020963">
            <w:pPr>
              <w:tabs>
                <w:tab w:val="left" w:pos="2457"/>
                <w:tab w:val="left" w:pos="9072"/>
              </w:tabs>
              <w:ind w:left="-13" w:hanging="11"/>
              <w:rPr>
                <w:rFonts w:ascii="ＭＳ 明朝" w:hAnsi="ＭＳ 明朝"/>
                <w:bCs/>
                <w:sz w:val="20"/>
                <w:szCs w:val="20"/>
              </w:rPr>
            </w:pPr>
            <w:r w:rsidRPr="008D1B78">
              <w:rPr>
                <w:rFonts w:ascii="ＭＳ 明朝" w:hAnsi="ＭＳ 明朝" w:hint="eastAsia"/>
                <w:bCs/>
                <w:sz w:val="20"/>
                <w:szCs w:val="20"/>
              </w:rPr>
              <w:t>（１２）利用者に対するサービスの提供により、事故が発生した</w:t>
            </w:r>
            <w:r w:rsidR="00827AE4" w:rsidRPr="008D1B78">
              <w:rPr>
                <w:rFonts w:ascii="ＭＳ 明朝" w:hAnsi="ＭＳ 明朝" w:hint="eastAsia"/>
                <w:bCs/>
                <w:sz w:val="20"/>
                <w:szCs w:val="20"/>
              </w:rPr>
              <w:t>事例</w:t>
            </w:r>
            <w:r w:rsidRPr="008D1B78">
              <w:rPr>
                <w:rFonts w:ascii="ＭＳ 明朝" w:hAnsi="ＭＳ 明朝" w:hint="eastAsia"/>
                <w:bCs/>
                <w:sz w:val="20"/>
                <w:szCs w:val="20"/>
              </w:rPr>
              <w:t>があるか。</w:t>
            </w:r>
          </w:p>
          <w:p w14:paraId="10F20972" w14:textId="77777777" w:rsidR="00576363" w:rsidRPr="008D1B78" w:rsidRDefault="00576363" w:rsidP="00020963">
            <w:pPr>
              <w:tabs>
                <w:tab w:val="left" w:pos="2457"/>
                <w:tab w:val="left" w:pos="9072"/>
              </w:tabs>
              <w:ind w:left="-13" w:hanging="11"/>
              <w:rPr>
                <w:rFonts w:ascii="ＭＳ 明朝" w:hAnsi="ＭＳ 明朝"/>
                <w:bCs/>
                <w:sz w:val="20"/>
                <w:szCs w:val="20"/>
              </w:rPr>
            </w:pPr>
          </w:p>
          <w:p w14:paraId="3061227F" w14:textId="77777777" w:rsidR="00576363" w:rsidRPr="008D1B78" w:rsidRDefault="00576363" w:rsidP="00020963">
            <w:pPr>
              <w:tabs>
                <w:tab w:val="left" w:pos="2457"/>
                <w:tab w:val="left" w:pos="9072"/>
              </w:tabs>
              <w:ind w:left="-13" w:hanging="11"/>
              <w:rPr>
                <w:rFonts w:ascii="ＭＳ 明朝" w:hAnsi="ＭＳ 明朝"/>
                <w:bCs/>
                <w:sz w:val="20"/>
                <w:szCs w:val="20"/>
              </w:rPr>
            </w:pPr>
            <w:r w:rsidRPr="008D1B78">
              <w:rPr>
                <w:rFonts w:ascii="ＭＳ 明朝" w:hAnsi="ＭＳ 明朝" w:hint="eastAsia"/>
                <w:bCs/>
                <w:sz w:val="20"/>
                <w:szCs w:val="20"/>
              </w:rPr>
              <w:t xml:space="preserve">　　</w:t>
            </w:r>
            <w:r w:rsidR="00AE79F0" w:rsidRPr="008D1B78">
              <w:rPr>
                <w:rFonts w:ascii="ＭＳ 明朝" w:hAnsi="ＭＳ 明朝" w:hint="eastAsia"/>
                <w:bCs/>
                <w:sz w:val="20"/>
                <w:szCs w:val="20"/>
              </w:rPr>
              <w:t>※</w:t>
            </w:r>
            <w:r w:rsidRPr="008D1B78">
              <w:rPr>
                <w:rFonts w:ascii="ＭＳ 明朝" w:hAnsi="ＭＳ 明朝" w:hint="eastAsia"/>
                <w:bCs/>
                <w:sz w:val="20"/>
                <w:szCs w:val="20"/>
              </w:rPr>
              <w:t>事故が発生した事例がある場合</w:t>
            </w:r>
          </w:p>
          <w:p w14:paraId="197531F0"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p>
          <w:p w14:paraId="400988D2" w14:textId="77777777" w:rsidR="00576363" w:rsidRPr="008D1B78" w:rsidRDefault="00E40977" w:rsidP="00020963">
            <w:pPr>
              <w:tabs>
                <w:tab w:val="left" w:pos="2457"/>
                <w:tab w:val="left" w:pos="9072"/>
              </w:tabs>
              <w:ind w:leftChars="-12" w:left="-12" w:hanging="11"/>
              <w:rPr>
                <w:rFonts w:ascii="ＭＳ 明朝" w:hAnsi="ＭＳ 明朝"/>
                <w:bCs/>
                <w:sz w:val="20"/>
                <w:szCs w:val="20"/>
              </w:rPr>
            </w:pPr>
            <w:r w:rsidRPr="008D1B78">
              <w:rPr>
                <w:rFonts w:ascii="ＭＳ 明朝" w:hAnsi="ＭＳ 明朝" w:hint="eastAsia"/>
                <w:bCs/>
                <w:sz w:val="20"/>
                <w:szCs w:val="20"/>
              </w:rPr>
              <w:t xml:space="preserve">　　ア　前</w:t>
            </w:r>
            <w:r w:rsidR="00576363" w:rsidRPr="008D1B78">
              <w:rPr>
                <w:rFonts w:ascii="ＭＳ 明朝" w:hAnsi="ＭＳ 明朝" w:hint="eastAsia"/>
                <w:bCs/>
                <w:sz w:val="20"/>
                <w:szCs w:val="20"/>
              </w:rPr>
              <w:t>年度の事故処理状況　　報告書作成件数（　　　　　　　）件</w:t>
            </w:r>
          </w:p>
          <w:p w14:paraId="48D2C8D0"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r w:rsidRPr="008D1B78">
              <w:rPr>
                <w:rFonts w:ascii="ＭＳ 明朝" w:hAnsi="ＭＳ 明朝" w:hint="eastAsia"/>
                <w:bCs/>
                <w:sz w:val="20"/>
                <w:szCs w:val="20"/>
              </w:rPr>
              <w:t xml:space="preserve">　　　　　　　　　　　　　　　　市への報告件数（　　　　　　　）件</w:t>
            </w:r>
          </w:p>
          <w:p w14:paraId="596EBC50"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p>
          <w:p w14:paraId="083B205C" w14:textId="77777777" w:rsidR="00576363" w:rsidRPr="008D1B78" w:rsidRDefault="00E40977" w:rsidP="00AE79F0">
            <w:pPr>
              <w:tabs>
                <w:tab w:val="left" w:pos="2457"/>
                <w:tab w:val="left" w:pos="9072"/>
              </w:tabs>
              <w:ind w:leftChars="-12" w:left="507" w:hangingChars="288" w:hanging="530"/>
              <w:rPr>
                <w:rFonts w:ascii="ＭＳ 明朝" w:hAnsi="ＭＳ 明朝"/>
                <w:bCs/>
                <w:sz w:val="20"/>
                <w:szCs w:val="20"/>
              </w:rPr>
            </w:pPr>
            <w:r w:rsidRPr="008D1B78">
              <w:rPr>
                <w:rFonts w:ascii="ＭＳ 明朝" w:hAnsi="ＭＳ 明朝" w:hint="eastAsia"/>
                <w:bCs/>
                <w:sz w:val="20"/>
                <w:szCs w:val="20"/>
              </w:rPr>
              <w:t xml:space="preserve">　　イ　速やかに市</w:t>
            </w:r>
            <w:r w:rsidR="00576363" w:rsidRPr="008D1B78">
              <w:rPr>
                <w:rFonts w:ascii="ＭＳ 明朝" w:hAnsi="ＭＳ 明朝" w:hint="eastAsia"/>
                <w:bCs/>
                <w:sz w:val="20"/>
                <w:szCs w:val="20"/>
              </w:rPr>
              <w:t>や利用者の家族等に連絡すると共に、必要な措置を講じているか。</w:t>
            </w:r>
          </w:p>
          <w:p w14:paraId="5F550DFC"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p>
          <w:p w14:paraId="5D066EF6" w14:textId="77777777" w:rsidR="00576363" w:rsidRPr="008D1B78" w:rsidRDefault="00E40977" w:rsidP="00020963">
            <w:pPr>
              <w:tabs>
                <w:tab w:val="left" w:pos="2457"/>
                <w:tab w:val="left" w:pos="9072"/>
              </w:tabs>
              <w:ind w:leftChars="-12" w:left="-12" w:hanging="11"/>
              <w:rPr>
                <w:rFonts w:ascii="ＭＳ 明朝" w:hAnsi="ＭＳ 明朝"/>
                <w:bCs/>
                <w:sz w:val="20"/>
                <w:szCs w:val="20"/>
              </w:rPr>
            </w:pPr>
            <w:r w:rsidRPr="008D1B78">
              <w:rPr>
                <w:rFonts w:ascii="ＭＳ 明朝" w:hAnsi="ＭＳ 明朝" w:hint="eastAsia"/>
                <w:bCs/>
                <w:sz w:val="20"/>
                <w:szCs w:val="20"/>
              </w:rPr>
              <w:t xml:space="preserve">　　ウ　市</w:t>
            </w:r>
            <w:r w:rsidR="00576363" w:rsidRPr="008D1B78">
              <w:rPr>
                <w:rFonts w:ascii="ＭＳ 明朝" w:hAnsi="ＭＳ 明朝" w:hint="eastAsia"/>
                <w:bCs/>
                <w:sz w:val="20"/>
                <w:szCs w:val="20"/>
              </w:rPr>
              <w:t>への報告が必要な事故について、報告漏れはないか。</w:t>
            </w:r>
          </w:p>
          <w:p w14:paraId="5ADBBB37" w14:textId="77777777" w:rsidR="00576363" w:rsidRPr="008D1B78" w:rsidRDefault="00576363" w:rsidP="00020963">
            <w:pPr>
              <w:rPr>
                <w:rFonts w:ascii="ＭＳ 明朝" w:hAnsi="ＭＳ 明朝"/>
                <w:bCs/>
                <w:sz w:val="20"/>
                <w:szCs w:val="20"/>
              </w:rPr>
            </w:pPr>
          </w:p>
          <w:p w14:paraId="3AAA23BE" w14:textId="77777777" w:rsidR="00576363" w:rsidRPr="008D1B78" w:rsidRDefault="00576363" w:rsidP="00020963">
            <w:pPr>
              <w:jc w:val="right"/>
              <w:rPr>
                <w:rFonts w:ascii="ＭＳ 明朝" w:hAnsi="ＭＳ 明朝"/>
                <w:bCs/>
                <w:sz w:val="20"/>
                <w:szCs w:val="20"/>
              </w:rPr>
            </w:pPr>
            <w:r w:rsidRPr="008D1B78">
              <w:rPr>
                <w:rFonts w:ascii="ＭＳ 明朝" w:hAnsi="ＭＳ 明朝" w:hint="eastAsia"/>
                <w:bCs/>
                <w:sz w:val="20"/>
                <w:szCs w:val="20"/>
              </w:rPr>
              <w:t>（前回監査日以降報告実績）</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8D1B78" w:rsidRPr="008D1B78" w14:paraId="045C0E61" w14:textId="77777777" w:rsidTr="00020963">
              <w:trPr>
                <w:trHeight w:val="488"/>
              </w:trPr>
              <w:tc>
                <w:tcPr>
                  <w:tcW w:w="1226" w:type="dxa"/>
                  <w:shd w:val="clear" w:color="auto" w:fill="auto"/>
                  <w:vAlign w:val="center"/>
                </w:tcPr>
                <w:p w14:paraId="2C2A060B"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事故発生日</w:t>
                  </w:r>
                </w:p>
              </w:tc>
              <w:tc>
                <w:tcPr>
                  <w:tcW w:w="2127" w:type="dxa"/>
                  <w:shd w:val="clear" w:color="auto" w:fill="auto"/>
                  <w:vAlign w:val="center"/>
                </w:tcPr>
                <w:p w14:paraId="63369B8D"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怪我等の概要</w:t>
                  </w:r>
                </w:p>
                <w:p w14:paraId="40FA5BF8"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（年齢、症状）</w:t>
                  </w:r>
                </w:p>
              </w:tc>
              <w:tc>
                <w:tcPr>
                  <w:tcW w:w="1353" w:type="dxa"/>
                  <w:shd w:val="clear" w:color="auto" w:fill="auto"/>
                  <w:vAlign w:val="center"/>
                </w:tcPr>
                <w:p w14:paraId="5FA71A93"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完治日</w:t>
                  </w:r>
                </w:p>
              </w:tc>
              <w:tc>
                <w:tcPr>
                  <w:tcW w:w="1765" w:type="dxa"/>
                  <w:shd w:val="clear" w:color="auto" w:fill="auto"/>
                  <w:vAlign w:val="center"/>
                </w:tcPr>
                <w:p w14:paraId="28B35F4E"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市への報告日</w:t>
                  </w:r>
                </w:p>
              </w:tc>
            </w:tr>
            <w:tr w:rsidR="002830D1" w:rsidRPr="008D1B78" w14:paraId="61430992" w14:textId="77777777" w:rsidTr="00E63900">
              <w:trPr>
                <w:trHeight w:val="403"/>
              </w:trPr>
              <w:tc>
                <w:tcPr>
                  <w:tcW w:w="1226" w:type="dxa"/>
                  <w:shd w:val="clear" w:color="auto" w:fill="auto"/>
                  <w:vAlign w:val="center"/>
                </w:tcPr>
                <w:p w14:paraId="3B128D5D" w14:textId="77777777" w:rsidR="002830D1" w:rsidRPr="008D1B78" w:rsidRDefault="002830D1" w:rsidP="00E63900">
                  <w:pPr>
                    <w:ind w:firstLineChars="100" w:firstLine="184"/>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51C60EC3" w14:textId="77777777" w:rsidR="002830D1" w:rsidRPr="008D1B78" w:rsidRDefault="002830D1" w:rsidP="00E63900">
                  <w:pPr>
                    <w:rPr>
                      <w:rFonts w:ascii="ＭＳ 明朝" w:hAnsi="ＭＳ 明朝"/>
                      <w:bCs/>
                      <w:sz w:val="20"/>
                      <w:szCs w:val="20"/>
                    </w:rPr>
                  </w:pPr>
                </w:p>
              </w:tc>
              <w:tc>
                <w:tcPr>
                  <w:tcW w:w="1353" w:type="dxa"/>
                  <w:shd w:val="clear" w:color="auto" w:fill="auto"/>
                  <w:vAlign w:val="center"/>
                </w:tcPr>
                <w:p w14:paraId="363130D9" w14:textId="77777777" w:rsidR="002830D1" w:rsidRPr="008D1B78" w:rsidRDefault="002830D1" w:rsidP="00E63900">
                  <w:pPr>
                    <w:rPr>
                      <w:rFonts w:ascii="ＭＳ 明朝" w:hAnsi="ＭＳ 明朝"/>
                      <w:bCs/>
                      <w:sz w:val="20"/>
                      <w:szCs w:val="20"/>
                    </w:rPr>
                  </w:pPr>
                </w:p>
              </w:tc>
              <w:tc>
                <w:tcPr>
                  <w:tcW w:w="1765" w:type="dxa"/>
                  <w:shd w:val="clear" w:color="auto" w:fill="auto"/>
                  <w:vAlign w:val="center"/>
                </w:tcPr>
                <w:p w14:paraId="182BBECA" w14:textId="77777777" w:rsidR="002830D1" w:rsidRPr="008D1B78" w:rsidRDefault="002830D1"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8D1B78" w14:paraId="2232D64D" w14:textId="77777777" w:rsidTr="00E63900">
              <w:trPr>
                <w:trHeight w:val="403"/>
              </w:trPr>
              <w:tc>
                <w:tcPr>
                  <w:tcW w:w="1226" w:type="dxa"/>
                  <w:shd w:val="clear" w:color="auto" w:fill="auto"/>
                  <w:vAlign w:val="center"/>
                </w:tcPr>
                <w:p w14:paraId="63D31D19" w14:textId="77777777" w:rsidR="002830D1" w:rsidRPr="008D1B78" w:rsidRDefault="002830D1" w:rsidP="00E63900">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351039F9" w14:textId="77777777" w:rsidR="002830D1" w:rsidRPr="008D1B78" w:rsidRDefault="002830D1" w:rsidP="00E63900">
                  <w:pPr>
                    <w:rPr>
                      <w:rFonts w:ascii="ＭＳ 明朝" w:hAnsi="ＭＳ 明朝"/>
                      <w:bCs/>
                      <w:sz w:val="20"/>
                      <w:szCs w:val="20"/>
                    </w:rPr>
                  </w:pPr>
                </w:p>
              </w:tc>
              <w:tc>
                <w:tcPr>
                  <w:tcW w:w="1353" w:type="dxa"/>
                  <w:shd w:val="clear" w:color="auto" w:fill="auto"/>
                  <w:vAlign w:val="center"/>
                </w:tcPr>
                <w:p w14:paraId="4A8CE2E4" w14:textId="77777777" w:rsidR="002830D1" w:rsidRPr="008D1B78" w:rsidRDefault="002830D1" w:rsidP="00E63900">
                  <w:pPr>
                    <w:rPr>
                      <w:rFonts w:ascii="ＭＳ 明朝" w:hAnsi="ＭＳ 明朝"/>
                      <w:bCs/>
                      <w:sz w:val="20"/>
                      <w:szCs w:val="20"/>
                    </w:rPr>
                  </w:pPr>
                </w:p>
              </w:tc>
              <w:tc>
                <w:tcPr>
                  <w:tcW w:w="1765" w:type="dxa"/>
                  <w:shd w:val="clear" w:color="auto" w:fill="auto"/>
                  <w:vAlign w:val="center"/>
                </w:tcPr>
                <w:p w14:paraId="19E93214" w14:textId="77777777" w:rsidR="002830D1" w:rsidRPr="008D1B78" w:rsidRDefault="002830D1"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8D1B78" w:rsidRPr="008D1B78" w14:paraId="683B622B" w14:textId="77777777" w:rsidTr="00020963">
              <w:trPr>
                <w:trHeight w:val="403"/>
              </w:trPr>
              <w:tc>
                <w:tcPr>
                  <w:tcW w:w="1226" w:type="dxa"/>
                  <w:shd w:val="clear" w:color="auto" w:fill="auto"/>
                  <w:vAlign w:val="center"/>
                </w:tcPr>
                <w:p w14:paraId="5AA046F3" w14:textId="77777777" w:rsidR="00576363" w:rsidRPr="008D1B78" w:rsidRDefault="00576363" w:rsidP="00020963">
                  <w:pPr>
                    <w:ind w:firstLineChars="100" w:firstLine="184"/>
                    <w:rPr>
                      <w:rFonts w:ascii="ＭＳ 明朝" w:hAnsi="ＭＳ 明朝"/>
                      <w:bCs/>
                      <w:sz w:val="20"/>
                      <w:szCs w:val="20"/>
                    </w:rPr>
                  </w:pPr>
                  <w:r w:rsidRPr="008D1B78">
                    <w:rPr>
                      <w:rFonts w:ascii="ＭＳ 明朝" w:hAnsi="ＭＳ 明朝"/>
                      <w:bCs/>
                      <w:sz w:val="20"/>
                      <w:szCs w:val="20"/>
                    </w:rPr>
                    <w:t xml:space="preserve"> .   .</w:t>
                  </w:r>
                </w:p>
              </w:tc>
              <w:tc>
                <w:tcPr>
                  <w:tcW w:w="2127" w:type="dxa"/>
                  <w:shd w:val="clear" w:color="auto" w:fill="auto"/>
                  <w:vAlign w:val="center"/>
                </w:tcPr>
                <w:p w14:paraId="51CEBC75" w14:textId="77777777" w:rsidR="00576363" w:rsidRPr="008D1B78" w:rsidRDefault="00576363" w:rsidP="00020963">
                  <w:pPr>
                    <w:rPr>
                      <w:rFonts w:ascii="ＭＳ 明朝" w:hAnsi="ＭＳ 明朝"/>
                      <w:bCs/>
                      <w:sz w:val="20"/>
                      <w:szCs w:val="20"/>
                    </w:rPr>
                  </w:pPr>
                </w:p>
              </w:tc>
              <w:tc>
                <w:tcPr>
                  <w:tcW w:w="1353" w:type="dxa"/>
                  <w:shd w:val="clear" w:color="auto" w:fill="auto"/>
                  <w:vAlign w:val="center"/>
                </w:tcPr>
                <w:p w14:paraId="0320A8BA" w14:textId="77777777" w:rsidR="00576363" w:rsidRPr="008D1B78" w:rsidRDefault="00576363" w:rsidP="00020963">
                  <w:pPr>
                    <w:rPr>
                      <w:rFonts w:ascii="ＭＳ 明朝" w:hAnsi="ＭＳ 明朝"/>
                      <w:bCs/>
                      <w:sz w:val="20"/>
                      <w:szCs w:val="20"/>
                    </w:rPr>
                  </w:pPr>
                </w:p>
              </w:tc>
              <w:tc>
                <w:tcPr>
                  <w:tcW w:w="1765" w:type="dxa"/>
                  <w:shd w:val="clear" w:color="auto" w:fill="auto"/>
                  <w:vAlign w:val="center"/>
                </w:tcPr>
                <w:p w14:paraId="16F5A158"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8D1B78" w:rsidRPr="008D1B78" w14:paraId="6AB63FAC" w14:textId="77777777" w:rsidTr="00020963">
              <w:trPr>
                <w:trHeight w:val="403"/>
              </w:trPr>
              <w:tc>
                <w:tcPr>
                  <w:tcW w:w="1226" w:type="dxa"/>
                  <w:shd w:val="clear" w:color="auto" w:fill="auto"/>
                  <w:vAlign w:val="center"/>
                </w:tcPr>
                <w:p w14:paraId="4931FB1D" w14:textId="77777777" w:rsidR="00576363" w:rsidRPr="008D1B78" w:rsidRDefault="00576363"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1D7B6C2B" w14:textId="77777777" w:rsidR="00576363" w:rsidRPr="008D1B78" w:rsidRDefault="00576363" w:rsidP="00020963">
                  <w:pPr>
                    <w:rPr>
                      <w:rFonts w:ascii="ＭＳ 明朝" w:hAnsi="ＭＳ 明朝"/>
                      <w:bCs/>
                      <w:sz w:val="20"/>
                      <w:szCs w:val="20"/>
                    </w:rPr>
                  </w:pPr>
                </w:p>
              </w:tc>
              <w:tc>
                <w:tcPr>
                  <w:tcW w:w="1353" w:type="dxa"/>
                  <w:shd w:val="clear" w:color="auto" w:fill="auto"/>
                  <w:vAlign w:val="center"/>
                </w:tcPr>
                <w:p w14:paraId="22F15EED" w14:textId="77777777" w:rsidR="00576363" w:rsidRPr="008D1B78" w:rsidRDefault="00576363" w:rsidP="00020963">
                  <w:pPr>
                    <w:rPr>
                      <w:rFonts w:ascii="ＭＳ 明朝" w:hAnsi="ＭＳ 明朝"/>
                      <w:bCs/>
                      <w:sz w:val="20"/>
                      <w:szCs w:val="20"/>
                    </w:rPr>
                  </w:pPr>
                </w:p>
              </w:tc>
              <w:tc>
                <w:tcPr>
                  <w:tcW w:w="1765" w:type="dxa"/>
                  <w:shd w:val="clear" w:color="auto" w:fill="auto"/>
                  <w:vAlign w:val="center"/>
                </w:tcPr>
                <w:p w14:paraId="20D37182"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5F73D0" w:rsidRPr="008D1B78" w14:paraId="6B8FFD19" w14:textId="77777777" w:rsidTr="00E63900">
              <w:trPr>
                <w:trHeight w:val="403"/>
              </w:trPr>
              <w:tc>
                <w:tcPr>
                  <w:tcW w:w="1226" w:type="dxa"/>
                  <w:shd w:val="clear" w:color="auto" w:fill="auto"/>
                  <w:vAlign w:val="center"/>
                </w:tcPr>
                <w:p w14:paraId="7E643029" w14:textId="77777777" w:rsidR="005F73D0" w:rsidRPr="008D1B78" w:rsidRDefault="005F73D0" w:rsidP="00E63900">
                  <w:pPr>
                    <w:ind w:firstLineChars="100" w:firstLine="184"/>
                    <w:rPr>
                      <w:rFonts w:ascii="ＭＳ 明朝" w:hAnsi="ＭＳ 明朝"/>
                      <w:bCs/>
                      <w:sz w:val="20"/>
                      <w:szCs w:val="20"/>
                    </w:rPr>
                  </w:pPr>
                  <w:r w:rsidRPr="008D1B78">
                    <w:rPr>
                      <w:rFonts w:ascii="ＭＳ 明朝" w:hAnsi="ＭＳ 明朝"/>
                      <w:bCs/>
                      <w:sz w:val="20"/>
                      <w:szCs w:val="20"/>
                    </w:rPr>
                    <w:t xml:space="preserve"> .   .</w:t>
                  </w:r>
                </w:p>
              </w:tc>
              <w:tc>
                <w:tcPr>
                  <w:tcW w:w="2127" w:type="dxa"/>
                  <w:shd w:val="clear" w:color="auto" w:fill="auto"/>
                  <w:vAlign w:val="center"/>
                </w:tcPr>
                <w:p w14:paraId="6498A32E" w14:textId="77777777" w:rsidR="005F73D0" w:rsidRPr="008D1B78" w:rsidRDefault="005F73D0" w:rsidP="00E63900">
                  <w:pPr>
                    <w:rPr>
                      <w:rFonts w:ascii="ＭＳ 明朝" w:hAnsi="ＭＳ 明朝"/>
                      <w:bCs/>
                      <w:sz w:val="20"/>
                      <w:szCs w:val="20"/>
                    </w:rPr>
                  </w:pPr>
                </w:p>
              </w:tc>
              <w:tc>
                <w:tcPr>
                  <w:tcW w:w="1353" w:type="dxa"/>
                  <w:shd w:val="clear" w:color="auto" w:fill="auto"/>
                  <w:vAlign w:val="center"/>
                </w:tcPr>
                <w:p w14:paraId="4EB91984" w14:textId="77777777" w:rsidR="005F73D0" w:rsidRPr="008D1B78" w:rsidRDefault="005F73D0" w:rsidP="00E63900">
                  <w:pPr>
                    <w:rPr>
                      <w:rFonts w:ascii="ＭＳ 明朝" w:hAnsi="ＭＳ 明朝"/>
                      <w:bCs/>
                      <w:sz w:val="20"/>
                      <w:szCs w:val="20"/>
                    </w:rPr>
                  </w:pPr>
                </w:p>
              </w:tc>
              <w:tc>
                <w:tcPr>
                  <w:tcW w:w="1765" w:type="dxa"/>
                  <w:shd w:val="clear" w:color="auto" w:fill="auto"/>
                  <w:vAlign w:val="center"/>
                </w:tcPr>
                <w:p w14:paraId="2E14B5D2" w14:textId="77777777" w:rsidR="005F73D0" w:rsidRPr="008D1B78" w:rsidRDefault="005F73D0"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5F73D0" w:rsidRPr="008D1B78" w14:paraId="7BCCCFCD" w14:textId="77777777" w:rsidTr="00E63900">
              <w:trPr>
                <w:trHeight w:val="403"/>
              </w:trPr>
              <w:tc>
                <w:tcPr>
                  <w:tcW w:w="1226" w:type="dxa"/>
                  <w:shd w:val="clear" w:color="auto" w:fill="auto"/>
                  <w:vAlign w:val="center"/>
                </w:tcPr>
                <w:p w14:paraId="0DED90AF" w14:textId="77777777" w:rsidR="005F73D0" w:rsidRPr="008D1B78" w:rsidRDefault="005F73D0" w:rsidP="00E63900">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6DD452ED" w14:textId="77777777" w:rsidR="005F73D0" w:rsidRPr="008D1B78" w:rsidRDefault="005F73D0" w:rsidP="00E63900">
                  <w:pPr>
                    <w:rPr>
                      <w:rFonts w:ascii="ＭＳ 明朝" w:hAnsi="ＭＳ 明朝"/>
                      <w:bCs/>
                      <w:sz w:val="20"/>
                      <w:szCs w:val="20"/>
                    </w:rPr>
                  </w:pPr>
                </w:p>
              </w:tc>
              <w:tc>
                <w:tcPr>
                  <w:tcW w:w="1353" w:type="dxa"/>
                  <w:shd w:val="clear" w:color="auto" w:fill="auto"/>
                  <w:vAlign w:val="center"/>
                </w:tcPr>
                <w:p w14:paraId="057E47A3" w14:textId="77777777" w:rsidR="005F73D0" w:rsidRPr="008D1B78" w:rsidRDefault="005F73D0" w:rsidP="00E63900">
                  <w:pPr>
                    <w:rPr>
                      <w:rFonts w:ascii="ＭＳ 明朝" w:hAnsi="ＭＳ 明朝"/>
                      <w:bCs/>
                      <w:sz w:val="20"/>
                      <w:szCs w:val="20"/>
                    </w:rPr>
                  </w:pPr>
                </w:p>
              </w:tc>
              <w:tc>
                <w:tcPr>
                  <w:tcW w:w="1765" w:type="dxa"/>
                  <w:shd w:val="clear" w:color="auto" w:fill="auto"/>
                  <w:vAlign w:val="center"/>
                </w:tcPr>
                <w:p w14:paraId="588EDD4E" w14:textId="77777777" w:rsidR="005F73D0" w:rsidRPr="008D1B78" w:rsidRDefault="005F73D0"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5F73D0" w:rsidRPr="008D1B78" w14:paraId="123F78F9" w14:textId="77777777" w:rsidTr="00E63900">
              <w:trPr>
                <w:trHeight w:val="403"/>
              </w:trPr>
              <w:tc>
                <w:tcPr>
                  <w:tcW w:w="1226" w:type="dxa"/>
                  <w:shd w:val="clear" w:color="auto" w:fill="auto"/>
                  <w:vAlign w:val="center"/>
                </w:tcPr>
                <w:p w14:paraId="7B4CDCD6" w14:textId="77777777" w:rsidR="005F73D0" w:rsidRPr="008D1B78" w:rsidRDefault="005F73D0" w:rsidP="00E63900">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4EC0F733" w14:textId="77777777" w:rsidR="005F73D0" w:rsidRPr="008D1B78" w:rsidRDefault="005F73D0" w:rsidP="00E63900">
                  <w:pPr>
                    <w:rPr>
                      <w:rFonts w:ascii="ＭＳ 明朝" w:hAnsi="ＭＳ 明朝"/>
                      <w:bCs/>
                      <w:sz w:val="20"/>
                      <w:szCs w:val="20"/>
                    </w:rPr>
                  </w:pPr>
                </w:p>
              </w:tc>
              <w:tc>
                <w:tcPr>
                  <w:tcW w:w="1353" w:type="dxa"/>
                  <w:shd w:val="clear" w:color="auto" w:fill="auto"/>
                  <w:vAlign w:val="center"/>
                </w:tcPr>
                <w:p w14:paraId="5BD84A4C" w14:textId="77777777" w:rsidR="005F73D0" w:rsidRPr="008D1B78" w:rsidRDefault="005F73D0" w:rsidP="00E63900">
                  <w:pPr>
                    <w:rPr>
                      <w:rFonts w:ascii="ＭＳ 明朝" w:hAnsi="ＭＳ 明朝"/>
                      <w:bCs/>
                      <w:sz w:val="20"/>
                      <w:szCs w:val="20"/>
                    </w:rPr>
                  </w:pPr>
                </w:p>
              </w:tc>
              <w:tc>
                <w:tcPr>
                  <w:tcW w:w="1765" w:type="dxa"/>
                  <w:shd w:val="clear" w:color="auto" w:fill="auto"/>
                  <w:vAlign w:val="center"/>
                </w:tcPr>
                <w:p w14:paraId="13A73F98" w14:textId="77777777" w:rsidR="005F73D0" w:rsidRPr="008D1B78" w:rsidRDefault="005F73D0"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5F73D0" w:rsidRPr="008D1B78" w14:paraId="1D378CD1" w14:textId="77777777" w:rsidTr="00E63900">
              <w:trPr>
                <w:trHeight w:val="403"/>
              </w:trPr>
              <w:tc>
                <w:tcPr>
                  <w:tcW w:w="1226" w:type="dxa"/>
                  <w:shd w:val="clear" w:color="auto" w:fill="auto"/>
                  <w:vAlign w:val="center"/>
                </w:tcPr>
                <w:p w14:paraId="28109843" w14:textId="77777777" w:rsidR="005F73D0" w:rsidRPr="008D1B78" w:rsidRDefault="005F73D0" w:rsidP="00E63900">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1FAE17D6" w14:textId="77777777" w:rsidR="005F73D0" w:rsidRPr="008D1B78" w:rsidRDefault="005F73D0" w:rsidP="00E63900">
                  <w:pPr>
                    <w:rPr>
                      <w:rFonts w:ascii="ＭＳ 明朝" w:hAnsi="ＭＳ 明朝"/>
                      <w:bCs/>
                      <w:sz w:val="20"/>
                      <w:szCs w:val="20"/>
                    </w:rPr>
                  </w:pPr>
                </w:p>
              </w:tc>
              <w:tc>
                <w:tcPr>
                  <w:tcW w:w="1353" w:type="dxa"/>
                  <w:shd w:val="clear" w:color="auto" w:fill="auto"/>
                  <w:vAlign w:val="center"/>
                </w:tcPr>
                <w:p w14:paraId="74D529E1" w14:textId="77777777" w:rsidR="005F73D0" w:rsidRPr="008D1B78" w:rsidRDefault="005F73D0" w:rsidP="00E63900">
                  <w:pPr>
                    <w:rPr>
                      <w:rFonts w:ascii="ＭＳ 明朝" w:hAnsi="ＭＳ 明朝"/>
                      <w:bCs/>
                      <w:sz w:val="20"/>
                      <w:szCs w:val="20"/>
                    </w:rPr>
                  </w:pPr>
                </w:p>
              </w:tc>
              <w:tc>
                <w:tcPr>
                  <w:tcW w:w="1765" w:type="dxa"/>
                  <w:shd w:val="clear" w:color="auto" w:fill="auto"/>
                  <w:vAlign w:val="center"/>
                </w:tcPr>
                <w:p w14:paraId="30B4A555" w14:textId="77777777" w:rsidR="005F73D0" w:rsidRPr="008D1B78" w:rsidRDefault="005F73D0" w:rsidP="00E63900">
                  <w:pPr>
                    <w:jc w:val="center"/>
                    <w:rPr>
                      <w:rFonts w:ascii="ＭＳ 明朝" w:hAnsi="ＭＳ 明朝"/>
                      <w:bCs/>
                      <w:sz w:val="20"/>
                      <w:szCs w:val="20"/>
                    </w:rPr>
                  </w:pPr>
                  <w:r w:rsidRPr="008D1B78">
                    <w:rPr>
                      <w:rFonts w:ascii="ＭＳ 明朝" w:hAnsi="ＭＳ 明朝" w:hint="eastAsia"/>
                      <w:bCs/>
                      <w:sz w:val="20"/>
                      <w:szCs w:val="20"/>
                    </w:rPr>
                    <w:t>有（　/　）・無</w:t>
                  </w:r>
                </w:p>
              </w:tc>
            </w:tr>
            <w:tr w:rsidR="008D1B78" w:rsidRPr="008D1B78" w14:paraId="1DFA1878" w14:textId="77777777" w:rsidTr="00020963">
              <w:trPr>
                <w:trHeight w:val="403"/>
              </w:trPr>
              <w:tc>
                <w:tcPr>
                  <w:tcW w:w="1226" w:type="dxa"/>
                  <w:shd w:val="clear" w:color="auto" w:fill="auto"/>
                  <w:vAlign w:val="center"/>
                </w:tcPr>
                <w:p w14:paraId="6CB59335" w14:textId="77777777" w:rsidR="00576363" w:rsidRPr="008D1B78" w:rsidRDefault="00576363"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0CDD3D69" w14:textId="77777777" w:rsidR="00576363" w:rsidRPr="008D1B78" w:rsidRDefault="00576363" w:rsidP="00020963">
                  <w:pPr>
                    <w:rPr>
                      <w:rFonts w:ascii="ＭＳ 明朝" w:hAnsi="ＭＳ 明朝"/>
                      <w:bCs/>
                      <w:sz w:val="20"/>
                      <w:szCs w:val="20"/>
                    </w:rPr>
                  </w:pPr>
                </w:p>
              </w:tc>
              <w:tc>
                <w:tcPr>
                  <w:tcW w:w="1353" w:type="dxa"/>
                  <w:shd w:val="clear" w:color="auto" w:fill="auto"/>
                  <w:vAlign w:val="center"/>
                </w:tcPr>
                <w:p w14:paraId="1E89A104" w14:textId="77777777" w:rsidR="00576363" w:rsidRPr="008D1B78" w:rsidRDefault="00576363" w:rsidP="00020963">
                  <w:pPr>
                    <w:rPr>
                      <w:rFonts w:ascii="ＭＳ 明朝" w:hAnsi="ＭＳ 明朝"/>
                      <w:bCs/>
                      <w:sz w:val="20"/>
                      <w:szCs w:val="20"/>
                    </w:rPr>
                  </w:pPr>
                </w:p>
              </w:tc>
              <w:tc>
                <w:tcPr>
                  <w:tcW w:w="1765" w:type="dxa"/>
                  <w:shd w:val="clear" w:color="auto" w:fill="auto"/>
                  <w:vAlign w:val="center"/>
                </w:tcPr>
                <w:p w14:paraId="20F2CEF4"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8D1B78" w:rsidRPr="008D1B78" w14:paraId="6EAE6AE9" w14:textId="77777777" w:rsidTr="00020963">
              <w:trPr>
                <w:trHeight w:val="403"/>
              </w:trPr>
              <w:tc>
                <w:tcPr>
                  <w:tcW w:w="1226" w:type="dxa"/>
                  <w:shd w:val="clear" w:color="auto" w:fill="auto"/>
                  <w:vAlign w:val="center"/>
                </w:tcPr>
                <w:p w14:paraId="1E89856B" w14:textId="77777777" w:rsidR="00576363" w:rsidRPr="008D1B78" w:rsidRDefault="00576363"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1CD01AD6" w14:textId="77777777" w:rsidR="00576363" w:rsidRPr="008D1B78" w:rsidRDefault="00576363" w:rsidP="00020963">
                  <w:pPr>
                    <w:rPr>
                      <w:rFonts w:ascii="ＭＳ 明朝" w:hAnsi="ＭＳ 明朝"/>
                      <w:bCs/>
                      <w:sz w:val="20"/>
                      <w:szCs w:val="20"/>
                    </w:rPr>
                  </w:pPr>
                </w:p>
              </w:tc>
              <w:tc>
                <w:tcPr>
                  <w:tcW w:w="1353" w:type="dxa"/>
                  <w:shd w:val="clear" w:color="auto" w:fill="auto"/>
                  <w:vAlign w:val="center"/>
                </w:tcPr>
                <w:p w14:paraId="76A249B9" w14:textId="77777777" w:rsidR="00576363" w:rsidRPr="008D1B78" w:rsidRDefault="00576363" w:rsidP="00020963">
                  <w:pPr>
                    <w:rPr>
                      <w:rFonts w:ascii="ＭＳ 明朝" w:hAnsi="ＭＳ 明朝"/>
                      <w:bCs/>
                      <w:sz w:val="20"/>
                      <w:szCs w:val="20"/>
                    </w:rPr>
                  </w:pPr>
                </w:p>
              </w:tc>
              <w:tc>
                <w:tcPr>
                  <w:tcW w:w="1765" w:type="dxa"/>
                  <w:shd w:val="clear" w:color="auto" w:fill="auto"/>
                  <w:vAlign w:val="center"/>
                </w:tcPr>
                <w:p w14:paraId="4AF33112"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有（　/　）・無</w:t>
                  </w:r>
                </w:p>
              </w:tc>
            </w:tr>
          </w:tbl>
          <w:p w14:paraId="344851A6"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p>
          <w:p w14:paraId="55712173"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r w:rsidRPr="008D1B78">
              <w:rPr>
                <w:rFonts w:ascii="ＭＳ 明朝" w:hAnsi="ＭＳ 明朝" w:hint="eastAsia"/>
                <w:bCs/>
                <w:sz w:val="20"/>
                <w:szCs w:val="20"/>
              </w:rPr>
              <w:t xml:space="preserve">　　エ　損害賠償を速やかに行っているか。</w:t>
            </w:r>
          </w:p>
          <w:p w14:paraId="701D11F0"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p>
          <w:p w14:paraId="26462A3C" w14:textId="77777777" w:rsidR="00576363" w:rsidRPr="008D1B78" w:rsidRDefault="00576363" w:rsidP="00020963">
            <w:pPr>
              <w:tabs>
                <w:tab w:val="left" w:pos="2457"/>
                <w:tab w:val="left" w:pos="9072"/>
              </w:tabs>
              <w:ind w:leftChars="-12" w:left="-12" w:hanging="11"/>
              <w:rPr>
                <w:rFonts w:ascii="ＭＳ 明朝" w:hAnsi="ＭＳ 明朝"/>
                <w:bCs/>
                <w:sz w:val="20"/>
                <w:szCs w:val="20"/>
              </w:rPr>
            </w:pPr>
            <w:r w:rsidRPr="008D1B78">
              <w:rPr>
                <w:rFonts w:ascii="ＭＳ 明朝" w:hAnsi="ＭＳ 明朝" w:hint="eastAsia"/>
                <w:bCs/>
                <w:sz w:val="20"/>
                <w:szCs w:val="20"/>
              </w:rPr>
              <w:t xml:space="preserve">　　オ　その原因を究明し、再発を防ぐための対策を講じているか。</w:t>
            </w:r>
          </w:p>
          <w:p w14:paraId="6CCF17FC" w14:textId="77777777" w:rsidR="00576363" w:rsidRPr="008D1B78" w:rsidRDefault="00576363" w:rsidP="00020963">
            <w:pPr>
              <w:tabs>
                <w:tab w:val="left" w:pos="2457"/>
                <w:tab w:val="left" w:pos="9072"/>
              </w:tabs>
              <w:ind w:leftChars="-12" w:left="-23"/>
              <w:rPr>
                <w:rFonts w:ascii="ＭＳ 明朝" w:hAnsi="ＭＳ 明朝"/>
                <w:bCs/>
                <w:sz w:val="20"/>
                <w:szCs w:val="20"/>
              </w:rPr>
            </w:pPr>
          </w:p>
          <w:p w14:paraId="5FD816BB" w14:textId="77777777" w:rsidR="00576363" w:rsidRPr="008D1B78" w:rsidRDefault="00E40977" w:rsidP="00020963">
            <w:pPr>
              <w:tabs>
                <w:tab w:val="left" w:pos="2457"/>
                <w:tab w:val="left" w:pos="9072"/>
              </w:tabs>
              <w:ind w:firstLineChars="200" w:firstLine="368"/>
              <w:rPr>
                <w:rFonts w:ascii="ＭＳ 明朝" w:hAnsi="ＭＳ 明朝"/>
                <w:bCs/>
                <w:sz w:val="20"/>
                <w:szCs w:val="20"/>
              </w:rPr>
            </w:pPr>
            <w:r w:rsidRPr="008D1B78">
              <w:rPr>
                <w:rFonts w:ascii="ＭＳ 明朝" w:hAnsi="ＭＳ 明朝" w:hint="eastAsia"/>
                <w:bCs/>
                <w:sz w:val="20"/>
                <w:szCs w:val="20"/>
              </w:rPr>
              <w:t>カ　与薬について、事故防止のための取組</w:t>
            </w:r>
            <w:r w:rsidR="00576363" w:rsidRPr="008D1B78">
              <w:rPr>
                <w:rFonts w:ascii="ＭＳ 明朝" w:hAnsi="ＭＳ 明朝" w:hint="eastAsia"/>
                <w:bCs/>
                <w:sz w:val="20"/>
                <w:szCs w:val="20"/>
              </w:rPr>
              <w:t>がされているか。</w:t>
            </w:r>
          </w:p>
          <w:p w14:paraId="7FECEB42" w14:textId="77777777" w:rsidR="00576363" w:rsidRPr="003240CC" w:rsidRDefault="00576363" w:rsidP="00020963">
            <w:pPr>
              <w:rPr>
                <w:rFonts w:ascii="ＭＳ 明朝" w:hAnsi="ＭＳ 明朝"/>
                <w:bCs/>
                <w:color w:val="FF0000"/>
                <w:sz w:val="20"/>
                <w:szCs w:val="20"/>
              </w:rPr>
            </w:pPr>
          </w:p>
          <w:p w14:paraId="3F0A2F53" w14:textId="77777777" w:rsidR="00576363" w:rsidRPr="003240CC" w:rsidRDefault="00576363" w:rsidP="00020963">
            <w:pPr>
              <w:rPr>
                <w:rFonts w:ascii="ＭＳ 明朝" w:hAnsi="ＭＳ 明朝"/>
                <w:bCs/>
                <w:color w:val="FF0000"/>
                <w:sz w:val="20"/>
                <w:szCs w:val="20"/>
              </w:rPr>
            </w:pPr>
          </w:p>
          <w:p w14:paraId="04C64FCF" w14:textId="77777777" w:rsidR="00576363" w:rsidRPr="00416339" w:rsidRDefault="00576363" w:rsidP="00020963">
            <w:pPr>
              <w:tabs>
                <w:tab w:val="left" w:pos="2457"/>
                <w:tab w:val="left" w:pos="9072"/>
              </w:tabs>
              <w:ind w:firstLineChars="200" w:firstLine="370"/>
              <w:rPr>
                <w:rFonts w:ascii="ＭＳ 明朝" w:hAnsi="ＭＳ 明朝"/>
                <w:b/>
                <w:bCs/>
                <w:sz w:val="20"/>
                <w:szCs w:val="20"/>
              </w:rPr>
            </w:pPr>
          </w:p>
        </w:tc>
        <w:tc>
          <w:tcPr>
            <w:tcW w:w="1649" w:type="dxa"/>
            <w:tcBorders>
              <w:left w:val="single" w:sz="4" w:space="0" w:color="auto"/>
            </w:tcBorders>
            <w:shd w:val="clear" w:color="auto" w:fill="auto"/>
          </w:tcPr>
          <w:p w14:paraId="46F064B5" w14:textId="77777777" w:rsidR="00576363" w:rsidRPr="008D1B78" w:rsidRDefault="00576363" w:rsidP="00020963">
            <w:pPr>
              <w:rPr>
                <w:rFonts w:ascii="ＭＳ 明朝" w:hAnsi="ＭＳ 明朝"/>
                <w:bCs/>
                <w:sz w:val="20"/>
                <w:szCs w:val="20"/>
              </w:rPr>
            </w:pPr>
          </w:p>
          <w:p w14:paraId="0F54498D"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いる・いない</w:t>
            </w:r>
          </w:p>
          <w:p w14:paraId="2F9658E0" w14:textId="77777777" w:rsidR="00576363" w:rsidRPr="008D1B78" w:rsidRDefault="00576363" w:rsidP="00020963">
            <w:pPr>
              <w:jc w:val="center"/>
              <w:rPr>
                <w:rFonts w:ascii="ＭＳ 明朝" w:hAnsi="ＭＳ 明朝"/>
                <w:bCs/>
                <w:sz w:val="20"/>
                <w:szCs w:val="20"/>
              </w:rPr>
            </w:pPr>
          </w:p>
          <w:p w14:paraId="35DC5B1F"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いる・いない</w:t>
            </w:r>
          </w:p>
          <w:p w14:paraId="61A0949E" w14:textId="77777777" w:rsidR="00576363" w:rsidRPr="008D1B78" w:rsidRDefault="00576363" w:rsidP="00020963">
            <w:pPr>
              <w:jc w:val="center"/>
              <w:rPr>
                <w:rFonts w:ascii="ＭＳ 明朝" w:hAnsi="ＭＳ 明朝"/>
                <w:bCs/>
                <w:sz w:val="20"/>
                <w:szCs w:val="20"/>
              </w:rPr>
            </w:pPr>
          </w:p>
          <w:p w14:paraId="687261DD" w14:textId="77777777" w:rsidR="00576363" w:rsidRPr="008D1B78" w:rsidRDefault="00576363" w:rsidP="00020963">
            <w:pPr>
              <w:jc w:val="center"/>
              <w:rPr>
                <w:rFonts w:ascii="ＭＳ 明朝" w:hAnsi="ＭＳ 明朝"/>
                <w:bCs/>
                <w:sz w:val="20"/>
                <w:szCs w:val="20"/>
              </w:rPr>
            </w:pPr>
          </w:p>
          <w:p w14:paraId="07214DC8" w14:textId="77777777" w:rsidR="00576363" w:rsidRPr="008D1B78" w:rsidRDefault="00576363" w:rsidP="00020963">
            <w:pPr>
              <w:jc w:val="center"/>
              <w:rPr>
                <w:rFonts w:ascii="ＭＳ 明朝" w:hAnsi="ＭＳ 明朝"/>
                <w:bCs/>
                <w:sz w:val="20"/>
                <w:szCs w:val="20"/>
              </w:rPr>
            </w:pPr>
          </w:p>
          <w:p w14:paraId="23B193C0"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ある・ない</w:t>
            </w:r>
          </w:p>
          <w:p w14:paraId="6E7DF906" w14:textId="77777777" w:rsidR="00576363" w:rsidRPr="008D1B78" w:rsidRDefault="00576363" w:rsidP="00020963">
            <w:pPr>
              <w:jc w:val="center"/>
              <w:rPr>
                <w:rFonts w:ascii="ＭＳ 明朝" w:hAnsi="ＭＳ 明朝"/>
                <w:bCs/>
                <w:sz w:val="20"/>
                <w:szCs w:val="20"/>
              </w:rPr>
            </w:pPr>
          </w:p>
          <w:p w14:paraId="71C757EF" w14:textId="77777777" w:rsidR="00576363" w:rsidRPr="008D1B78" w:rsidRDefault="00576363" w:rsidP="00020963">
            <w:pPr>
              <w:jc w:val="center"/>
              <w:rPr>
                <w:rFonts w:ascii="ＭＳ 明朝" w:hAnsi="ＭＳ 明朝"/>
                <w:bCs/>
                <w:sz w:val="20"/>
                <w:szCs w:val="20"/>
              </w:rPr>
            </w:pPr>
          </w:p>
          <w:p w14:paraId="0785564D" w14:textId="77777777" w:rsidR="00576363" w:rsidRPr="008D1B78" w:rsidRDefault="00576363" w:rsidP="00020963">
            <w:pPr>
              <w:jc w:val="center"/>
              <w:rPr>
                <w:rFonts w:ascii="ＭＳ 明朝" w:hAnsi="ＭＳ 明朝"/>
                <w:bCs/>
                <w:sz w:val="20"/>
                <w:szCs w:val="20"/>
              </w:rPr>
            </w:pPr>
          </w:p>
          <w:p w14:paraId="214C7FCC" w14:textId="77777777" w:rsidR="00576363" w:rsidRPr="008D1B78" w:rsidRDefault="00576363" w:rsidP="00020963">
            <w:pPr>
              <w:jc w:val="center"/>
              <w:rPr>
                <w:rFonts w:ascii="ＭＳ 明朝" w:hAnsi="ＭＳ 明朝"/>
                <w:bCs/>
                <w:sz w:val="20"/>
                <w:szCs w:val="20"/>
              </w:rPr>
            </w:pPr>
          </w:p>
          <w:p w14:paraId="0ECF74F4" w14:textId="77777777" w:rsidR="00576363" w:rsidRPr="008D1B78" w:rsidRDefault="00576363" w:rsidP="00020963">
            <w:pPr>
              <w:jc w:val="center"/>
              <w:rPr>
                <w:rFonts w:ascii="ＭＳ 明朝" w:hAnsi="ＭＳ 明朝"/>
                <w:bCs/>
                <w:sz w:val="20"/>
                <w:szCs w:val="20"/>
              </w:rPr>
            </w:pPr>
          </w:p>
          <w:p w14:paraId="47C65ED3" w14:textId="77777777" w:rsidR="00576363" w:rsidRPr="008D1B78" w:rsidRDefault="00576363" w:rsidP="00020963">
            <w:pPr>
              <w:jc w:val="center"/>
              <w:rPr>
                <w:rFonts w:ascii="ＭＳ 明朝" w:hAnsi="ＭＳ 明朝"/>
                <w:bCs/>
                <w:sz w:val="20"/>
                <w:szCs w:val="20"/>
              </w:rPr>
            </w:pPr>
          </w:p>
          <w:p w14:paraId="2030A89C"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いる・いない</w:t>
            </w:r>
          </w:p>
          <w:p w14:paraId="05C127FD" w14:textId="77777777" w:rsidR="00576363" w:rsidRPr="008D1B78" w:rsidRDefault="00576363" w:rsidP="00020963">
            <w:pPr>
              <w:jc w:val="center"/>
              <w:rPr>
                <w:rFonts w:ascii="ＭＳ 明朝" w:hAnsi="ＭＳ 明朝"/>
                <w:bCs/>
                <w:sz w:val="20"/>
                <w:szCs w:val="20"/>
              </w:rPr>
            </w:pPr>
          </w:p>
          <w:p w14:paraId="5E27DB0B" w14:textId="77777777" w:rsidR="00576363" w:rsidRPr="008D1B78" w:rsidRDefault="00576363" w:rsidP="00020963">
            <w:pPr>
              <w:jc w:val="center"/>
              <w:rPr>
                <w:rFonts w:ascii="ＭＳ 明朝" w:hAnsi="ＭＳ 明朝"/>
                <w:bCs/>
                <w:sz w:val="20"/>
                <w:szCs w:val="20"/>
              </w:rPr>
            </w:pPr>
          </w:p>
          <w:p w14:paraId="3A0B0F6F"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ない・ある</w:t>
            </w:r>
          </w:p>
          <w:p w14:paraId="555BF861" w14:textId="77777777" w:rsidR="00576363" w:rsidRPr="008D1B78" w:rsidRDefault="00576363" w:rsidP="00020963">
            <w:pPr>
              <w:jc w:val="center"/>
              <w:rPr>
                <w:rFonts w:ascii="ＭＳ 明朝" w:hAnsi="ＭＳ 明朝"/>
                <w:bCs/>
                <w:sz w:val="20"/>
                <w:szCs w:val="20"/>
              </w:rPr>
            </w:pPr>
          </w:p>
          <w:p w14:paraId="44548006" w14:textId="77777777" w:rsidR="00576363" w:rsidRPr="008D1B78" w:rsidRDefault="00576363" w:rsidP="00020963">
            <w:pPr>
              <w:jc w:val="center"/>
              <w:rPr>
                <w:rFonts w:ascii="ＭＳ 明朝" w:hAnsi="ＭＳ 明朝"/>
                <w:bCs/>
                <w:sz w:val="20"/>
                <w:szCs w:val="20"/>
              </w:rPr>
            </w:pPr>
          </w:p>
          <w:p w14:paraId="78C03766" w14:textId="77777777" w:rsidR="00576363" w:rsidRPr="008D1B78" w:rsidRDefault="00576363" w:rsidP="00020963">
            <w:pPr>
              <w:jc w:val="center"/>
              <w:rPr>
                <w:rFonts w:ascii="ＭＳ 明朝" w:hAnsi="ＭＳ 明朝"/>
                <w:bCs/>
                <w:sz w:val="20"/>
                <w:szCs w:val="20"/>
              </w:rPr>
            </w:pPr>
          </w:p>
          <w:p w14:paraId="011A405D" w14:textId="77777777" w:rsidR="00576363" w:rsidRPr="008D1B78" w:rsidRDefault="00576363" w:rsidP="00020963">
            <w:pPr>
              <w:jc w:val="center"/>
              <w:rPr>
                <w:rFonts w:ascii="ＭＳ 明朝" w:hAnsi="ＭＳ 明朝"/>
                <w:bCs/>
                <w:sz w:val="20"/>
                <w:szCs w:val="20"/>
              </w:rPr>
            </w:pPr>
          </w:p>
          <w:p w14:paraId="6723F072" w14:textId="77777777" w:rsidR="00576363" w:rsidRPr="008D1B78" w:rsidRDefault="00576363" w:rsidP="00020963">
            <w:pPr>
              <w:jc w:val="center"/>
              <w:rPr>
                <w:rFonts w:ascii="ＭＳ 明朝" w:hAnsi="ＭＳ 明朝"/>
                <w:bCs/>
                <w:sz w:val="20"/>
                <w:szCs w:val="20"/>
              </w:rPr>
            </w:pPr>
          </w:p>
          <w:p w14:paraId="68CC3C40" w14:textId="77777777" w:rsidR="00576363" w:rsidRPr="008D1B78" w:rsidRDefault="00576363" w:rsidP="00020963">
            <w:pPr>
              <w:jc w:val="center"/>
              <w:rPr>
                <w:rFonts w:ascii="ＭＳ 明朝" w:hAnsi="ＭＳ 明朝"/>
                <w:bCs/>
                <w:sz w:val="20"/>
                <w:szCs w:val="20"/>
              </w:rPr>
            </w:pPr>
          </w:p>
          <w:p w14:paraId="7E304BB2" w14:textId="77777777" w:rsidR="00576363" w:rsidRPr="008D1B78" w:rsidRDefault="00576363" w:rsidP="00020963">
            <w:pPr>
              <w:jc w:val="center"/>
              <w:rPr>
                <w:rFonts w:ascii="ＭＳ 明朝" w:hAnsi="ＭＳ 明朝"/>
                <w:bCs/>
                <w:sz w:val="20"/>
                <w:szCs w:val="20"/>
              </w:rPr>
            </w:pPr>
          </w:p>
          <w:p w14:paraId="1DD4F3D0" w14:textId="77777777" w:rsidR="00576363" w:rsidRPr="008D1B78" w:rsidRDefault="00576363" w:rsidP="00020963">
            <w:pPr>
              <w:jc w:val="center"/>
              <w:rPr>
                <w:rFonts w:ascii="ＭＳ 明朝" w:hAnsi="ＭＳ 明朝"/>
                <w:bCs/>
                <w:sz w:val="20"/>
                <w:szCs w:val="20"/>
              </w:rPr>
            </w:pPr>
          </w:p>
          <w:p w14:paraId="0D9A27B1" w14:textId="77777777" w:rsidR="00576363" w:rsidRDefault="00576363" w:rsidP="00020963">
            <w:pPr>
              <w:jc w:val="center"/>
              <w:rPr>
                <w:rFonts w:ascii="ＭＳ 明朝" w:hAnsi="ＭＳ 明朝"/>
                <w:bCs/>
                <w:sz w:val="20"/>
                <w:szCs w:val="20"/>
              </w:rPr>
            </w:pPr>
          </w:p>
          <w:p w14:paraId="6A9D14E8" w14:textId="77777777" w:rsidR="005F73D0" w:rsidRDefault="005F73D0" w:rsidP="00020963">
            <w:pPr>
              <w:jc w:val="center"/>
              <w:rPr>
                <w:rFonts w:ascii="ＭＳ 明朝" w:hAnsi="ＭＳ 明朝"/>
                <w:bCs/>
                <w:sz w:val="20"/>
                <w:szCs w:val="20"/>
              </w:rPr>
            </w:pPr>
          </w:p>
          <w:p w14:paraId="280138E1" w14:textId="77777777" w:rsidR="005F73D0" w:rsidRDefault="005F73D0" w:rsidP="00020963">
            <w:pPr>
              <w:jc w:val="center"/>
              <w:rPr>
                <w:rFonts w:ascii="ＭＳ 明朝" w:hAnsi="ＭＳ 明朝"/>
                <w:bCs/>
                <w:sz w:val="20"/>
                <w:szCs w:val="20"/>
              </w:rPr>
            </w:pPr>
          </w:p>
          <w:p w14:paraId="7BEC23EB" w14:textId="77777777" w:rsidR="005F73D0" w:rsidRDefault="005F73D0" w:rsidP="00020963">
            <w:pPr>
              <w:jc w:val="center"/>
              <w:rPr>
                <w:rFonts w:ascii="ＭＳ 明朝" w:hAnsi="ＭＳ 明朝"/>
                <w:bCs/>
                <w:sz w:val="20"/>
                <w:szCs w:val="20"/>
              </w:rPr>
            </w:pPr>
          </w:p>
          <w:p w14:paraId="18D69176" w14:textId="77777777" w:rsidR="002830D1" w:rsidRDefault="002830D1" w:rsidP="00020963">
            <w:pPr>
              <w:jc w:val="center"/>
              <w:rPr>
                <w:rFonts w:ascii="ＭＳ 明朝" w:hAnsi="ＭＳ 明朝"/>
                <w:bCs/>
                <w:sz w:val="20"/>
                <w:szCs w:val="20"/>
              </w:rPr>
            </w:pPr>
          </w:p>
          <w:p w14:paraId="0F629E16" w14:textId="77777777" w:rsidR="002830D1" w:rsidRDefault="002830D1" w:rsidP="00020963">
            <w:pPr>
              <w:jc w:val="center"/>
              <w:rPr>
                <w:rFonts w:ascii="ＭＳ 明朝" w:hAnsi="ＭＳ 明朝"/>
                <w:bCs/>
                <w:sz w:val="20"/>
                <w:szCs w:val="20"/>
              </w:rPr>
            </w:pPr>
          </w:p>
          <w:p w14:paraId="13E54964" w14:textId="77777777" w:rsidR="002830D1" w:rsidRDefault="002830D1" w:rsidP="00020963">
            <w:pPr>
              <w:jc w:val="center"/>
              <w:rPr>
                <w:rFonts w:ascii="ＭＳ 明朝" w:hAnsi="ＭＳ 明朝"/>
                <w:bCs/>
                <w:sz w:val="20"/>
                <w:szCs w:val="20"/>
              </w:rPr>
            </w:pPr>
          </w:p>
          <w:p w14:paraId="6085AC60" w14:textId="77777777" w:rsidR="005F73D0" w:rsidRDefault="005F73D0" w:rsidP="00020963">
            <w:pPr>
              <w:jc w:val="center"/>
              <w:rPr>
                <w:rFonts w:ascii="ＭＳ 明朝" w:hAnsi="ＭＳ 明朝"/>
                <w:bCs/>
                <w:sz w:val="20"/>
                <w:szCs w:val="20"/>
              </w:rPr>
            </w:pPr>
          </w:p>
          <w:p w14:paraId="4E775889" w14:textId="77777777" w:rsidR="005F73D0" w:rsidRDefault="005F73D0" w:rsidP="00020963">
            <w:pPr>
              <w:jc w:val="center"/>
              <w:rPr>
                <w:rFonts w:ascii="ＭＳ 明朝" w:hAnsi="ＭＳ 明朝"/>
                <w:bCs/>
                <w:sz w:val="20"/>
                <w:szCs w:val="20"/>
              </w:rPr>
            </w:pPr>
          </w:p>
          <w:p w14:paraId="4C92A49C" w14:textId="77777777" w:rsidR="005F73D0" w:rsidRPr="008D1B78" w:rsidRDefault="005F73D0" w:rsidP="00020963">
            <w:pPr>
              <w:jc w:val="center"/>
              <w:rPr>
                <w:rFonts w:ascii="ＭＳ 明朝" w:hAnsi="ＭＳ 明朝"/>
                <w:bCs/>
                <w:sz w:val="20"/>
                <w:szCs w:val="20"/>
              </w:rPr>
            </w:pPr>
          </w:p>
          <w:p w14:paraId="6DF15C75" w14:textId="77777777" w:rsidR="00576363" w:rsidRPr="008D1B78" w:rsidRDefault="00576363" w:rsidP="00020963">
            <w:pPr>
              <w:jc w:val="center"/>
              <w:rPr>
                <w:rFonts w:ascii="ＭＳ 明朝" w:hAnsi="ＭＳ 明朝"/>
                <w:bCs/>
                <w:sz w:val="20"/>
                <w:szCs w:val="20"/>
              </w:rPr>
            </w:pPr>
          </w:p>
          <w:p w14:paraId="22B4AE55"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いる・いない</w:t>
            </w:r>
          </w:p>
          <w:p w14:paraId="0890C4DB" w14:textId="77777777" w:rsidR="00576363" w:rsidRPr="008D1B78" w:rsidRDefault="00576363" w:rsidP="00020963">
            <w:pPr>
              <w:jc w:val="center"/>
              <w:rPr>
                <w:rFonts w:ascii="ＭＳ 明朝" w:hAnsi="ＭＳ 明朝"/>
                <w:bCs/>
                <w:sz w:val="20"/>
                <w:szCs w:val="20"/>
              </w:rPr>
            </w:pPr>
          </w:p>
          <w:p w14:paraId="34DCAE19" w14:textId="77777777" w:rsidR="00576363" w:rsidRPr="008D1B78" w:rsidRDefault="00576363" w:rsidP="00020963">
            <w:pPr>
              <w:jc w:val="center"/>
              <w:rPr>
                <w:rFonts w:ascii="ＭＳ 明朝" w:hAnsi="ＭＳ 明朝"/>
                <w:bCs/>
                <w:sz w:val="20"/>
                <w:szCs w:val="20"/>
              </w:rPr>
            </w:pPr>
            <w:r w:rsidRPr="008D1B78">
              <w:rPr>
                <w:rFonts w:ascii="ＭＳ 明朝" w:hAnsi="ＭＳ 明朝" w:hint="eastAsia"/>
                <w:bCs/>
                <w:sz w:val="20"/>
                <w:szCs w:val="20"/>
              </w:rPr>
              <w:t>いる・いない</w:t>
            </w:r>
          </w:p>
          <w:p w14:paraId="110FB2D3" w14:textId="77777777" w:rsidR="00576363" w:rsidRPr="008D1B78" w:rsidRDefault="00576363" w:rsidP="00020963">
            <w:pPr>
              <w:jc w:val="center"/>
              <w:rPr>
                <w:rFonts w:ascii="ＭＳ 明朝" w:hAnsi="ＭＳ 明朝"/>
                <w:bCs/>
                <w:sz w:val="20"/>
                <w:szCs w:val="20"/>
              </w:rPr>
            </w:pPr>
          </w:p>
          <w:p w14:paraId="224C15E8" w14:textId="77777777" w:rsidR="00576363" w:rsidRPr="00416339" w:rsidRDefault="00576363" w:rsidP="00020963">
            <w:pPr>
              <w:jc w:val="center"/>
              <w:rPr>
                <w:rFonts w:ascii="ＭＳ 明朝" w:hAnsi="ＭＳ 明朝"/>
                <w:sz w:val="20"/>
                <w:szCs w:val="20"/>
              </w:rPr>
            </w:pPr>
            <w:r w:rsidRPr="008D1B78">
              <w:rPr>
                <w:rFonts w:ascii="ＭＳ 明朝" w:hAnsi="ＭＳ 明朝" w:hint="eastAsia"/>
                <w:bCs/>
                <w:sz w:val="20"/>
                <w:szCs w:val="20"/>
              </w:rPr>
              <w:t>いる・いない</w:t>
            </w:r>
          </w:p>
        </w:tc>
      </w:tr>
      <w:tr w:rsidR="00F15B45" w:rsidRPr="00416339" w14:paraId="6F20AC99" w14:textId="77777777" w:rsidTr="00C23901">
        <w:trPr>
          <w:trHeight w:val="418"/>
        </w:trPr>
        <w:tc>
          <w:tcPr>
            <w:tcW w:w="4106" w:type="dxa"/>
            <w:gridSpan w:val="2"/>
            <w:shd w:val="clear" w:color="auto" w:fill="auto"/>
            <w:vAlign w:val="center"/>
          </w:tcPr>
          <w:p w14:paraId="4CDF2A2C"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1714" w:type="dxa"/>
            <w:shd w:val="clear" w:color="auto" w:fill="auto"/>
            <w:vAlign w:val="center"/>
          </w:tcPr>
          <w:p w14:paraId="2861B600"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3201" w:type="dxa"/>
            <w:shd w:val="clear" w:color="auto" w:fill="auto"/>
            <w:vAlign w:val="center"/>
          </w:tcPr>
          <w:p w14:paraId="478FD393"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73B4835E" w14:textId="77777777" w:rsidR="00576363" w:rsidRPr="00416339" w:rsidRDefault="00576363" w:rsidP="00020963">
            <w:pPr>
              <w:jc w:val="center"/>
            </w:pPr>
            <w:r w:rsidRPr="00416339">
              <w:rPr>
                <w:rFonts w:hint="eastAsia"/>
              </w:rPr>
              <w:t>特記事項</w:t>
            </w:r>
          </w:p>
        </w:tc>
      </w:tr>
      <w:tr w:rsidR="00F15B45" w:rsidRPr="00416339" w14:paraId="36C723BB" w14:textId="77777777" w:rsidTr="00C23901">
        <w:trPr>
          <w:trHeight w:val="14443"/>
        </w:trPr>
        <w:tc>
          <w:tcPr>
            <w:tcW w:w="4106" w:type="dxa"/>
            <w:gridSpan w:val="2"/>
            <w:shd w:val="clear" w:color="auto" w:fill="auto"/>
          </w:tcPr>
          <w:p w14:paraId="538A68BC" w14:textId="77777777" w:rsidR="00576363" w:rsidRPr="00416339" w:rsidRDefault="00576363" w:rsidP="00020963">
            <w:pPr>
              <w:rPr>
                <w:rFonts w:ascii="ＭＳ 明朝" w:hAnsi="ＭＳ 明朝"/>
                <w:sz w:val="18"/>
                <w:szCs w:val="18"/>
              </w:rPr>
            </w:pPr>
          </w:p>
          <w:p w14:paraId="7FE0D793" w14:textId="77777777" w:rsidR="00576363" w:rsidRPr="00416339" w:rsidRDefault="00576363" w:rsidP="00020963">
            <w:pPr>
              <w:rPr>
                <w:rFonts w:ascii="ＭＳ 明朝" w:hAnsi="ＭＳ 明朝"/>
                <w:sz w:val="18"/>
                <w:szCs w:val="18"/>
              </w:rPr>
            </w:pPr>
          </w:p>
          <w:p w14:paraId="6FBB1617" w14:textId="77777777" w:rsidR="00576363" w:rsidRPr="00416339" w:rsidRDefault="00576363" w:rsidP="00020963">
            <w:pPr>
              <w:rPr>
                <w:rFonts w:ascii="ＭＳ 明朝" w:hAnsi="ＭＳ 明朝"/>
                <w:sz w:val="18"/>
                <w:szCs w:val="18"/>
              </w:rPr>
            </w:pPr>
          </w:p>
          <w:p w14:paraId="774B5B93" w14:textId="77777777" w:rsidR="00576363" w:rsidRPr="00416339" w:rsidRDefault="00576363" w:rsidP="00020963">
            <w:pPr>
              <w:rPr>
                <w:rFonts w:ascii="ＭＳ 明朝" w:hAnsi="ＭＳ 明朝"/>
                <w:sz w:val="18"/>
                <w:szCs w:val="18"/>
              </w:rPr>
            </w:pPr>
          </w:p>
          <w:p w14:paraId="210513E9" w14:textId="77777777" w:rsidR="00576363" w:rsidRPr="00416339" w:rsidRDefault="00576363" w:rsidP="00020963">
            <w:pPr>
              <w:rPr>
                <w:rFonts w:ascii="ＭＳ 明朝" w:hAnsi="ＭＳ 明朝"/>
                <w:sz w:val="18"/>
                <w:szCs w:val="18"/>
              </w:rPr>
            </w:pPr>
          </w:p>
          <w:p w14:paraId="5AD98EB6" w14:textId="77777777" w:rsidR="00576363" w:rsidRPr="00416339" w:rsidRDefault="00576363" w:rsidP="00020963">
            <w:pPr>
              <w:rPr>
                <w:rFonts w:ascii="ＭＳ 明朝" w:hAnsi="ＭＳ 明朝"/>
                <w:sz w:val="18"/>
                <w:szCs w:val="18"/>
              </w:rPr>
            </w:pPr>
          </w:p>
          <w:p w14:paraId="6744B761" w14:textId="77777777" w:rsidR="00576363" w:rsidRPr="00416339" w:rsidRDefault="00576363" w:rsidP="00020963">
            <w:pPr>
              <w:rPr>
                <w:rFonts w:ascii="ＭＳ 明朝" w:hAnsi="ＭＳ 明朝"/>
                <w:sz w:val="18"/>
                <w:szCs w:val="18"/>
              </w:rPr>
            </w:pPr>
          </w:p>
          <w:p w14:paraId="523BE738" w14:textId="77777777" w:rsidR="00576363" w:rsidRPr="00416339" w:rsidRDefault="00576363" w:rsidP="00020963">
            <w:pPr>
              <w:rPr>
                <w:rFonts w:ascii="ＭＳ 明朝" w:hAnsi="ＭＳ 明朝"/>
                <w:sz w:val="18"/>
                <w:szCs w:val="18"/>
              </w:rPr>
            </w:pPr>
          </w:p>
          <w:p w14:paraId="5F222728" w14:textId="77777777" w:rsidR="00576363" w:rsidRPr="00416339" w:rsidRDefault="00576363" w:rsidP="00020963">
            <w:pPr>
              <w:rPr>
                <w:rFonts w:ascii="ＭＳ 明朝" w:hAnsi="ＭＳ 明朝"/>
                <w:sz w:val="18"/>
                <w:szCs w:val="18"/>
              </w:rPr>
            </w:pPr>
          </w:p>
          <w:p w14:paraId="3C45253D" w14:textId="77777777" w:rsidR="00576363" w:rsidRPr="00416339" w:rsidRDefault="00576363" w:rsidP="00020963">
            <w:pPr>
              <w:rPr>
                <w:rFonts w:ascii="ＭＳ 明朝" w:hAnsi="ＭＳ 明朝"/>
                <w:sz w:val="18"/>
                <w:szCs w:val="18"/>
              </w:rPr>
            </w:pPr>
          </w:p>
          <w:p w14:paraId="43B26ABA" w14:textId="77777777" w:rsidR="00576363" w:rsidRPr="00416339" w:rsidRDefault="00576363" w:rsidP="00020963">
            <w:pPr>
              <w:rPr>
                <w:rFonts w:ascii="ＭＳ 明朝" w:hAnsi="ＭＳ 明朝"/>
                <w:sz w:val="18"/>
                <w:szCs w:val="18"/>
              </w:rPr>
            </w:pPr>
          </w:p>
          <w:p w14:paraId="2EB54C0B" w14:textId="77777777" w:rsidR="00576363" w:rsidRPr="00416339" w:rsidRDefault="00576363" w:rsidP="00020963">
            <w:pPr>
              <w:rPr>
                <w:rFonts w:ascii="ＭＳ 明朝" w:hAnsi="ＭＳ 明朝"/>
                <w:sz w:val="18"/>
                <w:szCs w:val="18"/>
              </w:rPr>
            </w:pPr>
          </w:p>
          <w:p w14:paraId="7C33201A" w14:textId="77777777" w:rsidR="00576363" w:rsidRPr="00416339" w:rsidRDefault="00576363" w:rsidP="00020963">
            <w:pPr>
              <w:rPr>
                <w:rFonts w:ascii="ＭＳ 明朝" w:hAnsi="ＭＳ 明朝"/>
                <w:sz w:val="18"/>
                <w:szCs w:val="18"/>
              </w:rPr>
            </w:pPr>
          </w:p>
          <w:p w14:paraId="50638B0B" w14:textId="77777777" w:rsidR="00576363" w:rsidRPr="00416339" w:rsidRDefault="00576363" w:rsidP="00020963">
            <w:pPr>
              <w:rPr>
                <w:rFonts w:ascii="ＭＳ 明朝" w:hAnsi="ＭＳ 明朝"/>
                <w:sz w:val="18"/>
                <w:szCs w:val="18"/>
              </w:rPr>
            </w:pPr>
          </w:p>
          <w:p w14:paraId="15D9F9BE" w14:textId="77777777" w:rsidR="00576363" w:rsidRPr="00416339" w:rsidRDefault="00576363" w:rsidP="00020963">
            <w:pPr>
              <w:rPr>
                <w:rFonts w:ascii="ＭＳ 明朝" w:hAnsi="ＭＳ 明朝"/>
                <w:sz w:val="18"/>
                <w:szCs w:val="18"/>
              </w:rPr>
            </w:pPr>
          </w:p>
          <w:p w14:paraId="664EB235" w14:textId="77777777" w:rsidR="00576363" w:rsidRPr="00416339" w:rsidRDefault="00576363" w:rsidP="00020963">
            <w:pPr>
              <w:rPr>
                <w:rFonts w:ascii="ＭＳ 明朝" w:hAnsi="ＭＳ 明朝"/>
                <w:sz w:val="18"/>
                <w:szCs w:val="18"/>
              </w:rPr>
            </w:pPr>
          </w:p>
          <w:p w14:paraId="74178054" w14:textId="77777777" w:rsidR="00576363" w:rsidRPr="00416339" w:rsidRDefault="00576363" w:rsidP="00020963">
            <w:pPr>
              <w:rPr>
                <w:rFonts w:ascii="ＭＳ 明朝" w:hAnsi="ＭＳ 明朝"/>
                <w:sz w:val="18"/>
                <w:szCs w:val="18"/>
              </w:rPr>
            </w:pPr>
          </w:p>
          <w:p w14:paraId="44A317FE" w14:textId="77777777" w:rsidR="00576363" w:rsidRPr="00416339" w:rsidRDefault="00576363" w:rsidP="00020963">
            <w:pPr>
              <w:rPr>
                <w:rFonts w:ascii="ＭＳ 明朝" w:hAnsi="ＭＳ 明朝"/>
                <w:sz w:val="18"/>
                <w:szCs w:val="18"/>
              </w:rPr>
            </w:pPr>
          </w:p>
          <w:p w14:paraId="3FDC4051" w14:textId="77777777" w:rsidR="00576363" w:rsidRPr="00416339" w:rsidRDefault="00576363" w:rsidP="00020963">
            <w:pPr>
              <w:rPr>
                <w:rFonts w:ascii="ＭＳ 明朝" w:hAnsi="ＭＳ 明朝"/>
                <w:sz w:val="18"/>
                <w:szCs w:val="18"/>
              </w:rPr>
            </w:pPr>
          </w:p>
          <w:p w14:paraId="7F9C437B" w14:textId="77777777" w:rsidR="00576363" w:rsidRPr="00416339" w:rsidRDefault="00FE613A" w:rsidP="00020963">
            <w:pPr>
              <w:rPr>
                <w:rFonts w:ascii="ＭＳ 明朝" w:hAnsi="ＭＳ 明朝"/>
                <w:sz w:val="18"/>
                <w:szCs w:val="18"/>
              </w:rPr>
            </w:pPr>
            <w:r>
              <w:rPr>
                <w:noProof/>
              </w:rPr>
              <w:pict w14:anchorId="1F0D2622">
                <v:shape id="Text Box 69" o:spid="_x0000_s2402" type="#_x0000_t202" style="position:absolute;left:0;text-align:left;margin-left:-.3pt;margin-top:1pt;width:354pt;height:300.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iSiQIAABkFAAAOAAAAZHJzL2Uyb0RvYy54bWysVNuO2yAQfa/Uf0C8Z32pncTWOqu9NFWl&#10;7UXa7QcQwDEqBgok9rbqv3fAyW66baWqqh8wMMPhzMwZzi/GXqI9t05o1eDsLMWIK6qZUNsGf7pf&#10;z5YYOU8UI1Ir3uAH7vDF6uWL88HUPNedloxbBCDK1YNpcOe9qZPE0Y73xJ1pwxUYW2174mFptwmz&#10;ZAD0XiZ5ms6TQVtmrKbcOdi9mYx4FfHbllP/oW0d90g2GLj5ONo4bsKYrM5JvbXEdIIeaJB/YNET&#10;oeDSR6gb4gnaWfELVC+o1U63/ozqPtFtKyiPMUA0WfosmruOGB5jgeQ485gm9/9g6fv9R4sEa3Be&#10;QX4U6aFI93z06EqPaF6FBA3G1eB3Z8DTj7APhY7BOnOr6WeHlL7uiNryS2v10HHCgGAWTiYnRycc&#10;F0A2wzvN4B6y8zoCja3tQ/YgHwjQgcjDY3ECFwqbRVGVyxRMFGzZvFy8KmP5ElIfjxvr/BuuexQm&#10;DbZQ/QhP9rfOBzqkPrqE25yWgq2FlHFht5tradGegFLW8YsRPHOTKjgrHY5NiNMOsIQ7gi3wjZX/&#10;VmV5kV7l1Ww9Xy5mxbooZ9UiXc7SrLqq5mlRFTfr74FgVtSdYIyrW6H4UYVZ8XdVPvTDpJ+oQzQ0&#10;uCrzcqrRH4NM4/e7IHvhoSml6BsMGYcvOJE6VPa1YnHuiZDTPPmZfswy5OD4j1mJOgiln0Tgx80Y&#10;NVcsAnIQyUazB1CG1VA3qDG8KDDptP2K0QDd2WD3ZUcsx0i+VaCuRZFXJbRzXCyXQbr21LA5MRBF&#10;AajBHqNpeu2nB2BnrNh2cM+kZqUvQY+tiEp54nRQMfRfDOnwVoQGP11Hr6cXbfUDAAD//wMAUEsD&#10;BBQABgAIAAAAIQChRRQ/3AAAAAcBAAAPAAAAZHJzL2Rvd25yZXYueG1sTI/BbsIwEETvlfoP1lbq&#10;DWxoFVAaB1GkquIIVD2beJsE4nUUG2L69d2e2uNoRjNvilVynbjiEFpPGmZTBQKp8ralWsPH4W2y&#10;BBGiIWs6T6jhhgFW5f1dYXLrR9rhdR9rwSUUcqOhibHPpQxVg86Eqe+R2PvygzOR5VBLO5iRy10n&#10;50pl0pmWeKExPW4arM77i9Ow/cTb+9J0u35zOo/fqX7drm3S+vEhrV9AREzxLwy/+IwOJTMd/YVs&#10;EJ2GScZBDXM+xO5CLZ5BHFlnTwpkWcj//OUPAAAA//8DAFBLAQItABQABgAIAAAAIQC2gziS/gAA&#10;AOEBAAATAAAAAAAAAAAAAAAAAAAAAABbQ29udGVudF9UeXBlc10ueG1sUEsBAi0AFAAGAAgAAAAh&#10;ADj9If/WAAAAlAEAAAsAAAAAAAAAAAAAAAAALwEAAF9yZWxzLy5yZWxzUEsBAi0AFAAGAAgAAAAh&#10;AAA+mJKJAgAAGQUAAA4AAAAAAAAAAAAAAAAALgIAAGRycy9lMm9Eb2MueG1sUEsBAi0AFAAGAAgA&#10;AAAhAKFFFD/cAAAABwEAAA8AAAAAAAAAAAAAAAAA4wQAAGRycy9kb3ducmV2LnhtbFBLBQYAAAAA&#10;BAAEAPMAAADsBQAAAAA=&#10;" stroked="f">
                  <v:textbox style="mso-next-textbox:#Text Box 69" inset="5.85pt,.7pt,5.85pt,.7pt">
                    <w:txbxContent>
                      <w:p w14:paraId="5B5C38D8" w14:textId="77777777" w:rsidR="0098186F" w:rsidRPr="007345D9" w:rsidRDefault="0098186F" w:rsidP="00576363">
                        <w:pPr>
                          <w:ind w:leftChars="100" w:left="358" w:hangingChars="100" w:hanging="164"/>
                          <w:rPr>
                            <w:rFonts w:ascii="ＭＳ 明朝" w:hAnsi="ＭＳ 明朝"/>
                            <w:sz w:val="18"/>
                            <w:szCs w:val="18"/>
                          </w:rPr>
                        </w:pPr>
                        <w:r w:rsidRPr="007345D9">
                          <w:rPr>
                            <w:rFonts w:ascii="ＭＳ 明朝" w:hAnsi="ＭＳ 明朝" w:hint="eastAsia"/>
                            <w:sz w:val="18"/>
                            <w:szCs w:val="18"/>
                          </w:rPr>
                          <w:t>（左の一</w:t>
                        </w:r>
                        <w:r w:rsidRPr="007345D9">
                          <w:rPr>
                            <w:rFonts w:ascii="ＭＳ 明朝" w:hAnsi="ＭＳ 明朝"/>
                            <w:sz w:val="18"/>
                            <w:szCs w:val="18"/>
                          </w:rPr>
                          <w:t>覧に</w:t>
                        </w:r>
                        <w:r w:rsidRPr="007345D9">
                          <w:rPr>
                            <w:rFonts w:ascii="ＭＳ 明朝" w:hAnsi="ＭＳ 明朝" w:hint="eastAsia"/>
                            <w:sz w:val="18"/>
                            <w:szCs w:val="18"/>
                          </w:rPr>
                          <w:t>入らない場合</w:t>
                        </w:r>
                        <w:r w:rsidRPr="007345D9">
                          <w:rPr>
                            <w:rFonts w:ascii="ＭＳ 明朝" w:hAnsi="ＭＳ 明朝"/>
                            <w:sz w:val="18"/>
                            <w:szCs w:val="18"/>
                          </w:rPr>
                          <w:t>は</w:t>
                        </w:r>
                        <w:r w:rsidRPr="007345D9">
                          <w:rPr>
                            <w:rFonts w:ascii="ＭＳ 明朝" w:hAnsi="ＭＳ 明朝" w:hint="eastAsia"/>
                            <w:sz w:val="18"/>
                            <w:szCs w:val="18"/>
                          </w:rPr>
                          <w:t>こちらに記入</w:t>
                        </w:r>
                        <w:r w:rsidRPr="007345D9">
                          <w:rPr>
                            <w:rFonts w:ascii="ＭＳ 明朝" w:hAnsi="ＭＳ 明朝"/>
                            <w:sz w:val="18"/>
                            <w:szCs w:val="18"/>
                          </w:rPr>
                          <w:t>してください。</w:t>
                        </w:r>
                        <w:r w:rsidRPr="007345D9">
                          <w:rPr>
                            <w:rFonts w:ascii="ＭＳ 明朝" w:hAnsi="ＭＳ 明朝" w:hint="eastAsia"/>
                            <w:sz w:val="18"/>
                            <w:szCs w:val="18"/>
                          </w:rPr>
                          <w:t>）</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98186F" w:rsidRPr="007345D9" w14:paraId="27AF92F5" w14:textId="77777777" w:rsidTr="00020963">
                          <w:trPr>
                            <w:trHeight w:val="488"/>
                          </w:trPr>
                          <w:tc>
                            <w:tcPr>
                              <w:tcW w:w="1226" w:type="dxa"/>
                              <w:shd w:val="clear" w:color="auto" w:fill="auto"/>
                              <w:vAlign w:val="center"/>
                            </w:tcPr>
                            <w:p w14:paraId="7BFDAA4E"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事故発生日</w:t>
                              </w:r>
                            </w:p>
                          </w:tc>
                          <w:tc>
                            <w:tcPr>
                              <w:tcW w:w="2127" w:type="dxa"/>
                              <w:shd w:val="clear" w:color="auto" w:fill="auto"/>
                              <w:vAlign w:val="center"/>
                            </w:tcPr>
                            <w:p w14:paraId="4D7B6B7F"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怪我等の概要</w:t>
                              </w:r>
                            </w:p>
                            <w:p w14:paraId="12D7B60A"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（年齢、症状）</w:t>
                              </w:r>
                            </w:p>
                          </w:tc>
                          <w:tc>
                            <w:tcPr>
                              <w:tcW w:w="1353" w:type="dxa"/>
                              <w:shd w:val="clear" w:color="auto" w:fill="auto"/>
                              <w:vAlign w:val="center"/>
                            </w:tcPr>
                            <w:p w14:paraId="786F5B5F"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完治日</w:t>
                              </w:r>
                            </w:p>
                          </w:tc>
                          <w:tc>
                            <w:tcPr>
                              <w:tcW w:w="1765" w:type="dxa"/>
                              <w:shd w:val="clear" w:color="auto" w:fill="auto"/>
                              <w:vAlign w:val="center"/>
                            </w:tcPr>
                            <w:p w14:paraId="63113F20"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市への報告日</w:t>
                              </w:r>
                            </w:p>
                          </w:tc>
                        </w:tr>
                        <w:tr w:rsidR="002830D1" w:rsidRPr="007345D9" w14:paraId="0423496D" w14:textId="77777777" w:rsidTr="00E63900">
                          <w:trPr>
                            <w:trHeight w:val="403"/>
                          </w:trPr>
                          <w:tc>
                            <w:tcPr>
                              <w:tcW w:w="1226" w:type="dxa"/>
                              <w:shd w:val="clear" w:color="auto" w:fill="auto"/>
                              <w:vAlign w:val="center"/>
                            </w:tcPr>
                            <w:p w14:paraId="33FAF202" w14:textId="77777777" w:rsidR="002830D1" w:rsidRPr="008D1B78" w:rsidRDefault="002830D1" w:rsidP="002830D1">
                              <w:pPr>
                                <w:ind w:firstLineChars="100" w:firstLine="184"/>
                                <w:rPr>
                                  <w:rFonts w:ascii="ＭＳ 明朝" w:hAnsi="ＭＳ 明朝"/>
                                  <w:bCs/>
                                  <w:sz w:val="20"/>
                                  <w:szCs w:val="20"/>
                                </w:rPr>
                              </w:pPr>
                              <w:r w:rsidRPr="008D1B78">
                                <w:rPr>
                                  <w:rFonts w:ascii="ＭＳ 明朝" w:hAnsi="ＭＳ 明朝"/>
                                  <w:bCs/>
                                  <w:sz w:val="20"/>
                                  <w:szCs w:val="20"/>
                                </w:rPr>
                                <w:t xml:space="preserve"> .   .</w:t>
                              </w:r>
                            </w:p>
                          </w:tc>
                          <w:tc>
                            <w:tcPr>
                              <w:tcW w:w="2127" w:type="dxa"/>
                              <w:shd w:val="clear" w:color="auto" w:fill="auto"/>
                              <w:vAlign w:val="center"/>
                            </w:tcPr>
                            <w:p w14:paraId="3D22FFEF"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02C13910"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49B6C7FE"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7345D9" w14:paraId="1ACE86C8" w14:textId="77777777" w:rsidTr="00E63900">
                          <w:trPr>
                            <w:trHeight w:val="403"/>
                          </w:trPr>
                          <w:tc>
                            <w:tcPr>
                              <w:tcW w:w="1226" w:type="dxa"/>
                              <w:shd w:val="clear" w:color="auto" w:fill="auto"/>
                              <w:vAlign w:val="center"/>
                            </w:tcPr>
                            <w:p w14:paraId="58C47F29" w14:textId="77777777" w:rsidR="002830D1" w:rsidRPr="008D1B78" w:rsidRDefault="002830D1" w:rsidP="002830D1">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054F3A50"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4B7CD08D"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0E5981A0"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7345D9" w14:paraId="40B331CF" w14:textId="77777777" w:rsidTr="00E63900">
                          <w:trPr>
                            <w:trHeight w:val="403"/>
                          </w:trPr>
                          <w:tc>
                            <w:tcPr>
                              <w:tcW w:w="1226" w:type="dxa"/>
                              <w:shd w:val="clear" w:color="auto" w:fill="auto"/>
                              <w:vAlign w:val="center"/>
                            </w:tcPr>
                            <w:p w14:paraId="00156E38" w14:textId="77777777" w:rsidR="002830D1" w:rsidRPr="008D1B78" w:rsidRDefault="002830D1" w:rsidP="002830D1">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5131F95D"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05384646"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5AEC923E"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7345D9" w14:paraId="0BC7535B" w14:textId="77777777" w:rsidTr="00E63900">
                          <w:trPr>
                            <w:trHeight w:val="403"/>
                          </w:trPr>
                          <w:tc>
                            <w:tcPr>
                              <w:tcW w:w="1226" w:type="dxa"/>
                              <w:shd w:val="clear" w:color="auto" w:fill="auto"/>
                              <w:vAlign w:val="center"/>
                            </w:tcPr>
                            <w:p w14:paraId="14AC1EC5" w14:textId="77777777" w:rsidR="002830D1" w:rsidRPr="008D1B78" w:rsidRDefault="002830D1" w:rsidP="002830D1">
                              <w:pPr>
                                <w:ind w:firstLineChars="100" w:firstLine="184"/>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2A2520B1"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6D63F7D2"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2F27251B"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7345D9" w14:paraId="300FFEB1" w14:textId="77777777" w:rsidTr="00E63900">
                          <w:trPr>
                            <w:trHeight w:val="403"/>
                          </w:trPr>
                          <w:tc>
                            <w:tcPr>
                              <w:tcW w:w="1226" w:type="dxa"/>
                              <w:shd w:val="clear" w:color="auto" w:fill="auto"/>
                              <w:vAlign w:val="center"/>
                            </w:tcPr>
                            <w:p w14:paraId="78D575AA" w14:textId="77777777" w:rsidR="002830D1" w:rsidRPr="008D1B78" w:rsidRDefault="002830D1" w:rsidP="002830D1">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300FF006"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6E77D3FE"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060CB1DC"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2830D1" w:rsidRPr="007345D9" w14:paraId="01B83178" w14:textId="77777777" w:rsidTr="00E63900">
                          <w:trPr>
                            <w:trHeight w:val="403"/>
                          </w:trPr>
                          <w:tc>
                            <w:tcPr>
                              <w:tcW w:w="1226" w:type="dxa"/>
                              <w:shd w:val="clear" w:color="auto" w:fill="auto"/>
                              <w:vAlign w:val="center"/>
                            </w:tcPr>
                            <w:p w14:paraId="70AAA7DC" w14:textId="77777777" w:rsidR="002830D1" w:rsidRPr="008D1B78" w:rsidRDefault="002830D1" w:rsidP="002830D1">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5DF6A1C6" w14:textId="77777777" w:rsidR="002830D1" w:rsidRPr="008D1B78" w:rsidRDefault="002830D1" w:rsidP="002830D1">
                              <w:pPr>
                                <w:rPr>
                                  <w:rFonts w:ascii="ＭＳ 明朝" w:hAnsi="ＭＳ 明朝"/>
                                  <w:bCs/>
                                  <w:sz w:val="20"/>
                                  <w:szCs w:val="20"/>
                                </w:rPr>
                              </w:pPr>
                            </w:p>
                          </w:tc>
                          <w:tc>
                            <w:tcPr>
                              <w:tcW w:w="1353" w:type="dxa"/>
                              <w:shd w:val="clear" w:color="auto" w:fill="auto"/>
                              <w:vAlign w:val="center"/>
                            </w:tcPr>
                            <w:p w14:paraId="59A916B3" w14:textId="77777777" w:rsidR="002830D1" w:rsidRPr="008D1B78" w:rsidRDefault="002830D1" w:rsidP="002830D1">
                              <w:pPr>
                                <w:rPr>
                                  <w:rFonts w:ascii="ＭＳ 明朝" w:hAnsi="ＭＳ 明朝"/>
                                  <w:bCs/>
                                  <w:sz w:val="20"/>
                                  <w:szCs w:val="20"/>
                                </w:rPr>
                              </w:pPr>
                            </w:p>
                          </w:tc>
                          <w:tc>
                            <w:tcPr>
                              <w:tcW w:w="1765" w:type="dxa"/>
                              <w:shd w:val="clear" w:color="auto" w:fill="auto"/>
                              <w:vAlign w:val="center"/>
                            </w:tcPr>
                            <w:p w14:paraId="46D8AED6" w14:textId="77777777" w:rsidR="002830D1" w:rsidRPr="008D1B78" w:rsidRDefault="002830D1" w:rsidP="002830D1">
                              <w:pPr>
                                <w:jc w:val="center"/>
                                <w:rPr>
                                  <w:rFonts w:ascii="ＭＳ 明朝" w:hAnsi="ＭＳ 明朝"/>
                                  <w:bCs/>
                                  <w:sz w:val="20"/>
                                  <w:szCs w:val="20"/>
                                </w:rPr>
                              </w:pPr>
                              <w:r w:rsidRPr="008D1B78">
                                <w:rPr>
                                  <w:rFonts w:ascii="ＭＳ 明朝" w:hAnsi="ＭＳ 明朝" w:hint="eastAsia"/>
                                  <w:bCs/>
                                  <w:sz w:val="20"/>
                                  <w:szCs w:val="20"/>
                                </w:rPr>
                                <w:t>有（　/　）・無</w:t>
                              </w:r>
                            </w:p>
                          </w:tc>
                        </w:tr>
                        <w:tr w:rsidR="0098186F" w:rsidRPr="007345D9" w14:paraId="12E34614" w14:textId="77777777" w:rsidTr="00020963">
                          <w:trPr>
                            <w:trHeight w:val="403"/>
                          </w:trPr>
                          <w:tc>
                            <w:tcPr>
                              <w:tcW w:w="1226" w:type="dxa"/>
                              <w:shd w:val="clear" w:color="auto" w:fill="auto"/>
                              <w:vAlign w:val="center"/>
                            </w:tcPr>
                            <w:p w14:paraId="15A57CCD" w14:textId="77777777" w:rsidR="0098186F" w:rsidRPr="008D1B78" w:rsidRDefault="0098186F" w:rsidP="00020963">
                              <w:pPr>
                                <w:ind w:firstLineChars="100" w:firstLine="184"/>
                                <w:rPr>
                                  <w:rFonts w:ascii="ＭＳ 明朝" w:hAnsi="ＭＳ 明朝"/>
                                  <w:bCs/>
                                  <w:sz w:val="20"/>
                                  <w:szCs w:val="20"/>
                                </w:rPr>
                              </w:pPr>
                              <w:r w:rsidRPr="008D1B78">
                                <w:rPr>
                                  <w:rFonts w:ascii="ＭＳ 明朝" w:hAnsi="ＭＳ 明朝"/>
                                  <w:bCs/>
                                  <w:sz w:val="20"/>
                                  <w:szCs w:val="20"/>
                                </w:rPr>
                                <w:t xml:space="preserve"> .   .</w:t>
                              </w:r>
                            </w:p>
                          </w:tc>
                          <w:tc>
                            <w:tcPr>
                              <w:tcW w:w="2127" w:type="dxa"/>
                              <w:shd w:val="clear" w:color="auto" w:fill="auto"/>
                              <w:vAlign w:val="center"/>
                            </w:tcPr>
                            <w:p w14:paraId="08B17601" w14:textId="77777777" w:rsidR="0098186F" w:rsidRPr="008D1B78" w:rsidRDefault="0098186F" w:rsidP="00020963">
                              <w:pPr>
                                <w:rPr>
                                  <w:rFonts w:ascii="ＭＳ 明朝" w:hAnsi="ＭＳ 明朝"/>
                                  <w:bCs/>
                                  <w:sz w:val="20"/>
                                  <w:szCs w:val="20"/>
                                </w:rPr>
                              </w:pPr>
                            </w:p>
                          </w:tc>
                          <w:tc>
                            <w:tcPr>
                              <w:tcW w:w="1353" w:type="dxa"/>
                              <w:shd w:val="clear" w:color="auto" w:fill="auto"/>
                              <w:vAlign w:val="center"/>
                            </w:tcPr>
                            <w:p w14:paraId="1B08BA50" w14:textId="77777777" w:rsidR="0098186F" w:rsidRPr="008D1B78" w:rsidRDefault="0098186F" w:rsidP="00020963">
                              <w:pPr>
                                <w:rPr>
                                  <w:rFonts w:ascii="ＭＳ 明朝" w:hAnsi="ＭＳ 明朝"/>
                                  <w:bCs/>
                                  <w:sz w:val="20"/>
                                  <w:szCs w:val="20"/>
                                </w:rPr>
                              </w:pPr>
                            </w:p>
                          </w:tc>
                          <w:tc>
                            <w:tcPr>
                              <w:tcW w:w="1765" w:type="dxa"/>
                              <w:shd w:val="clear" w:color="auto" w:fill="auto"/>
                              <w:vAlign w:val="center"/>
                            </w:tcPr>
                            <w:p w14:paraId="38E06083"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98186F" w:rsidRPr="007345D9" w14:paraId="49E7E581" w14:textId="77777777" w:rsidTr="00020963">
                          <w:trPr>
                            <w:trHeight w:val="403"/>
                          </w:trPr>
                          <w:tc>
                            <w:tcPr>
                              <w:tcW w:w="1226" w:type="dxa"/>
                              <w:shd w:val="clear" w:color="auto" w:fill="auto"/>
                              <w:vAlign w:val="center"/>
                            </w:tcPr>
                            <w:p w14:paraId="3404217E" w14:textId="77777777" w:rsidR="0098186F" w:rsidRPr="008D1B78" w:rsidRDefault="0098186F"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1D85A968" w14:textId="77777777" w:rsidR="0098186F" w:rsidRPr="008D1B78" w:rsidRDefault="0098186F" w:rsidP="00020963">
                              <w:pPr>
                                <w:rPr>
                                  <w:rFonts w:ascii="ＭＳ 明朝" w:hAnsi="ＭＳ 明朝"/>
                                  <w:bCs/>
                                  <w:sz w:val="20"/>
                                  <w:szCs w:val="20"/>
                                </w:rPr>
                              </w:pPr>
                            </w:p>
                          </w:tc>
                          <w:tc>
                            <w:tcPr>
                              <w:tcW w:w="1353" w:type="dxa"/>
                              <w:shd w:val="clear" w:color="auto" w:fill="auto"/>
                              <w:vAlign w:val="center"/>
                            </w:tcPr>
                            <w:p w14:paraId="2BC0AAF6" w14:textId="77777777" w:rsidR="0098186F" w:rsidRPr="008D1B78" w:rsidRDefault="0098186F" w:rsidP="00020963">
                              <w:pPr>
                                <w:rPr>
                                  <w:rFonts w:ascii="ＭＳ 明朝" w:hAnsi="ＭＳ 明朝"/>
                                  <w:bCs/>
                                  <w:sz w:val="20"/>
                                  <w:szCs w:val="20"/>
                                </w:rPr>
                              </w:pPr>
                            </w:p>
                          </w:tc>
                          <w:tc>
                            <w:tcPr>
                              <w:tcW w:w="1765" w:type="dxa"/>
                              <w:shd w:val="clear" w:color="auto" w:fill="auto"/>
                              <w:vAlign w:val="center"/>
                            </w:tcPr>
                            <w:p w14:paraId="196B7157"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98186F" w:rsidRPr="007345D9" w14:paraId="32D31E34" w14:textId="77777777" w:rsidTr="00020963">
                          <w:trPr>
                            <w:trHeight w:val="403"/>
                          </w:trPr>
                          <w:tc>
                            <w:tcPr>
                              <w:tcW w:w="1226" w:type="dxa"/>
                              <w:shd w:val="clear" w:color="auto" w:fill="auto"/>
                              <w:vAlign w:val="center"/>
                            </w:tcPr>
                            <w:p w14:paraId="605C69F7" w14:textId="77777777" w:rsidR="0098186F" w:rsidRPr="008D1B78" w:rsidRDefault="0098186F"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545A1C58" w14:textId="77777777" w:rsidR="0098186F" w:rsidRPr="008D1B78" w:rsidRDefault="0098186F" w:rsidP="00020963">
                              <w:pPr>
                                <w:rPr>
                                  <w:rFonts w:ascii="ＭＳ 明朝" w:hAnsi="ＭＳ 明朝"/>
                                  <w:bCs/>
                                  <w:sz w:val="20"/>
                                  <w:szCs w:val="20"/>
                                </w:rPr>
                              </w:pPr>
                            </w:p>
                          </w:tc>
                          <w:tc>
                            <w:tcPr>
                              <w:tcW w:w="1353" w:type="dxa"/>
                              <w:shd w:val="clear" w:color="auto" w:fill="auto"/>
                              <w:vAlign w:val="center"/>
                            </w:tcPr>
                            <w:p w14:paraId="1FFE403A" w14:textId="77777777" w:rsidR="0098186F" w:rsidRPr="008D1B78" w:rsidRDefault="0098186F" w:rsidP="00020963">
                              <w:pPr>
                                <w:rPr>
                                  <w:rFonts w:ascii="ＭＳ 明朝" w:hAnsi="ＭＳ 明朝"/>
                                  <w:bCs/>
                                  <w:sz w:val="20"/>
                                  <w:szCs w:val="20"/>
                                </w:rPr>
                              </w:pPr>
                            </w:p>
                          </w:tc>
                          <w:tc>
                            <w:tcPr>
                              <w:tcW w:w="1765" w:type="dxa"/>
                              <w:shd w:val="clear" w:color="auto" w:fill="auto"/>
                              <w:vAlign w:val="center"/>
                            </w:tcPr>
                            <w:p w14:paraId="77F2A5E4"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有（　/　）・無</w:t>
                              </w:r>
                            </w:p>
                          </w:tc>
                        </w:tr>
                        <w:tr w:rsidR="0098186F" w:rsidRPr="007345D9" w14:paraId="3C685CB3" w14:textId="77777777" w:rsidTr="00020963">
                          <w:trPr>
                            <w:trHeight w:val="403"/>
                          </w:trPr>
                          <w:tc>
                            <w:tcPr>
                              <w:tcW w:w="1226" w:type="dxa"/>
                              <w:shd w:val="clear" w:color="auto" w:fill="auto"/>
                              <w:vAlign w:val="center"/>
                            </w:tcPr>
                            <w:p w14:paraId="683A8CD3" w14:textId="77777777" w:rsidR="0098186F" w:rsidRPr="008D1B78" w:rsidRDefault="0098186F" w:rsidP="00020963">
                              <w:pPr>
                                <w:jc w:val="center"/>
                                <w:rPr>
                                  <w:rFonts w:ascii="ＭＳ 明朝" w:hAnsi="ＭＳ 明朝"/>
                                  <w:bCs/>
                                  <w:sz w:val="20"/>
                                  <w:szCs w:val="20"/>
                                </w:rPr>
                              </w:pPr>
                              <w:r w:rsidRPr="008D1B78">
                                <w:rPr>
                                  <w:rFonts w:ascii="ＭＳ 明朝" w:hAnsi="ＭＳ 明朝"/>
                                  <w:bCs/>
                                  <w:sz w:val="20"/>
                                  <w:szCs w:val="20"/>
                                </w:rPr>
                                <w:t>.   .</w:t>
                              </w:r>
                            </w:p>
                          </w:tc>
                          <w:tc>
                            <w:tcPr>
                              <w:tcW w:w="2127" w:type="dxa"/>
                              <w:shd w:val="clear" w:color="auto" w:fill="auto"/>
                              <w:vAlign w:val="center"/>
                            </w:tcPr>
                            <w:p w14:paraId="293975FC" w14:textId="77777777" w:rsidR="0098186F" w:rsidRPr="008D1B78" w:rsidRDefault="0098186F" w:rsidP="00020963">
                              <w:pPr>
                                <w:rPr>
                                  <w:rFonts w:ascii="ＭＳ 明朝" w:hAnsi="ＭＳ 明朝"/>
                                  <w:bCs/>
                                  <w:sz w:val="20"/>
                                  <w:szCs w:val="20"/>
                                </w:rPr>
                              </w:pPr>
                            </w:p>
                          </w:tc>
                          <w:tc>
                            <w:tcPr>
                              <w:tcW w:w="1353" w:type="dxa"/>
                              <w:shd w:val="clear" w:color="auto" w:fill="auto"/>
                              <w:vAlign w:val="center"/>
                            </w:tcPr>
                            <w:p w14:paraId="1C701DA4" w14:textId="77777777" w:rsidR="0098186F" w:rsidRPr="008D1B78" w:rsidRDefault="0098186F" w:rsidP="00020963">
                              <w:pPr>
                                <w:rPr>
                                  <w:rFonts w:ascii="ＭＳ 明朝" w:hAnsi="ＭＳ 明朝"/>
                                  <w:bCs/>
                                  <w:sz w:val="20"/>
                                  <w:szCs w:val="20"/>
                                </w:rPr>
                              </w:pPr>
                            </w:p>
                          </w:tc>
                          <w:tc>
                            <w:tcPr>
                              <w:tcW w:w="1765" w:type="dxa"/>
                              <w:shd w:val="clear" w:color="auto" w:fill="auto"/>
                              <w:vAlign w:val="center"/>
                            </w:tcPr>
                            <w:p w14:paraId="142DCEEF" w14:textId="77777777" w:rsidR="0098186F" w:rsidRPr="008D1B78" w:rsidRDefault="0098186F" w:rsidP="00020963">
                              <w:pPr>
                                <w:jc w:val="center"/>
                                <w:rPr>
                                  <w:rFonts w:ascii="ＭＳ 明朝" w:hAnsi="ＭＳ 明朝"/>
                                  <w:bCs/>
                                  <w:sz w:val="20"/>
                                  <w:szCs w:val="20"/>
                                </w:rPr>
                              </w:pPr>
                              <w:r w:rsidRPr="008D1B78">
                                <w:rPr>
                                  <w:rFonts w:ascii="ＭＳ 明朝" w:hAnsi="ＭＳ 明朝" w:hint="eastAsia"/>
                                  <w:bCs/>
                                  <w:sz w:val="20"/>
                                  <w:szCs w:val="20"/>
                                </w:rPr>
                                <w:t>有（　/　）・無</w:t>
                              </w:r>
                            </w:p>
                          </w:tc>
                        </w:tr>
                      </w:tbl>
                      <w:p w14:paraId="0AB90982" w14:textId="77777777" w:rsidR="0098186F" w:rsidRPr="007345D9" w:rsidRDefault="0098186F" w:rsidP="00576363">
                        <w:pPr>
                          <w:ind w:leftChars="100" w:left="358" w:hangingChars="100" w:hanging="164"/>
                          <w:rPr>
                            <w:rFonts w:ascii="ＭＳ 明朝" w:hAnsi="ＭＳ 明朝"/>
                            <w:sz w:val="18"/>
                            <w:szCs w:val="18"/>
                          </w:rPr>
                        </w:pPr>
                      </w:p>
                    </w:txbxContent>
                  </v:textbox>
                </v:shape>
              </w:pict>
            </w:r>
          </w:p>
        </w:tc>
        <w:tc>
          <w:tcPr>
            <w:tcW w:w="1714" w:type="dxa"/>
            <w:shd w:val="clear" w:color="auto" w:fill="auto"/>
          </w:tcPr>
          <w:p w14:paraId="28D5C0A5" w14:textId="77777777" w:rsidR="00576363" w:rsidRPr="00416339" w:rsidRDefault="00576363" w:rsidP="00020963">
            <w:pPr>
              <w:rPr>
                <w:rFonts w:ascii="ＭＳ 明朝" w:hAnsi="ＭＳ 明朝"/>
                <w:sz w:val="18"/>
                <w:szCs w:val="18"/>
              </w:rPr>
            </w:pPr>
          </w:p>
          <w:p w14:paraId="2B4C3044"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□事故処理簿</w:t>
            </w:r>
          </w:p>
          <w:p w14:paraId="24E46EA1"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□ケース記録</w:t>
            </w:r>
          </w:p>
          <w:p w14:paraId="6A74ECBA"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□対応マニュアル</w:t>
            </w:r>
          </w:p>
          <w:p w14:paraId="22AA9E66"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□保険契約書</w:t>
            </w:r>
          </w:p>
          <w:p w14:paraId="068B6814" w14:textId="77777777" w:rsidR="00576363" w:rsidRPr="00416339" w:rsidRDefault="00576363" w:rsidP="00020963">
            <w:pPr>
              <w:rPr>
                <w:rFonts w:ascii="ＭＳ 明朝" w:hAnsi="ＭＳ 明朝"/>
                <w:sz w:val="18"/>
                <w:szCs w:val="18"/>
              </w:rPr>
            </w:pPr>
          </w:p>
          <w:p w14:paraId="2D248382" w14:textId="77777777" w:rsidR="00576363" w:rsidRPr="00416339" w:rsidRDefault="00576363" w:rsidP="00020963">
            <w:pPr>
              <w:rPr>
                <w:rFonts w:ascii="ＭＳ 明朝" w:hAnsi="ＭＳ 明朝"/>
                <w:sz w:val="18"/>
                <w:szCs w:val="18"/>
              </w:rPr>
            </w:pPr>
          </w:p>
          <w:p w14:paraId="6CD5ED90" w14:textId="77777777" w:rsidR="00576363" w:rsidRPr="00416339" w:rsidRDefault="00576363" w:rsidP="00020963">
            <w:pPr>
              <w:rPr>
                <w:rFonts w:ascii="ＭＳ 明朝" w:hAnsi="ＭＳ 明朝"/>
                <w:sz w:val="18"/>
                <w:szCs w:val="18"/>
              </w:rPr>
            </w:pPr>
            <w:r w:rsidRPr="00416339">
              <w:rPr>
                <w:rFonts w:ascii="ＭＳ 明朝" w:hAnsi="ＭＳ 明朝" w:hint="eastAsia"/>
                <w:sz w:val="18"/>
                <w:szCs w:val="18"/>
              </w:rPr>
              <w:t>□事故処理報告書</w:t>
            </w:r>
          </w:p>
        </w:tc>
        <w:tc>
          <w:tcPr>
            <w:tcW w:w="3201" w:type="dxa"/>
            <w:shd w:val="clear" w:color="auto" w:fill="auto"/>
          </w:tcPr>
          <w:p w14:paraId="66079742" w14:textId="77777777" w:rsidR="00576363" w:rsidRPr="00416339" w:rsidRDefault="00576363" w:rsidP="00020963">
            <w:pPr>
              <w:rPr>
                <w:rFonts w:ascii="ＭＳ 明朝" w:hAnsi="ＭＳ 明朝"/>
                <w:sz w:val="18"/>
                <w:szCs w:val="18"/>
              </w:rPr>
            </w:pPr>
          </w:p>
        </w:tc>
        <w:tc>
          <w:tcPr>
            <w:tcW w:w="1649" w:type="dxa"/>
            <w:shd w:val="clear" w:color="auto" w:fill="auto"/>
          </w:tcPr>
          <w:p w14:paraId="4C42B92F" w14:textId="77777777" w:rsidR="00576363" w:rsidRPr="00416339" w:rsidRDefault="00576363" w:rsidP="00020963">
            <w:pPr>
              <w:ind w:left="164" w:hangingChars="100" w:hanging="164"/>
              <w:rPr>
                <w:rFonts w:ascii="ＭＳ 明朝" w:hAnsi="ＭＳ 明朝"/>
                <w:sz w:val="18"/>
                <w:szCs w:val="18"/>
              </w:rPr>
            </w:pPr>
          </w:p>
        </w:tc>
      </w:tr>
      <w:tr w:rsidR="00F15B45" w:rsidRPr="00416339" w14:paraId="7ADBD212" w14:textId="77777777" w:rsidTr="00C23901">
        <w:trPr>
          <w:trHeight w:val="418"/>
        </w:trPr>
        <w:tc>
          <w:tcPr>
            <w:tcW w:w="1927" w:type="dxa"/>
            <w:tcBorders>
              <w:right w:val="single" w:sz="4" w:space="0" w:color="auto"/>
            </w:tcBorders>
            <w:shd w:val="clear" w:color="auto" w:fill="auto"/>
            <w:vAlign w:val="center"/>
          </w:tcPr>
          <w:p w14:paraId="10B286BE" w14:textId="77777777" w:rsidR="00576363" w:rsidRPr="00416339" w:rsidRDefault="00576363" w:rsidP="00020963">
            <w:pPr>
              <w:jc w:val="center"/>
              <w:rPr>
                <w:b/>
              </w:rPr>
            </w:pPr>
            <w:r w:rsidRPr="00416339">
              <w:rPr>
                <w:rFonts w:hint="eastAsia"/>
              </w:rPr>
              <w:t>主　眼　事　項</w:t>
            </w:r>
          </w:p>
        </w:tc>
        <w:tc>
          <w:tcPr>
            <w:tcW w:w="7094" w:type="dxa"/>
            <w:gridSpan w:val="3"/>
            <w:tcBorders>
              <w:left w:val="single" w:sz="4" w:space="0" w:color="auto"/>
            </w:tcBorders>
            <w:shd w:val="clear" w:color="auto" w:fill="auto"/>
            <w:vAlign w:val="center"/>
          </w:tcPr>
          <w:p w14:paraId="2BE7D747" w14:textId="77777777" w:rsidR="00576363" w:rsidRPr="00416339" w:rsidRDefault="00576363" w:rsidP="00020963">
            <w:pPr>
              <w:jc w:val="center"/>
              <w:rPr>
                <w:b/>
              </w:rPr>
            </w:pPr>
            <w:r w:rsidRPr="00416339">
              <w:rPr>
                <w:rFonts w:hint="eastAsia"/>
              </w:rPr>
              <w:t>着　　　　眼　　　　点</w:t>
            </w:r>
          </w:p>
        </w:tc>
        <w:tc>
          <w:tcPr>
            <w:tcW w:w="1649" w:type="dxa"/>
            <w:shd w:val="clear" w:color="auto" w:fill="auto"/>
            <w:vAlign w:val="center"/>
          </w:tcPr>
          <w:p w14:paraId="783A97BB" w14:textId="77777777" w:rsidR="00576363" w:rsidRPr="00416339" w:rsidRDefault="00576363" w:rsidP="00020963">
            <w:pPr>
              <w:jc w:val="center"/>
              <w:rPr>
                <w:b/>
              </w:rPr>
            </w:pPr>
            <w:r w:rsidRPr="00416339">
              <w:rPr>
                <w:rFonts w:hint="eastAsia"/>
              </w:rPr>
              <w:t>自己評価</w:t>
            </w:r>
          </w:p>
        </w:tc>
      </w:tr>
      <w:tr w:rsidR="00F15B45" w:rsidRPr="00416339" w14:paraId="29113ED5" w14:textId="77777777" w:rsidTr="00C23901">
        <w:trPr>
          <w:trHeight w:val="14302"/>
        </w:trPr>
        <w:tc>
          <w:tcPr>
            <w:tcW w:w="1927" w:type="dxa"/>
            <w:tcBorders>
              <w:right w:val="single" w:sz="4" w:space="0" w:color="auto"/>
            </w:tcBorders>
            <w:shd w:val="clear" w:color="auto" w:fill="auto"/>
          </w:tcPr>
          <w:p w14:paraId="5E170788" w14:textId="77777777" w:rsidR="00576363" w:rsidRPr="00416339" w:rsidRDefault="00576363" w:rsidP="00020963">
            <w:pPr>
              <w:rPr>
                <w:rFonts w:ascii="ＭＳ 明朝" w:hAnsi="ＭＳ 明朝"/>
                <w:sz w:val="20"/>
                <w:szCs w:val="20"/>
              </w:rPr>
            </w:pPr>
          </w:p>
          <w:p w14:paraId="3488C426" w14:textId="77777777" w:rsidR="00576363" w:rsidRPr="00416339" w:rsidRDefault="00FE613A" w:rsidP="00BC0EAF">
            <w:pPr>
              <w:tabs>
                <w:tab w:val="left" w:pos="2457"/>
                <w:tab w:val="left" w:pos="9072"/>
              </w:tabs>
              <w:ind w:left="194" w:hangingChars="100" w:hanging="194"/>
              <w:rPr>
                <w:rFonts w:ascii="ＭＳ 明朝" w:hAnsi="ＭＳ 明朝"/>
                <w:sz w:val="20"/>
                <w:szCs w:val="20"/>
              </w:rPr>
            </w:pPr>
            <w:r>
              <w:rPr>
                <w:noProof/>
              </w:rPr>
              <w:pict w14:anchorId="567CA0DF">
                <v:shape id="Text Box 174" o:spid="_x0000_s2400" type="#_x0000_t202" style="position:absolute;left:0;text-align:left;margin-left:-1.85pt;margin-top:48.3pt;width:520.85pt;height:96.3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h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8yLUpzeuArd7A45+AAPwHHN15k7TLw4pfdMSteFX1uq+5YRBfFk4mZwcHXFc&#10;AFn37zWDi8jW6wg0NLYLxYNyIEAHnh6P3IRgKGzOZlkxL6cYUbBleX6eTct4B6kOx411/i3XHQqT&#10;GlsgP8KT3Z3zIRxSHVzCbU5LwVZCyriwm/WNtGhHQCir+O3RX7hJFZyVDsdGxHEHooQ7gi3EG4l/&#10;KrO8SK/zcrKaLeaTYlVMJ+U8XUzSrLwuZ2lRFrer7yHArKhawRhXd0Lxgwiz4u9I3rfDKJ8oQ9TX&#10;uJzm05GjPyaZxu93SXbCQ09K0dV4cXQiVWD2jWKQNqk8EXKcJy/Dj1WGGhz+sSpRB4H6UQR+WA9R&#10;ckVkMIhkrdkjKMNq4A3ohwcFJq223zDqoTlr7L5uieUYyXcK1DUv8iAFHxeLRQlH7KlhfWIgigJQ&#10;jT1G4/TGj/2/NVZsWrhnVLPSV6DHRkSlPMe0VzG0X0xp/1SE/j5dR6/nB235AwAA//8DAFBLAwQU&#10;AAYACAAAACEAxMCBhuAAAAALAQAADwAAAGRycy9kb3ducmV2LnhtbEyPwW7CMBBE75X6D9ZW6g0c&#10;EqhMiIMoUlVxhFY9m3hJUuJ1FBti+vV1T+W4mqeZt8U6mI5dcXCtJQmzaQIMqbK6pVrC58fbRABz&#10;XpFWnSWUcEMH6/LxoVC5tiPt8XrwNYsl5HIlofG+zzl3VYNGuantkWJ2soNRPp5DzfWgxlhuOp4m&#10;yQs3qqW40Kgetw1W58PFSNh94e1dqG7fb7/P40+oX3cbHaR8fgqbFTCPwf/D8Kcf1aGMTkd7Ie1Y&#10;J2EyW2bzyErIFktgkRBzkQE7SkhTsQBeFvz+h/IXAAD//wMAUEsBAi0AFAAGAAgAAAAhALaDOJL+&#10;AAAA4QEAABMAAAAAAAAAAAAAAAAAAAAAAFtDb250ZW50X1R5cGVzXS54bWxQSwECLQAUAAYACAAA&#10;ACEAOP0h/9YAAACUAQAACwAAAAAAAAAAAAAAAAAvAQAAX3JlbHMvLnJlbHNQSwECLQAUAAYACAAA&#10;ACEAif24IYcCAAAYBQAADgAAAAAAAAAAAAAAAAAuAgAAZHJzL2Uyb0RvYy54bWxQSwECLQAUAAYA&#10;CAAAACEAxMCBhuAAAAALAQAADwAAAAAAAAAAAAAAAADhBAAAZHJzL2Rvd25yZXYueG1sUEsFBgAA&#10;AAAEAAQA8wAAAO4FAAAAAA==&#10;" stroked="f">
                  <v:textbox style="mso-next-textbox:#Text Box 174" inset="5.85pt,.7pt,5.85pt,.7pt">
                    <w:txbxContent>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1134"/>
                          <w:gridCol w:w="1843"/>
                          <w:gridCol w:w="3827"/>
                        </w:tblGrid>
                        <w:tr w:rsidR="0098186F" w:rsidRPr="00DD261A" w14:paraId="3E8A9095" w14:textId="77777777" w:rsidTr="00020963">
                          <w:trPr>
                            <w:trHeight w:val="424"/>
                          </w:trPr>
                          <w:tc>
                            <w:tcPr>
                              <w:tcW w:w="1985" w:type="dxa"/>
                              <w:shd w:val="clear" w:color="auto" w:fill="auto"/>
                              <w:vAlign w:val="center"/>
                            </w:tcPr>
                            <w:p w14:paraId="7DC42D97"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保険の種類（名称）</w:t>
                              </w:r>
                            </w:p>
                          </w:tc>
                          <w:tc>
                            <w:tcPr>
                              <w:tcW w:w="1559" w:type="dxa"/>
                              <w:shd w:val="clear" w:color="auto" w:fill="auto"/>
                              <w:vAlign w:val="center"/>
                            </w:tcPr>
                            <w:p w14:paraId="6A15EE5E"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保険会社等名称</w:t>
                              </w:r>
                            </w:p>
                          </w:tc>
                          <w:tc>
                            <w:tcPr>
                              <w:tcW w:w="1134" w:type="dxa"/>
                              <w:shd w:val="clear" w:color="auto" w:fill="auto"/>
                              <w:vAlign w:val="center"/>
                            </w:tcPr>
                            <w:p w14:paraId="6666775E" w14:textId="77777777" w:rsidR="0098186F" w:rsidRPr="00CE4E1F" w:rsidRDefault="0098186F" w:rsidP="00D226CE">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対象者数</w:t>
                              </w:r>
                            </w:p>
                          </w:tc>
                          <w:tc>
                            <w:tcPr>
                              <w:tcW w:w="1843" w:type="dxa"/>
                              <w:shd w:val="clear" w:color="auto" w:fill="auto"/>
                              <w:vAlign w:val="center"/>
                            </w:tcPr>
                            <w:p w14:paraId="03FE4E95"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1人当り月額保険料</w:t>
                              </w:r>
                            </w:p>
                          </w:tc>
                          <w:tc>
                            <w:tcPr>
                              <w:tcW w:w="3827" w:type="dxa"/>
                              <w:shd w:val="clear" w:color="auto" w:fill="auto"/>
                              <w:vAlign w:val="center"/>
                            </w:tcPr>
                            <w:p w14:paraId="4E196027" w14:textId="77777777" w:rsidR="0098186F" w:rsidRPr="00CE4E1F" w:rsidRDefault="0098186F" w:rsidP="00020963">
                              <w:pPr>
                                <w:tabs>
                                  <w:tab w:val="left" w:pos="2457"/>
                                  <w:tab w:val="left" w:pos="9072"/>
                                </w:tabs>
                                <w:jc w:val="center"/>
                                <w:rPr>
                                  <w:rFonts w:ascii="ＭＳ 明朝" w:hAnsi="ＭＳ 明朝"/>
                                  <w:sz w:val="20"/>
                                  <w:szCs w:val="20"/>
                                </w:rPr>
                              </w:pPr>
                              <w:r w:rsidRPr="00CE4E1F">
                                <w:rPr>
                                  <w:rFonts w:ascii="ＭＳ 明朝" w:hAnsi="ＭＳ 明朝" w:hint="eastAsia"/>
                                  <w:sz w:val="20"/>
                                  <w:szCs w:val="20"/>
                                </w:rPr>
                                <w:t>契　約　内　容</w:t>
                              </w:r>
                            </w:p>
                          </w:tc>
                        </w:tr>
                        <w:tr w:rsidR="0098186F" w:rsidRPr="00DD261A" w14:paraId="0342D0E0" w14:textId="77777777" w:rsidTr="00020963">
                          <w:trPr>
                            <w:trHeight w:val="1399"/>
                          </w:trPr>
                          <w:tc>
                            <w:tcPr>
                              <w:tcW w:w="1985" w:type="dxa"/>
                              <w:shd w:val="clear" w:color="auto" w:fill="auto"/>
                              <w:vAlign w:val="center"/>
                            </w:tcPr>
                            <w:p w14:paraId="64D98ADB" w14:textId="77777777" w:rsidR="0098186F" w:rsidRPr="00CE4E1F" w:rsidRDefault="0098186F" w:rsidP="00020963">
                              <w:pPr>
                                <w:tabs>
                                  <w:tab w:val="left" w:pos="2457"/>
                                  <w:tab w:val="left" w:pos="9072"/>
                                </w:tabs>
                                <w:jc w:val="right"/>
                                <w:rPr>
                                  <w:rFonts w:ascii="ＭＳ 明朝" w:hAnsi="ＭＳ 明朝"/>
                                  <w:sz w:val="20"/>
                                  <w:szCs w:val="20"/>
                                </w:rPr>
                              </w:pPr>
                            </w:p>
                          </w:tc>
                          <w:tc>
                            <w:tcPr>
                              <w:tcW w:w="1559" w:type="dxa"/>
                              <w:shd w:val="clear" w:color="auto" w:fill="auto"/>
                              <w:vAlign w:val="center"/>
                            </w:tcPr>
                            <w:p w14:paraId="08B0CE86" w14:textId="77777777" w:rsidR="0098186F" w:rsidRPr="00CE4E1F" w:rsidRDefault="0098186F" w:rsidP="00020963">
                              <w:pPr>
                                <w:tabs>
                                  <w:tab w:val="left" w:pos="2457"/>
                                  <w:tab w:val="left" w:pos="9072"/>
                                </w:tabs>
                                <w:jc w:val="right"/>
                                <w:rPr>
                                  <w:rFonts w:ascii="ＭＳ 明朝" w:hAnsi="ＭＳ 明朝"/>
                                  <w:sz w:val="20"/>
                                  <w:szCs w:val="20"/>
                                </w:rPr>
                              </w:pPr>
                            </w:p>
                          </w:tc>
                          <w:tc>
                            <w:tcPr>
                              <w:tcW w:w="1134" w:type="dxa"/>
                              <w:shd w:val="clear" w:color="auto" w:fill="auto"/>
                              <w:vAlign w:val="center"/>
                            </w:tcPr>
                            <w:p w14:paraId="01EFB1CA" w14:textId="77777777" w:rsidR="0098186F" w:rsidRPr="00CE4E1F" w:rsidRDefault="0098186F" w:rsidP="00020963">
                              <w:pPr>
                                <w:tabs>
                                  <w:tab w:val="left" w:pos="2457"/>
                                  <w:tab w:val="left" w:pos="9072"/>
                                </w:tabs>
                                <w:jc w:val="right"/>
                                <w:rPr>
                                  <w:rFonts w:ascii="ＭＳ 明朝" w:hAnsi="ＭＳ 明朝"/>
                                  <w:sz w:val="20"/>
                                  <w:szCs w:val="20"/>
                                </w:rPr>
                              </w:pPr>
                              <w:r w:rsidRPr="00CE4E1F">
                                <w:rPr>
                                  <w:rFonts w:ascii="ＭＳ 明朝" w:hAnsi="ＭＳ 明朝" w:hint="eastAsia"/>
                                  <w:sz w:val="20"/>
                                  <w:szCs w:val="20"/>
                                </w:rPr>
                                <w:t xml:space="preserve">　　　人</w:t>
                              </w:r>
                            </w:p>
                          </w:tc>
                          <w:tc>
                            <w:tcPr>
                              <w:tcW w:w="1843" w:type="dxa"/>
                              <w:shd w:val="clear" w:color="auto" w:fill="auto"/>
                              <w:vAlign w:val="center"/>
                            </w:tcPr>
                            <w:p w14:paraId="63845451" w14:textId="77777777" w:rsidR="0098186F" w:rsidRPr="00CE4E1F" w:rsidRDefault="0098186F" w:rsidP="00020963">
                              <w:pPr>
                                <w:tabs>
                                  <w:tab w:val="left" w:pos="2457"/>
                                  <w:tab w:val="left" w:pos="9072"/>
                                </w:tabs>
                                <w:jc w:val="right"/>
                                <w:rPr>
                                  <w:rFonts w:ascii="ＭＳ 明朝" w:hAnsi="ＭＳ 明朝"/>
                                  <w:sz w:val="20"/>
                                  <w:szCs w:val="20"/>
                                </w:rPr>
                              </w:pPr>
                              <w:r w:rsidRPr="00CE4E1F">
                                <w:rPr>
                                  <w:rFonts w:ascii="ＭＳ 明朝" w:hAnsi="ＭＳ 明朝" w:hint="eastAsia"/>
                                  <w:sz w:val="20"/>
                                  <w:szCs w:val="20"/>
                                </w:rPr>
                                <w:t xml:space="preserve">　　　　　　　円</w:t>
                              </w:r>
                            </w:p>
                          </w:tc>
                          <w:tc>
                            <w:tcPr>
                              <w:tcW w:w="3827" w:type="dxa"/>
                              <w:shd w:val="clear" w:color="auto" w:fill="auto"/>
                              <w:vAlign w:val="center"/>
                            </w:tcPr>
                            <w:p w14:paraId="66A3A1A2"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契 約 者　　</w:t>
                              </w:r>
                            </w:p>
                            <w:p w14:paraId="2E7CBE83"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被保険者　　</w:t>
                              </w:r>
                            </w:p>
                            <w:p w14:paraId="02A56855"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 xml:space="preserve">受 取 人　　</w:t>
                              </w:r>
                            </w:p>
                            <w:p w14:paraId="1EA035F6" w14:textId="77777777" w:rsidR="0098186F" w:rsidRPr="00CE4E1F" w:rsidRDefault="0098186F" w:rsidP="00020963">
                              <w:pPr>
                                <w:tabs>
                                  <w:tab w:val="left" w:pos="2457"/>
                                  <w:tab w:val="left" w:pos="9072"/>
                                </w:tabs>
                                <w:rPr>
                                  <w:rFonts w:ascii="ＭＳ 明朝" w:hAnsi="ＭＳ 明朝"/>
                                  <w:sz w:val="20"/>
                                  <w:szCs w:val="20"/>
                                </w:rPr>
                              </w:pPr>
                              <w:r w:rsidRPr="00CE4E1F">
                                <w:rPr>
                                  <w:rFonts w:ascii="ＭＳ 明朝" w:hAnsi="ＭＳ 明朝" w:hint="eastAsia"/>
                                  <w:sz w:val="20"/>
                                  <w:szCs w:val="20"/>
                                </w:rPr>
                                <w:t>１人当り補償金額　　　　　　　　　　円</w:t>
                              </w:r>
                            </w:p>
                          </w:tc>
                        </w:tr>
                      </w:tbl>
                      <w:p w14:paraId="3553D5D3" w14:textId="77777777" w:rsidR="0098186F" w:rsidRPr="007E6A93" w:rsidRDefault="0098186F" w:rsidP="00576363"/>
                    </w:txbxContent>
                  </v:textbox>
                </v:shape>
              </w:pict>
            </w:r>
            <w:r w:rsidR="00495905" w:rsidRPr="00416339">
              <w:rPr>
                <w:rFonts w:ascii="ＭＳ 明朝" w:hAnsi="ＭＳ 明朝" w:hint="eastAsia"/>
                <w:sz w:val="20"/>
                <w:szCs w:val="20"/>
              </w:rPr>
              <w:t>４</w:t>
            </w:r>
            <w:r w:rsidR="00576363" w:rsidRPr="00416339">
              <w:rPr>
                <w:rFonts w:ascii="ＭＳ 明朝" w:hAnsi="ＭＳ 明朝" w:hint="eastAsia"/>
                <w:sz w:val="20"/>
                <w:szCs w:val="20"/>
              </w:rPr>
              <w:t xml:space="preserve">　損害賠償保険</w:t>
            </w:r>
            <w:r>
              <w:rPr>
                <w:rFonts w:ascii="ＭＳ 明朝" w:hAnsi="ＭＳ 明朝"/>
                <w:noProof/>
              </w:rPr>
              <w:pict w14:anchorId="06345F89">
                <v:shape id="Text Box 176" o:spid="_x0000_s2401" type="#_x0000_t202" style="position:absolute;left:0;text-align:left;margin-left:-.15pt;margin-top:489.9pt;width:517.1pt;height:79.85pt;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vYhwIAABgFAAAOAAAAZHJzL2Uyb0RvYy54bWysVFtv2yAUfp+0/4B4T32Rk9hWnWptl2lS&#10;d5Ha/QACOEbDwIDE7qb99x1wkqa7SNM0P2DgHL5z+T64vBp7ifbcOqFVg7OLFCOuqGZCbRv86WE9&#10;KzFynihGpFa8wY/c4avVyxeXg6l5rjstGbcIQJSrB9PgzntTJ4mjHe+Ju9CGKzC22vbEw9JuE2bJ&#10;AOi9TPI0XSSDtsxYTblzsHs7GfEq4rctp/5D2zrukWww5ObjaOO4CWOyuiT11hLTCXpIg/xDFj0R&#10;CoKeoG6JJ2hnxS9QvaBWO936C6r7RLetoDzWANVk6U/V3HfE8FgLNMeZU5vc/4Ol7/cfLRKswTlG&#10;ivRA0QMfPbrWI8qWi9Cfwbga3O4NOPoRDMBzrNWZO00/O6T0TUfUlr+yVg8dJwzyy8LJ5OzohOMC&#10;yGZ4pxkEIjuvI9DY2j40D9qBAB14ejxxE5KhsLmYL5bpvMCIgi1LsyKt5jEGqY/HjXX+Ddc9CpMG&#10;WyA/wpP9nfMhHVIfXUI0p6VgayFlXNjt5kZatCcglHX8DujP3KQKzkqHYxPitANZQoxgC/lG4r9V&#10;WV6k13k1Wy/K5axYF/NZtUzLWZpV19UiLaridv09JJgVdScY4+pOKH4UYVb8HcmH6zDJJ8oQDQ2u&#10;5vl84uiPRabx+12RvfBwJ6XoG1yenEgdmH2tGJRNak+EnObJ8/Rjl6EHx3/sStRBoH4SgR83Y5Rc&#10;UYbwQSQbzR5BGVYDb0A/PCgw6bT9itEAl7PB7suOWI6RfKtAXcsiB/aRj4uyrOCIPTdszgxEUQBq&#10;sMdomt746f7vjBXbDuJMalb6FeixFVEpTzkdVAzXL5Z0eCrC/T5fR6+nB231AwAA//8DAFBLAwQU&#10;AAYACAAAACEAc/yRFeAAAAALAQAADwAAAGRycy9kb3ducmV2LnhtbEyPwW7CMBBE75X6D9ZW6g0c&#10;GrUlIQ6iSFXFEVr1vMRLkhLbUWyI6dd3OZXbjmY0+6ZYRtOJMw2+dVbBbJqAIFs53dpawdfn+2QO&#10;wge0GjtnScGFPCzL+7sCc+1Gu6XzLtSCS6zPUUETQp9L6auGDPqp68myd3CDwcByqKUecORy08mn&#10;JHmRBlvLHxrsad1QddydjILNN10+5tht+/XPcfyN9dtmpaNSjw9xtQARKIb/MFzxGR1KZtq7k9Ve&#10;dAomKQcVZK8ZL7j6SZpmIPZ8zdLsGWRZyNsN5R8AAAD//wMAUEsBAi0AFAAGAAgAAAAhALaDOJL+&#10;AAAA4QEAABMAAAAAAAAAAAAAAAAAAAAAAFtDb250ZW50X1R5cGVzXS54bWxQSwECLQAUAAYACAAA&#10;ACEAOP0h/9YAAACUAQAACwAAAAAAAAAAAAAAAAAvAQAAX3JlbHMvLnJlbHNQSwECLQAUAAYACAAA&#10;ACEAvDKr2IcCAAAYBQAADgAAAAAAAAAAAAAAAAAuAgAAZHJzL2Uyb0RvYy54bWxQSwECLQAUAAYA&#10;CAAAACEAc/yRFeAAAAALAQAADwAAAAAAAAAAAAAAAADhBAAAZHJzL2Rvd25yZXYueG1sUEsFBgAA&#10;AAAEAAQA8wAAAO4FAAAAAA==&#10;" stroked="f">
                  <v:textbox style="mso-next-textbox:#Text Box 176" inset="5.85pt,.7pt,5.85pt,.7pt">
                    <w:txbxContent>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407"/>
                          <w:gridCol w:w="2258"/>
                          <w:gridCol w:w="3304"/>
                        </w:tblGrid>
                        <w:tr w:rsidR="0098186F" w:rsidRPr="00DD261A" w14:paraId="01724A1B" w14:textId="77777777" w:rsidTr="00020963">
                          <w:trPr>
                            <w:trHeight w:val="344"/>
                          </w:trPr>
                          <w:tc>
                            <w:tcPr>
                              <w:tcW w:w="2251" w:type="dxa"/>
                              <w:shd w:val="clear" w:color="auto" w:fill="auto"/>
                              <w:vAlign w:val="center"/>
                            </w:tcPr>
                            <w:p w14:paraId="4305159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保険金受領者</w:t>
                              </w:r>
                            </w:p>
                          </w:tc>
                          <w:tc>
                            <w:tcPr>
                              <w:tcW w:w="2407" w:type="dxa"/>
                              <w:shd w:val="clear" w:color="auto" w:fill="auto"/>
                              <w:vAlign w:val="center"/>
                            </w:tcPr>
                            <w:p w14:paraId="351B3EDE"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2258" w:type="dxa"/>
                              <w:shd w:val="clear" w:color="auto" w:fill="auto"/>
                              <w:vAlign w:val="center"/>
                            </w:tcPr>
                            <w:p w14:paraId="714796C6"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受　取　人</w:t>
                              </w:r>
                            </w:p>
                          </w:tc>
                          <w:tc>
                            <w:tcPr>
                              <w:tcW w:w="3304" w:type="dxa"/>
                              <w:shd w:val="clear" w:color="auto" w:fill="auto"/>
                              <w:vAlign w:val="center"/>
                            </w:tcPr>
                            <w:p w14:paraId="627018B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　償　金　の　内　容</w:t>
                              </w:r>
                            </w:p>
                          </w:tc>
                        </w:tr>
                        <w:tr w:rsidR="0098186F" w:rsidRPr="00DD261A" w14:paraId="437D62DB" w14:textId="77777777" w:rsidTr="00020963">
                          <w:trPr>
                            <w:trHeight w:val="520"/>
                          </w:trPr>
                          <w:tc>
                            <w:tcPr>
                              <w:tcW w:w="2251" w:type="dxa"/>
                              <w:tcBorders>
                                <w:bottom w:val="dotted" w:sz="4" w:space="0" w:color="auto"/>
                              </w:tcBorders>
                              <w:shd w:val="clear" w:color="auto" w:fill="auto"/>
                              <w:vAlign w:val="center"/>
                            </w:tcPr>
                            <w:p w14:paraId="1891A4C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利</w:t>
                              </w:r>
                              <w:r>
                                <w:rPr>
                                  <w:rFonts w:ascii="ＭＳ 明朝" w:hAnsi="ＭＳ 明朝" w:hint="eastAsia"/>
                                  <w:sz w:val="20"/>
                                  <w:szCs w:val="20"/>
                                </w:rPr>
                                <w:t xml:space="preserve">　</w:t>
                              </w:r>
                              <w:r w:rsidRPr="00DD261A">
                                <w:rPr>
                                  <w:rFonts w:ascii="ＭＳ 明朝" w:hAnsi="ＭＳ 明朝" w:hint="eastAsia"/>
                                  <w:sz w:val="20"/>
                                  <w:szCs w:val="20"/>
                                </w:rPr>
                                <w:t>用</w:t>
                              </w:r>
                              <w:r>
                                <w:rPr>
                                  <w:rFonts w:ascii="ＭＳ 明朝" w:hAnsi="ＭＳ 明朝" w:hint="eastAsia"/>
                                  <w:sz w:val="20"/>
                                  <w:szCs w:val="20"/>
                                </w:rPr>
                                <w:t xml:space="preserve">　</w:t>
                              </w:r>
                              <w:r w:rsidRPr="00DD261A">
                                <w:rPr>
                                  <w:rFonts w:ascii="ＭＳ 明朝" w:hAnsi="ＭＳ 明朝" w:hint="eastAsia"/>
                                  <w:sz w:val="20"/>
                                  <w:szCs w:val="20"/>
                                </w:rPr>
                                <w:t>者</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407" w:type="dxa"/>
                              <w:tcBorders>
                                <w:bottom w:val="dotted" w:sz="4" w:space="0" w:color="auto"/>
                              </w:tcBorders>
                              <w:shd w:val="clear" w:color="auto" w:fill="auto"/>
                              <w:vAlign w:val="center"/>
                            </w:tcPr>
                            <w:p w14:paraId="266C591E"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2258" w:type="dxa"/>
                              <w:tcBorders>
                                <w:bottom w:val="dotted" w:sz="4" w:space="0" w:color="auto"/>
                              </w:tcBorders>
                              <w:shd w:val="clear" w:color="auto" w:fill="auto"/>
                              <w:vAlign w:val="center"/>
                            </w:tcPr>
                            <w:p w14:paraId="25A3908E" w14:textId="77777777" w:rsidR="0098186F" w:rsidRPr="00DD261A" w:rsidRDefault="0098186F" w:rsidP="00020963">
                              <w:pPr>
                                <w:tabs>
                                  <w:tab w:val="left" w:pos="2457"/>
                                  <w:tab w:val="left" w:pos="9072"/>
                                </w:tabs>
                                <w:rPr>
                                  <w:rFonts w:ascii="ＭＳ 明朝" w:hAnsi="ＭＳ 明朝"/>
                                  <w:sz w:val="20"/>
                                  <w:szCs w:val="20"/>
                                </w:rPr>
                              </w:pPr>
                            </w:p>
                          </w:tc>
                          <w:tc>
                            <w:tcPr>
                              <w:tcW w:w="3304" w:type="dxa"/>
                              <w:tcBorders>
                                <w:bottom w:val="dotted" w:sz="4" w:space="0" w:color="auto"/>
                              </w:tcBorders>
                              <w:shd w:val="clear" w:color="auto" w:fill="auto"/>
                              <w:vAlign w:val="center"/>
                            </w:tcPr>
                            <w:p w14:paraId="0EED5FB5" w14:textId="77777777" w:rsidR="0098186F" w:rsidRPr="00DD261A" w:rsidRDefault="0098186F" w:rsidP="00020963">
                              <w:pPr>
                                <w:tabs>
                                  <w:tab w:val="left" w:pos="2457"/>
                                  <w:tab w:val="left" w:pos="9072"/>
                                </w:tabs>
                                <w:rPr>
                                  <w:rFonts w:ascii="ＭＳ 明朝" w:hAnsi="ＭＳ 明朝"/>
                                  <w:sz w:val="20"/>
                                  <w:szCs w:val="20"/>
                                </w:rPr>
                              </w:pPr>
                            </w:p>
                          </w:tc>
                        </w:tr>
                        <w:tr w:rsidR="0098186F" w:rsidRPr="00DD261A" w14:paraId="63CA2F55" w14:textId="77777777" w:rsidTr="00020963">
                          <w:trPr>
                            <w:trHeight w:val="520"/>
                          </w:trPr>
                          <w:tc>
                            <w:tcPr>
                              <w:tcW w:w="2251" w:type="dxa"/>
                              <w:tcBorders>
                                <w:top w:val="dotted" w:sz="4" w:space="0" w:color="auto"/>
                              </w:tcBorders>
                              <w:shd w:val="clear" w:color="auto" w:fill="auto"/>
                              <w:vAlign w:val="center"/>
                            </w:tcPr>
                            <w:p w14:paraId="3C464151" w14:textId="77777777" w:rsidR="0098186F" w:rsidRPr="00DD261A" w:rsidRDefault="0098186F" w:rsidP="00F63801">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施</w:t>
                              </w:r>
                              <w:r>
                                <w:rPr>
                                  <w:rFonts w:ascii="ＭＳ 明朝" w:hAnsi="ＭＳ 明朝" w:hint="eastAsia"/>
                                  <w:sz w:val="20"/>
                                  <w:szCs w:val="20"/>
                                </w:rPr>
                                <w:t xml:space="preserve">　　</w:t>
                              </w:r>
                              <w:r w:rsidRPr="00DD261A">
                                <w:rPr>
                                  <w:rFonts w:ascii="ＭＳ 明朝" w:hAnsi="ＭＳ 明朝" w:hint="eastAsia"/>
                                  <w:sz w:val="20"/>
                                  <w:szCs w:val="20"/>
                                </w:rPr>
                                <w:t>設</w:t>
                              </w:r>
                              <w:r>
                                <w:rPr>
                                  <w:rFonts w:ascii="ＭＳ 明朝" w:hAnsi="ＭＳ 明朝" w:hint="eastAsia"/>
                                  <w:sz w:val="20"/>
                                  <w:szCs w:val="20"/>
                                </w:rPr>
                                <w:t xml:space="preserve">　　</w:t>
                              </w:r>
                              <w:r w:rsidRPr="00DD261A">
                                <w:rPr>
                                  <w:rFonts w:ascii="ＭＳ 明朝" w:hAnsi="ＭＳ 明朝" w:hint="eastAsia"/>
                                  <w:sz w:val="20"/>
                                  <w:szCs w:val="20"/>
                                </w:rPr>
                                <w:t>側</w:t>
                              </w:r>
                            </w:p>
                          </w:tc>
                          <w:tc>
                            <w:tcPr>
                              <w:tcW w:w="2407" w:type="dxa"/>
                              <w:tcBorders>
                                <w:top w:val="dotted" w:sz="4" w:space="0" w:color="auto"/>
                              </w:tcBorders>
                              <w:shd w:val="clear" w:color="auto" w:fill="auto"/>
                              <w:vAlign w:val="center"/>
                            </w:tcPr>
                            <w:p w14:paraId="6E4482CF"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千円</w:t>
                              </w:r>
                            </w:p>
                          </w:tc>
                          <w:tc>
                            <w:tcPr>
                              <w:tcW w:w="2258" w:type="dxa"/>
                              <w:tcBorders>
                                <w:top w:val="dotted" w:sz="4" w:space="0" w:color="auto"/>
                              </w:tcBorders>
                              <w:shd w:val="clear" w:color="auto" w:fill="auto"/>
                              <w:vAlign w:val="center"/>
                            </w:tcPr>
                            <w:p w14:paraId="555B3CDA" w14:textId="77777777" w:rsidR="0098186F" w:rsidRPr="00DD261A" w:rsidRDefault="0098186F" w:rsidP="00020963">
                              <w:pPr>
                                <w:tabs>
                                  <w:tab w:val="left" w:pos="2457"/>
                                  <w:tab w:val="left" w:pos="9072"/>
                                </w:tabs>
                                <w:rPr>
                                  <w:rFonts w:ascii="ＭＳ 明朝" w:hAnsi="ＭＳ 明朝"/>
                                  <w:sz w:val="20"/>
                                  <w:szCs w:val="20"/>
                                </w:rPr>
                              </w:pPr>
                            </w:p>
                          </w:tc>
                          <w:tc>
                            <w:tcPr>
                              <w:tcW w:w="3304" w:type="dxa"/>
                              <w:tcBorders>
                                <w:top w:val="dotted" w:sz="4" w:space="0" w:color="auto"/>
                              </w:tcBorders>
                              <w:shd w:val="clear" w:color="auto" w:fill="auto"/>
                              <w:vAlign w:val="center"/>
                            </w:tcPr>
                            <w:p w14:paraId="283A6890" w14:textId="77777777" w:rsidR="0098186F" w:rsidRPr="00DD261A" w:rsidRDefault="0098186F" w:rsidP="00020963">
                              <w:pPr>
                                <w:tabs>
                                  <w:tab w:val="left" w:pos="2457"/>
                                  <w:tab w:val="left" w:pos="9072"/>
                                </w:tabs>
                                <w:rPr>
                                  <w:rFonts w:ascii="ＭＳ 明朝" w:hAnsi="ＭＳ 明朝"/>
                                  <w:sz w:val="20"/>
                                  <w:szCs w:val="20"/>
                                </w:rPr>
                              </w:pPr>
                            </w:p>
                          </w:tc>
                        </w:tr>
                      </w:tbl>
                      <w:p w14:paraId="5E86B39B" w14:textId="77777777" w:rsidR="0098186F" w:rsidRPr="007E6A93" w:rsidRDefault="0098186F" w:rsidP="00576363"/>
                    </w:txbxContent>
                  </v:textbox>
                </v:shape>
              </w:pict>
            </w:r>
          </w:p>
        </w:tc>
        <w:tc>
          <w:tcPr>
            <w:tcW w:w="7094" w:type="dxa"/>
            <w:gridSpan w:val="3"/>
            <w:tcBorders>
              <w:left w:val="single" w:sz="4" w:space="0" w:color="auto"/>
            </w:tcBorders>
            <w:shd w:val="clear" w:color="auto" w:fill="auto"/>
          </w:tcPr>
          <w:p w14:paraId="7DD9B42D" w14:textId="77777777" w:rsidR="00576363" w:rsidRPr="00416339" w:rsidRDefault="00576363" w:rsidP="00020963">
            <w:pPr>
              <w:tabs>
                <w:tab w:val="left" w:pos="2457"/>
                <w:tab w:val="left" w:pos="9072"/>
              </w:tabs>
              <w:rPr>
                <w:rFonts w:ascii="ＭＳ 明朝" w:hAnsi="ＭＳ 明朝"/>
                <w:b/>
                <w:sz w:val="20"/>
                <w:szCs w:val="20"/>
              </w:rPr>
            </w:pPr>
          </w:p>
          <w:p w14:paraId="23E22267"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（１）利用者損害賠償保険に加入しているか。</w:t>
            </w:r>
          </w:p>
          <w:p w14:paraId="354E8D3B" w14:textId="77777777" w:rsidR="00576363" w:rsidRPr="00416339" w:rsidRDefault="00576363" w:rsidP="00020963">
            <w:pPr>
              <w:tabs>
                <w:tab w:val="left" w:pos="2457"/>
                <w:tab w:val="left" w:pos="9072"/>
              </w:tabs>
              <w:rPr>
                <w:rFonts w:ascii="ＭＳ 明朝" w:hAnsi="ＭＳ 明朝"/>
                <w:sz w:val="20"/>
                <w:szCs w:val="20"/>
              </w:rPr>
            </w:pPr>
          </w:p>
          <w:p w14:paraId="218CD2AC"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ア　「いる」の場合、記載すること</w:t>
            </w:r>
            <w:r w:rsidR="00AE79F0" w:rsidRPr="00416339">
              <w:rPr>
                <w:rFonts w:ascii="ＭＳ 明朝" w:hAnsi="ＭＳ 明朝" w:hint="eastAsia"/>
                <w:sz w:val="20"/>
                <w:szCs w:val="20"/>
              </w:rPr>
              <w:t>。</w:t>
            </w:r>
          </w:p>
          <w:p w14:paraId="327AD9D7" w14:textId="77777777" w:rsidR="00576363" w:rsidRPr="00416339" w:rsidRDefault="00576363" w:rsidP="00020963">
            <w:pPr>
              <w:tabs>
                <w:tab w:val="left" w:pos="2457"/>
                <w:tab w:val="left" w:pos="9072"/>
              </w:tabs>
              <w:rPr>
                <w:rFonts w:ascii="ＭＳ 明朝" w:hAnsi="ＭＳ 明朝"/>
                <w:sz w:val="20"/>
                <w:szCs w:val="20"/>
              </w:rPr>
            </w:pPr>
          </w:p>
          <w:p w14:paraId="2E03E047" w14:textId="77777777" w:rsidR="00576363" w:rsidRPr="00416339" w:rsidRDefault="00576363" w:rsidP="00020963">
            <w:pPr>
              <w:tabs>
                <w:tab w:val="left" w:pos="2457"/>
                <w:tab w:val="left" w:pos="9072"/>
              </w:tabs>
              <w:rPr>
                <w:rFonts w:ascii="ＭＳ 明朝" w:hAnsi="ＭＳ 明朝"/>
                <w:sz w:val="20"/>
                <w:szCs w:val="20"/>
              </w:rPr>
            </w:pPr>
          </w:p>
          <w:p w14:paraId="65BFCF18" w14:textId="77777777" w:rsidR="00576363" w:rsidRPr="00416339" w:rsidRDefault="00576363" w:rsidP="00020963">
            <w:pPr>
              <w:tabs>
                <w:tab w:val="left" w:pos="2457"/>
                <w:tab w:val="left" w:pos="9072"/>
              </w:tabs>
              <w:rPr>
                <w:rFonts w:ascii="ＭＳ 明朝" w:hAnsi="ＭＳ 明朝"/>
                <w:sz w:val="20"/>
                <w:szCs w:val="20"/>
              </w:rPr>
            </w:pPr>
          </w:p>
          <w:p w14:paraId="0A78BA9E" w14:textId="77777777" w:rsidR="00576363" w:rsidRPr="00416339" w:rsidRDefault="00576363" w:rsidP="00020963">
            <w:pPr>
              <w:tabs>
                <w:tab w:val="left" w:pos="2457"/>
                <w:tab w:val="left" w:pos="9072"/>
              </w:tabs>
              <w:rPr>
                <w:rFonts w:ascii="ＭＳ 明朝" w:hAnsi="ＭＳ 明朝"/>
                <w:sz w:val="20"/>
                <w:szCs w:val="20"/>
              </w:rPr>
            </w:pPr>
          </w:p>
          <w:p w14:paraId="549BEC48" w14:textId="77777777" w:rsidR="00576363" w:rsidRPr="00416339" w:rsidRDefault="00576363" w:rsidP="00020963">
            <w:pPr>
              <w:tabs>
                <w:tab w:val="left" w:pos="2457"/>
                <w:tab w:val="left" w:pos="9072"/>
              </w:tabs>
              <w:rPr>
                <w:rFonts w:ascii="ＭＳ 明朝" w:hAnsi="ＭＳ 明朝"/>
                <w:sz w:val="20"/>
                <w:szCs w:val="20"/>
              </w:rPr>
            </w:pPr>
          </w:p>
          <w:p w14:paraId="7CC4586D" w14:textId="77777777" w:rsidR="00576363" w:rsidRPr="00416339" w:rsidRDefault="00576363" w:rsidP="00020963">
            <w:pPr>
              <w:tabs>
                <w:tab w:val="left" w:pos="2457"/>
                <w:tab w:val="left" w:pos="9072"/>
              </w:tabs>
              <w:rPr>
                <w:rFonts w:ascii="ＭＳ 明朝" w:hAnsi="ＭＳ 明朝"/>
                <w:sz w:val="20"/>
                <w:szCs w:val="20"/>
              </w:rPr>
            </w:pPr>
          </w:p>
          <w:p w14:paraId="13813860" w14:textId="77777777" w:rsidR="00576363" w:rsidRPr="00416339" w:rsidRDefault="00576363" w:rsidP="00020963">
            <w:pPr>
              <w:tabs>
                <w:tab w:val="left" w:pos="2457"/>
                <w:tab w:val="left" w:pos="9072"/>
              </w:tabs>
              <w:rPr>
                <w:rFonts w:ascii="ＭＳ 明朝" w:hAnsi="ＭＳ 明朝"/>
                <w:sz w:val="20"/>
                <w:szCs w:val="20"/>
              </w:rPr>
            </w:pPr>
          </w:p>
          <w:p w14:paraId="5F5C6834" w14:textId="77777777" w:rsidR="00576363" w:rsidRPr="00416339" w:rsidRDefault="00576363" w:rsidP="00020963">
            <w:pPr>
              <w:tabs>
                <w:tab w:val="left" w:pos="2457"/>
                <w:tab w:val="left" w:pos="9072"/>
              </w:tabs>
              <w:rPr>
                <w:rFonts w:ascii="ＭＳ 明朝" w:hAnsi="ＭＳ 明朝"/>
                <w:sz w:val="20"/>
                <w:szCs w:val="20"/>
              </w:rPr>
            </w:pPr>
          </w:p>
          <w:p w14:paraId="77168EF8" w14:textId="77777777" w:rsidR="00576363" w:rsidRPr="00416339" w:rsidRDefault="00576363" w:rsidP="00020963">
            <w:pPr>
              <w:tabs>
                <w:tab w:val="left" w:pos="2457"/>
                <w:tab w:val="left" w:pos="9072"/>
              </w:tabs>
              <w:ind w:left="195"/>
              <w:rPr>
                <w:rFonts w:ascii="ＭＳ 明朝" w:hAnsi="ＭＳ 明朝"/>
                <w:sz w:val="20"/>
                <w:szCs w:val="20"/>
              </w:rPr>
            </w:pPr>
            <w:r w:rsidRPr="00416339">
              <w:rPr>
                <w:rFonts w:ascii="ＭＳ 明朝" w:hAnsi="ＭＳ 明朝" w:hint="eastAsia"/>
                <w:b/>
                <w:sz w:val="20"/>
                <w:szCs w:val="20"/>
              </w:rPr>
              <w:t xml:space="preserve">　</w:t>
            </w:r>
            <w:r w:rsidRPr="00416339">
              <w:rPr>
                <w:rFonts w:ascii="ＭＳ 明朝" w:hAnsi="ＭＳ 明朝" w:hint="eastAsia"/>
                <w:sz w:val="20"/>
                <w:szCs w:val="20"/>
              </w:rPr>
              <w:t>イ　「いない」の場合、その対応策を記入すること</w:t>
            </w:r>
            <w:r w:rsidR="00AE79F0" w:rsidRPr="00416339">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F15B45" w:rsidRPr="00416339" w14:paraId="06EE02CF" w14:textId="77777777" w:rsidTr="00020963">
              <w:trPr>
                <w:trHeight w:val="916"/>
              </w:trPr>
              <w:tc>
                <w:tcPr>
                  <w:tcW w:w="5954" w:type="dxa"/>
                  <w:shd w:val="clear" w:color="auto" w:fill="auto"/>
                </w:tcPr>
                <w:p w14:paraId="3777B881" w14:textId="77777777" w:rsidR="00576363" w:rsidRPr="00416339" w:rsidRDefault="00576363" w:rsidP="00020963">
                  <w:pPr>
                    <w:tabs>
                      <w:tab w:val="left" w:pos="2457"/>
                      <w:tab w:val="left" w:pos="9072"/>
                    </w:tabs>
                    <w:rPr>
                      <w:rFonts w:ascii="ＭＳ 明朝" w:hAnsi="ＭＳ 明朝"/>
                      <w:b/>
                      <w:sz w:val="20"/>
                      <w:szCs w:val="20"/>
                    </w:rPr>
                  </w:pPr>
                </w:p>
              </w:tc>
            </w:tr>
          </w:tbl>
          <w:p w14:paraId="73EE7FC9" w14:textId="77777777" w:rsidR="00576363" w:rsidRPr="00416339" w:rsidRDefault="00576363" w:rsidP="00020963">
            <w:pPr>
              <w:tabs>
                <w:tab w:val="left" w:pos="2457"/>
                <w:tab w:val="left" w:pos="9072"/>
              </w:tabs>
              <w:rPr>
                <w:rFonts w:ascii="ＭＳ 明朝" w:hAnsi="ＭＳ 明朝"/>
                <w:sz w:val="20"/>
                <w:szCs w:val="20"/>
              </w:rPr>
            </w:pPr>
          </w:p>
          <w:p w14:paraId="1FA931E4" w14:textId="77777777" w:rsidR="00576363" w:rsidRPr="00416339" w:rsidRDefault="00576363" w:rsidP="00020963">
            <w:pPr>
              <w:tabs>
                <w:tab w:val="left" w:pos="2457"/>
                <w:tab w:val="left" w:pos="9072"/>
              </w:tabs>
              <w:rPr>
                <w:rFonts w:ascii="ＭＳ 明朝" w:hAnsi="ＭＳ 明朝"/>
                <w:sz w:val="20"/>
                <w:szCs w:val="20"/>
              </w:rPr>
            </w:pPr>
          </w:p>
          <w:p w14:paraId="38EBB2A6" w14:textId="77777777" w:rsidR="00576363" w:rsidRPr="00416339" w:rsidRDefault="00576363" w:rsidP="00020963">
            <w:pPr>
              <w:tabs>
                <w:tab w:val="left" w:pos="2457"/>
                <w:tab w:val="left" w:pos="9072"/>
              </w:tabs>
              <w:rPr>
                <w:rFonts w:ascii="ＭＳ 明朝" w:hAnsi="ＭＳ 明朝"/>
                <w:sz w:val="20"/>
                <w:szCs w:val="20"/>
              </w:rPr>
            </w:pPr>
          </w:p>
          <w:p w14:paraId="45315455"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（２）施設賠償保険等に加入しているか。</w:t>
            </w:r>
          </w:p>
          <w:p w14:paraId="107D2C67" w14:textId="77777777" w:rsidR="00576363" w:rsidRPr="00416339" w:rsidRDefault="00576363" w:rsidP="00020963">
            <w:pPr>
              <w:tabs>
                <w:tab w:val="left" w:pos="2457"/>
                <w:tab w:val="left" w:pos="9072"/>
              </w:tabs>
              <w:rPr>
                <w:rFonts w:ascii="ＭＳ 明朝" w:hAnsi="ＭＳ 明朝"/>
                <w:sz w:val="20"/>
                <w:szCs w:val="20"/>
              </w:rPr>
            </w:pPr>
          </w:p>
          <w:p w14:paraId="2D1D37FF"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 xml:space="preserve">　　ア　「いる」場合、記載すること</w:t>
            </w:r>
            <w:r w:rsidR="00AE79F0" w:rsidRPr="00416339">
              <w:rPr>
                <w:rFonts w:ascii="ＭＳ 明朝" w:hAnsi="ＭＳ 明朝" w:hint="eastAsia"/>
                <w:sz w:val="20"/>
                <w:szCs w:val="20"/>
              </w:rPr>
              <w:t>。</w:t>
            </w:r>
          </w:p>
          <w:p w14:paraId="54F9FD8A" w14:textId="77777777" w:rsidR="00576363" w:rsidRPr="00416339" w:rsidRDefault="00576363" w:rsidP="00020963">
            <w:pPr>
              <w:tabs>
                <w:tab w:val="left" w:pos="2457"/>
                <w:tab w:val="left" w:pos="9072"/>
              </w:tabs>
              <w:rPr>
                <w:rFonts w:ascii="ＭＳ 明朝" w:hAnsi="ＭＳ 明朝"/>
                <w:sz w:val="20"/>
                <w:szCs w:val="20"/>
              </w:rPr>
            </w:pPr>
          </w:p>
          <w:p w14:paraId="1580710D" w14:textId="77777777" w:rsidR="00576363" w:rsidRPr="00416339" w:rsidRDefault="00576363" w:rsidP="00020963">
            <w:pPr>
              <w:tabs>
                <w:tab w:val="left" w:pos="2457"/>
                <w:tab w:val="left" w:pos="9072"/>
              </w:tabs>
              <w:rPr>
                <w:rFonts w:ascii="ＭＳ 明朝" w:hAnsi="ＭＳ 明朝"/>
                <w:sz w:val="20"/>
                <w:szCs w:val="20"/>
              </w:rPr>
            </w:pPr>
          </w:p>
          <w:p w14:paraId="7B7DB1FF" w14:textId="77777777" w:rsidR="00576363" w:rsidRPr="00416339" w:rsidRDefault="00576363" w:rsidP="00020963">
            <w:pPr>
              <w:tabs>
                <w:tab w:val="left" w:pos="2457"/>
                <w:tab w:val="left" w:pos="9072"/>
              </w:tabs>
              <w:rPr>
                <w:rFonts w:ascii="ＭＳ 明朝" w:hAnsi="ＭＳ 明朝"/>
                <w:sz w:val="20"/>
                <w:szCs w:val="20"/>
              </w:rPr>
            </w:pPr>
          </w:p>
          <w:p w14:paraId="20227F45" w14:textId="77777777" w:rsidR="00576363" w:rsidRPr="00416339" w:rsidRDefault="00576363" w:rsidP="00020963">
            <w:pPr>
              <w:tabs>
                <w:tab w:val="left" w:pos="2457"/>
                <w:tab w:val="left" w:pos="9072"/>
              </w:tabs>
              <w:rPr>
                <w:rFonts w:ascii="ＭＳ 明朝" w:hAnsi="ＭＳ 明朝"/>
                <w:sz w:val="20"/>
                <w:szCs w:val="20"/>
              </w:rPr>
            </w:pPr>
          </w:p>
          <w:p w14:paraId="667948D0" w14:textId="77777777" w:rsidR="00576363" w:rsidRPr="00416339" w:rsidRDefault="00576363" w:rsidP="00020963">
            <w:pPr>
              <w:tabs>
                <w:tab w:val="left" w:pos="2457"/>
                <w:tab w:val="left" w:pos="9072"/>
              </w:tabs>
              <w:rPr>
                <w:rFonts w:ascii="ＭＳ 明朝" w:hAnsi="ＭＳ 明朝"/>
                <w:sz w:val="20"/>
                <w:szCs w:val="20"/>
              </w:rPr>
            </w:pPr>
          </w:p>
          <w:p w14:paraId="55EB5018" w14:textId="77777777" w:rsidR="00576363" w:rsidRPr="00416339" w:rsidRDefault="00576363" w:rsidP="00020963">
            <w:pPr>
              <w:tabs>
                <w:tab w:val="left" w:pos="2457"/>
                <w:tab w:val="left" w:pos="9072"/>
              </w:tabs>
              <w:rPr>
                <w:rFonts w:ascii="ＭＳ 明朝" w:hAnsi="ＭＳ 明朝"/>
                <w:sz w:val="20"/>
                <w:szCs w:val="20"/>
              </w:rPr>
            </w:pPr>
          </w:p>
          <w:p w14:paraId="3F6C7E36" w14:textId="77777777" w:rsidR="00576363" w:rsidRPr="00416339" w:rsidRDefault="00576363" w:rsidP="00020963">
            <w:pPr>
              <w:tabs>
                <w:tab w:val="left" w:pos="2457"/>
                <w:tab w:val="left" w:pos="9072"/>
              </w:tabs>
              <w:ind w:firstLineChars="200" w:firstLine="368"/>
              <w:rPr>
                <w:rFonts w:ascii="ＭＳ 明朝" w:hAnsi="ＭＳ 明朝"/>
                <w:sz w:val="20"/>
                <w:szCs w:val="20"/>
              </w:rPr>
            </w:pPr>
            <w:r w:rsidRPr="00416339">
              <w:rPr>
                <w:rFonts w:ascii="ＭＳ 明朝" w:hAnsi="ＭＳ 明朝" w:hint="eastAsia"/>
                <w:sz w:val="20"/>
                <w:szCs w:val="20"/>
              </w:rPr>
              <w:t>イ　「いない」の場合、その対応策を記入すること</w:t>
            </w:r>
            <w:r w:rsidR="00AE79F0" w:rsidRPr="00416339">
              <w:rPr>
                <w:rFonts w:ascii="ＭＳ 明朝" w:hAnsi="ＭＳ 明朝" w:hint="eastAsia"/>
                <w:sz w:val="20"/>
                <w:szCs w:val="20"/>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F15B45" w:rsidRPr="00416339" w14:paraId="7627A47D" w14:textId="77777777" w:rsidTr="00020963">
              <w:trPr>
                <w:trHeight w:val="804"/>
              </w:trPr>
              <w:tc>
                <w:tcPr>
                  <w:tcW w:w="5954" w:type="dxa"/>
                  <w:shd w:val="clear" w:color="auto" w:fill="auto"/>
                </w:tcPr>
                <w:p w14:paraId="4032C11F" w14:textId="77777777" w:rsidR="00576363" w:rsidRPr="00416339" w:rsidRDefault="00576363" w:rsidP="00020963">
                  <w:pPr>
                    <w:tabs>
                      <w:tab w:val="left" w:pos="2457"/>
                      <w:tab w:val="left" w:pos="9072"/>
                    </w:tabs>
                    <w:rPr>
                      <w:rFonts w:ascii="ＭＳ 明朝" w:hAnsi="ＭＳ 明朝"/>
                      <w:sz w:val="20"/>
                      <w:szCs w:val="20"/>
                    </w:rPr>
                  </w:pPr>
                </w:p>
              </w:tc>
            </w:tr>
          </w:tbl>
          <w:p w14:paraId="69DE54A1" w14:textId="77777777" w:rsidR="00576363" w:rsidRPr="00416339" w:rsidRDefault="00576363" w:rsidP="00020963">
            <w:pPr>
              <w:tabs>
                <w:tab w:val="left" w:pos="2457"/>
                <w:tab w:val="left" w:pos="9072"/>
              </w:tabs>
              <w:rPr>
                <w:rFonts w:ascii="ＭＳ 明朝" w:hAnsi="ＭＳ 明朝"/>
                <w:sz w:val="20"/>
                <w:szCs w:val="20"/>
              </w:rPr>
            </w:pPr>
          </w:p>
          <w:p w14:paraId="1161A332" w14:textId="77777777" w:rsidR="00576363" w:rsidRPr="00416339" w:rsidRDefault="00576363" w:rsidP="00020963">
            <w:pPr>
              <w:tabs>
                <w:tab w:val="left" w:pos="2457"/>
                <w:tab w:val="left" w:pos="9072"/>
              </w:tabs>
              <w:rPr>
                <w:rFonts w:ascii="ＭＳ 明朝" w:hAnsi="ＭＳ 明朝"/>
                <w:sz w:val="20"/>
                <w:szCs w:val="20"/>
              </w:rPr>
            </w:pPr>
          </w:p>
          <w:p w14:paraId="69BE6E8F" w14:textId="77777777" w:rsidR="00576363" w:rsidRPr="00416339" w:rsidRDefault="00576363" w:rsidP="00020963">
            <w:pPr>
              <w:tabs>
                <w:tab w:val="left" w:pos="2457"/>
                <w:tab w:val="left" w:pos="9072"/>
              </w:tabs>
              <w:rPr>
                <w:rFonts w:ascii="ＭＳ 明朝" w:hAnsi="ＭＳ 明朝"/>
                <w:sz w:val="20"/>
                <w:szCs w:val="20"/>
              </w:rPr>
            </w:pPr>
          </w:p>
          <w:p w14:paraId="49A44308" w14:textId="77777777" w:rsidR="00576363" w:rsidRPr="00416339" w:rsidRDefault="00576363" w:rsidP="00020963">
            <w:pPr>
              <w:tabs>
                <w:tab w:val="left" w:pos="2457"/>
                <w:tab w:val="left" w:pos="9072"/>
              </w:tabs>
              <w:ind w:left="368" w:hangingChars="200" w:hanging="368"/>
              <w:rPr>
                <w:rFonts w:ascii="ＭＳ 明朝" w:hAnsi="ＭＳ 明朝"/>
                <w:sz w:val="20"/>
                <w:szCs w:val="20"/>
              </w:rPr>
            </w:pPr>
            <w:r w:rsidRPr="00416339">
              <w:rPr>
                <w:rFonts w:ascii="ＭＳ 明朝" w:hAnsi="ＭＳ 明朝" w:hint="eastAsia"/>
                <w:sz w:val="20"/>
                <w:szCs w:val="20"/>
              </w:rPr>
              <w:t>（３）上記（１）、（２）の保険で、昨年度１年間のうち支払を受けたことがあるか。</w:t>
            </w:r>
          </w:p>
          <w:p w14:paraId="3DAC7701" w14:textId="77777777" w:rsidR="00576363" w:rsidRPr="00416339" w:rsidRDefault="00576363" w:rsidP="00020963">
            <w:pPr>
              <w:tabs>
                <w:tab w:val="left" w:pos="2457"/>
                <w:tab w:val="left" w:pos="9072"/>
              </w:tabs>
              <w:rPr>
                <w:rFonts w:ascii="ＭＳ 明朝" w:hAnsi="ＭＳ 明朝"/>
                <w:sz w:val="20"/>
                <w:szCs w:val="20"/>
              </w:rPr>
            </w:pPr>
          </w:p>
          <w:p w14:paraId="1C5E26D3" w14:textId="77777777" w:rsidR="00576363" w:rsidRPr="00416339" w:rsidRDefault="00576363" w:rsidP="00020963">
            <w:pPr>
              <w:tabs>
                <w:tab w:val="left" w:pos="2457"/>
                <w:tab w:val="left" w:pos="9072"/>
              </w:tabs>
              <w:rPr>
                <w:rFonts w:ascii="ＭＳ 明朝" w:hAnsi="ＭＳ 明朝"/>
                <w:sz w:val="20"/>
                <w:szCs w:val="20"/>
              </w:rPr>
            </w:pPr>
            <w:r w:rsidRPr="00416339">
              <w:rPr>
                <w:rFonts w:ascii="ＭＳ 明朝" w:hAnsi="ＭＳ 明朝" w:hint="eastAsia"/>
                <w:sz w:val="20"/>
                <w:szCs w:val="20"/>
              </w:rPr>
              <w:t xml:space="preserve">　　※「ある」場合、記載すること</w:t>
            </w:r>
          </w:p>
        </w:tc>
        <w:tc>
          <w:tcPr>
            <w:tcW w:w="1649" w:type="dxa"/>
            <w:tcBorders>
              <w:left w:val="single" w:sz="4" w:space="0" w:color="auto"/>
            </w:tcBorders>
            <w:shd w:val="clear" w:color="auto" w:fill="auto"/>
          </w:tcPr>
          <w:p w14:paraId="63042EBD" w14:textId="77777777" w:rsidR="00576363" w:rsidRPr="00416339" w:rsidRDefault="00576363" w:rsidP="00020963">
            <w:pPr>
              <w:tabs>
                <w:tab w:val="left" w:pos="2457"/>
                <w:tab w:val="left" w:pos="9072"/>
              </w:tabs>
              <w:rPr>
                <w:rFonts w:ascii="ＭＳ 明朝" w:hAnsi="ＭＳ 明朝"/>
                <w:sz w:val="20"/>
                <w:szCs w:val="20"/>
              </w:rPr>
            </w:pPr>
          </w:p>
          <w:p w14:paraId="3281EA71" w14:textId="77777777" w:rsidR="00576363" w:rsidRPr="00416339" w:rsidRDefault="00576363" w:rsidP="00020963">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3D0BCC77" w14:textId="77777777" w:rsidR="00576363" w:rsidRPr="00416339" w:rsidRDefault="00576363" w:rsidP="00020963">
            <w:pPr>
              <w:tabs>
                <w:tab w:val="left" w:pos="2457"/>
                <w:tab w:val="left" w:pos="9072"/>
              </w:tabs>
              <w:rPr>
                <w:rFonts w:ascii="ＭＳ 明朝" w:hAnsi="ＭＳ 明朝"/>
                <w:sz w:val="20"/>
                <w:szCs w:val="20"/>
              </w:rPr>
            </w:pPr>
          </w:p>
          <w:p w14:paraId="08AFBBCA" w14:textId="77777777" w:rsidR="00576363" w:rsidRPr="00416339" w:rsidRDefault="00576363" w:rsidP="00020963">
            <w:pPr>
              <w:tabs>
                <w:tab w:val="left" w:pos="2457"/>
                <w:tab w:val="left" w:pos="9072"/>
              </w:tabs>
              <w:rPr>
                <w:rFonts w:ascii="ＭＳ 明朝" w:hAnsi="ＭＳ 明朝"/>
                <w:sz w:val="20"/>
                <w:szCs w:val="20"/>
              </w:rPr>
            </w:pPr>
          </w:p>
          <w:p w14:paraId="58C3DD98" w14:textId="77777777" w:rsidR="00576363" w:rsidRPr="00416339" w:rsidRDefault="00576363" w:rsidP="00020963">
            <w:pPr>
              <w:tabs>
                <w:tab w:val="left" w:pos="2457"/>
                <w:tab w:val="left" w:pos="9072"/>
              </w:tabs>
              <w:rPr>
                <w:rFonts w:ascii="ＭＳ 明朝" w:hAnsi="ＭＳ 明朝"/>
                <w:sz w:val="20"/>
                <w:szCs w:val="20"/>
              </w:rPr>
            </w:pPr>
          </w:p>
          <w:p w14:paraId="6D18E64F" w14:textId="77777777" w:rsidR="00576363" w:rsidRPr="00416339" w:rsidRDefault="00576363" w:rsidP="00020963">
            <w:pPr>
              <w:tabs>
                <w:tab w:val="left" w:pos="2457"/>
                <w:tab w:val="left" w:pos="9072"/>
              </w:tabs>
              <w:rPr>
                <w:rFonts w:ascii="ＭＳ 明朝" w:hAnsi="ＭＳ 明朝"/>
                <w:sz w:val="20"/>
                <w:szCs w:val="20"/>
              </w:rPr>
            </w:pPr>
          </w:p>
          <w:p w14:paraId="6F485996" w14:textId="77777777" w:rsidR="00576363" w:rsidRPr="00416339" w:rsidRDefault="00576363" w:rsidP="00020963">
            <w:pPr>
              <w:tabs>
                <w:tab w:val="left" w:pos="2457"/>
                <w:tab w:val="left" w:pos="9072"/>
              </w:tabs>
              <w:rPr>
                <w:rFonts w:ascii="ＭＳ 明朝" w:hAnsi="ＭＳ 明朝"/>
                <w:sz w:val="20"/>
                <w:szCs w:val="20"/>
              </w:rPr>
            </w:pPr>
          </w:p>
          <w:p w14:paraId="45A1B71E" w14:textId="77777777" w:rsidR="00576363" w:rsidRPr="00416339" w:rsidRDefault="00576363" w:rsidP="00020963">
            <w:pPr>
              <w:tabs>
                <w:tab w:val="left" w:pos="2457"/>
                <w:tab w:val="left" w:pos="9072"/>
              </w:tabs>
              <w:rPr>
                <w:rFonts w:ascii="ＭＳ 明朝" w:hAnsi="ＭＳ 明朝"/>
                <w:sz w:val="20"/>
                <w:szCs w:val="20"/>
              </w:rPr>
            </w:pPr>
          </w:p>
          <w:p w14:paraId="67FADBD4" w14:textId="77777777" w:rsidR="00576363" w:rsidRPr="00416339" w:rsidRDefault="00576363" w:rsidP="00020963">
            <w:pPr>
              <w:tabs>
                <w:tab w:val="left" w:pos="2457"/>
                <w:tab w:val="left" w:pos="9072"/>
              </w:tabs>
              <w:rPr>
                <w:rFonts w:ascii="ＭＳ 明朝" w:hAnsi="ＭＳ 明朝"/>
                <w:sz w:val="20"/>
                <w:szCs w:val="20"/>
              </w:rPr>
            </w:pPr>
          </w:p>
          <w:p w14:paraId="1DD03D5E" w14:textId="77777777" w:rsidR="00576363" w:rsidRPr="00416339" w:rsidRDefault="00576363" w:rsidP="00020963">
            <w:pPr>
              <w:tabs>
                <w:tab w:val="left" w:pos="2457"/>
                <w:tab w:val="left" w:pos="9072"/>
              </w:tabs>
              <w:rPr>
                <w:rFonts w:ascii="ＭＳ 明朝" w:hAnsi="ＭＳ 明朝"/>
                <w:sz w:val="20"/>
                <w:szCs w:val="20"/>
              </w:rPr>
            </w:pPr>
          </w:p>
          <w:p w14:paraId="58CF0175" w14:textId="77777777" w:rsidR="00576363" w:rsidRPr="00416339" w:rsidRDefault="00576363" w:rsidP="00020963">
            <w:pPr>
              <w:tabs>
                <w:tab w:val="left" w:pos="2457"/>
                <w:tab w:val="left" w:pos="9072"/>
              </w:tabs>
              <w:rPr>
                <w:rFonts w:ascii="ＭＳ 明朝" w:hAnsi="ＭＳ 明朝"/>
                <w:sz w:val="20"/>
                <w:szCs w:val="20"/>
              </w:rPr>
            </w:pPr>
          </w:p>
          <w:p w14:paraId="1877DC31" w14:textId="77777777" w:rsidR="00576363" w:rsidRPr="00416339" w:rsidRDefault="00576363" w:rsidP="00020963">
            <w:pPr>
              <w:tabs>
                <w:tab w:val="left" w:pos="2457"/>
                <w:tab w:val="left" w:pos="9072"/>
              </w:tabs>
              <w:rPr>
                <w:rFonts w:ascii="ＭＳ 明朝" w:hAnsi="ＭＳ 明朝"/>
                <w:sz w:val="20"/>
                <w:szCs w:val="20"/>
              </w:rPr>
            </w:pPr>
          </w:p>
          <w:p w14:paraId="494712DA" w14:textId="77777777" w:rsidR="00576363" w:rsidRPr="00416339" w:rsidRDefault="00576363" w:rsidP="00020963">
            <w:pPr>
              <w:tabs>
                <w:tab w:val="left" w:pos="2457"/>
                <w:tab w:val="left" w:pos="9072"/>
              </w:tabs>
              <w:rPr>
                <w:rFonts w:ascii="ＭＳ 明朝" w:hAnsi="ＭＳ 明朝"/>
                <w:sz w:val="20"/>
                <w:szCs w:val="20"/>
              </w:rPr>
            </w:pPr>
          </w:p>
          <w:p w14:paraId="46AB00DF" w14:textId="77777777" w:rsidR="00576363" w:rsidRPr="00416339" w:rsidRDefault="00576363" w:rsidP="00020963">
            <w:pPr>
              <w:tabs>
                <w:tab w:val="left" w:pos="2457"/>
                <w:tab w:val="left" w:pos="9072"/>
              </w:tabs>
              <w:rPr>
                <w:rFonts w:ascii="ＭＳ 明朝" w:hAnsi="ＭＳ 明朝"/>
                <w:sz w:val="20"/>
                <w:szCs w:val="20"/>
              </w:rPr>
            </w:pPr>
          </w:p>
          <w:p w14:paraId="294D5663" w14:textId="77777777" w:rsidR="00576363" w:rsidRPr="00416339" w:rsidRDefault="00576363" w:rsidP="00020963">
            <w:pPr>
              <w:tabs>
                <w:tab w:val="left" w:pos="2457"/>
                <w:tab w:val="left" w:pos="9072"/>
              </w:tabs>
              <w:rPr>
                <w:rFonts w:ascii="ＭＳ 明朝" w:hAnsi="ＭＳ 明朝"/>
                <w:sz w:val="20"/>
                <w:szCs w:val="20"/>
              </w:rPr>
            </w:pPr>
          </w:p>
          <w:p w14:paraId="16F7D29C" w14:textId="77777777" w:rsidR="00576363" w:rsidRPr="00416339" w:rsidRDefault="00576363" w:rsidP="00020963">
            <w:pPr>
              <w:tabs>
                <w:tab w:val="left" w:pos="2457"/>
                <w:tab w:val="left" w:pos="9072"/>
              </w:tabs>
              <w:rPr>
                <w:rFonts w:ascii="ＭＳ 明朝" w:hAnsi="ＭＳ 明朝"/>
                <w:sz w:val="20"/>
                <w:szCs w:val="20"/>
              </w:rPr>
            </w:pPr>
          </w:p>
          <w:p w14:paraId="3C575874" w14:textId="77777777" w:rsidR="00576363" w:rsidRPr="00416339" w:rsidRDefault="00576363" w:rsidP="00020963">
            <w:pPr>
              <w:tabs>
                <w:tab w:val="left" w:pos="2457"/>
                <w:tab w:val="left" w:pos="9072"/>
              </w:tabs>
              <w:rPr>
                <w:rFonts w:ascii="ＭＳ 明朝" w:hAnsi="ＭＳ 明朝"/>
                <w:sz w:val="20"/>
                <w:szCs w:val="20"/>
              </w:rPr>
            </w:pPr>
          </w:p>
          <w:p w14:paraId="7DE9334D" w14:textId="77777777" w:rsidR="00576363" w:rsidRPr="00416339" w:rsidRDefault="00576363" w:rsidP="00020963">
            <w:pPr>
              <w:tabs>
                <w:tab w:val="left" w:pos="2457"/>
                <w:tab w:val="left" w:pos="9072"/>
              </w:tabs>
              <w:rPr>
                <w:rFonts w:ascii="ＭＳ 明朝" w:hAnsi="ＭＳ 明朝"/>
                <w:sz w:val="20"/>
                <w:szCs w:val="20"/>
              </w:rPr>
            </w:pPr>
          </w:p>
          <w:p w14:paraId="76621704" w14:textId="77777777" w:rsidR="00576363" w:rsidRPr="00416339" w:rsidRDefault="00576363" w:rsidP="00020963">
            <w:pPr>
              <w:tabs>
                <w:tab w:val="left" w:pos="2457"/>
                <w:tab w:val="left" w:pos="9072"/>
              </w:tabs>
              <w:rPr>
                <w:rFonts w:ascii="ＭＳ 明朝" w:hAnsi="ＭＳ 明朝"/>
                <w:sz w:val="20"/>
                <w:szCs w:val="20"/>
              </w:rPr>
            </w:pPr>
          </w:p>
          <w:p w14:paraId="2C19F302" w14:textId="77777777" w:rsidR="00576363" w:rsidRPr="00416339" w:rsidRDefault="00576363" w:rsidP="00020963">
            <w:pPr>
              <w:tabs>
                <w:tab w:val="left" w:pos="2457"/>
                <w:tab w:val="left" w:pos="9072"/>
              </w:tabs>
              <w:jc w:val="center"/>
              <w:rPr>
                <w:rFonts w:ascii="ＭＳ 明朝" w:hAnsi="ＭＳ 明朝"/>
                <w:sz w:val="20"/>
                <w:szCs w:val="20"/>
              </w:rPr>
            </w:pPr>
            <w:r w:rsidRPr="00416339">
              <w:rPr>
                <w:rFonts w:ascii="ＭＳ 明朝" w:hAnsi="ＭＳ 明朝" w:hint="eastAsia"/>
                <w:sz w:val="20"/>
                <w:szCs w:val="20"/>
              </w:rPr>
              <w:t>いる・いない</w:t>
            </w:r>
          </w:p>
          <w:p w14:paraId="7A8C659F" w14:textId="77777777" w:rsidR="00576363" w:rsidRPr="00416339" w:rsidRDefault="00FE613A" w:rsidP="00020963">
            <w:pPr>
              <w:tabs>
                <w:tab w:val="left" w:pos="2457"/>
                <w:tab w:val="left" w:pos="9072"/>
              </w:tabs>
              <w:rPr>
                <w:rFonts w:ascii="ＭＳ 明朝" w:hAnsi="ＭＳ 明朝"/>
                <w:sz w:val="20"/>
                <w:szCs w:val="20"/>
              </w:rPr>
            </w:pPr>
            <w:r>
              <w:rPr>
                <w:noProof/>
              </w:rPr>
              <w:pict w14:anchorId="2241BA0D">
                <v:shape id="Text Box 175" o:spid="_x0000_s2399" type="#_x0000_t202" style="position:absolute;left:0;text-align:left;margin-left:-442.5pt;margin-top:35.75pt;width:520.85pt;height:69.2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FeiAIAABcFAAAOAAAAZHJzL2Uyb0RvYy54bWysVNuO2yAQfa/Uf0C8Z21HdnzROqu9NFWl&#10;7UXa7QcQwDGqDRRI7G21/94BJ1n38lBV9QMGZjicmTnD5dXYd+jAjRVK1ji5iDHikiom5K7Gnx83&#10;iwIj64hkpFOS1/iJW3y1fv3qctAVX6pWdYwbBCDSVoOuceucrqLI0pb3xF4ozSUYG2V64mBpdhEz&#10;ZAD0vouWcbyKBmWYNopya2H3bjLidcBvGk7dx6ax3KGuxsDNhdGEcevHaH1Jqp0huhX0SIP8A4ue&#10;CAmXnqHuiCNob8RvUL2gRlnVuAuq+kg1jaA8xADRJPEv0Ty0RPMQCyTH6nOa7P+DpR8OnwwSDGqH&#10;kSQ9lOiRjw7dqBEleebzM2hbgduDBkc3gsH7+litvlf0i0VS3bZE7vi1MWpoOWHAL/Eno9nRCcd6&#10;kO3wXjG4iOydCkBjY3oPCOlAgA51ejrXxpOhsLlaJWmWrTCiYCvyIs/TcAWpTqe1se4tVz3ykxob&#10;qH1AJ4d76zwbUp1cAnvVCbYRXRcWZre97Qw6ENDJJnxHdDt366R3lsofmxCnHSAJd3ibpxvq/r1M&#10;lml8sywXm1WRL9JNmi3KPC4WcVLelKs4LdO7zbMnmKRVKxjj8l5IftJgkv5djY/dMKknqBANNS6z&#10;ZTaVaM7ezoOMw/enIHvhoCU70UOez06k8oV9IxmETSpHRDfNo5/phyxDDk7/kJUgA1/5SQNu3I5B&#10;cVloP6+RrWJPIAyjoG5QfXhPYNIq8w2jAXqzxvbrnhiOUfdOgrjydFlm0MxhURQlHDFzw3ZmIJIC&#10;UI0dRtP01k3tv9dG7Fq4ZxKzVNcgx0YEpbxwOooYui+EdHwpfHvP18Hr5T1b/wAAAP//AwBQSwME&#10;FAAGAAgAAAAhACkbEMngAAAACwEAAA8AAABkcnMvZG93bnJldi54bWxMj8FuwjAQRO+V+g/WVuoN&#10;HJACIY2DKFJVcQSqnpd4m6TE6yg2xPTra07tcTSjmTfFOphOXGlwrWUFs2kCgriyuuVawcfxbZKB&#10;cB5ZY2eZFNzIwbp8fCgw13bkPV0PvhaxhF2OChrv+1xKVzVk0E1tTxy9LzsY9FEOtdQDjrHcdHKe&#10;JAtpsOW40GBP24aq8+FiFOw+6faeYbfvt9/n8SfUr7uNDko9P4XNCwhPwf+F4Y4f0aGMTCd7Ye1E&#10;p2CSZWk84xUsZymIeyJdLEGcFMyT1QpkWcj/H8pfAAAA//8DAFBLAQItABQABgAIAAAAIQC2gziS&#10;/gAAAOEBAAATAAAAAAAAAAAAAAAAAAAAAABbQ29udGVudF9UeXBlc10ueG1sUEsBAi0AFAAGAAgA&#10;AAAhADj9If/WAAAAlAEAAAsAAAAAAAAAAAAAAAAALwEAAF9yZWxzLy5yZWxzUEsBAi0AFAAGAAgA&#10;AAAhAMpMkV6IAgAAFwUAAA4AAAAAAAAAAAAAAAAALgIAAGRycy9lMm9Eb2MueG1sUEsBAi0AFAAG&#10;AAgAAAAhACkbEMngAAAACwEAAA8AAAAAAAAAAAAAAAAA4gQAAGRycy9kb3ducmV2LnhtbFBLBQYA&#10;AAAABAAEAPMAAADvBQAAAAA=&#10;" stroked="f">
                  <v:textbox style="mso-next-textbox:#Text Box 175" inset="5.85pt,.7pt,5.85pt,.7pt">
                    <w:txbxContent>
                      <w:tbl>
                        <w:tblPr>
                          <w:tblW w:w="102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694"/>
                          <w:gridCol w:w="1361"/>
                          <w:gridCol w:w="1410"/>
                          <w:gridCol w:w="1540"/>
                          <w:gridCol w:w="2338"/>
                        </w:tblGrid>
                        <w:tr w:rsidR="0098186F" w:rsidRPr="00DD261A" w14:paraId="2133815D" w14:textId="77777777" w:rsidTr="00020963">
                          <w:trPr>
                            <w:trHeight w:val="391"/>
                          </w:trPr>
                          <w:tc>
                            <w:tcPr>
                              <w:tcW w:w="1947" w:type="dxa"/>
                              <w:shd w:val="clear" w:color="auto" w:fill="auto"/>
                              <w:vAlign w:val="center"/>
                            </w:tcPr>
                            <w:p w14:paraId="0D733FEA"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保険の種類（名称）</w:t>
                              </w:r>
                            </w:p>
                          </w:tc>
                          <w:tc>
                            <w:tcPr>
                              <w:tcW w:w="1694" w:type="dxa"/>
                              <w:shd w:val="clear" w:color="auto" w:fill="auto"/>
                              <w:vAlign w:val="center"/>
                            </w:tcPr>
                            <w:p w14:paraId="1967A709"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保険会社等名称</w:t>
                              </w:r>
                            </w:p>
                          </w:tc>
                          <w:tc>
                            <w:tcPr>
                              <w:tcW w:w="1361" w:type="dxa"/>
                              <w:shd w:val="clear" w:color="auto" w:fill="auto"/>
                              <w:vAlign w:val="center"/>
                            </w:tcPr>
                            <w:p w14:paraId="387FD27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対象物</w:t>
                              </w:r>
                            </w:p>
                          </w:tc>
                          <w:tc>
                            <w:tcPr>
                              <w:tcW w:w="1410" w:type="dxa"/>
                              <w:shd w:val="clear" w:color="auto" w:fill="auto"/>
                              <w:vAlign w:val="center"/>
                            </w:tcPr>
                            <w:p w14:paraId="1ABB1DE4"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補償金額</w:t>
                              </w:r>
                            </w:p>
                          </w:tc>
                          <w:tc>
                            <w:tcPr>
                              <w:tcW w:w="1540" w:type="dxa"/>
                              <w:shd w:val="clear" w:color="auto" w:fill="auto"/>
                              <w:vAlign w:val="center"/>
                            </w:tcPr>
                            <w:p w14:paraId="17767FCF"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月額保険料</w:t>
                              </w:r>
                            </w:p>
                          </w:tc>
                          <w:tc>
                            <w:tcPr>
                              <w:tcW w:w="2338" w:type="dxa"/>
                              <w:shd w:val="clear" w:color="auto" w:fill="auto"/>
                              <w:vAlign w:val="center"/>
                            </w:tcPr>
                            <w:p w14:paraId="3811E2B8" w14:textId="77777777" w:rsidR="0098186F" w:rsidRPr="00DD261A" w:rsidRDefault="0098186F" w:rsidP="00020963">
                              <w:pPr>
                                <w:tabs>
                                  <w:tab w:val="left" w:pos="2457"/>
                                  <w:tab w:val="left" w:pos="9072"/>
                                </w:tabs>
                                <w:jc w:val="center"/>
                                <w:rPr>
                                  <w:rFonts w:ascii="ＭＳ 明朝" w:hAnsi="ＭＳ 明朝"/>
                                  <w:sz w:val="20"/>
                                  <w:szCs w:val="20"/>
                                </w:rPr>
                              </w:pPr>
                              <w:r w:rsidRPr="00DD261A">
                                <w:rPr>
                                  <w:rFonts w:ascii="ＭＳ 明朝" w:hAnsi="ＭＳ 明朝" w:hint="eastAsia"/>
                                  <w:sz w:val="20"/>
                                  <w:szCs w:val="20"/>
                                </w:rPr>
                                <w:t>契約内容</w:t>
                              </w:r>
                            </w:p>
                          </w:tc>
                        </w:tr>
                        <w:tr w:rsidR="0098186F" w:rsidRPr="00DD261A" w14:paraId="0B2964D7" w14:textId="77777777" w:rsidTr="00020963">
                          <w:trPr>
                            <w:trHeight w:val="865"/>
                          </w:trPr>
                          <w:tc>
                            <w:tcPr>
                              <w:tcW w:w="1947" w:type="dxa"/>
                              <w:shd w:val="clear" w:color="auto" w:fill="auto"/>
                              <w:vAlign w:val="center"/>
                            </w:tcPr>
                            <w:p w14:paraId="4FF6A26D" w14:textId="77777777" w:rsidR="0098186F" w:rsidRPr="00DD261A" w:rsidRDefault="0098186F" w:rsidP="00020963">
                              <w:pPr>
                                <w:tabs>
                                  <w:tab w:val="left" w:pos="2457"/>
                                  <w:tab w:val="left" w:pos="9072"/>
                                </w:tabs>
                                <w:rPr>
                                  <w:rFonts w:ascii="ＭＳ 明朝" w:hAnsi="ＭＳ 明朝"/>
                                  <w:sz w:val="20"/>
                                  <w:szCs w:val="20"/>
                                </w:rPr>
                              </w:pPr>
                            </w:p>
                          </w:tc>
                          <w:tc>
                            <w:tcPr>
                              <w:tcW w:w="1694" w:type="dxa"/>
                              <w:shd w:val="clear" w:color="auto" w:fill="auto"/>
                              <w:vAlign w:val="center"/>
                            </w:tcPr>
                            <w:p w14:paraId="43C2210A" w14:textId="77777777" w:rsidR="0098186F" w:rsidRPr="00DD261A" w:rsidRDefault="0098186F" w:rsidP="00020963">
                              <w:pPr>
                                <w:tabs>
                                  <w:tab w:val="left" w:pos="2457"/>
                                  <w:tab w:val="left" w:pos="9072"/>
                                </w:tabs>
                                <w:rPr>
                                  <w:rFonts w:ascii="ＭＳ 明朝" w:hAnsi="ＭＳ 明朝"/>
                                  <w:sz w:val="20"/>
                                  <w:szCs w:val="20"/>
                                </w:rPr>
                              </w:pPr>
                            </w:p>
                          </w:tc>
                          <w:tc>
                            <w:tcPr>
                              <w:tcW w:w="1361" w:type="dxa"/>
                              <w:shd w:val="clear" w:color="auto" w:fill="auto"/>
                              <w:vAlign w:val="center"/>
                            </w:tcPr>
                            <w:p w14:paraId="097A56A0" w14:textId="77777777" w:rsidR="0098186F" w:rsidRPr="00DD261A" w:rsidRDefault="0098186F" w:rsidP="00020963">
                              <w:pPr>
                                <w:tabs>
                                  <w:tab w:val="left" w:pos="2457"/>
                                  <w:tab w:val="left" w:pos="9072"/>
                                </w:tabs>
                                <w:rPr>
                                  <w:rFonts w:ascii="ＭＳ 明朝" w:hAnsi="ＭＳ 明朝"/>
                                  <w:sz w:val="20"/>
                                  <w:szCs w:val="20"/>
                                </w:rPr>
                              </w:pPr>
                            </w:p>
                          </w:tc>
                          <w:tc>
                            <w:tcPr>
                              <w:tcW w:w="1410" w:type="dxa"/>
                              <w:shd w:val="clear" w:color="auto" w:fill="auto"/>
                              <w:vAlign w:val="center"/>
                            </w:tcPr>
                            <w:p w14:paraId="3559F15F" w14:textId="77777777" w:rsidR="0098186F" w:rsidRPr="00DD261A" w:rsidRDefault="0098186F" w:rsidP="00020963">
                              <w:pPr>
                                <w:tabs>
                                  <w:tab w:val="left" w:pos="2457"/>
                                  <w:tab w:val="left" w:pos="9072"/>
                                </w:tabs>
                                <w:jc w:val="right"/>
                                <w:rPr>
                                  <w:rFonts w:ascii="ＭＳ 明朝" w:hAnsi="ＭＳ 明朝"/>
                                  <w:sz w:val="20"/>
                                  <w:szCs w:val="20"/>
                                </w:rPr>
                              </w:pPr>
                              <w:r>
                                <w:rPr>
                                  <w:rFonts w:ascii="ＭＳ 明朝" w:hAnsi="ＭＳ 明朝" w:hint="eastAsia"/>
                                  <w:sz w:val="20"/>
                                  <w:szCs w:val="20"/>
                                </w:rPr>
                                <w:t xml:space="preserve">　　　千円</w:t>
                              </w:r>
                            </w:p>
                          </w:tc>
                          <w:tc>
                            <w:tcPr>
                              <w:tcW w:w="1540" w:type="dxa"/>
                              <w:shd w:val="clear" w:color="auto" w:fill="auto"/>
                              <w:vAlign w:val="center"/>
                            </w:tcPr>
                            <w:p w14:paraId="568D9AA8" w14:textId="77777777" w:rsidR="0098186F" w:rsidRPr="00DD261A" w:rsidRDefault="0098186F" w:rsidP="00020963">
                              <w:pPr>
                                <w:tabs>
                                  <w:tab w:val="left" w:pos="2457"/>
                                  <w:tab w:val="left" w:pos="9072"/>
                                </w:tabs>
                                <w:jc w:val="right"/>
                                <w:rPr>
                                  <w:rFonts w:ascii="ＭＳ 明朝" w:hAnsi="ＭＳ 明朝"/>
                                  <w:sz w:val="20"/>
                                  <w:szCs w:val="20"/>
                                </w:rPr>
                              </w:pPr>
                              <w:r w:rsidRPr="00DD261A">
                                <w:rPr>
                                  <w:rFonts w:ascii="ＭＳ 明朝" w:hAnsi="ＭＳ 明朝" w:hint="eastAsia"/>
                                  <w:sz w:val="20"/>
                                  <w:szCs w:val="20"/>
                                </w:rPr>
                                <w:t>円</w:t>
                              </w:r>
                            </w:p>
                          </w:tc>
                          <w:tc>
                            <w:tcPr>
                              <w:tcW w:w="2338" w:type="dxa"/>
                              <w:shd w:val="clear" w:color="auto" w:fill="auto"/>
                              <w:vAlign w:val="center"/>
                            </w:tcPr>
                            <w:p w14:paraId="1173145F" w14:textId="77777777" w:rsidR="0098186F" w:rsidRPr="00DD261A" w:rsidRDefault="0098186F" w:rsidP="00020963">
                              <w:pPr>
                                <w:tabs>
                                  <w:tab w:val="left" w:pos="2457"/>
                                  <w:tab w:val="left" w:pos="9072"/>
                                </w:tabs>
                                <w:rPr>
                                  <w:rFonts w:ascii="ＭＳ 明朝" w:hAnsi="ＭＳ 明朝"/>
                                  <w:sz w:val="20"/>
                                  <w:szCs w:val="20"/>
                                </w:rPr>
                              </w:pPr>
                              <w:r w:rsidRPr="00DD261A">
                                <w:rPr>
                                  <w:rFonts w:ascii="ＭＳ 明朝" w:hAnsi="ＭＳ 明朝" w:hint="eastAsia"/>
                                  <w:sz w:val="20"/>
                                  <w:szCs w:val="20"/>
                                </w:rPr>
                                <w:t>契約者</w:t>
                              </w:r>
                              <w:r>
                                <w:rPr>
                                  <w:rFonts w:ascii="ＭＳ 明朝" w:hAnsi="ＭＳ 明朝" w:hint="eastAsia"/>
                                  <w:sz w:val="20"/>
                                  <w:szCs w:val="20"/>
                                </w:rPr>
                                <w:t xml:space="preserve">　</w:t>
                              </w:r>
                            </w:p>
                            <w:p w14:paraId="06E1453A" w14:textId="77777777" w:rsidR="0098186F" w:rsidRPr="00DD261A" w:rsidRDefault="0098186F" w:rsidP="00020963">
                              <w:pPr>
                                <w:tabs>
                                  <w:tab w:val="left" w:pos="2457"/>
                                  <w:tab w:val="left" w:pos="9072"/>
                                </w:tabs>
                                <w:rPr>
                                  <w:rFonts w:ascii="ＭＳ 明朝" w:hAnsi="ＭＳ 明朝"/>
                                  <w:sz w:val="20"/>
                                  <w:szCs w:val="20"/>
                                </w:rPr>
                              </w:pPr>
                              <w:r w:rsidRPr="00DD261A">
                                <w:rPr>
                                  <w:rFonts w:ascii="ＭＳ 明朝" w:hAnsi="ＭＳ 明朝" w:hint="eastAsia"/>
                                  <w:sz w:val="20"/>
                                  <w:szCs w:val="20"/>
                                </w:rPr>
                                <w:t>受取人</w:t>
                              </w:r>
                              <w:r>
                                <w:rPr>
                                  <w:rFonts w:ascii="ＭＳ 明朝" w:hAnsi="ＭＳ 明朝" w:hint="eastAsia"/>
                                  <w:sz w:val="20"/>
                                  <w:szCs w:val="20"/>
                                </w:rPr>
                                <w:t xml:space="preserve">　</w:t>
                              </w:r>
                            </w:p>
                          </w:tc>
                        </w:tr>
                      </w:tbl>
                      <w:p w14:paraId="4E0E4A5F" w14:textId="77777777" w:rsidR="0098186F" w:rsidRPr="007E6A93" w:rsidRDefault="0098186F" w:rsidP="00576363"/>
                    </w:txbxContent>
                  </v:textbox>
                </v:shape>
              </w:pict>
            </w:r>
          </w:p>
          <w:p w14:paraId="7723730E" w14:textId="77777777" w:rsidR="00576363" w:rsidRPr="00416339" w:rsidRDefault="00576363" w:rsidP="00020963">
            <w:pPr>
              <w:tabs>
                <w:tab w:val="left" w:pos="2457"/>
                <w:tab w:val="left" w:pos="9072"/>
              </w:tabs>
              <w:rPr>
                <w:rFonts w:ascii="ＭＳ 明朝" w:hAnsi="ＭＳ 明朝"/>
                <w:sz w:val="20"/>
                <w:szCs w:val="20"/>
              </w:rPr>
            </w:pPr>
          </w:p>
          <w:p w14:paraId="2601C850" w14:textId="77777777" w:rsidR="00576363" w:rsidRPr="00416339" w:rsidRDefault="00576363" w:rsidP="00020963">
            <w:pPr>
              <w:tabs>
                <w:tab w:val="left" w:pos="2457"/>
                <w:tab w:val="left" w:pos="9072"/>
              </w:tabs>
              <w:rPr>
                <w:rFonts w:ascii="ＭＳ 明朝" w:hAnsi="ＭＳ 明朝"/>
                <w:sz w:val="20"/>
                <w:szCs w:val="20"/>
              </w:rPr>
            </w:pPr>
          </w:p>
          <w:p w14:paraId="2D6E7204" w14:textId="77777777" w:rsidR="00576363" w:rsidRPr="00416339" w:rsidRDefault="00576363" w:rsidP="00020963">
            <w:pPr>
              <w:tabs>
                <w:tab w:val="left" w:pos="2457"/>
                <w:tab w:val="left" w:pos="9072"/>
              </w:tabs>
              <w:rPr>
                <w:rFonts w:ascii="ＭＳ 明朝" w:hAnsi="ＭＳ 明朝"/>
                <w:sz w:val="20"/>
                <w:szCs w:val="20"/>
              </w:rPr>
            </w:pPr>
          </w:p>
          <w:p w14:paraId="0118CBD7" w14:textId="77777777" w:rsidR="00576363" w:rsidRPr="00416339" w:rsidRDefault="00576363" w:rsidP="00020963">
            <w:pPr>
              <w:tabs>
                <w:tab w:val="left" w:pos="2457"/>
                <w:tab w:val="left" w:pos="9072"/>
              </w:tabs>
              <w:rPr>
                <w:rFonts w:ascii="ＭＳ 明朝" w:hAnsi="ＭＳ 明朝"/>
                <w:sz w:val="20"/>
                <w:szCs w:val="20"/>
              </w:rPr>
            </w:pPr>
          </w:p>
          <w:p w14:paraId="2F50960D" w14:textId="77777777" w:rsidR="00576363" w:rsidRPr="00416339" w:rsidRDefault="00576363" w:rsidP="00020963">
            <w:pPr>
              <w:tabs>
                <w:tab w:val="left" w:pos="2457"/>
                <w:tab w:val="left" w:pos="9072"/>
              </w:tabs>
              <w:rPr>
                <w:rFonts w:ascii="ＭＳ 明朝" w:hAnsi="ＭＳ 明朝"/>
                <w:sz w:val="20"/>
                <w:szCs w:val="20"/>
              </w:rPr>
            </w:pPr>
          </w:p>
          <w:p w14:paraId="41994B3D" w14:textId="77777777" w:rsidR="00576363" w:rsidRPr="00416339" w:rsidRDefault="00576363" w:rsidP="00020963">
            <w:pPr>
              <w:tabs>
                <w:tab w:val="left" w:pos="2457"/>
                <w:tab w:val="left" w:pos="9072"/>
              </w:tabs>
              <w:rPr>
                <w:rFonts w:ascii="ＭＳ 明朝" w:hAnsi="ＭＳ 明朝"/>
                <w:sz w:val="20"/>
                <w:szCs w:val="20"/>
              </w:rPr>
            </w:pPr>
          </w:p>
          <w:p w14:paraId="30E83253" w14:textId="77777777" w:rsidR="00576363" w:rsidRPr="00416339" w:rsidRDefault="00576363" w:rsidP="00020963">
            <w:pPr>
              <w:tabs>
                <w:tab w:val="left" w:pos="2457"/>
                <w:tab w:val="left" w:pos="9072"/>
              </w:tabs>
              <w:rPr>
                <w:rFonts w:ascii="ＭＳ 明朝" w:hAnsi="ＭＳ 明朝"/>
                <w:sz w:val="20"/>
                <w:szCs w:val="20"/>
              </w:rPr>
            </w:pPr>
          </w:p>
          <w:p w14:paraId="56DF5D23" w14:textId="77777777" w:rsidR="00576363" w:rsidRPr="00416339" w:rsidRDefault="00576363" w:rsidP="00020963">
            <w:pPr>
              <w:tabs>
                <w:tab w:val="left" w:pos="2457"/>
                <w:tab w:val="left" w:pos="9072"/>
              </w:tabs>
              <w:rPr>
                <w:rFonts w:ascii="ＭＳ 明朝" w:hAnsi="ＭＳ 明朝"/>
                <w:sz w:val="20"/>
                <w:szCs w:val="20"/>
              </w:rPr>
            </w:pPr>
          </w:p>
          <w:p w14:paraId="5204F064" w14:textId="77777777" w:rsidR="00576363" w:rsidRPr="00416339" w:rsidRDefault="00576363" w:rsidP="00020963">
            <w:pPr>
              <w:tabs>
                <w:tab w:val="left" w:pos="2457"/>
                <w:tab w:val="left" w:pos="9072"/>
              </w:tabs>
              <w:rPr>
                <w:rFonts w:ascii="ＭＳ 明朝" w:hAnsi="ＭＳ 明朝"/>
                <w:sz w:val="20"/>
                <w:szCs w:val="20"/>
              </w:rPr>
            </w:pPr>
          </w:p>
          <w:p w14:paraId="2286FCA7" w14:textId="77777777" w:rsidR="00576363" w:rsidRPr="00416339" w:rsidRDefault="00576363" w:rsidP="00020963">
            <w:pPr>
              <w:tabs>
                <w:tab w:val="left" w:pos="2457"/>
                <w:tab w:val="left" w:pos="9072"/>
              </w:tabs>
              <w:rPr>
                <w:rFonts w:ascii="ＭＳ 明朝" w:hAnsi="ＭＳ 明朝"/>
                <w:sz w:val="20"/>
                <w:szCs w:val="20"/>
              </w:rPr>
            </w:pPr>
          </w:p>
          <w:p w14:paraId="2F9761B8" w14:textId="77777777" w:rsidR="00576363" w:rsidRPr="00416339" w:rsidRDefault="00576363" w:rsidP="00020963">
            <w:pPr>
              <w:tabs>
                <w:tab w:val="left" w:pos="2457"/>
                <w:tab w:val="left" w:pos="9072"/>
              </w:tabs>
              <w:rPr>
                <w:rFonts w:ascii="ＭＳ 明朝" w:hAnsi="ＭＳ 明朝"/>
                <w:sz w:val="20"/>
                <w:szCs w:val="20"/>
              </w:rPr>
            </w:pPr>
          </w:p>
          <w:p w14:paraId="5D8C9B85" w14:textId="77777777" w:rsidR="00576363" w:rsidRPr="00416339" w:rsidRDefault="00576363" w:rsidP="00020963">
            <w:pPr>
              <w:tabs>
                <w:tab w:val="left" w:pos="2457"/>
                <w:tab w:val="left" w:pos="9072"/>
              </w:tabs>
              <w:rPr>
                <w:rFonts w:ascii="ＭＳ 明朝" w:hAnsi="ＭＳ 明朝"/>
                <w:sz w:val="20"/>
                <w:szCs w:val="20"/>
              </w:rPr>
            </w:pPr>
          </w:p>
          <w:p w14:paraId="763728B0" w14:textId="77777777" w:rsidR="00576363" w:rsidRPr="00416339" w:rsidRDefault="00576363" w:rsidP="00020963">
            <w:pPr>
              <w:tabs>
                <w:tab w:val="left" w:pos="2457"/>
                <w:tab w:val="left" w:pos="9072"/>
              </w:tabs>
              <w:rPr>
                <w:rFonts w:ascii="ＭＳ 明朝" w:hAnsi="ＭＳ 明朝"/>
                <w:sz w:val="20"/>
                <w:szCs w:val="20"/>
              </w:rPr>
            </w:pPr>
          </w:p>
          <w:p w14:paraId="3D20CCF1" w14:textId="77777777" w:rsidR="00576363" w:rsidRPr="00416339" w:rsidRDefault="00576363" w:rsidP="00020963">
            <w:pPr>
              <w:tabs>
                <w:tab w:val="left" w:pos="2457"/>
                <w:tab w:val="left" w:pos="9072"/>
              </w:tabs>
              <w:rPr>
                <w:rFonts w:ascii="ＭＳ 明朝" w:hAnsi="ＭＳ 明朝"/>
                <w:sz w:val="20"/>
                <w:szCs w:val="20"/>
              </w:rPr>
            </w:pPr>
          </w:p>
          <w:p w14:paraId="2E630DB2" w14:textId="77777777" w:rsidR="00576363" w:rsidRPr="00416339" w:rsidRDefault="00576363" w:rsidP="00020963">
            <w:pPr>
              <w:jc w:val="center"/>
              <w:rPr>
                <w:rFonts w:ascii="ＭＳ 明朝" w:hAnsi="ＭＳ 明朝"/>
                <w:sz w:val="20"/>
                <w:szCs w:val="20"/>
              </w:rPr>
            </w:pPr>
            <w:r w:rsidRPr="00416339">
              <w:rPr>
                <w:rFonts w:ascii="ＭＳ 明朝" w:hAnsi="ＭＳ 明朝" w:hint="eastAsia"/>
                <w:sz w:val="20"/>
                <w:szCs w:val="20"/>
              </w:rPr>
              <w:t>ある・ない</w:t>
            </w:r>
          </w:p>
        </w:tc>
      </w:tr>
      <w:tr w:rsidR="00F15B45" w:rsidRPr="00416339" w14:paraId="6C0C2145" w14:textId="77777777" w:rsidTr="00C23901">
        <w:trPr>
          <w:trHeight w:val="416"/>
        </w:trPr>
        <w:tc>
          <w:tcPr>
            <w:tcW w:w="4106" w:type="dxa"/>
            <w:gridSpan w:val="2"/>
            <w:shd w:val="clear" w:color="auto" w:fill="auto"/>
            <w:vAlign w:val="center"/>
          </w:tcPr>
          <w:p w14:paraId="15A42AB4" w14:textId="77777777" w:rsidR="00576363" w:rsidRPr="00416339" w:rsidRDefault="00576363" w:rsidP="00020963">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1714" w:type="dxa"/>
            <w:shd w:val="clear" w:color="auto" w:fill="auto"/>
            <w:vAlign w:val="center"/>
          </w:tcPr>
          <w:p w14:paraId="5606ED24" w14:textId="77777777" w:rsidR="00576363" w:rsidRPr="00416339" w:rsidRDefault="00576363" w:rsidP="00020963">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3201" w:type="dxa"/>
            <w:shd w:val="clear" w:color="auto" w:fill="auto"/>
            <w:vAlign w:val="center"/>
          </w:tcPr>
          <w:p w14:paraId="62C46F4B" w14:textId="77777777" w:rsidR="00576363" w:rsidRPr="00416339" w:rsidRDefault="00576363" w:rsidP="00020963">
            <w:pPr>
              <w:jc w:val="center"/>
            </w:pPr>
            <w:r w:rsidRPr="00416339">
              <w:rPr>
                <w:rFonts w:hint="eastAsia"/>
              </w:rPr>
              <w:t>根　拠　法　令</w:t>
            </w:r>
          </w:p>
        </w:tc>
        <w:tc>
          <w:tcPr>
            <w:tcW w:w="1649" w:type="dxa"/>
            <w:shd w:val="clear" w:color="auto" w:fill="auto"/>
            <w:vAlign w:val="center"/>
          </w:tcPr>
          <w:p w14:paraId="24EE7BB2" w14:textId="77777777" w:rsidR="00576363" w:rsidRPr="00416339" w:rsidRDefault="00576363" w:rsidP="00020963">
            <w:pPr>
              <w:jc w:val="center"/>
            </w:pPr>
            <w:r w:rsidRPr="00416339">
              <w:rPr>
                <w:rFonts w:hint="eastAsia"/>
              </w:rPr>
              <w:t>特記事項</w:t>
            </w:r>
          </w:p>
        </w:tc>
      </w:tr>
      <w:tr w:rsidR="00576363" w:rsidRPr="00416339" w14:paraId="446BA3DF" w14:textId="77777777" w:rsidTr="00C23901">
        <w:trPr>
          <w:trHeight w:val="14302"/>
        </w:trPr>
        <w:tc>
          <w:tcPr>
            <w:tcW w:w="4106" w:type="dxa"/>
            <w:gridSpan w:val="2"/>
            <w:shd w:val="clear" w:color="auto" w:fill="auto"/>
          </w:tcPr>
          <w:p w14:paraId="28654A74" w14:textId="77777777" w:rsidR="00576363" w:rsidRPr="00416339" w:rsidRDefault="00576363" w:rsidP="00020963">
            <w:pPr>
              <w:rPr>
                <w:rFonts w:ascii="ＭＳ 明朝" w:hAnsi="ＭＳ 明朝"/>
                <w:sz w:val="18"/>
                <w:szCs w:val="18"/>
              </w:rPr>
            </w:pPr>
          </w:p>
          <w:p w14:paraId="50E61DAE"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○賠償すべき事態となった場合には、速やかに賠償しなければならない。そのため、損害賠償保険に加入しておくか若しくは賠償資力を有することが望ましい。</w:t>
            </w:r>
          </w:p>
          <w:p w14:paraId="270D7860" w14:textId="77777777" w:rsidR="00576363" w:rsidRPr="00416339" w:rsidRDefault="00576363" w:rsidP="00020963">
            <w:pPr>
              <w:ind w:left="164" w:hangingChars="100" w:hanging="164"/>
              <w:rPr>
                <w:rFonts w:ascii="ＭＳ 明朝" w:hAnsi="ＭＳ 明朝"/>
                <w:sz w:val="18"/>
                <w:szCs w:val="18"/>
              </w:rPr>
            </w:pPr>
          </w:p>
          <w:p w14:paraId="4ACFBE63" w14:textId="6678715C"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○契約内容等が適切なものであること。</w:t>
            </w:r>
          </w:p>
        </w:tc>
        <w:tc>
          <w:tcPr>
            <w:tcW w:w="1714" w:type="dxa"/>
            <w:shd w:val="clear" w:color="auto" w:fill="auto"/>
          </w:tcPr>
          <w:p w14:paraId="1EC7A8B2" w14:textId="77777777" w:rsidR="00576363" w:rsidRPr="00416339" w:rsidRDefault="00576363" w:rsidP="00020963">
            <w:pPr>
              <w:rPr>
                <w:rFonts w:ascii="ＭＳ 明朝" w:hAnsi="ＭＳ 明朝"/>
                <w:sz w:val="18"/>
                <w:szCs w:val="18"/>
              </w:rPr>
            </w:pPr>
          </w:p>
          <w:p w14:paraId="6C9F6823" w14:textId="77777777" w:rsidR="00576363" w:rsidRPr="00416339" w:rsidRDefault="00576363" w:rsidP="00020963">
            <w:pPr>
              <w:rPr>
                <w:rFonts w:ascii="ＭＳ 明朝" w:hAnsi="ＭＳ 明朝"/>
                <w:sz w:val="18"/>
                <w:szCs w:val="18"/>
                <w:u w:val="single"/>
              </w:rPr>
            </w:pPr>
            <w:r w:rsidRPr="00416339">
              <w:rPr>
                <w:rFonts w:ascii="ＭＳ 明朝" w:hAnsi="ＭＳ 明朝" w:hint="eastAsia"/>
                <w:sz w:val="18"/>
                <w:szCs w:val="18"/>
              </w:rPr>
              <w:t>□保険契約書</w:t>
            </w:r>
          </w:p>
        </w:tc>
        <w:tc>
          <w:tcPr>
            <w:tcW w:w="3201" w:type="dxa"/>
            <w:shd w:val="clear" w:color="auto" w:fill="auto"/>
          </w:tcPr>
          <w:p w14:paraId="3A6AFEC0" w14:textId="77777777" w:rsidR="00576363" w:rsidRPr="00416339" w:rsidRDefault="00576363" w:rsidP="00020963">
            <w:pPr>
              <w:rPr>
                <w:rFonts w:ascii="ＭＳ 明朝" w:hAnsi="ＭＳ 明朝"/>
                <w:sz w:val="18"/>
                <w:szCs w:val="18"/>
              </w:rPr>
            </w:pPr>
          </w:p>
          <w:p w14:paraId="35BBE54A" w14:textId="77777777" w:rsidR="00576363" w:rsidRPr="00416339" w:rsidRDefault="00576363" w:rsidP="00020963">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◎鹿児島市障害者支援施設の設備及び運営の基準に関する条例第45条</w:t>
            </w:r>
          </w:p>
        </w:tc>
        <w:tc>
          <w:tcPr>
            <w:tcW w:w="1649" w:type="dxa"/>
            <w:shd w:val="clear" w:color="auto" w:fill="auto"/>
          </w:tcPr>
          <w:p w14:paraId="0458240C" w14:textId="77777777" w:rsidR="00576363" w:rsidRPr="00416339" w:rsidRDefault="00576363" w:rsidP="00020963">
            <w:pPr>
              <w:rPr>
                <w:rFonts w:ascii="ＭＳ 明朝" w:hAnsi="ＭＳ 明朝"/>
                <w:sz w:val="18"/>
                <w:szCs w:val="18"/>
              </w:rPr>
            </w:pPr>
          </w:p>
        </w:tc>
      </w:tr>
    </w:tbl>
    <w:p w14:paraId="707A6EBC" w14:textId="77777777" w:rsidR="00576363" w:rsidRPr="00416339" w:rsidRDefault="00576363" w:rsidP="00576363">
      <w:pPr>
        <w:tabs>
          <w:tab w:val="left" w:pos="2457"/>
          <w:tab w:val="left" w:pos="9072"/>
        </w:tabs>
      </w:pPr>
    </w:p>
    <w:p w14:paraId="23F72280" w14:textId="77777777" w:rsidR="00161E18" w:rsidRPr="00416339" w:rsidRDefault="00A92CAC" w:rsidP="00CD0004">
      <w:pPr>
        <w:tabs>
          <w:tab w:val="left" w:pos="2457"/>
          <w:tab w:val="left" w:pos="3213"/>
          <w:tab w:val="left" w:pos="9072"/>
        </w:tabs>
      </w:pPr>
      <w:r w:rsidRPr="00416339">
        <w:rPr>
          <w:rFonts w:ascii="ＭＳ Ｐゴシック" w:eastAsia="ＭＳ Ｐゴシック" w:hAnsi="ＭＳ Ｐゴシック" w:hint="eastAsia"/>
          <w:b/>
          <w:sz w:val="24"/>
        </w:rPr>
        <w:t>Ⅶ</w:t>
      </w:r>
      <w:r w:rsidR="00CD0004" w:rsidRPr="00416339">
        <w:rPr>
          <w:rFonts w:ascii="ＭＳ Ｐゴシック" w:eastAsia="ＭＳ Ｐゴシック" w:hAnsi="ＭＳ Ｐゴシック" w:hint="eastAsia"/>
          <w:b/>
          <w:sz w:val="24"/>
        </w:rPr>
        <w:t xml:space="preserve">　職員処遇</w:t>
      </w:r>
    </w:p>
    <w:tbl>
      <w:tblPr>
        <w:tblW w:w="107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
        <w:gridCol w:w="8"/>
        <w:gridCol w:w="2202"/>
        <w:gridCol w:w="126"/>
        <w:gridCol w:w="1773"/>
        <w:gridCol w:w="21"/>
        <w:gridCol w:w="1627"/>
        <w:gridCol w:w="21"/>
        <w:gridCol w:w="3272"/>
        <w:gridCol w:w="6"/>
        <w:gridCol w:w="17"/>
        <w:gridCol w:w="25"/>
        <w:gridCol w:w="53"/>
        <w:gridCol w:w="45"/>
        <w:gridCol w:w="1313"/>
        <w:gridCol w:w="105"/>
        <w:gridCol w:w="37"/>
      </w:tblGrid>
      <w:tr w:rsidR="00F15B45" w:rsidRPr="00416339" w14:paraId="7F454966"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5AF35A3F" w14:textId="77777777" w:rsidR="00881EBA" w:rsidRPr="00416339" w:rsidRDefault="00881EBA" w:rsidP="00D824F2">
            <w:pPr>
              <w:jc w:val="center"/>
            </w:pPr>
            <w:r w:rsidRPr="0041633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44DA033F" w14:textId="77777777" w:rsidR="00881EBA" w:rsidRPr="00416339" w:rsidRDefault="00881EBA" w:rsidP="00D824F2">
            <w:pPr>
              <w:jc w:val="center"/>
            </w:pPr>
            <w:r w:rsidRPr="0041633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ABB51FD" w14:textId="77777777" w:rsidR="00881EBA" w:rsidRPr="00416339" w:rsidRDefault="00881EBA" w:rsidP="00D824F2">
            <w:pPr>
              <w:jc w:val="center"/>
            </w:pPr>
            <w:r w:rsidRPr="00416339">
              <w:rPr>
                <w:rFonts w:hint="eastAsia"/>
              </w:rPr>
              <w:t>自己評価</w:t>
            </w:r>
          </w:p>
        </w:tc>
      </w:tr>
      <w:tr w:rsidR="00F15B45" w:rsidRPr="00416339" w14:paraId="2D019C9D" w14:textId="77777777" w:rsidTr="008D02B8">
        <w:trPr>
          <w:gridBefore w:val="1"/>
          <w:gridAfter w:val="1"/>
          <w:wBefore w:w="56" w:type="dxa"/>
          <w:wAfter w:w="37" w:type="dxa"/>
          <w:trHeight w:val="13974"/>
        </w:trPr>
        <w:tc>
          <w:tcPr>
            <w:tcW w:w="2336" w:type="dxa"/>
            <w:gridSpan w:val="3"/>
            <w:tcBorders>
              <w:top w:val="single" w:sz="4" w:space="0" w:color="auto"/>
              <w:left w:val="single" w:sz="4" w:space="0" w:color="auto"/>
              <w:bottom w:val="single" w:sz="4" w:space="0" w:color="auto"/>
              <w:right w:val="single" w:sz="4" w:space="0" w:color="auto"/>
            </w:tcBorders>
          </w:tcPr>
          <w:p w14:paraId="201DBCE0" w14:textId="77777777" w:rsidR="00CD0004" w:rsidRPr="00416339" w:rsidRDefault="00CD0004" w:rsidP="004423FA">
            <w:pPr>
              <w:ind w:left="184" w:hangingChars="100" w:hanging="184"/>
              <w:rPr>
                <w:rFonts w:ascii="ＭＳ 明朝" w:hAnsi="ＭＳ 明朝"/>
                <w:sz w:val="20"/>
                <w:szCs w:val="20"/>
              </w:rPr>
            </w:pPr>
          </w:p>
          <w:p w14:paraId="2FE3A9BA" w14:textId="77777777" w:rsidR="004423FA" w:rsidRPr="00416339" w:rsidRDefault="004423FA" w:rsidP="004423FA">
            <w:pPr>
              <w:ind w:left="184" w:hangingChars="100" w:hanging="184"/>
              <w:rPr>
                <w:rFonts w:ascii="ＭＳ 明朝" w:hAnsi="ＭＳ 明朝"/>
                <w:sz w:val="20"/>
                <w:szCs w:val="20"/>
              </w:rPr>
            </w:pPr>
            <w:r w:rsidRPr="00416339">
              <w:rPr>
                <w:rFonts w:ascii="ＭＳ 明朝" w:hAnsi="ＭＳ 明朝" w:hint="eastAsia"/>
                <w:sz w:val="20"/>
                <w:szCs w:val="20"/>
              </w:rPr>
              <w:t>１　就業規則の整備</w:t>
            </w:r>
          </w:p>
          <w:p w14:paraId="4BF321EE" w14:textId="77777777" w:rsidR="004423FA" w:rsidRPr="00416339" w:rsidRDefault="004423FA" w:rsidP="004423FA">
            <w:pPr>
              <w:ind w:left="184" w:hangingChars="100" w:hanging="184"/>
              <w:rPr>
                <w:rFonts w:ascii="ＭＳ 明朝" w:hAnsi="ＭＳ 明朝"/>
                <w:sz w:val="20"/>
                <w:szCs w:val="20"/>
              </w:rPr>
            </w:pPr>
          </w:p>
          <w:p w14:paraId="49698DBD" w14:textId="77777777" w:rsidR="004423FA" w:rsidRPr="00416339" w:rsidRDefault="004423FA" w:rsidP="004423FA">
            <w:pPr>
              <w:ind w:left="184" w:hangingChars="100" w:hanging="184"/>
              <w:rPr>
                <w:rFonts w:ascii="ＭＳ 明朝" w:hAnsi="ＭＳ 明朝"/>
                <w:sz w:val="20"/>
                <w:szCs w:val="20"/>
              </w:rPr>
            </w:pPr>
          </w:p>
          <w:p w14:paraId="716F632C" w14:textId="77777777" w:rsidR="004423FA" w:rsidRPr="00416339" w:rsidRDefault="004423FA" w:rsidP="004423FA">
            <w:pPr>
              <w:ind w:left="184" w:hangingChars="100" w:hanging="184"/>
              <w:rPr>
                <w:rFonts w:ascii="ＭＳ 明朝" w:hAnsi="ＭＳ 明朝"/>
                <w:sz w:val="20"/>
                <w:szCs w:val="20"/>
              </w:rPr>
            </w:pPr>
          </w:p>
          <w:p w14:paraId="593C952E" w14:textId="77777777" w:rsidR="004423FA" w:rsidRPr="00416339" w:rsidRDefault="004423FA" w:rsidP="004423FA">
            <w:pPr>
              <w:ind w:left="184" w:hangingChars="100" w:hanging="184"/>
              <w:rPr>
                <w:rFonts w:ascii="ＭＳ 明朝" w:hAnsi="ＭＳ 明朝"/>
                <w:sz w:val="20"/>
                <w:szCs w:val="20"/>
              </w:rPr>
            </w:pPr>
          </w:p>
          <w:p w14:paraId="0433EBD8" w14:textId="77777777" w:rsidR="004423FA" w:rsidRPr="00416339" w:rsidRDefault="004423FA" w:rsidP="004423FA">
            <w:pPr>
              <w:ind w:left="184" w:hangingChars="100" w:hanging="184"/>
              <w:rPr>
                <w:rFonts w:ascii="ＭＳ 明朝" w:hAnsi="ＭＳ 明朝"/>
                <w:sz w:val="20"/>
                <w:szCs w:val="20"/>
              </w:rPr>
            </w:pPr>
          </w:p>
          <w:p w14:paraId="56EB60AF" w14:textId="77777777" w:rsidR="004423FA" w:rsidRPr="00416339" w:rsidRDefault="004423FA" w:rsidP="004423FA">
            <w:pPr>
              <w:ind w:left="184" w:hangingChars="100" w:hanging="184"/>
              <w:rPr>
                <w:rFonts w:ascii="ＭＳ 明朝" w:hAnsi="ＭＳ 明朝"/>
                <w:sz w:val="20"/>
                <w:szCs w:val="20"/>
              </w:rPr>
            </w:pPr>
          </w:p>
          <w:p w14:paraId="1EE901A7" w14:textId="77777777" w:rsidR="004423FA" w:rsidRPr="00416339" w:rsidRDefault="004423FA" w:rsidP="004423FA">
            <w:pPr>
              <w:ind w:left="184" w:hangingChars="100" w:hanging="184"/>
              <w:rPr>
                <w:rFonts w:ascii="ＭＳ 明朝" w:hAnsi="ＭＳ 明朝"/>
                <w:sz w:val="20"/>
                <w:szCs w:val="20"/>
              </w:rPr>
            </w:pPr>
          </w:p>
          <w:p w14:paraId="6BF1229B" w14:textId="77777777" w:rsidR="004423FA" w:rsidRPr="00416339" w:rsidRDefault="004423FA" w:rsidP="004423FA">
            <w:pPr>
              <w:ind w:left="184" w:hangingChars="100" w:hanging="184"/>
              <w:rPr>
                <w:rFonts w:ascii="ＭＳ 明朝" w:hAnsi="ＭＳ 明朝"/>
                <w:sz w:val="20"/>
                <w:szCs w:val="20"/>
              </w:rPr>
            </w:pPr>
          </w:p>
          <w:p w14:paraId="1CC98454" w14:textId="77777777" w:rsidR="004423FA" w:rsidRPr="00416339" w:rsidRDefault="004423FA" w:rsidP="004423FA">
            <w:pPr>
              <w:ind w:left="184" w:hangingChars="100" w:hanging="184"/>
              <w:rPr>
                <w:rFonts w:ascii="ＭＳ 明朝" w:hAnsi="ＭＳ 明朝"/>
                <w:sz w:val="20"/>
                <w:szCs w:val="20"/>
              </w:rPr>
            </w:pPr>
          </w:p>
          <w:p w14:paraId="79E65345" w14:textId="77777777" w:rsidR="004423FA" w:rsidRPr="00416339" w:rsidRDefault="004423FA" w:rsidP="004423FA">
            <w:pPr>
              <w:ind w:left="184" w:hangingChars="100" w:hanging="184"/>
              <w:rPr>
                <w:rFonts w:ascii="ＭＳ 明朝" w:hAnsi="ＭＳ 明朝"/>
                <w:sz w:val="20"/>
                <w:szCs w:val="20"/>
              </w:rPr>
            </w:pPr>
          </w:p>
          <w:p w14:paraId="14156638" w14:textId="77777777" w:rsidR="004423FA" w:rsidRPr="00416339" w:rsidRDefault="004423FA" w:rsidP="004423FA">
            <w:pPr>
              <w:ind w:left="184" w:hangingChars="100" w:hanging="184"/>
              <w:rPr>
                <w:rFonts w:ascii="ＭＳ 明朝" w:hAnsi="ＭＳ 明朝"/>
                <w:sz w:val="20"/>
                <w:szCs w:val="20"/>
              </w:rPr>
            </w:pPr>
          </w:p>
          <w:p w14:paraId="13FF3868" w14:textId="77777777" w:rsidR="004423FA" w:rsidRPr="00416339" w:rsidRDefault="004423FA" w:rsidP="004423FA">
            <w:pPr>
              <w:ind w:left="184" w:hangingChars="100" w:hanging="184"/>
              <w:rPr>
                <w:rFonts w:ascii="ＭＳ 明朝" w:hAnsi="ＭＳ 明朝"/>
                <w:sz w:val="20"/>
                <w:szCs w:val="20"/>
              </w:rPr>
            </w:pPr>
          </w:p>
          <w:p w14:paraId="41239AE3" w14:textId="77777777" w:rsidR="004423FA" w:rsidRPr="00416339" w:rsidRDefault="004423FA" w:rsidP="004423FA">
            <w:pPr>
              <w:ind w:left="184" w:hangingChars="100" w:hanging="184"/>
              <w:rPr>
                <w:rFonts w:ascii="ＭＳ 明朝" w:hAnsi="ＭＳ 明朝"/>
                <w:sz w:val="20"/>
                <w:szCs w:val="20"/>
              </w:rPr>
            </w:pPr>
          </w:p>
          <w:p w14:paraId="0DF9DDA5" w14:textId="77777777" w:rsidR="004423FA" w:rsidRPr="00416339" w:rsidRDefault="004423FA" w:rsidP="004423FA">
            <w:pPr>
              <w:ind w:left="184" w:hangingChars="100" w:hanging="184"/>
              <w:rPr>
                <w:rFonts w:ascii="ＭＳ 明朝" w:hAnsi="ＭＳ 明朝"/>
                <w:sz w:val="20"/>
                <w:szCs w:val="20"/>
              </w:rPr>
            </w:pPr>
          </w:p>
          <w:p w14:paraId="45B8BAFD" w14:textId="77777777" w:rsidR="004423FA" w:rsidRPr="00416339" w:rsidRDefault="004423FA" w:rsidP="004423FA">
            <w:pPr>
              <w:ind w:left="184" w:hangingChars="100" w:hanging="184"/>
              <w:rPr>
                <w:rFonts w:ascii="ＭＳ 明朝" w:hAnsi="ＭＳ 明朝"/>
                <w:sz w:val="20"/>
                <w:szCs w:val="20"/>
              </w:rPr>
            </w:pPr>
          </w:p>
          <w:p w14:paraId="5AEA50A7" w14:textId="77777777" w:rsidR="004423FA" w:rsidRPr="00416339" w:rsidRDefault="004423FA" w:rsidP="004423FA">
            <w:pPr>
              <w:ind w:left="184" w:hangingChars="100" w:hanging="184"/>
              <w:rPr>
                <w:rFonts w:ascii="ＭＳ 明朝" w:hAnsi="ＭＳ 明朝"/>
                <w:sz w:val="20"/>
                <w:szCs w:val="20"/>
              </w:rPr>
            </w:pPr>
          </w:p>
          <w:p w14:paraId="6A250137" w14:textId="77777777" w:rsidR="004423FA" w:rsidRPr="00416339" w:rsidRDefault="004423FA" w:rsidP="004423FA">
            <w:pPr>
              <w:ind w:left="184" w:hangingChars="100" w:hanging="184"/>
              <w:rPr>
                <w:rFonts w:ascii="ＭＳ 明朝" w:hAnsi="ＭＳ 明朝"/>
                <w:sz w:val="20"/>
                <w:szCs w:val="20"/>
              </w:rPr>
            </w:pPr>
          </w:p>
          <w:p w14:paraId="28AC800F" w14:textId="77777777" w:rsidR="004423FA" w:rsidRPr="00416339" w:rsidRDefault="004423FA" w:rsidP="004423FA">
            <w:pPr>
              <w:ind w:left="184" w:hangingChars="100" w:hanging="184"/>
              <w:rPr>
                <w:rFonts w:ascii="ＭＳ 明朝" w:hAnsi="ＭＳ 明朝"/>
                <w:sz w:val="20"/>
                <w:szCs w:val="20"/>
              </w:rPr>
            </w:pPr>
          </w:p>
          <w:p w14:paraId="7CB99A8F" w14:textId="77777777" w:rsidR="004423FA" w:rsidRPr="00416339" w:rsidRDefault="004423FA" w:rsidP="004423FA">
            <w:pPr>
              <w:ind w:left="184" w:hangingChars="100" w:hanging="184"/>
              <w:rPr>
                <w:rFonts w:ascii="ＭＳ 明朝" w:hAnsi="ＭＳ 明朝"/>
                <w:sz w:val="20"/>
                <w:szCs w:val="20"/>
              </w:rPr>
            </w:pPr>
          </w:p>
          <w:p w14:paraId="776B5B5A" w14:textId="77777777" w:rsidR="004423FA" w:rsidRPr="00416339" w:rsidRDefault="004423FA" w:rsidP="004423FA">
            <w:pPr>
              <w:ind w:left="184" w:hangingChars="100" w:hanging="184"/>
              <w:rPr>
                <w:rFonts w:ascii="ＭＳ 明朝" w:hAnsi="ＭＳ 明朝"/>
                <w:sz w:val="20"/>
                <w:szCs w:val="20"/>
              </w:rPr>
            </w:pPr>
            <w:r w:rsidRPr="00416339">
              <w:rPr>
                <w:rFonts w:ascii="ＭＳ 明朝" w:hAnsi="ＭＳ 明朝" w:hint="eastAsia"/>
                <w:sz w:val="20"/>
                <w:szCs w:val="20"/>
              </w:rPr>
              <w:t>２　労働契約</w:t>
            </w:r>
          </w:p>
        </w:tc>
        <w:tc>
          <w:tcPr>
            <w:tcW w:w="6860" w:type="dxa"/>
            <w:gridSpan w:val="10"/>
            <w:tcBorders>
              <w:top w:val="single" w:sz="4" w:space="0" w:color="auto"/>
              <w:left w:val="single" w:sz="4" w:space="0" w:color="auto"/>
              <w:bottom w:val="single" w:sz="4" w:space="0" w:color="auto"/>
              <w:right w:val="single" w:sz="4" w:space="0" w:color="auto"/>
            </w:tcBorders>
          </w:tcPr>
          <w:p w14:paraId="6C9C9230" w14:textId="77777777" w:rsidR="004423FA" w:rsidRPr="00416339" w:rsidRDefault="004423FA" w:rsidP="004423FA">
            <w:pPr>
              <w:ind w:left="368" w:hangingChars="200" w:hanging="368"/>
              <w:rPr>
                <w:rFonts w:ascii="ＭＳ 明朝" w:hAnsi="ＭＳ 明朝"/>
                <w:sz w:val="20"/>
                <w:szCs w:val="20"/>
              </w:rPr>
            </w:pPr>
          </w:p>
          <w:p w14:paraId="4DA13D70" w14:textId="77777777" w:rsidR="004423FA" w:rsidRPr="00416339" w:rsidRDefault="004423FA" w:rsidP="00407367">
            <w:pPr>
              <w:ind w:left="368" w:hangingChars="200" w:hanging="368"/>
              <w:rPr>
                <w:rFonts w:ascii="ＭＳ 明朝" w:hAnsi="ＭＳ 明朝"/>
                <w:sz w:val="20"/>
                <w:szCs w:val="20"/>
              </w:rPr>
            </w:pPr>
            <w:r w:rsidRPr="00416339">
              <w:rPr>
                <w:rFonts w:ascii="ＭＳ 明朝" w:hAnsi="ＭＳ 明朝" w:hint="eastAsia"/>
                <w:sz w:val="20"/>
                <w:szCs w:val="20"/>
              </w:rPr>
              <w:t>（１）就業規則（給与規程等を含む）を整備し、労働基準監督署に届出がされているか。</w:t>
            </w:r>
          </w:p>
          <w:p w14:paraId="3DBED139" w14:textId="77777777" w:rsidR="004423FA" w:rsidRPr="00416339" w:rsidRDefault="004423FA" w:rsidP="004423FA">
            <w:pPr>
              <w:ind w:firstLineChars="200" w:firstLine="368"/>
              <w:rPr>
                <w:rFonts w:ascii="ＭＳ 明朝" w:hAnsi="ＭＳ 明朝"/>
                <w:sz w:val="20"/>
                <w:szCs w:val="20"/>
              </w:rPr>
            </w:pPr>
          </w:p>
          <w:p w14:paraId="5C6D41E2" w14:textId="77777777" w:rsidR="004423FA" w:rsidRPr="00416339" w:rsidRDefault="004423FA" w:rsidP="004423FA">
            <w:pPr>
              <w:ind w:firstLineChars="200" w:firstLine="368"/>
              <w:rPr>
                <w:rFonts w:ascii="ＭＳ 明朝" w:hAnsi="ＭＳ 明朝"/>
                <w:sz w:val="20"/>
                <w:szCs w:val="20"/>
              </w:rPr>
            </w:pPr>
            <w:r w:rsidRPr="00416339">
              <w:rPr>
                <w:rFonts w:ascii="ＭＳ 明朝" w:hAnsi="ＭＳ 明朝" w:hint="eastAsia"/>
                <w:sz w:val="20"/>
                <w:szCs w:val="20"/>
              </w:rPr>
              <w:t>※直近の届出</w:t>
            </w:r>
          </w:p>
          <w:p w14:paraId="6685748F" w14:textId="77777777" w:rsidR="004423FA" w:rsidRPr="00416339" w:rsidRDefault="004423FA" w:rsidP="004423FA">
            <w:pPr>
              <w:ind w:firstLineChars="400" w:firstLine="736"/>
              <w:rPr>
                <w:rFonts w:ascii="ＭＳ 明朝" w:hAnsi="ＭＳ 明朝"/>
                <w:sz w:val="20"/>
                <w:szCs w:val="20"/>
              </w:rPr>
            </w:pPr>
            <w:r w:rsidRPr="00416339">
              <w:rPr>
                <w:rFonts w:ascii="ＭＳ 明朝" w:hAnsi="ＭＳ 明朝" w:hint="eastAsia"/>
                <w:sz w:val="20"/>
                <w:szCs w:val="20"/>
              </w:rPr>
              <w:t>受理年月日（</w:t>
            </w:r>
            <w:r w:rsidR="009C18AB" w:rsidRPr="00416339">
              <w:rPr>
                <w:rFonts w:ascii="ＭＳ 明朝" w:hAnsi="ＭＳ 明朝" w:hint="eastAsia"/>
                <w:sz w:val="20"/>
                <w:szCs w:val="20"/>
              </w:rPr>
              <w:t xml:space="preserve">　平成・令和　</w:t>
            </w:r>
            <w:r w:rsidRPr="00416339">
              <w:rPr>
                <w:rFonts w:ascii="ＭＳ 明朝" w:hAnsi="ＭＳ 明朝" w:hint="eastAsia"/>
                <w:sz w:val="20"/>
                <w:szCs w:val="20"/>
              </w:rPr>
              <w:t xml:space="preserve">　　年　　　　月　　　　日）</w:t>
            </w:r>
          </w:p>
          <w:p w14:paraId="28D57CA6" w14:textId="77777777" w:rsidR="004423FA" w:rsidRPr="00416339" w:rsidRDefault="004423FA" w:rsidP="004423FA">
            <w:pPr>
              <w:ind w:firstLineChars="400" w:firstLine="736"/>
              <w:rPr>
                <w:rFonts w:ascii="ＭＳ 明朝" w:hAnsi="ＭＳ 明朝"/>
                <w:sz w:val="20"/>
                <w:szCs w:val="20"/>
              </w:rPr>
            </w:pPr>
            <w:r w:rsidRPr="00416339">
              <w:rPr>
                <w:rFonts w:ascii="ＭＳ 明朝" w:hAnsi="ＭＳ 明朝" w:hint="eastAsia"/>
                <w:sz w:val="20"/>
                <w:szCs w:val="20"/>
              </w:rPr>
              <w:t>変更等事項</w:t>
            </w:r>
          </w:p>
          <w:tbl>
            <w:tblPr>
              <w:tblW w:w="59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tblGrid>
            <w:tr w:rsidR="00F15B45" w:rsidRPr="00416339" w14:paraId="3F9361E0" w14:textId="77777777" w:rsidTr="002F6891">
              <w:trPr>
                <w:trHeight w:val="883"/>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211BB8F5" w14:textId="77777777" w:rsidR="004423FA" w:rsidRPr="00416339" w:rsidRDefault="004423FA" w:rsidP="002F6891">
                  <w:pPr>
                    <w:ind w:leftChars="177" w:left="343"/>
                    <w:rPr>
                      <w:rFonts w:ascii="ＭＳ 明朝" w:hAnsi="ＭＳ 明朝"/>
                      <w:sz w:val="20"/>
                      <w:szCs w:val="20"/>
                    </w:rPr>
                  </w:pPr>
                </w:p>
              </w:tc>
            </w:tr>
          </w:tbl>
          <w:p w14:paraId="141EA42C" w14:textId="77777777" w:rsidR="004423FA" w:rsidRPr="00416339" w:rsidRDefault="004423FA" w:rsidP="004423FA">
            <w:pPr>
              <w:ind w:left="368" w:hangingChars="200" w:hanging="368"/>
              <w:rPr>
                <w:rFonts w:ascii="ＭＳ 明朝" w:hAnsi="ＭＳ 明朝"/>
                <w:sz w:val="20"/>
                <w:szCs w:val="20"/>
              </w:rPr>
            </w:pPr>
          </w:p>
          <w:p w14:paraId="768CDEA2" w14:textId="77777777" w:rsidR="004423FA" w:rsidRPr="00416339" w:rsidRDefault="004423FA" w:rsidP="004423FA">
            <w:pPr>
              <w:ind w:left="368" w:hangingChars="200" w:hanging="368"/>
              <w:rPr>
                <w:rFonts w:ascii="ＭＳ 明朝" w:hAnsi="ＭＳ 明朝"/>
                <w:sz w:val="20"/>
                <w:szCs w:val="20"/>
              </w:rPr>
            </w:pPr>
            <w:r w:rsidRPr="00416339">
              <w:rPr>
                <w:rFonts w:ascii="ＭＳ 明朝" w:hAnsi="ＭＳ 明朝" w:hint="eastAsia"/>
                <w:sz w:val="20"/>
                <w:szCs w:val="20"/>
              </w:rPr>
              <w:t>（２）就業規則（給与規程を含む）の作成及び変更に当たり、労働組合又は職員の過半数を代表する者の意見を聞いているか。</w:t>
            </w:r>
          </w:p>
          <w:p w14:paraId="1545E4F7" w14:textId="77777777" w:rsidR="004423FA" w:rsidRPr="00416339" w:rsidRDefault="004423FA">
            <w:pPr>
              <w:rPr>
                <w:rFonts w:ascii="ＭＳ 明朝" w:hAnsi="ＭＳ 明朝"/>
                <w:sz w:val="20"/>
                <w:szCs w:val="20"/>
              </w:rPr>
            </w:pPr>
          </w:p>
          <w:p w14:paraId="356D91CD" w14:textId="77777777" w:rsidR="004423FA" w:rsidRPr="00416339" w:rsidRDefault="004423FA">
            <w:pPr>
              <w:rPr>
                <w:rFonts w:ascii="ＭＳ 明朝" w:hAnsi="ＭＳ 明朝"/>
                <w:sz w:val="20"/>
                <w:szCs w:val="20"/>
              </w:rPr>
            </w:pPr>
          </w:p>
          <w:p w14:paraId="477F368C"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（３）規則は常時見やすい場所へ掲示し、又は備え付けているか。</w:t>
            </w:r>
          </w:p>
          <w:p w14:paraId="765C60DD" w14:textId="77777777" w:rsidR="004423FA" w:rsidRPr="00416339" w:rsidRDefault="004423FA">
            <w:pPr>
              <w:rPr>
                <w:rFonts w:ascii="ＭＳ 明朝" w:hAnsi="ＭＳ 明朝"/>
                <w:sz w:val="20"/>
                <w:szCs w:val="20"/>
              </w:rPr>
            </w:pPr>
          </w:p>
          <w:p w14:paraId="50FCED7A" w14:textId="77777777" w:rsidR="004423FA" w:rsidRPr="00416339" w:rsidRDefault="004423FA" w:rsidP="004423FA">
            <w:pPr>
              <w:ind w:firstLineChars="300" w:firstLine="552"/>
              <w:rPr>
                <w:rFonts w:ascii="ＭＳ 明朝" w:hAnsi="ＭＳ 明朝"/>
                <w:sz w:val="20"/>
                <w:szCs w:val="20"/>
              </w:rPr>
            </w:pPr>
            <w:r w:rsidRPr="00416339">
              <w:rPr>
                <w:rFonts w:ascii="ＭＳ 明朝" w:hAnsi="ＭＳ 明朝" w:hint="eastAsia"/>
                <w:sz w:val="20"/>
                <w:szCs w:val="20"/>
              </w:rPr>
              <w:t>また、職員に周知しているか。</w:t>
            </w:r>
          </w:p>
          <w:p w14:paraId="122F5071" w14:textId="77777777" w:rsidR="004423FA" w:rsidRPr="00416339" w:rsidRDefault="004423FA" w:rsidP="004423FA">
            <w:pPr>
              <w:ind w:left="368" w:hangingChars="200" w:hanging="368"/>
              <w:rPr>
                <w:rFonts w:ascii="ＭＳ 明朝" w:hAnsi="ＭＳ 明朝"/>
                <w:sz w:val="20"/>
                <w:szCs w:val="20"/>
              </w:rPr>
            </w:pPr>
          </w:p>
          <w:p w14:paraId="3C2DC0D7" w14:textId="77777777" w:rsidR="004423FA" w:rsidRPr="00416339" w:rsidRDefault="004423FA" w:rsidP="004423FA">
            <w:pPr>
              <w:ind w:left="368" w:hangingChars="200" w:hanging="368"/>
              <w:rPr>
                <w:rFonts w:ascii="ＭＳ 明朝" w:hAnsi="ＭＳ 明朝"/>
                <w:sz w:val="20"/>
                <w:szCs w:val="20"/>
              </w:rPr>
            </w:pPr>
          </w:p>
          <w:p w14:paraId="424BBE04" w14:textId="77777777" w:rsidR="004423FA" w:rsidRPr="00416339" w:rsidRDefault="004423FA" w:rsidP="004423FA">
            <w:pPr>
              <w:ind w:left="368" w:hangingChars="200" w:hanging="368"/>
              <w:rPr>
                <w:rFonts w:ascii="ＭＳ 明朝" w:hAnsi="ＭＳ 明朝"/>
                <w:sz w:val="20"/>
                <w:szCs w:val="20"/>
              </w:rPr>
            </w:pPr>
          </w:p>
          <w:p w14:paraId="6EC564FC" w14:textId="77777777" w:rsidR="004423FA" w:rsidRPr="00416339" w:rsidRDefault="004423FA" w:rsidP="004423FA">
            <w:pPr>
              <w:ind w:left="368" w:hangingChars="200" w:hanging="368"/>
              <w:rPr>
                <w:rFonts w:ascii="ＭＳ 明朝" w:hAnsi="ＭＳ 明朝"/>
                <w:sz w:val="20"/>
                <w:szCs w:val="20"/>
              </w:rPr>
            </w:pPr>
            <w:r w:rsidRPr="00416339">
              <w:rPr>
                <w:rFonts w:ascii="ＭＳ 明朝" w:hAnsi="ＭＳ 明朝" w:hint="eastAsia"/>
                <w:sz w:val="20"/>
                <w:szCs w:val="20"/>
              </w:rPr>
              <w:t>（１）職員の採用に当たり、書類審査・面接等の選考が適正に行われているか。</w:t>
            </w:r>
          </w:p>
          <w:p w14:paraId="25C006F8" w14:textId="77777777" w:rsidR="004423FA" w:rsidRPr="00416339" w:rsidRDefault="004423FA">
            <w:pPr>
              <w:rPr>
                <w:rFonts w:ascii="ＭＳ 明朝" w:hAnsi="ＭＳ 明朝"/>
                <w:sz w:val="20"/>
                <w:szCs w:val="20"/>
              </w:rPr>
            </w:pPr>
          </w:p>
          <w:p w14:paraId="52D80F77"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 xml:space="preserve">　　　職員募集の方法</w:t>
            </w:r>
          </w:p>
          <w:tbl>
            <w:tblPr>
              <w:tblW w:w="595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tblGrid>
            <w:tr w:rsidR="00F15B45" w:rsidRPr="00416339" w14:paraId="443BEED2" w14:textId="77777777">
              <w:trPr>
                <w:trHeight w:val="806"/>
              </w:trPr>
              <w:tc>
                <w:tcPr>
                  <w:tcW w:w="5954" w:type="dxa"/>
                  <w:tcBorders>
                    <w:top w:val="single" w:sz="4" w:space="0" w:color="auto"/>
                    <w:left w:val="single" w:sz="4" w:space="0" w:color="auto"/>
                    <w:bottom w:val="single" w:sz="4" w:space="0" w:color="auto"/>
                    <w:right w:val="single" w:sz="4" w:space="0" w:color="auto"/>
                  </w:tcBorders>
                </w:tcPr>
                <w:p w14:paraId="45D62AFC" w14:textId="77777777" w:rsidR="004423FA" w:rsidRPr="00416339" w:rsidRDefault="004423FA">
                  <w:pPr>
                    <w:rPr>
                      <w:rFonts w:ascii="ＭＳ 明朝" w:hAnsi="ＭＳ 明朝"/>
                      <w:sz w:val="20"/>
                      <w:szCs w:val="20"/>
                    </w:rPr>
                  </w:pPr>
                </w:p>
              </w:tc>
            </w:tr>
          </w:tbl>
          <w:p w14:paraId="4A45CFFF" w14:textId="77777777" w:rsidR="004423FA" w:rsidRPr="00416339" w:rsidRDefault="004423FA">
            <w:pPr>
              <w:rPr>
                <w:rFonts w:ascii="ＭＳ 明朝" w:hAnsi="ＭＳ 明朝"/>
                <w:sz w:val="20"/>
                <w:szCs w:val="20"/>
              </w:rPr>
            </w:pPr>
          </w:p>
          <w:p w14:paraId="73493E14" w14:textId="77777777" w:rsidR="004423FA" w:rsidRPr="00416339" w:rsidRDefault="004423FA" w:rsidP="004423FA">
            <w:pPr>
              <w:ind w:left="368" w:hangingChars="200" w:hanging="368"/>
              <w:rPr>
                <w:rFonts w:ascii="ＭＳ 明朝" w:hAnsi="ＭＳ 明朝"/>
                <w:sz w:val="20"/>
                <w:szCs w:val="20"/>
              </w:rPr>
            </w:pPr>
            <w:r w:rsidRPr="00416339">
              <w:rPr>
                <w:rFonts w:ascii="ＭＳ 明朝" w:hAnsi="ＭＳ 明朝" w:hint="eastAsia"/>
                <w:sz w:val="20"/>
                <w:szCs w:val="20"/>
              </w:rPr>
              <w:t>（２）職員の採用、人事発令について、伺い書等関係書類が整備され、辞令の交付若しくは労働契約が締結されているか。</w:t>
            </w:r>
          </w:p>
          <w:p w14:paraId="5BDF7A4D" w14:textId="77777777" w:rsidR="004423FA" w:rsidRPr="00416339" w:rsidRDefault="004423FA" w:rsidP="004423FA">
            <w:pPr>
              <w:ind w:left="368" w:hangingChars="200" w:hanging="368"/>
              <w:rPr>
                <w:rFonts w:ascii="ＭＳ 明朝" w:hAnsi="ＭＳ 明朝"/>
                <w:sz w:val="20"/>
                <w:szCs w:val="20"/>
              </w:rPr>
            </w:pPr>
          </w:p>
          <w:p w14:paraId="2763D1B0" w14:textId="77777777" w:rsidR="005D4AD3" w:rsidRPr="00416339" w:rsidRDefault="005D4AD3" w:rsidP="004423FA">
            <w:pPr>
              <w:ind w:left="368" w:hangingChars="200" w:hanging="368"/>
              <w:rPr>
                <w:rFonts w:ascii="ＭＳ 明朝" w:hAnsi="ＭＳ 明朝"/>
                <w:sz w:val="20"/>
                <w:szCs w:val="20"/>
              </w:rPr>
            </w:pPr>
          </w:p>
          <w:p w14:paraId="3B700E20" w14:textId="77777777" w:rsidR="005D4AD3" w:rsidRPr="00416339" w:rsidRDefault="005D4AD3" w:rsidP="004423FA">
            <w:pPr>
              <w:ind w:left="368" w:hangingChars="200" w:hanging="368"/>
              <w:rPr>
                <w:rFonts w:ascii="ＭＳ 明朝" w:hAnsi="ＭＳ 明朝"/>
                <w:sz w:val="20"/>
                <w:szCs w:val="20"/>
              </w:rPr>
            </w:pPr>
          </w:p>
          <w:p w14:paraId="54DABC83" w14:textId="77777777" w:rsidR="005D4AD3" w:rsidRPr="00416339" w:rsidRDefault="005D4AD3" w:rsidP="004423FA">
            <w:pPr>
              <w:ind w:left="368" w:hangingChars="200" w:hanging="368"/>
              <w:rPr>
                <w:rFonts w:ascii="ＭＳ 明朝" w:hAnsi="ＭＳ 明朝"/>
                <w:sz w:val="20"/>
                <w:szCs w:val="20"/>
              </w:rPr>
            </w:pPr>
          </w:p>
          <w:p w14:paraId="667ED417" w14:textId="77777777" w:rsidR="005D4AD3" w:rsidRPr="00416339" w:rsidRDefault="005D4AD3" w:rsidP="004423FA">
            <w:pPr>
              <w:ind w:left="368" w:hangingChars="200" w:hanging="368"/>
              <w:rPr>
                <w:rFonts w:ascii="ＭＳ 明朝" w:hAnsi="ＭＳ 明朝"/>
                <w:sz w:val="20"/>
                <w:szCs w:val="20"/>
              </w:rPr>
            </w:pPr>
          </w:p>
          <w:p w14:paraId="2A9B62C7" w14:textId="77777777" w:rsidR="009C18AB" w:rsidRPr="00416339" w:rsidRDefault="004423FA" w:rsidP="009C18AB">
            <w:pPr>
              <w:rPr>
                <w:rFonts w:ascii="ＭＳ 明朝" w:hAnsi="ＭＳ 明朝"/>
                <w:sz w:val="20"/>
                <w:szCs w:val="20"/>
              </w:rPr>
            </w:pPr>
            <w:r w:rsidRPr="00416339">
              <w:rPr>
                <w:rFonts w:ascii="ＭＳ 明朝" w:hAnsi="ＭＳ 明朝" w:hint="eastAsia"/>
                <w:sz w:val="20"/>
                <w:szCs w:val="20"/>
              </w:rPr>
              <w:t>（３）試用期間を設けているか。　「いる」の場合（試用期間　　　　カ月）</w:t>
            </w:r>
          </w:p>
          <w:p w14:paraId="26293FC4" w14:textId="77777777" w:rsidR="004423FA" w:rsidRPr="00416339" w:rsidRDefault="004423FA">
            <w:pPr>
              <w:rPr>
                <w:rFonts w:ascii="ＭＳ 明朝" w:hAnsi="ＭＳ 明朝"/>
                <w:sz w:val="20"/>
                <w:szCs w:val="20"/>
              </w:rPr>
            </w:pPr>
          </w:p>
          <w:p w14:paraId="17800305" w14:textId="77777777" w:rsidR="005D4AD3" w:rsidRPr="00416339" w:rsidRDefault="005D4AD3">
            <w:pPr>
              <w:rPr>
                <w:rFonts w:ascii="ＭＳ 明朝" w:hAnsi="ＭＳ 明朝"/>
                <w:sz w:val="20"/>
                <w:szCs w:val="20"/>
              </w:rPr>
            </w:pPr>
          </w:p>
          <w:p w14:paraId="25008EDD" w14:textId="77777777" w:rsidR="00AB5FB1" w:rsidRPr="00416339" w:rsidRDefault="00AB5FB1" w:rsidP="00AB5FB1">
            <w:pPr>
              <w:ind w:left="416" w:hangingChars="226" w:hanging="416"/>
              <w:rPr>
                <w:rFonts w:ascii="ＭＳ 明朝" w:hAnsi="ＭＳ 明朝"/>
                <w:sz w:val="20"/>
                <w:szCs w:val="20"/>
              </w:rPr>
            </w:pPr>
          </w:p>
          <w:p w14:paraId="21758908" w14:textId="77777777" w:rsidR="005D4AD3" w:rsidRPr="00416339" w:rsidRDefault="005D4AD3" w:rsidP="00AB5FB1">
            <w:pPr>
              <w:ind w:left="416" w:hangingChars="226" w:hanging="416"/>
              <w:rPr>
                <w:rFonts w:ascii="ＭＳ 明朝" w:hAnsi="ＭＳ 明朝"/>
                <w:sz w:val="20"/>
                <w:szCs w:val="20"/>
              </w:rPr>
            </w:pPr>
          </w:p>
          <w:p w14:paraId="3516BC18" w14:textId="77777777" w:rsidR="002961ED" w:rsidRPr="00416339" w:rsidRDefault="00AB5FB1" w:rsidP="00EA261A">
            <w:pPr>
              <w:ind w:left="368" w:hangingChars="200" w:hanging="368"/>
              <w:rPr>
                <w:rFonts w:ascii="ＭＳ 明朝" w:hAnsi="ＭＳ 明朝"/>
                <w:sz w:val="20"/>
                <w:szCs w:val="20"/>
              </w:rPr>
            </w:pPr>
            <w:r w:rsidRPr="00416339">
              <w:rPr>
                <w:rFonts w:ascii="ＭＳ 明朝" w:hAnsi="ＭＳ 明朝" w:hint="eastAsia"/>
                <w:sz w:val="20"/>
                <w:szCs w:val="20"/>
              </w:rPr>
              <w:t>（４）</w:t>
            </w:r>
            <w:r w:rsidR="002961ED" w:rsidRPr="00416339">
              <w:rPr>
                <w:rFonts w:ascii="ＭＳ 明朝" w:hAnsi="ＭＳ 明朝" w:hint="eastAsia"/>
                <w:sz w:val="20"/>
                <w:szCs w:val="20"/>
              </w:rPr>
              <w:t>正当な理由がなく、その業務上知り得た利用者又はその家族の秘密を漏らしていないか。</w:t>
            </w:r>
          </w:p>
          <w:p w14:paraId="443AA36F" w14:textId="77777777" w:rsidR="00AB5FB1" w:rsidRPr="00416339" w:rsidRDefault="002961ED" w:rsidP="002961ED">
            <w:pPr>
              <w:ind w:leftChars="200" w:left="388" w:firstLineChars="100" w:firstLine="184"/>
              <w:rPr>
                <w:rFonts w:ascii="ＭＳ 明朝" w:hAnsi="ＭＳ 明朝"/>
                <w:sz w:val="20"/>
                <w:szCs w:val="20"/>
              </w:rPr>
            </w:pPr>
            <w:r w:rsidRPr="00416339">
              <w:rPr>
                <w:rFonts w:ascii="ＭＳ 明朝" w:hAnsi="ＭＳ 明朝" w:hint="eastAsia"/>
                <w:sz w:val="20"/>
                <w:szCs w:val="20"/>
              </w:rPr>
              <w:t>また、</w:t>
            </w:r>
            <w:r w:rsidR="00AB5FB1" w:rsidRPr="00416339">
              <w:rPr>
                <w:rFonts w:ascii="ＭＳ 明朝" w:hAnsi="ＭＳ 明朝" w:hint="eastAsia"/>
                <w:sz w:val="20"/>
                <w:szCs w:val="20"/>
              </w:rPr>
              <w:t>職員または職員であった者が、正当な理由がなく、業務上知り得た利用者又はその家族の秘密を漏らすことがないよう、必要な措置を講じているか。</w:t>
            </w:r>
          </w:p>
          <w:p w14:paraId="189CB471" w14:textId="77777777" w:rsidR="00AB5FB1" w:rsidRPr="00416339" w:rsidRDefault="00AB5FB1" w:rsidP="00AB5FB1">
            <w:pPr>
              <w:rPr>
                <w:rFonts w:ascii="ＭＳ 明朝" w:hAnsi="ＭＳ 明朝"/>
                <w:sz w:val="20"/>
                <w:szCs w:val="20"/>
              </w:rPr>
            </w:pPr>
          </w:p>
          <w:p w14:paraId="4EC301BB" w14:textId="77777777" w:rsidR="004423FA" w:rsidRPr="00416339" w:rsidRDefault="00AB5FB1" w:rsidP="00EB32F4">
            <w:pPr>
              <w:ind w:left="368" w:hangingChars="200" w:hanging="368"/>
              <w:rPr>
                <w:rFonts w:ascii="ＭＳ 明朝" w:hAnsi="ＭＳ 明朝"/>
                <w:sz w:val="20"/>
                <w:szCs w:val="20"/>
              </w:rPr>
            </w:pPr>
            <w:r w:rsidRPr="00416339">
              <w:rPr>
                <w:rFonts w:ascii="ＭＳ 明朝" w:hAnsi="ＭＳ 明朝" w:hint="eastAsia"/>
                <w:sz w:val="20"/>
                <w:szCs w:val="20"/>
              </w:rPr>
              <w:t>（５）個人情報を他の事業所等に提供する場合には、利用者</w:t>
            </w:r>
            <w:r w:rsidR="00FB3192" w:rsidRPr="00416339">
              <w:rPr>
                <w:rFonts w:ascii="ＭＳ 明朝" w:hAnsi="ＭＳ 明朝" w:hint="eastAsia"/>
                <w:sz w:val="20"/>
                <w:szCs w:val="20"/>
              </w:rPr>
              <w:t>又はその家族</w:t>
            </w:r>
            <w:r w:rsidRPr="00416339">
              <w:rPr>
                <w:rFonts w:ascii="ＭＳ 明朝" w:hAnsi="ＭＳ 明朝" w:hint="eastAsia"/>
                <w:sz w:val="20"/>
                <w:szCs w:val="20"/>
              </w:rPr>
              <w:t>に説明（利用目的、配布される範囲等）を行い、文書による同意を得ているか。</w:t>
            </w:r>
          </w:p>
        </w:tc>
        <w:tc>
          <w:tcPr>
            <w:tcW w:w="1418" w:type="dxa"/>
            <w:gridSpan w:val="2"/>
            <w:tcBorders>
              <w:top w:val="single" w:sz="4" w:space="0" w:color="auto"/>
              <w:left w:val="single" w:sz="4" w:space="0" w:color="auto"/>
              <w:bottom w:val="single" w:sz="4" w:space="0" w:color="auto"/>
              <w:right w:val="single" w:sz="4" w:space="0" w:color="auto"/>
            </w:tcBorders>
          </w:tcPr>
          <w:p w14:paraId="2A2642FE" w14:textId="77777777" w:rsidR="004423FA" w:rsidRPr="00416339" w:rsidRDefault="004423FA">
            <w:pPr>
              <w:jc w:val="center"/>
              <w:rPr>
                <w:rFonts w:ascii="ＭＳ 明朝" w:hAnsi="ＭＳ 明朝"/>
                <w:sz w:val="20"/>
                <w:szCs w:val="20"/>
              </w:rPr>
            </w:pPr>
          </w:p>
          <w:p w14:paraId="18E4DEDF"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1F46C743" w14:textId="77777777" w:rsidR="004423FA" w:rsidRPr="00416339" w:rsidRDefault="004423FA">
            <w:pPr>
              <w:jc w:val="center"/>
              <w:rPr>
                <w:rFonts w:ascii="ＭＳ 明朝" w:hAnsi="ＭＳ 明朝"/>
                <w:sz w:val="20"/>
                <w:szCs w:val="20"/>
              </w:rPr>
            </w:pPr>
          </w:p>
          <w:p w14:paraId="79571C4B" w14:textId="77777777" w:rsidR="004423FA" w:rsidRPr="00416339" w:rsidRDefault="004423FA">
            <w:pPr>
              <w:jc w:val="center"/>
              <w:rPr>
                <w:rFonts w:ascii="ＭＳ 明朝" w:hAnsi="ＭＳ 明朝"/>
                <w:sz w:val="20"/>
                <w:szCs w:val="20"/>
              </w:rPr>
            </w:pPr>
          </w:p>
          <w:p w14:paraId="1DE569FA" w14:textId="77777777" w:rsidR="004423FA" w:rsidRPr="00416339" w:rsidRDefault="004423FA">
            <w:pPr>
              <w:jc w:val="center"/>
              <w:rPr>
                <w:rFonts w:ascii="ＭＳ 明朝" w:hAnsi="ＭＳ 明朝"/>
                <w:sz w:val="20"/>
                <w:szCs w:val="20"/>
              </w:rPr>
            </w:pPr>
          </w:p>
          <w:p w14:paraId="051F51B3" w14:textId="77777777" w:rsidR="004423FA" w:rsidRPr="00416339" w:rsidRDefault="004423FA">
            <w:pPr>
              <w:jc w:val="center"/>
              <w:rPr>
                <w:rFonts w:ascii="ＭＳ 明朝" w:hAnsi="ＭＳ 明朝"/>
                <w:sz w:val="20"/>
                <w:szCs w:val="20"/>
              </w:rPr>
            </w:pPr>
          </w:p>
          <w:p w14:paraId="1D8DE425" w14:textId="77777777" w:rsidR="004423FA" w:rsidRPr="00416339" w:rsidRDefault="004423FA">
            <w:pPr>
              <w:jc w:val="center"/>
              <w:rPr>
                <w:rFonts w:ascii="ＭＳ 明朝" w:hAnsi="ＭＳ 明朝"/>
                <w:sz w:val="20"/>
                <w:szCs w:val="20"/>
              </w:rPr>
            </w:pPr>
          </w:p>
          <w:p w14:paraId="6776280B" w14:textId="77777777" w:rsidR="004423FA" w:rsidRPr="00416339" w:rsidRDefault="004423FA">
            <w:pPr>
              <w:jc w:val="center"/>
              <w:rPr>
                <w:rFonts w:ascii="ＭＳ 明朝" w:hAnsi="ＭＳ 明朝"/>
                <w:sz w:val="20"/>
                <w:szCs w:val="20"/>
              </w:rPr>
            </w:pPr>
          </w:p>
          <w:p w14:paraId="3AEB2E93" w14:textId="77777777" w:rsidR="004423FA" w:rsidRPr="00416339" w:rsidRDefault="004423FA">
            <w:pPr>
              <w:jc w:val="center"/>
              <w:rPr>
                <w:rFonts w:ascii="ＭＳ 明朝" w:hAnsi="ＭＳ 明朝"/>
                <w:sz w:val="20"/>
                <w:szCs w:val="20"/>
              </w:rPr>
            </w:pPr>
          </w:p>
          <w:p w14:paraId="6B668B8D" w14:textId="77777777" w:rsidR="004423FA" w:rsidRPr="00416339" w:rsidRDefault="004423FA">
            <w:pPr>
              <w:jc w:val="center"/>
              <w:rPr>
                <w:rFonts w:ascii="ＭＳ 明朝" w:hAnsi="ＭＳ 明朝"/>
                <w:sz w:val="20"/>
                <w:szCs w:val="20"/>
              </w:rPr>
            </w:pPr>
          </w:p>
          <w:p w14:paraId="58048B5E" w14:textId="77777777" w:rsidR="004423FA" w:rsidRPr="00416339" w:rsidRDefault="004423FA">
            <w:pPr>
              <w:jc w:val="center"/>
              <w:rPr>
                <w:rFonts w:ascii="ＭＳ 明朝" w:hAnsi="ＭＳ 明朝"/>
                <w:sz w:val="20"/>
                <w:szCs w:val="20"/>
              </w:rPr>
            </w:pPr>
          </w:p>
          <w:p w14:paraId="41638BC3"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22F57FEC" w14:textId="77777777" w:rsidR="004423FA" w:rsidRPr="00416339" w:rsidRDefault="004423FA">
            <w:pPr>
              <w:jc w:val="center"/>
              <w:rPr>
                <w:rFonts w:ascii="ＭＳ 明朝" w:hAnsi="ＭＳ 明朝"/>
                <w:sz w:val="20"/>
                <w:szCs w:val="20"/>
              </w:rPr>
            </w:pPr>
          </w:p>
          <w:p w14:paraId="3F395089" w14:textId="77777777" w:rsidR="004423FA" w:rsidRPr="00416339" w:rsidRDefault="004423FA">
            <w:pPr>
              <w:jc w:val="center"/>
              <w:rPr>
                <w:rFonts w:ascii="ＭＳ 明朝" w:hAnsi="ＭＳ 明朝"/>
                <w:sz w:val="20"/>
                <w:szCs w:val="20"/>
              </w:rPr>
            </w:pPr>
          </w:p>
          <w:p w14:paraId="14D35C68" w14:textId="77777777" w:rsidR="004423FA" w:rsidRPr="00416339" w:rsidRDefault="004423FA">
            <w:pPr>
              <w:jc w:val="center"/>
              <w:rPr>
                <w:rFonts w:ascii="ＭＳ 明朝" w:hAnsi="ＭＳ 明朝"/>
                <w:sz w:val="20"/>
                <w:szCs w:val="20"/>
              </w:rPr>
            </w:pPr>
          </w:p>
          <w:p w14:paraId="0B8CC3F2"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3245DD4D" w14:textId="77777777" w:rsidR="004423FA" w:rsidRPr="00416339" w:rsidRDefault="004423FA">
            <w:pPr>
              <w:jc w:val="center"/>
              <w:rPr>
                <w:rFonts w:ascii="ＭＳ 明朝" w:hAnsi="ＭＳ 明朝"/>
                <w:sz w:val="20"/>
                <w:szCs w:val="20"/>
              </w:rPr>
            </w:pPr>
          </w:p>
          <w:p w14:paraId="3D47AA44"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015BBDA3" w14:textId="77777777" w:rsidR="004423FA" w:rsidRPr="00416339" w:rsidRDefault="004423FA">
            <w:pPr>
              <w:jc w:val="center"/>
              <w:rPr>
                <w:rFonts w:ascii="ＭＳ 明朝" w:hAnsi="ＭＳ 明朝"/>
                <w:sz w:val="20"/>
                <w:szCs w:val="20"/>
              </w:rPr>
            </w:pPr>
          </w:p>
          <w:p w14:paraId="3786BBE8" w14:textId="77777777" w:rsidR="004423FA" w:rsidRPr="00416339" w:rsidRDefault="004423FA">
            <w:pPr>
              <w:rPr>
                <w:rFonts w:ascii="ＭＳ 明朝" w:hAnsi="ＭＳ 明朝"/>
                <w:sz w:val="20"/>
                <w:szCs w:val="20"/>
              </w:rPr>
            </w:pPr>
          </w:p>
          <w:p w14:paraId="46E374C5" w14:textId="77777777" w:rsidR="004423FA" w:rsidRPr="00416339" w:rsidRDefault="004423FA">
            <w:pPr>
              <w:rPr>
                <w:rFonts w:ascii="ＭＳ 明朝" w:hAnsi="ＭＳ 明朝"/>
                <w:sz w:val="20"/>
                <w:szCs w:val="20"/>
              </w:rPr>
            </w:pPr>
          </w:p>
          <w:p w14:paraId="1F03856E"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5229AF6" w14:textId="77777777" w:rsidR="004423FA" w:rsidRPr="00416339" w:rsidRDefault="004423FA">
            <w:pPr>
              <w:jc w:val="center"/>
              <w:rPr>
                <w:rFonts w:ascii="ＭＳ 明朝" w:hAnsi="ＭＳ 明朝"/>
                <w:sz w:val="20"/>
                <w:szCs w:val="20"/>
              </w:rPr>
            </w:pPr>
          </w:p>
          <w:p w14:paraId="7B9FAC93" w14:textId="77777777" w:rsidR="004423FA" w:rsidRPr="00416339" w:rsidRDefault="004423FA">
            <w:pPr>
              <w:jc w:val="center"/>
              <w:rPr>
                <w:rFonts w:ascii="ＭＳ 明朝" w:hAnsi="ＭＳ 明朝"/>
                <w:sz w:val="20"/>
                <w:szCs w:val="20"/>
              </w:rPr>
            </w:pPr>
          </w:p>
          <w:p w14:paraId="37AC821B" w14:textId="77777777" w:rsidR="004423FA" w:rsidRPr="00416339" w:rsidRDefault="004423FA">
            <w:pPr>
              <w:jc w:val="center"/>
              <w:rPr>
                <w:rFonts w:ascii="ＭＳ 明朝" w:hAnsi="ＭＳ 明朝"/>
                <w:sz w:val="20"/>
                <w:szCs w:val="20"/>
              </w:rPr>
            </w:pPr>
          </w:p>
          <w:p w14:paraId="700825A4" w14:textId="77777777" w:rsidR="004423FA" w:rsidRPr="00416339" w:rsidRDefault="004423FA">
            <w:pPr>
              <w:jc w:val="center"/>
              <w:rPr>
                <w:rFonts w:ascii="ＭＳ 明朝" w:hAnsi="ＭＳ 明朝"/>
                <w:sz w:val="20"/>
                <w:szCs w:val="20"/>
              </w:rPr>
            </w:pPr>
          </w:p>
          <w:p w14:paraId="0398EAA2" w14:textId="77777777" w:rsidR="004423FA" w:rsidRPr="00416339" w:rsidRDefault="004423FA">
            <w:pPr>
              <w:jc w:val="center"/>
              <w:rPr>
                <w:rFonts w:ascii="ＭＳ 明朝" w:hAnsi="ＭＳ 明朝"/>
                <w:sz w:val="20"/>
                <w:szCs w:val="20"/>
              </w:rPr>
            </w:pPr>
          </w:p>
          <w:p w14:paraId="1C6E0B9D" w14:textId="77777777" w:rsidR="004423FA" w:rsidRPr="00416339" w:rsidRDefault="004423FA">
            <w:pPr>
              <w:jc w:val="center"/>
              <w:rPr>
                <w:rFonts w:ascii="ＭＳ 明朝" w:hAnsi="ＭＳ 明朝"/>
                <w:sz w:val="20"/>
                <w:szCs w:val="20"/>
              </w:rPr>
            </w:pPr>
          </w:p>
          <w:p w14:paraId="44C059CE"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22421086" w14:textId="77777777" w:rsidR="004423FA" w:rsidRPr="00416339" w:rsidRDefault="004423FA">
            <w:pPr>
              <w:jc w:val="center"/>
              <w:rPr>
                <w:rFonts w:ascii="ＭＳ 明朝" w:hAnsi="ＭＳ 明朝"/>
                <w:sz w:val="20"/>
                <w:szCs w:val="20"/>
              </w:rPr>
            </w:pPr>
          </w:p>
          <w:p w14:paraId="5B80B29B" w14:textId="77777777" w:rsidR="004423FA" w:rsidRPr="00416339" w:rsidRDefault="004423FA">
            <w:pPr>
              <w:jc w:val="center"/>
              <w:rPr>
                <w:rFonts w:ascii="ＭＳ 明朝" w:hAnsi="ＭＳ 明朝"/>
                <w:sz w:val="20"/>
                <w:szCs w:val="20"/>
              </w:rPr>
            </w:pPr>
          </w:p>
          <w:p w14:paraId="7350BA8C" w14:textId="77777777" w:rsidR="005D4AD3" w:rsidRPr="00416339" w:rsidRDefault="005D4AD3">
            <w:pPr>
              <w:jc w:val="center"/>
              <w:rPr>
                <w:rFonts w:ascii="ＭＳ 明朝" w:hAnsi="ＭＳ 明朝"/>
                <w:sz w:val="20"/>
                <w:szCs w:val="20"/>
              </w:rPr>
            </w:pPr>
          </w:p>
          <w:p w14:paraId="7B118FAE" w14:textId="77777777" w:rsidR="005D4AD3" w:rsidRPr="00416339" w:rsidRDefault="005D4AD3">
            <w:pPr>
              <w:jc w:val="center"/>
              <w:rPr>
                <w:rFonts w:ascii="ＭＳ 明朝" w:hAnsi="ＭＳ 明朝"/>
                <w:sz w:val="20"/>
                <w:szCs w:val="20"/>
              </w:rPr>
            </w:pPr>
          </w:p>
          <w:p w14:paraId="6BC20C1B" w14:textId="77777777" w:rsidR="005D4AD3" w:rsidRPr="00416339" w:rsidRDefault="005D4AD3">
            <w:pPr>
              <w:jc w:val="center"/>
              <w:rPr>
                <w:rFonts w:ascii="ＭＳ 明朝" w:hAnsi="ＭＳ 明朝"/>
                <w:sz w:val="20"/>
                <w:szCs w:val="20"/>
              </w:rPr>
            </w:pPr>
          </w:p>
          <w:p w14:paraId="0E57586E" w14:textId="77777777" w:rsidR="005D4AD3" w:rsidRPr="00416339" w:rsidRDefault="005D4AD3">
            <w:pPr>
              <w:jc w:val="center"/>
              <w:rPr>
                <w:rFonts w:ascii="ＭＳ 明朝" w:hAnsi="ＭＳ 明朝"/>
                <w:sz w:val="20"/>
                <w:szCs w:val="20"/>
              </w:rPr>
            </w:pPr>
          </w:p>
          <w:p w14:paraId="47E827BC"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304944D8" w14:textId="77777777" w:rsidR="004423FA" w:rsidRPr="00416339" w:rsidRDefault="004423FA">
            <w:pPr>
              <w:jc w:val="center"/>
              <w:rPr>
                <w:rFonts w:ascii="ＭＳ 明朝" w:hAnsi="ＭＳ 明朝"/>
                <w:sz w:val="20"/>
                <w:szCs w:val="20"/>
              </w:rPr>
            </w:pPr>
          </w:p>
          <w:p w14:paraId="05E2DB61" w14:textId="77777777" w:rsidR="004423FA" w:rsidRPr="00416339" w:rsidRDefault="004423FA">
            <w:pPr>
              <w:jc w:val="center"/>
              <w:rPr>
                <w:rFonts w:ascii="ＭＳ 明朝" w:hAnsi="ＭＳ 明朝"/>
                <w:sz w:val="20"/>
                <w:szCs w:val="20"/>
              </w:rPr>
            </w:pPr>
          </w:p>
          <w:p w14:paraId="6B06C199" w14:textId="77777777" w:rsidR="005D4AD3" w:rsidRPr="00416339" w:rsidRDefault="005D4AD3">
            <w:pPr>
              <w:jc w:val="center"/>
              <w:rPr>
                <w:rFonts w:ascii="ＭＳ 明朝" w:hAnsi="ＭＳ 明朝"/>
                <w:sz w:val="20"/>
                <w:szCs w:val="20"/>
              </w:rPr>
            </w:pPr>
          </w:p>
          <w:p w14:paraId="7D3DEE9C" w14:textId="77777777" w:rsidR="004423FA" w:rsidRPr="00416339" w:rsidRDefault="004423FA">
            <w:pPr>
              <w:jc w:val="center"/>
              <w:rPr>
                <w:rFonts w:ascii="ＭＳ 明朝" w:hAnsi="ＭＳ 明朝"/>
                <w:sz w:val="20"/>
                <w:szCs w:val="20"/>
              </w:rPr>
            </w:pPr>
          </w:p>
          <w:p w14:paraId="4BF7C364" w14:textId="77777777" w:rsidR="004423FA" w:rsidRPr="00416339" w:rsidRDefault="002961ED" w:rsidP="006406B7">
            <w:pPr>
              <w:jc w:val="center"/>
              <w:rPr>
                <w:rFonts w:ascii="ＭＳ 明朝" w:hAnsi="ＭＳ 明朝"/>
                <w:sz w:val="20"/>
                <w:szCs w:val="20"/>
              </w:rPr>
            </w:pPr>
            <w:r w:rsidRPr="00416339">
              <w:rPr>
                <w:rFonts w:ascii="ＭＳ 明朝" w:hAnsi="ＭＳ 明朝" w:hint="eastAsia"/>
                <w:sz w:val="20"/>
                <w:szCs w:val="20"/>
              </w:rPr>
              <w:t>いない</w:t>
            </w:r>
            <w:r w:rsidR="004423FA" w:rsidRPr="00416339">
              <w:rPr>
                <w:rFonts w:ascii="ＭＳ 明朝" w:hAnsi="ＭＳ 明朝" w:hint="eastAsia"/>
                <w:sz w:val="20"/>
                <w:szCs w:val="20"/>
              </w:rPr>
              <w:t>・い</w:t>
            </w:r>
            <w:r w:rsidRPr="00416339">
              <w:rPr>
                <w:rFonts w:ascii="ＭＳ 明朝" w:hAnsi="ＭＳ 明朝" w:hint="eastAsia"/>
                <w:sz w:val="20"/>
                <w:szCs w:val="20"/>
              </w:rPr>
              <w:t>る</w:t>
            </w:r>
          </w:p>
          <w:p w14:paraId="7B0FC2BE" w14:textId="77777777" w:rsidR="00AB5FB1" w:rsidRPr="00416339" w:rsidRDefault="00AB5FB1" w:rsidP="006406B7">
            <w:pPr>
              <w:jc w:val="center"/>
              <w:rPr>
                <w:rFonts w:ascii="ＭＳ 明朝" w:hAnsi="ＭＳ 明朝"/>
                <w:sz w:val="20"/>
                <w:szCs w:val="20"/>
              </w:rPr>
            </w:pPr>
          </w:p>
          <w:p w14:paraId="26AEF70D" w14:textId="77777777" w:rsidR="00AB5FB1" w:rsidRPr="00416339" w:rsidRDefault="002961ED" w:rsidP="006406B7">
            <w:pPr>
              <w:jc w:val="center"/>
              <w:rPr>
                <w:rFonts w:ascii="ＭＳ 明朝" w:hAnsi="ＭＳ 明朝"/>
                <w:sz w:val="20"/>
                <w:szCs w:val="20"/>
              </w:rPr>
            </w:pPr>
            <w:r w:rsidRPr="00416339">
              <w:rPr>
                <w:rFonts w:ascii="ＭＳ 明朝" w:hAnsi="ＭＳ 明朝" w:hint="eastAsia"/>
                <w:sz w:val="20"/>
                <w:szCs w:val="20"/>
              </w:rPr>
              <w:t>いる・いない</w:t>
            </w:r>
          </w:p>
          <w:p w14:paraId="2148634C" w14:textId="77777777" w:rsidR="002961ED" w:rsidRPr="00416339" w:rsidRDefault="002961ED" w:rsidP="006406B7">
            <w:pPr>
              <w:jc w:val="center"/>
              <w:rPr>
                <w:rFonts w:ascii="ＭＳ 明朝" w:hAnsi="ＭＳ 明朝"/>
                <w:sz w:val="20"/>
                <w:szCs w:val="20"/>
              </w:rPr>
            </w:pPr>
          </w:p>
          <w:p w14:paraId="71162F93" w14:textId="77777777" w:rsidR="002961ED" w:rsidRPr="00416339" w:rsidRDefault="002961ED" w:rsidP="006406B7">
            <w:pPr>
              <w:jc w:val="center"/>
              <w:rPr>
                <w:rFonts w:ascii="ＭＳ 明朝" w:hAnsi="ＭＳ 明朝"/>
                <w:sz w:val="20"/>
                <w:szCs w:val="20"/>
              </w:rPr>
            </w:pPr>
          </w:p>
          <w:p w14:paraId="7B2C19DA" w14:textId="77777777" w:rsidR="002961ED" w:rsidRPr="00416339" w:rsidRDefault="002961ED" w:rsidP="006406B7">
            <w:pPr>
              <w:jc w:val="center"/>
              <w:rPr>
                <w:rFonts w:ascii="ＭＳ 明朝" w:hAnsi="ＭＳ 明朝"/>
                <w:sz w:val="20"/>
                <w:szCs w:val="20"/>
              </w:rPr>
            </w:pPr>
          </w:p>
          <w:p w14:paraId="65E8BF59" w14:textId="77777777" w:rsidR="00AB5FB1" w:rsidRPr="00416339" w:rsidRDefault="00AB5FB1" w:rsidP="006406B7">
            <w:pPr>
              <w:jc w:val="center"/>
              <w:rPr>
                <w:rFonts w:ascii="ＭＳ 明朝" w:hAnsi="ＭＳ 明朝"/>
                <w:sz w:val="20"/>
                <w:szCs w:val="20"/>
              </w:rPr>
            </w:pPr>
            <w:r w:rsidRPr="00416339">
              <w:rPr>
                <w:rFonts w:ascii="ＭＳ 明朝" w:hAnsi="ＭＳ 明朝" w:hint="eastAsia"/>
                <w:sz w:val="20"/>
                <w:szCs w:val="20"/>
              </w:rPr>
              <w:t>いる・いない</w:t>
            </w:r>
          </w:p>
        </w:tc>
      </w:tr>
      <w:tr w:rsidR="00F15B45" w:rsidRPr="00416339" w14:paraId="06227308" w14:textId="77777777" w:rsidTr="008D02B8">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2005D" w14:textId="77777777" w:rsidR="004423FA" w:rsidRPr="00416339" w:rsidRDefault="004423FA">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34B4A5" w14:textId="77777777" w:rsidR="004423FA" w:rsidRPr="00416339" w:rsidRDefault="004423FA">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2F501" w14:textId="77777777" w:rsidR="004423FA" w:rsidRPr="00416339" w:rsidRDefault="004423FA">
            <w:pPr>
              <w:jc w:val="center"/>
            </w:pPr>
            <w:r w:rsidRPr="00416339">
              <w:rPr>
                <w:rFonts w:hint="eastAsia"/>
              </w:rPr>
              <w:t>根　拠　法　令</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7E2A1D" w14:textId="77777777" w:rsidR="004423FA" w:rsidRPr="00416339" w:rsidRDefault="004423FA">
            <w:pPr>
              <w:jc w:val="center"/>
            </w:pPr>
            <w:r w:rsidRPr="00416339">
              <w:rPr>
                <w:rFonts w:hint="eastAsia"/>
              </w:rPr>
              <w:t>特記事項</w:t>
            </w:r>
          </w:p>
        </w:tc>
      </w:tr>
      <w:tr w:rsidR="00F15B45" w:rsidRPr="00416339" w14:paraId="0A3F95D2" w14:textId="77777777" w:rsidTr="008D02B8">
        <w:trPr>
          <w:gridBefore w:val="2"/>
          <w:gridAfter w:val="1"/>
          <w:wBefore w:w="64" w:type="dxa"/>
          <w:wAfter w:w="37" w:type="dxa"/>
          <w:trHeight w:val="14451"/>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9ADF" w14:textId="77777777" w:rsidR="004423FA" w:rsidRPr="00416339" w:rsidRDefault="004423FA">
            <w:pPr>
              <w:rPr>
                <w:rFonts w:ascii="ＭＳ 明朝" w:hAnsi="ＭＳ 明朝"/>
                <w:sz w:val="18"/>
                <w:szCs w:val="18"/>
              </w:rPr>
            </w:pPr>
          </w:p>
          <w:p w14:paraId="09795A38" w14:textId="77777777" w:rsidR="00320126" w:rsidRPr="00416339" w:rsidRDefault="00320126">
            <w:pPr>
              <w:rPr>
                <w:rFonts w:ascii="ＭＳ 明朝" w:hAnsi="ＭＳ 明朝"/>
                <w:sz w:val="18"/>
                <w:szCs w:val="18"/>
              </w:rPr>
            </w:pPr>
          </w:p>
          <w:p w14:paraId="0F86DDE7" w14:textId="77777777" w:rsidR="00320126" w:rsidRPr="00416339" w:rsidRDefault="00320126">
            <w:pPr>
              <w:rPr>
                <w:rFonts w:ascii="ＭＳ 明朝" w:hAnsi="ＭＳ 明朝"/>
                <w:sz w:val="18"/>
                <w:szCs w:val="18"/>
              </w:rPr>
            </w:pPr>
          </w:p>
          <w:p w14:paraId="43FBAC4D"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○給与規程は就業規則の一部であり、給与規程を別に定める場合及び給与規程の一部を改正する場合であっても届出の義務がある。</w:t>
            </w:r>
          </w:p>
          <w:p w14:paraId="290DE775"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○非常勤（臨時）職員についても、就業規則を定めておく必要がある。</w:t>
            </w:r>
          </w:p>
          <w:p w14:paraId="1575330C"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○労働者には、パートタイム労働者等も含み、正規職員と併せて10人以上いると、就業規則を作成する必要がある。</w:t>
            </w:r>
          </w:p>
          <w:p w14:paraId="4C340809" w14:textId="77777777" w:rsidR="004423FA" w:rsidRPr="00416339" w:rsidRDefault="004423FA" w:rsidP="004423FA">
            <w:pPr>
              <w:ind w:left="164" w:hangingChars="100" w:hanging="164"/>
              <w:rPr>
                <w:rFonts w:ascii="ＭＳ 明朝" w:hAnsi="ＭＳ 明朝"/>
                <w:sz w:val="18"/>
                <w:szCs w:val="18"/>
              </w:rPr>
            </w:pPr>
          </w:p>
          <w:p w14:paraId="03250F59" w14:textId="77777777" w:rsidR="004423FA" w:rsidRPr="00416339" w:rsidRDefault="004423FA" w:rsidP="004423FA">
            <w:pPr>
              <w:ind w:left="164" w:hangingChars="100" w:hanging="164"/>
              <w:rPr>
                <w:rFonts w:ascii="ＭＳ 明朝" w:hAnsi="ＭＳ 明朝"/>
                <w:sz w:val="18"/>
                <w:szCs w:val="18"/>
              </w:rPr>
            </w:pPr>
          </w:p>
          <w:p w14:paraId="3FCA8726"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○変更について、労働者の過半数を代表する者の意見を徴し、労働基準監督署への届出の際に、その意見を記した書面を添付する必要がある。</w:t>
            </w:r>
          </w:p>
          <w:p w14:paraId="57AF9106" w14:textId="77777777" w:rsidR="004423FA" w:rsidRPr="00416339" w:rsidRDefault="000D7C21" w:rsidP="000D7C21">
            <w:pPr>
              <w:ind w:left="164" w:hangingChars="100" w:hanging="164"/>
              <w:rPr>
                <w:rFonts w:ascii="ＭＳ 明朝" w:hAnsi="ＭＳ 明朝"/>
                <w:sz w:val="18"/>
                <w:szCs w:val="18"/>
              </w:rPr>
            </w:pPr>
            <w:r w:rsidRPr="00416339">
              <w:rPr>
                <w:rFonts w:ascii="ＭＳ 明朝" w:hAnsi="ＭＳ 明朝" w:hint="eastAsia"/>
                <w:sz w:val="18"/>
                <w:szCs w:val="18"/>
              </w:rPr>
              <w:t>〇過半数代表者は、管理監督の地位になく、投票、挙手等の方法により選任された者で、使用者の意向に基づいて選出された者でないことに留意しなければならない。</w:t>
            </w:r>
          </w:p>
          <w:p w14:paraId="055B8A52"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○職員の権利・義務の明確化、規則の適正な執行の確保のため、常時事務所内の見やすい場所に掲示し、または備えつける等の方法により周知する。</w:t>
            </w:r>
          </w:p>
          <w:p w14:paraId="23D617ED" w14:textId="77777777" w:rsidR="004423FA" w:rsidRPr="00416339" w:rsidRDefault="004423FA" w:rsidP="004423FA">
            <w:pPr>
              <w:ind w:left="164" w:hangingChars="100" w:hanging="164"/>
              <w:rPr>
                <w:rFonts w:ascii="ＭＳ 明朝" w:hAnsi="ＭＳ 明朝"/>
                <w:sz w:val="18"/>
                <w:szCs w:val="18"/>
              </w:rPr>
            </w:pPr>
          </w:p>
          <w:p w14:paraId="6760920C" w14:textId="77777777" w:rsidR="004423FA" w:rsidRPr="00416339" w:rsidRDefault="004423FA" w:rsidP="004423FA">
            <w:pPr>
              <w:ind w:left="164" w:hangingChars="100" w:hanging="164"/>
              <w:rPr>
                <w:rFonts w:ascii="ＭＳ 明朝" w:hAnsi="ＭＳ 明朝"/>
                <w:sz w:val="18"/>
                <w:szCs w:val="18"/>
              </w:rPr>
            </w:pPr>
          </w:p>
          <w:p w14:paraId="7ECFC3FA" w14:textId="77777777" w:rsidR="004423FA" w:rsidRPr="00416339" w:rsidRDefault="004423FA" w:rsidP="004423FA">
            <w:pPr>
              <w:ind w:left="164" w:hangingChars="100" w:hanging="164"/>
              <w:rPr>
                <w:rFonts w:ascii="ＭＳ 明朝" w:hAnsi="ＭＳ 明朝"/>
                <w:sz w:val="18"/>
                <w:szCs w:val="18"/>
              </w:rPr>
            </w:pPr>
          </w:p>
          <w:p w14:paraId="039E4410" w14:textId="77777777" w:rsidR="004423FA" w:rsidRPr="00416339" w:rsidRDefault="004423FA" w:rsidP="004423FA">
            <w:pPr>
              <w:ind w:left="164" w:hangingChars="100" w:hanging="164"/>
              <w:rPr>
                <w:rFonts w:ascii="ＭＳ 明朝" w:hAnsi="ＭＳ 明朝"/>
                <w:sz w:val="18"/>
                <w:szCs w:val="18"/>
              </w:rPr>
            </w:pPr>
          </w:p>
          <w:p w14:paraId="69A5BF33" w14:textId="77777777" w:rsidR="004423FA" w:rsidRPr="00416339" w:rsidRDefault="004423FA" w:rsidP="004423FA">
            <w:pPr>
              <w:ind w:left="164" w:hangingChars="100" w:hanging="164"/>
              <w:rPr>
                <w:rFonts w:ascii="ＭＳ 明朝" w:hAnsi="ＭＳ 明朝"/>
                <w:sz w:val="18"/>
                <w:szCs w:val="18"/>
              </w:rPr>
            </w:pPr>
          </w:p>
          <w:p w14:paraId="16A4F9DF" w14:textId="77777777" w:rsidR="004423FA" w:rsidRPr="00416339" w:rsidRDefault="004423FA" w:rsidP="004423FA">
            <w:pPr>
              <w:ind w:left="164" w:hangingChars="100" w:hanging="164"/>
              <w:rPr>
                <w:rFonts w:ascii="ＭＳ 明朝" w:hAnsi="ＭＳ 明朝"/>
                <w:sz w:val="18"/>
                <w:szCs w:val="18"/>
              </w:rPr>
            </w:pPr>
          </w:p>
          <w:p w14:paraId="52129A88" w14:textId="77777777" w:rsidR="004423FA" w:rsidRPr="00416339" w:rsidRDefault="004423FA" w:rsidP="004423FA">
            <w:pPr>
              <w:ind w:left="164" w:hangingChars="100" w:hanging="164"/>
              <w:rPr>
                <w:rFonts w:ascii="ＭＳ 明朝" w:hAnsi="ＭＳ 明朝"/>
                <w:sz w:val="18"/>
                <w:szCs w:val="18"/>
              </w:rPr>
            </w:pPr>
          </w:p>
          <w:p w14:paraId="2EBF27ED"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○職員の人事発令に際し、発令事項、職種、配置先、給料等を明記すること。</w:t>
            </w:r>
          </w:p>
          <w:p w14:paraId="766B84BD"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○施設長の任免、その他重要な人事を除く一般職員の任免は、理事長の専決事項であるが、理事会に報告すること。</w:t>
            </w:r>
          </w:p>
          <w:p w14:paraId="15D0381B"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○解雇の場合は、理事会審議が適当であること。</w:t>
            </w:r>
          </w:p>
          <w:p w14:paraId="70051795" w14:textId="77777777" w:rsidR="005D4AD3" w:rsidRPr="00416339" w:rsidRDefault="005D4AD3" w:rsidP="009C18AB">
            <w:pPr>
              <w:ind w:left="180" w:hangingChars="110" w:hanging="180"/>
              <w:rPr>
                <w:rFonts w:ascii="ＭＳ 明朝" w:hAnsi="ＭＳ 明朝"/>
                <w:sz w:val="18"/>
                <w:szCs w:val="18"/>
              </w:rPr>
            </w:pPr>
          </w:p>
          <w:p w14:paraId="0E669CAD" w14:textId="77777777" w:rsidR="009C18AB" w:rsidRPr="00416339" w:rsidRDefault="009C18AB" w:rsidP="009C18AB">
            <w:pPr>
              <w:ind w:left="180" w:hangingChars="110" w:hanging="180"/>
              <w:rPr>
                <w:rFonts w:ascii="ＭＳ 明朝" w:hAnsi="ＭＳ 明朝"/>
                <w:sz w:val="18"/>
                <w:szCs w:val="18"/>
              </w:rPr>
            </w:pPr>
            <w:r w:rsidRPr="00416339">
              <w:rPr>
                <w:rFonts w:ascii="ＭＳ 明朝" w:hAnsi="ＭＳ 明朝" w:hint="eastAsia"/>
                <w:sz w:val="18"/>
                <w:szCs w:val="18"/>
              </w:rPr>
              <w:t>○採用しようとする者について、必要と認める場合に、能力･勤務態度･健康状態などを見るために定める一定期間のこと。（概ね3カ月以内程度）</w:t>
            </w:r>
          </w:p>
          <w:p w14:paraId="119561E8"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○試用期間であっても、給与規程等に基づいた初任給格付けを行うこと。</w:t>
            </w:r>
          </w:p>
          <w:p w14:paraId="2AD9B894" w14:textId="77777777" w:rsidR="004423FA" w:rsidRPr="00416339" w:rsidRDefault="004423FA" w:rsidP="004423FA">
            <w:pPr>
              <w:ind w:left="164" w:hangingChars="100" w:hanging="164"/>
              <w:rPr>
                <w:rFonts w:ascii="ＭＳ 明朝" w:hAnsi="ＭＳ 明朝"/>
                <w:sz w:val="18"/>
                <w:szCs w:val="18"/>
              </w:rPr>
            </w:pPr>
          </w:p>
          <w:p w14:paraId="7D8AE18D"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○秘密保持に関する定めを雇用契約や就業規則に盛り込むほか、職員研修を実施するなどの対策を講じること。</w:t>
            </w:r>
          </w:p>
          <w:p w14:paraId="53FBCB9E" w14:textId="77777777" w:rsidR="004423FA" w:rsidRPr="00416339" w:rsidRDefault="00AB5FB1" w:rsidP="004423FA">
            <w:pPr>
              <w:ind w:left="164" w:hangingChars="100" w:hanging="164"/>
              <w:rPr>
                <w:rFonts w:ascii="ＭＳ 明朝" w:hAnsi="ＭＳ 明朝"/>
                <w:sz w:val="18"/>
                <w:szCs w:val="18"/>
              </w:rPr>
            </w:pPr>
            <w:r w:rsidRPr="00416339">
              <w:rPr>
                <w:rFonts w:ascii="ＭＳ 明朝" w:hAnsi="ＭＳ 明朝" w:hint="eastAsia"/>
                <w:sz w:val="18"/>
                <w:szCs w:val="18"/>
              </w:rPr>
              <w:t>○職員でなくなった後においても秘密を保持すべき旨を雇用契約や就業規則に定めるなどの措置を講じること。</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F4DBA" w14:textId="77777777" w:rsidR="004423FA" w:rsidRPr="00416339" w:rsidRDefault="004423FA">
            <w:pPr>
              <w:rPr>
                <w:rFonts w:ascii="ＭＳ 明朝" w:hAnsi="ＭＳ 明朝"/>
                <w:sz w:val="18"/>
                <w:szCs w:val="18"/>
              </w:rPr>
            </w:pPr>
          </w:p>
          <w:p w14:paraId="2F15D6E7" w14:textId="77777777" w:rsidR="00320126" w:rsidRPr="00416339" w:rsidRDefault="00320126">
            <w:pPr>
              <w:rPr>
                <w:rFonts w:ascii="ＭＳ 明朝" w:hAnsi="ＭＳ 明朝"/>
                <w:sz w:val="18"/>
                <w:szCs w:val="18"/>
              </w:rPr>
            </w:pPr>
          </w:p>
          <w:p w14:paraId="73E218FB" w14:textId="77777777" w:rsidR="00320126" w:rsidRPr="00416339" w:rsidRDefault="00320126">
            <w:pPr>
              <w:rPr>
                <w:rFonts w:ascii="ＭＳ 明朝" w:hAnsi="ＭＳ 明朝"/>
                <w:sz w:val="18"/>
                <w:szCs w:val="18"/>
              </w:rPr>
            </w:pPr>
          </w:p>
          <w:p w14:paraId="43E556CF"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□就業規則</w:t>
            </w:r>
          </w:p>
          <w:p w14:paraId="50402654"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□給与規程</w:t>
            </w:r>
          </w:p>
          <w:p w14:paraId="480B4A45"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□旅費規程</w:t>
            </w:r>
          </w:p>
          <w:p w14:paraId="742D062A"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□諸規程</w:t>
            </w:r>
          </w:p>
          <w:p w14:paraId="7E5275EF"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□就業規則（変更）届</w:t>
            </w:r>
          </w:p>
          <w:p w14:paraId="3C835B9E" w14:textId="77777777" w:rsidR="004423FA" w:rsidRPr="00416339" w:rsidRDefault="004423FA">
            <w:pPr>
              <w:rPr>
                <w:rFonts w:ascii="ＭＳ 明朝" w:hAnsi="ＭＳ 明朝"/>
                <w:sz w:val="18"/>
                <w:szCs w:val="18"/>
              </w:rPr>
            </w:pPr>
          </w:p>
          <w:p w14:paraId="165E97BD" w14:textId="77777777" w:rsidR="004423FA" w:rsidRPr="00416339" w:rsidRDefault="004423FA">
            <w:pPr>
              <w:rPr>
                <w:rFonts w:ascii="ＭＳ 明朝" w:hAnsi="ＭＳ 明朝"/>
                <w:sz w:val="18"/>
                <w:szCs w:val="18"/>
              </w:rPr>
            </w:pPr>
          </w:p>
          <w:p w14:paraId="45EFF13F" w14:textId="77777777" w:rsidR="004423FA" w:rsidRPr="00416339" w:rsidRDefault="004423FA">
            <w:pPr>
              <w:rPr>
                <w:rFonts w:ascii="ＭＳ 明朝" w:hAnsi="ＭＳ 明朝"/>
                <w:sz w:val="18"/>
                <w:szCs w:val="18"/>
              </w:rPr>
            </w:pPr>
          </w:p>
          <w:p w14:paraId="2106D195" w14:textId="77777777" w:rsidR="004423FA" w:rsidRPr="00416339" w:rsidRDefault="004423FA">
            <w:pPr>
              <w:rPr>
                <w:rFonts w:ascii="ＭＳ 明朝" w:hAnsi="ＭＳ 明朝"/>
                <w:sz w:val="18"/>
                <w:szCs w:val="18"/>
              </w:rPr>
            </w:pPr>
          </w:p>
          <w:p w14:paraId="1DA316D9"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□就業規則・意見書</w:t>
            </w:r>
          </w:p>
          <w:p w14:paraId="14B054E2" w14:textId="77777777" w:rsidR="004423FA" w:rsidRPr="00416339" w:rsidRDefault="004423FA">
            <w:pPr>
              <w:rPr>
                <w:rFonts w:ascii="ＭＳ 明朝" w:hAnsi="ＭＳ 明朝"/>
                <w:sz w:val="18"/>
                <w:szCs w:val="18"/>
              </w:rPr>
            </w:pPr>
          </w:p>
          <w:p w14:paraId="4BB5119B" w14:textId="77777777" w:rsidR="004423FA" w:rsidRPr="00416339" w:rsidRDefault="004423FA">
            <w:pPr>
              <w:rPr>
                <w:rFonts w:ascii="ＭＳ 明朝" w:hAnsi="ＭＳ 明朝"/>
                <w:sz w:val="18"/>
                <w:szCs w:val="18"/>
              </w:rPr>
            </w:pPr>
          </w:p>
          <w:p w14:paraId="7C71474A" w14:textId="77777777" w:rsidR="004423FA" w:rsidRPr="00416339" w:rsidRDefault="004423FA">
            <w:pPr>
              <w:rPr>
                <w:rFonts w:ascii="ＭＳ 明朝" w:hAnsi="ＭＳ 明朝"/>
                <w:sz w:val="18"/>
                <w:szCs w:val="18"/>
              </w:rPr>
            </w:pPr>
          </w:p>
          <w:p w14:paraId="20C8D5E0" w14:textId="77777777" w:rsidR="004423FA" w:rsidRPr="00416339" w:rsidRDefault="004423FA">
            <w:pPr>
              <w:rPr>
                <w:rFonts w:ascii="ＭＳ 明朝" w:hAnsi="ＭＳ 明朝"/>
                <w:sz w:val="18"/>
                <w:szCs w:val="18"/>
              </w:rPr>
            </w:pPr>
          </w:p>
          <w:p w14:paraId="53C1ACBE" w14:textId="77777777" w:rsidR="004423FA" w:rsidRPr="00416339" w:rsidRDefault="004423FA">
            <w:pPr>
              <w:rPr>
                <w:rFonts w:ascii="ＭＳ 明朝" w:hAnsi="ＭＳ 明朝"/>
                <w:sz w:val="18"/>
                <w:szCs w:val="18"/>
              </w:rPr>
            </w:pPr>
          </w:p>
          <w:p w14:paraId="480CE1F8" w14:textId="77777777" w:rsidR="004423FA" w:rsidRPr="00416339" w:rsidRDefault="004423FA">
            <w:pPr>
              <w:rPr>
                <w:rFonts w:ascii="ＭＳ 明朝" w:hAnsi="ＭＳ 明朝"/>
                <w:sz w:val="18"/>
                <w:szCs w:val="18"/>
              </w:rPr>
            </w:pPr>
          </w:p>
          <w:p w14:paraId="3145C4FB" w14:textId="77777777" w:rsidR="004423FA" w:rsidRPr="00416339" w:rsidRDefault="004423FA">
            <w:pPr>
              <w:rPr>
                <w:rFonts w:ascii="ＭＳ 明朝" w:hAnsi="ＭＳ 明朝"/>
                <w:sz w:val="18"/>
                <w:szCs w:val="18"/>
              </w:rPr>
            </w:pPr>
          </w:p>
          <w:p w14:paraId="5CA29B83" w14:textId="77777777" w:rsidR="004423FA" w:rsidRPr="00416339" w:rsidRDefault="004423FA">
            <w:pPr>
              <w:rPr>
                <w:rFonts w:ascii="ＭＳ 明朝" w:hAnsi="ＭＳ 明朝"/>
                <w:sz w:val="18"/>
                <w:szCs w:val="18"/>
              </w:rPr>
            </w:pPr>
          </w:p>
          <w:p w14:paraId="6534D19F" w14:textId="77777777" w:rsidR="004423FA" w:rsidRPr="00416339" w:rsidRDefault="004423FA">
            <w:pPr>
              <w:rPr>
                <w:rFonts w:ascii="ＭＳ 明朝" w:hAnsi="ＭＳ 明朝"/>
                <w:sz w:val="18"/>
                <w:szCs w:val="18"/>
              </w:rPr>
            </w:pPr>
          </w:p>
          <w:p w14:paraId="365AA338"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□採用伺</w:t>
            </w:r>
          </w:p>
          <w:p w14:paraId="4E3468BE" w14:textId="77777777" w:rsidR="004423FA" w:rsidRPr="00416339" w:rsidRDefault="004423FA" w:rsidP="004423FA">
            <w:pPr>
              <w:ind w:left="164" w:hangingChars="100" w:hanging="164"/>
              <w:rPr>
                <w:rFonts w:ascii="ＭＳ 明朝" w:hAnsi="ＭＳ 明朝"/>
                <w:sz w:val="18"/>
                <w:szCs w:val="18"/>
              </w:rPr>
            </w:pPr>
            <w:r w:rsidRPr="00416339">
              <w:rPr>
                <w:rFonts w:ascii="ＭＳ 明朝" w:hAnsi="ＭＳ 明朝" w:hint="eastAsia"/>
                <w:sz w:val="18"/>
                <w:szCs w:val="18"/>
              </w:rPr>
              <w:t>□雇用契約書・労働条件通知書</w:t>
            </w:r>
          </w:p>
          <w:p w14:paraId="4BA33337"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□辞令・辞令原簿</w:t>
            </w:r>
          </w:p>
          <w:p w14:paraId="4EF097ED"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□理事会議事録</w:t>
            </w:r>
          </w:p>
          <w:p w14:paraId="7F013BDB"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□退職届等</w:t>
            </w:r>
          </w:p>
          <w:p w14:paraId="6D623BD0" w14:textId="77777777" w:rsidR="004423FA" w:rsidRPr="00416339" w:rsidRDefault="004423FA">
            <w:pPr>
              <w:rPr>
                <w:rFonts w:ascii="ＭＳ 明朝" w:hAnsi="ＭＳ 明朝"/>
                <w:sz w:val="18"/>
                <w:szCs w:val="18"/>
              </w:rPr>
            </w:pPr>
          </w:p>
          <w:p w14:paraId="6C9D931F" w14:textId="77777777" w:rsidR="004423FA" w:rsidRPr="00416339" w:rsidRDefault="004423FA">
            <w:pPr>
              <w:rPr>
                <w:rFonts w:ascii="ＭＳ 明朝" w:hAnsi="ＭＳ 明朝"/>
                <w:sz w:val="18"/>
                <w:szCs w:val="18"/>
              </w:rPr>
            </w:pPr>
          </w:p>
          <w:p w14:paraId="7421F023" w14:textId="77777777" w:rsidR="004423FA" w:rsidRPr="00416339" w:rsidRDefault="004423FA">
            <w:pPr>
              <w:rPr>
                <w:rFonts w:ascii="ＭＳ 明朝" w:hAnsi="ＭＳ 明朝"/>
                <w:sz w:val="18"/>
                <w:szCs w:val="18"/>
              </w:rPr>
            </w:pPr>
          </w:p>
          <w:p w14:paraId="550673DD" w14:textId="77777777" w:rsidR="004423FA" w:rsidRPr="00416339" w:rsidRDefault="004423FA">
            <w:pPr>
              <w:rPr>
                <w:rFonts w:ascii="ＭＳ 明朝" w:hAnsi="ＭＳ 明朝"/>
                <w:sz w:val="18"/>
                <w:szCs w:val="18"/>
              </w:rPr>
            </w:pPr>
          </w:p>
          <w:p w14:paraId="7397B694" w14:textId="77777777" w:rsidR="004423FA" w:rsidRPr="00416339" w:rsidRDefault="004423FA">
            <w:pPr>
              <w:rPr>
                <w:rFonts w:ascii="ＭＳ 明朝" w:hAnsi="ＭＳ 明朝"/>
                <w:sz w:val="18"/>
                <w:szCs w:val="18"/>
              </w:rPr>
            </w:pPr>
          </w:p>
          <w:p w14:paraId="1E444F0B" w14:textId="77777777" w:rsidR="004423FA" w:rsidRPr="00416339" w:rsidRDefault="004423FA">
            <w:pPr>
              <w:rPr>
                <w:rFonts w:ascii="ＭＳ 明朝" w:hAnsi="ＭＳ 明朝"/>
                <w:sz w:val="18"/>
                <w:szCs w:val="18"/>
              </w:rPr>
            </w:pPr>
          </w:p>
          <w:p w14:paraId="3D991577" w14:textId="77777777" w:rsidR="004423FA" w:rsidRPr="00416339" w:rsidRDefault="004423FA">
            <w:pPr>
              <w:rPr>
                <w:rFonts w:ascii="ＭＳ 明朝" w:hAnsi="ＭＳ 明朝"/>
                <w:sz w:val="18"/>
                <w:szCs w:val="18"/>
              </w:rPr>
            </w:pPr>
          </w:p>
          <w:p w14:paraId="34D9401C" w14:textId="77777777" w:rsidR="004423FA" w:rsidRPr="00416339" w:rsidRDefault="004423FA">
            <w:pPr>
              <w:rPr>
                <w:rFonts w:ascii="ＭＳ 明朝" w:hAnsi="ＭＳ 明朝"/>
                <w:sz w:val="18"/>
                <w:szCs w:val="18"/>
              </w:rPr>
            </w:pPr>
          </w:p>
          <w:p w14:paraId="0D7D4FC3" w14:textId="77777777" w:rsidR="004423FA" w:rsidRPr="00416339" w:rsidRDefault="004423FA">
            <w:pPr>
              <w:rPr>
                <w:rFonts w:ascii="ＭＳ 明朝" w:hAnsi="ＭＳ 明朝"/>
                <w:sz w:val="18"/>
                <w:szCs w:val="18"/>
              </w:rPr>
            </w:pPr>
          </w:p>
          <w:p w14:paraId="1B699A4C" w14:textId="77777777" w:rsidR="005D4AD3" w:rsidRPr="00416339" w:rsidRDefault="005D4AD3">
            <w:pPr>
              <w:rPr>
                <w:rFonts w:ascii="ＭＳ 明朝" w:hAnsi="ＭＳ 明朝"/>
                <w:sz w:val="18"/>
                <w:szCs w:val="18"/>
              </w:rPr>
            </w:pPr>
          </w:p>
          <w:p w14:paraId="3D5120C3" w14:textId="77777777" w:rsidR="005D4AD3" w:rsidRPr="00416339" w:rsidRDefault="005D4AD3">
            <w:pPr>
              <w:rPr>
                <w:rFonts w:ascii="ＭＳ 明朝" w:hAnsi="ＭＳ 明朝"/>
                <w:sz w:val="18"/>
                <w:szCs w:val="18"/>
              </w:rPr>
            </w:pPr>
          </w:p>
          <w:p w14:paraId="6C62B9CB" w14:textId="77777777" w:rsidR="005D4AD3" w:rsidRPr="00416339" w:rsidRDefault="005D4AD3">
            <w:pPr>
              <w:rPr>
                <w:rFonts w:ascii="ＭＳ 明朝" w:hAnsi="ＭＳ 明朝"/>
                <w:sz w:val="18"/>
                <w:szCs w:val="18"/>
              </w:rPr>
            </w:pPr>
          </w:p>
          <w:p w14:paraId="227EA299" w14:textId="77777777" w:rsidR="005D4AD3" w:rsidRPr="00416339" w:rsidRDefault="005D4AD3">
            <w:pPr>
              <w:rPr>
                <w:rFonts w:ascii="ＭＳ 明朝" w:hAnsi="ＭＳ 明朝"/>
                <w:sz w:val="18"/>
                <w:szCs w:val="18"/>
              </w:rPr>
            </w:pPr>
          </w:p>
          <w:p w14:paraId="6F30992D" w14:textId="77777777" w:rsidR="00320126" w:rsidRPr="00416339" w:rsidRDefault="00320126">
            <w:pPr>
              <w:rPr>
                <w:rFonts w:ascii="ＭＳ 明朝" w:hAnsi="ＭＳ 明朝"/>
                <w:sz w:val="18"/>
                <w:szCs w:val="18"/>
              </w:rPr>
            </w:pPr>
          </w:p>
          <w:p w14:paraId="36714C22"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□就業規則</w:t>
            </w:r>
          </w:p>
          <w:p w14:paraId="338286B3"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□誓約書</w:t>
            </w:r>
          </w:p>
          <w:p w14:paraId="31764C68" w14:textId="77777777" w:rsidR="00AB5FB1" w:rsidRPr="00416339" w:rsidRDefault="00AB5FB1" w:rsidP="00AB5FB1">
            <w:pPr>
              <w:rPr>
                <w:rFonts w:ascii="ＭＳ 明朝" w:hAnsi="ＭＳ 明朝"/>
                <w:sz w:val="18"/>
                <w:szCs w:val="18"/>
              </w:rPr>
            </w:pPr>
            <w:r w:rsidRPr="00416339">
              <w:rPr>
                <w:rFonts w:ascii="ＭＳ 明朝" w:hAnsi="ＭＳ 明朝" w:hint="eastAsia"/>
                <w:sz w:val="18"/>
                <w:szCs w:val="18"/>
              </w:rPr>
              <w:t>□研修記録</w:t>
            </w:r>
          </w:p>
          <w:p w14:paraId="225E0148" w14:textId="77777777" w:rsidR="00AB5FB1" w:rsidRPr="00416339" w:rsidRDefault="00AB5FB1" w:rsidP="00AB5FB1">
            <w:pPr>
              <w:ind w:left="164" w:hangingChars="100" w:hanging="164"/>
              <w:rPr>
                <w:rFonts w:ascii="ＭＳ 明朝" w:hAnsi="ＭＳ 明朝"/>
                <w:sz w:val="18"/>
                <w:szCs w:val="18"/>
              </w:rPr>
            </w:pPr>
            <w:r w:rsidRPr="00416339">
              <w:rPr>
                <w:rFonts w:ascii="ＭＳ 明朝" w:hAnsi="ＭＳ 明朝" w:hint="eastAsia"/>
                <w:sz w:val="18"/>
                <w:szCs w:val="18"/>
              </w:rPr>
              <w:t>□個人情報の提供に係る同意書等</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3F649" w14:textId="77777777" w:rsidR="004423FA" w:rsidRPr="00416339" w:rsidRDefault="004423FA">
            <w:pPr>
              <w:rPr>
                <w:rFonts w:ascii="ＭＳ 明朝" w:hAnsi="ＭＳ 明朝"/>
                <w:sz w:val="18"/>
                <w:szCs w:val="18"/>
              </w:rPr>
            </w:pPr>
          </w:p>
          <w:p w14:paraId="14EBFACE" w14:textId="77777777" w:rsidR="00320126" w:rsidRPr="00416339" w:rsidRDefault="00320126">
            <w:pPr>
              <w:rPr>
                <w:rFonts w:ascii="ＭＳ 明朝" w:hAnsi="ＭＳ 明朝"/>
                <w:sz w:val="18"/>
                <w:szCs w:val="18"/>
              </w:rPr>
            </w:pPr>
          </w:p>
          <w:p w14:paraId="3C0171B9" w14:textId="77777777" w:rsidR="00320126" w:rsidRPr="00416339" w:rsidRDefault="00320126">
            <w:pPr>
              <w:rPr>
                <w:rFonts w:ascii="ＭＳ 明朝" w:hAnsi="ＭＳ 明朝"/>
                <w:sz w:val="18"/>
                <w:szCs w:val="18"/>
              </w:rPr>
            </w:pPr>
          </w:p>
          <w:p w14:paraId="1E74AB96"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◎労働基準法第89条</w:t>
            </w:r>
          </w:p>
          <w:p w14:paraId="7CE76A1D" w14:textId="77777777" w:rsidR="0019768B" w:rsidRPr="00416339" w:rsidRDefault="0019768B" w:rsidP="00537352">
            <w:pPr>
              <w:ind w:left="164" w:hangingChars="100" w:hanging="164"/>
              <w:rPr>
                <w:rFonts w:ascii="ＭＳ 明朝" w:hAnsi="ＭＳ 明朝"/>
                <w:sz w:val="18"/>
                <w:szCs w:val="18"/>
              </w:rPr>
            </w:pPr>
            <w:r w:rsidRPr="00416339">
              <w:rPr>
                <w:rFonts w:ascii="ＭＳ 明朝" w:hAnsi="ＭＳ 明朝" w:hint="eastAsia"/>
                <w:sz w:val="18"/>
                <w:szCs w:val="18"/>
              </w:rPr>
              <w:t>◎労働基準法施行規則第49条</w:t>
            </w:r>
          </w:p>
          <w:p w14:paraId="54DEC575" w14:textId="77777777" w:rsidR="00537352" w:rsidRPr="00416339" w:rsidRDefault="00537352" w:rsidP="00537352">
            <w:pPr>
              <w:ind w:left="164" w:hangingChars="100" w:hanging="164"/>
              <w:rPr>
                <w:rFonts w:ascii="ＭＳ 明朝" w:hAnsi="ＭＳ 明朝"/>
                <w:sz w:val="18"/>
                <w:szCs w:val="18"/>
              </w:rPr>
            </w:pPr>
            <w:r w:rsidRPr="00416339">
              <w:rPr>
                <w:rFonts w:ascii="ＭＳ 明朝" w:hAnsi="ＭＳ 明朝" w:hint="eastAsia"/>
                <w:sz w:val="18"/>
                <w:szCs w:val="18"/>
              </w:rPr>
              <w:t>◎短時間労働者及び有期雇用労働者の雇用管理の改善等に関する法律第7条</w:t>
            </w:r>
          </w:p>
          <w:p w14:paraId="0149FB24" w14:textId="77777777" w:rsidR="004423FA" w:rsidRPr="00416339" w:rsidRDefault="00537352" w:rsidP="00537352">
            <w:pPr>
              <w:ind w:left="164" w:hangingChars="100" w:hanging="164"/>
              <w:rPr>
                <w:rFonts w:ascii="ＭＳ 明朝" w:hAnsi="ＭＳ 明朝"/>
                <w:sz w:val="18"/>
                <w:szCs w:val="18"/>
              </w:rPr>
            </w:pPr>
            <w:r w:rsidRPr="00416339">
              <w:rPr>
                <w:rFonts w:ascii="ＭＳ 明朝" w:hAnsi="ＭＳ 明朝" w:hint="eastAsia"/>
                <w:sz w:val="18"/>
                <w:szCs w:val="18"/>
              </w:rPr>
              <w:t>◎</w:t>
            </w:r>
            <w:r w:rsidR="00763053" w:rsidRPr="00416339">
              <w:rPr>
                <w:rFonts w:ascii="ＭＳ 明朝" w:hAnsi="ＭＳ 明朝" w:hint="eastAsia"/>
                <w:sz w:val="18"/>
                <w:szCs w:val="18"/>
              </w:rPr>
              <w:t>事業主が講ずべき短時間労働者及び有期雇用労働者の雇用管理の改善等に関する措置等についての指針（平成19年厚労省告示第326号）</w:t>
            </w:r>
          </w:p>
          <w:p w14:paraId="0E343B32" w14:textId="77777777" w:rsidR="004423FA" w:rsidRPr="00416339" w:rsidRDefault="004423FA">
            <w:pPr>
              <w:rPr>
                <w:rFonts w:ascii="ＭＳ 明朝" w:hAnsi="ＭＳ 明朝"/>
                <w:sz w:val="18"/>
                <w:szCs w:val="18"/>
              </w:rPr>
            </w:pPr>
          </w:p>
          <w:p w14:paraId="04CF999A" w14:textId="77777777" w:rsidR="004423FA" w:rsidRPr="00416339" w:rsidRDefault="004423FA">
            <w:pPr>
              <w:rPr>
                <w:rFonts w:ascii="ＭＳ 明朝" w:hAnsi="ＭＳ 明朝"/>
                <w:sz w:val="18"/>
                <w:szCs w:val="18"/>
              </w:rPr>
            </w:pPr>
          </w:p>
          <w:p w14:paraId="2B445CE9"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◎労働基準法第90条</w:t>
            </w:r>
          </w:p>
          <w:p w14:paraId="78AD1C10" w14:textId="77777777" w:rsidR="004423FA" w:rsidRPr="00416339" w:rsidRDefault="004423FA">
            <w:pPr>
              <w:rPr>
                <w:rFonts w:ascii="ＭＳ 明朝" w:hAnsi="ＭＳ 明朝"/>
                <w:sz w:val="18"/>
                <w:szCs w:val="18"/>
              </w:rPr>
            </w:pPr>
          </w:p>
          <w:p w14:paraId="241A89F6" w14:textId="77777777" w:rsidR="004423FA" w:rsidRPr="00416339" w:rsidRDefault="004423FA">
            <w:pPr>
              <w:rPr>
                <w:rFonts w:ascii="ＭＳ 明朝" w:hAnsi="ＭＳ 明朝"/>
                <w:sz w:val="18"/>
                <w:szCs w:val="18"/>
              </w:rPr>
            </w:pPr>
          </w:p>
          <w:p w14:paraId="292B7311" w14:textId="77777777" w:rsidR="004423FA" w:rsidRPr="00416339" w:rsidRDefault="0078368A">
            <w:pPr>
              <w:rPr>
                <w:rFonts w:ascii="ＭＳ 明朝" w:hAnsi="ＭＳ 明朝"/>
                <w:sz w:val="18"/>
                <w:szCs w:val="18"/>
              </w:rPr>
            </w:pPr>
            <w:r w:rsidRPr="00416339">
              <w:rPr>
                <w:rFonts w:ascii="ＭＳ 明朝" w:hAnsi="ＭＳ 明朝" w:hint="eastAsia"/>
                <w:sz w:val="18"/>
                <w:szCs w:val="18"/>
              </w:rPr>
              <w:t>◎労働基準法施行規則第6条の2</w:t>
            </w:r>
          </w:p>
          <w:p w14:paraId="02EA1EB5"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◎労働基準法第106条</w:t>
            </w:r>
          </w:p>
          <w:p w14:paraId="6AA8BCD3"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◎労働基準法施行規則</w:t>
            </w:r>
            <w:r w:rsidR="00537352" w:rsidRPr="00416339">
              <w:rPr>
                <w:rFonts w:ascii="ＭＳ 明朝" w:hAnsi="ＭＳ 明朝" w:hint="eastAsia"/>
                <w:sz w:val="18"/>
                <w:szCs w:val="18"/>
              </w:rPr>
              <w:t>第52条の2</w:t>
            </w:r>
          </w:p>
          <w:p w14:paraId="6660D7E6" w14:textId="77777777" w:rsidR="004423FA" w:rsidRPr="00416339" w:rsidRDefault="004423FA">
            <w:pPr>
              <w:rPr>
                <w:rFonts w:ascii="ＭＳ 明朝" w:hAnsi="ＭＳ 明朝"/>
                <w:sz w:val="18"/>
                <w:szCs w:val="18"/>
              </w:rPr>
            </w:pPr>
          </w:p>
          <w:p w14:paraId="2C477CF4" w14:textId="77777777" w:rsidR="004423FA" w:rsidRPr="00416339" w:rsidRDefault="004423FA">
            <w:pPr>
              <w:rPr>
                <w:rFonts w:ascii="ＭＳ 明朝" w:hAnsi="ＭＳ 明朝"/>
                <w:sz w:val="18"/>
                <w:szCs w:val="18"/>
              </w:rPr>
            </w:pPr>
          </w:p>
          <w:p w14:paraId="4D9173C8" w14:textId="77777777" w:rsidR="004423FA" w:rsidRPr="00416339" w:rsidRDefault="004423FA">
            <w:pPr>
              <w:rPr>
                <w:rFonts w:ascii="ＭＳ 明朝" w:hAnsi="ＭＳ 明朝"/>
                <w:sz w:val="18"/>
                <w:szCs w:val="18"/>
              </w:rPr>
            </w:pPr>
          </w:p>
          <w:p w14:paraId="6013A302" w14:textId="77777777" w:rsidR="004423FA" w:rsidRPr="00416339" w:rsidRDefault="004423FA">
            <w:pPr>
              <w:rPr>
                <w:rFonts w:ascii="ＭＳ 明朝" w:hAnsi="ＭＳ 明朝"/>
                <w:sz w:val="18"/>
                <w:szCs w:val="18"/>
              </w:rPr>
            </w:pPr>
          </w:p>
          <w:p w14:paraId="6C617E62" w14:textId="77777777" w:rsidR="004423FA" w:rsidRPr="00416339" w:rsidRDefault="004423FA" w:rsidP="004423FA">
            <w:pPr>
              <w:ind w:left="164" w:hangingChars="100" w:hanging="164"/>
              <w:rPr>
                <w:rFonts w:ascii="ＭＳ 明朝" w:hAnsi="ＭＳ 明朝"/>
                <w:sz w:val="18"/>
                <w:szCs w:val="18"/>
              </w:rPr>
            </w:pPr>
          </w:p>
          <w:p w14:paraId="733A5CB3" w14:textId="77777777" w:rsidR="004423FA" w:rsidRPr="00416339" w:rsidRDefault="004423FA" w:rsidP="004423FA">
            <w:pPr>
              <w:ind w:left="164" w:hangingChars="100" w:hanging="164"/>
              <w:rPr>
                <w:rFonts w:ascii="ＭＳ 明朝" w:hAnsi="ＭＳ 明朝"/>
                <w:sz w:val="18"/>
                <w:szCs w:val="18"/>
              </w:rPr>
            </w:pPr>
          </w:p>
          <w:p w14:paraId="21033CD6" w14:textId="77777777" w:rsidR="004423FA" w:rsidRPr="00416339" w:rsidRDefault="004423FA" w:rsidP="004423FA">
            <w:pPr>
              <w:ind w:left="164" w:hangingChars="100" w:hanging="164"/>
              <w:rPr>
                <w:rFonts w:ascii="ＭＳ 明朝" w:hAnsi="ＭＳ 明朝"/>
                <w:sz w:val="18"/>
                <w:szCs w:val="18"/>
              </w:rPr>
            </w:pPr>
          </w:p>
          <w:p w14:paraId="14419052" w14:textId="77777777" w:rsidR="004423FA" w:rsidRPr="00416339" w:rsidRDefault="004423FA" w:rsidP="004423FA">
            <w:pPr>
              <w:ind w:left="164" w:hangingChars="100" w:hanging="164"/>
              <w:rPr>
                <w:rFonts w:ascii="ＭＳ 明朝" w:hAnsi="ＭＳ 明朝"/>
                <w:sz w:val="18"/>
                <w:szCs w:val="18"/>
              </w:rPr>
            </w:pPr>
          </w:p>
          <w:p w14:paraId="324A6492" w14:textId="77777777" w:rsidR="004423FA" w:rsidRPr="00416339" w:rsidRDefault="004423FA" w:rsidP="004423FA">
            <w:pPr>
              <w:ind w:left="164" w:hangingChars="100" w:hanging="164"/>
              <w:rPr>
                <w:rFonts w:ascii="ＭＳ 明朝" w:hAnsi="ＭＳ 明朝"/>
                <w:sz w:val="18"/>
                <w:szCs w:val="18"/>
              </w:rPr>
            </w:pPr>
          </w:p>
          <w:p w14:paraId="6B00F327" w14:textId="77777777" w:rsidR="004423FA" w:rsidRPr="00416339" w:rsidRDefault="004423FA" w:rsidP="004423FA">
            <w:pPr>
              <w:ind w:left="164" w:hangingChars="100" w:hanging="164"/>
              <w:rPr>
                <w:rFonts w:ascii="ＭＳ 明朝" w:hAnsi="ＭＳ 明朝"/>
                <w:sz w:val="18"/>
                <w:szCs w:val="18"/>
              </w:rPr>
            </w:pPr>
          </w:p>
          <w:p w14:paraId="1E7D0F43" w14:textId="77777777" w:rsidR="004423FA" w:rsidRPr="00416339" w:rsidRDefault="004423FA" w:rsidP="004423FA">
            <w:pPr>
              <w:ind w:left="164" w:hangingChars="100" w:hanging="164"/>
              <w:rPr>
                <w:rFonts w:ascii="ＭＳ 明朝" w:hAnsi="ＭＳ 明朝"/>
                <w:sz w:val="18"/>
                <w:szCs w:val="18"/>
              </w:rPr>
            </w:pPr>
          </w:p>
          <w:p w14:paraId="3EBF4CFD" w14:textId="77777777" w:rsidR="004423FA" w:rsidRPr="00416339" w:rsidRDefault="004423FA" w:rsidP="004423FA">
            <w:pPr>
              <w:ind w:left="164" w:hangingChars="100" w:hanging="164"/>
              <w:rPr>
                <w:rFonts w:ascii="ＭＳ 明朝" w:hAnsi="ＭＳ 明朝"/>
                <w:sz w:val="18"/>
                <w:szCs w:val="18"/>
              </w:rPr>
            </w:pPr>
          </w:p>
          <w:p w14:paraId="4BF962F8" w14:textId="77777777" w:rsidR="004423FA" w:rsidRPr="00416339" w:rsidRDefault="004423FA">
            <w:pPr>
              <w:rPr>
                <w:rFonts w:ascii="ＭＳ 明朝" w:hAnsi="ＭＳ 明朝"/>
                <w:sz w:val="18"/>
                <w:szCs w:val="18"/>
              </w:rPr>
            </w:pPr>
          </w:p>
          <w:p w14:paraId="3956B4DD" w14:textId="77777777" w:rsidR="004423FA" w:rsidRPr="00416339" w:rsidRDefault="004423FA">
            <w:pPr>
              <w:rPr>
                <w:rFonts w:ascii="ＭＳ 明朝" w:hAnsi="ＭＳ 明朝"/>
                <w:sz w:val="18"/>
                <w:szCs w:val="18"/>
              </w:rPr>
            </w:pPr>
          </w:p>
          <w:p w14:paraId="4E6543EC" w14:textId="77777777" w:rsidR="004423FA" w:rsidRPr="00416339" w:rsidRDefault="004423FA">
            <w:pPr>
              <w:rPr>
                <w:rFonts w:ascii="ＭＳ 明朝" w:hAnsi="ＭＳ 明朝"/>
                <w:sz w:val="18"/>
                <w:szCs w:val="18"/>
              </w:rPr>
            </w:pPr>
          </w:p>
          <w:p w14:paraId="1DEB9312" w14:textId="77777777" w:rsidR="004423FA" w:rsidRPr="00416339" w:rsidRDefault="004423FA">
            <w:pPr>
              <w:rPr>
                <w:rFonts w:ascii="ＭＳ 明朝" w:hAnsi="ＭＳ 明朝"/>
                <w:sz w:val="18"/>
                <w:szCs w:val="18"/>
              </w:rPr>
            </w:pPr>
          </w:p>
          <w:p w14:paraId="7175E750" w14:textId="77777777" w:rsidR="004423FA" w:rsidRPr="00416339" w:rsidRDefault="004423FA">
            <w:pPr>
              <w:rPr>
                <w:rFonts w:ascii="ＭＳ 明朝" w:hAnsi="ＭＳ 明朝"/>
                <w:sz w:val="18"/>
                <w:szCs w:val="18"/>
              </w:rPr>
            </w:pPr>
          </w:p>
          <w:p w14:paraId="5337D6BB" w14:textId="77777777" w:rsidR="004423FA" w:rsidRPr="00416339" w:rsidRDefault="004423FA">
            <w:pPr>
              <w:rPr>
                <w:rFonts w:ascii="ＭＳ 明朝" w:hAnsi="ＭＳ 明朝"/>
                <w:sz w:val="18"/>
                <w:szCs w:val="18"/>
              </w:rPr>
            </w:pPr>
          </w:p>
          <w:p w14:paraId="2035A8B7" w14:textId="77777777" w:rsidR="004423FA" w:rsidRPr="00416339" w:rsidRDefault="004423FA">
            <w:pPr>
              <w:rPr>
                <w:rFonts w:ascii="ＭＳ 明朝" w:hAnsi="ＭＳ 明朝"/>
                <w:sz w:val="18"/>
                <w:szCs w:val="18"/>
              </w:rPr>
            </w:pPr>
          </w:p>
          <w:p w14:paraId="459633B8" w14:textId="77777777" w:rsidR="005D4AD3" w:rsidRPr="00416339" w:rsidRDefault="005D4AD3">
            <w:pPr>
              <w:rPr>
                <w:rFonts w:ascii="ＭＳ 明朝" w:hAnsi="ＭＳ 明朝"/>
                <w:sz w:val="18"/>
                <w:szCs w:val="18"/>
              </w:rPr>
            </w:pPr>
          </w:p>
          <w:p w14:paraId="2E4AFF5F" w14:textId="77777777" w:rsidR="005D4AD3" w:rsidRPr="00416339" w:rsidRDefault="005D4AD3">
            <w:pPr>
              <w:rPr>
                <w:rFonts w:ascii="ＭＳ 明朝" w:hAnsi="ＭＳ 明朝"/>
                <w:sz w:val="18"/>
                <w:szCs w:val="18"/>
              </w:rPr>
            </w:pPr>
          </w:p>
          <w:p w14:paraId="0E33BE13" w14:textId="77777777" w:rsidR="005D4AD3" w:rsidRPr="00416339" w:rsidRDefault="005D4AD3">
            <w:pPr>
              <w:rPr>
                <w:rFonts w:ascii="ＭＳ 明朝" w:hAnsi="ＭＳ 明朝"/>
                <w:sz w:val="18"/>
                <w:szCs w:val="18"/>
              </w:rPr>
            </w:pPr>
          </w:p>
          <w:p w14:paraId="720F9B38" w14:textId="77777777" w:rsidR="005D4AD3" w:rsidRPr="00416339" w:rsidRDefault="005D4AD3">
            <w:pPr>
              <w:rPr>
                <w:rFonts w:ascii="ＭＳ 明朝" w:hAnsi="ＭＳ 明朝"/>
                <w:sz w:val="18"/>
                <w:szCs w:val="18"/>
              </w:rPr>
            </w:pPr>
          </w:p>
          <w:p w14:paraId="5BC295A6" w14:textId="77777777" w:rsidR="004423FA" w:rsidRPr="00416339" w:rsidRDefault="00D82A78" w:rsidP="009A7844">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◎鹿児島市障害者支援施設の設備及び運営の基準に関する条例第42条</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3E722" w14:textId="77777777" w:rsidR="004423FA" w:rsidRPr="00416339" w:rsidRDefault="004423FA">
            <w:pPr>
              <w:rPr>
                <w:rFonts w:ascii="ＭＳ 明朝" w:hAnsi="ＭＳ 明朝"/>
                <w:sz w:val="18"/>
                <w:szCs w:val="18"/>
              </w:rPr>
            </w:pPr>
          </w:p>
          <w:p w14:paraId="71F6D76B" w14:textId="77777777" w:rsidR="00320126" w:rsidRPr="00416339" w:rsidRDefault="00320126">
            <w:pPr>
              <w:rPr>
                <w:rFonts w:ascii="ＭＳ 明朝" w:hAnsi="ＭＳ 明朝"/>
                <w:sz w:val="18"/>
                <w:szCs w:val="18"/>
              </w:rPr>
            </w:pPr>
          </w:p>
          <w:p w14:paraId="25B31C6F" w14:textId="77777777" w:rsidR="00320126" w:rsidRPr="00416339" w:rsidRDefault="00320126">
            <w:pPr>
              <w:rPr>
                <w:rFonts w:ascii="ＭＳ 明朝" w:hAnsi="ＭＳ 明朝"/>
                <w:sz w:val="18"/>
                <w:szCs w:val="18"/>
              </w:rPr>
            </w:pPr>
          </w:p>
          <w:p w14:paraId="63568BD7" w14:textId="7211771C" w:rsidR="004423FA" w:rsidRPr="00416339" w:rsidRDefault="005D2F5B" w:rsidP="00D226CE">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D226CE" w:rsidRPr="00416339">
              <w:rPr>
                <w:rFonts w:ascii="ＭＳ 明朝" w:hAnsi="ＭＳ 明朝" w:hint="eastAsia"/>
                <w:sz w:val="18"/>
                <w:szCs w:val="18"/>
              </w:rPr>
              <w:t>（</w:t>
            </w:r>
            <w:r w:rsidRPr="00416339">
              <w:rPr>
                <w:rFonts w:ascii="ＭＳ 明朝" w:hAnsi="ＭＳ 明朝" w:hint="eastAsia"/>
                <w:sz w:val="18"/>
                <w:szCs w:val="18"/>
              </w:rPr>
              <w:t>通知）別紙-第</w:t>
            </w:r>
            <w:r w:rsidR="00D226CE" w:rsidRPr="00416339">
              <w:rPr>
                <w:rFonts w:ascii="ＭＳ 明朝" w:hAnsi="ＭＳ 明朝" w:hint="eastAsia"/>
                <w:sz w:val="18"/>
                <w:szCs w:val="18"/>
              </w:rPr>
              <w:t>2</w:t>
            </w:r>
            <w:r w:rsidRPr="00416339">
              <w:rPr>
                <w:rFonts w:ascii="ＭＳ 明朝" w:hAnsi="ＭＳ 明朝" w:hint="eastAsia"/>
                <w:sz w:val="18"/>
                <w:szCs w:val="18"/>
              </w:rPr>
              <w:t>-</w:t>
            </w:r>
            <w:r w:rsidR="00D226CE" w:rsidRPr="00416339">
              <w:rPr>
                <w:rFonts w:ascii="ＭＳ 明朝" w:hAnsi="ＭＳ 明朝"/>
                <w:sz w:val="18"/>
                <w:szCs w:val="18"/>
              </w:rPr>
              <w:t>2</w:t>
            </w:r>
            <w:r w:rsidR="00C600D3" w:rsidRPr="00416339">
              <w:rPr>
                <w:rFonts w:ascii="ＭＳ 明朝" w:hAnsi="ＭＳ 明朝" w:hint="eastAsia"/>
                <w:sz w:val="18"/>
                <w:szCs w:val="18"/>
              </w:rPr>
              <w:t>-</w:t>
            </w:r>
            <w:r w:rsidRPr="00416339">
              <w:rPr>
                <w:rFonts w:ascii="ＭＳ 明朝" w:hAnsi="ＭＳ 明朝" w:hint="eastAsia"/>
                <w:sz w:val="18"/>
                <w:szCs w:val="18"/>
              </w:rPr>
              <w:t>(1)</w:t>
            </w:r>
            <w:r w:rsidR="0043163C" w:rsidRPr="00416339">
              <w:rPr>
                <w:rFonts w:ascii="ＭＳ 明朝" w:hAnsi="ＭＳ 明朝" w:hint="eastAsia"/>
                <w:sz w:val="18"/>
                <w:szCs w:val="18"/>
              </w:rPr>
              <w:t>-</w:t>
            </w:r>
            <w:r w:rsidRPr="00416339">
              <w:rPr>
                <w:rFonts w:ascii="ＭＳ 明朝" w:hAnsi="ＭＳ 明朝" w:hint="eastAsia"/>
                <w:sz w:val="18"/>
                <w:szCs w:val="18"/>
              </w:rPr>
              <w:t>ア</w:t>
            </w:r>
          </w:p>
        </w:tc>
      </w:tr>
      <w:tr w:rsidR="00F15B45" w:rsidRPr="00416339" w14:paraId="07A1B142"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44633D2E" w14:textId="77777777" w:rsidR="004423FA" w:rsidRPr="00416339" w:rsidRDefault="004423FA">
            <w:pPr>
              <w:jc w:val="center"/>
            </w:pPr>
            <w:r w:rsidRPr="0041633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2E2EE7C7" w14:textId="77777777" w:rsidR="004423FA" w:rsidRPr="00416339" w:rsidRDefault="004423FA">
            <w:pPr>
              <w:jc w:val="center"/>
            </w:pPr>
            <w:r w:rsidRPr="0041633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87E7D81" w14:textId="77777777" w:rsidR="004423FA" w:rsidRPr="00416339" w:rsidRDefault="004423FA">
            <w:pPr>
              <w:jc w:val="center"/>
            </w:pPr>
            <w:r w:rsidRPr="00416339">
              <w:rPr>
                <w:rFonts w:hint="eastAsia"/>
              </w:rPr>
              <w:t>自己評価</w:t>
            </w:r>
          </w:p>
        </w:tc>
      </w:tr>
      <w:tr w:rsidR="00F15B45" w:rsidRPr="00416339" w14:paraId="4AB39346" w14:textId="77777777" w:rsidTr="008D02B8">
        <w:trPr>
          <w:gridBefore w:val="1"/>
          <w:gridAfter w:val="1"/>
          <w:wBefore w:w="56" w:type="dxa"/>
          <w:wAfter w:w="37" w:type="dxa"/>
          <w:trHeight w:val="14451"/>
        </w:trPr>
        <w:tc>
          <w:tcPr>
            <w:tcW w:w="2336" w:type="dxa"/>
            <w:gridSpan w:val="3"/>
            <w:tcBorders>
              <w:top w:val="single" w:sz="4" w:space="0" w:color="auto"/>
              <w:left w:val="single" w:sz="4" w:space="0" w:color="auto"/>
              <w:bottom w:val="single" w:sz="4" w:space="0" w:color="auto"/>
              <w:right w:val="single" w:sz="4" w:space="0" w:color="auto"/>
            </w:tcBorders>
          </w:tcPr>
          <w:p w14:paraId="6119D9F6" w14:textId="77777777" w:rsidR="004423FA" w:rsidRPr="00416339" w:rsidRDefault="004423FA">
            <w:pPr>
              <w:rPr>
                <w:rFonts w:ascii="ＭＳ 明朝" w:hAnsi="ＭＳ 明朝"/>
                <w:sz w:val="20"/>
                <w:szCs w:val="20"/>
              </w:rPr>
            </w:pPr>
          </w:p>
          <w:p w14:paraId="37CB99EB" w14:textId="77777777" w:rsidR="004423FA" w:rsidRPr="00416339" w:rsidRDefault="004423FA" w:rsidP="004423FA">
            <w:pPr>
              <w:ind w:left="184" w:hangingChars="100" w:hanging="184"/>
              <w:rPr>
                <w:rFonts w:ascii="ＭＳ 明朝" w:hAnsi="ＭＳ 明朝"/>
                <w:sz w:val="20"/>
                <w:szCs w:val="20"/>
              </w:rPr>
            </w:pPr>
          </w:p>
        </w:tc>
        <w:tc>
          <w:tcPr>
            <w:tcW w:w="6860" w:type="dxa"/>
            <w:gridSpan w:val="10"/>
            <w:tcBorders>
              <w:top w:val="single" w:sz="4" w:space="0" w:color="auto"/>
              <w:left w:val="single" w:sz="4" w:space="0" w:color="auto"/>
              <w:bottom w:val="single" w:sz="4" w:space="0" w:color="auto"/>
              <w:right w:val="single" w:sz="4" w:space="0" w:color="auto"/>
            </w:tcBorders>
          </w:tcPr>
          <w:p w14:paraId="18DCA743" w14:textId="77777777" w:rsidR="004423FA" w:rsidRPr="00416339" w:rsidRDefault="004423FA" w:rsidP="004423FA">
            <w:pPr>
              <w:ind w:left="368" w:hangingChars="200" w:hanging="368"/>
              <w:rPr>
                <w:rFonts w:ascii="ＭＳ 明朝" w:hAnsi="ＭＳ 明朝"/>
                <w:sz w:val="20"/>
                <w:szCs w:val="20"/>
              </w:rPr>
            </w:pPr>
          </w:p>
          <w:p w14:paraId="6409757A"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w:t>
            </w:r>
            <w:r w:rsidR="00EA261A" w:rsidRPr="00416339">
              <w:rPr>
                <w:rFonts w:ascii="ＭＳ 明朝" w:hAnsi="ＭＳ 明朝" w:hint="eastAsia"/>
                <w:sz w:val="20"/>
                <w:szCs w:val="20"/>
              </w:rPr>
              <w:t>６</w:t>
            </w:r>
            <w:r w:rsidRPr="00416339">
              <w:rPr>
                <w:rFonts w:ascii="ＭＳ 明朝" w:hAnsi="ＭＳ 明朝" w:hint="eastAsia"/>
                <w:sz w:val="20"/>
                <w:szCs w:val="20"/>
              </w:rPr>
              <w:t>）職員の労働条件を書面により明確に提示し、雇用しているか。</w:t>
            </w:r>
          </w:p>
          <w:p w14:paraId="59ECB5BE" w14:textId="77777777" w:rsidR="000D7C21" w:rsidRPr="00416339" w:rsidRDefault="000D7C21" w:rsidP="000D7C21">
            <w:pPr>
              <w:ind w:firstLineChars="300" w:firstLine="432"/>
              <w:rPr>
                <w:rFonts w:ascii="ＭＳ 明朝" w:hAnsi="ＭＳ 明朝"/>
                <w:sz w:val="16"/>
                <w:szCs w:val="16"/>
              </w:rPr>
            </w:pPr>
            <w:r w:rsidRPr="00416339">
              <w:rPr>
                <w:rFonts w:ascii="ＭＳ 明朝" w:hAnsi="ＭＳ 明朝" w:hint="eastAsia"/>
                <w:sz w:val="16"/>
                <w:szCs w:val="16"/>
              </w:rPr>
              <w:t>※職員が希望した場合は、ファクシミリの送信、電子メール等、出力可能な方法も可。</w:t>
            </w:r>
          </w:p>
          <w:p w14:paraId="69050D7E" w14:textId="77777777" w:rsidR="004423FA" w:rsidRPr="00416339" w:rsidRDefault="004423FA">
            <w:pPr>
              <w:rPr>
                <w:rFonts w:ascii="ＭＳ 明朝" w:hAnsi="ＭＳ 明朝"/>
                <w:sz w:val="20"/>
                <w:szCs w:val="20"/>
              </w:rPr>
            </w:pPr>
          </w:p>
          <w:p w14:paraId="01E381F4" w14:textId="77777777" w:rsidR="004423FA" w:rsidRPr="00416339" w:rsidRDefault="004423FA" w:rsidP="004423FA">
            <w:pPr>
              <w:ind w:firstLineChars="200" w:firstLine="368"/>
              <w:rPr>
                <w:rFonts w:ascii="ＭＳ 明朝" w:hAnsi="ＭＳ 明朝"/>
                <w:sz w:val="20"/>
                <w:szCs w:val="20"/>
              </w:rPr>
            </w:pPr>
            <w:r w:rsidRPr="00416339">
              <w:rPr>
                <w:rFonts w:ascii="ＭＳ 明朝" w:hAnsi="ＭＳ 明朝" w:hint="eastAsia"/>
                <w:sz w:val="20"/>
                <w:szCs w:val="20"/>
              </w:rPr>
              <w:t>ア　労働条件は、就業規則と差異はないか。</w:t>
            </w:r>
          </w:p>
          <w:p w14:paraId="0FFD25B1" w14:textId="77777777" w:rsidR="004423FA" w:rsidRPr="00416339" w:rsidRDefault="004423FA">
            <w:pPr>
              <w:rPr>
                <w:rFonts w:ascii="ＭＳ 明朝" w:hAnsi="ＭＳ 明朝"/>
                <w:sz w:val="20"/>
                <w:szCs w:val="20"/>
              </w:rPr>
            </w:pPr>
          </w:p>
          <w:p w14:paraId="7D9BA5AE" w14:textId="77777777" w:rsidR="004423FA" w:rsidRPr="00416339" w:rsidRDefault="004423FA" w:rsidP="004423FA">
            <w:pPr>
              <w:ind w:leftChars="200" w:left="572" w:hangingChars="100" w:hanging="184"/>
              <w:rPr>
                <w:rFonts w:ascii="ＭＳ 明朝" w:hAnsi="ＭＳ 明朝"/>
                <w:sz w:val="20"/>
                <w:szCs w:val="20"/>
              </w:rPr>
            </w:pPr>
            <w:r w:rsidRPr="00416339">
              <w:rPr>
                <w:rFonts w:ascii="ＭＳ 明朝" w:hAnsi="ＭＳ 明朝" w:hint="eastAsia"/>
                <w:sz w:val="20"/>
                <w:szCs w:val="20"/>
              </w:rPr>
              <w:t>イ　有期契約職員の無期労働契約への転換について取組を行っているか。</w:t>
            </w:r>
          </w:p>
          <w:p w14:paraId="573005C3" w14:textId="77777777" w:rsidR="004423FA" w:rsidRPr="00416339" w:rsidRDefault="004423FA" w:rsidP="004423FA">
            <w:pPr>
              <w:ind w:firstLineChars="200" w:firstLine="368"/>
              <w:rPr>
                <w:rFonts w:ascii="ＭＳ 明朝" w:hAnsi="ＭＳ 明朝"/>
                <w:sz w:val="20"/>
                <w:szCs w:val="20"/>
              </w:rPr>
            </w:pPr>
          </w:p>
          <w:p w14:paraId="6859E5ED" w14:textId="77777777" w:rsidR="004423FA" w:rsidRPr="00416339" w:rsidRDefault="004423FA" w:rsidP="004423FA">
            <w:pPr>
              <w:ind w:firstLineChars="200" w:firstLine="368"/>
              <w:rPr>
                <w:rFonts w:ascii="ＭＳ 明朝" w:hAnsi="ＭＳ 明朝"/>
                <w:sz w:val="20"/>
                <w:szCs w:val="20"/>
              </w:rPr>
            </w:pPr>
            <w:r w:rsidRPr="00416339">
              <w:rPr>
                <w:rFonts w:ascii="ＭＳ 明朝" w:hAnsi="ＭＳ 明朝" w:hint="eastAsia"/>
                <w:sz w:val="20"/>
                <w:szCs w:val="20"/>
              </w:rPr>
              <w:t>ウ　最低賃金を下回っていないか。</w:t>
            </w:r>
          </w:p>
          <w:p w14:paraId="5BD69800" w14:textId="77777777" w:rsidR="004423FA" w:rsidRPr="00416339" w:rsidRDefault="004423FA" w:rsidP="004423FA">
            <w:pPr>
              <w:ind w:firstLineChars="200" w:firstLine="368"/>
              <w:rPr>
                <w:rFonts w:ascii="ＭＳ 明朝" w:hAnsi="ＭＳ 明朝"/>
                <w:sz w:val="20"/>
                <w:szCs w:val="20"/>
              </w:rPr>
            </w:pPr>
          </w:p>
          <w:p w14:paraId="52922F36" w14:textId="77777777" w:rsidR="004423FA" w:rsidRPr="00416339" w:rsidRDefault="004423FA" w:rsidP="004423FA">
            <w:pPr>
              <w:ind w:firstLineChars="200" w:firstLine="368"/>
              <w:rPr>
                <w:rFonts w:ascii="ＭＳ 明朝" w:hAnsi="ＭＳ 明朝"/>
                <w:sz w:val="20"/>
                <w:szCs w:val="20"/>
              </w:rPr>
            </w:pPr>
            <w:r w:rsidRPr="00416339">
              <w:rPr>
                <w:rFonts w:ascii="ＭＳ 明朝" w:hAnsi="ＭＳ 明朝" w:hint="eastAsia"/>
                <w:sz w:val="20"/>
                <w:szCs w:val="20"/>
              </w:rPr>
              <w:t>エ　労働契約どおりに賃金を支給しているか。</w:t>
            </w:r>
          </w:p>
          <w:p w14:paraId="4D2A0415" w14:textId="77777777" w:rsidR="004423FA" w:rsidRPr="00416339" w:rsidRDefault="004423FA">
            <w:pPr>
              <w:rPr>
                <w:rFonts w:ascii="ＭＳ 明朝" w:hAnsi="ＭＳ 明朝"/>
                <w:sz w:val="20"/>
                <w:szCs w:val="20"/>
              </w:rPr>
            </w:pPr>
          </w:p>
          <w:p w14:paraId="5FEB6ED2"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オ　正規職員と短時間労働者・有期雇用労働者との待遇に違いは</w:t>
            </w:r>
            <w:r w:rsidR="003C2A17" w:rsidRPr="00416339">
              <w:rPr>
                <w:rFonts w:ascii="ＭＳ 明朝" w:hAnsi="ＭＳ 明朝" w:hint="eastAsia"/>
                <w:sz w:val="20"/>
                <w:szCs w:val="20"/>
              </w:rPr>
              <w:t>ない</w:t>
            </w:r>
            <w:r w:rsidRPr="00416339">
              <w:rPr>
                <w:rFonts w:ascii="ＭＳ 明朝" w:hAnsi="ＭＳ 明朝" w:hint="eastAsia"/>
                <w:sz w:val="20"/>
                <w:szCs w:val="20"/>
              </w:rPr>
              <w:t>か。</w:t>
            </w:r>
          </w:p>
          <w:p w14:paraId="66075C48" w14:textId="77777777" w:rsidR="000D7C21" w:rsidRPr="00416339" w:rsidRDefault="000D7C21" w:rsidP="001C1878">
            <w:pPr>
              <w:ind w:firstLineChars="300" w:firstLine="552"/>
              <w:rPr>
                <w:rFonts w:ascii="ＭＳ 明朝" w:hAnsi="ＭＳ 明朝"/>
                <w:sz w:val="20"/>
                <w:szCs w:val="20"/>
              </w:rPr>
            </w:pPr>
            <w:r w:rsidRPr="00416339">
              <w:rPr>
                <w:rFonts w:ascii="ＭＳ 明朝" w:hAnsi="ＭＳ 明朝" w:hint="eastAsia"/>
                <w:sz w:val="20"/>
                <w:szCs w:val="20"/>
              </w:rPr>
              <w:t>「ある」の場合、その内容及び理由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7"/>
            </w:tblGrid>
            <w:tr w:rsidR="00F15B45" w:rsidRPr="00416339" w14:paraId="2768D060" w14:textId="77777777" w:rsidTr="00311DAB">
              <w:trPr>
                <w:trHeight w:val="869"/>
              </w:trPr>
              <w:tc>
                <w:tcPr>
                  <w:tcW w:w="5867" w:type="dxa"/>
                  <w:shd w:val="clear" w:color="auto" w:fill="auto"/>
                </w:tcPr>
                <w:p w14:paraId="436C28DF"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(例)職務内容、配置の変更範囲等</w:t>
                  </w:r>
                </w:p>
              </w:tc>
            </w:tr>
          </w:tbl>
          <w:p w14:paraId="7B0EB2C9" w14:textId="77777777" w:rsidR="004423FA" w:rsidRPr="00416339" w:rsidRDefault="004423FA">
            <w:pPr>
              <w:rPr>
                <w:rFonts w:ascii="ＭＳ 明朝" w:hAnsi="ＭＳ 明朝"/>
                <w:sz w:val="20"/>
                <w:szCs w:val="20"/>
              </w:rPr>
            </w:pPr>
          </w:p>
          <w:p w14:paraId="7DEDC6E5" w14:textId="77777777" w:rsidR="00CE4E1F" w:rsidRPr="00416339" w:rsidRDefault="000D7C21" w:rsidP="000D7C21">
            <w:pPr>
              <w:ind w:left="552" w:hangingChars="300" w:hanging="552"/>
              <w:rPr>
                <w:rFonts w:ascii="ＭＳ 明朝" w:hAnsi="ＭＳ 明朝"/>
                <w:sz w:val="20"/>
                <w:szCs w:val="20"/>
              </w:rPr>
            </w:pPr>
            <w:r w:rsidRPr="00416339">
              <w:rPr>
                <w:rFonts w:ascii="ＭＳ 明朝" w:hAnsi="ＭＳ 明朝" w:hint="eastAsia"/>
                <w:sz w:val="20"/>
                <w:szCs w:val="20"/>
              </w:rPr>
              <w:t>（７）社会保険（健康保険・厚生年金保険・雇用保険・労働者災害補償保険）等</w:t>
            </w:r>
          </w:p>
          <w:p w14:paraId="25F44564" w14:textId="77777777" w:rsidR="000D7C21" w:rsidRPr="00416339" w:rsidRDefault="000D7C21" w:rsidP="00CE4E1F">
            <w:pPr>
              <w:ind w:leftChars="200" w:left="572" w:hangingChars="100" w:hanging="184"/>
              <w:rPr>
                <w:rFonts w:ascii="ＭＳ 明朝" w:hAnsi="ＭＳ 明朝"/>
                <w:sz w:val="20"/>
                <w:szCs w:val="20"/>
              </w:rPr>
            </w:pPr>
            <w:r w:rsidRPr="00416339">
              <w:rPr>
                <w:rFonts w:ascii="ＭＳ 明朝" w:hAnsi="ＭＳ 明朝" w:hint="eastAsia"/>
                <w:sz w:val="20"/>
                <w:szCs w:val="20"/>
              </w:rPr>
              <w:t>の加入は適正にしているか。</w:t>
            </w:r>
          </w:p>
          <w:p w14:paraId="2716CD18" w14:textId="77777777" w:rsidR="000D7C21" w:rsidRPr="00416339" w:rsidRDefault="000D7C21" w:rsidP="000D7C21">
            <w:pPr>
              <w:rPr>
                <w:rFonts w:ascii="ＭＳ 明朝" w:hAnsi="ＭＳ 明朝"/>
                <w:sz w:val="20"/>
                <w:szCs w:val="20"/>
              </w:rPr>
            </w:pPr>
          </w:p>
          <w:p w14:paraId="30C6DB4D"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（８）給与からの法定外控除を行っているか。</w:t>
            </w:r>
          </w:p>
          <w:p w14:paraId="57D7DAAF" w14:textId="77777777" w:rsidR="000D7C21" w:rsidRPr="00416339" w:rsidRDefault="000D7C21" w:rsidP="000D7C21">
            <w:pPr>
              <w:rPr>
                <w:rFonts w:ascii="ＭＳ 明朝" w:hAnsi="ＭＳ 明朝"/>
                <w:sz w:val="20"/>
                <w:szCs w:val="20"/>
              </w:rPr>
            </w:pPr>
          </w:p>
          <w:p w14:paraId="0EED50E1"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ア　「いる」の場合、職員の代表者と協定を締結しているか。</w:t>
            </w:r>
          </w:p>
          <w:p w14:paraId="41449165" w14:textId="77777777" w:rsidR="000D7C21" w:rsidRPr="00416339" w:rsidRDefault="000D7C21" w:rsidP="000D7C21">
            <w:pPr>
              <w:rPr>
                <w:rFonts w:ascii="ＭＳ 明朝" w:hAnsi="ＭＳ 明朝"/>
                <w:sz w:val="20"/>
                <w:szCs w:val="20"/>
              </w:rPr>
            </w:pPr>
          </w:p>
          <w:p w14:paraId="7E8A985E"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イ　該当する法定外控除の項目に○を記入すること。</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80"/>
              <w:gridCol w:w="2055"/>
              <w:gridCol w:w="851"/>
            </w:tblGrid>
            <w:tr w:rsidR="00F15B45" w:rsidRPr="00416339" w14:paraId="5A7D3E8A" w14:textId="77777777" w:rsidTr="00BF1880">
              <w:trPr>
                <w:trHeight w:val="357"/>
              </w:trPr>
              <w:tc>
                <w:tcPr>
                  <w:tcW w:w="2126" w:type="dxa"/>
                  <w:shd w:val="clear" w:color="auto" w:fill="auto"/>
                  <w:vAlign w:val="center"/>
                </w:tcPr>
                <w:p w14:paraId="260455B2" w14:textId="77777777" w:rsidR="000D7C21" w:rsidRPr="00416339" w:rsidRDefault="000D7C21" w:rsidP="000D7C21">
                  <w:pPr>
                    <w:rPr>
                      <w:rFonts w:ascii="ＭＳ 明朝" w:hAnsi="ＭＳ 明朝"/>
                      <w:sz w:val="20"/>
                      <w:szCs w:val="20"/>
                    </w:rPr>
                  </w:pPr>
                  <w:r w:rsidRPr="00416339">
                    <w:rPr>
                      <w:rFonts w:ascii="ＭＳ 明朝" w:hAnsi="ＭＳ 明朝" w:hint="eastAsia"/>
                      <w:spacing w:val="93"/>
                      <w:kern w:val="0"/>
                      <w:sz w:val="20"/>
                      <w:szCs w:val="20"/>
                      <w:fitText w:val="1358" w:id="1979021568"/>
                    </w:rPr>
                    <w:t>親睦会</w:t>
                  </w:r>
                  <w:r w:rsidRPr="00416339">
                    <w:rPr>
                      <w:rFonts w:ascii="ＭＳ 明朝" w:hAnsi="ＭＳ 明朝" w:hint="eastAsia"/>
                      <w:kern w:val="0"/>
                      <w:sz w:val="20"/>
                      <w:szCs w:val="20"/>
                      <w:fitText w:val="1358" w:id="1979021568"/>
                    </w:rPr>
                    <w:t>費</w:t>
                  </w:r>
                </w:p>
              </w:tc>
              <w:tc>
                <w:tcPr>
                  <w:tcW w:w="780" w:type="dxa"/>
                  <w:shd w:val="clear" w:color="auto" w:fill="auto"/>
                  <w:vAlign w:val="center"/>
                </w:tcPr>
                <w:p w14:paraId="0F5857C5" w14:textId="77777777" w:rsidR="000D7C21" w:rsidRPr="00416339" w:rsidRDefault="000D7C21" w:rsidP="000D7C21">
                  <w:pPr>
                    <w:jc w:val="center"/>
                    <w:rPr>
                      <w:rFonts w:ascii="ＭＳ 明朝" w:hAnsi="ＭＳ 明朝"/>
                      <w:sz w:val="20"/>
                      <w:szCs w:val="20"/>
                    </w:rPr>
                  </w:pPr>
                </w:p>
              </w:tc>
              <w:tc>
                <w:tcPr>
                  <w:tcW w:w="2055" w:type="dxa"/>
                  <w:shd w:val="clear" w:color="auto" w:fill="auto"/>
                  <w:vAlign w:val="center"/>
                </w:tcPr>
                <w:p w14:paraId="4B2BECB1" w14:textId="77777777" w:rsidR="000D7C21" w:rsidRPr="00416339" w:rsidRDefault="000D7C21" w:rsidP="000D7C21">
                  <w:pPr>
                    <w:rPr>
                      <w:rFonts w:ascii="ＭＳ 明朝" w:hAnsi="ＭＳ 明朝"/>
                      <w:sz w:val="20"/>
                      <w:szCs w:val="20"/>
                    </w:rPr>
                  </w:pPr>
                  <w:r w:rsidRPr="00416339">
                    <w:rPr>
                      <w:rFonts w:ascii="ＭＳ 明朝" w:hAnsi="ＭＳ 明朝" w:hint="eastAsia"/>
                      <w:spacing w:val="45"/>
                      <w:kern w:val="0"/>
                      <w:sz w:val="20"/>
                      <w:szCs w:val="20"/>
                      <w:fitText w:val="1358" w:id="1979021569"/>
                    </w:rPr>
                    <w:t>職員給食</w:t>
                  </w:r>
                  <w:r w:rsidRPr="00416339">
                    <w:rPr>
                      <w:rFonts w:ascii="ＭＳ 明朝" w:hAnsi="ＭＳ 明朝" w:hint="eastAsia"/>
                      <w:spacing w:val="-1"/>
                      <w:kern w:val="0"/>
                      <w:sz w:val="20"/>
                      <w:szCs w:val="20"/>
                      <w:fitText w:val="1358" w:id="1979021569"/>
                    </w:rPr>
                    <w:t>費</w:t>
                  </w:r>
                </w:p>
              </w:tc>
              <w:tc>
                <w:tcPr>
                  <w:tcW w:w="851" w:type="dxa"/>
                  <w:shd w:val="clear" w:color="auto" w:fill="auto"/>
                  <w:vAlign w:val="center"/>
                </w:tcPr>
                <w:p w14:paraId="6F24311E" w14:textId="77777777" w:rsidR="000D7C21" w:rsidRPr="00416339" w:rsidRDefault="000D7C21" w:rsidP="000D7C21">
                  <w:pPr>
                    <w:jc w:val="center"/>
                    <w:rPr>
                      <w:rFonts w:ascii="ＭＳ 明朝" w:hAnsi="ＭＳ 明朝"/>
                      <w:sz w:val="20"/>
                      <w:szCs w:val="20"/>
                    </w:rPr>
                  </w:pPr>
                </w:p>
              </w:tc>
            </w:tr>
            <w:tr w:rsidR="00F15B45" w:rsidRPr="00416339" w14:paraId="57DEE1BF" w14:textId="77777777" w:rsidTr="00BF1880">
              <w:trPr>
                <w:trHeight w:val="357"/>
              </w:trPr>
              <w:tc>
                <w:tcPr>
                  <w:tcW w:w="2126" w:type="dxa"/>
                  <w:shd w:val="clear" w:color="auto" w:fill="auto"/>
                  <w:vAlign w:val="center"/>
                </w:tcPr>
                <w:p w14:paraId="11D50AAE" w14:textId="77777777" w:rsidR="000D7C21" w:rsidRPr="00416339" w:rsidRDefault="000D7C21" w:rsidP="000D7C21">
                  <w:pPr>
                    <w:rPr>
                      <w:rFonts w:ascii="ＭＳ 明朝" w:hAnsi="ＭＳ 明朝"/>
                      <w:sz w:val="20"/>
                      <w:szCs w:val="20"/>
                    </w:rPr>
                  </w:pPr>
                  <w:r w:rsidRPr="00416339">
                    <w:rPr>
                      <w:rFonts w:ascii="ＭＳ 明朝" w:hAnsi="ＭＳ 明朝" w:hint="eastAsia"/>
                      <w:spacing w:val="45"/>
                      <w:kern w:val="0"/>
                      <w:sz w:val="20"/>
                      <w:szCs w:val="20"/>
                      <w:fitText w:val="1358" w:id="1979021570"/>
                    </w:rPr>
                    <w:t>旅行積立</w:t>
                  </w:r>
                  <w:r w:rsidRPr="00416339">
                    <w:rPr>
                      <w:rFonts w:ascii="ＭＳ 明朝" w:hAnsi="ＭＳ 明朝" w:hint="eastAsia"/>
                      <w:spacing w:val="-1"/>
                      <w:kern w:val="0"/>
                      <w:sz w:val="20"/>
                      <w:szCs w:val="20"/>
                      <w:fitText w:val="1358" w:id="1979021570"/>
                    </w:rPr>
                    <w:t>金</w:t>
                  </w:r>
                </w:p>
              </w:tc>
              <w:tc>
                <w:tcPr>
                  <w:tcW w:w="780" w:type="dxa"/>
                  <w:shd w:val="clear" w:color="auto" w:fill="auto"/>
                  <w:vAlign w:val="center"/>
                </w:tcPr>
                <w:p w14:paraId="350760D2" w14:textId="77777777" w:rsidR="000D7C21" w:rsidRPr="00416339" w:rsidRDefault="000D7C21" w:rsidP="000D7C21">
                  <w:pPr>
                    <w:jc w:val="center"/>
                    <w:rPr>
                      <w:rFonts w:ascii="ＭＳ 明朝" w:hAnsi="ＭＳ 明朝"/>
                      <w:sz w:val="20"/>
                      <w:szCs w:val="20"/>
                    </w:rPr>
                  </w:pPr>
                </w:p>
              </w:tc>
              <w:tc>
                <w:tcPr>
                  <w:tcW w:w="2055" w:type="dxa"/>
                  <w:shd w:val="clear" w:color="auto" w:fill="auto"/>
                  <w:vAlign w:val="center"/>
                </w:tcPr>
                <w:p w14:paraId="771A272F" w14:textId="77777777" w:rsidR="000D7C21" w:rsidRPr="00416339" w:rsidRDefault="000D7C21" w:rsidP="000D7C21">
                  <w:pPr>
                    <w:rPr>
                      <w:rFonts w:ascii="ＭＳ 明朝" w:hAnsi="ＭＳ 明朝"/>
                      <w:sz w:val="20"/>
                      <w:szCs w:val="20"/>
                    </w:rPr>
                  </w:pPr>
                  <w:r w:rsidRPr="00416339">
                    <w:rPr>
                      <w:rFonts w:ascii="ＭＳ 明朝" w:hAnsi="ＭＳ 明朝" w:hint="eastAsia"/>
                      <w:spacing w:val="16"/>
                      <w:kern w:val="0"/>
                      <w:sz w:val="20"/>
                      <w:szCs w:val="20"/>
                      <w:fitText w:val="1358" w:id="1979021571"/>
                    </w:rPr>
                    <w:t>退職共済掛</w:t>
                  </w:r>
                  <w:r w:rsidRPr="00416339">
                    <w:rPr>
                      <w:rFonts w:ascii="ＭＳ 明朝" w:hAnsi="ＭＳ 明朝" w:hint="eastAsia"/>
                      <w:spacing w:val="-1"/>
                      <w:kern w:val="0"/>
                      <w:sz w:val="20"/>
                      <w:szCs w:val="20"/>
                      <w:fitText w:val="1358" w:id="1979021571"/>
                    </w:rPr>
                    <w:t>金</w:t>
                  </w:r>
                </w:p>
              </w:tc>
              <w:tc>
                <w:tcPr>
                  <w:tcW w:w="851" w:type="dxa"/>
                  <w:shd w:val="clear" w:color="auto" w:fill="auto"/>
                  <w:vAlign w:val="center"/>
                </w:tcPr>
                <w:p w14:paraId="415E408B" w14:textId="77777777" w:rsidR="000D7C21" w:rsidRPr="00416339" w:rsidRDefault="000D7C21" w:rsidP="000D7C21">
                  <w:pPr>
                    <w:jc w:val="center"/>
                    <w:rPr>
                      <w:rFonts w:ascii="ＭＳ 明朝" w:hAnsi="ＭＳ 明朝"/>
                      <w:sz w:val="20"/>
                      <w:szCs w:val="20"/>
                    </w:rPr>
                  </w:pPr>
                </w:p>
              </w:tc>
            </w:tr>
            <w:tr w:rsidR="00F15B45" w:rsidRPr="00416339" w14:paraId="0BC7AEC5" w14:textId="77777777" w:rsidTr="00BF1880">
              <w:trPr>
                <w:trHeight w:val="357"/>
              </w:trPr>
              <w:tc>
                <w:tcPr>
                  <w:tcW w:w="5812" w:type="dxa"/>
                  <w:gridSpan w:val="4"/>
                  <w:shd w:val="clear" w:color="auto" w:fill="auto"/>
                  <w:vAlign w:val="center"/>
                </w:tcPr>
                <w:p w14:paraId="1C8740A5"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その他（　　　　　　　　　　　　　　　　　　　　　　　　）</w:t>
                  </w:r>
                </w:p>
              </w:tc>
            </w:tr>
          </w:tbl>
          <w:p w14:paraId="06887138" w14:textId="77777777" w:rsidR="000D7C21" w:rsidRPr="00416339" w:rsidRDefault="000D7C21" w:rsidP="000D7C21">
            <w:pPr>
              <w:rPr>
                <w:rFonts w:ascii="ＭＳ 明朝" w:hAnsi="ＭＳ 明朝"/>
                <w:sz w:val="20"/>
                <w:szCs w:val="20"/>
              </w:rPr>
            </w:pPr>
          </w:p>
          <w:p w14:paraId="3B6C26EB"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（９）給与支給明細書を渡しているか。</w:t>
            </w:r>
          </w:p>
          <w:p w14:paraId="3F1DDA57" w14:textId="77777777" w:rsidR="000D7C21" w:rsidRPr="00416339" w:rsidRDefault="000D7C21" w:rsidP="000D7C21">
            <w:pPr>
              <w:rPr>
                <w:rFonts w:ascii="ＭＳ 明朝" w:hAnsi="ＭＳ 明朝"/>
                <w:sz w:val="20"/>
                <w:szCs w:val="20"/>
              </w:rPr>
            </w:pPr>
          </w:p>
          <w:p w14:paraId="774E14B1"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w:t>
            </w:r>
            <w:r w:rsidR="005049C6" w:rsidRPr="00416339">
              <w:rPr>
                <w:rFonts w:ascii="ＭＳ 明朝" w:hAnsi="ＭＳ 明朝" w:hint="eastAsia"/>
                <w:sz w:val="20"/>
                <w:szCs w:val="20"/>
              </w:rPr>
              <w:t>１０</w:t>
            </w:r>
            <w:r w:rsidRPr="00416339">
              <w:rPr>
                <w:rFonts w:ascii="ＭＳ 明朝" w:hAnsi="ＭＳ 明朝" w:hint="eastAsia"/>
                <w:sz w:val="20"/>
                <w:szCs w:val="20"/>
              </w:rPr>
              <w:t>）給与の口座振込を行っているか。</w:t>
            </w:r>
          </w:p>
          <w:p w14:paraId="097CC962" w14:textId="77777777" w:rsidR="000D7C21" w:rsidRPr="00416339" w:rsidRDefault="000D7C21" w:rsidP="000D7C21">
            <w:pPr>
              <w:rPr>
                <w:rFonts w:ascii="ＭＳ 明朝" w:hAnsi="ＭＳ 明朝"/>
                <w:sz w:val="20"/>
                <w:szCs w:val="20"/>
              </w:rPr>
            </w:pPr>
          </w:p>
          <w:p w14:paraId="13466A7A"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ア　「いる」の場合</w:t>
            </w:r>
          </w:p>
          <w:p w14:paraId="0F6F94CD" w14:textId="77777777" w:rsidR="000D7C21" w:rsidRPr="00416339" w:rsidRDefault="00AE79F0" w:rsidP="000D7C21">
            <w:pPr>
              <w:ind w:firstLineChars="300" w:firstLine="552"/>
              <w:rPr>
                <w:rFonts w:ascii="ＭＳ 明朝" w:hAnsi="ＭＳ 明朝"/>
                <w:sz w:val="20"/>
                <w:szCs w:val="20"/>
              </w:rPr>
            </w:pPr>
            <w:r w:rsidRPr="00416339">
              <w:rPr>
                <w:rFonts w:ascii="ＭＳ 明朝" w:hAnsi="ＭＳ 明朝" w:hint="eastAsia"/>
                <w:sz w:val="20"/>
                <w:szCs w:val="20"/>
              </w:rPr>
              <w:t>（ア）</w:t>
            </w:r>
            <w:r w:rsidR="000D7C21" w:rsidRPr="00416339">
              <w:rPr>
                <w:rFonts w:ascii="ＭＳ 明朝" w:hAnsi="ＭＳ 明朝" w:hint="eastAsia"/>
                <w:sz w:val="20"/>
                <w:szCs w:val="20"/>
              </w:rPr>
              <w:t>該当するものに○をつけること。　　　　全　員　・　一　部</w:t>
            </w:r>
          </w:p>
          <w:p w14:paraId="46AC4514" w14:textId="77777777" w:rsidR="000D7C21" w:rsidRPr="00416339" w:rsidRDefault="000D7C21" w:rsidP="000D7C21">
            <w:pPr>
              <w:rPr>
                <w:rFonts w:ascii="ＭＳ 明朝" w:hAnsi="ＭＳ 明朝"/>
                <w:sz w:val="20"/>
                <w:szCs w:val="20"/>
              </w:rPr>
            </w:pPr>
          </w:p>
          <w:p w14:paraId="59E2EA7A" w14:textId="77777777" w:rsidR="000D7C21" w:rsidRPr="00416339" w:rsidRDefault="00AE79F0" w:rsidP="000D7C21">
            <w:pPr>
              <w:ind w:firstLineChars="300" w:firstLine="552"/>
              <w:rPr>
                <w:rFonts w:ascii="ＭＳ 明朝" w:hAnsi="ＭＳ 明朝"/>
                <w:sz w:val="20"/>
                <w:szCs w:val="20"/>
              </w:rPr>
            </w:pPr>
            <w:r w:rsidRPr="00416339">
              <w:rPr>
                <w:rFonts w:ascii="ＭＳ 明朝" w:hAnsi="ＭＳ 明朝" w:hint="eastAsia"/>
                <w:sz w:val="20"/>
                <w:szCs w:val="20"/>
              </w:rPr>
              <w:t>（イ）</w:t>
            </w:r>
            <w:r w:rsidR="000D7C21" w:rsidRPr="00416339">
              <w:rPr>
                <w:rFonts w:ascii="ＭＳ 明朝" w:hAnsi="ＭＳ 明朝" w:hint="eastAsia"/>
                <w:sz w:val="20"/>
                <w:szCs w:val="20"/>
              </w:rPr>
              <w:t>該当職員から同意書を徴しているか。</w:t>
            </w:r>
          </w:p>
          <w:p w14:paraId="714A3ED5" w14:textId="77777777" w:rsidR="000D7C21" w:rsidRPr="00416339" w:rsidRDefault="000D7C21" w:rsidP="000D7C21">
            <w:pPr>
              <w:rPr>
                <w:rFonts w:ascii="ＭＳ 明朝" w:hAnsi="ＭＳ 明朝"/>
                <w:sz w:val="20"/>
                <w:szCs w:val="20"/>
              </w:rPr>
            </w:pPr>
          </w:p>
          <w:p w14:paraId="48595C87"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イ　「いない」の場合</w:t>
            </w:r>
          </w:p>
          <w:p w14:paraId="273F774B" w14:textId="77777777" w:rsidR="000D7C21" w:rsidRPr="00416339" w:rsidRDefault="00AE79F0" w:rsidP="000D7C21">
            <w:pPr>
              <w:ind w:firstLineChars="300" w:firstLine="552"/>
              <w:rPr>
                <w:rFonts w:ascii="ＭＳ 明朝" w:hAnsi="ＭＳ 明朝"/>
                <w:sz w:val="20"/>
                <w:szCs w:val="20"/>
              </w:rPr>
            </w:pPr>
            <w:r w:rsidRPr="00416339">
              <w:rPr>
                <w:rFonts w:ascii="ＭＳ 明朝" w:hAnsi="ＭＳ 明朝" w:hint="eastAsia"/>
                <w:sz w:val="20"/>
                <w:szCs w:val="20"/>
              </w:rPr>
              <w:t>（ア）</w:t>
            </w:r>
            <w:r w:rsidR="000D7C21" w:rsidRPr="00416339">
              <w:rPr>
                <w:rFonts w:ascii="ＭＳ 明朝" w:hAnsi="ＭＳ 明朝" w:hint="eastAsia"/>
                <w:sz w:val="20"/>
                <w:szCs w:val="20"/>
              </w:rPr>
              <w:t>給与（賃金）台帳に職員の受領印があるか。</w:t>
            </w:r>
          </w:p>
          <w:p w14:paraId="48D04054" w14:textId="77777777" w:rsidR="000D7C21" w:rsidRPr="00416339" w:rsidRDefault="000D7C21" w:rsidP="000D7C21">
            <w:pPr>
              <w:rPr>
                <w:rFonts w:ascii="ＭＳ 明朝" w:hAnsi="ＭＳ 明朝"/>
                <w:sz w:val="20"/>
                <w:szCs w:val="20"/>
              </w:rPr>
            </w:pPr>
          </w:p>
          <w:p w14:paraId="7840A650" w14:textId="77777777" w:rsidR="000D7C21" w:rsidRPr="00416339" w:rsidRDefault="000D7C21" w:rsidP="000D7C21">
            <w:pPr>
              <w:rPr>
                <w:rFonts w:ascii="ＭＳ 明朝" w:hAnsi="ＭＳ 明朝"/>
                <w:sz w:val="20"/>
                <w:szCs w:val="20"/>
              </w:rPr>
            </w:pPr>
            <w:r w:rsidRPr="00416339">
              <w:rPr>
                <w:rFonts w:ascii="ＭＳ 明朝" w:hAnsi="ＭＳ 明朝" w:hint="eastAsia"/>
                <w:sz w:val="20"/>
                <w:szCs w:val="20"/>
              </w:rPr>
              <w:t>（</w:t>
            </w:r>
            <w:r w:rsidR="005049C6" w:rsidRPr="00416339">
              <w:rPr>
                <w:rFonts w:ascii="ＭＳ 明朝" w:hAnsi="ＭＳ 明朝" w:hint="eastAsia"/>
                <w:sz w:val="20"/>
                <w:szCs w:val="20"/>
              </w:rPr>
              <w:t>１１</w:t>
            </w:r>
            <w:r w:rsidRPr="00416339">
              <w:rPr>
                <w:rFonts w:ascii="ＭＳ 明朝" w:hAnsi="ＭＳ 明朝" w:hint="eastAsia"/>
                <w:sz w:val="20"/>
                <w:szCs w:val="20"/>
              </w:rPr>
              <w:t>）定年制はあるか。</w:t>
            </w:r>
          </w:p>
          <w:p w14:paraId="6339360F" w14:textId="77777777" w:rsidR="000D7C21" w:rsidRPr="00416339" w:rsidRDefault="000D7C21" w:rsidP="000D7C21">
            <w:pPr>
              <w:rPr>
                <w:rFonts w:ascii="ＭＳ 明朝" w:hAnsi="ＭＳ 明朝"/>
                <w:sz w:val="20"/>
                <w:szCs w:val="20"/>
              </w:rPr>
            </w:pPr>
          </w:p>
          <w:p w14:paraId="24DBC5FA"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ア　ある場合、定年の年齢は何歳か。　（　　　　　）歳</w:t>
            </w:r>
          </w:p>
          <w:p w14:paraId="1E46CA36" w14:textId="77777777" w:rsidR="000D7C21" w:rsidRPr="00416339" w:rsidRDefault="000D7C21" w:rsidP="000D7C21">
            <w:pPr>
              <w:rPr>
                <w:rFonts w:ascii="ＭＳ 明朝" w:hAnsi="ＭＳ 明朝"/>
                <w:sz w:val="20"/>
                <w:szCs w:val="20"/>
              </w:rPr>
            </w:pPr>
          </w:p>
          <w:p w14:paraId="1CC82A8C" w14:textId="77777777" w:rsidR="000D7C21"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イ　高年齢者の雇用確保措置は取られているか。</w:t>
            </w:r>
          </w:p>
          <w:p w14:paraId="461507CA" w14:textId="77777777" w:rsidR="000D7C21" w:rsidRPr="00416339" w:rsidRDefault="000D7C21" w:rsidP="000D7C21">
            <w:pPr>
              <w:rPr>
                <w:rFonts w:ascii="ＭＳ 明朝" w:hAnsi="ＭＳ 明朝"/>
                <w:sz w:val="20"/>
                <w:szCs w:val="20"/>
              </w:rPr>
            </w:pPr>
          </w:p>
          <w:p w14:paraId="2FD89C70" w14:textId="77777777" w:rsidR="004423FA" w:rsidRPr="00416339" w:rsidRDefault="000D7C21" w:rsidP="000D7C21">
            <w:pPr>
              <w:ind w:firstLineChars="200" w:firstLine="368"/>
              <w:rPr>
                <w:rFonts w:ascii="ＭＳ 明朝" w:hAnsi="ＭＳ 明朝"/>
                <w:sz w:val="20"/>
                <w:szCs w:val="20"/>
              </w:rPr>
            </w:pPr>
            <w:r w:rsidRPr="00416339">
              <w:rPr>
                <w:rFonts w:ascii="ＭＳ 明朝" w:hAnsi="ＭＳ 明朝" w:hint="eastAsia"/>
                <w:sz w:val="20"/>
                <w:szCs w:val="20"/>
              </w:rPr>
              <w:t>ウ　定年を過ぎた職員の雇用延長手続きは、適正であるか。</w:t>
            </w:r>
          </w:p>
        </w:tc>
        <w:tc>
          <w:tcPr>
            <w:tcW w:w="1418" w:type="dxa"/>
            <w:gridSpan w:val="2"/>
            <w:tcBorders>
              <w:top w:val="single" w:sz="4" w:space="0" w:color="auto"/>
              <w:left w:val="single" w:sz="4" w:space="0" w:color="auto"/>
              <w:bottom w:val="single" w:sz="4" w:space="0" w:color="auto"/>
              <w:right w:val="single" w:sz="4" w:space="0" w:color="auto"/>
            </w:tcBorders>
          </w:tcPr>
          <w:p w14:paraId="23F6362D" w14:textId="77777777" w:rsidR="004423FA" w:rsidRPr="00416339" w:rsidRDefault="004423FA">
            <w:pPr>
              <w:jc w:val="center"/>
              <w:rPr>
                <w:rFonts w:ascii="ＭＳ 明朝" w:hAnsi="ＭＳ 明朝"/>
                <w:sz w:val="20"/>
                <w:szCs w:val="20"/>
              </w:rPr>
            </w:pPr>
          </w:p>
          <w:p w14:paraId="37892CBF"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24867168" w14:textId="77777777" w:rsidR="004423FA" w:rsidRPr="00416339" w:rsidRDefault="004423FA">
            <w:pPr>
              <w:jc w:val="center"/>
              <w:rPr>
                <w:rFonts w:ascii="ＭＳ 明朝" w:hAnsi="ＭＳ 明朝"/>
                <w:sz w:val="20"/>
                <w:szCs w:val="20"/>
              </w:rPr>
            </w:pPr>
          </w:p>
          <w:p w14:paraId="54B96A56" w14:textId="77777777" w:rsidR="000D7C21" w:rsidRPr="00416339" w:rsidRDefault="000D7C21">
            <w:pPr>
              <w:jc w:val="center"/>
              <w:rPr>
                <w:rFonts w:ascii="ＭＳ 明朝" w:hAnsi="ＭＳ 明朝"/>
                <w:sz w:val="20"/>
                <w:szCs w:val="20"/>
              </w:rPr>
            </w:pPr>
          </w:p>
          <w:p w14:paraId="683150FD" w14:textId="77777777" w:rsidR="004423FA" w:rsidRPr="00416339" w:rsidRDefault="000D7C21">
            <w:pPr>
              <w:jc w:val="center"/>
              <w:rPr>
                <w:rFonts w:ascii="ＭＳ 明朝" w:hAnsi="ＭＳ 明朝"/>
                <w:sz w:val="20"/>
                <w:szCs w:val="20"/>
              </w:rPr>
            </w:pPr>
            <w:r w:rsidRPr="00416339">
              <w:rPr>
                <w:rFonts w:ascii="ＭＳ 明朝" w:hAnsi="ＭＳ 明朝" w:hint="eastAsia"/>
                <w:sz w:val="20"/>
                <w:szCs w:val="20"/>
              </w:rPr>
              <w:t>ない・</w:t>
            </w:r>
            <w:r w:rsidR="004423FA" w:rsidRPr="00416339">
              <w:rPr>
                <w:rFonts w:ascii="ＭＳ 明朝" w:hAnsi="ＭＳ 明朝" w:hint="eastAsia"/>
                <w:sz w:val="20"/>
                <w:szCs w:val="20"/>
              </w:rPr>
              <w:t>ある</w:t>
            </w:r>
          </w:p>
          <w:p w14:paraId="46FCDB64" w14:textId="77777777" w:rsidR="004423FA" w:rsidRPr="00416339" w:rsidRDefault="004423FA">
            <w:pPr>
              <w:jc w:val="center"/>
              <w:rPr>
                <w:rFonts w:ascii="ＭＳ 明朝" w:hAnsi="ＭＳ 明朝"/>
                <w:sz w:val="20"/>
                <w:szCs w:val="20"/>
              </w:rPr>
            </w:pPr>
          </w:p>
          <w:p w14:paraId="6D79713A"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6F9BF78" w14:textId="77777777" w:rsidR="004423FA" w:rsidRPr="00416339" w:rsidRDefault="004423FA">
            <w:pPr>
              <w:jc w:val="center"/>
              <w:rPr>
                <w:rFonts w:ascii="ＭＳ 明朝" w:hAnsi="ＭＳ 明朝"/>
                <w:sz w:val="20"/>
                <w:szCs w:val="20"/>
              </w:rPr>
            </w:pPr>
          </w:p>
          <w:p w14:paraId="1633531C"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いない</w:t>
            </w:r>
            <w:r w:rsidR="000D7C21" w:rsidRPr="00416339">
              <w:rPr>
                <w:rFonts w:ascii="ＭＳ 明朝" w:hAnsi="ＭＳ 明朝" w:hint="eastAsia"/>
                <w:sz w:val="20"/>
                <w:szCs w:val="20"/>
              </w:rPr>
              <w:t>・いる</w:t>
            </w:r>
          </w:p>
          <w:p w14:paraId="4A081DF5" w14:textId="77777777" w:rsidR="004423FA" w:rsidRPr="00416339" w:rsidRDefault="004423FA">
            <w:pPr>
              <w:jc w:val="center"/>
              <w:rPr>
                <w:rFonts w:ascii="ＭＳ 明朝" w:hAnsi="ＭＳ 明朝"/>
                <w:sz w:val="20"/>
                <w:szCs w:val="20"/>
              </w:rPr>
            </w:pPr>
          </w:p>
          <w:p w14:paraId="3472101A"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16E095F5" w14:textId="77777777" w:rsidR="004423FA" w:rsidRPr="00416339" w:rsidRDefault="004423FA">
            <w:pPr>
              <w:jc w:val="center"/>
              <w:rPr>
                <w:rFonts w:ascii="ＭＳ 明朝" w:hAnsi="ＭＳ 明朝"/>
                <w:sz w:val="20"/>
                <w:szCs w:val="20"/>
              </w:rPr>
            </w:pPr>
          </w:p>
          <w:p w14:paraId="40E589AE" w14:textId="77777777" w:rsidR="004423FA" w:rsidRPr="00416339" w:rsidRDefault="000D7C21">
            <w:pPr>
              <w:jc w:val="center"/>
              <w:rPr>
                <w:rFonts w:ascii="ＭＳ 明朝" w:hAnsi="ＭＳ 明朝"/>
                <w:sz w:val="20"/>
                <w:szCs w:val="20"/>
              </w:rPr>
            </w:pPr>
            <w:r w:rsidRPr="00416339">
              <w:rPr>
                <w:rFonts w:ascii="ＭＳ 明朝" w:hAnsi="ＭＳ 明朝" w:hint="eastAsia"/>
                <w:sz w:val="20"/>
                <w:szCs w:val="20"/>
              </w:rPr>
              <w:t>ない・ある</w:t>
            </w:r>
          </w:p>
          <w:p w14:paraId="40DFC276" w14:textId="77777777" w:rsidR="000D7C21" w:rsidRPr="00416339" w:rsidRDefault="000D7C21">
            <w:pPr>
              <w:jc w:val="center"/>
              <w:rPr>
                <w:rFonts w:ascii="ＭＳ 明朝" w:hAnsi="ＭＳ 明朝"/>
                <w:sz w:val="20"/>
                <w:szCs w:val="20"/>
              </w:rPr>
            </w:pPr>
          </w:p>
          <w:p w14:paraId="6333F212" w14:textId="77777777" w:rsidR="000D7C21" w:rsidRPr="00416339" w:rsidRDefault="000D7C21">
            <w:pPr>
              <w:jc w:val="center"/>
              <w:rPr>
                <w:rFonts w:ascii="ＭＳ 明朝" w:hAnsi="ＭＳ 明朝"/>
                <w:sz w:val="20"/>
                <w:szCs w:val="20"/>
              </w:rPr>
            </w:pPr>
          </w:p>
          <w:p w14:paraId="5ADA8823" w14:textId="77777777" w:rsidR="000D7C21" w:rsidRPr="00416339" w:rsidRDefault="000D7C21">
            <w:pPr>
              <w:jc w:val="center"/>
              <w:rPr>
                <w:rFonts w:ascii="ＭＳ 明朝" w:hAnsi="ＭＳ 明朝"/>
                <w:sz w:val="20"/>
                <w:szCs w:val="20"/>
              </w:rPr>
            </w:pPr>
          </w:p>
          <w:p w14:paraId="0CA57A43" w14:textId="77777777" w:rsidR="000D7C21" w:rsidRPr="00416339" w:rsidRDefault="000D7C21">
            <w:pPr>
              <w:jc w:val="center"/>
              <w:rPr>
                <w:rFonts w:ascii="ＭＳ 明朝" w:hAnsi="ＭＳ 明朝"/>
                <w:sz w:val="20"/>
                <w:szCs w:val="20"/>
              </w:rPr>
            </w:pPr>
          </w:p>
          <w:p w14:paraId="4350241F" w14:textId="77777777" w:rsidR="000D7C21" w:rsidRPr="00416339" w:rsidRDefault="000D7C21">
            <w:pPr>
              <w:jc w:val="center"/>
              <w:rPr>
                <w:rFonts w:ascii="ＭＳ 明朝" w:hAnsi="ＭＳ 明朝"/>
                <w:sz w:val="20"/>
                <w:szCs w:val="20"/>
              </w:rPr>
            </w:pPr>
          </w:p>
          <w:p w14:paraId="7486938C"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9D75D57" w14:textId="77777777" w:rsidR="004423FA" w:rsidRPr="00416339" w:rsidRDefault="004423FA">
            <w:pPr>
              <w:jc w:val="center"/>
              <w:rPr>
                <w:rFonts w:ascii="ＭＳ 明朝" w:hAnsi="ＭＳ 明朝"/>
                <w:sz w:val="20"/>
                <w:szCs w:val="20"/>
              </w:rPr>
            </w:pPr>
          </w:p>
          <w:p w14:paraId="0624B9A3" w14:textId="77777777" w:rsidR="004423FA" w:rsidRPr="00416339" w:rsidRDefault="004423FA">
            <w:pPr>
              <w:jc w:val="center"/>
              <w:rPr>
                <w:rFonts w:ascii="ＭＳ 明朝" w:hAnsi="ＭＳ 明朝"/>
                <w:sz w:val="20"/>
                <w:szCs w:val="20"/>
              </w:rPr>
            </w:pPr>
          </w:p>
          <w:p w14:paraId="49F24C53"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F66E923" w14:textId="77777777" w:rsidR="004423FA" w:rsidRPr="00416339" w:rsidRDefault="004423FA">
            <w:pPr>
              <w:jc w:val="center"/>
              <w:rPr>
                <w:rFonts w:ascii="ＭＳ 明朝" w:hAnsi="ＭＳ 明朝"/>
                <w:sz w:val="20"/>
                <w:szCs w:val="20"/>
              </w:rPr>
            </w:pPr>
          </w:p>
          <w:p w14:paraId="5A0ACD83"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B7B06B6" w14:textId="77777777" w:rsidR="004423FA" w:rsidRPr="00416339" w:rsidRDefault="004423FA">
            <w:pPr>
              <w:jc w:val="center"/>
              <w:rPr>
                <w:rFonts w:ascii="ＭＳ 明朝" w:hAnsi="ＭＳ 明朝"/>
                <w:sz w:val="20"/>
                <w:szCs w:val="20"/>
              </w:rPr>
            </w:pPr>
          </w:p>
          <w:p w14:paraId="69BD5213" w14:textId="77777777" w:rsidR="004423FA" w:rsidRPr="00416339" w:rsidRDefault="004423FA">
            <w:pPr>
              <w:jc w:val="center"/>
              <w:rPr>
                <w:rFonts w:ascii="ＭＳ 明朝" w:hAnsi="ＭＳ 明朝"/>
                <w:sz w:val="20"/>
                <w:szCs w:val="20"/>
              </w:rPr>
            </w:pPr>
          </w:p>
          <w:p w14:paraId="1F029AB7" w14:textId="77777777" w:rsidR="004423FA" w:rsidRPr="00416339" w:rsidRDefault="004423FA">
            <w:pPr>
              <w:jc w:val="center"/>
              <w:rPr>
                <w:rFonts w:ascii="ＭＳ 明朝" w:hAnsi="ＭＳ 明朝"/>
                <w:sz w:val="20"/>
                <w:szCs w:val="20"/>
              </w:rPr>
            </w:pPr>
          </w:p>
          <w:p w14:paraId="41F622F7" w14:textId="77777777" w:rsidR="009C2FE6" w:rsidRPr="00416339" w:rsidRDefault="009C2FE6">
            <w:pPr>
              <w:jc w:val="center"/>
              <w:rPr>
                <w:rFonts w:ascii="ＭＳ 明朝" w:hAnsi="ＭＳ 明朝"/>
                <w:sz w:val="20"/>
                <w:szCs w:val="20"/>
              </w:rPr>
            </w:pPr>
          </w:p>
          <w:p w14:paraId="1AA83852" w14:textId="77777777" w:rsidR="009C2FE6" w:rsidRPr="00416339" w:rsidRDefault="009C2FE6">
            <w:pPr>
              <w:jc w:val="center"/>
              <w:rPr>
                <w:rFonts w:ascii="ＭＳ 明朝" w:hAnsi="ＭＳ 明朝"/>
                <w:sz w:val="20"/>
                <w:szCs w:val="20"/>
              </w:rPr>
            </w:pPr>
          </w:p>
          <w:p w14:paraId="42856C6B" w14:textId="77777777" w:rsidR="009C2FE6" w:rsidRPr="00416339" w:rsidRDefault="009C2FE6">
            <w:pPr>
              <w:jc w:val="center"/>
              <w:rPr>
                <w:rFonts w:ascii="ＭＳ 明朝" w:hAnsi="ＭＳ 明朝"/>
                <w:sz w:val="20"/>
                <w:szCs w:val="20"/>
              </w:rPr>
            </w:pPr>
          </w:p>
          <w:p w14:paraId="139D1B6B" w14:textId="77777777" w:rsidR="004423FA" w:rsidRPr="00416339" w:rsidRDefault="004423FA">
            <w:pPr>
              <w:jc w:val="center"/>
              <w:rPr>
                <w:rFonts w:ascii="ＭＳ 明朝" w:hAnsi="ＭＳ 明朝"/>
                <w:sz w:val="20"/>
                <w:szCs w:val="20"/>
              </w:rPr>
            </w:pPr>
          </w:p>
          <w:p w14:paraId="0D31837C"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3F8DD495" w14:textId="77777777" w:rsidR="004423FA" w:rsidRPr="00416339" w:rsidRDefault="004423FA">
            <w:pPr>
              <w:jc w:val="center"/>
              <w:rPr>
                <w:rFonts w:ascii="ＭＳ 明朝" w:hAnsi="ＭＳ 明朝"/>
                <w:sz w:val="20"/>
                <w:szCs w:val="20"/>
              </w:rPr>
            </w:pPr>
          </w:p>
          <w:p w14:paraId="3F213C3C"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7910970B" w14:textId="77777777" w:rsidR="004423FA" w:rsidRPr="00416339" w:rsidRDefault="004423FA">
            <w:pPr>
              <w:jc w:val="center"/>
              <w:rPr>
                <w:rFonts w:ascii="ＭＳ 明朝" w:hAnsi="ＭＳ 明朝"/>
                <w:sz w:val="20"/>
                <w:szCs w:val="20"/>
              </w:rPr>
            </w:pPr>
          </w:p>
          <w:p w14:paraId="0C7F8B9E" w14:textId="77777777" w:rsidR="004423FA" w:rsidRPr="00416339" w:rsidRDefault="004423FA">
            <w:pPr>
              <w:jc w:val="center"/>
              <w:rPr>
                <w:rFonts w:ascii="ＭＳ 明朝" w:hAnsi="ＭＳ 明朝"/>
                <w:sz w:val="20"/>
                <w:szCs w:val="20"/>
              </w:rPr>
            </w:pPr>
          </w:p>
          <w:p w14:paraId="141BE160" w14:textId="77777777" w:rsidR="004423FA" w:rsidRPr="00416339" w:rsidRDefault="004423FA">
            <w:pPr>
              <w:jc w:val="center"/>
              <w:rPr>
                <w:rFonts w:ascii="ＭＳ 明朝" w:hAnsi="ＭＳ 明朝"/>
                <w:sz w:val="20"/>
                <w:szCs w:val="20"/>
              </w:rPr>
            </w:pPr>
          </w:p>
          <w:p w14:paraId="0CA1E377" w14:textId="77777777" w:rsidR="009C2FE6" w:rsidRPr="00416339" w:rsidRDefault="009C2FE6">
            <w:pPr>
              <w:jc w:val="center"/>
              <w:rPr>
                <w:rFonts w:ascii="ＭＳ 明朝" w:hAnsi="ＭＳ 明朝"/>
                <w:sz w:val="20"/>
                <w:szCs w:val="20"/>
              </w:rPr>
            </w:pPr>
          </w:p>
          <w:p w14:paraId="399FF990"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4935DF08" w14:textId="77777777" w:rsidR="004423FA" w:rsidRPr="00416339" w:rsidRDefault="004423FA">
            <w:pPr>
              <w:jc w:val="center"/>
              <w:rPr>
                <w:rFonts w:ascii="ＭＳ 明朝" w:hAnsi="ＭＳ 明朝"/>
                <w:sz w:val="20"/>
                <w:szCs w:val="20"/>
              </w:rPr>
            </w:pPr>
          </w:p>
          <w:p w14:paraId="32BA07F4" w14:textId="77777777" w:rsidR="009C2FE6" w:rsidRPr="00416339" w:rsidRDefault="009C2FE6">
            <w:pPr>
              <w:jc w:val="center"/>
              <w:rPr>
                <w:rFonts w:ascii="ＭＳ 明朝" w:hAnsi="ＭＳ 明朝"/>
                <w:sz w:val="20"/>
                <w:szCs w:val="20"/>
              </w:rPr>
            </w:pPr>
          </w:p>
          <w:p w14:paraId="25CFF183" w14:textId="77777777" w:rsidR="004423FA" w:rsidRPr="00416339" w:rsidRDefault="009C2FE6">
            <w:pPr>
              <w:jc w:val="center"/>
              <w:rPr>
                <w:rFonts w:ascii="ＭＳ 明朝" w:hAnsi="ＭＳ 明朝"/>
                <w:sz w:val="20"/>
                <w:szCs w:val="20"/>
              </w:rPr>
            </w:pPr>
            <w:r w:rsidRPr="00416339">
              <w:rPr>
                <w:rFonts w:ascii="ＭＳ 明朝" w:hAnsi="ＭＳ 明朝" w:hint="eastAsia"/>
                <w:sz w:val="20"/>
                <w:szCs w:val="20"/>
              </w:rPr>
              <w:t>あ</w:t>
            </w:r>
            <w:r w:rsidR="004423FA" w:rsidRPr="00416339">
              <w:rPr>
                <w:rFonts w:ascii="ＭＳ 明朝" w:hAnsi="ＭＳ 明朝" w:hint="eastAsia"/>
                <w:sz w:val="20"/>
                <w:szCs w:val="20"/>
              </w:rPr>
              <w:t>る・ない</w:t>
            </w:r>
          </w:p>
          <w:p w14:paraId="3570E836" w14:textId="77777777" w:rsidR="004423FA" w:rsidRPr="00416339" w:rsidRDefault="004423FA">
            <w:pPr>
              <w:jc w:val="center"/>
              <w:rPr>
                <w:rFonts w:ascii="ＭＳ 明朝" w:hAnsi="ＭＳ 明朝"/>
                <w:sz w:val="20"/>
                <w:szCs w:val="20"/>
              </w:rPr>
            </w:pPr>
          </w:p>
          <w:p w14:paraId="47892D3E"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ある・ない</w:t>
            </w:r>
          </w:p>
          <w:p w14:paraId="74998441" w14:textId="77777777" w:rsidR="004423FA" w:rsidRPr="00416339" w:rsidRDefault="004423FA">
            <w:pPr>
              <w:jc w:val="center"/>
              <w:rPr>
                <w:rFonts w:ascii="ＭＳ 明朝" w:hAnsi="ＭＳ 明朝"/>
                <w:sz w:val="20"/>
                <w:szCs w:val="20"/>
              </w:rPr>
            </w:pPr>
          </w:p>
          <w:p w14:paraId="40739E8F" w14:textId="77777777" w:rsidR="004423FA" w:rsidRPr="00416339" w:rsidRDefault="004423FA">
            <w:pPr>
              <w:jc w:val="center"/>
              <w:rPr>
                <w:rFonts w:ascii="ＭＳ 明朝" w:hAnsi="ＭＳ 明朝"/>
                <w:sz w:val="20"/>
                <w:szCs w:val="20"/>
              </w:rPr>
            </w:pPr>
          </w:p>
          <w:p w14:paraId="2E96B1FC" w14:textId="77777777" w:rsidR="004423FA" w:rsidRPr="00416339" w:rsidRDefault="004423FA">
            <w:pPr>
              <w:jc w:val="center"/>
              <w:rPr>
                <w:rFonts w:ascii="ＭＳ 明朝" w:hAnsi="ＭＳ 明朝"/>
                <w:sz w:val="20"/>
                <w:szCs w:val="20"/>
              </w:rPr>
            </w:pPr>
          </w:p>
          <w:p w14:paraId="6636E8CF"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38E4C5A" w14:textId="77777777" w:rsidR="004423FA" w:rsidRPr="00416339" w:rsidRDefault="004423FA">
            <w:pPr>
              <w:jc w:val="center"/>
              <w:rPr>
                <w:rFonts w:ascii="ＭＳ 明朝" w:hAnsi="ＭＳ 明朝"/>
                <w:sz w:val="20"/>
                <w:szCs w:val="20"/>
              </w:rPr>
            </w:pPr>
          </w:p>
          <w:p w14:paraId="6513FBE6"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ある・ない</w:t>
            </w:r>
          </w:p>
        </w:tc>
      </w:tr>
      <w:tr w:rsidR="00F15B45" w:rsidRPr="00416339" w14:paraId="0623DAEF" w14:textId="77777777" w:rsidTr="008D02B8">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5D3C5" w14:textId="77777777" w:rsidR="004423FA" w:rsidRPr="00416339" w:rsidRDefault="004423FA">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A299F" w14:textId="77777777" w:rsidR="004423FA" w:rsidRPr="00416339" w:rsidRDefault="004423FA">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5B98AB" w14:textId="77777777" w:rsidR="004423FA" w:rsidRPr="00416339" w:rsidRDefault="004423FA">
            <w:pPr>
              <w:jc w:val="center"/>
            </w:pPr>
            <w:r w:rsidRPr="00416339">
              <w:rPr>
                <w:rFonts w:hint="eastAsia"/>
              </w:rPr>
              <w:t>根　拠　法　令</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CC525" w14:textId="77777777" w:rsidR="004423FA" w:rsidRPr="00416339" w:rsidRDefault="004423FA">
            <w:pPr>
              <w:jc w:val="center"/>
            </w:pPr>
            <w:r w:rsidRPr="00416339">
              <w:rPr>
                <w:rFonts w:hint="eastAsia"/>
              </w:rPr>
              <w:t>特記事項</w:t>
            </w:r>
          </w:p>
        </w:tc>
      </w:tr>
      <w:tr w:rsidR="00F15B45" w:rsidRPr="00416339" w14:paraId="24978106" w14:textId="77777777" w:rsidTr="008D02B8">
        <w:trPr>
          <w:gridBefore w:val="2"/>
          <w:gridAfter w:val="1"/>
          <w:wBefore w:w="64" w:type="dxa"/>
          <w:wAfter w:w="37" w:type="dxa"/>
          <w:trHeight w:val="14451"/>
        </w:trPr>
        <w:tc>
          <w:tcPr>
            <w:tcW w:w="41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2C909" w14:textId="77777777" w:rsidR="00625A76" w:rsidRPr="00416339" w:rsidRDefault="00625A76" w:rsidP="00625A76">
            <w:pPr>
              <w:rPr>
                <w:rFonts w:ascii="ＭＳ 明朝" w:hAnsi="ＭＳ 明朝"/>
                <w:sz w:val="18"/>
                <w:szCs w:val="18"/>
              </w:rPr>
            </w:pPr>
          </w:p>
          <w:p w14:paraId="22371951"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○労働条件を明示すること。</w:t>
            </w:r>
          </w:p>
          <w:p w14:paraId="36D2F0FF" w14:textId="77777777" w:rsidR="00625A76" w:rsidRPr="00416339" w:rsidRDefault="00625A76" w:rsidP="00625A76">
            <w:pPr>
              <w:rPr>
                <w:rFonts w:ascii="ＭＳ 明朝" w:hAnsi="ＭＳ 明朝"/>
                <w:sz w:val="18"/>
                <w:szCs w:val="18"/>
              </w:rPr>
            </w:pPr>
          </w:p>
          <w:p w14:paraId="557445CB" w14:textId="77777777" w:rsidR="00625A76" w:rsidRPr="00416339" w:rsidRDefault="00FE613A" w:rsidP="00625A76">
            <w:pPr>
              <w:rPr>
                <w:rFonts w:ascii="ＭＳ 明朝" w:hAnsi="ＭＳ 明朝"/>
                <w:sz w:val="18"/>
                <w:szCs w:val="18"/>
              </w:rPr>
            </w:pPr>
            <w:r>
              <w:rPr>
                <w:noProof/>
              </w:rPr>
              <w:pict w14:anchorId="4E8B4FCD">
                <v:shape id="Text Box 87" o:spid="_x0000_s2380" type="#_x0000_t202" style="position:absolute;left:0;text-align:left;margin-left:.85pt;margin-top:14.5pt;width:506pt;height:257.9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UQigIAABg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qn&#10;BUaSdMDRIx8cWqsB5Qtfn17bEtweNDi6AfaB55Cr1feKfrJIqtuGyB2/MUb1DScM4kv8yeji6Ihj&#10;Pci2f6sY3EP2TgWgoTadLx6UAwE68PR05sbHQmFznqVzIBwjCrZpuphNp4G9iJSn49pY95qrDvlJ&#10;hQ2QH+DJ4d46Hw4pTy7+NqtawTaibcPC7La3rUEHAkLZhC9k8Mytld5ZKn9sRBx3IEq4w9t8vIH4&#10;r0WSZvE6LSabeb6YZJtsNikWcT6Jk2JdzOOsyO4233yASVY2gjEu74XkJxEm2d+RfGyHUT5Bhqiv&#10;cDFLZyNHf0wyDt/vkuyEg55sRVfh/OxESs/sK8kgbVI6ItpxHv0cfqgy1OD0D1UJOvDUjyJww3YI&#10;kktmJ31tFXsCZRgFvAHH8KDApFHmC0Y9NGeF7ec9MRyj9o0EdS2ytJhBN4dFnhdwxFwathcGIikA&#10;VdhhNE5v3dj/e23EroF7RjVLdQN6rEVQihfuGNNRxdB+IaXjU+H7+3IdvH48aKvvAAAA//8DAFBL&#10;AwQUAAYACAAAACEAX2oGkN0AAAAJAQAADwAAAGRycy9kb3ducmV2LnhtbEyPzU7DMBCE70i8g7VI&#10;3KjTUiCEOFWphFCPLYjzNl6SUP9Esdu4PD3bUznOzmj2m3KRrBFHGkLnnYLpJANBrva6c42Cz4+3&#10;uxxEiOg0Gu9IwYkCLKrrqxIL7Ue3oeM2NoJLXChQQRtjX0gZ6pYshonvybH37QeLkeXQSD3gyOXW&#10;yFmWPUqLneMPLfa0aqnebw9WwfqLTu85mk2/+tmPv6l5XS91Uur2Ji1fQERK8RKGMz6jQ8VMO39w&#10;OgjD+omDCmbPvOhsZ9N7vuwUPMznOciqlP8XVH8AAAD//wMAUEsBAi0AFAAGAAgAAAAhALaDOJL+&#10;AAAA4QEAABMAAAAAAAAAAAAAAAAAAAAAAFtDb250ZW50X1R5cGVzXS54bWxQSwECLQAUAAYACAAA&#10;ACEAOP0h/9YAAACUAQAACwAAAAAAAAAAAAAAAAAvAQAAX3JlbHMvLnJlbHNQSwECLQAUAAYACAAA&#10;ACEAkXolEIoCAAAYBQAADgAAAAAAAAAAAAAAAAAuAgAAZHJzL2Uyb0RvYy54bWxQSwECLQAUAAYA&#10;CAAAACEAX2oGkN0AAAAJAQAADwAAAAAAAAAAAAAAAADkBAAAZHJzL2Rvd25yZXYueG1sUEsFBgAA&#10;AAAEAAQA8wAAAO4FAAAAAA==&#10;" stroked="f">
                  <v:textbox style="mso-next-textbox:#Text Box 87" inset="5.85pt,.7pt,5.85pt,.7pt">
                    <w:txbxContent>
                      <w:p w14:paraId="04BC0A1F" w14:textId="77777777" w:rsidR="0098186F" w:rsidRPr="006E393A" w:rsidRDefault="0098186F" w:rsidP="00BF1880">
                        <w:pPr>
                          <w:rPr>
                            <w:rFonts w:ascii="ＭＳ 明朝" w:hAnsi="ＭＳ 明朝"/>
                            <w:sz w:val="18"/>
                            <w:szCs w:val="18"/>
                          </w:rPr>
                        </w:pPr>
                        <w:r w:rsidRPr="006E393A">
                          <w:rPr>
                            <w:rFonts w:ascii="ＭＳ 明朝" w:hAnsi="ＭＳ 明朝" w:hint="eastAsia"/>
                            <w:sz w:val="18"/>
                            <w:szCs w:val="18"/>
                          </w:rPr>
                          <w:t>【絶対的</w:t>
                        </w:r>
                        <w:r w:rsidRPr="006E393A">
                          <w:rPr>
                            <w:rFonts w:ascii="ＭＳ 明朝" w:hAnsi="ＭＳ 明朝"/>
                            <w:sz w:val="18"/>
                            <w:szCs w:val="18"/>
                          </w:rPr>
                          <w:t>明示事項</w:t>
                        </w:r>
                        <w:r w:rsidRPr="006E393A">
                          <w:rPr>
                            <w:rFonts w:ascii="ＭＳ 明朝" w:hAnsi="ＭＳ 明朝" w:hint="eastAsia"/>
                            <w:sz w:val="18"/>
                            <w:szCs w:val="18"/>
                          </w:rPr>
                          <w:t>】…</w:t>
                        </w:r>
                        <w:r w:rsidRPr="006E393A">
                          <w:rPr>
                            <w:rFonts w:ascii="ＭＳ 明朝" w:hAnsi="ＭＳ 明朝" w:hint="eastAsia"/>
                            <w:sz w:val="18"/>
                          </w:rPr>
                          <w:t>書面の交付によらなければならない。（⑤のうち、昇給に関する事項を除く）</w:t>
                        </w:r>
                      </w:p>
                      <w:p w14:paraId="3CDCFEB6"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労働契約の期間に関する事項</w:t>
                        </w:r>
                      </w:p>
                      <w:p w14:paraId="05244F7B"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期間の定めのある労働契約を更新する場合の基準に関する事項</w:t>
                        </w:r>
                      </w:p>
                      <w:p w14:paraId="5D09E079"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就業の場所及び従事すべき業務に関する事項</w:t>
                        </w:r>
                      </w:p>
                      <w:p w14:paraId="5EF56409"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始業及び終業の時刻、所定労働時間を超える労働の有無、休憩時間、</w:t>
                        </w:r>
                      </w:p>
                      <w:p w14:paraId="070BA48F"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sz w:val="18"/>
                            <w:szCs w:val="18"/>
                          </w:rPr>
                          <w:t>休日、休暇並びに労働者を２組以上に分けて就業させる場合における</w:t>
                        </w:r>
                      </w:p>
                      <w:p w14:paraId="64B4BC04"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sz w:val="18"/>
                            <w:szCs w:val="18"/>
                          </w:rPr>
                          <w:t>就業時転換（交代勤務）に関する事項</w:t>
                        </w:r>
                      </w:p>
                      <w:p w14:paraId="049DDCE5"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kern w:val="0"/>
                            <w:sz w:val="18"/>
                            <w:szCs w:val="18"/>
                          </w:rPr>
                          <w:t>賃金（退職手当及び⑧に規定する賃金を除く。）の決定、計算及び支払</w:t>
                        </w:r>
                      </w:p>
                      <w:p w14:paraId="372FDED6" w14:textId="77777777" w:rsidR="0098186F" w:rsidRPr="006E393A" w:rsidRDefault="0098186F" w:rsidP="00BF1880">
                        <w:pPr>
                          <w:ind w:left="394"/>
                          <w:rPr>
                            <w:rFonts w:ascii="ＭＳ 明朝" w:hAnsi="ＭＳ 明朝"/>
                            <w:sz w:val="18"/>
                            <w:szCs w:val="18"/>
                          </w:rPr>
                        </w:pPr>
                        <w:r w:rsidRPr="006E393A">
                          <w:rPr>
                            <w:rFonts w:ascii="ＭＳ 明朝" w:hAnsi="ＭＳ 明朝" w:hint="eastAsia"/>
                            <w:kern w:val="0"/>
                            <w:sz w:val="18"/>
                            <w:szCs w:val="18"/>
                          </w:rPr>
                          <w:t>の方法、賃金の締切り及び支払の時期並びに昇給に関する事項</w:t>
                        </w:r>
                      </w:p>
                      <w:p w14:paraId="42848093"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退職に関する事項（解雇の事由を含む。）</w:t>
                        </w:r>
                      </w:p>
                      <w:p w14:paraId="70455028" w14:textId="77777777" w:rsidR="0098186F" w:rsidRPr="006E393A" w:rsidRDefault="0098186F" w:rsidP="00BF1880">
                        <w:pPr>
                          <w:rPr>
                            <w:rFonts w:ascii="ＭＳ 明朝" w:hAnsi="ＭＳ 明朝"/>
                            <w:sz w:val="18"/>
                            <w:szCs w:val="18"/>
                          </w:rPr>
                        </w:pPr>
                        <w:r w:rsidRPr="006E393A">
                          <w:rPr>
                            <w:rFonts w:ascii="ＭＳ 明朝" w:hAnsi="ＭＳ 明朝" w:hint="eastAsia"/>
                            <w:sz w:val="18"/>
                            <w:szCs w:val="18"/>
                          </w:rPr>
                          <w:t>【相対的</w:t>
                        </w:r>
                        <w:r w:rsidRPr="006E393A">
                          <w:rPr>
                            <w:rFonts w:ascii="ＭＳ 明朝" w:hAnsi="ＭＳ 明朝"/>
                            <w:sz w:val="18"/>
                            <w:szCs w:val="18"/>
                          </w:rPr>
                          <w:t>明示事項</w:t>
                        </w:r>
                        <w:r w:rsidRPr="006E393A">
                          <w:rPr>
                            <w:rFonts w:ascii="ＭＳ 明朝" w:hAnsi="ＭＳ 明朝" w:hint="eastAsia"/>
                            <w:sz w:val="18"/>
                            <w:szCs w:val="18"/>
                          </w:rPr>
                          <w:t>】…</w:t>
                        </w:r>
                        <w:r w:rsidRPr="006E393A">
                          <w:rPr>
                            <w:rFonts w:ascii="ＭＳ 明朝" w:hAnsi="ＭＳ 明朝"/>
                            <w:sz w:val="18"/>
                            <w:szCs w:val="18"/>
                          </w:rPr>
                          <w:t>就業</w:t>
                        </w:r>
                        <w:r w:rsidRPr="006E393A">
                          <w:rPr>
                            <w:rFonts w:ascii="ＭＳ 明朝" w:hAnsi="ＭＳ 明朝" w:hint="eastAsia"/>
                            <w:sz w:val="18"/>
                            <w:szCs w:val="18"/>
                          </w:rPr>
                          <w:t>規則の内容を周知することで明示</w:t>
                        </w:r>
                        <w:r w:rsidRPr="006E393A">
                          <w:rPr>
                            <w:rFonts w:ascii="ＭＳ 明朝" w:hAnsi="ＭＳ 明朝"/>
                            <w:sz w:val="18"/>
                            <w:szCs w:val="18"/>
                          </w:rPr>
                          <w:t>に</w:t>
                        </w:r>
                        <w:r w:rsidRPr="006E393A">
                          <w:rPr>
                            <w:rFonts w:ascii="ＭＳ 明朝" w:hAnsi="ＭＳ 明朝" w:hint="eastAsia"/>
                            <w:sz w:val="18"/>
                            <w:szCs w:val="18"/>
                          </w:rPr>
                          <w:t>代えることが可能</w:t>
                        </w:r>
                        <w:r>
                          <w:rPr>
                            <w:rFonts w:ascii="ＭＳ 明朝" w:hAnsi="ＭＳ 明朝" w:hint="eastAsia"/>
                            <w:sz w:val="18"/>
                            <w:szCs w:val="18"/>
                          </w:rPr>
                          <w:t>。</w:t>
                        </w:r>
                      </w:p>
                      <w:p w14:paraId="2E20F6AF"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退職手当の定めが適用される労働者の範囲、退職手当の決定、計算及び支払の方法並びに退職手当の支払の時期に関する事項</w:t>
                        </w:r>
                      </w:p>
                      <w:p w14:paraId="41A45DA2"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臨時に支払われる賃金（退職手当を除く。）、賞与及び労基法</w:t>
                        </w:r>
                        <w:r w:rsidRPr="006E393A">
                          <w:rPr>
                            <w:rFonts w:ascii="ＭＳ 明朝" w:hAnsi="ＭＳ 明朝"/>
                            <w:sz w:val="18"/>
                            <w:szCs w:val="18"/>
                          </w:rPr>
                          <w:t>施行規則</w:t>
                        </w:r>
                        <w:r w:rsidRPr="006E393A">
                          <w:rPr>
                            <w:rFonts w:ascii="ＭＳ 明朝" w:hAnsi="ＭＳ 明朝" w:hint="eastAsia"/>
                            <w:sz w:val="18"/>
                            <w:szCs w:val="18"/>
                          </w:rPr>
                          <w:t>第8条各号に掲げる賃金並びに最低賃金額に関する事項</w:t>
                        </w:r>
                      </w:p>
                      <w:p w14:paraId="59A8E352"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労働者に負担させるべき食費、作業用品その他に関する事項</w:t>
                        </w:r>
                      </w:p>
                      <w:p w14:paraId="3F25A7F7"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安全及び衛生に関する事項</w:t>
                        </w:r>
                      </w:p>
                      <w:p w14:paraId="22A98D24" w14:textId="77777777" w:rsidR="0098186F" w:rsidRPr="006E393A"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職業訓練に関する事項</w:t>
                        </w:r>
                      </w:p>
                      <w:p w14:paraId="5D9872D2" w14:textId="77777777" w:rsidR="0098186F" w:rsidRPr="00A512D1" w:rsidRDefault="0098186F" w:rsidP="00311DAB">
                        <w:pPr>
                          <w:numPr>
                            <w:ilvl w:val="0"/>
                            <w:numId w:val="1"/>
                          </w:numPr>
                          <w:ind w:left="394" w:hanging="197"/>
                          <w:rPr>
                            <w:rFonts w:ascii="ＭＳ 明朝" w:hAnsi="ＭＳ 明朝"/>
                            <w:sz w:val="18"/>
                            <w:szCs w:val="18"/>
                          </w:rPr>
                        </w:pPr>
                        <w:r w:rsidRPr="006E393A">
                          <w:rPr>
                            <w:rFonts w:ascii="ＭＳ 明朝" w:hAnsi="ＭＳ 明朝" w:hint="eastAsia"/>
                            <w:sz w:val="18"/>
                            <w:szCs w:val="18"/>
                          </w:rPr>
                          <w:t>災害補償及び業務外の傷</w:t>
                        </w:r>
                        <w:r w:rsidRPr="00A512D1">
                          <w:rPr>
                            <w:rFonts w:ascii="ＭＳ 明朝" w:hAnsi="ＭＳ 明朝" w:hint="eastAsia"/>
                            <w:sz w:val="18"/>
                            <w:szCs w:val="18"/>
                          </w:rPr>
                          <w:t>病扶助に関する事項</w:t>
                        </w:r>
                      </w:p>
                      <w:p w14:paraId="3C79CCD6" w14:textId="2FCA5493" w:rsidR="0098186F" w:rsidRPr="00A512D1" w:rsidRDefault="0098186F" w:rsidP="00311DAB">
                        <w:pPr>
                          <w:numPr>
                            <w:ilvl w:val="0"/>
                            <w:numId w:val="1"/>
                          </w:numPr>
                          <w:ind w:left="394" w:hanging="197"/>
                          <w:rPr>
                            <w:rFonts w:ascii="ＭＳ 明朝" w:hAnsi="ＭＳ 明朝"/>
                            <w:sz w:val="18"/>
                            <w:szCs w:val="18"/>
                          </w:rPr>
                        </w:pPr>
                        <w:r w:rsidRPr="00A512D1">
                          <w:rPr>
                            <w:rFonts w:ascii="ＭＳ 明朝" w:hAnsi="ＭＳ 明朝" w:hint="eastAsia"/>
                            <w:sz w:val="18"/>
                            <w:szCs w:val="18"/>
                          </w:rPr>
                          <w:t>表彰及び制裁に関する事項</w:t>
                        </w:r>
                        <w:r w:rsidR="00686D4F" w:rsidRPr="00A512D1">
                          <w:rPr>
                            <w:rFonts w:ascii="ＭＳ 明朝" w:hAnsi="ＭＳ 明朝" w:hint="eastAsia"/>
                            <w:sz w:val="18"/>
                            <w:szCs w:val="18"/>
                          </w:rPr>
                          <w:t xml:space="preserve">　⑭休職に関する事項</w:t>
                        </w:r>
                      </w:p>
                      <w:p w14:paraId="27B412D2" w14:textId="77777777" w:rsidR="0098186F" w:rsidRPr="00A512D1" w:rsidRDefault="0098186F" w:rsidP="00311DAB">
                        <w:pPr>
                          <w:numPr>
                            <w:ilvl w:val="0"/>
                            <w:numId w:val="1"/>
                          </w:numPr>
                          <w:ind w:left="394" w:hanging="197"/>
                          <w:rPr>
                            <w:sz w:val="18"/>
                          </w:rPr>
                        </w:pPr>
                        <w:r w:rsidRPr="00A512D1">
                          <w:rPr>
                            <w:rFonts w:hint="eastAsia"/>
                            <w:sz w:val="18"/>
                          </w:rPr>
                          <w:t>休職に関する事項</w:t>
                        </w:r>
                      </w:p>
                    </w:txbxContent>
                  </v:textbox>
                </v:shape>
              </w:pict>
            </w:r>
          </w:p>
          <w:p w14:paraId="68A670CF" w14:textId="77777777" w:rsidR="00625A76" w:rsidRPr="00416339" w:rsidRDefault="00625A76" w:rsidP="00625A76">
            <w:pPr>
              <w:rPr>
                <w:rFonts w:ascii="ＭＳ 明朝" w:hAnsi="ＭＳ 明朝"/>
                <w:sz w:val="18"/>
                <w:szCs w:val="18"/>
              </w:rPr>
            </w:pPr>
          </w:p>
          <w:p w14:paraId="54429CE6" w14:textId="77777777" w:rsidR="00625A76" w:rsidRPr="00416339" w:rsidRDefault="00625A76" w:rsidP="00625A76">
            <w:pPr>
              <w:rPr>
                <w:rFonts w:ascii="ＭＳ 明朝" w:hAnsi="ＭＳ 明朝"/>
                <w:sz w:val="18"/>
                <w:szCs w:val="18"/>
              </w:rPr>
            </w:pPr>
          </w:p>
          <w:p w14:paraId="1A8A0C62" w14:textId="77777777" w:rsidR="00625A76" w:rsidRPr="00416339" w:rsidRDefault="00625A76" w:rsidP="00625A76">
            <w:pPr>
              <w:rPr>
                <w:rFonts w:ascii="ＭＳ 明朝" w:hAnsi="ＭＳ 明朝"/>
                <w:sz w:val="18"/>
                <w:szCs w:val="18"/>
              </w:rPr>
            </w:pPr>
          </w:p>
          <w:p w14:paraId="3D09C380" w14:textId="77777777" w:rsidR="00625A76" w:rsidRPr="00416339" w:rsidRDefault="00625A76" w:rsidP="00625A76">
            <w:pPr>
              <w:rPr>
                <w:rFonts w:ascii="ＭＳ 明朝" w:hAnsi="ＭＳ 明朝"/>
                <w:sz w:val="18"/>
                <w:szCs w:val="18"/>
              </w:rPr>
            </w:pPr>
          </w:p>
          <w:p w14:paraId="3A9DCC4F" w14:textId="77777777" w:rsidR="00625A76" w:rsidRPr="00416339" w:rsidRDefault="00625A76" w:rsidP="00625A76">
            <w:pPr>
              <w:rPr>
                <w:rFonts w:ascii="ＭＳ 明朝" w:hAnsi="ＭＳ 明朝"/>
                <w:sz w:val="18"/>
                <w:szCs w:val="18"/>
              </w:rPr>
            </w:pPr>
          </w:p>
          <w:p w14:paraId="52B3BF20" w14:textId="77777777" w:rsidR="00625A76" w:rsidRPr="00416339" w:rsidRDefault="00625A76" w:rsidP="00625A76">
            <w:pPr>
              <w:rPr>
                <w:rFonts w:ascii="ＭＳ 明朝" w:hAnsi="ＭＳ 明朝"/>
                <w:sz w:val="18"/>
                <w:szCs w:val="18"/>
              </w:rPr>
            </w:pPr>
          </w:p>
          <w:p w14:paraId="54B812F4" w14:textId="77777777" w:rsidR="00625A76" w:rsidRPr="00416339" w:rsidRDefault="00625A76" w:rsidP="00625A76">
            <w:pPr>
              <w:rPr>
                <w:rFonts w:ascii="ＭＳ 明朝" w:hAnsi="ＭＳ 明朝"/>
                <w:sz w:val="18"/>
                <w:szCs w:val="18"/>
              </w:rPr>
            </w:pPr>
          </w:p>
          <w:p w14:paraId="34BBFCCC" w14:textId="77777777" w:rsidR="00625A76" w:rsidRPr="00416339" w:rsidRDefault="00625A76" w:rsidP="00625A76">
            <w:pPr>
              <w:rPr>
                <w:rFonts w:ascii="ＭＳ 明朝" w:hAnsi="ＭＳ 明朝"/>
                <w:sz w:val="18"/>
                <w:szCs w:val="18"/>
              </w:rPr>
            </w:pPr>
          </w:p>
          <w:p w14:paraId="2ADDF600" w14:textId="77777777" w:rsidR="00625A76" w:rsidRPr="00416339" w:rsidRDefault="00625A76" w:rsidP="00625A76">
            <w:pPr>
              <w:rPr>
                <w:rFonts w:ascii="ＭＳ 明朝" w:hAnsi="ＭＳ 明朝"/>
                <w:sz w:val="18"/>
                <w:szCs w:val="18"/>
              </w:rPr>
            </w:pPr>
          </w:p>
          <w:p w14:paraId="20333A50" w14:textId="77777777" w:rsidR="00625A76" w:rsidRPr="00416339" w:rsidRDefault="00625A76" w:rsidP="00625A76">
            <w:pPr>
              <w:rPr>
                <w:rFonts w:ascii="ＭＳ 明朝" w:hAnsi="ＭＳ 明朝"/>
                <w:sz w:val="18"/>
                <w:szCs w:val="18"/>
              </w:rPr>
            </w:pPr>
          </w:p>
          <w:p w14:paraId="6850E082" w14:textId="77777777" w:rsidR="00625A76" w:rsidRPr="00416339" w:rsidRDefault="00625A76" w:rsidP="00625A76">
            <w:pPr>
              <w:rPr>
                <w:rFonts w:ascii="ＭＳ 明朝" w:hAnsi="ＭＳ 明朝"/>
                <w:sz w:val="18"/>
                <w:szCs w:val="18"/>
              </w:rPr>
            </w:pPr>
          </w:p>
          <w:p w14:paraId="01C1C614" w14:textId="77777777" w:rsidR="00625A76" w:rsidRPr="00416339" w:rsidRDefault="00625A76" w:rsidP="00625A76">
            <w:pPr>
              <w:rPr>
                <w:rFonts w:ascii="ＭＳ 明朝" w:hAnsi="ＭＳ 明朝"/>
                <w:sz w:val="18"/>
                <w:szCs w:val="18"/>
              </w:rPr>
            </w:pPr>
          </w:p>
          <w:p w14:paraId="01D8A17F" w14:textId="77777777" w:rsidR="00625A76" w:rsidRPr="00416339" w:rsidRDefault="00625A76" w:rsidP="00625A76">
            <w:pPr>
              <w:rPr>
                <w:rFonts w:ascii="ＭＳ 明朝" w:hAnsi="ＭＳ 明朝"/>
                <w:sz w:val="18"/>
                <w:szCs w:val="18"/>
              </w:rPr>
            </w:pPr>
          </w:p>
          <w:p w14:paraId="6EB82967" w14:textId="77777777" w:rsidR="00625A76" w:rsidRPr="00416339" w:rsidRDefault="00625A76" w:rsidP="00625A76">
            <w:pPr>
              <w:rPr>
                <w:rFonts w:ascii="ＭＳ 明朝" w:hAnsi="ＭＳ 明朝"/>
                <w:sz w:val="18"/>
                <w:szCs w:val="18"/>
              </w:rPr>
            </w:pPr>
          </w:p>
          <w:p w14:paraId="2A1941F6" w14:textId="77777777" w:rsidR="00625A76" w:rsidRPr="00416339" w:rsidRDefault="00625A76" w:rsidP="00625A76">
            <w:pPr>
              <w:rPr>
                <w:rFonts w:ascii="ＭＳ 明朝" w:hAnsi="ＭＳ 明朝"/>
                <w:sz w:val="18"/>
                <w:szCs w:val="18"/>
              </w:rPr>
            </w:pPr>
          </w:p>
          <w:p w14:paraId="26043BC8" w14:textId="77777777" w:rsidR="00625A76" w:rsidRPr="00416339" w:rsidRDefault="00625A76" w:rsidP="00625A76">
            <w:pPr>
              <w:rPr>
                <w:rFonts w:ascii="ＭＳ 明朝" w:hAnsi="ＭＳ 明朝"/>
                <w:sz w:val="18"/>
                <w:szCs w:val="18"/>
              </w:rPr>
            </w:pPr>
          </w:p>
          <w:p w14:paraId="0B763117" w14:textId="77777777" w:rsidR="00625A76" w:rsidRPr="00416339" w:rsidRDefault="00625A76" w:rsidP="00625A76">
            <w:pPr>
              <w:ind w:left="164" w:hangingChars="100" w:hanging="164"/>
              <w:rPr>
                <w:rFonts w:ascii="ＭＳ 明朝" w:hAnsi="ＭＳ 明朝"/>
                <w:sz w:val="18"/>
                <w:szCs w:val="18"/>
              </w:rPr>
            </w:pPr>
          </w:p>
          <w:p w14:paraId="5045F321" w14:textId="77777777" w:rsidR="00625A76" w:rsidRPr="00416339" w:rsidRDefault="00625A76" w:rsidP="00625A76">
            <w:pPr>
              <w:ind w:left="164" w:hangingChars="100" w:hanging="164"/>
              <w:rPr>
                <w:rFonts w:ascii="ＭＳ 明朝" w:hAnsi="ＭＳ 明朝"/>
                <w:sz w:val="18"/>
                <w:szCs w:val="18"/>
              </w:rPr>
            </w:pPr>
          </w:p>
          <w:p w14:paraId="268D2689"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○有期労働契約が5年を超えて反復更新された場合は、労働者の申込みにより無期労働契約に転換される。（平成25年4月1日以後開始した労働契約）</w:t>
            </w:r>
          </w:p>
          <w:p w14:paraId="100C1EAE"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○鹿児島県最低賃金</w:t>
            </w:r>
          </w:p>
          <w:p w14:paraId="25C69F12" w14:textId="31B4710C" w:rsidR="00CE4E1F" w:rsidRPr="00416339" w:rsidRDefault="00CE4E1F" w:rsidP="00CE4E1F">
            <w:pPr>
              <w:ind w:leftChars="100" w:left="194" w:firstLineChars="100" w:firstLine="164"/>
              <w:rPr>
                <w:rFonts w:ascii="ＭＳ 明朝" w:hAnsi="ＭＳ 明朝"/>
                <w:sz w:val="18"/>
                <w:szCs w:val="18"/>
              </w:rPr>
            </w:pPr>
            <w:r w:rsidRPr="00416339">
              <w:rPr>
                <w:rFonts w:ascii="ＭＳ 明朝" w:hAnsi="ＭＳ 明朝" w:hint="eastAsia"/>
                <w:sz w:val="18"/>
                <w:szCs w:val="18"/>
              </w:rPr>
              <w:t>令和</w:t>
            </w:r>
            <w:r w:rsidR="00672FB8" w:rsidRPr="00416339">
              <w:rPr>
                <w:rFonts w:ascii="ＭＳ 明朝" w:hAnsi="ＭＳ 明朝" w:hint="eastAsia"/>
                <w:sz w:val="18"/>
                <w:szCs w:val="18"/>
              </w:rPr>
              <w:t>6</w:t>
            </w:r>
            <w:r w:rsidRPr="00416339">
              <w:rPr>
                <w:rFonts w:ascii="ＭＳ 明朝" w:hAnsi="ＭＳ 明朝" w:hint="eastAsia"/>
                <w:sz w:val="18"/>
                <w:szCs w:val="18"/>
              </w:rPr>
              <w:t>年10月</w:t>
            </w:r>
            <w:r w:rsidR="00672FB8" w:rsidRPr="00416339">
              <w:rPr>
                <w:rFonts w:ascii="ＭＳ 明朝" w:hAnsi="ＭＳ 明朝" w:hint="eastAsia"/>
                <w:sz w:val="18"/>
                <w:szCs w:val="18"/>
              </w:rPr>
              <w:t>5</w:t>
            </w:r>
            <w:r w:rsidRPr="00416339">
              <w:rPr>
                <w:rFonts w:ascii="ＭＳ 明朝" w:hAnsi="ＭＳ 明朝" w:hint="eastAsia"/>
                <w:sz w:val="18"/>
                <w:szCs w:val="18"/>
              </w:rPr>
              <w:t>日～　時給</w:t>
            </w:r>
            <w:r w:rsidR="00672FB8" w:rsidRPr="00416339">
              <w:rPr>
                <w:rFonts w:ascii="ＭＳ 明朝" w:hAnsi="ＭＳ 明朝" w:hint="eastAsia"/>
                <w:sz w:val="18"/>
                <w:szCs w:val="18"/>
              </w:rPr>
              <w:t>953</w:t>
            </w:r>
            <w:r w:rsidRPr="00416339">
              <w:rPr>
                <w:rFonts w:ascii="ＭＳ 明朝" w:hAnsi="ＭＳ 明朝" w:hint="eastAsia"/>
                <w:sz w:val="18"/>
                <w:szCs w:val="18"/>
              </w:rPr>
              <w:t>円</w:t>
            </w:r>
          </w:p>
          <w:p w14:paraId="4FD13BD2"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○社会福祉施設は、雇用保険、労働災害補償保険の強制適用。</w:t>
            </w:r>
          </w:p>
          <w:p w14:paraId="28F0CFAA"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○5人以上の職員を擁する施設は、健康保険厚生年金保険の強制適用。</w:t>
            </w:r>
          </w:p>
          <w:p w14:paraId="395B8792"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【法定控除】</w:t>
            </w:r>
          </w:p>
          <w:p w14:paraId="076CCB94" w14:textId="77777777" w:rsidR="00625A76" w:rsidRPr="00416339" w:rsidRDefault="00625A76" w:rsidP="00625A76">
            <w:pPr>
              <w:ind w:leftChars="100" w:left="358" w:hangingChars="100" w:hanging="164"/>
              <w:rPr>
                <w:rFonts w:ascii="ＭＳ 明朝" w:hAnsi="ＭＳ 明朝"/>
                <w:sz w:val="18"/>
                <w:szCs w:val="18"/>
              </w:rPr>
            </w:pPr>
            <w:r w:rsidRPr="00416339">
              <w:rPr>
                <w:rFonts w:ascii="ＭＳ 明朝" w:hAnsi="ＭＳ 明朝" w:hint="eastAsia"/>
                <w:sz w:val="18"/>
                <w:szCs w:val="18"/>
              </w:rPr>
              <w:t>・雇用保険に係る労働保険料、健康保険、厚生年金保険及び児童手当拠出金に係る社会保険料</w:t>
            </w:r>
          </w:p>
          <w:p w14:paraId="73CA9094" w14:textId="77777777" w:rsidR="00625A76" w:rsidRPr="00416339" w:rsidRDefault="00625A76" w:rsidP="00625A76">
            <w:pPr>
              <w:ind w:firstLineChars="100" w:firstLine="164"/>
              <w:rPr>
                <w:rFonts w:ascii="ＭＳ 明朝" w:hAnsi="ＭＳ 明朝"/>
                <w:sz w:val="18"/>
                <w:szCs w:val="18"/>
              </w:rPr>
            </w:pPr>
            <w:r w:rsidRPr="00416339">
              <w:rPr>
                <w:rFonts w:ascii="ＭＳ 明朝" w:hAnsi="ＭＳ 明朝" w:hint="eastAsia"/>
                <w:sz w:val="18"/>
                <w:szCs w:val="18"/>
              </w:rPr>
              <w:t>・所得税及び住民税</w:t>
            </w:r>
          </w:p>
          <w:p w14:paraId="3D19773A"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【法定外控除】</w:t>
            </w:r>
          </w:p>
          <w:p w14:paraId="14FFB07C" w14:textId="77777777" w:rsidR="00625A76" w:rsidRPr="00416339" w:rsidRDefault="00625A76" w:rsidP="00625A76">
            <w:pPr>
              <w:ind w:firstLineChars="100" w:firstLine="164"/>
              <w:rPr>
                <w:rFonts w:ascii="ＭＳ 明朝" w:hAnsi="ＭＳ 明朝"/>
                <w:sz w:val="18"/>
                <w:szCs w:val="18"/>
              </w:rPr>
            </w:pPr>
            <w:r w:rsidRPr="00416339">
              <w:rPr>
                <w:rFonts w:ascii="ＭＳ 明朝" w:hAnsi="ＭＳ 明朝" w:hint="eastAsia"/>
                <w:sz w:val="18"/>
                <w:szCs w:val="18"/>
              </w:rPr>
              <w:t>・民間社会福祉施設職員退職共済掛金</w:t>
            </w:r>
          </w:p>
          <w:p w14:paraId="3022324E" w14:textId="77777777" w:rsidR="00625A76" w:rsidRPr="00416339" w:rsidRDefault="00625A76" w:rsidP="00625A76">
            <w:pPr>
              <w:ind w:firstLineChars="100" w:firstLine="164"/>
              <w:rPr>
                <w:rFonts w:ascii="ＭＳ 明朝" w:hAnsi="ＭＳ 明朝"/>
                <w:sz w:val="18"/>
                <w:szCs w:val="18"/>
              </w:rPr>
            </w:pPr>
            <w:r w:rsidRPr="00416339">
              <w:rPr>
                <w:rFonts w:ascii="ＭＳ 明朝" w:hAnsi="ＭＳ 明朝" w:hint="eastAsia"/>
                <w:sz w:val="18"/>
                <w:szCs w:val="18"/>
              </w:rPr>
              <w:t>・職員給食費　　　　・職員親和会費</w:t>
            </w:r>
          </w:p>
          <w:p w14:paraId="2AF0A916" w14:textId="77777777" w:rsidR="00625A76" w:rsidRPr="00416339" w:rsidRDefault="00625A76" w:rsidP="00625A76">
            <w:pPr>
              <w:ind w:firstLineChars="100" w:firstLine="164"/>
              <w:rPr>
                <w:rFonts w:ascii="ＭＳ 明朝" w:hAnsi="ＭＳ 明朝"/>
                <w:sz w:val="18"/>
                <w:szCs w:val="18"/>
              </w:rPr>
            </w:pPr>
            <w:r w:rsidRPr="00416339">
              <w:rPr>
                <w:rFonts w:ascii="ＭＳ 明朝" w:hAnsi="ＭＳ 明朝" w:hint="eastAsia"/>
                <w:sz w:val="18"/>
                <w:szCs w:val="18"/>
              </w:rPr>
              <w:t>・財形貯蓄積立金　　・団体加入生命保険料　等</w:t>
            </w:r>
          </w:p>
          <w:p w14:paraId="6D938728"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○同意書なしでは、給与の口座振込はできないこと。</w:t>
            </w:r>
          </w:p>
          <w:p w14:paraId="4FB50563" w14:textId="77777777" w:rsidR="00625A76" w:rsidRPr="00416339" w:rsidRDefault="00FE613A" w:rsidP="00F40AA6">
            <w:pPr>
              <w:ind w:left="194" w:hangingChars="100" w:hanging="194"/>
              <w:rPr>
                <w:rFonts w:ascii="ＭＳ 明朝" w:hAnsi="ＭＳ 明朝"/>
                <w:sz w:val="18"/>
                <w:szCs w:val="18"/>
              </w:rPr>
            </w:pPr>
            <w:r>
              <w:rPr>
                <w:noProof/>
              </w:rPr>
              <w:pict w14:anchorId="51814576">
                <v:rect id="正方形/長方形 8" o:spid="_x0000_s2469" style="position:absolute;left:0;text-align:left;margin-left:-4.45pt;margin-top:28.6pt;width:517.75pt;height:102.75pt;z-index:60;visibility:visible;mso-width-relative:margin;mso-height-relative:margin;v-text-anchor:middle" stroked="f" strokeweight="1pt">
                  <v:textbox style="mso-next-textbox:#正方形/長方形 8" inset="1mm,.5mm,1mm,.5mm">
                    <w:txbxContent>
                      <w:p w14:paraId="1A348D77" w14:textId="77777777" w:rsidR="0098186F" w:rsidRPr="004527DB" w:rsidRDefault="0098186F" w:rsidP="002B2CE1">
                        <w:pPr>
                          <w:ind w:left="164" w:hangingChars="100" w:hanging="164"/>
                          <w:rPr>
                            <w:rFonts w:ascii="ＭＳ 明朝" w:hAnsi="ＭＳ 明朝"/>
                            <w:color w:val="000000"/>
                            <w:sz w:val="18"/>
                            <w:szCs w:val="18"/>
                          </w:rPr>
                        </w:pPr>
                        <w:r w:rsidRPr="004527DB">
                          <w:rPr>
                            <w:rFonts w:ascii="ＭＳ 明朝" w:hAnsi="ＭＳ 明朝" w:hint="eastAsia"/>
                            <w:color w:val="000000"/>
                            <w:sz w:val="18"/>
                            <w:szCs w:val="18"/>
                          </w:rPr>
                          <w:t>【高年齢者の雇用の安定等に関する法律第8条、第9条】（</w:t>
                        </w:r>
                        <w:r w:rsidRPr="004527DB">
                          <w:rPr>
                            <w:rFonts w:ascii="ＭＳ 明朝" w:hAnsi="ＭＳ 明朝"/>
                            <w:color w:val="000000"/>
                            <w:sz w:val="18"/>
                            <w:szCs w:val="18"/>
                          </w:rPr>
                          <w:t>R3.4.1から努力義務追加）</w:t>
                        </w:r>
                      </w:p>
                      <w:p w14:paraId="6D23C7EC" w14:textId="77777777" w:rsidR="0098186F" w:rsidRPr="004527DB" w:rsidRDefault="0098186F" w:rsidP="002B2CE1">
                        <w:pPr>
                          <w:jc w:val="left"/>
                          <w:rPr>
                            <w:rFonts w:ascii="ＭＳ 明朝" w:hAnsi="ＭＳ 明朝"/>
                            <w:color w:val="000000"/>
                            <w:sz w:val="18"/>
                            <w:szCs w:val="18"/>
                          </w:rPr>
                        </w:pPr>
                        <w:r w:rsidRPr="004527DB">
                          <w:rPr>
                            <w:rFonts w:ascii="ＭＳ 明朝" w:hAnsi="ＭＳ 明朝" w:hint="eastAsia"/>
                            <w:color w:val="000000"/>
                            <w:sz w:val="18"/>
                            <w:szCs w:val="18"/>
                          </w:rPr>
                          <w:t>○60歳未満の定年禁止。</w:t>
                        </w:r>
                      </w:p>
                      <w:p w14:paraId="10B9A3B2" w14:textId="77777777" w:rsidR="0098186F" w:rsidRPr="004527DB" w:rsidRDefault="0098186F" w:rsidP="002B2CE1">
                        <w:pPr>
                          <w:ind w:left="164" w:hangingChars="100" w:hanging="164"/>
                          <w:jc w:val="left"/>
                          <w:rPr>
                            <w:rFonts w:ascii="ＭＳ 明朝" w:hAnsi="ＭＳ 明朝"/>
                            <w:color w:val="000000"/>
                            <w:sz w:val="18"/>
                            <w:szCs w:val="18"/>
                          </w:rPr>
                        </w:pPr>
                        <w:r w:rsidRPr="004527DB">
                          <w:rPr>
                            <w:rFonts w:ascii="ＭＳ 明朝" w:hAnsi="ＭＳ 明朝" w:hint="eastAsia"/>
                            <w:color w:val="000000"/>
                            <w:sz w:val="18"/>
                            <w:szCs w:val="18"/>
                          </w:rPr>
                          <w:t>○定年を65歳未満に定めている事業主は、①65歳まで定年引き上げ、②定年制の廃止、③65歳までの継続雇用制度の</w:t>
                        </w:r>
                        <w:r w:rsidRPr="004527DB">
                          <w:rPr>
                            <w:rFonts w:ascii="ＭＳ 明朝" w:hAnsi="ＭＳ 明朝"/>
                            <w:color w:val="000000"/>
                            <w:sz w:val="18"/>
                            <w:szCs w:val="18"/>
                          </w:rPr>
                          <w:t>いずれか</w:t>
                        </w:r>
                        <w:r w:rsidRPr="004527DB">
                          <w:rPr>
                            <w:rFonts w:ascii="ＭＳ 明朝" w:hAnsi="ＭＳ 明朝" w:hint="eastAsia"/>
                            <w:color w:val="000000"/>
                            <w:sz w:val="18"/>
                            <w:szCs w:val="18"/>
                          </w:rPr>
                          <w:t>の</w:t>
                        </w:r>
                        <w:r w:rsidRPr="004527DB">
                          <w:rPr>
                            <w:rFonts w:ascii="ＭＳ 明朝" w:hAnsi="ＭＳ 明朝"/>
                            <w:color w:val="000000"/>
                            <w:sz w:val="18"/>
                            <w:szCs w:val="18"/>
                          </w:rPr>
                          <w:t>措置を講ずる義務</w:t>
                        </w:r>
                        <w:r w:rsidRPr="004527DB">
                          <w:rPr>
                            <w:rFonts w:ascii="ＭＳ 明朝" w:hAnsi="ＭＳ 明朝" w:hint="eastAsia"/>
                            <w:color w:val="000000"/>
                            <w:sz w:val="18"/>
                            <w:szCs w:val="18"/>
                          </w:rPr>
                          <w:t>。</w:t>
                        </w:r>
                      </w:p>
                      <w:p w14:paraId="3CC999FD" w14:textId="77777777" w:rsidR="0098186F" w:rsidRPr="004527DB" w:rsidRDefault="0098186F" w:rsidP="002B2CE1">
                        <w:pPr>
                          <w:ind w:left="164" w:hangingChars="100" w:hanging="164"/>
                          <w:jc w:val="left"/>
                          <w:rPr>
                            <w:rFonts w:ascii="ＭＳ 明朝" w:hAnsi="ＭＳ 明朝"/>
                            <w:color w:val="000000"/>
                            <w:sz w:val="18"/>
                            <w:szCs w:val="18"/>
                          </w:rPr>
                        </w:pPr>
                        <w:r w:rsidRPr="004527DB">
                          <w:rPr>
                            <w:rFonts w:ascii="ＭＳ 明朝" w:hAnsi="ＭＳ 明朝" w:hint="eastAsia"/>
                            <w:color w:val="000000"/>
                            <w:sz w:val="18"/>
                            <w:szCs w:val="18"/>
                          </w:rPr>
                          <w:t>○上記①～③に加え、④70歳まで定年引き上げ、⑤定年制廃止、⑥70歳までの継続雇用制度導入（特殊関係事業主、他の事業主によるもの含む）、⑦70歳まで継続的に業務委託契約を締結する制度導入、⑧70歳まで継続的に、事業主が自ら実施する社会貢献事業または事業主が委託、出資（資金提供）等する団体が行う社会貢献事業に従事できる制度の導入のいずれかを講ずる努力義務。</w:t>
                        </w:r>
                      </w:p>
                    </w:txbxContent>
                  </v:textbox>
                </v:rect>
              </w:pict>
            </w:r>
            <w:r w:rsidR="00625A76" w:rsidRPr="00416339">
              <w:rPr>
                <w:rFonts w:ascii="ＭＳ 明朝" w:hAnsi="ＭＳ 明朝" w:hint="eastAsia"/>
                <w:sz w:val="18"/>
                <w:szCs w:val="18"/>
              </w:rPr>
              <w:t>○給与振込をしているすべての職員から、同意書を徴していること。</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C8A8B" w14:textId="77777777" w:rsidR="00625A76" w:rsidRPr="00416339" w:rsidRDefault="00FE613A" w:rsidP="00625A76">
            <w:pPr>
              <w:rPr>
                <w:rFonts w:ascii="ＭＳ 明朝" w:hAnsi="ＭＳ 明朝"/>
                <w:sz w:val="18"/>
                <w:szCs w:val="18"/>
              </w:rPr>
            </w:pPr>
            <w:r>
              <w:rPr>
                <w:noProof/>
              </w:rPr>
              <w:pict w14:anchorId="67529F79">
                <v:shape id="テキスト ボックス 3" o:spid="_x0000_s2379" type="#_x0000_t202" style="position:absolute;left:0;text-align:left;margin-left:2.7pt;margin-top:6.9pt;width:304.5pt;height:50.65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2EbgIAAKMEAAAOAAAAZHJzL2Uyb0RvYy54bWysVMtOGzEU3VfqP1jel0lICBAxQSkoVSUE&#10;SFCxdjweMtKMr2s7mUmXREL9iP5C1XW/Z36kx54EKO2qahaO78P3cc69c3LaVCVbKesK0inv7/U4&#10;U1pSVuj7lH+6nb074sx5oTNRklYpXyvHTydv35zUZqz2aUFlpixDEO3GtUn5wnszThInF6oSbo+M&#10;0jDmZCvhIdr7JLOiRvSqTPZ7vVFSk82MJamcg/a8M/JJjJ/nSvqrPHfKszLlqM3H08ZzHs5kciLG&#10;91aYRSG3ZYh/qKIShUbSp1Dnwgu2tMUfoapCWnKU+z1JVUJ5XkgVe0A3/d6rbm4WwqjYC8Bx5gkm&#10;9//CysvVtWVFlvIBZ1pUoKjdPLYP39uHn+3mK2s339rNpn34AZkNAly1cWO8ujF455v31ID2nd5B&#10;GVBocluFf/THYAfw6yewVeOZhHJwNDocDo45k7CNBge9XmQjeX5trPMfFFUsXFJuQWbEWKwunEcl&#10;cN25hGSOyiKbFWUZhbU7Ky1bCfCOccmo5qwUzkOZ8ln8haIR4rdnpWZ1V03MpCnE6/xKDffQfNdk&#10;uPlm3kTs+qMdAnPK1gDGUjdpzshZgeovkPpaWIwWsMC6+CsceUlIRtsbZwuyX/6mD/5gHFbOaoxq&#10;yt3npbAKHX3UmIXj/nAYZjsKw4PDfQj2pWX+0qKX1RkBlT4W08h4Df6+3F1zS9UdtmoassIktETu&#10;lPvd9cx3C4StlGo6jU6YZiP8hb4xMoQOFARubps7Yc2WQA/qL2k31GL8isfON7zUNF16yotIcgC6&#10;Q3WLPzYhErfd2rBqL+Xo9fxtmfwCAAD//wMAUEsDBBQABgAIAAAAIQCVlRfh2QAAAAgBAAAPAAAA&#10;ZHJzL2Rvd25yZXYueG1sTI/BbsIwEETvlfoP1lbqrTipAkJpHIQq9VqpQDmbeBtH2OvINhD4+i6n&#10;9rhvRrMzzWryTpwxpiGQgnJWgEDqghmoV7DbfrwsQaSsyWgXCBVcMcGqfXxodG3Chb7wvMm94BBK&#10;tVZgcx5rKVNn0es0CyMSaz8hep35jL00UV843Dv5WhQL6fVA/MHqEd8tdsfNySvY9/62/y7HaI13&#10;FX3erttdGJR6fprWbyAyTvnPDPf6XB1a7nQIJzJJOAXzio2M5yUIlhdlxeDA4E5k28j/A9pfAAAA&#10;//8DAFBLAQItABQABgAIAAAAIQC2gziS/gAAAOEBAAATAAAAAAAAAAAAAAAAAAAAAABbQ29udGVu&#10;dF9UeXBlc10ueG1sUEsBAi0AFAAGAAgAAAAhADj9If/WAAAAlAEAAAsAAAAAAAAAAAAAAAAALwEA&#10;AF9yZWxzLy5yZWxzUEsBAi0AFAAGAAgAAAAhAJVITYRuAgAAowQAAA4AAAAAAAAAAAAAAAAALgIA&#10;AGRycy9lMm9Eb2MueG1sUEsBAi0AFAAGAAgAAAAhAJWVF+HZAAAACAEAAA8AAAAAAAAAAAAAAAAA&#10;yAQAAGRycy9kb3ducmV2LnhtbFBLBQYAAAAABAAEAPMAAADOBQAAAAA=&#10;" stroked="f" strokeweight=".5pt">
                  <v:textbox style="mso-next-textbox:#テキスト ボックス 3">
                    <w:txbxContent>
                      <w:p w14:paraId="3B0183FC" w14:textId="77777777" w:rsidR="0098186F" w:rsidRPr="009B660E" w:rsidRDefault="0098186F" w:rsidP="00BF1880">
                        <w:pPr>
                          <w:rPr>
                            <w:rFonts w:ascii="ＭＳ 明朝" w:hAnsi="ＭＳ 明朝"/>
                            <w:sz w:val="18"/>
                            <w:szCs w:val="18"/>
                          </w:rPr>
                        </w:pPr>
                        <w:r w:rsidRPr="002F4C26">
                          <w:rPr>
                            <w:rFonts w:ascii="ＭＳ 明朝" w:hAnsi="ＭＳ 明朝" w:hint="eastAsia"/>
                            <w:color w:val="000000"/>
                            <w:sz w:val="18"/>
                            <w:szCs w:val="18"/>
                          </w:rPr>
                          <w:t>◎労働基準法第15条</w:t>
                        </w:r>
                        <w:r>
                          <w:rPr>
                            <w:rFonts w:ascii="ＭＳ 明朝" w:hAnsi="ＭＳ 明朝" w:hint="eastAsia"/>
                            <w:color w:val="000000"/>
                            <w:sz w:val="18"/>
                            <w:szCs w:val="18"/>
                          </w:rPr>
                          <w:t>、</w:t>
                        </w:r>
                        <w:r w:rsidRPr="002F4C26">
                          <w:rPr>
                            <w:rFonts w:ascii="ＭＳ 明朝" w:hAnsi="ＭＳ 明朝" w:hint="eastAsia"/>
                            <w:color w:val="000000"/>
                            <w:sz w:val="18"/>
                            <w:szCs w:val="18"/>
                          </w:rPr>
                          <w:t>◎労働基準法施行規則第5条</w:t>
                        </w:r>
                      </w:p>
                      <w:p w14:paraId="44313702" w14:textId="77777777" w:rsidR="0098186F" w:rsidRDefault="0098186F" w:rsidP="00F57257">
                        <w:pPr>
                          <w:ind w:left="164" w:hangingChars="100" w:hanging="164"/>
                        </w:pPr>
                        <w:r w:rsidRPr="009B660E">
                          <w:rPr>
                            <w:rFonts w:ascii="ＭＳ 明朝" w:hAnsi="ＭＳ 明朝" w:hint="eastAsia"/>
                            <w:sz w:val="18"/>
                            <w:szCs w:val="18"/>
                          </w:rPr>
                          <w:t>◎</w:t>
                        </w:r>
                        <w:r w:rsidRPr="00F57257">
                          <w:rPr>
                            <w:rFonts w:ascii="ＭＳ 明朝" w:hAnsi="ＭＳ 明朝" w:hint="eastAsia"/>
                            <w:sz w:val="18"/>
                            <w:szCs w:val="18"/>
                          </w:rPr>
                          <w:t>短時間労働者及び有期雇用労働者の雇用管理の改善等に関する法律</w:t>
                        </w:r>
                        <w:r w:rsidRPr="009B660E">
                          <w:rPr>
                            <w:rFonts w:ascii="ＭＳ 明朝" w:hAnsi="ＭＳ 明朝" w:hint="eastAsia"/>
                            <w:sz w:val="18"/>
                            <w:szCs w:val="18"/>
                          </w:rPr>
                          <w:t>第6条、</w:t>
                        </w:r>
                        <w:r>
                          <w:rPr>
                            <w:rFonts w:ascii="ＭＳ 明朝" w:hAnsi="ＭＳ 明朝" w:hint="eastAsia"/>
                            <w:sz w:val="18"/>
                            <w:szCs w:val="18"/>
                          </w:rPr>
                          <w:t>同</w:t>
                        </w:r>
                        <w:r w:rsidRPr="009B660E">
                          <w:rPr>
                            <w:rFonts w:ascii="ＭＳ 明朝" w:hAnsi="ＭＳ 明朝" w:hint="eastAsia"/>
                            <w:sz w:val="18"/>
                            <w:szCs w:val="18"/>
                          </w:rPr>
                          <w:t>施行規則第2条</w:t>
                        </w:r>
                      </w:p>
                    </w:txbxContent>
                  </v:textbox>
                </v:shape>
              </w:pict>
            </w:r>
          </w:p>
          <w:p w14:paraId="067BDFB3" w14:textId="77777777" w:rsidR="00625A76" w:rsidRPr="00416339" w:rsidRDefault="00625A76" w:rsidP="00625A76">
            <w:pPr>
              <w:rPr>
                <w:rFonts w:ascii="ＭＳ 明朝" w:hAnsi="ＭＳ 明朝"/>
                <w:sz w:val="18"/>
                <w:szCs w:val="18"/>
              </w:rPr>
            </w:pPr>
          </w:p>
          <w:p w14:paraId="59418A67" w14:textId="77777777" w:rsidR="00625A76" w:rsidRPr="00416339" w:rsidRDefault="00625A76" w:rsidP="00625A76">
            <w:pPr>
              <w:rPr>
                <w:rFonts w:ascii="ＭＳ 明朝" w:hAnsi="ＭＳ 明朝"/>
                <w:sz w:val="18"/>
                <w:szCs w:val="18"/>
              </w:rPr>
            </w:pPr>
          </w:p>
          <w:p w14:paraId="426769FC" w14:textId="77777777" w:rsidR="00625A76" w:rsidRPr="00416339" w:rsidRDefault="00625A76" w:rsidP="00625A76">
            <w:pPr>
              <w:rPr>
                <w:rFonts w:ascii="ＭＳ 明朝" w:hAnsi="ＭＳ 明朝"/>
                <w:sz w:val="18"/>
                <w:szCs w:val="18"/>
              </w:rPr>
            </w:pPr>
          </w:p>
          <w:p w14:paraId="1459B6DA" w14:textId="77777777" w:rsidR="00625A76" w:rsidRPr="00416339" w:rsidRDefault="00625A76" w:rsidP="00625A76">
            <w:pPr>
              <w:rPr>
                <w:rFonts w:ascii="ＭＳ 明朝" w:hAnsi="ＭＳ 明朝"/>
                <w:sz w:val="18"/>
                <w:szCs w:val="18"/>
              </w:rPr>
            </w:pPr>
          </w:p>
          <w:p w14:paraId="50C8758D" w14:textId="77777777" w:rsidR="00625A76" w:rsidRPr="00416339" w:rsidRDefault="00625A76" w:rsidP="00625A76">
            <w:pPr>
              <w:rPr>
                <w:rFonts w:ascii="ＭＳ 明朝" w:hAnsi="ＭＳ 明朝"/>
                <w:sz w:val="18"/>
                <w:szCs w:val="18"/>
              </w:rPr>
            </w:pPr>
          </w:p>
          <w:p w14:paraId="35529071" w14:textId="77777777" w:rsidR="00625A76" w:rsidRPr="00416339" w:rsidRDefault="00625A76" w:rsidP="00625A76">
            <w:pPr>
              <w:rPr>
                <w:rFonts w:ascii="ＭＳ 明朝" w:hAnsi="ＭＳ 明朝"/>
                <w:sz w:val="18"/>
                <w:szCs w:val="18"/>
              </w:rPr>
            </w:pPr>
          </w:p>
          <w:p w14:paraId="3B7C204F" w14:textId="77777777" w:rsidR="00625A76" w:rsidRPr="00416339" w:rsidRDefault="00625A76" w:rsidP="00625A76">
            <w:pPr>
              <w:rPr>
                <w:rFonts w:ascii="ＭＳ 明朝" w:hAnsi="ＭＳ 明朝"/>
                <w:sz w:val="18"/>
                <w:szCs w:val="18"/>
              </w:rPr>
            </w:pPr>
          </w:p>
          <w:p w14:paraId="23F047B3" w14:textId="77777777" w:rsidR="00625A76" w:rsidRPr="00416339" w:rsidRDefault="00625A76" w:rsidP="00625A76">
            <w:pPr>
              <w:rPr>
                <w:rFonts w:ascii="ＭＳ 明朝" w:hAnsi="ＭＳ 明朝"/>
                <w:sz w:val="18"/>
                <w:szCs w:val="18"/>
              </w:rPr>
            </w:pPr>
          </w:p>
          <w:p w14:paraId="53FB5F10" w14:textId="77777777" w:rsidR="00625A76" w:rsidRPr="00416339" w:rsidRDefault="00625A76" w:rsidP="00625A76">
            <w:pPr>
              <w:rPr>
                <w:rFonts w:ascii="ＭＳ 明朝" w:hAnsi="ＭＳ 明朝"/>
                <w:sz w:val="18"/>
                <w:szCs w:val="18"/>
              </w:rPr>
            </w:pPr>
          </w:p>
          <w:p w14:paraId="6D7ADC20" w14:textId="77777777" w:rsidR="00625A76" w:rsidRPr="00416339" w:rsidRDefault="00625A76" w:rsidP="00625A76">
            <w:pPr>
              <w:rPr>
                <w:rFonts w:ascii="ＭＳ 明朝" w:hAnsi="ＭＳ 明朝"/>
                <w:sz w:val="18"/>
                <w:szCs w:val="18"/>
              </w:rPr>
            </w:pPr>
          </w:p>
          <w:p w14:paraId="1D5BA65F" w14:textId="77777777" w:rsidR="00625A76" w:rsidRPr="00416339" w:rsidRDefault="00625A76" w:rsidP="00625A76">
            <w:pPr>
              <w:rPr>
                <w:rFonts w:ascii="ＭＳ 明朝" w:hAnsi="ＭＳ 明朝"/>
                <w:sz w:val="18"/>
                <w:szCs w:val="18"/>
              </w:rPr>
            </w:pPr>
          </w:p>
          <w:p w14:paraId="600A4FF8" w14:textId="77777777" w:rsidR="00625A76" w:rsidRPr="00416339" w:rsidRDefault="00625A76" w:rsidP="00625A76">
            <w:pPr>
              <w:rPr>
                <w:rFonts w:ascii="ＭＳ 明朝" w:hAnsi="ＭＳ 明朝"/>
                <w:sz w:val="18"/>
                <w:szCs w:val="18"/>
              </w:rPr>
            </w:pPr>
          </w:p>
          <w:p w14:paraId="06AAC58C" w14:textId="77777777" w:rsidR="00625A76" w:rsidRPr="00416339" w:rsidRDefault="00625A76" w:rsidP="00625A76">
            <w:pPr>
              <w:rPr>
                <w:rFonts w:ascii="ＭＳ 明朝" w:hAnsi="ＭＳ 明朝"/>
                <w:sz w:val="18"/>
                <w:szCs w:val="18"/>
              </w:rPr>
            </w:pPr>
          </w:p>
          <w:p w14:paraId="60694747" w14:textId="77777777" w:rsidR="00625A76" w:rsidRPr="00416339" w:rsidRDefault="00625A76" w:rsidP="00625A76">
            <w:pPr>
              <w:rPr>
                <w:rFonts w:ascii="ＭＳ 明朝" w:hAnsi="ＭＳ 明朝"/>
                <w:sz w:val="18"/>
                <w:szCs w:val="18"/>
              </w:rPr>
            </w:pPr>
          </w:p>
          <w:p w14:paraId="41E04A35" w14:textId="77777777" w:rsidR="00625A76" w:rsidRPr="00416339" w:rsidRDefault="00625A76" w:rsidP="00625A76">
            <w:pPr>
              <w:rPr>
                <w:rFonts w:ascii="ＭＳ 明朝" w:hAnsi="ＭＳ 明朝"/>
                <w:sz w:val="18"/>
                <w:szCs w:val="18"/>
              </w:rPr>
            </w:pPr>
          </w:p>
          <w:p w14:paraId="548B9DCE" w14:textId="77777777" w:rsidR="00625A76" w:rsidRPr="00416339" w:rsidRDefault="00625A76" w:rsidP="00625A76">
            <w:pPr>
              <w:rPr>
                <w:rFonts w:ascii="ＭＳ 明朝" w:hAnsi="ＭＳ 明朝"/>
                <w:sz w:val="18"/>
                <w:szCs w:val="18"/>
              </w:rPr>
            </w:pPr>
          </w:p>
          <w:p w14:paraId="0B31DDC7" w14:textId="77777777" w:rsidR="00625A76" w:rsidRPr="00416339" w:rsidRDefault="00625A76" w:rsidP="00625A76">
            <w:pPr>
              <w:rPr>
                <w:rFonts w:ascii="ＭＳ 明朝" w:hAnsi="ＭＳ 明朝"/>
                <w:sz w:val="18"/>
                <w:szCs w:val="18"/>
              </w:rPr>
            </w:pPr>
          </w:p>
          <w:p w14:paraId="1315CB06" w14:textId="77777777" w:rsidR="00625A76" w:rsidRPr="00416339" w:rsidRDefault="00625A76" w:rsidP="00625A76">
            <w:pPr>
              <w:rPr>
                <w:rFonts w:ascii="ＭＳ 明朝" w:hAnsi="ＭＳ 明朝"/>
                <w:sz w:val="18"/>
                <w:szCs w:val="18"/>
              </w:rPr>
            </w:pPr>
          </w:p>
          <w:p w14:paraId="461A73B4" w14:textId="77777777" w:rsidR="00625A76" w:rsidRPr="00416339" w:rsidRDefault="00625A76" w:rsidP="00625A76">
            <w:pPr>
              <w:rPr>
                <w:rFonts w:ascii="ＭＳ 明朝" w:hAnsi="ＭＳ 明朝"/>
                <w:sz w:val="18"/>
                <w:szCs w:val="18"/>
              </w:rPr>
            </w:pPr>
          </w:p>
          <w:p w14:paraId="7FD5A803" w14:textId="77777777" w:rsidR="00625A76" w:rsidRPr="00416339" w:rsidRDefault="00625A76" w:rsidP="00625A76">
            <w:pPr>
              <w:rPr>
                <w:rFonts w:ascii="ＭＳ 明朝" w:hAnsi="ＭＳ 明朝"/>
                <w:sz w:val="18"/>
                <w:szCs w:val="18"/>
              </w:rPr>
            </w:pPr>
          </w:p>
          <w:p w14:paraId="429B834F" w14:textId="77777777" w:rsidR="00625A76" w:rsidRPr="00416339" w:rsidRDefault="00625A76" w:rsidP="00625A76">
            <w:pPr>
              <w:rPr>
                <w:rFonts w:ascii="ＭＳ 明朝" w:hAnsi="ＭＳ 明朝"/>
                <w:sz w:val="18"/>
                <w:szCs w:val="18"/>
              </w:rPr>
            </w:pPr>
          </w:p>
          <w:p w14:paraId="6309503A" w14:textId="77777777" w:rsidR="00625A76" w:rsidRPr="00416339" w:rsidRDefault="00625A76" w:rsidP="00625A76">
            <w:pPr>
              <w:rPr>
                <w:rFonts w:ascii="ＭＳ 明朝" w:hAnsi="ＭＳ 明朝"/>
                <w:sz w:val="18"/>
                <w:szCs w:val="18"/>
              </w:rPr>
            </w:pPr>
          </w:p>
          <w:p w14:paraId="7757BBCD" w14:textId="77777777" w:rsidR="00320126" w:rsidRPr="00416339" w:rsidRDefault="00320126" w:rsidP="00320126">
            <w:pPr>
              <w:ind w:left="164" w:hangingChars="100" w:hanging="164"/>
              <w:rPr>
                <w:rFonts w:ascii="ＭＳ 明朝" w:hAnsi="ＭＳ 明朝"/>
                <w:sz w:val="18"/>
                <w:szCs w:val="18"/>
              </w:rPr>
            </w:pPr>
            <w:r w:rsidRPr="00416339">
              <w:rPr>
                <w:rFonts w:ascii="ＭＳ 明朝" w:hAnsi="ＭＳ 明朝" w:hint="eastAsia"/>
                <w:sz w:val="18"/>
                <w:szCs w:val="18"/>
              </w:rPr>
              <w:t>□社会保険料払込通知控</w:t>
            </w:r>
          </w:p>
          <w:p w14:paraId="7BCC958A"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□就業規則</w:t>
            </w:r>
          </w:p>
          <w:p w14:paraId="7291C8E3"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□辞令</w:t>
            </w:r>
          </w:p>
          <w:p w14:paraId="5DD4B31C"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□雇用契約書</w:t>
            </w:r>
          </w:p>
          <w:p w14:paraId="43E822BF" w14:textId="77777777" w:rsidR="00320126" w:rsidRPr="00416339" w:rsidRDefault="00320126" w:rsidP="00625A76">
            <w:pPr>
              <w:ind w:left="164" w:hangingChars="100" w:hanging="164"/>
              <w:rPr>
                <w:rFonts w:ascii="ＭＳ 明朝" w:hAnsi="ＭＳ 明朝"/>
                <w:sz w:val="18"/>
                <w:szCs w:val="18"/>
              </w:rPr>
            </w:pPr>
          </w:p>
          <w:p w14:paraId="3B89D09B"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□賃金控除に関する協定書</w:t>
            </w:r>
          </w:p>
          <w:p w14:paraId="31148E45" w14:textId="77777777" w:rsidR="00625A76" w:rsidRPr="00416339" w:rsidRDefault="00625A76" w:rsidP="00625A76">
            <w:pPr>
              <w:rPr>
                <w:rFonts w:ascii="ＭＳ 明朝" w:hAnsi="ＭＳ 明朝"/>
                <w:sz w:val="18"/>
                <w:szCs w:val="18"/>
              </w:rPr>
            </w:pPr>
          </w:p>
          <w:p w14:paraId="7CA2BD3C" w14:textId="77777777" w:rsidR="00625A76" w:rsidRPr="00416339" w:rsidRDefault="00625A76" w:rsidP="00625A76">
            <w:pPr>
              <w:rPr>
                <w:rFonts w:ascii="ＭＳ 明朝" w:hAnsi="ＭＳ 明朝"/>
                <w:sz w:val="18"/>
                <w:szCs w:val="18"/>
              </w:rPr>
            </w:pPr>
          </w:p>
          <w:p w14:paraId="0A42B4A4"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□口座振込同意書</w:t>
            </w:r>
          </w:p>
          <w:p w14:paraId="3C18A536" w14:textId="77777777" w:rsidR="00625A76" w:rsidRPr="00416339" w:rsidRDefault="00625A76" w:rsidP="00320126">
            <w:pPr>
              <w:ind w:left="164" w:hangingChars="100" w:hanging="164"/>
              <w:rPr>
                <w:rFonts w:ascii="ＭＳ 明朝" w:hAnsi="ＭＳ 明朝"/>
                <w:sz w:val="18"/>
                <w:szCs w:val="18"/>
              </w:rPr>
            </w:pPr>
            <w:r w:rsidRPr="00416339">
              <w:rPr>
                <w:rFonts w:ascii="ＭＳ 明朝" w:hAnsi="ＭＳ 明朝" w:hint="eastAsia"/>
                <w:sz w:val="18"/>
                <w:szCs w:val="18"/>
              </w:rPr>
              <w:t>□各口座への振込依頼書</w:t>
            </w:r>
          </w:p>
        </w:tc>
        <w:tc>
          <w:tcPr>
            <w:tcW w:w="341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D3D9" w14:textId="77777777" w:rsidR="00625A76" w:rsidRPr="00416339" w:rsidRDefault="00625A76" w:rsidP="00625A76">
            <w:pPr>
              <w:rPr>
                <w:rFonts w:ascii="ＭＳ 明朝" w:hAnsi="ＭＳ 明朝"/>
                <w:sz w:val="18"/>
                <w:szCs w:val="18"/>
              </w:rPr>
            </w:pPr>
          </w:p>
          <w:p w14:paraId="0779ED66" w14:textId="77777777" w:rsidR="00625A76" w:rsidRPr="00416339" w:rsidRDefault="00625A76" w:rsidP="00625A76">
            <w:pPr>
              <w:rPr>
                <w:rFonts w:ascii="ＭＳ 明朝" w:hAnsi="ＭＳ 明朝"/>
                <w:sz w:val="18"/>
                <w:szCs w:val="18"/>
              </w:rPr>
            </w:pPr>
          </w:p>
          <w:p w14:paraId="6B95130E" w14:textId="77777777" w:rsidR="00625A76" w:rsidRPr="00416339" w:rsidRDefault="00625A76" w:rsidP="00625A76">
            <w:pPr>
              <w:rPr>
                <w:rFonts w:ascii="ＭＳ 明朝" w:hAnsi="ＭＳ 明朝"/>
                <w:sz w:val="18"/>
                <w:szCs w:val="18"/>
              </w:rPr>
            </w:pPr>
          </w:p>
          <w:p w14:paraId="5108F858" w14:textId="77777777" w:rsidR="00625A76" w:rsidRPr="00416339" w:rsidRDefault="00625A76" w:rsidP="00625A76">
            <w:pPr>
              <w:rPr>
                <w:rFonts w:ascii="ＭＳ 明朝" w:hAnsi="ＭＳ 明朝"/>
                <w:sz w:val="18"/>
                <w:szCs w:val="18"/>
              </w:rPr>
            </w:pPr>
          </w:p>
          <w:p w14:paraId="602C3656" w14:textId="77777777" w:rsidR="00625A76" w:rsidRPr="00416339" w:rsidRDefault="00625A76" w:rsidP="00625A76">
            <w:pPr>
              <w:rPr>
                <w:rFonts w:ascii="ＭＳ 明朝" w:hAnsi="ＭＳ 明朝"/>
                <w:sz w:val="18"/>
                <w:szCs w:val="18"/>
              </w:rPr>
            </w:pPr>
          </w:p>
          <w:p w14:paraId="1B2D7070" w14:textId="72E1E5A9" w:rsidR="00625A76" w:rsidRPr="00416339" w:rsidRDefault="00FE613A" w:rsidP="00625A76">
            <w:pPr>
              <w:rPr>
                <w:rFonts w:ascii="ＭＳ 明朝" w:hAnsi="ＭＳ 明朝"/>
                <w:sz w:val="18"/>
                <w:szCs w:val="18"/>
              </w:rPr>
            </w:pPr>
            <w:r>
              <w:rPr>
                <w:noProof/>
              </w:rPr>
              <w:pict w14:anchorId="5362B691">
                <v:shape id="_x0000_s2377" type="#_x0000_t202" style="position:absolute;left:0;text-align:left;margin-left:8.4pt;margin-top:6.6pt;width:201.15pt;height:70.15pt;z-index:1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72ZAIAAIwEAAAOAAAAZHJzL2Uyb0RvYy54bWysVM2O0zAQviPxDpbvbJqoZbvRpqtlyyKk&#10;5Ufa5QGmidNYOJ5gu03KsZUQD8ErIM48T16EsdPtdoETIgfL4/F8M/N9npxfdLVia2GsRJ3x+GTE&#10;mdA5FlIvM/7h7vrZlDPrQBegUIuMb4TlF7OnT87bJhUJVqgKYRiBaJu2TcYr55o0imxeiRrsCTZC&#10;k7NEU4Mj0yyjwkBL6LWKktHoedSiKRqDubCWTueDk88CflmK3L0rSyscUxmn2lxYTVgXfo1m55Au&#10;DTSVzPdlwD9UUYPUlPQANQcHbGXkH1C1zA1aLN1JjnWEZSlzEXqgbuLRb93cVtCI0AuRY5sDTfb/&#10;weZv1+8Nk0XGE8401CRRv/vSb7/325/97ivrd9/63a7f/iCbJZ6utrEpRd02FOe6F9iR7KF129xg&#10;/tEyjVcV6KW4NAbbSkBB5cY+MjoKHXCsB1m0b7CgvLByGIC60tSeS2KHETrJtjlIJTrHcjpMJpPx&#10;NI45y8kXx2dJcjoOOSC9D2+Mda8E1sxvMm7oLQR4WN9Y58uB9P6Kz2ZRyeJaKhUMs1xcKcPWQO/m&#10;Onx79EfXlGZtxs8myWRg4BHExh4Q6MEW2N5R8ZwpsI4c1FH4/gbry5qDrYb0dmPn6Pw9SGvpaFyU&#10;rDM+PYRD6ll+qYtwxYFUw54aVHpPu2d64Nx1iy4IHk89ptdkgcWGhDA4jAeNM20qNJ85a2k0Mm4/&#10;rcAIqv21JjHP4vHYz1IwxpPThAxz7Fkce0DnBJVxan3YXrkwf74djZckeimDHA+V7GumJx9U2o+n&#10;n6ljO9x6+InMfgEAAP//AwBQSwMEFAAGAAgAAAAhAKzxJR7gAAAACgEAAA8AAABkcnMvZG93bnJl&#10;di54bWxMj81OwzAQhO9IvIO1SFyq1sEFUkI2FQJxQ0KkqGc33vwosR3Fbht4epYTnEarGc1+k29n&#10;O4gTTaHzDuFmlYAgV3nTuQbhc/e63IAIUTujB+8I4YsCbIvLi1xnxp/dB53K2AgucSHTCG2MYyZl&#10;qFqyOqz8SI692k9WRz6nRppJn7ncDlIlyb20unP8odUjPbdU9eXRIpBdUP39Nu7791qn/cuiTPe7&#10;DvH6an56BBFpjn9h+MVndCiY6eCPzgQxICzX6o7HRIRbxcqJNF2DOCAo9bABWeTy/4TiBwAA//8D&#10;AFBLAQItABQABgAIAAAAIQC2gziS/gAAAOEBAAATAAAAAAAAAAAAAAAAAAAAAABbQ29udGVudF9U&#10;eXBlc10ueG1sUEsBAi0AFAAGAAgAAAAhADj9If/WAAAAlAEAAAsAAAAAAAAAAAAAAAAALwEAAF9y&#10;ZWxzLy5yZWxzUEsBAi0AFAAGAAgAAAAhACqzXvZkAgAAjAQAAA4AAAAAAAAAAAAAAAAALgIAAGRy&#10;cy9lMm9Eb2MueG1sUEsBAi0AFAAGAAgAAAAhAKzxJR7gAAAACgEAAA8AAAAAAAAAAAAAAAAAvgQA&#10;AGRycy9kb3ducmV2LnhtbFBLBQYAAAAABAAEAPMAAADLBQAAAAA=&#10;">
                  <v:stroke dashstyle="1 1"/>
                  <v:textbox style="mso-next-textbox:#_x0000_s2377">
                    <w:txbxContent>
                      <w:p w14:paraId="11D30232" w14:textId="77777777" w:rsidR="0098186F" w:rsidRPr="007345D9" w:rsidRDefault="0098186F" w:rsidP="00D35BBA">
                        <w:pPr>
                          <w:ind w:left="164" w:hangingChars="100" w:hanging="164"/>
                          <w:rPr>
                            <w:rFonts w:ascii="ＭＳ 明朝" w:hAnsi="ＭＳ 明朝"/>
                            <w:sz w:val="18"/>
                            <w:szCs w:val="18"/>
                          </w:rPr>
                        </w:pPr>
                        <w:r w:rsidRPr="007345D9">
                          <w:rPr>
                            <w:rFonts w:ascii="ＭＳ 明朝" w:hAnsi="ＭＳ 明朝" w:hint="eastAsia"/>
                            <w:sz w:val="18"/>
                            <w:szCs w:val="18"/>
                          </w:rPr>
                          <w:t>○短時間労働者については、左記の事項に加え、次の</w:t>
                        </w:r>
                        <w:r w:rsidRPr="007345D9">
                          <w:rPr>
                            <w:rFonts w:ascii="ＭＳ 明朝" w:hAnsi="ＭＳ 明朝"/>
                            <w:sz w:val="18"/>
                            <w:szCs w:val="18"/>
                          </w:rPr>
                          <w:t>項目を</w:t>
                        </w:r>
                        <w:r w:rsidRPr="007345D9">
                          <w:rPr>
                            <w:rFonts w:ascii="ＭＳ 明朝" w:hAnsi="ＭＳ 明朝" w:hint="eastAsia"/>
                            <w:sz w:val="18"/>
                            <w:szCs w:val="18"/>
                          </w:rPr>
                          <w:t>文書</w:t>
                        </w:r>
                        <w:r w:rsidRPr="007345D9">
                          <w:rPr>
                            <w:rFonts w:ascii="ＭＳ 明朝" w:hAnsi="ＭＳ 明朝"/>
                            <w:sz w:val="18"/>
                            <w:szCs w:val="18"/>
                          </w:rPr>
                          <w:t>により</w:t>
                        </w:r>
                        <w:r w:rsidRPr="007345D9">
                          <w:rPr>
                            <w:rFonts w:ascii="ＭＳ 明朝" w:hAnsi="ＭＳ 明朝" w:hint="eastAsia"/>
                            <w:sz w:val="18"/>
                            <w:szCs w:val="18"/>
                          </w:rPr>
                          <w:t>明示しなければならない。</w:t>
                        </w:r>
                      </w:p>
                      <w:p w14:paraId="6707E8A4" w14:textId="77777777" w:rsidR="0098186F" w:rsidRPr="007345D9" w:rsidRDefault="0098186F" w:rsidP="00BF1880">
                        <w:pPr>
                          <w:rPr>
                            <w:rFonts w:ascii="ＭＳ 明朝" w:hAnsi="ＭＳ 明朝"/>
                            <w:sz w:val="18"/>
                            <w:szCs w:val="18"/>
                          </w:rPr>
                        </w:pPr>
                        <w:r w:rsidRPr="007345D9">
                          <w:rPr>
                            <w:rFonts w:ascii="ＭＳ 明朝" w:hAnsi="ＭＳ 明朝" w:hint="eastAsia"/>
                            <w:sz w:val="18"/>
                            <w:szCs w:val="18"/>
                          </w:rPr>
                          <w:t xml:space="preserve">・昇給の有無　</w:t>
                        </w:r>
                        <w:r w:rsidRPr="007345D9">
                          <w:rPr>
                            <w:rFonts w:ascii="ＭＳ 明朝" w:hAnsi="ＭＳ 明朝"/>
                            <w:sz w:val="18"/>
                            <w:szCs w:val="18"/>
                          </w:rPr>
                          <w:t xml:space="preserve">　</w:t>
                        </w:r>
                        <w:r w:rsidRPr="007345D9">
                          <w:rPr>
                            <w:rFonts w:ascii="ＭＳ 明朝" w:hAnsi="ＭＳ 明朝" w:hint="eastAsia"/>
                            <w:sz w:val="18"/>
                            <w:szCs w:val="18"/>
                          </w:rPr>
                          <w:t>・退職手当の有無</w:t>
                        </w:r>
                      </w:p>
                      <w:p w14:paraId="3574C96D" w14:textId="77777777" w:rsidR="0098186F" w:rsidRPr="007345D9" w:rsidRDefault="0098186F" w:rsidP="00BF1880">
                        <w:pPr>
                          <w:rPr>
                            <w:rFonts w:ascii="ＭＳ 明朝" w:hAnsi="ＭＳ 明朝"/>
                            <w:sz w:val="18"/>
                            <w:szCs w:val="18"/>
                          </w:rPr>
                        </w:pPr>
                        <w:r w:rsidRPr="007345D9">
                          <w:rPr>
                            <w:rFonts w:ascii="ＭＳ 明朝" w:hAnsi="ＭＳ 明朝" w:hint="eastAsia"/>
                            <w:sz w:val="18"/>
                            <w:szCs w:val="18"/>
                          </w:rPr>
                          <w:t xml:space="preserve">・賞与の有無　</w:t>
                        </w:r>
                        <w:r w:rsidRPr="007345D9">
                          <w:rPr>
                            <w:rFonts w:ascii="ＭＳ 明朝" w:hAnsi="ＭＳ 明朝"/>
                            <w:sz w:val="18"/>
                            <w:szCs w:val="18"/>
                          </w:rPr>
                          <w:t xml:space="preserve">　</w:t>
                        </w:r>
                        <w:r w:rsidRPr="007345D9">
                          <w:rPr>
                            <w:rFonts w:ascii="ＭＳ 明朝" w:hAnsi="ＭＳ 明朝" w:hint="eastAsia"/>
                            <w:sz w:val="18"/>
                            <w:szCs w:val="18"/>
                          </w:rPr>
                          <w:t>・相談窓口</w:t>
                        </w:r>
                      </w:p>
                      <w:p w14:paraId="5C601903" w14:textId="093D0EAD" w:rsidR="0098186F" w:rsidRPr="00AE6DC3" w:rsidRDefault="0098186F" w:rsidP="00BF1880">
                        <w:pPr>
                          <w:ind w:left="164" w:hangingChars="100" w:hanging="164"/>
                          <w:rPr>
                            <w:rFonts w:ascii="ＭＳ 明朝" w:hAnsi="ＭＳ 明朝"/>
                            <w:strike/>
                            <w:color w:val="FF0000"/>
                            <w:sz w:val="18"/>
                            <w:szCs w:val="18"/>
                          </w:rPr>
                        </w:pPr>
                      </w:p>
                      <w:p w14:paraId="6DAC6DB1" w14:textId="77777777" w:rsidR="0098186F" w:rsidRPr="007345D9" w:rsidRDefault="0098186F" w:rsidP="00BF1880">
                        <w:pPr>
                          <w:ind w:leftChars="100" w:left="194" w:firstLineChars="100" w:firstLine="164"/>
                          <w:rPr>
                            <w:rFonts w:ascii="ＭＳ 明朝" w:hAnsi="ＭＳ 明朝"/>
                            <w:sz w:val="18"/>
                            <w:szCs w:val="18"/>
                          </w:rPr>
                        </w:pPr>
                      </w:p>
                      <w:p w14:paraId="0AF904D5" w14:textId="77777777" w:rsidR="0098186F" w:rsidRPr="007345D9" w:rsidRDefault="0098186F" w:rsidP="00BF1880">
                        <w:pPr>
                          <w:ind w:leftChars="100" w:left="194"/>
                          <w:rPr>
                            <w:rFonts w:ascii="ＭＳ 明朝" w:hAnsi="ＭＳ 明朝"/>
                            <w:sz w:val="18"/>
                            <w:szCs w:val="18"/>
                          </w:rPr>
                        </w:pPr>
                      </w:p>
                    </w:txbxContent>
                  </v:textbox>
                </v:shape>
              </w:pict>
            </w:r>
          </w:p>
          <w:p w14:paraId="393F4172" w14:textId="77777777" w:rsidR="00625A76" w:rsidRPr="00416339" w:rsidRDefault="00625A76" w:rsidP="00625A76">
            <w:pPr>
              <w:rPr>
                <w:rFonts w:ascii="ＭＳ 明朝" w:hAnsi="ＭＳ 明朝"/>
                <w:sz w:val="18"/>
                <w:szCs w:val="18"/>
              </w:rPr>
            </w:pPr>
          </w:p>
          <w:p w14:paraId="4ABE7433" w14:textId="77777777" w:rsidR="00625A76" w:rsidRPr="00416339" w:rsidRDefault="00625A76" w:rsidP="00625A76">
            <w:pPr>
              <w:rPr>
                <w:rFonts w:ascii="ＭＳ 明朝" w:hAnsi="ＭＳ 明朝"/>
                <w:sz w:val="18"/>
                <w:szCs w:val="18"/>
              </w:rPr>
            </w:pPr>
          </w:p>
          <w:p w14:paraId="077CB4CD" w14:textId="77777777" w:rsidR="00625A76" w:rsidRPr="00416339" w:rsidRDefault="00625A76" w:rsidP="00625A76">
            <w:pPr>
              <w:rPr>
                <w:rFonts w:ascii="ＭＳ 明朝" w:hAnsi="ＭＳ 明朝"/>
                <w:sz w:val="18"/>
                <w:szCs w:val="18"/>
              </w:rPr>
            </w:pPr>
          </w:p>
          <w:p w14:paraId="5630E201" w14:textId="77777777" w:rsidR="00625A76" w:rsidRPr="00416339" w:rsidRDefault="00625A76" w:rsidP="00625A76">
            <w:pPr>
              <w:rPr>
                <w:rFonts w:ascii="ＭＳ 明朝" w:hAnsi="ＭＳ 明朝"/>
                <w:sz w:val="18"/>
                <w:szCs w:val="18"/>
              </w:rPr>
            </w:pPr>
          </w:p>
          <w:p w14:paraId="2C5B2FC8" w14:textId="77777777" w:rsidR="00625A76" w:rsidRPr="00416339" w:rsidRDefault="00625A76" w:rsidP="00625A76">
            <w:pPr>
              <w:rPr>
                <w:rFonts w:ascii="ＭＳ 明朝" w:hAnsi="ＭＳ 明朝"/>
                <w:sz w:val="18"/>
                <w:szCs w:val="18"/>
              </w:rPr>
            </w:pPr>
          </w:p>
          <w:p w14:paraId="4144E951" w14:textId="77777777" w:rsidR="00625A76" w:rsidRPr="00416339" w:rsidRDefault="00625A76" w:rsidP="00625A76">
            <w:pPr>
              <w:rPr>
                <w:rFonts w:ascii="ＭＳ 明朝" w:hAnsi="ＭＳ 明朝"/>
                <w:sz w:val="18"/>
                <w:szCs w:val="18"/>
              </w:rPr>
            </w:pPr>
          </w:p>
          <w:p w14:paraId="0BB7A437" w14:textId="77777777" w:rsidR="00625A76" w:rsidRPr="00416339" w:rsidRDefault="00625A76" w:rsidP="00625A76">
            <w:pPr>
              <w:rPr>
                <w:rFonts w:ascii="ＭＳ 明朝" w:hAnsi="ＭＳ 明朝"/>
                <w:sz w:val="18"/>
                <w:szCs w:val="18"/>
              </w:rPr>
            </w:pPr>
          </w:p>
          <w:p w14:paraId="1F239904" w14:textId="77777777" w:rsidR="00625A76" w:rsidRPr="00416339" w:rsidRDefault="00625A76" w:rsidP="00625A76">
            <w:pPr>
              <w:rPr>
                <w:rFonts w:ascii="ＭＳ 明朝" w:hAnsi="ＭＳ 明朝"/>
                <w:sz w:val="18"/>
                <w:szCs w:val="18"/>
              </w:rPr>
            </w:pPr>
          </w:p>
          <w:p w14:paraId="33B1E96C" w14:textId="77777777" w:rsidR="00625A76" w:rsidRPr="00416339" w:rsidRDefault="00625A76" w:rsidP="00625A76">
            <w:pPr>
              <w:rPr>
                <w:rFonts w:ascii="ＭＳ 明朝" w:hAnsi="ＭＳ 明朝"/>
                <w:sz w:val="18"/>
                <w:szCs w:val="18"/>
              </w:rPr>
            </w:pPr>
          </w:p>
          <w:p w14:paraId="4B54AC33" w14:textId="77777777" w:rsidR="00625A76" w:rsidRPr="00416339" w:rsidRDefault="00625A76" w:rsidP="00625A76">
            <w:pPr>
              <w:rPr>
                <w:rFonts w:ascii="ＭＳ 明朝" w:hAnsi="ＭＳ 明朝"/>
                <w:sz w:val="18"/>
                <w:szCs w:val="18"/>
              </w:rPr>
            </w:pPr>
          </w:p>
          <w:p w14:paraId="0A5F03D0" w14:textId="77777777" w:rsidR="00625A76" w:rsidRPr="00416339" w:rsidRDefault="00625A76" w:rsidP="00625A76">
            <w:pPr>
              <w:rPr>
                <w:rFonts w:ascii="ＭＳ 明朝" w:hAnsi="ＭＳ 明朝"/>
                <w:sz w:val="18"/>
                <w:szCs w:val="18"/>
              </w:rPr>
            </w:pPr>
          </w:p>
          <w:p w14:paraId="7A21E986" w14:textId="77777777" w:rsidR="00625A76" w:rsidRPr="00416339" w:rsidRDefault="00FE613A" w:rsidP="00625A76">
            <w:pPr>
              <w:rPr>
                <w:rFonts w:ascii="ＭＳ 明朝" w:hAnsi="ＭＳ 明朝"/>
                <w:sz w:val="18"/>
                <w:szCs w:val="18"/>
              </w:rPr>
            </w:pPr>
            <w:r>
              <w:rPr>
                <w:noProof/>
              </w:rPr>
              <w:pict w14:anchorId="67BCDC77">
                <v:shape id="_x0000_s2378" type="#_x0000_t202" style="position:absolute;left:0;text-align:left;margin-left:12.25pt;margin-top:6.8pt;width:197.75pt;height:193.2pt;z-index: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QmVQIAAHoEAAAOAAAAZHJzL2Uyb0RvYy54bWysVM1u2zAMvg/YOwi6r46NZEmMOkXXrMOA&#10;7gfo9gCMLcfCZNGT1NjZsQGKPcReYdh5z+MXGSWnafaDHYb5IJAi+ZH8KPr0rKsV2whjJeqMxycj&#10;zoTOsZB6nfH37y6fzDizDnQBCrXI+FZYfrZ4/Oi0bVKRYIWqEIYRiLZp22S8cq5Jo8jmlajBnmAj&#10;NBlLNDU4Us06Kgy0hF6rKBmNnkYtmqIxmAtr6XY5GPki4JelyN2bsrTCMZVxqs2F04Rz5c9ocQrp&#10;2kBTyXxfBvxDFTVITUkPUEtwwG6M/A2qlrlBi6U7ybGOsCxlLkIP1E08+qWb6woaEXohcmxzoMn+&#10;P9j89eatYbLIeDKbc6ahpiH1u7v+9mt/+73ffWb97ku/2/W330hniSesbWxKcdcNRbruGXY0+NC8&#10;ba4w/2CZxosK9FqcG4NtJaCggmMfGR2FDjjWg6zaV1hQXrhxGIC60tSeTeKHEToNbnsYlugcy+ky&#10;mcTxOJlwlpMtSWbTeDoPOSC9D2+MdS8E1swLGTf0GgI8bK6s8+VAeu/is1lUsriUSgXFrFcXyrAN&#10;0Mu5DN8e/Sc3pVmb8fmECvk7xCh8f4LwJSzBVkMqu7VLdN4P0lo6Wg4l64zPDuGQekaf6yK4OJBq&#10;kKkZpfcUe1YHfl236sJ446nH9PyvsNgS6QaHZaDlJaFC84mzlhYh4/bjDRjBmXqpaXDzeDz2mxOU&#10;8WSakGKOLatjC+icoDLuOBvECxe2zbej8ZwGXMpA/UMl+5rpgYeJ7JfRb9CxHrwefhmLHwAAAP//&#10;AwBQSwMEFAAGAAgAAAAhAFSzoeHeAAAACQEAAA8AAABkcnMvZG93bnJldi54bWxMj09Lw0AQxe+C&#10;32EZwUuxG5valJhNEcWbIKbS8zSZ/CHZ2ZDdttFP73jS48x7vPd72W62gzrT5DvHBu6XESji0lUd&#10;NwY+9693W1A+IFc4OCYDX+Rhl19fZZhW7sIfdC5CoySEfYoG2hDGVGtftmTRL91ILFrtJotBzqnR&#10;1YQXCbeDXkXRRlvsWBpaHOm5pbIvTtYA2QXV32/joX+vMelfFkVy2HfG3N7MT4+gAs3hzwy/+IIO&#10;uTAd3YkrrwYDq/WDOOUfb0CJvpY6UEcDcRJvQeeZ/r8g/wEAAP//AwBQSwECLQAUAAYACAAAACEA&#10;toM4kv4AAADhAQAAEwAAAAAAAAAAAAAAAAAAAAAAW0NvbnRlbnRfVHlwZXNdLnhtbFBLAQItABQA&#10;BgAIAAAAIQA4/SH/1gAAAJQBAAALAAAAAAAAAAAAAAAAAC8BAABfcmVscy8ucmVsc1BLAQItABQA&#10;BgAIAAAAIQAIUeQmVQIAAHoEAAAOAAAAAAAAAAAAAAAAAC4CAABkcnMvZTJvRG9jLnhtbFBLAQIt&#10;ABQABgAIAAAAIQBUs6Hh3gAAAAkBAAAPAAAAAAAAAAAAAAAAAK8EAABkcnMvZG93bnJldi54bWxQ&#10;SwUGAAAAAAQABADzAAAAugUAAAAA&#10;">
                  <v:stroke dashstyle="1 1"/>
                  <v:textbox style="mso-next-textbox:#_x0000_s2378">
                    <w:txbxContent>
                      <w:p w14:paraId="4CA13FC7"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【雇用形態に関わらない公正な待遇の確保】</w:t>
                        </w:r>
                      </w:p>
                      <w:p w14:paraId="611890A1" w14:textId="77777777" w:rsidR="0098186F" w:rsidRDefault="0098186F" w:rsidP="00D35BBA">
                        <w:pPr>
                          <w:ind w:left="164" w:hangingChars="100" w:hanging="164"/>
                          <w:rPr>
                            <w:rFonts w:ascii="ＭＳ 明朝" w:hAnsi="ＭＳ 明朝"/>
                            <w:sz w:val="18"/>
                            <w:szCs w:val="18"/>
                          </w:rPr>
                        </w:pPr>
                        <w:r w:rsidRPr="00BA4D4E">
                          <w:rPr>
                            <w:rFonts w:ascii="ＭＳ 明朝" w:hAnsi="ＭＳ 明朝" w:hint="eastAsia"/>
                            <w:sz w:val="18"/>
                            <w:szCs w:val="18"/>
                          </w:rPr>
                          <w:t>◎短時間・有期雇用労働者及び派遣労働者に対する不合理な待遇の禁止等に関する指針</w:t>
                        </w:r>
                      </w:p>
                      <w:p w14:paraId="06715A71" w14:textId="59B13638" w:rsidR="0098186F" w:rsidRPr="00BA4D4E" w:rsidRDefault="0098186F" w:rsidP="00A512D1">
                        <w:pPr>
                          <w:ind w:left="164" w:hangingChars="100" w:hanging="164"/>
                          <w:rPr>
                            <w:rFonts w:ascii="ＭＳ 明朝" w:hAnsi="ＭＳ 明朝"/>
                            <w:sz w:val="18"/>
                            <w:szCs w:val="18"/>
                          </w:rPr>
                        </w:pPr>
                        <w:r w:rsidRPr="00BA4D4E">
                          <w:rPr>
                            <w:rFonts w:ascii="ＭＳ 明朝" w:hAnsi="ＭＳ 明朝" w:hint="eastAsia"/>
                            <w:sz w:val="18"/>
                            <w:szCs w:val="18"/>
                          </w:rPr>
                          <w:t>〇不合理な待遇差の禁止</w:t>
                        </w:r>
                      </w:p>
                      <w:p w14:paraId="45A74E62" w14:textId="77777777" w:rsidR="0098186F" w:rsidRPr="00BA4D4E" w:rsidRDefault="0098186F" w:rsidP="00BF1880">
                        <w:pPr>
                          <w:ind w:left="164" w:hangingChars="100" w:hanging="164"/>
                          <w:rPr>
                            <w:rFonts w:ascii="ＭＳ 明朝" w:hAnsi="ＭＳ 明朝"/>
                            <w:sz w:val="18"/>
                            <w:szCs w:val="18"/>
                          </w:rPr>
                        </w:pPr>
                        <w:r w:rsidRPr="00BA4D4E">
                          <w:rPr>
                            <w:rFonts w:ascii="ＭＳ 明朝" w:hAnsi="ＭＳ 明朝" w:hint="eastAsia"/>
                            <w:sz w:val="18"/>
                            <w:szCs w:val="18"/>
                          </w:rPr>
                          <w:t>・基本給、賞与、手当等の待遇差について、職務内容、配置の変更範囲、その他の事情など客観的、具体的実態に照らして合理性がなけ</w:t>
                        </w:r>
                        <w:r>
                          <w:rPr>
                            <w:rFonts w:ascii="ＭＳ 明朝" w:hAnsi="ＭＳ 明朝" w:hint="eastAsia"/>
                            <w:sz w:val="18"/>
                            <w:szCs w:val="18"/>
                          </w:rPr>
                          <w:t>れ</w:t>
                        </w:r>
                        <w:r w:rsidRPr="00BA4D4E">
                          <w:rPr>
                            <w:rFonts w:ascii="ＭＳ 明朝" w:hAnsi="ＭＳ 明朝" w:hint="eastAsia"/>
                            <w:sz w:val="18"/>
                            <w:szCs w:val="18"/>
                          </w:rPr>
                          <w:t>ばならない。（均衡待遇）</w:t>
                        </w:r>
                      </w:p>
                      <w:p w14:paraId="3E76DB52" w14:textId="77777777" w:rsidR="0098186F" w:rsidRPr="00BA4D4E" w:rsidRDefault="0098186F" w:rsidP="00BF1880">
                        <w:pPr>
                          <w:ind w:left="164" w:hangingChars="100" w:hanging="164"/>
                          <w:rPr>
                            <w:rFonts w:ascii="ＭＳ 明朝" w:hAnsi="ＭＳ 明朝"/>
                            <w:sz w:val="18"/>
                            <w:szCs w:val="18"/>
                          </w:rPr>
                        </w:pPr>
                        <w:r w:rsidRPr="00BA4D4E">
                          <w:rPr>
                            <w:rFonts w:ascii="ＭＳ 明朝" w:hAnsi="ＭＳ 明朝" w:hint="eastAsia"/>
                            <w:sz w:val="18"/>
                            <w:szCs w:val="18"/>
                          </w:rPr>
                          <w:t>〇待遇に関する説明義務</w:t>
                        </w:r>
                      </w:p>
                      <w:p w14:paraId="70C8AAD5"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・雇入れ時…雇用管理上の措置について説明</w:t>
                        </w:r>
                      </w:p>
                      <w:p w14:paraId="5D4EA99C" w14:textId="77777777" w:rsidR="0098186F" w:rsidRPr="00BA4D4E" w:rsidRDefault="0098186F" w:rsidP="00BF1880">
                        <w:pPr>
                          <w:rPr>
                            <w:rFonts w:ascii="ＭＳ 明朝" w:hAnsi="ＭＳ 明朝"/>
                            <w:sz w:val="18"/>
                            <w:szCs w:val="18"/>
                          </w:rPr>
                        </w:pPr>
                        <w:r w:rsidRPr="00BA4D4E">
                          <w:rPr>
                            <w:rFonts w:ascii="ＭＳ 明朝" w:hAnsi="ＭＳ 明朝" w:hint="eastAsia"/>
                            <w:sz w:val="18"/>
                            <w:szCs w:val="18"/>
                          </w:rPr>
                          <w:t>・随時…</w:t>
                        </w:r>
                        <w:r w:rsidRPr="00BA4D4E">
                          <w:rPr>
                            <w:rFonts w:ascii="ＭＳ 明朝" w:hAnsi="ＭＳ 明朝"/>
                            <w:sz w:val="18"/>
                            <w:szCs w:val="18"/>
                          </w:rPr>
                          <w:t>説明を</w:t>
                        </w:r>
                        <w:r w:rsidRPr="00BA4D4E">
                          <w:rPr>
                            <w:rFonts w:ascii="ＭＳ 明朝" w:hAnsi="ＭＳ 明朝" w:hint="eastAsia"/>
                            <w:sz w:val="18"/>
                            <w:szCs w:val="18"/>
                          </w:rPr>
                          <w:t>求められた</w:t>
                        </w:r>
                        <w:r w:rsidRPr="00BA4D4E">
                          <w:rPr>
                            <w:rFonts w:ascii="ＭＳ 明朝" w:hAnsi="ＭＳ 明朝"/>
                            <w:sz w:val="18"/>
                            <w:szCs w:val="18"/>
                          </w:rPr>
                          <w:t>場合、</w:t>
                        </w:r>
                        <w:r w:rsidRPr="00BA4D4E">
                          <w:rPr>
                            <w:rFonts w:ascii="ＭＳ 明朝" w:hAnsi="ＭＳ 明朝" w:hint="eastAsia"/>
                            <w:sz w:val="18"/>
                            <w:szCs w:val="18"/>
                          </w:rPr>
                          <w:t>説明</w:t>
                        </w:r>
                      </w:p>
                    </w:txbxContent>
                  </v:textbox>
                </v:shape>
              </w:pict>
            </w:r>
          </w:p>
          <w:p w14:paraId="0208A4E8" w14:textId="77777777" w:rsidR="00625A76" w:rsidRPr="00416339" w:rsidRDefault="00625A76" w:rsidP="00625A76">
            <w:pPr>
              <w:rPr>
                <w:rFonts w:ascii="ＭＳ 明朝" w:hAnsi="ＭＳ 明朝"/>
                <w:sz w:val="18"/>
                <w:szCs w:val="18"/>
              </w:rPr>
            </w:pPr>
          </w:p>
          <w:p w14:paraId="20AB0910" w14:textId="77777777" w:rsidR="00625A76" w:rsidRPr="00416339" w:rsidRDefault="00625A76" w:rsidP="00625A76">
            <w:pPr>
              <w:rPr>
                <w:rFonts w:ascii="ＭＳ 明朝" w:hAnsi="ＭＳ 明朝"/>
                <w:sz w:val="18"/>
                <w:szCs w:val="18"/>
              </w:rPr>
            </w:pPr>
          </w:p>
          <w:p w14:paraId="5C8767CE" w14:textId="77777777" w:rsidR="00625A76" w:rsidRPr="00416339" w:rsidRDefault="00625A76" w:rsidP="00625A76">
            <w:pPr>
              <w:rPr>
                <w:rFonts w:ascii="ＭＳ 明朝" w:hAnsi="ＭＳ 明朝"/>
                <w:sz w:val="18"/>
                <w:szCs w:val="18"/>
              </w:rPr>
            </w:pPr>
          </w:p>
          <w:p w14:paraId="51A63522"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◎労働契約法第18条</w:t>
            </w:r>
          </w:p>
          <w:p w14:paraId="70513762" w14:textId="77777777" w:rsidR="00625A76" w:rsidRPr="00416339" w:rsidRDefault="00625A76" w:rsidP="00625A76">
            <w:pPr>
              <w:rPr>
                <w:rFonts w:ascii="ＭＳ 明朝" w:hAnsi="ＭＳ 明朝"/>
                <w:sz w:val="18"/>
                <w:szCs w:val="18"/>
              </w:rPr>
            </w:pPr>
          </w:p>
          <w:p w14:paraId="76C6A93A" w14:textId="77777777" w:rsidR="00625A76" w:rsidRPr="00416339" w:rsidRDefault="00625A76" w:rsidP="00625A76">
            <w:pPr>
              <w:rPr>
                <w:rFonts w:ascii="ＭＳ 明朝" w:hAnsi="ＭＳ 明朝"/>
                <w:sz w:val="18"/>
                <w:szCs w:val="18"/>
              </w:rPr>
            </w:pPr>
          </w:p>
          <w:p w14:paraId="3E571560" w14:textId="77777777" w:rsidR="00625A76" w:rsidRPr="00416339" w:rsidRDefault="00625A76" w:rsidP="00625A76">
            <w:pPr>
              <w:rPr>
                <w:rFonts w:ascii="ＭＳ 明朝" w:hAnsi="ＭＳ 明朝"/>
                <w:sz w:val="18"/>
                <w:szCs w:val="18"/>
              </w:rPr>
            </w:pPr>
          </w:p>
          <w:p w14:paraId="2DDBCEBB" w14:textId="77777777" w:rsidR="00625A76" w:rsidRPr="00416339" w:rsidRDefault="00625A76" w:rsidP="00625A76">
            <w:pPr>
              <w:rPr>
                <w:rFonts w:ascii="ＭＳ 明朝" w:hAnsi="ＭＳ 明朝"/>
                <w:sz w:val="18"/>
                <w:szCs w:val="18"/>
              </w:rPr>
            </w:pPr>
          </w:p>
          <w:p w14:paraId="6496A104" w14:textId="77777777" w:rsidR="00625A76" w:rsidRPr="00416339" w:rsidRDefault="00625A76" w:rsidP="00625A76">
            <w:pPr>
              <w:rPr>
                <w:rFonts w:ascii="ＭＳ 明朝" w:hAnsi="ＭＳ 明朝"/>
                <w:sz w:val="18"/>
                <w:szCs w:val="18"/>
              </w:rPr>
            </w:pPr>
          </w:p>
          <w:p w14:paraId="01AC026E" w14:textId="77777777" w:rsidR="00625A76" w:rsidRPr="00416339" w:rsidRDefault="00625A76" w:rsidP="00625A76">
            <w:pPr>
              <w:rPr>
                <w:rFonts w:ascii="ＭＳ 明朝" w:hAnsi="ＭＳ 明朝"/>
                <w:sz w:val="18"/>
                <w:szCs w:val="18"/>
              </w:rPr>
            </w:pPr>
          </w:p>
          <w:p w14:paraId="3EE5DF9F" w14:textId="77777777" w:rsidR="00625A76" w:rsidRPr="00416339" w:rsidRDefault="00625A76" w:rsidP="00625A76">
            <w:pPr>
              <w:rPr>
                <w:rFonts w:ascii="ＭＳ 明朝" w:hAnsi="ＭＳ 明朝"/>
                <w:sz w:val="18"/>
                <w:szCs w:val="18"/>
              </w:rPr>
            </w:pPr>
          </w:p>
          <w:p w14:paraId="13C0B04E" w14:textId="77777777" w:rsidR="00625A76" w:rsidRPr="00416339" w:rsidRDefault="00625A76" w:rsidP="00625A76">
            <w:pPr>
              <w:rPr>
                <w:rFonts w:ascii="ＭＳ 明朝" w:hAnsi="ＭＳ 明朝"/>
                <w:sz w:val="18"/>
                <w:szCs w:val="18"/>
              </w:rPr>
            </w:pPr>
          </w:p>
          <w:p w14:paraId="62386D23" w14:textId="77777777" w:rsidR="00625A76" w:rsidRPr="00416339" w:rsidRDefault="00625A76" w:rsidP="00625A76">
            <w:pPr>
              <w:rPr>
                <w:rFonts w:ascii="ＭＳ 明朝" w:hAnsi="ＭＳ 明朝"/>
                <w:sz w:val="18"/>
                <w:szCs w:val="18"/>
              </w:rPr>
            </w:pPr>
          </w:p>
          <w:p w14:paraId="29BFB886"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◎最低賃金法第4条</w:t>
            </w:r>
          </w:p>
          <w:p w14:paraId="3B16BA3B"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◎労働基準法施行規則第7条の2</w:t>
            </w:r>
          </w:p>
          <w:p w14:paraId="71F34332"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◎労働者災害補償保険法第3条</w:t>
            </w:r>
          </w:p>
          <w:p w14:paraId="1C65C63C"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◎雇用保険法第5条</w:t>
            </w:r>
          </w:p>
          <w:p w14:paraId="0772A306"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◎健康保険法第3条</w:t>
            </w:r>
          </w:p>
          <w:p w14:paraId="53E4CBA2"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◎厚生年金保険法第6条</w:t>
            </w:r>
          </w:p>
          <w:p w14:paraId="0B64F75F"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◎労働基準法第24条</w:t>
            </w:r>
          </w:p>
          <w:p w14:paraId="3B72B21B" w14:textId="77777777" w:rsidR="00625A76" w:rsidRPr="00416339" w:rsidRDefault="00625A76" w:rsidP="00625A76">
            <w:pPr>
              <w:rPr>
                <w:rFonts w:ascii="ＭＳ 明朝" w:hAnsi="ＭＳ 明朝"/>
                <w:sz w:val="18"/>
                <w:szCs w:val="18"/>
              </w:rPr>
            </w:pPr>
          </w:p>
          <w:p w14:paraId="3A27914C" w14:textId="77777777" w:rsidR="00625A76" w:rsidRPr="00416339" w:rsidRDefault="00625A76" w:rsidP="00625A76">
            <w:pPr>
              <w:rPr>
                <w:rFonts w:ascii="ＭＳ 明朝" w:hAnsi="ＭＳ 明朝"/>
                <w:sz w:val="18"/>
                <w:szCs w:val="18"/>
              </w:rPr>
            </w:pPr>
          </w:p>
          <w:p w14:paraId="1AFDE222" w14:textId="77777777" w:rsidR="00625A76" w:rsidRPr="00416339" w:rsidRDefault="00625A76" w:rsidP="00214BBE">
            <w:pPr>
              <w:ind w:left="164" w:hangingChars="100" w:hanging="164"/>
              <w:rPr>
                <w:rFonts w:ascii="ＭＳ 明朝" w:hAnsi="ＭＳ 明朝"/>
                <w:sz w:val="18"/>
                <w:szCs w:val="18"/>
              </w:rPr>
            </w:pPr>
            <w:r w:rsidRPr="00416339">
              <w:rPr>
                <w:rFonts w:ascii="ＭＳ 明朝" w:hAnsi="ＭＳ 明朝" w:hint="eastAsia"/>
                <w:sz w:val="18"/>
                <w:szCs w:val="18"/>
              </w:rPr>
              <w:t>◎賃金の口座振込</w:t>
            </w:r>
            <w:r w:rsidR="00214BBE" w:rsidRPr="00416339">
              <w:rPr>
                <w:rFonts w:ascii="ＭＳ 明朝" w:hAnsi="ＭＳ 明朝" w:hint="eastAsia"/>
                <w:sz w:val="18"/>
                <w:szCs w:val="18"/>
              </w:rPr>
              <w:t>み</w:t>
            </w:r>
            <w:r w:rsidRPr="00416339">
              <w:rPr>
                <w:rFonts w:ascii="ＭＳ 明朝" w:hAnsi="ＭＳ 明朝" w:hint="eastAsia"/>
                <w:sz w:val="18"/>
                <w:szCs w:val="18"/>
              </w:rPr>
              <w:t>等について（</w:t>
            </w:r>
            <w:r w:rsidR="00214BBE" w:rsidRPr="00416339">
              <w:rPr>
                <w:rFonts w:ascii="ＭＳ 明朝" w:hAnsi="ＭＳ 明朝" w:hint="eastAsia"/>
                <w:sz w:val="18"/>
                <w:szCs w:val="18"/>
              </w:rPr>
              <w:t>令和4年11</w:t>
            </w:r>
            <w:r w:rsidRPr="00416339">
              <w:rPr>
                <w:rFonts w:ascii="ＭＳ 明朝" w:hAnsi="ＭＳ 明朝" w:hint="eastAsia"/>
                <w:sz w:val="18"/>
                <w:szCs w:val="18"/>
              </w:rPr>
              <w:t>月</w:t>
            </w:r>
            <w:r w:rsidR="00214BBE" w:rsidRPr="00416339">
              <w:rPr>
                <w:rFonts w:ascii="ＭＳ 明朝" w:hAnsi="ＭＳ 明朝" w:hint="eastAsia"/>
                <w:sz w:val="18"/>
                <w:szCs w:val="18"/>
              </w:rPr>
              <w:t>28</w:t>
            </w:r>
            <w:r w:rsidRPr="00416339">
              <w:rPr>
                <w:rFonts w:ascii="ＭＳ 明朝" w:hAnsi="ＭＳ 明朝" w:hint="eastAsia"/>
                <w:sz w:val="18"/>
                <w:szCs w:val="18"/>
              </w:rPr>
              <w:t>日基発第</w:t>
            </w:r>
            <w:r w:rsidR="00214BBE" w:rsidRPr="00416339">
              <w:rPr>
                <w:rFonts w:ascii="ＭＳ 明朝" w:hAnsi="ＭＳ 明朝" w:hint="eastAsia"/>
                <w:sz w:val="18"/>
                <w:szCs w:val="18"/>
              </w:rPr>
              <w:t>1128第4</w:t>
            </w:r>
            <w:r w:rsidRPr="00416339">
              <w:rPr>
                <w:rFonts w:ascii="ＭＳ 明朝" w:hAnsi="ＭＳ 明朝" w:hint="eastAsia"/>
                <w:sz w:val="18"/>
                <w:szCs w:val="18"/>
              </w:rPr>
              <w:t>号）</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8FDCF" w14:textId="77777777" w:rsidR="00625A76" w:rsidRPr="00416339" w:rsidRDefault="00625A76" w:rsidP="00625A76">
            <w:pPr>
              <w:rPr>
                <w:rFonts w:ascii="ＭＳ 明朝" w:hAnsi="ＭＳ 明朝"/>
                <w:sz w:val="18"/>
                <w:szCs w:val="18"/>
              </w:rPr>
            </w:pPr>
          </w:p>
          <w:p w14:paraId="578D9E4D" w14:textId="77777777" w:rsidR="00625A76" w:rsidRPr="00416339" w:rsidRDefault="00625A76" w:rsidP="00625A76">
            <w:pPr>
              <w:rPr>
                <w:rFonts w:ascii="ＭＳ 明朝" w:hAnsi="ＭＳ 明朝"/>
                <w:sz w:val="18"/>
                <w:szCs w:val="18"/>
              </w:rPr>
            </w:pPr>
          </w:p>
          <w:p w14:paraId="6EFEE156" w14:textId="77777777" w:rsidR="00625A76" w:rsidRPr="00416339" w:rsidRDefault="00625A76" w:rsidP="00625A76">
            <w:pPr>
              <w:rPr>
                <w:rFonts w:ascii="ＭＳ 明朝" w:hAnsi="ＭＳ 明朝"/>
                <w:sz w:val="18"/>
                <w:szCs w:val="18"/>
              </w:rPr>
            </w:pPr>
          </w:p>
          <w:p w14:paraId="431799A0" w14:textId="77777777" w:rsidR="00625A76" w:rsidRPr="00416339" w:rsidRDefault="00625A76" w:rsidP="00625A76">
            <w:pPr>
              <w:rPr>
                <w:rFonts w:ascii="ＭＳ 明朝" w:hAnsi="ＭＳ 明朝"/>
                <w:sz w:val="18"/>
                <w:szCs w:val="18"/>
              </w:rPr>
            </w:pPr>
          </w:p>
          <w:p w14:paraId="7B6D72DA" w14:textId="2CF94BE9" w:rsidR="00625A76" w:rsidRPr="00416339" w:rsidRDefault="00625A76" w:rsidP="00625A76">
            <w:pPr>
              <w:rPr>
                <w:rFonts w:ascii="ＭＳ 明朝" w:hAnsi="ＭＳ 明朝"/>
                <w:sz w:val="18"/>
                <w:szCs w:val="18"/>
              </w:rPr>
            </w:pPr>
          </w:p>
          <w:p w14:paraId="30DC0C55" w14:textId="77777777" w:rsidR="00625A76" w:rsidRPr="00416339" w:rsidRDefault="00625A76" w:rsidP="00625A76">
            <w:pPr>
              <w:rPr>
                <w:rFonts w:ascii="ＭＳ 明朝" w:hAnsi="ＭＳ 明朝"/>
                <w:sz w:val="18"/>
                <w:szCs w:val="18"/>
              </w:rPr>
            </w:pPr>
          </w:p>
          <w:p w14:paraId="04D1EB87" w14:textId="77777777" w:rsidR="00625A76" w:rsidRPr="00416339" w:rsidRDefault="00625A76" w:rsidP="00625A76">
            <w:pPr>
              <w:rPr>
                <w:rFonts w:ascii="ＭＳ 明朝" w:hAnsi="ＭＳ 明朝"/>
                <w:sz w:val="18"/>
                <w:szCs w:val="18"/>
              </w:rPr>
            </w:pPr>
          </w:p>
          <w:p w14:paraId="04455AEF" w14:textId="77777777" w:rsidR="00625A76" w:rsidRPr="00416339" w:rsidRDefault="00625A76" w:rsidP="00625A76">
            <w:pPr>
              <w:rPr>
                <w:rFonts w:ascii="ＭＳ 明朝" w:hAnsi="ＭＳ 明朝"/>
                <w:sz w:val="18"/>
                <w:szCs w:val="18"/>
              </w:rPr>
            </w:pPr>
          </w:p>
          <w:p w14:paraId="73BE41D6" w14:textId="77777777" w:rsidR="00625A76" w:rsidRPr="00416339" w:rsidRDefault="00625A76" w:rsidP="00625A76">
            <w:pPr>
              <w:rPr>
                <w:rFonts w:ascii="ＭＳ 明朝" w:hAnsi="ＭＳ 明朝"/>
                <w:sz w:val="18"/>
                <w:szCs w:val="18"/>
              </w:rPr>
            </w:pPr>
          </w:p>
          <w:p w14:paraId="64F0A5BA" w14:textId="77777777" w:rsidR="00625A76" w:rsidRPr="00416339" w:rsidRDefault="00625A76" w:rsidP="00625A76">
            <w:pPr>
              <w:rPr>
                <w:rFonts w:ascii="ＭＳ 明朝" w:hAnsi="ＭＳ 明朝"/>
                <w:sz w:val="18"/>
                <w:szCs w:val="18"/>
              </w:rPr>
            </w:pPr>
          </w:p>
          <w:p w14:paraId="7F12BB7D" w14:textId="77777777" w:rsidR="00625A76" w:rsidRPr="00416339" w:rsidRDefault="00625A76" w:rsidP="00625A76">
            <w:pPr>
              <w:rPr>
                <w:rFonts w:ascii="ＭＳ 明朝" w:hAnsi="ＭＳ 明朝"/>
                <w:sz w:val="18"/>
                <w:szCs w:val="18"/>
              </w:rPr>
            </w:pPr>
          </w:p>
          <w:p w14:paraId="0CAFB255" w14:textId="77777777" w:rsidR="00625A76" w:rsidRPr="00416339" w:rsidRDefault="00625A76" w:rsidP="00625A76">
            <w:pPr>
              <w:rPr>
                <w:rFonts w:ascii="ＭＳ 明朝" w:hAnsi="ＭＳ 明朝"/>
                <w:sz w:val="18"/>
                <w:szCs w:val="18"/>
              </w:rPr>
            </w:pPr>
          </w:p>
          <w:p w14:paraId="4B592D89" w14:textId="77777777" w:rsidR="00625A76" w:rsidRPr="00416339" w:rsidRDefault="00625A76" w:rsidP="00625A76">
            <w:pPr>
              <w:rPr>
                <w:rFonts w:ascii="ＭＳ 明朝" w:hAnsi="ＭＳ 明朝"/>
                <w:sz w:val="18"/>
                <w:szCs w:val="18"/>
              </w:rPr>
            </w:pPr>
          </w:p>
          <w:p w14:paraId="3734C5A0" w14:textId="77777777" w:rsidR="00625A76" w:rsidRPr="00416339" w:rsidRDefault="00625A76" w:rsidP="00625A76">
            <w:pPr>
              <w:rPr>
                <w:rFonts w:ascii="ＭＳ 明朝" w:hAnsi="ＭＳ 明朝"/>
                <w:sz w:val="18"/>
                <w:szCs w:val="18"/>
              </w:rPr>
            </w:pPr>
          </w:p>
          <w:p w14:paraId="7E8E5154" w14:textId="77777777" w:rsidR="00625A76" w:rsidRPr="00416339" w:rsidRDefault="00625A76" w:rsidP="00625A76">
            <w:pPr>
              <w:rPr>
                <w:rFonts w:ascii="ＭＳ 明朝" w:hAnsi="ＭＳ 明朝"/>
                <w:sz w:val="18"/>
                <w:szCs w:val="18"/>
              </w:rPr>
            </w:pPr>
          </w:p>
          <w:p w14:paraId="34D30B49" w14:textId="77777777" w:rsidR="00625A76" w:rsidRPr="00416339" w:rsidRDefault="00625A76" w:rsidP="00625A76">
            <w:pPr>
              <w:rPr>
                <w:rFonts w:ascii="ＭＳ 明朝" w:hAnsi="ＭＳ 明朝"/>
                <w:sz w:val="18"/>
                <w:szCs w:val="18"/>
              </w:rPr>
            </w:pPr>
          </w:p>
          <w:p w14:paraId="1F64CE75" w14:textId="77777777" w:rsidR="00625A76" w:rsidRPr="00416339" w:rsidRDefault="00625A76" w:rsidP="00625A76">
            <w:pPr>
              <w:rPr>
                <w:rFonts w:ascii="ＭＳ 明朝" w:hAnsi="ＭＳ 明朝"/>
                <w:sz w:val="18"/>
                <w:szCs w:val="18"/>
              </w:rPr>
            </w:pPr>
          </w:p>
          <w:p w14:paraId="7951174C" w14:textId="77777777" w:rsidR="00625A76" w:rsidRPr="00416339" w:rsidRDefault="00625A76" w:rsidP="00625A76">
            <w:pPr>
              <w:rPr>
                <w:rFonts w:ascii="ＭＳ 明朝" w:hAnsi="ＭＳ 明朝"/>
                <w:sz w:val="18"/>
                <w:szCs w:val="18"/>
              </w:rPr>
            </w:pPr>
          </w:p>
          <w:p w14:paraId="36F7B2AD" w14:textId="77777777" w:rsidR="00625A76" w:rsidRPr="00416339" w:rsidRDefault="00625A76" w:rsidP="00625A76">
            <w:pPr>
              <w:rPr>
                <w:rFonts w:ascii="ＭＳ 明朝" w:hAnsi="ＭＳ 明朝"/>
                <w:sz w:val="18"/>
                <w:szCs w:val="18"/>
              </w:rPr>
            </w:pPr>
          </w:p>
          <w:p w14:paraId="578E5842" w14:textId="77777777" w:rsidR="00625A76" w:rsidRPr="00416339" w:rsidRDefault="00625A76" w:rsidP="00625A76">
            <w:pPr>
              <w:rPr>
                <w:rFonts w:ascii="ＭＳ 明朝" w:hAnsi="ＭＳ 明朝"/>
                <w:sz w:val="18"/>
                <w:szCs w:val="18"/>
              </w:rPr>
            </w:pPr>
          </w:p>
          <w:p w14:paraId="0ADCCBC6" w14:textId="77777777" w:rsidR="00625A76" w:rsidRPr="00416339" w:rsidRDefault="00625A76" w:rsidP="00625A76">
            <w:pPr>
              <w:rPr>
                <w:rFonts w:ascii="ＭＳ 明朝" w:hAnsi="ＭＳ 明朝"/>
                <w:sz w:val="18"/>
                <w:szCs w:val="18"/>
              </w:rPr>
            </w:pPr>
          </w:p>
          <w:p w14:paraId="53821EB4" w14:textId="77777777" w:rsidR="00625A76" w:rsidRPr="00416339" w:rsidRDefault="00625A76" w:rsidP="00625A76">
            <w:pPr>
              <w:rPr>
                <w:rFonts w:ascii="ＭＳ 明朝" w:hAnsi="ＭＳ 明朝"/>
                <w:sz w:val="18"/>
                <w:szCs w:val="18"/>
              </w:rPr>
            </w:pPr>
          </w:p>
          <w:p w14:paraId="41E0CCF0" w14:textId="77777777" w:rsidR="00625A76" w:rsidRPr="00416339" w:rsidRDefault="00625A76" w:rsidP="00625A76">
            <w:pPr>
              <w:rPr>
                <w:rFonts w:ascii="ＭＳ 明朝" w:hAnsi="ＭＳ 明朝"/>
                <w:sz w:val="18"/>
                <w:szCs w:val="18"/>
              </w:rPr>
            </w:pPr>
          </w:p>
          <w:p w14:paraId="6822DC17" w14:textId="77777777" w:rsidR="00625A76" w:rsidRPr="00416339" w:rsidRDefault="00625A76" w:rsidP="00625A76">
            <w:pPr>
              <w:rPr>
                <w:rFonts w:ascii="ＭＳ 明朝" w:hAnsi="ＭＳ 明朝"/>
                <w:sz w:val="18"/>
                <w:szCs w:val="18"/>
              </w:rPr>
            </w:pPr>
          </w:p>
          <w:p w14:paraId="1C625472" w14:textId="77777777" w:rsidR="00625A76" w:rsidRPr="00416339" w:rsidRDefault="00625A76" w:rsidP="00625A76">
            <w:pPr>
              <w:rPr>
                <w:rFonts w:ascii="ＭＳ 明朝" w:hAnsi="ＭＳ 明朝"/>
                <w:sz w:val="18"/>
                <w:szCs w:val="18"/>
              </w:rPr>
            </w:pPr>
          </w:p>
          <w:p w14:paraId="034E5716" w14:textId="77777777" w:rsidR="00625A76" w:rsidRPr="00416339" w:rsidRDefault="00625A76" w:rsidP="00625A76">
            <w:pPr>
              <w:rPr>
                <w:rFonts w:ascii="ＭＳ 明朝" w:hAnsi="ＭＳ 明朝"/>
                <w:sz w:val="18"/>
                <w:szCs w:val="18"/>
              </w:rPr>
            </w:pPr>
          </w:p>
          <w:p w14:paraId="6F6F86E9" w14:textId="77777777" w:rsidR="00625A76" w:rsidRPr="00416339" w:rsidRDefault="00625A76" w:rsidP="00625A76">
            <w:pPr>
              <w:ind w:leftChars="100" w:left="194" w:firstLineChars="100" w:firstLine="164"/>
              <w:rPr>
                <w:rFonts w:ascii="ＭＳ 明朝" w:hAnsi="ＭＳ 明朝"/>
                <w:sz w:val="18"/>
                <w:szCs w:val="18"/>
              </w:rPr>
            </w:pPr>
          </w:p>
        </w:tc>
      </w:tr>
      <w:tr w:rsidR="00F15B45" w:rsidRPr="00416339" w14:paraId="16F00DC5"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633D8EA1" w14:textId="77777777" w:rsidR="00625A76" w:rsidRPr="00416339" w:rsidRDefault="00625A76" w:rsidP="00625A76">
            <w:pPr>
              <w:jc w:val="center"/>
            </w:pPr>
            <w:r w:rsidRPr="0041633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4B95B352" w14:textId="77777777" w:rsidR="00625A76" w:rsidRPr="00416339" w:rsidRDefault="00625A76" w:rsidP="00625A76">
            <w:pPr>
              <w:jc w:val="center"/>
            </w:pPr>
            <w:r w:rsidRPr="0041633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90D1BCB" w14:textId="77777777" w:rsidR="00625A76" w:rsidRPr="00416339" w:rsidRDefault="00625A76" w:rsidP="00625A76">
            <w:pPr>
              <w:jc w:val="center"/>
            </w:pPr>
            <w:r w:rsidRPr="00416339">
              <w:rPr>
                <w:rFonts w:hint="eastAsia"/>
              </w:rPr>
              <w:t>自己評価</w:t>
            </w:r>
          </w:p>
        </w:tc>
      </w:tr>
      <w:tr w:rsidR="00F15B45" w:rsidRPr="00416339" w14:paraId="6B2DC3DC"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24CFBF0" w14:textId="77777777" w:rsidR="00625A76" w:rsidRPr="00416339" w:rsidRDefault="00625A76" w:rsidP="00625A76">
            <w:pPr>
              <w:rPr>
                <w:rFonts w:ascii="ＭＳ 明朝" w:hAnsi="ＭＳ 明朝"/>
                <w:sz w:val="20"/>
                <w:szCs w:val="20"/>
              </w:rPr>
            </w:pPr>
          </w:p>
          <w:p w14:paraId="2E69D099" w14:textId="77777777" w:rsidR="00625A76" w:rsidRPr="00416339" w:rsidRDefault="00625A76" w:rsidP="00625A76">
            <w:pPr>
              <w:ind w:left="184" w:hangingChars="100" w:hanging="184"/>
              <w:rPr>
                <w:rFonts w:ascii="ＭＳ 明朝" w:hAnsi="ＭＳ 明朝"/>
                <w:sz w:val="20"/>
                <w:szCs w:val="20"/>
              </w:rPr>
            </w:pPr>
            <w:r w:rsidRPr="00416339">
              <w:rPr>
                <w:rFonts w:ascii="ＭＳ 明朝" w:hAnsi="ＭＳ 明朝" w:hint="eastAsia"/>
                <w:sz w:val="20"/>
                <w:szCs w:val="20"/>
              </w:rPr>
              <w:t>３　労働時間、休憩及び休日</w:t>
            </w:r>
          </w:p>
        </w:tc>
        <w:tc>
          <w:tcPr>
            <w:tcW w:w="6860" w:type="dxa"/>
            <w:gridSpan w:val="10"/>
            <w:tcBorders>
              <w:top w:val="single" w:sz="4" w:space="0" w:color="auto"/>
              <w:left w:val="single" w:sz="4" w:space="0" w:color="auto"/>
              <w:bottom w:val="single" w:sz="4" w:space="0" w:color="auto"/>
              <w:right w:val="single" w:sz="4" w:space="0" w:color="auto"/>
            </w:tcBorders>
          </w:tcPr>
          <w:p w14:paraId="2C745014" w14:textId="77777777" w:rsidR="00625A76" w:rsidRPr="00416339" w:rsidRDefault="00625A76" w:rsidP="00625A76">
            <w:pPr>
              <w:rPr>
                <w:rFonts w:ascii="ＭＳ 明朝" w:hAnsi="ＭＳ 明朝"/>
                <w:sz w:val="20"/>
                <w:szCs w:val="20"/>
              </w:rPr>
            </w:pPr>
          </w:p>
          <w:p w14:paraId="0530E896" w14:textId="77777777" w:rsidR="00625A76" w:rsidRPr="00416339" w:rsidRDefault="00625A76" w:rsidP="00625A76">
            <w:pPr>
              <w:rPr>
                <w:rFonts w:ascii="ＭＳ 明朝" w:hAnsi="ＭＳ 明朝"/>
                <w:sz w:val="20"/>
                <w:szCs w:val="20"/>
                <w:u w:val="single"/>
              </w:rPr>
            </w:pPr>
            <w:r w:rsidRPr="00416339">
              <w:rPr>
                <w:rFonts w:ascii="ＭＳ 明朝" w:hAnsi="ＭＳ 明朝" w:hint="eastAsia"/>
                <w:sz w:val="20"/>
                <w:szCs w:val="20"/>
                <w:u w:val="single"/>
              </w:rPr>
              <w:t>（１）労働時間の把握のために必要な措置を講じているか。</w:t>
            </w:r>
          </w:p>
          <w:p w14:paraId="40576363" w14:textId="77777777" w:rsidR="00625A76" w:rsidRPr="00416339" w:rsidRDefault="00625A76" w:rsidP="00625A76">
            <w:pPr>
              <w:rPr>
                <w:rFonts w:ascii="ＭＳ 明朝" w:hAnsi="ＭＳ 明朝"/>
                <w:sz w:val="20"/>
                <w:szCs w:val="20"/>
              </w:rPr>
            </w:pPr>
          </w:p>
          <w:p w14:paraId="738C9CD6"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「いる」の場合、該当するものに〇をすること</w:t>
            </w:r>
            <w:r w:rsidR="00AE79F0" w:rsidRPr="00416339">
              <w:rPr>
                <w:rFonts w:ascii="ＭＳ 明朝" w:hAnsi="ＭＳ 明朝" w:hint="eastAsia"/>
                <w:sz w:val="20"/>
                <w:szCs w:val="20"/>
              </w:rPr>
              <w:t>。</w:t>
            </w:r>
          </w:p>
          <w:p w14:paraId="7469AFB5" w14:textId="77777777" w:rsidR="006E393A" w:rsidRPr="00416339" w:rsidRDefault="006E393A" w:rsidP="006E393A">
            <w:pPr>
              <w:ind w:firstLineChars="300" w:firstLine="552"/>
              <w:rPr>
                <w:rFonts w:ascii="ＭＳ 明朝" w:hAnsi="ＭＳ 明朝"/>
                <w:sz w:val="20"/>
                <w:szCs w:val="20"/>
              </w:rPr>
            </w:pPr>
            <w:r w:rsidRPr="00416339">
              <w:rPr>
                <w:rFonts w:ascii="ＭＳ 明朝" w:hAnsi="ＭＳ 明朝" w:hint="eastAsia"/>
                <w:sz w:val="20"/>
                <w:szCs w:val="20"/>
              </w:rPr>
              <w:t>（　）</w:t>
            </w:r>
            <w:r w:rsidR="00625A76" w:rsidRPr="00416339">
              <w:rPr>
                <w:rFonts w:ascii="ＭＳ 明朝" w:hAnsi="ＭＳ 明朝" w:hint="eastAsia"/>
                <w:sz w:val="20"/>
                <w:szCs w:val="20"/>
              </w:rPr>
              <w:t>タイムカード</w:t>
            </w:r>
            <w:r w:rsidRPr="00416339">
              <w:rPr>
                <w:rFonts w:ascii="ＭＳ 明朝" w:hAnsi="ＭＳ 明朝" w:hint="eastAsia"/>
                <w:sz w:val="20"/>
                <w:szCs w:val="20"/>
              </w:rPr>
              <w:t xml:space="preserve">　　　　</w:t>
            </w:r>
            <w:r w:rsidR="005640A3" w:rsidRPr="00416339">
              <w:rPr>
                <w:rFonts w:ascii="ＭＳ 明朝" w:hAnsi="ＭＳ 明朝" w:hint="eastAsia"/>
                <w:sz w:val="20"/>
                <w:szCs w:val="20"/>
              </w:rPr>
              <w:t xml:space="preserve">　　　　　　</w:t>
            </w:r>
            <w:r w:rsidRPr="00416339">
              <w:rPr>
                <w:rFonts w:ascii="ＭＳ 明朝" w:hAnsi="ＭＳ 明朝" w:hint="eastAsia"/>
                <w:sz w:val="20"/>
                <w:szCs w:val="20"/>
              </w:rPr>
              <w:t>（　）</w:t>
            </w:r>
            <w:r w:rsidR="00625A76" w:rsidRPr="00416339">
              <w:rPr>
                <w:rFonts w:ascii="ＭＳ 明朝" w:hAnsi="ＭＳ 明朝" w:hint="eastAsia"/>
                <w:sz w:val="20"/>
                <w:szCs w:val="20"/>
              </w:rPr>
              <w:t>ＩＣカード</w:t>
            </w:r>
          </w:p>
          <w:p w14:paraId="1586973C" w14:textId="77777777" w:rsidR="00625A76" w:rsidRPr="00416339" w:rsidRDefault="006E393A" w:rsidP="006E393A">
            <w:pPr>
              <w:ind w:firstLineChars="300" w:firstLine="552"/>
              <w:rPr>
                <w:rFonts w:ascii="ＭＳ 明朝" w:hAnsi="ＭＳ 明朝"/>
                <w:sz w:val="20"/>
                <w:szCs w:val="20"/>
              </w:rPr>
            </w:pPr>
            <w:r w:rsidRPr="00416339">
              <w:rPr>
                <w:rFonts w:ascii="ＭＳ 明朝" w:hAnsi="ＭＳ 明朝" w:hint="eastAsia"/>
                <w:sz w:val="20"/>
                <w:szCs w:val="20"/>
              </w:rPr>
              <w:t>（　）</w:t>
            </w:r>
            <w:r w:rsidR="00625A76" w:rsidRPr="00416339">
              <w:rPr>
                <w:rFonts w:ascii="ＭＳ 明朝" w:hAnsi="ＭＳ 明朝" w:hint="eastAsia"/>
                <w:sz w:val="20"/>
                <w:szCs w:val="20"/>
              </w:rPr>
              <w:t>パソコン使用時間の記録</w:t>
            </w:r>
          </w:p>
          <w:p w14:paraId="6764A299" w14:textId="77777777" w:rsidR="00625A76" w:rsidRPr="00416339" w:rsidRDefault="005640A3" w:rsidP="005640A3">
            <w:pPr>
              <w:ind w:firstLineChars="300" w:firstLine="552"/>
              <w:rPr>
                <w:rFonts w:ascii="ＭＳ 明朝" w:hAnsi="ＭＳ 明朝"/>
                <w:sz w:val="20"/>
                <w:szCs w:val="20"/>
              </w:rPr>
            </w:pPr>
            <w:r w:rsidRPr="00416339">
              <w:rPr>
                <w:rFonts w:ascii="ＭＳ 明朝" w:hAnsi="ＭＳ 明朝" w:hint="eastAsia"/>
                <w:sz w:val="20"/>
                <w:szCs w:val="20"/>
              </w:rPr>
              <w:t>（　）</w:t>
            </w:r>
            <w:r w:rsidR="00625A76" w:rsidRPr="00416339">
              <w:rPr>
                <w:rFonts w:ascii="ＭＳ 明朝" w:hAnsi="ＭＳ 明朝" w:hint="eastAsia"/>
                <w:sz w:val="20"/>
                <w:szCs w:val="20"/>
              </w:rPr>
              <w:t xml:space="preserve">出勤簿に始業・終業時刻を記入　</w:t>
            </w:r>
            <w:r w:rsidRPr="00416339">
              <w:rPr>
                <w:rFonts w:ascii="ＭＳ 明朝" w:hAnsi="ＭＳ 明朝" w:hint="eastAsia"/>
                <w:sz w:val="20"/>
                <w:szCs w:val="20"/>
              </w:rPr>
              <w:t xml:space="preserve">　（　）</w:t>
            </w:r>
            <w:r w:rsidR="00625A76" w:rsidRPr="00416339">
              <w:rPr>
                <w:rFonts w:ascii="ＭＳ 明朝" w:hAnsi="ＭＳ 明朝" w:hint="eastAsia"/>
                <w:sz w:val="20"/>
                <w:szCs w:val="20"/>
              </w:rPr>
              <w:t>使用者が自ら現認</w:t>
            </w:r>
          </w:p>
          <w:p w14:paraId="1ABEC491" w14:textId="77777777" w:rsidR="00625A76" w:rsidRPr="00416339" w:rsidRDefault="005640A3" w:rsidP="005640A3">
            <w:pPr>
              <w:pStyle w:val="af2"/>
              <w:ind w:leftChars="0" w:left="0" w:firstLineChars="300" w:firstLine="552"/>
              <w:rPr>
                <w:rFonts w:ascii="ＭＳ 明朝" w:hAnsi="ＭＳ 明朝"/>
                <w:sz w:val="20"/>
                <w:szCs w:val="20"/>
              </w:rPr>
            </w:pPr>
            <w:r w:rsidRPr="00416339">
              <w:rPr>
                <w:rFonts w:ascii="ＭＳ 明朝" w:hAnsi="ＭＳ 明朝" w:hint="eastAsia"/>
                <w:sz w:val="20"/>
                <w:szCs w:val="20"/>
              </w:rPr>
              <w:t>（　）</w:t>
            </w:r>
            <w:r w:rsidR="00625A76" w:rsidRPr="00416339">
              <w:rPr>
                <w:rFonts w:ascii="ＭＳ 明朝" w:hAnsi="ＭＳ 明朝" w:hint="eastAsia"/>
                <w:sz w:val="20"/>
                <w:szCs w:val="20"/>
              </w:rPr>
              <w:t xml:space="preserve">その他（　　　　　　　　　　　　　</w:t>
            </w:r>
            <w:r w:rsidR="008154B1" w:rsidRPr="00416339">
              <w:rPr>
                <w:rFonts w:ascii="ＭＳ 明朝" w:hAnsi="ＭＳ 明朝" w:hint="eastAsia"/>
                <w:sz w:val="20"/>
                <w:szCs w:val="20"/>
              </w:rPr>
              <w:t xml:space="preserve">　　　　　　　　　　　</w:t>
            </w:r>
            <w:r w:rsidR="00625A76" w:rsidRPr="00416339">
              <w:rPr>
                <w:rFonts w:ascii="ＭＳ 明朝" w:hAnsi="ＭＳ 明朝" w:hint="eastAsia"/>
                <w:sz w:val="20"/>
                <w:szCs w:val="20"/>
              </w:rPr>
              <w:t>）</w:t>
            </w:r>
          </w:p>
          <w:p w14:paraId="2387A141" w14:textId="77777777" w:rsidR="00625A76" w:rsidRPr="00416339" w:rsidRDefault="00625A76" w:rsidP="00625A76">
            <w:pPr>
              <w:rPr>
                <w:rFonts w:ascii="ＭＳ 明朝" w:hAnsi="ＭＳ 明朝"/>
                <w:sz w:val="20"/>
                <w:szCs w:val="20"/>
              </w:rPr>
            </w:pPr>
          </w:p>
          <w:p w14:paraId="25420565" w14:textId="77777777" w:rsidR="00917570" w:rsidRPr="00416339" w:rsidRDefault="00917570" w:rsidP="00625A76">
            <w:pPr>
              <w:rPr>
                <w:rFonts w:ascii="ＭＳ 明朝" w:hAnsi="ＭＳ 明朝"/>
                <w:sz w:val="20"/>
                <w:szCs w:val="20"/>
              </w:rPr>
            </w:pPr>
          </w:p>
          <w:p w14:paraId="70D5B1CE" w14:textId="77777777" w:rsidR="00917570" w:rsidRPr="00416339" w:rsidRDefault="00917570" w:rsidP="00625A76">
            <w:pPr>
              <w:rPr>
                <w:rFonts w:ascii="ＭＳ 明朝" w:hAnsi="ＭＳ 明朝"/>
                <w:sz w:val="20"/>
                <w:szCs w:val="20"/>
              </w:rPr>
            </w:pPr>
          </w:p>
          <w:p w14:paraId="51131BEE" w14:textId="77777777" w:rsidR="00917570" w:rsidRPr="00416339" w:rsidRDefault="00917570" w:rsidP="00625A76">
            <w:pPr>
              <w:rPr>
                <w:rFonts w:ascii="ＭＳ 明朝" w:hAnsi="ＭＳ 明朝"/>
                <w:sz w:val="20"/>
                <w:szCs w:val="20"/>
              </w:rPr>
            </w:pPr>
          </w:p>
          <w:p w14:paraId="6523491C" w14:textId="77777777" w:rsidR="00917570" w:rsidRPr="00416339" w:rsidRDefault="00917570" w:rsidP="00625A76">
            <w:pPr>
              <w:rPr>
                <w:rFonts w:ascii="ＭＳ 明朝" w:hAnsi="ＭＳ 明朝"/>
                <w:sz w:val="20"/>
                <w:szCs w:val="20"/>
              </w:rPr>
            </w:pPr>
          </w:p>
          <w:p w14:paraId="15B8943C" w14:textId="77777777" w:rsidR="00917570" w:rsidRPr="00416339" w:rsidRDefault="00917570" w:rsidP="00625A76">
            <w:pPr>
              <w:rPr>
                <w:rFonts w:ascii="ＭＳ 明朝" w:hAnsi="ＭＳ 明朝"/>
                <w:sz w:val="20"/>
                <w:szCs w:val="20"/>
              </w:rPr>
            </w:pPr>
          </w:p>
          <w:p w14:paraId="651B8C33" w14:textId="77777777" w:rsidR="00917570" w:rsidRPr="00416339" w:rsidRDefault="00917570" w:rsidP="00625A76">
            <w:pPr>
              <w:rPr>
                <w:rFonts w:ascii="ＭＳ 明朝" w:hAnsi="ＭＳ 明朝"/>
                <w:sz w:val="20"/>
                <w:szCs w:val="20"/>
              </w:rPr>
            </w:pPr>
          </w:p>
          <w:p w14:paraId="6CDE6887" w14:textId="77777777" w:rsidR="00917570" w:rsidRPr="00416339" w:rsidRDefault="00917570" w:rsidP="00625A76">
            <w:pPr>
              <w:rPr>
                <w:rFonts w:ascii="ＭＳ 明朝" w:hAnsi="ＭＳ 明朝"/>
                <w:sz w:val="20"/>
                <w:szCs w:val="20"/>
              </w:rPr>
            </w:pPr>
          </w:p>
          <w:p w14:paraId="2B5CE161" w14:textId="77777777" w:rsidR="00917570" w:rsidRPr="00416339" w:rsidRDefault="00917570" w:rsidP="00625A76">
            <w:pPr>
              <w:rPr>
                <w:rFonts w:ascii="ＭＳ 明朝" w:hAnsi="ＭＳ 明朝"/>
                <w:sz w:val="20"/>
                <w:szCs w:val="20"/>
              </w:rPr>
            </w:pPr>
          </w:p>
          <w:p w14:paraId="253F1417" w14:textId="77777777" w:rsidR="00917570" w:rsidRPr="00416339" w:rsidRDefault="00917570" w:rsidP="00625A76">
            <w:pPr>
              <w:rPr>
                <w:rFonts w:ascii="ＭＳ 明朝" w:hAnsi="ＭＳ 明朝"/>
                <w:sz w:val="20"/>
                <w:szCs w:val="20"/>
              </w:rPr>
            </w:pPr>
          </w:p>
          <w:p w14:paraId="7FF285A0" w14:textId="77777777" w:rsidR="00917570" w:rsidRPr="00416339" w:rsidRDefault="00917570" w:rsidP="00625A76">
            <w:pPr>
              <w:rPr>
                <w:rFonts w:ascii="ＭＳ 明朝" w:hAnsi="ＭＳ 明朝"/>
                <w:sz w:val="20"/>
                <w:szCs w:val="20"/>
              </w:rPr>
            </w:pPr>
          </w:p>
          <w:p w14:paraId="15FD5213"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（２）直接処遇職員の勤務体制について、記入すること。</w:t>
            </w:r>
          </w:p>
          <w:p w14:paraId="32425BA0" w14:textId="77777777" w:rsidR="00625A76" w:rsidRPr="00416339" w:rsidRDefault="00625A76" w:rsidP="00625A76">
            <w:pPr>
              <w:rPr>
                <w:rFonts w:ascii="ＭＳ 明朝" w:hAnsi="ＭＳ 明朝"/>
                <w:sz w:val="20"/>
                <w:szCs w:val="20"/>
              </w:rPr>
            </w:pPr>
          </w:p>
          <w:p w14:paraId="36C1CFDC"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 xml:space="preserve">　　　（　　　）３直三交代制</w:t>
            </w:r>
          </w:p>
          <w:p w14:paraId="444FF061"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　　　）２直二交代制</w:t>
            </w:r>
          </w:p>
          <w:p w14:paraId="49C5A1B0"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 xml:space="preserve">　　　（　　　）２直変則二交代制</w:t>
            </w:r>
          </w:p>
          <w:p w14:paraId="3DD8BEB8"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　　　）宿直制</w:t>
            </w:r>
          </w:p>
          <w:p w14:paraId="3F197442" w14:textId="77777777" w:rsidR="00625A76" w:rsidRPr="00416339" w:rsidRDefault="00625A76" w:rsidP="00625A76">
            <w:pPr>
              <w:rPr>
                <w:rFonts w:ascii="ＭＳ 明朝" w:hAnsi="ＭＳ 明朝"/>
                <w:sz w:val="20"/>
                <w:szCs w:val="20"/>
              </w:rPr>
            </w:pPr>
          </w:p>
          <w:p w14:paraId="4E8DD288" w14:textId="77777777" w:rsidR="00625A76" w:rsidRPr="00416339" w:rsidRDefault="00625A76" w:rsidP="00625A76">
            <w:pPr>
              <w:rPr>
                <w:rFonts w:ascii="ＭＳ 明朝" w:hAnsi="ＭＳ 明朝"/>
                <w:sz w:val="20"/>
                <w:szCs w:val="20"/>
              </w:rPr>
            </w:pPr>
          </w:p>
          <w:p w14:paraId="31D27AFB"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（３）夜間勤務の職員を配置しているか。</w:t>
            </w:r>
          </w:p>
          <w:p w14:paraId="72C4C546" w14:textId="77777777" w:rsidR="00625A76" w:rsidRPr="00416339" w:rsidRDefault="00625A76" w:rsidP="00625A76">
            <w:pPr>
              <w:rPr>
                <w:rFonts w:ascii="ＭＳ 明朝" w:hAnsi="ＭＳ 明朝"/>
                <w:sz w:val="20"/>
                <w:szCs w:val="20"/>
              </w:rPr>
            </w:pPr>
          </w:p>
          <w:p w14:paraId="01D10352"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 xml:space="preserve">　　　　夜勤者　（　　　　）人</w:t>
            </w:r>
          </w:p>
          <w:p w14:paraId="4A79220D" w14:textId="77777777" w:rsidR="00625A76" w:rsidRPr="00416339" w:rsidRDefault="00625A76" w:rsidP="00625A76">
            <w:pPr>
              <w:ind w:firstLineChars="400" w:firstLine="736"/>
              <w:rPr>
                <w:rFonts w:ascii="ＭＳ 明朝" w:hAnsi="ＭＳ 明朝"/>
                <w:sz w:val="20"/>
                <w:szCs w:val="20"/>
              </w:rPr>
            </w:pPr>
            <w:r w:rsidRPr="00416339">
              <w:rPr>
                <w:rFonts w:ascii="ＭＳ 明朝" w:hAnsi="ＭＳ 明朝" w:hint="eastAsia"/>
                <w:sz w:val="20"/>
                <w:szCs w:val="20"/>
              </w:rPr>
              <w:t>宿直者　（　　　　）人</w:t>
            </w:r>
          </w:p>
          <w:p w14:paraId="241C2E95" w14:textId="77777777" w:rsidR="00625A76" w:rsidRPr="00416339" w:rsidRDefault="00625A76" w:rsidP="00625A76">
            <w:pPr>
              <w:rPr>
                <w:rFonts w:ascii="ＭＳ 明朝" w:hAnsi="ＭＳ 明朝"/>
                <w:sz w:val="20"/>
                <w:szCs w:val="20"/>
              </w:rPr>
            </w:pPr>
          </w:p>
          <w:p w14:paraId="6833DD26" w14:textId="77777777" w:rsidR="00625A76" w:rsidRPr="00416339" w:rsidRDefault="00625A76" w:rsidP="00625A76">
            <w:pPr>
              <w:rPr>
                <w:rFonts w:ascii="ＭＳ 明朝" w:hAnsi="ＭＳ 明朝"/>
                <w:sz w:val="20"/>
                <w:szCs w:val="20"/>
              </w:rPr>
            </w:pPr>
          </w:p>
          <w:p w14:paraId="28B7DE89"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（４）宿直者を配置しているか。配置している場合、その身分に○をすること。</w:t>
            </w:r>
          </w:p>
          <w:p w14:paraId="30E0FE8B"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 xml:space="preserve">　　　（　　　）正職員</w:t>
            </w:r>
          </w:p>
          <w:p w14:paraId="4291ECFE"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　　　）宿直専門員</w:t>
            </w:r>
          </w:p>
          <w:p w14:paraId="733DA596"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　　　）外部委託者</w:t>
            </w:r>
          </w:p>
          <w:p w14:paraId="1F06591D" w14:textId="77777777" w:rsidR="00625A76" w:rsidRPr="00416339" w:rsidRDefault="00625A76" w:rsidP="00625A76">
            <w:pPr>
              <w:rPr>
                <w:rFonts w:ascii="ＭＳ 明朝" w:hAnsi="ＭＳ 明朝"/>
                <w:sz w:val="20"/>
                <w:szCs w:val="20"/>
              </w:rPr>
            </w:pPr>
          </w:p>
          <w:p w14:paraId="51957D7C" w14:textId="77777777" w:rsidR="00625A76" w:rsidRPr="00416339" w:rsidRDefault="00625A76" w:rsidP="00625A76">
            <w:pPr>
              <w:rPr>
                <w:rFonts w:ascii="ＭＳ 明朝" w:hAnsi="ＭＳ 明朝"/>
                <w:sz w:val="20"/>
                <w:szCs w:val="20"/>
              </w:rPr>
            </w:pPr>
          </w:p>
          <w:p w14:paraId="6EFBD09E" w14:textId="77777777" w:rsidR="00625A76" w:rsidRPr="00416339" w:rsidRDefault="00625A76" w:rsidP="00625A76">
            <w:pPr>
              <w:rPr>
                <w:rFonts w:ascii="ＭＳ 明朝" w:hAnsi="ＭＳ 明朝"/>
                <w:sz w:val="20"/>
                <w:szCs w:val="20"/>
              </w:rPr>
            </w:pPr>
            <w:r w:rsidRPr="00416339">
              <w:rPr>
                <w:rFonts w:ascii="ＭＳ 明朝" w:hAnsi="ＭＳ 明朝" w:hint="eastAsia"/>
                <w:sz w:val="20"/>
                <w:szCs w:val="20"/>
              </w:rPr>
              <w:t>（５）職員の宿直について、断続的な宿直又は日直勤務の許可を受けているか。</w:t>
            </w:r>
          </w:p>
          <w:p w14:paraId="4D7F1DAE" w14:textId="77777777" w:rsidR="00625A76" w:rsidRPr="00416339" w:rsidRDefault="00625A76" w:rsidP="00625A76">
            <w:pPr>
              <w:ind w:firstLineChars="300" w:firstLine="552"/>
              <w:rPr>
                <w:rFonts w:ascii="ＭＳ 明朝" w:hAnsi="ＭＳ 明朝"/>
                <w:sz w:val="20"/>
                <w:szCs w:val="20"/>
              </w:rPr>
            </w:pPr>
          </w:p>
          <w:p w14:paraId="20A285CA" w14:textId="77777777" w:rsidR="00625A76" w:rsidRPr="00416339" w:rsidRDefault="00625A76" w:rsidP="00625A76">
            <w:pPr>
              <w:ind w:firstLineChars="300" w:firstLine="552"/>
              <w:rPr>
                <w:rFonts w:ascii="ＭＳ 明朝" w:hAnsi="ＭＳ 明朝"/>
                <w:sz w:val="20"/>
                <w:szCs w:val="20"/>
              </w:rPr>
            </w:pPr>
            <w:r w:rsidRPr="00416339">
              <w:rPr>
                <w:rFonts w:ascii="ＭＳ 明朝" w:hAnsi="ＭＳ 明朝" w:hint="eastAsia"/>
                <w:sz w:val="20"/>
                <w:szCs w:val="20"/>
              </w:rPr>
              <w:t xml:space="preserve">（許可年月日　　</w:t>
            </w:r>
            <w:r w:rsidR="00584E27" w:rsidRPr="00416339">
              <w:rPr>
                <w:rFonts w:ascii="ＭＳ 明朝" w:hAnsi="ＭＳ 明朝" w:hint="eastAsia"/>
                <w:sz w:val="20"/>
                <w:szCs w:val="20"/>
              </w:rPr>
              <w:t>平成・令和</w:t>
            </w:r>
            <w:r w:rsidRPr="00416339">
              <w:rPr>
                <w:rFonts w:ascii="ＭＳ 明朝" w:hAnsi="ＭＳ 明朝" w:hint="eastAsia"/>
                <w:sz w:val="20"/>
                <w:szCs w:val="20"/>
              </w:rPr>
              <w:t xml:space="preserve">　　年　　月　　日）</w:t>
            </w:r>
          </w:p>
          <w:p w14:paraId="15F3473D" w14:textId="77777777" w:rsidR="00625A76" w:rsidRPr="00416339" w:rsidRDefault="00625A76" w:rsidP="00625A76">
            <w:pPr>
              <w:rPr>
                <w:rFonts w:ascii="ＭＳ 明朝" w:hAnsi="ＭＳ 明朝"/>
                <w:sz w:val="20"/>
                <w:szCs w:val="20"/>
              </w:rPr>
            </w:pPr>
          </w:p>
          <w:p w14:paraId="3100B31F" w14:textId="77777777" w:rsidR="00625A76" w:rsidRPr="00416339" w:rsidRDefault="00625A76" w:rsidP="00625A76">
            <w:pPr>
              <w:rPr>
                <w:rFonts w:ascii="ＭＳ 明朝" w:hAnsi="ＭＳ 明朝"/>
                <w:sz w:val="20"/>
                <w:szCs w:val="20"/>
              </w:rPr>
            </w:pPr>
          </w:p>
          <w:p w14:paraId="02E47C70" w14:textId="77777777" w:rsidR="00625A76" w:rsidRPr="00416339" w:rsidRDefault="00625A76" w:rsidP="00CE4E1F">
            <w:pPr>
              <w:ind w:left="368" w:hangingChars="200" w:hanging="368"/>
              <w:rPr>
                <w:rFonts w:ascii="ＭＳ 明朝" w:hAnsi="ＭＳ 明朝"/>
                <w:sz w:val="20"/>
                <w:szCs w:val="20"/>
              </w:rPr>
            </w:pPr>
            <w:r w:rsidRPr="00416339">
              <w:rPr>
                <w:rFonts w:ascii="ＭＳ 明朝" w:hAnsi="ＭＳ 明朝" w:hint="eastAsia"/>
                <w:sz w:val="20"/>
                <w:szCs w:val="20"/>
              </w:rPr>
              <w:t>（６）宿直の専門員を雇用している場合、必要に応じて監視・断続的労働の許</w:t>
            </w:r>
            <w:r w:rsidR="00CE4E1F" w:rsidRPr="00416339">
              <w:rPr>
                <w:rFonts w:ascii="ＭＳ 明朝" w:hAnsi="ＭＳ 明朝" w:hint="eastAsia"/>
                <w:sz w:val="20"/>
                <w:szCs w:val="20"/>
              </w:rPr>
              <w:t xml:space="preserve">　　</w:t>
            </w:r>
            <w:r w:rsidRPr="00416339">
              <w:rPr>
                <w:rFonts w:ascii="ＭＳ 明朝" w:hAnsi="ＭＳ 明朝" w:hint="eastAsia"/>
                <w:sz w:val="20"/>
                <w:szCs w:val="20"/>
              </w:rPr>
              <w:t>可を受けているか。</w:t>
            </w:r>
          </w:p>
          <w:p w14:paraId="128695CE" w14:textId="77777777" w:rsidR="00625A76" w:rsidRPr="00416339" w:rsidRDefault="00625A76" w:rsidP="00625A76">
            <w:pPr>
              <w:ind w:firstLineChars="300" w:firstLine="552"/>
              <w:rPr>
                <w:rFonts w:ascii="ＭＳ 明朝" w:hAnsi="ＭＳ 明朝"/>
                <w:sz w:val="20"/>
                <w:szCs w:val="20"/>
              </w:rPr>
            </w:pPr>
          </w:p>
          <w:p w14:paraId="502DAD65" w14:textId="77777777" w:rsidR="00625A76" w:rsidRPr="00416339" w:rsidRDefault="00584E27" w:rsidP="00917570">
            <w:pPr>
              <w:ind w:firstLineChars="300" w:firstLine="552"/>
              <w:rPr>
                <w:rFonts w:ascii="ＭＳ 明朝" w:hAnsi="ＭＳ 明朝"/>
                <w:sz w:val="20"/>
                <w:szCs w:val="20"/>
              </w:rPr>
            </w:pPr>
            <w:r w:rsidRPr="00416339">
              <w:rPr>
                <w:rFonts w:ascii="ＭＳ 明朝" w:hAnsi="ＭＳ 明朝" w:hint="eastAsia"/>
                <w:sz w:val="20"/>
                <w:szCs w:val="20"/>
              </w:rPr>
              <w:t>（許可年月日　　平成・令和　　年　　月　　日</w:t>
            </w:r>
            <w:r w:rsidR="00625A76" w:rsidRPr="00416339">
              <w:rPr>
                <w:rFonts w:ascii="ＭＳ 明朝" w:hAnsi="ＭＳ 明朝" w:hint="eastAsia"/>
                <w:sz w:val="20"/>
                <w:szCs w:val="20"/>
              </w:rPr>
              <w:t>）</w:t>
            </w:r>
          </w:p>
          <w:p w14:paraId="0361D6F5" w14:textId="77777777" w:rsidR="00625A76" w:rsidRPr="00416339" w:rsidRDefault="00625A76" w:rsidP="00917570">
            <w:pPr>
              <w:rPr>
                <w:rFonts w:ascii="ＭＳ 明朝" w:hAnsi="ＭＳ 明朝"/>
                <w:sz w:val="20"/>
                <w:szCs w:val="20"/>
              </w:rPr>
            </w:pPr>
          </w:p>
          <w:p w14:paraId="5B80319F" w14:textId="77777777" w:rsidR="00917570" w:rsidRPr="00416339" w:rsidRDefault="00917570" w:rsidP="00917570">
            <w:pPr>
              <w:rPr>
                <w:rFonts w:ascii="ＭＳ 明朝" w:hAnsi="ＭＳ 明朝"/>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5FFC7893" w14:textId="77777777" w:rsidR="00625A76" w:rsidRPr="00416339" w:rsidRDefault="00625A76" w:rsidP="00625A76">
            <w:pPr>
              <w:jc w:val="center"/>
              <w:rPr>
                <w:rFonts w:ascii="ＭＳ 明朝" w:hAnsi="ＭＳ 明朝"/>
                <w:sz w:val="20"/>
                <w:szCs w:val="20"/>
              </w:rPr>
            </w:pPr>
          </w:p>
          <w:p w14:paraId="73AA9B1B" w14:textId="77777777" w:rsidR="00625A76" w:rsidRPr="00416339" w:rsidRDefault="00625A76" w:rsidP="00625A76">
            <w:pPr>
              <w:jc w:val="center"/>
              <w:rPr>
                <w:sz w:val="20"/>
                <w:szCs w:val="20"/>
                <w:u w:val="single"/>
              </w:rPr>
            </w:pPr>
            <w:r w:rsidRPr="00416339">
              <w:rPr>
                <w:rFonts w:hint="eastAsia"/>
                <w:sz w:val="20"/>
                <w:szCs w:val="20"/>
                <w:u w:val="single"/>
              </w:rPr>
              <w:t>いる</w:t>
            </w:r>
            <w:r w:rsidR="007828E3" w:rsidRPr="00416339">
              <w:rPr>
                <w:rFonts w:hint="eastAsia"/>
                <w:sz w:val="20"/>
                <w:szCs w:val="20"/>
                <w:u w:val="single"/>
              </w:rPr>
              <w:t>・いない</w:t>
            </w:r>
          </w:p>
          <w:p w14:paraId="730D56BD" w14:textId="77777777" w:rsidR="00625A76" w:rsidRPr="00416339" w:rsidRDefault="00625A76" w:rsidP="00625A76">
            <w:pPr>
              <w:jc w:val="center"/>
              <w:rPr>
                <w:b/>
                <w:sz w:val="20"/>
                <w:szCs w:val="20"/>
              </w:rPr>
            </w:pPr>
          </w:p>
          <w:p w14:paraId="61C57B48" w14:textId="77777777" w:rsidR="00625A76" w:rsidRPr="00416339" w:rsidRDefault="00625A76" w:rsidP="00625A76">
            <w:pPr>
              <w:jc w:val="center"/>
              <w:rPr>
                <w:sz w:val="20"/>
                <w:szCs w:val="20"/>
              </w:rPr>
            </w:pPr>
          </w:p>
          <w:p w14:paraId="70176546" w14:textId="77777777" w:rsidR="00625A76" w:rsidRPr="00416339" w:rsidRDefault="00625A76" w:rsidP="00625A76">
            <w:pPr>
              <w:jc w:val="center"/>
              <w:rPr>
                <w:sz w:val="20"/>
                <w:szCs w:val="20"/>
              </w:rPr>
            </w:pPr>
          </w:p>
          <w:p w14:paraId="4C9532C1" w14:textId="77777777" w:rsidR="00625A76" w:rsidRPr="00416339" w:rsidRDefault="00625A76" w:rsidP="00625A76">
            <w:pPr>
              <w:jc w:val="center"/>
              <w:rPr>
                <w:sz w:val="20"/>
                <w:szCs w:val="20"/>
              </w:rPr>
            </w:pPr>
          </w:p>
          <w:p w14:paraId="12C8E790" w14:textId="77777777" w:rsidR="00625A76" w:rsidRPr="00416339" w:rsidRDefault="00625A76" w:rsidP="00625A76">
            <w:pPr>
              <w:jc w:val="center"/>
              <w:rPr>
                <w:sz w:val="20"/>
                <w:szCs w:val="20"/>
              </w:rPr>
            </w:pPr>
          </w:p>
          <w:p w14:paraId="406843CC" w14:textId="77777777" w:rsidR="00625A76" w:rsidRPr="00416339" w:rsidRDefault="00625A76" w:rsidP="00625A76">
            <w:pPr>
              <w:jc w:val="center"/>
              <w:rPr>
                <w:sz w:val="20"/>
                <w:szCs w:val="20"/>
              </w:rPr>
            </w:pPr>
          </w:p>
          <w:p w14:paraId="7AFDC3B2" w14:textId="77777777" w:rsidR="00917570" w:rsidRPr="00416339" w:rsidRDefault="00917570" w:rsidP="00625A76">
            <w:pPr>
              <w:jc w:val="center"/>
              <w:rPr>
                <w:sz w:val="20"/>
                <w:szCs w:val="20"/>
              </w:rPr>
            </w:pPr>
          </w:p>
          <w:p w14:paraId="744974A7" w14:textId="77777777" w:rsidR="00917570" w:rsidRPr="00416339" w:rsidRDefault="00917570" w:rsidP="00625A76">
            <w:pPr>
              <w:jc w:val="center"/>
              <w:rPr>
                <w:sz w:val="20"/>
                <w:szCs w:val="20"/>
              </w:rPr>
            </w:pPr>
          </w:p>
          <w:p w14:paraId="410D2793" w14:textId="77777777" w:rsidR="00917570" w:rsidRPr="00416339" w:rsidRDefault="00917570" w:rsidP="00625A76">
            <w:pPr>
              <w:jc w:val="center"/>
              <w:rPr>
                <w:sz w:val="20"/>
                <w:szCs w:val="20"/>
              </w:rPr>
            </w:pPr>
          </w:p>
          <w:p w14:paraId="30B40473" w14:textId="77777777" w:rsidR="00917570" w:rsidRPr="00416339" w:rsidRDefault="00917570" w:rsidP="00625A76">
            <w:pPr>
              <w:jc w:val="center"/>
              <w:rPr>
                <w:sz w:val="20"/>
                <w:szCs w:val="20"/>
              </w:rPr>
            </w:pPr>
          </w:p>
          <w:p w14:paraId="051B85A6" w14:textId="77777777" w:rsidR="00917570" w:rsidRPr="00416339" w:rsidRDefault="00917570" w:rsidP="00625A76">
            <w:pPr>
              <w:jc w:val="center"/>
              <w:rPr>
                <w:sz w:val="20"/>
                <w:szCs w:val="20"/>
              </w:rPr>
            </w:pPr>
          </w:p>
          <w:p w14:paraId="0BE2EAEE" w14:textId="77777777" w:rsidR="00917570" w:rsidRPr="00416339" w:rsidRDefault="00917570" w:rsidP="00625A76">
            <w:pPr>
              <w:jc w:val="center"/>
              <w:rPr>
                <w:sz w:val="20"/>
                <w:szCs w:val="20"/>
              </w:rPr>
            </w:pPr>
          </w:p>
          <w:p w14:paraId="1B5B53BA" w14:textId="77777777" w:rsidR="00917570" w:rsidRPr="00416339" w:rsidRDefault="00917570" w:rsidP="00625A76">
            <w:pPr>
              <w:jc w:val="center"/>
              <w:rPr>
                <w:sz w:val="20"/>
                <w:szCs w:val="20"/>
              </w:rPr>
            </w:pPr>
          </w:p>
          <w:p w14:paraId="19A7C0F1" w14:textId="77777777" w:rsidR="00917570" w:rsidRPr="00416339" w:rsidRDefault="00917570" w:rsidP="00625A76">
            <w:pPr>
              <w:jc w:val="center"/>
              <w:rPr>
                <w:sz w:val="20"/>
                <w:szCs w:val="20"/>
              </w:rPr>
            </w:pPr>
          </w:p>
          <w:p w14:paraId="53A1A422" w14:textId="77777777" w:rsidR="00917570" w:rsidRPr="00416339" w:rsidRDefault="00917570" w:rsidP="00625A76">
            <w:pPr>
              <w:jc w:val="center"/>
              <w:rPr>
                <w:sz w:val="20"/>
                <w:szCs w:val="20"/>
              </w:rPr>
            </w:pPr>
          </w:p>
          <w:p w14:paraId="7B228A3C" w14:textId="77777777" w:rsidR="00917570" w:rsidRPr="00416339" w:rsidRDefault="00917570" w:rsidP="00625A76">
            <w:pPr>
              <w:jc w:val="center"/>
              <w:rPr>
                <w:sz w:val="20"/>
                <w:szCs w:val="20"/>
              </w:rPr>
            </w:pPr>
          </w:p>
          <w:p w14:paraId="771E107C" w14:textId="77777777" w:rsidR="00917570" w:rsidRPr="00416339" w:rsidRDefault="00917570" w:rsidP="00625A76">
            <w:pPr>
              <w:jc w:val="center"/>
              <w:rPr>
                <w:sz w:val="20"/>
                <w:szCs w:val="20"/>
              </w:rPr>
            </w:pPr>
          </w:p>
          <w:p w14:paraId="576B6C71" w14:textId="77777777" w:rsidR="00625A76" w:rsidRPr="00416339" w:rsidRDefault="00625A76" w:rsidP="00625A76">
            <w:pPr>
              <w:jc w:val="center"/>
              <w:rPr>
                <w:sz w:val="20"/>
                <w:szCs w:val="20"/>
              </w:rPr>
            </w:pPr>
          </w:p>
          <w:p w14:paraId="4F2C0D95" w14:textId="77777777" w:rsidR="00625A76" w:rsidRPr="00416339" w:rsidRDefault="00625A76" w:rsidP="00625A76">
            <w:pPr>
              <w:jc w:val="center"/>
              <w:rPr>
                <w:sz w:val="20"/>
                <w:szCs w:val="20"/>
              </w:rPr>
            </w:pPr>
          </w:p>
          <w:p w14:paraId="6811E17F" w14:textId="77777777" w:rsidR="00625A76" w:rsidRPr="00416339" w:rsidRDefault="00625A76" w:rsidP="00625A76">
            <w:pPr>
              <w:jc w:val="center"/>
              <w:rPr>
                <w:sz w:val="20"/>
                <w:szCs w:val="20"/>
              </w:rPr>
            </w:pPr>
          </w:p>
          <w:p w14:paraId="1104B336" w14:textId="77777777" w:rsidR="00625A76" w:rsidRPr="00416339" w:rsidRDefault="00625A76" w:rsidP="00625A76">
            <w:pPr>
              <w:jc w:val="center"/>
              <w:rPr>
                <w:sz w:val="20"/>
                <w:szCs w:val="20"/>
              </w:rPr>
            </w:pPr>
          </w:p>
          <w:p w14:paraId="7C5BCB92" w14:textId="77777777" w:rsidR="00625A76" w:rsidRPr="00416339" w:rsidRDefault="00625A76" w:rsidP="00625A76">
            <w:pPr>
              <w:jc w:val="center"/>
              <w:rPr>
                <w:sz w:val="20"/>
                <w:szCs w:val="20"/>
              </w:rPr>
            </w:pPr>
          </w:p>
          <w:p w14:paraId="689D9FA4" w14:textId="77777777" w:rsidR="00625A76" w:rsidRPr="00416339" w:rsidRDefault="00625A76" w:rsidP="00625A76">
            <w:pPr>
              <w:jc w:val="center"/>
              <w:rPr>
                <w:sz w:val="20"/>
                <w:szCs w:val="20"/>
              </w:rPr>
            </w:pPr>
          </w:p>
          <w:p w14:paraId="02023D4F" w14:textId="77777777" w:rsidR="00625A76" w:rsidRPr="00416339" w:rsidRDefault="00625A76" w:rsidP="00625A76">
            <w:pPr>
              <w:jc w:val="center"/>
              <w:rPr>
                <w:sz w:val="20"/>
                <w:szCs w:val="20"/>
              </w:rPr>
            </w:pPr>
          </w:p>
          <w:p w14:paraId="2AF6B44D" w14:textId="77777777" w:rsidR="00625A76" w:rsidRPr="00416339" w:rsidRDefault="00625A76" w:rsidP="00625A76">
            <w:pPr>
              <w:jc w:val="center"/>
              <w:rPr>
                <w:sz w:val="20"/>
                <w:szCs w:val="20"/>
              </w:rPr>
            </w:pPr>
          </w:p>
          <w:p w14:paraId="556FB515" w14:textId="77777777" w:rsidR="00625A76" w:rsidRPr="00416339" w:rsidRDefault="00625A76" w:rsidP="00625A76">
            <w:pPr>
              <w:jc w:val="center"/>
              <w:rPr>
                <w:sz w:val="20"/>
                <w:szCs w:val="20"/>
              </w:rPr>
            </w:pPr>
            <w:r w:rsidRPr="00416339">
              <w:rPr>
                <w:rFonts w:hint="eastAsia"/>
                <w:sz w:val="20"/>
                <w:szCs w:val="20"/>
              </w:rPr>
              <w:t>いる・いない</w:t>
            </w:r>
          </w:p>
          <w:p w14:paraId="3982BF92" w14:textId="77777777" w:rsidR="00625A76" w:rsidRPr="00416339" w:rsidRDefault="00625A76" w:rsidP="00625A76">
            <w:pPr>
              <w:jc w:val="center"/>
              <w:rPr>
                <w:sz w:val="20"/>
                <w:szCs w:val="20"/>
              </w:rPr>
            </w:pPr>
          </w:p>
          <w:p w14:paraId="67FC0ED1" w14:textId="77777777" w:rsidR="00625A76" w:rsidRPr="00416339" w:rsidRDefault="00625A76" w:rsidP="00625A76">
            <w:pPr>
              <w:jc w:val="center"/>
              <w:rPr>
                <w:sz w:val="20"/>
                <w:szCs w:val="20"/>
              </w:rPr>
            </w:pPr>
          </w:p>
          <w:p w14:paraId="4BD14C67" w14:textId="77777777" w:rsidR="00625A76" w:rsidRPr="00416339" w:rsidRDefault="00625A76" w:rsidP="00625A76">
            <w:pPr>
              <w:jc w:val="center"/>
              <w:rPr>
                <w:sz w:val="20"/>
                <w:szCs w:val="20"/>
              </w:rPr>
            </w:pPr>
          </w:p>
          <w:p w14:paraId="376CFB83" w14:textId="77777777" w:rsidR="00625A76" w:rsidRPr="00416339" w:rsidRDefault="00625A76" w:rsidP="00625A76">
            <w:pPr>
              <w:jc w:val="center"/>
              <w:rPr>
                <w:sz w:val="20"/>
                <w:szCs w:val="20"/>
              </w:rPr>
            </w:pPr>
          </w:p>
          <w:p w14:paraId="6AF9A03C" w14:textId="77777777" w:rsidR="00625A76" w:rsidRPr="00416339" w:rsidRDefault="00625A76" w:rsidP="00625A76">
            <w:pPr>
              <w:jc w:val="center"/>
              <w:rPr>
                <w:sz w:val="20"/>
                <w:szCs w:val="20"/>
              </w:rPr>
            </w:pPr>
          </w:p>
          <w:p w14:paraId="0585213A" w14:textId="77777777" w:rsidR="00625A76" w:rsidRPr="00416339" w:rsidRDefault="00625A76" w:rsidP="00625A76">
            <w:pPr>
              <w:jc w:val="center"/>
              <w:rPr>
                <w:rFonts w:ascii="ＭＳ 明朝" w:hAnsi="ＭＳ 明朝"/>
                <w:sz w:val="20"/>
                <w:szCs w:val="20"/>
              </w:rPr>
            </w:pPr>
            <w:r w:rsidRPr="00416339">
              <w:rPr>
                <w:rFonts w:ascii="ＭＳ 明朝" w:hAnsi="ＭＳ 明朝" w:hint="eastAsia"/>
                <w:sz w:val="20"/>
                <w:szCs w:val="20"/>
              </w:rPr>
              <w:t>いる・いない</w:t>
            </w:r>
          </w:p>
          <w:p w14:paraId="5F585242" w14:textId="77777777" w:rsidR="00625A76" w:rsidRPr="00416339" w:rsidRDefault="00625A76" w:rsidP="00625A76">
            <w:pPr>
              <w:jc w:val="center"/>
              <w:rPr>
                <w:rFonts w:ascii="ＭＳ 明朝" w:hAnsi="ＭＳ 明朝"/>
                <w:sz w:val="20"/>
                <w:szCs w:val="20"/>
              </w:rPr>
            </w:pPr>
          </w:p>
          <w:p w14:paraId="5A58A3EA" w14:textId="77777777" w:rsidR="00625A76" w:rsidRPr="00416339" w:rsidRDefault="00625A76" w:rsidP="00625A76">
            <w:pPr>
              <w:jc w:val="center"/>
              <w:rPr>
                <w:rFonts w:ascii="ＭＳ 明朝" w:hAnsi="ＭＳ 明朝"/>
                <w:sz w:val="20"/>
                <w:szCs w:val="20"/>
              </w:rPr>
            </w:pPr>
          </w:p>
          <w:p w14:paraId="15951E1A" w14:textId="77777777" w:rsidR="00625A76" w:rsidRPr="00416339" w:rsidRDefault="00625A76" w:rsidP="00625A76">
            <w:pPr>
              <w:jc w:val="center"/>
              <w:rPr>
                <w:rFonts w:ascii="ＭＳ 明朝" w:hAnsi="ＭＳ 明朝"/>
                <w:sz w:val="20"/>
                <w:szCs w:val="20"/>
              </w:rPr>
            </w:pPr>
          </w:p>
          <w:p w14:paraId="14B099F9" w14:textId="77777777" w:rsidR="00625A76" w:rsidRPr="00416339" w:rsidRDefault="00625A76" w:rsidP="00625A76">
            <w:pPr>
              <w:jc w:val="center"/>
              <w:rPr>
                <w:rFonts w:ascii="ＭＳ 明朝" w:hAnsi="ＭＳ 明朝"/>
                <w:sz w:val="20"/>
                <w:szCs w:val="20"/>
              </w:rPr>
            </w:pPr>
          </w:p>
          <w:p w14:paraId="560FA6B8" w14:textId="77777777" w:rsidR="00625A76" w:rsidRPr="00416339" w:rsidRDefault="00625A76" w:rsidP="00625A76">
            <w:pPr>
              <w:jc w:val="center"/>
              <w:rPr>
                <w:rFonts w:ascii="ＭＳ 明朝" w:hAnsi="ＭＳ 明朝"/>
                <w:sz w:val="20"/>
                <w:szCs w:val="20"/>
              </w:rPr>
            </w:pPr>
          </w:p>
          <w:p w14:paraId="317BC2B4" w14:textId="77777777" w:rsidR="00625A76" w:rsidRPr="00416339" w:rsidRDefault="00625A76" w:rsidP="00625A76">
            <w:pPr>
              <w:jc w:val="center"/>
              <w:rPr>
                <w:rFonts w:ascii="ＭＳ 明朝" w:hAnsi="ＭＳ 明朝"/>
                <w:sz w:val="20"/>
                <w:szCs w:val="20"/>
              </w:rPr>
            </w:pPr>
            <w:r w:rsidRPr="00416339">
              <w:rPr>
                <w:rFonts w:ascii="ＭＳ 明朝" w:hAnsi="ＭＳ 明朝" w:hint="eastAsia"/>
                <w:sz w:val="20"/>
                <w:szCs w:val="20"/>
              </w:rPr>
              <w:t>いる・いない</w:t>
            </w:r>
          </w:p>
          <w:p w14:paraId="73E92F68" w14:textId="77777777" w:rsidR="00625A76" w:rsidRPr="00416339" w:rsidRDefault="00625A76" w:rsidP="00625A76">
            <w:pPr>
              <w:jc w:val="center"/>
              <w:rPr>
                <w:rFonts w:ascii="ＭＳ 明朝" w:hAnsi="ＭＳ 明朝"/>
                <w:sz w:val="20"/>
                <w:szCs w:val="20"/>
              </w:rPr>
            </w:pPr>
          </w:p>
          <w:p w14:paraId="53CC9594" w14:textId="77777777" w:rsidR="00625A76" w:rsidRPr="00416339" w:rsidRDefault="00625A76" w:rsidP="00625A76">
            <w:pPr>
              <w:jc w:val="center"/>
              <w:rPr>
                <w:rFonts w:ascii="ＭＳ 明朝" w:hAnsi="ＭＳ 明朝"/>
                <w:sz w:val="20"/>
                <w:szCs w:val="20"/>
              </w:rPr>
            </w:pPr>
          </w:p>
          <w:p w14:paraId="6A931EB6" w14:textId="77777777" w:rsidR="00625A76" w:rsidRPr="00416339" w:rsidRDefault="00625A76" w:rsidP="00625A76">
            <w:pPr>
              <w:jc w:val="center"/>
              <w:rPr>
                <w:rFonts w:ascii="ＭＳ 明朝" w:hAnsi="ＭＳ 明朝"/>
                <w:sz w:val="20"/>
                <w:szCs w:val="20"/>
              </w:rPr>
            </w:pPr>
          </w:p>
          <w:p w14:paraId="290E250E" w14:textId="77777777" w:rsidR="00625A76" w:rsidRPr="00416339" w:rsidRDefault="00625A76" w:rsidP="00625A76">
            <w:pPr>
              <w:jc w:val="center"/>
              <w:rPr>
                <w:rFonts w:ascii="ＭＳ 明朝" w:hAnsi="ＭＳ 明朝"/>
                <w:sz w:val="20"/>
                <w:szCs w:val="20"/>
              </w:rPr>
            </w:pPr>
          </w:p>
          <w:p w14:paraId="1EB04402" w14:textId="77777777" w:rsidR="00625A76" w:rsidRPr="00416339" w:rsidRDefault="00625A76" w:rsidP="00625A76">
            <w:pPr>
              <w:jc w:val="center"/>
              <w:rPr>
                <w:rFonts w:ascii="ＭＳ 明朝" w:hAnsi="ＭＳ 明朝"/>
                <w:sz w:val="20"/>
                <w:szCs w:val="20"/>
              </w:rPr>
            </w:pPr>
            <w:r w:rsidRPr="00416339">
              <w:rPr>
                <w:rFonts w:ascii="ＭＳ 明朝" w:hAnsi="ＭＳ 明朝" w:hint="eastAsia"/>
                <w:sz w:val="20"/>
                <w:szCs w:val="20"/>
              </w:rPr>
              <w:t>いる・いない</w:t>
            </w:r>
          </w:p>
        </w:tc>
      </w:tr>
      <w:tr w:rsidR="00F15B45" w:rsidRPr="00416339" w14:paraId="7522E8CB" w14:textId="77777777" w:rsidTr="008D02B8">
        <w:tblPrEx>
          <w:tblCellMar>
            <w:left w:w="108" w:type="dxa"/>
            <w:right w:w="108" w:type="dxa"/>
          </w:tblCellMar>
          <w:tblLook w:val="01E0" w:firstRow="1" w:lastRow="1" w:firstColumn="1" w:lastColumn="1" w:noHBand="0" w:noVBand="0"/>
        </w:tblPrEx>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vAlign w:val="center"/>
            <w:hideMark/>
          </w:tcPr>
          <w:p w14:paraId="55BFC588" w14:textId="77777777" w:rsidR="004423FA" w:rsidRPr="00416339" w:rsidRDefault="004423FA">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3909E0ED" w14:textId="77777777" w:rsidR="004423FA" w:rsidRPr="00416339" w:rsidRDefault="004423FA">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4B06BADD" w14:textId="77777777" w:rsidR="004423FA" w:rsidRPr="00416339" w:rsidRDefault="004423FA">
            <w:pPr>
              <w:jc w:val="center"/>
            </w:pPr>
            <w:r w:rsidRPr="0041633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vAlign w:val="center"/>
            <w:hideMark/>
          </w:tcPr>
          <w:p w14:paraId="5C3B9729" w14:textId="77777777" w:rsidR="004423FA" w:rsidRPr="00416339" w:rsidRDefault="004423FA">
            <w:pPr>
              <w:jc w:val="center"/>
            </w:pPr>
            <w:r w:rsidRPr="00416339">
              <w:rPr>
                <w:rFonts w:hint="eastAsia"/>
              </w:rPr>
              <w:t>特記事項</w:t>
            </w:r>
          </w:p>
        </w:tc>
      </w:tr>
      <w:tr w:rsidR="00F15B45" w:rsidRPr="00416339" w14:paraId="079BF484" w14:textId="77777777" w:rsidTr="008D02B8">
        <w:tblPrEx>
          <w:tblCellMar>
            <w:left w:w="108" w:type="dxa"/>
            <w:right w:w="108" w:type="dxa"/>
          </w:tblCellMar>
          <w:tblLook w:val="01E0" w:firstRow="1" w:lastRow="1" w:firstColumn="1" w:lastColumn="1" w:noHBand="0" w:noVBand="0"/>
        </w:tblPrEx>
        <w:trPr>
          <w:gridAfter w:val="1"/>
          <w:wAfter w:w="37" w:type="dxa"/>
          <w:trHeight w:val="14405"/>
        </w:trPr>
        <w:tc>
          <w:tcPr>
            <w:tcW w:w="4165" w:type="dxa"/>
            <w:gridSpan w:val="5"/>
            <w:tcBorders>
              <w:top w:val="single" w:sz="4" w:space="0" w:color="auto"/>
              <w:left w:val="single" w:sz="4" w:space="0" w:color="auto"/>
              <w:bottom w:val="single" w:sz="4" w:space="0" w:color="auto"/>
              <w:right w:val="single" w:sz="4" w:space="0" w:color="auto"/>
            </w:tcBorders>
          </w:tcPr>
          <w:p w14:paraId="574998F9" w14:textId="77777777" w:rsidR="008154B1" w:rsidRPr="00416339" w:rsidRDefault="008154B1" w:rsidP="00625A76">
            <w:pPr>
              <w:ind w:left="164" w:hangingChars="100" w:hanging="164"/>
              <w:rPr>
                <w:rFonts w:ascii="ＭＳ 明朝" w:hAnsi="ＭＳ 明朝"/>
                <w:sz w:val="18"/>
                <w:szCs w:val="18"/>
              </w:rPr>
            </w:pPr>
          </w:p>
          <w:p w14:paraId="3D7E7195"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○使用者は労働者の労働時間を適正に把握する責務がある。</w:t>
            </w:r>
          </w:p>
          <w:p w14:paraId="36D834E6"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○始業・終業時間の原則的な方法は次のいずれか。</w:t>
            </w:r>
          </w:p>
          <w:p w14:paraId="1F72383E"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(ｱ)</w:t>
            </w:r>
            <w:r w:rsidRPr="00416339">
              <w:rPr>
                <w:rFonts w:ascii="ＭＳ 明朝" w:hAnsi="ＭＳ 明朝"/>
                <w:sz w:val="18"/>
                <w:szCs w:val="18"/>
              </w:rPr>
              <w:t xml:space="preserve"> </w:t>
            </w:r>
            <w:r w:rsidRPr="00416339">
              <w:rPr>
                <w:rFonts w:ascii="ＭＳ 明朝" w:hAnsi="ＭＳ 明朝" w:hint="eastAsia"/>
                <w:sz w:val="18"/>
                <w:szCs w:val="18"/>
              </w:rPr>
              <w:t>使用者が自ら現認すること</w:t>
            </w:r>
          </w:p>
          <w:p w14:paraId="7BE47072"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(ｲ)</w:t>
            </w:r>
            <w:r w:rsidRPr="00416339">
              <w:rPr>
                <w:rFonts w:ascii="ＭＳ 明朝" w:hAnsi="ＭＳ 明朝"/>
                <w:sz w:val="18"/>
                <w:szCs w:val="18"/>
              </w:rPr>
              <w:t xml:space="preserve"> </w:t>
            </w:r>
            <w:r w:rsidRPr="00416339">
              <w:rPr>
                <w:rFonts w:ascii="ＭＳ 明朝" w:hAnsi="ＭＳ 明朝" w:hint="eastAsia"/>
                <w:sz w:val="18"/>
                <w:szCs w:val="18"/>
              </w:rPr>
              <w:t>タイムカード、ＩＣカード等の客観的な記録</w:t>
            </w:r>
          </w:p>
          <w:p w14:paraId="05BAC206"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○自己申告による労働時間の把握については、曖昧な労働時間管理となりがちであるが、やむを得ず自己申告により行う場合、</w:t>
            </w:r>
          </w:p>
          <w:p w14:paraId="68B2165A"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(ｱ)</w:t>
            </w:r>
            <w:r w:rsidRPr="00416339">
              <w:rPr>
                <w:rFonts w:ascii="ＭＳ 明朝" w:hAnsi="ＭＳ 明朝"/>
                <w:sz w:val="18"/>
                <w:szCs w:val="18"/>
              </w:rPr>
              <w:t xml:space="preserve"> </w:t>
            </w:r>
            <w:r w:rsidRPr="00416339">
              <w:rPr>
                <w:rFonts w:ascii="ＭＳ 明朝" w:hAnsi="ＭＳ 明朝" w:hint="eastAsia"/>
                <w:sz w:val="18"/>
                <w:szCs w:val="18"/>
              </w:rPr>
              <w:t>労働者に対して、労働時間の実態を正しく記録し、適正に自己申告することなどについて十分な説明を行うこと。</w:t>
            </w:r>
          </w:p>
          <w:p w14:paraId="1310610D"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(ｲ)</w:t>
            </w:r>
            <w:r w:rsidRPr="00416339">
              <w:rPr>
                <w:rFonts w:ascii="ＭＳ 明朝" w:hAnsi="ＭＳ 明朝"/>
                <w:sz w:val="18"/>
                <w:szCs w:val="18"/>
              </w:rPr>
              <w:t xml:space="preserve"> </w:t>
            </w:r>
            <w:r w:rsidRPr="00416339">
              <w:rPr>
                <w:rFonts w:ascii="ＭＳ 明朝" w:hAnsi="ＭＳ 明朝" w:hint="eastAsia"/>
                <w:sz w:val="18"/>
                <w:szCs w:val="18"/>
              </w:rPr>
              <w:t>自己申告制により把握した労働時間が実際の労働時間と合致しているか否かについて必要に応じて実態調査を実施すること。</w:t>
            </w:r>
          </w:p>
          <w:p w14:paraId="7667E7D7"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(ｳ)</w:t>
            </w:r>
            <w:r w:rsidRPr="00416339">
              <w:rPr>
                <w:rFonts w:ascii="ＭＳ 明朝" w:hAnsi="ＭＳ 明朝"/>
                <w:sz w:val="18"/>
                <w:szCs w:val="18"/>
              </w:rPr>
              <w:t xml:space="preserve"> </w:t>
            </w:r>
            <w:r w:rsidRPr="00416339">
              <w:rPr>
                <w:rFonts w:ascii="ＭＳ 明朝" w:hAnsi="ＭＳ 明朝" w:hint="eastAsia"/>
                <w:sz w:val="18"/>
                <w:szCs w:val="18"/>
              </w:rPr>
              <w:t>労働者の労働時間の適正な申告を阻害する目的で、時間外労働時間数の上限（予算枠や目安時間）を設定するなどの措置を講じないこと。</w:t>
            </w:r>
          </w:p>
          <w:p w14:paraId="0B36252F" w14:textId="77777777" w:rsidR="00625A76" w:rsidRPr="00416339" w:rsidRDefault="00625A76" w:rsidP="00625A76">
            <w:pPr>
              <w:ind w:left="164" w:hangingChars="100" w:hanging="164"/>
              <w:rPr>
                <w:rFonts w:ascii="ＭＳ 明朝" w:hAnsi="ＭＳ 明朝"/>
                <w:sz w:val="18"/>
                <w:szCs w:val="18"/>
              </w:rPr>
            </w:pPr>
            <w:r w:rsidRPr="00416339">
              <w:rPr>
                <w:rFonts w:ascii="ＭＳ 明朝" w:hAnsi="ＭＳ 明朝" w:hint="eastAsia"/>
                <w:sz w:val="18"/>
                <w:szCs w:val="18"/>
              </w:rPr>
              <w:t>○法定労働時間は、週40時間以内（従業者数10人未満は44時間）</w:t>
            </w:r>
          </w:p>
          <w:p w14:paraId="373D3C24" w14:textId="77777777" w:rsidR="004423FA" w:rsidRPr="00416339" w:rsidRDefault="00FE613A">
            <w:pPr>
              <w:rPr>
                <w:rFonts w:ascii="ＭＳ 明朝" w:hAnsi="ＭＳ 明朝"/>
                <w:sz w:val="18"/>
                <w:szCs w:val="18"/>
              </w:rPr>
            </w:pPr>
            <w:r>
              <w:rPr>
                <w:rFonts w:ascii="ＭＳ 明朝" w:hAnsi="ＭＳ 明朝"/>
                <w:noProof/>
                <w:sz w:val="18"/>
                <w:szCs w:val="18"/>
              </w:rPr>
              <w:pict w14:anchorId="0D02C3C0">
                <v:shape id="_x0000_s2339" type="#_x0000_t202" style="position:absolute;left:0;text-align:left;margin-left:-1.3pt;margin-top:6.9pt;width:525.85pt;height:123.8pt;z-index:7" stroked="f">
                  <v:textbox style="mso-next-textbox:#_x0000_s2339" inset="5.85pt,.7pt,5.85pt,.7pt">
                    <w:txbxContent>
                      <w:p w14:paraId="0C0724F5"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w:t>
                        </w:r>
                        <w:r>
                          <w:rPr>
                            <w:rFonts w:ascii="ＭＳ 明朝" w:hAnsi="ＭＳ 明朝" w:hint="eastAsia"/>
                            <w:sz w:val="18"/>
                            <w:szCs w:val="18"/>
                          </w:rPr>
                          <w:t>３直三交替制】</w:t>
                        </w:r>
                      </w:p>
                      <w:p w14:paraId="092182D4" w14:textId="77777777" w:rsidR="0098186F" w:rsidRPr="00F03C81" w:rsidRDefault="0098186F" w:rsidP="00914596">
                        <w:pPr>
                          <w:ind w:leftChars="85" w:left="165"/>
                          <w:rPr>
                            <w:rFonts w:ascii="ＭＳ 明朝" w:hAnsi="ＭＳ 明朝"/>
                            <w:sz w:val="18"/>
                            <w:szCs w:val="18"/>
                          </w:rPr>
                        </w:pPr>
                        <w:r w:rsidRPr="00F03C81">
                          <w:rPr>
                            <w:rFonts w:ascii="ＭＳ 明朝" w:hAnsi="ＭＳ 明朝" w:hint="eastAsia"/>
                            <w:sz w:val="18"/>
                            <w:szCs w:val="18"/>
                          </w:rPr>
                          <w:t xml:space="preserve">　1日（24時間）を、日勤、準夜勤、深夜勤のような3組の勤務形態に分けて、各組ごとに交替しながら連続して勤務する勤務形態</w:t>
                        </w:r>
                      </w:p>
                      <w:p w14:paraId="65A4BEDA"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【２直二交替制】</w:t>
                        </w:r>
                      </w:p>
                      <w:p w14:paraId="7C3AA81A"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1日（24時間）を、日勤、準夜勤・深夜勤のような2組の勤務形態に分けて、各組ごとに交替しながら連続して勤務する勤務形態</w:t>
                        </w:r>
                      </w:p>
                      <w:p w14:paraId="714FF7C3"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【２直変則二交替制】</w:t>
                        </w:r>
                      </w:p>
                      <w:p w14:paraId="23E0D9AB"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夜勤の勤務者が日勤者の終了時（通常17時30分頃）から就業し、翌朝の日勤始業時（通常8時30分頃）まで勤務する勤務形態</w:t>
                        </w:r>
                      </w:p>
                      <w:p w14:paraId="040B4945"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【宿直制】</w:t>
                        </w:r>
                      </w:p>
                      <w:p w14:paraId="40068EDE" w14:textId="77777777" w:rsidR="0098186F" w:rsidRPr="00F03C81" w:rsidRDefault="0098186F" w:rsidP="00914596">
                        <w:pPr>
                          <w:ind w:left="164" w:hangingChars="100" w:hanging="164"/>
                          <w:rPr>
                            <w:rFonts w:ascii="ＭＳ 明朝" w:hAnsi="ＭＳ 明朝"/>
                            <w:sz w:val="18"/>
                            <w:szCs w:val="18"/>
                          </w:rPr>
                        </w:pPr>
                        <w:r w:rsidRPr="00F03C81">
                          <w:rPr>
                            <w:rFonts w:ascii="ＭＳ 明朝" w:hAnsi="ＭＳ 明朝" w:hint="eastAsia"/>
                            <w:sz w:val="18"/>
                            <w:szCs w:val="18"/>
                          </w:rPr>
                          <w:t xml:space="preserve">　　日勤の勤務を終了した者が、引き続き翌朝の日勤始業時まで宿直し、また、日勤の勤務に就く勤務形態</w:t>
                        </w:r>
                      </w:p>
                    </w:txbxContent>
                  </v:textbox>
                </v:shape>
              </w:pict>
            </w:r>
          </w:p>
          <w:p w14:paraId="4338F02B" w14:textId="77777777" w:rsidR="004423FA" w:rsidRPr="00416339" w:rsidRDefault="004423FA">
            <w:pPr>
              <w:rPr>
                <w:rFonts w:ascii="ＭＳ 明朝" w:hAnsi="ＭＳ 明朝"/>
                <w:sz w:val="18"/>
                <w:szCs w:val="18"/>
              </w:rPr>
            </w:pPr>
          </w:p>
          <w:p w14:paraId="7A627936" w14:textId="77777777" w:rsidR="00914596" w:rsidRPr="00416339" w:rsidRDefault="00914596">
            <w:pPr>
              <w:rPr>
                <w:rFonts w:ascii="ＭＳ 明朝" w:hAnsi="ＭＳ 明朝"/>
                <w:sz w:val="18"/>
                <w:szCs w:val="18"/>
              </w:rPr>
            </w:pPr>
          </w:p>
          <w:p w14:paraId="2ED0F36C" w14:textId="77777777" w:rsidR="00914596" w:rsidRPr="00416339" w:rsidRDefault="00914596">
            <w:pPr>
              <w:rPr>
                <w:rFonts w:ascii="ＭＳ 明朝" w:hAnsi="ＭＳ 明朝"/>
                <w:sz w:val="18"/>
                <w:szCs w:val="18"/>
              </w:rPr>
            </w:pPr>
          </w:p>
          <w:p w14:paraId="211731CE" w14:textId="77777777" w:rsidR="00914596" w:rsidRPr="00416339" w:rsidRDefault="00914596">
            <w:pPr>
              <w:rPr>
                <w:rFonts w:ascii="ＭＳ 明朝" w:hAnsi="ＭＳ 明朝"/>
                <w:sz w:val="18"/>
                <w:szCs w:val="18"/>
              </w:rPr>
            </w:pPr>
          </w:p>
          <w:p w14:paraId="11DE6ED3" w14:textId="77777777" w:rsidR="00914596" w:rsidRPr="00416339" w:rsidRDefault="00914596">
            <w:pPr>
              <w:rPr>
                <w:rFonts w:ascii="ＭＳ 明朝" w:hAnsi="ＭＳ 明朝"/>
                <w:sz w:val="18"/>
                <w:szCs w:val="18"/>
              </w:rPr>
            </w:pPr>
          </w:p>
          <w:p w14:paraId="1D4E56F7" w14:textId="77777777" w:rsidR="00914596" w:rsidRPr="00416339" w:rsidRDefault="00914596">
            <w:pPr>
              <w:rPr>
                <w:rFonts w:ascii="ＭＳ 明朝" w:hAnsi="ＭＳ 明朝"/>
                <w:sz w:val="18"/>
                <w:szCs w:val="18"/>
              </w:rPr>
            </w:pPr>
          </w:p>
          <w:p w14:paraId="616B120D" w14:textId="77777777" w:rsidR="00D04E52" w:rsidRPr="00416339" w:rsidRDefault="00D04E52">
            <w:pPr>
              <w:rPr>
                <w:rFonts w:ascii="ＭＳ 明朝" w:hAnsi="ＭＳ 明朝"/>
                <w:sz w:val="18"/>
                <w:szCs w:val="18"/>
              </w:rPr>
            </w:pPr>
          </w:p>
          <w:p w14:paraId="63A07222" w14:textId="77777777" w:rsidR="00D04E52" w:rsidRPr="00416339" w:rsidRDefault="00D04E52">
            <w:pPr>
              <w:rPr>
                <w:rFonts w:ascii="ＭＳ 明朝" w:hAnsi="ＭＳ 明朝"/>
                <w:sz w:val="18"/>
                <w:szCs w:val="18"/>
              </w:rPr>
            </w:pPr>
          </w:p>
          <w:p w14:paraId="1D477465" w14:textId="77777777" w:rsidR="00D04E52" w:rsidRPr="00416339" w:rsidRDefault="00D04E52">
            <w:pPr>
              <w:rPr>
                <w:rFonts w:ascii="ＭＳ 明朝" w:hAnsi="ＭＳ 明朝"/>
                <w:sz w:val="18"/>
                <w:szCs w:val="18"/>
              </w:rPr>
            </w:pPr>
          </w:p>
          <w:p w14:paraId="59490BB3" w14:textId="77777777" w:rsidR="00914596" w:rsidRPr="00416339" w:rsidRDefault="00914596" w:rsidP="00914596">
            <w:pPr>
              <w:ind w:left="164" w:hangingChars="100" w:hanging="164"/>
              <w:rPr>
                <w:rFonts w:ascii="ＭＳ 明朝" w:hAnsi="ＭＳ 明朝"/>
                <w:sz w:val="18"/>
                <w:szCs w:val="18"/>
              </w:rPr>
            </w:pPr>
            <w:r w:rsidRPr="00416339">
              <w:rPr>
                <w:rFonts w:ascii="ＭＳ 明朝" w:hAnsi="ＭＳ 明朝" w:hint="eastAsia"/>
                <w:sz w:val="18"/>
                <w:szCs w:val="18"/>
              </w:rPr>
              <w:t>○自立訓練（機能訓練）、自立訓練（生活訓練）、就労移行支援又は就労継続支援Ｂ型を受ける利用者のみその提供が行われる単位にあっては、宿直勤務を行う生活支援員</w:t>
            </w:r>
            <w:r w:rsidR="00584E27" w:rsidRPr="00416339">
              <w:rPr>
                <w:rFonts w:ascii="ＭＳ 明朝" w:hAnsi="ＭＳ 明朝" w:hint="eastAsia"/>
                <w:sz w:val="18"/>
                <w:szCs w:val="18"/>
              </w:rPr>
              <w:t>1</w:t>
            </w:r>
            <w:r w:rsidR="00F63801" w:rsidRPr="00416339">
              <w:rPr>
                <w:rFonts w:ascii="ＭＳ 明朝" w:hAnsi="ＭＳ 明朝" w:hint="eastAsia"/>
                <w:sz w:val="18"/>
                <w:szCs w:val="18"/>
              </w:rPr>
              <w:t>人以上の</w:t>
            </w:r>
            <w:r w:rsidRPr="00416339">
              <w:rPr>
                <w:rFonts w:ascii="ＭＳ 明朝" w:hAnsi="ＭＳ 明朝" w:hint="eastAsia"/>
                <w:sz w:val="18"/>
                <w:szCs w:val="18"/>
              </w:rPr>
              <w:t>配置が必要。</w:t>
            </w:r>
          </w:p>
          <w:p w14:paraId="6252B707" w14:textId="77777777" w:rsidR="00914596" w:rsidRPr="00416339" w:rsidRDefault="00914596">
            <w:pPr>
              <w:rPr>
                <w:rFonts w:ascii="ＭＳ 明朝" w:hAnsi="ＭＳ 明朝"/>
                <w:sz w:val="18"/>
                <w:szCs w:val="18"/>
              </w:rPr>
            </w:pPr>
          </w:p>
          <w:p w14:paraId="1A44820E" w14:textId="77777777" w:rsidR="001E013A" w:rsidRPr="00416339" w:rsidRDefault="001E013A" w:rsidP="001E013A">
            <w:pPr>
              <w:ind w:left="164" w:hangingChars="100" w:hanging="164"/>
              <w:rPr>
                <w:rFonts w:ascii="ＭＳ 明朝" w:hAnsi="ＭＳ 明朝"/>
                <w:sz w:val="18"/>
                <w:szCs w:val="18"/>
              </w:rPr>
            </w:pPr>
            <w:r w:rsidRPr="00416339">
              <w:rPr>
                <w:rFonts w:ascii="ＭＳ 明朝" w:hAnsi="ＭＳ 明朝" w:hint="eastAsia"/>
                <w:sz w:val="18"/>
                <w:szCs w:val="18"/>
              </w:rPr>
              <w:t>○宿直の許可回数の基準は、原則、週1回である。</w:t>
            </w:r>
          </w:p>
          <w:p w14:paraId="513E05E3" w14:textId="77777777" w:rsidR="00914596" w:rsidRPr="00416339" w:rsidRDefault="00914596" w:rsidP="001E013A">
            <w:pPr>
              <w:ind w:left="164" w:hangingChars="100" w:hanging="164"/>
              <w:rPr>
                <w:rFonts w:ascii="ＭＳ 明朝" w:hAnsi="ＭＳ 明朝"/>
                <w:sz w:val="18"/>
                <w:szCs w:val="18"/>
              </w:rPr>
            </w:pPr>
          </w:p>
          <w:p w14:paraId="5374B526" w14:textId="77777777" w:rsidR="00917570" w:rsidRPr="00416339" w:rsidRDefault="00917570" w:rsidP="001E013A">
            <w:pPr>
              <w:ind w:left="164" w:hangingChars="100" w:hanging="164"/>
              <w:rPr>
                <w:rFonts w:ascii="ＭＳ 明朝" w:hAnsi="ＭＳ 明朝"/>
                <w:sz w:val="18"/>
                <w:szCs w:val="18"/>
              </w:rPr>
            </w:pPr>
          </w:p>
          <w:p w14:paraId="3F564AEC" w14:textId="77777777" w:rsidR="00917570" w:rsidRPr="00416339" w:rsidRDefault="00917570" w:rsidP="001E013A">
            <w:pPr>
              <w:ind w:left="164" w:hangingChars="100" w:hanging="164"/>
              <w:rPr>
                <w:rFonts w:ascii="ＭＳ 明朝" w:hAnsi="ＭＳ 明朝"/>
                <w:sz w:val="18"/>
                <w:szCs w:val="18"/>
              </w:rPr>
            </w:pPr>
          </w:p>
          <w:p w14:paraId="6C850A96" w14:textId="77777777" w:rsidR="001E013A" w:rsidRPr="00416339" w:rsidRDefault="001E013A" w:rsidP="001E013A">
            <w:pPr>
              <w:ind w:left="164" w:hangingChars="100" w:hanging="164"/>
              <w:rPr>
                <w:rFonts w:ascii="ＭＳ 明朝" w:hAnsi="ＭＳ 明朝"/>
                <w:sz w:val="18"/>
                <w:szCs w:val="18"/>
              </w:rPr>
            </w:pPr>
            <w:r w:rsidRPr="00416339">
              <w:rPr>
                <w:rFonts w:ascii="ＭＳ 明朝" w:hAnsi="ＭＳ 明朝" w:hint="eastAsia"/>
                <w:sz w:val="18"/>
                <w:szCs w:val="18"/>
              </w:rPr>
              <w:t>○「断続的な宿直又は日直勤務許可申請書」（様式第10号）</w:t>
            </w:r>
          </w:p>
          <w:p w14:paraId="46F407F0" w14:textId="77777777" w:rsidR="001E013A" w:rsidRPr="00416339" w:rsidRDefault="001E013A" w:rsidP="001E013A">
            <w:pPr>
              <w:rPr>
                <w:rFonts w:ascii="ＭＳ 明朝" w:hAnsi="ＭＳ 明朝"/>
                <w:sz w:val="18"/>
                <w:szCs w:val="18"/>
              </w:rPr>
            </w:pPr>
          </w:p>
          <w:p w14:paraId="1AE16E50" w14:textId="77777777" w:rsidR="001E013A" w:rsidRPr="00416339" w:rsidRDefault="001E013A" w:rsidP="001E013A">
            <w:pPr>
              <w:ind w:left="164" w:hangingChars="100" w:hanging="164"/>
              <w:rPr>
                <w:rFonts w:ascii="ＭＳ 明朝" w:hAnsi="ＭＳ 明朝"/>
                <w:sz w:val="18"/>
                <w:szCs w:val="18"/>
              </w:rPr>
            </w:pPr>
          </w:p>
          <w:p w14:paraId="5551AAA9" w14:textId="77777777" w:rsidR="00914596" w:rsidRPr="00416339" w:rsidRDefault="00914596" w:rsidP="001E013A">
            <w:pPr>
              <w:ind w:left="164" w:hangingChars="100" w:hanging="164"/>
              <w:rPr>
                <w:rFonts w:ascii="ＭＳ 明朝" w:hAnsi="ＭＳ 明朝"/>
                <w:sz w:val="18"/>
                <w:szCs w:val="18"/>
              </w:rPr>
            </w:pPr>
          </w:p>
          <w:p w14:paraId="390CE6B1" w14:textId="77777777" w:rsidR="001E013A" w:rsidRPr="00416339" w:rsidRDefault="001E013A" w:rsidP="001E013A">
            <w:pPr>
              <w:ind w:left="164" w:hangingChars="100" w:hanging="164"/>
              <w:rPr>
                <w:rFonts w:ascii="ＭＳ 明朝" w:hAnsi="ＭＳ 明朝"/>
              </w:rPr>
            </w:pPr>
            <w:r w:rsidRPr="00416339">
              <w:rPr>
                <w:rFonts w:ascii="ＭＳ 明朝" w:hAnsi="ＭＳ 明朝" w:hint="eastAsia"/>
                <w:sz w:val="18"/>
              </w:rPr>
              <w:t>○「監視・断続的労働に従事する者に対する適用除外許可申請書」（様式第14号）</w:t>
            </w:r>
          </w:p>
          <w:p w14:paraId="3EFAF136" w14:textId="77777777" w:rsidR="004423FA" w:rsidRPr="00416339" w:rsidRDefault="004423FA">
            <w:pPr>
              <w:rPr>
                <w:rFonts w:ascii="ＭＳ 明朝" w:hAnsi="ＭＳ 明朝"/>
                <w:sz w:val="18"/>
                <w:szCs w:val="18"/>
              </w:rPr>
            </w:pPr>
          </w:p>
          <w:p w14:paraId="3C048773" w14:textId="77777777" w:rsidR="004423FA" w:rsidRPr="00416339" w:rsidRDefault="004423FA">
            <w:pPr>
              <w:rPr>
                <w:rFonts w:ascii="ＭＳ 明朝" w:hAnsi="ＭＳ 明朝"/>
                <w:sz w:val="18"/>
                <w:szCs w:val="18"/>
              </w:rPr>
            </w:pPr>
          </w:p>
          <w:p w14:paraId="14CD10A9" w14:textId="77777777" w:rsidR="00981850" w:rsidRPr="00416339" w:rsidRDefault="00981850" w:rsidP="00981850">
            <w:pPr>
              <w:ind w:left="164" w:hangingChars="100" w:hanging="164"/>
              <w:rPr>
                <w:rFonts w:ascii="ＭＳ 明朝" w:hAnsi="ＭＳ 明朝"/>
                <w:sz w:val="18"/>
                <w:szCs w:val="18"/>
              </w:rPr>
            </w:pPr>
          </w:p>
          <w:p w14:paraId="1A04DA9F" w14:textId="77777777" w:rsidR="00981850" w:rsidRPr="00416339" w:rsidRDefault="00981850" w:rsidP="00981850">
            <w:pPr>
              <w:ind w:left="164" w:hangingChars="100" w:hanging="164"/>
              <w:rPr>
                <w:rFonts w:ascii="ＭＳ 明朝" w:hAnsi="ＭＳ 明朝"/>
                <w:sz w:val="18"/>
                <w:szCs w:val="18"/>
              </w:rPr>
            </w:pPr>
          </w:p>
        </w:tc>
        <w:tc>
          <w:tcPr>
            <w:tcW w:w="1648" w:type="dxa"/>
            <w:gridSpan w:val="2"/>
            <w:tcBorders>
              <w:top w:val="single" w:sz="4" w:space="0" w:color="auto"/>
              <w:left w:val="single" w:sz="4" w:space="0" w:color="auto"/>
              <w:bottom w:val="single" w:sz="4" w:space="0" w:color="auto"/>
              <w:right w:val="single" w:sz="4" w:space="0" w:color="auto"/>
            </w:tcBorders>
          </w:tcPr>
          <w:p w14:paraId="4743B438" w14:textId="77777777" w:rsidR="004423FA" w:rsidRPr="00416339" w:rsidRDefault="004423FA">
            <w:pPr>
              <w:rPr>
                <w:rFonts w:ascii="ＭＳ 明朝" w:hAnsi="ＭＳ 明朝"/>
                <w:sz w:val="18"/>
                <w:szCs w:val="18"/>
              </w:rPr>
            </w:pPr>
          </w:p>
          <w:p w14:paraId="0B659380"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□就業規則</w:t>
            </w:r>
          </w:p>
          <w:p w14:paraId="52D85018" w14:textId="77777777" w:rsidR="008154B1" w:rsidRPr="00416339" w:rsidRDefault="00625A76" w:rsidP="00625A76">
            <w:pPr>
              <w:rPr>
                <w:rFonts w:ascii="ＭＳ 明朝" w:hAnsi="ＭＳ 明朝"/>
                <w:sz w:val="18"/>
                <w:szCs w:val="18"/>
              </w:rPr>
            </w:pPr>
            <w:r w:rsidRPr="00416339">
              <w:rPr>
                <w:rFonts w:ascii="ＭＳ 明朝" w:hAnsi="ＭＳ 明朝" w:hint="eastAsia"/>
                <w:sz w:val="18"/>
                <w:szCs w:val="18"/>
              </w:rPr>
              <w:t>□職員勤務</w:t>
            </w:r>
            <w:r w:rsidR="008154B1" w:rsidRPr="00416339">
              <w:rPr>
                <w:rFonts w:ascii="ＭＳ 明朝" w:hAnsi="ＭＳ 明朝" w:hint="eastAsia"/>
                <w:sz w:val="18"/>
                <w:szCs w:val="18"/>
              </w:rPr>
              <w:t>割</w:t>
            </w:r>
            <w:r w:rsidRPr="00416339">
              <w:rPr>
                <w:rFonts w:ascii="ＭＳ 明朝" w:hAnsi="ＭＳ 明朝" w:hint="eastAsia"/>
                <w:sz w:val="18"/>
                <w:szCs w:val="18"/>
              </w:rPr>
              <w:t>表</w:t>
            </w:r>
          </w:p>
          <w:p w14:paraId="4F858435"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（予定・実績）</w:t>
            </w:r>
          </w:p>
          <w:p w14:paraId="502DB6C6"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□出勤簿</w:t>
            </w:r>
          </w:p>
          <w:p w14:paraId="04C9BBC0"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□タイムカード</w:t>
            </w:r>
          </w:p>
          <w:p w14:paraId="4A3464DB"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□ＩＣカード</w:t>
            </w:r>
          </w:p>
          <w:p w14:paraId="5B602CC8" w14:textId="77777777" w:rsidR="00A512D1" w:rsidRDefault="00625A76" w:rsidP="00625A76">
            <w:pPr>
              <w:rPr>
                <w:rFonts w:ascii="ＭＳ 明朝" w:hAnsi="ＭＳ 明朝"/>
                <w:sz w:val="18"/>
                <w:szCs w:val="18"/>
              </w:rPr>
            </w:pPr>
            <w:r w:rsidRPr="00416339">
              <w:rPr>
                <w:rFonts w:ascii="ＭＳ 明朝" w:hAnsi="ＭＳ 明朝" w:hint="eastAsia"/>
                <w:sz w:val="18"/>
                <w:szCs w:val="18"/>
              </w:rPr>
              <w:t>□勤怠管理</w:t>
            </w:r>
            <w:r w:rsidR="00A512D1">
              <w:rPr>
                <w:rFonts w:ascii="ＭＳ 明朝" w:hAnsi="ＭＳ 明朝" w:hint="eastAsia"/>
                <w:sz w:val="18"/>
                <w:szCs w:val="18"/>
              </w:rPr>
              <w:t xml:space="preserve">システ　　</w:t>
            </w:r>
          </w:p>
          <w:p w14:paraId="570DF090" w14:textId="13A2DDB5" w:rsidR="00625A76" w:rsidRPr="00416339" w:rsidRDefault="00A512D1" w:rsidP="00625A76">
            <w:pPr>
              <w:rPr>
                <w:rFonts w:ascii="ＭＳ 明朝" w:hAnsi="ＭＳ 明朝"/>
                <w:sz w:val="18"/>
                <w:szCs w:val="18"/>
              </w:rPr>
            </w:pPr>
            <w:r>
              <w:rPr>
                <w:rFonts w:ascii="ＭＳ 明朝" w:hAnsi="ＭＳ 明朝" w:hint="eastAsia"/>
                <w:sz w:val="18"/>
                <w:szCs w:val="18"/>
              </w:rPr>
              <w:t xml:space="preserve">　ム</w:t>
            </w:r>
          </w:p>
          <w:p w14:paraId="4CD29755"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□雇用契約書</w:t>
            </w:r>
          </w:p>
          <w:p w14:paraId="46047B9C"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□労使協定</w:t>
            </w:r>
          </w:p>
          <w:p w14:paraId="3506E072" w14:textId="77777777" w:rsidR="00625A76" w:rsidRPr="00416339" w:rsidRDefault="00625A76" w:rsidP="00625A76">
            <w:pPr>
              <w:rPr>
                <w:rFonts w:ascii="ＭＳ 明朝" w:hAnsi="ＭＳ 明朝"/>
                <w:sz w:val="18"/>
                <w:szCs w:val="18"/>
              </w:rPr>
            </w:pPr>
          </w:p>
          <w:p w14:paraId="63DD47E9" w14:textId="77777777" w:rsidR="00914596" w:rsidRPr="00416339" w:rsidRDefault="00914596">
            <w:pPr>
              <w:rPr>
                <w:rFonts w:ascii="ＭＳ 明朝" w:hAnsi="ＭＳ 明朝"/>
                <w:sz w:val="18"/>
                <w:szCs w:val="18"/>
              </w:rPr>
            </w:pPr>
          </w:p>
          <w:p w14:paraId="3B1C8EF6" w14:textId="77777777" w:rsidR="00914596" w:rsidRPr="00416339" w:rsidRDefault="00914596">
            <w:pPr>
              <w:rPr>
                <w:rFonts w:ascii="ＭＳ 明朝" w:hAnsi="ＭＳ 明朝"/>
                <w:sz w:val="18"/>
                <w:szCs w:val="18"/>
              </w:rPr>
            </w:pPr>
          </w:p>
          <w:p w14:paraId="51A53AA0" w14:textId="77777777" w:rsidR="00914596" w:rsidRPr="00416339" w:rsidRDefault="00914596">
            <w:pPr>
              <w:rPr>
                <w:rFonts w:ascii="ＭＳ 明朝" w:hAnsi="ＭＳ 明朝"/>
                <w:sz w:val="18"/>
                <w:szCs w:val="18"/>
              </w:rPr>
            </w:pPr>
          </w:p>
          <w:p w14:paraId="4AC6DC00" w14:textId="77777777" w:rsidR="00914596" w:rsidRPr="00416339" w:rsidRDefault="00914596">
            <w:pPr>
              <w:rPr>
                <w:rFonts w:ascii="ＭＳ 明朝" w:hAnsi="ＭＳ 明朝"/>
                <w:sz w:val="18"/>
                <w:szCs w:val="18"/>
              </w:rPr>
            </w:pPr>
          </w:p>
          <w:p w14:paraId="49F2B79A" w14:textId="77777777" w:rsidR="00914596" w:rsidRPr="00416339" w:rsidRDefault="00914596">
            <w:pPr>
              <w:rPr>
                <w:rFonts w:ascii="ＭＳ 明朝" w:hAnsi="ＭＳ 明朝"/>
                <w:sz w:val="18"/>
                <w:szCs w:val="18"/>
              </w:rPr>
            </w:pPr>
          </w:p>
          <w:p w14:paraId="7F7A7358" w14:textId="77777777" w:rsidR="00914596" w:rsidRPr="00416339" w:rsidRDefault="00914596">
            <w:pPr>
              <w:rPr>
                <w:rFonts w:ascii="ＭＳ 明朝" w:hAnsi="ＭＳ 明朝"/>
                <w:sz w:val="18"/>
                <w:szCs w:val="18"/>
              </w:rPr>
            </w:pPr>
          </w:p>
          <w:p w14:paraId="17A80676" w14:textId="77777777" w:rsidR="00914596" w:rsidRPr="00416339" w:rsidRDefault="00914596">
            <w:pPr>
              <w:rPr>
                <w:rFonts w:ascii="ＭＳ 明朝" w:hAnsi="ＭＳ 明朝"/>
                <w:sz w:val="18"/>
                <w:szCs w:val="18"/>
              </w:rPr>
            </w:pPr>
          </w:p>
          <w:p w14:paraId="240C8A5A" w14:textId="77777777" w:rsidR="00914596" w:rsidRPr="00416339" w:rsidRDefault="00914596">
            <w:pPr>
              <w:rPr>
                <w:rFonts w:ascii="ＭＳ 明朝" w:hAnsi="ＭＳ 明朝"/>
                <w:sz w:val="18"/>
                <w:szCs w:val="18"/>
              </w:rPr>
            </w:pPr>
          </w:p>
          <w:p w14:paraId="10245BFD" w14:textId="77777777" w:rsidR="00914596" w:rsidRPr="00416339" w:rsidRDefault="00914596">
            <w:pPr>
              <w:rPr>
                <w:rFonts w:ascii="ＭＳ 明朝" w:hAnsi="ＭＳ 明朝"/>
                <w:sz w:val="18"/>
                <w:szCs w:val="18"/>
              </w:rPr>
            </w:pPr>
          </w:p>
          <w:p w14:paraId="5DE9C2B7" w14:textId="77777777" w:rsidR="00914596" w:rsidRPr="00416339" w:rsidRDefault="00914596">
            <w:pPr>
              <w:rPr>
                <w:rFonts w:ascii="ＭＳ 明朝" w:hAnsi="ＭＳ 明朝"/>
                <w:sz w:val="18"/>
                <w:szCs w:val="18"/>
              </w:rPr>
            </w:pPr>
          </w:p>
          <w:p w14:paraId="6BDFBD18" w14:textId="77777777" w:rsidR="00914596" w:rsidRPr="00416339" w:rsidRDefault="00914596">
            <w:pPr>
              <w:rPr>
                <w:rFonts w:ascii="ＭＳ 明朝" w:hAnsi="ＭＳ 明朝"/>
                <w:sz w:val="18"/>
                <w:szCs w:val="18"/>
              </w:rPr>
            </w:pPr>
          </w:p>
          <w:p w14:paraId="01664107" w14:textId="77777777" w:rsidR="00914596" w:rsidRPr="00416339" w:rsidRDefault="00914596">
            <w:pPr>
              <w:rPr>
                <w:rFonts w:ascii="ＭＳ 明朝" w:hAnsi="ＭＳ 明朝"/>
                <w:sz w:val="18"/>
                <w:szCs w:val="18"/>
              </w:rPr>
            </w:pPr>
          </w:p>
          <w:p w14:paraId="4AD94E08" w14:textId="77777777" w:rsidR="00914596" w:rsidRPr="00416339" w:rsidRDefault="00914596">
            <w:pPr>
              <w:rPr>
                <w:rFonts w:ascii="ＭＳ 明朝" w:hAnsi="ＭＳ 明朝"/>
                <w:sz w:val="18"/>
                <w:szCs w:val="18"/>
              </w:rPr>
            </w:pPr>
          </w:p>
          <w:p w14:paraId="0D93745C" w14:textId="77777777" w:rsidR="00914596" w:rsidRPr="00416339" w:rsidRDefault="00914596">
            <w:pPr>
              <w:rPr>
                <w:rFonts w:ascii="ＭＳ 明朝" w:hAnsi="ＭＳ 明朝"/>
                <w:sz w:val="18"/>
                <w:szCs w:val="18"/>
              </w:rPr>
            </w:pPr>
          </w:p>
          <w:p w14:paraId="6CE39821" w14:textId="77777777" w:rsidR="00914596" w:rsidRPr="00416339" w:rsidRDefault="00914596">
            <w:pPr>
              <w:rPr>
                <w:rFonts w:ascii="ＭＳ 明朝" w:hAnsi="ＭＳ 明朝"/>
                <w:sz w:val="18"/>
                <w:szCs w:val="18"/>
              </w:rPr>
            </w:pPr>
          </w:p>
          <w:p w14:paraId="7250185B" w14:textId="77777777" w:rsidR="00914596" w:rsidRPr="00416339" w:rsidRDefault="00914596">
            <w:pPr>
              <w:rPr>
                <w:rFonts w:ascii="ＭＳ 明朝" w:hAnsi="ＭＳ 明朝"/>
                <w:sz w:val="18"/>
                <w:szCs w:val="18"/>
              </w:rPr>
            </w:pPr>
          </w:p>
          <w:p w14:paraId="05C34A55" w14:textId="77777777" w:rsidR="00914596" w:rsidRPr="00416339" w:rsidRDefault="00914596">
            <w:pPr>
              <w:rPr>
                <w:rFonts w:ascii="ＭＳ 明朝" w:hAnsi="ＭＳ 明朝"/>
                <w:sz w:val="18"/>
                <w:szCs w:val="18"/>
              </w:rPr>
            </w:pPr>
          </w:p>
          <w:p w14:paraId="30074851" w14:textId="77777777" w:rsidR="00D04E52" w:rsidRPr="00416339" w:rsidRDefault="00D04E52" w:rsidP="00981850">
            <w:pPr>
              <w:ind w:left="164" w:hangingChars="100" w:hanging="164"/>
              <w:rPr>
                <w:rFonts w:ascii="ＭＳ 明朝" w:hAnsi="ＭＳ 明朝"/>
                <w:sz w:val="18"/>
                <w:szCs w:val="18"/>
              </w:rPr>
            </w:pPr>
          </w:p>
          <w:p w14:paraId="226E1010" w14:textId="77777777" w:rsidR="00D04E52" w:rsidRPr="00416339" w:rsidRDefault="00D04E52" w:rsidP="00981850">
            <w:pPr>
              <w:ind w:left="164" w:hangingChars="100" w:hanging="164"/>
              <w:rPr>
                <w:rFonts w:ascii="ＭＳ 明朝" w:hAnsi="ＭＳ 明朝"/>
                <w:sz w:val="18"/>
                <w:szCs w:val="18"/>
              </w:rPr>
            </w:pPr>
          </w:p>
          <w:p w14:paraId="736AF7F9" w14:textId="77777777" w:rsidR="00D04E52" w:rsidRPr="00416339" w:rsidRDefault="00D04E52" w:rsidP="00981850">
            <w:pPr>
              <w:ind w:left="164" w:hangingChars="100" w:hanging="164"/>
              <w:rPr>
                <w:rFonts w:ascii="ＭＳ 明朝" w:hAnsi="ＭＳ 明朝"/>
                <w:sz w:val="18"/>
                <w:szCs w:val="18"/>
              </w:rPr>
            </w:pPr>
          </w:p>
          <w:p w14:paraId="69B7F434" w14:textId="77777777" w:rsidR="00D04E52" w:rsidRPr="00416339" w:rsidRDefault="00D04E52" w:rsidP="00981850">
            <w:pPr>
              <w:ind w:left="164" w:hangingChars="100" w:hanging="164"/>
              <w:rPr>
                <w:rFonts w:ascii="ＭＳ 明朝" w:hAnsi="ＭＳ 明朝"/>
                <w:sz w:val="18"/>
                <w:szCs w:val="18"/>
              </w:rPr>
            </w:pPr>
          </w:p>
          <w:p w14:paraId="51206CB2" w14:textId="77777777" w:rsidR="00D04E52" w:rsidRPr="00416339" w:rsidRDefault="00D04E52" w:rsidP="00981850">
            <w:pPr>
              <w:ind w:left="164" w:hangingChars="100" w:hanging="164"/>
              <w:rPr>
                <w:rFonts w:ascii="ＭＳ 明朝" w:hAnsi="ＭＳ 明朝"/>
                <w:sz w:val="18"/>
                <w:szCs w:val="18"/>
              </w:rPr>
            </w:pPr>
          </w:p>
          <w:p w14:paraId="63F6C187" w14:textId="77777777" w:rsidR="00D04E52" w:rsidRPr="00416339" w:rsidRDefault="00D04E52" w:rsidP="00981850">
            <w:pPr>
              <w:ind w:left="164" w:hangingChars="100" w:hanging="164"/>
              <w:rPr>
                <w:rFonts w:ascii="ＭＳ 明朝" w:hAnsi="ＭＳ 明朝"/>
                <w:sz w:val="18"/>
                <w:szCs w:val="18"/>
              </w:rPr>
            </w:pPr>
          </w:p>
          <w:p w14:paraId="0C6B4238" w14:textId="77777777" w:rsidR="00D04E52" w:rsidRPr="00416339" w:rsidRDefault="00D04E52" w:rsidP="00981850">
            <w:pPr>
              <w:ind w:left="164" w:hangingChars="100" w:hanging="164"/>
              <w:rPr>
                <w:rFonts w:ascii="ＭＳ 明朝" w:hAnsi="ＭＳ 明朝"/>
                <w:sz w:val="18"/>
                <w:szCs w:val="18"/>
              </w:rPr>
            </w:pPr>
          </w:p>
          <w:p w14:paraId="09D82096" w14:textId="77777777" w:rsidR="00D04E52" w:rsidRPr="00416339" w:rsidRDefault="00D04E52" w:rsidP="00981850">
            <w:pPr>
              <w:ind w:left="164" w:hangingChars="100" w:hanging="164"/>
              <w:rPr>
                <w:rFonts w:ascii="ＭＳ 明朝" w:hAnsi="ＭＳ 明朝"/>
                <w:sz w:val="18"/>
                <w:szCs w:val="18"/>
              </w:rPr>
            </w:pPr>
          </w:p>
          <w:p w14:paraId="4366BD7C" w14:textId="77777777" w:rsidR="00D04E52" w:rsidRPr="00416339" w:rsidRDefault="00D04E52" w:rsidP="00981850">
            <w:pPr>
              <w:ind w:left="164" w:hangingChars="100" w:hanging="164"/>
              <w:rPr>
                <w:rFonts w:ascii="ＭＳ 明朝" w:hAnsi="ＭＳ 明朝"/>
                <w:sz w:val="18"/>
                <w:szCs w:val="18"/>
              </w:rPr>
            </w:pPr>
          </w:p>
          <w:p w14:paraId="57801137" w14:textId="77777777" w:rsidR="00D04E52" w:rsidRPr="00416339" w:rsidRDefault="00D04E52" w:rsidP="00981850">
            <w:pPr>
              <w:ind w:left="164" w:hangingChars="100" w:hanging="164"/>
              <w:rPr>
                <w:rFonts w:ascii="ＭＳ 明朝" w:hAnsi="ＭＳ 明朝"/>
                <w:sz w:val="18"/>
                <w:szCs w:val="18"/>
              </w:rPr>
            </w:pPr>
          </w:p>
          <w:p w14:paraId="05EC14D7" w14:textId="77777777" w:rsidR="00981850" w:rsidRPr="00416339" w:rsidRDefault="00914596" w:rsidP="00981850">
            <w:pPr>
              <w:ind w:left="164" w:hangingChars="100" w:hanging="164"/>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申請書</w:t>
            </w:r>
            <w:r w:rsidRPr="00416339">
              <w:rPr>
                <w:rFonts w:ascii="ＭＳ 明朝" w:hAnsi="ＭＳ 明朝" w:hint="eastAsia"/>
                <w:sz w:val="18"/>
                <w:szCs w:val="18"/>
              </w:rPr>
              <w:t>・</w:t>
            </w:r>
            <w:r w:rsidR="00981850" w:rsidRPr="00416339">
              <w:rPr>
                <w:rFonts w:ascii="ＭＳ 明朝" w:hAnsi="ＭＳ 明朝" w:hint="eastAsia"/>
                <w:sz w:val="18"/>
                <w:szCs w:val="18"/>
              </w:rPr>
              <w:t>許可証</w:t>
            </w:r>
          </w:p>
          <w:p w14:paraId="4CE828FD" w14:textId="77777777" w:rsidR="00981850" w:rsidRPr="00416339" w:rsidRDefault="00914596" w:rsidP="00981850">
            <w:pPr>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勤務表</w:t>
            </w:r>
          </w:p>
          <w:p w14:paraId="01794430" w14:textId="77777777" w:rsidR="00981850" w:rsidRPr="00416339" w:rsidRDefault="00914596" w:rsidP="00981850">
            <w:pPr>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宿直日誌</w:t>
            </w:r>
          </w:p>
          <w:p w14:paraId="2439837C" w14:textId="77777777" w:rsidR="00981850" w:rsidRPr="00416339" w:rsidRDefault="00981850" w:rsidP="00981850">
            <w:pPr>
              <w:rPr>
                <w:rFonts w:ascii="ＭＳ 明朝" w:hAnsi="ＭＳ 明朝"/>
                <w:sz w:val="18"/>
                <w:szCs w:val="18"/>
              </w:rPr>
            </w:pPr>
          </w:p>
          <w:p w14:paraId="4D75FFAB" w14:textId="77777777" w:rsidR="00914596" w:rsidRPr="00416339" w:rsidRDefault="00914596" w:rsidP="00981850">
            <w:pPr>
              <w:rPr>
                <w:rFonts w:ascii="ＭＳ 明朝" w:hAnsi="ＭＳ 明朝"/>
                <w:sz w:val="18"/>
                <w:szCs w:val="18"/>
              </w:rPr>
            </w:pPr>
          </w:p>
          <w:p w14:paraId="42DE1D5F" w14:textId="77777777" w:rsidR="00981850" w:rsidRPr="00416339" w:rsidRDefault="00914596" w:rsidP="00981850">
            <w:pPr>
              <w:ind w:left="164" w:hangingChars="100" w:hanging="164"/>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申請書</w:t>
            </w:r>
            <w:r w:rsidRPr="00416339">
              <w:rPr>
                <w:rFonts w:ascii="ＭＳ 明朝" w:hAnsi="ＭＳ 明朝" w:hint="eastAsia"/>
                <w:sz w:val="18"/>
                <w:szCs w:val="18"/>
              </w:rPr>
              <w:t>・</w:t>
            </w:r>
            <w:r w:rsidR="00981850" w:rsidRPr="00416339">
              <w:rPr>
                <w:rFonts w:ascii="ＭＳ 明朝" w:hAnsi="ＭＳ 明朝" w:hint="eastAsia"/>
                <w:sz w:val="18"/>
                <w:szCs w:val="18"/>
              </w:rPr>
              <w:t>許可証</w:t>
            </w:r>
          </w:p>
          <w:p w14:paraId="5E19AA5D" w14:textId="77777777" w:rsidR="00981850" w:rsidRPr="00416339" w:rsidRDefault="00914596" w:rsidP="00981850">
            <w:pPr>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労働者名簿</w:t>
            </w:r>
          </w:p>
          <w:p w14:paraId="19A99E5C" w14:textId="77777777" w:rsidR="00981850" w:rsidRPr="00416339" w:rsidRDefault="00914596" w:rsidP="00981850">
            <w:pPr>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勤務表</w:t>
            </w:r>
          </w:p>
          <w:p w14:paraId="1B2CEA78" w14:textId="77777777" w:rsidR="00981850" w:rsidRPr="00416339" w:rsidRDefault="00D04E52" w:rsidP="00D04E52">
            <w:pPr>
              <w:rPr>
                <w:rFonts w:ascii="ＭＳ 明朝" w:hAnsi="ＭＳ 明朝"/>
                <w:sz w:val="18"/>
                <w:szCs w:val="18"/>
              </w:rPr>
            </w:pPr>
            <w:r w:rsidRPr="00416339">
              <w:rPr>
                <w:rFonts w:ascii="ＭＳ 明朝" w:hAnsi="ＭＳ 明朝" w:hint="eastAsia"/>
                <w:sz w:val="18"/>
                <w:szCs w:val="18"/>
              </w:rPr>
              <w:t>□</w:t>
            </w:r>
            <w:r w:rsidR="00981850" w:rsidRPr="00416339">
              <w:rPr>
                <w:rFonts w:ascii="ＭＳ 明朝" w:hAnsi="ＭＳ 明朝" w:hint="eastAsia"/>
                <w:sz w:val="18"/>
                <w:szCs w:val="18"/>
              </w:rPr>
              <w:t>宿直日誌</w:t>
            </w:r>
          </w:p>
        </w:tc>
        <w:tc>
          <w:tcPr>
            <w:tcW w:w="3293" w:type="dxa"/>
            <w:gridSpan w:val="2"/>
            <w:tcBorders>
              <w:top w:val="single" w:sz="4" w:space="0" w:color="auto"/>
              <w:left w:val="single" w:sz="4" w:space="0" w:color="auto"/>
              <w:bottom w:val="single" w:sz="4" w:space="0" w:color="auto"/>
              <w:right w:val="single" w:sz="4" w:space="0" w:color="auto"/>
            </w:tcBorders>
          </w:tcPr>
          <w:p w14:paraId="252BB62B" w14:textId="77777777" w:rsidR="004423FA" w:rsidRPr="00416339" w:rsidRDefault="004423FA">
            <w:pPr>
              <w:rPr>
                <w:rFonts w:ascii="ＭＳ 明朝" w:hAnsi="ＭＳ 明朝"/>
                <w:sz w:val="18"/>
                <w:szCs w:val="18"/>
              </w:rPr>
            </w:pPr>
          </w:p>
          <w:p w14:paraId="18F8486B"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◎労働時間の適正な把握のために使用者</w:t>
            </w:r>
          </w:p>
          <w:p w14:paraId="07FEFE93" w14:textId="77777777" w:rsidR="00625A76" w:rsidRPr="00416339" w:rsidRDefault="00625A76" w:rsidP="00625A76">
            <w:pPr>
              <w:ind w:firstLineChars="100" w:firstLine="164"/>
              <w:rPr>
                <w:rFonts w:ascii="ＭＳ 明朝" w:hAnsi="ＭＳ 明朝"/>
                <w:sz w:val="18"/>
                <w:szCs w:val="18"/>
              </w:rPr>
            </w:pPr>
            <w:r w:rsidRPr="00416339">
              <w:rPr>
                <w:rFonts w:ascii="ＭＳ 明朝" w:hAnsi="ＭＳ 明朝" w:hint="eastAsia"/>
                <w:sz w:val="18"/>
                <w:szCs w:val="18"/>
              </w:rPr>
              <w:t>が講ずべき措置に関するガイドライン</w:t>
            </w:r>
          </w:p>
          <w:p w14:paraId="5C790EBD"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◎労働安全衛生法第66条の8の3</w:t>
            </w:r>
          </w:p>
          <w:p w14:paraId="2B37517D"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◎労働安全衛生規則第52条の</w:t>
            </w:r>
            <w:r w:rsidRPr="00416339">
              <w:rPr>
                <w:rFonts w:ascii="ＭＳ 明朝" w:hAnsi="ＭＳ 明朝"/>
                <w:sz w:val="18"/>
                <w:szCs w:val="18"/>
              </w:rPr>
              <w:t>7</w:t>
            </w:r>
            <w:r w:rsidRPr="00416339">
              <w:rPr>
                <w:rFonts w:ascii="ＭＳ 明朝" w:hAnsi="ＭＳ 明朝" w:hint="eastAsia"/>
                <w:sz w:val="18"/>
                <w:szCs w:val="18"/>
              </w:rPr>
              <w:t>の3</w:t>
            </w:r>
          </w:p>
          <w:p w14:paraId="043DE050"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◎労働基準法第32条</w:t>
            </w:r>
          </w:p>
          <w:p w14:paraId="54D2FD81" w14:textId="77777777" w:rsidR="004E59A8" w:rsidRPr="00416339" w:rsidRDefault="004E59A8" w:rsidP="004E59A8">
            <w:pPr>
              <w:rPr>
                <w:rFonts w:ascii="ＭＳ 明朝" w:hAnsi="ＭＳ 明朝"/>
                <w:sz w:val="18"/>
                <w:szCs w:val="18"/>
              </w:rPr>
            </w:pPr>
            <w:r w:rsidRPr="00416339">
              <w:rPr>
                <w:rFonts w:ascii="ＭＳ 明朝" w:hAnsi="ＭＳ 明朝" w:hint="eastAsia"/>
                <w:sz w:val="18"/>
                <w:szCs w:val="18"/>
              </w:rPr>
              <w:t>◎労働基準法第32条の2、第32条の4</w:t>
            </w:r>
          </w:p>
          <w:p w14:paraId="3D5430A7" w14:textId="77777777" w:rsidR="00625A76" w:rsidRPr="00416339" w:rsidRDefault="00625A76" w:rsidP="00625A76">
            <w:pPr>
              <w:rPr>
                <w:rFonts w:ascii="ＭＳ 明朝" w:hAnsi="ＭＳ 明朝"/>
                <w:sz w:val="18"/>
                <w:szCs w:val="18"/>
              </w:rPr>
            </w:pPr>
            <w:r w:rsidRPr="00416339">
              <w:rPr>
                <w:rFonts w:ascii="ＭＳ 明朝" w:hAnsi="ＭＳ 明朝" w:hint="eastAsia"/>
                <w:sz w:val="18"/>
                <w:szCs w:val="18"/>
              </w:rPr>
              <w:t>◎労働基準法施行規則第25条の2</w:t>
            </w:r>
          </w:p>
          <w:p w14:paraId="61DB5AFF" w14:textId="77777777" w:rsidR="00625A76" w:rsidRPr="00416339" w:rsidRDefault="00625A76" w:rsidP="00625A76">
            <w:pPr>
              <w:rPr>
                <w:rFonts w:ascii="ＭＳ 明朝" w:hAnsi="ＭＳ 明朝"/>
                <w:sz w:val="18"/>
                <w:szCs w:val="18"/>
              </w:rPr>
            </w:pPr>
          </w:p>
          <w:p w14:paraId="373ECACB" w14:textId="77777777" w:rsidR="00625A76" w:rsidRPr="00416339" w:rsidRDefault="00625A76" w:rsidP="00625A76">
            <w:pPr>
              <w:rPr>
                <w:rFonts w:ascii="ＭＳ 明朝" w:hAnsi="ＭＳ 明朝"/>
                <w:sz w:val="18"/>
                <w:szCs w:val="18"/>
              </w:rPr>
            </w:pPr>
          </w:p>
          <w:p w14:paraId="7EF6A5A2" w14:textId="77777777" w:rsidR="00625A76" w:rsidRPr="00416339" w:rsidRDefault="00625A76" w:rsidP="00625A76">
            <w:pPr>
              <w:rPr>
                <w:rFonts w:ascii="ＭＳ 明朝" w:hAnsi="ＭＳ 明朝"/>
                <w:sz w:val="18"/>
                <w:szCs w:val="18"/>
              </w:rPr>
            </w:pPr>
          </w:p>
          <w:p w14:paraId="573D3A87" w14:textId="77777777" w:rsidR="00625A76" w:rsidRPr="00416339" w:rsidRDefault="00625A76" w:rsidP="00625A76">
            <w:pPr>
              <w:rPr>
                <w:rFonts w:ascii="ＭＳ 明朝" w:hAnsi="ＭＳ 明朝"/>
                <w:sz w:val="18"/>
                <w:szCs w:val="18"/>
              </w:rPr>
            </w:pPr>
          </w:p>
          <w:p w14:paraId="62FB1E7D" w14:textId="77777777" w:rsidR="00917570" w:rsidRPr="00416339" w:rsidRDefault="00917570" w:rsidP="00625A76">
            <w:pPr>
              <w:rPr>
                <w:rFonts w:ascii="ＭＳ 明朝" w:hAnsi="ＭＳ 明朝"/>
                <w:sz w:val="18"/>
                <w:szCs w:val="18"/>
              </w:rPr>
            </w:pPr>
          </w:p>
          <w:p w14:paraId="56CD8C42" w14:textId="77777777" w:rsidR="00917570" w:rsidRPr="00416339" w:rsidRDefault="00917570" w:rsidP="00625A76">
            <w:pPr>
              <w:rPr>
                <w:rFonts w:ascii="ＭＳ 明朝" w:hAnsi="ＭＳ 明朝"/>
                <w:sz w:val="18"/>
                <w:szCs w:val="18"/>
              </w:rPr>
            </w:pPr>
          </w:p>
          <w:p w14:paraId="268A9A91" w14:textId="77777777" w:rsidR="00917570" w:rsidRPr="00416339" w:rsidRDefault="00917570" w:rsidP="00625A76">
            <w:pPr>
              <w:rPr>
                <w:rFonts w:ascii="ＭＳ 明朝" w:hAnsi="ＭＳ 明朝"/>
                <w:sz w:val="18"/>
                <w:szCs w:val="18"/>
              </w:rPr>
            </w:pPr>
          </w:p>
          <w:p w14:paraId="2E58774E" w14:textId="77777777" w:rsidR="00917570" w:rsidRPr="00416339" w:rsidRDefault="00917570" w:rsidP="00625A76">
            <w:pPr>
              <w:rPr>
                <w:rFonts w:ascii="ＭＳ 明朝" w:hAnsi="ＭＳ 明朝"/>
                <w:sz w:val="18"/>
                <w:szCs w:val="18"/>
              </w:rPr>
            </w:pPr>
          </w:p>
          <w:p w14:paraId="12E5C1E2" w14:textId="77777777" w:rsidR="00917570" w:rsidRPr="00416339" w:rsidRDefault="00917570" w:rsidP="00625A76">
            <w:pPr>
              <w:rPr>
                <w:rFonts w:ascii="ＭＳ 明朝" w:hAnsi="ＭＳ 明朝"/>
                <w:sz w:val="18"/>
                <w:szCs w:val="18"/>
              </w:rPr>
            </w:pPr>
          </w:p>
          <w:p w14:paraId="134BA6B6" w14:textId="77777777" w:rsidR="004423FA" w:rsidRPr="00416339" w:rsidRDefault="00914596" w:rsidP="00204E8B">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◎社会福祉施設における防火安全対策の強化について（昭和62年9月18日社施第107号）</w:t>
            </w:r>
          </w:p>
          <w:p w14:paraId="58476304" w14:textId="77777777" w:rsidR="00917570" w:rsidRPr="00416339" w:rsidRDefault="00917570">
            <w:pPr>
              <w:rPr>
                <w:rFonts w:ascii="ＭＳ 明朝" w:hAnsi="ＭＳ 明朝"/>
                <w:sz w:val="18"/>
                <w:szCs w:val="18"/>
              </w:rPr>
            </w:pPr>
          </w:p>
          <w:p w14:paraId="45AE748F" w14:textId="77777777" w:rsidR="00917570" w:rsidRPr="00416339" w:rsidRDefault="00917570">
            <w:pPr>
              <w:rPr>
                <w:rFonts w:ascii="ＭＳ 明朝" w:hAnsi="ＭＳ 明朝"/>
                <w:sz w:val="18"/>
                <w:szCs w:val="18"/>
              </w:rPr>
            </w:pPr>
          </w:p>
          <w:p w14:paraId="50BA5F33" w14:textId="77777777" w:rsidR="00917570" w:rsidRPr="00416339" w:rsidRDefault="00917570">
            <w:pPr>
              <w:rPr>
                <w:rFonts w:ascii="ＭＳ 明朝" w:hAnsi="ＭＳ 明朝"/>
                <w:sz w:val="18"/>
                <w:szCs w:val="18"/>
              </w:rPr>
            </w:pPr>
          </w:p>
          <w:p w14:paraId="18E30BC9" w14:textId="77777777" w:rsidR="00917570" w:rsidRPr="00416339" w:rsidRDefault="00917570">
            <w:pPr>
              <w:rPr>
                <w:rFonts w:ascii="ＭＳ 明朝" w:hAnsi="ＭＳ 明朝"/>
                <w:sz w:val="18"/>
                <w:szCs w:val="18"/>
              </w:rPr>
            </w:pPr>
          </w:p>
          <w:p w14:paraId="5947D2D8" w14:textId="77777777" w:rsidR="00917570" w:rsidRPr="00416339" w:rsidRDefault="00917570">
            <w:pPr>
              <w:rPr>
                <w:rFonts w:ascii="ＭＳ 明朝" w:hAnsi="ＭＳ 明朝"/>
                <w:sz w:val="18"/>
                <w:szCs w:val="18"/>
              </w:rPr>
            </w:pPr>
          </w:p>
          <w:p w14:paraId="3370847B" w14:textId="77777777" w:rsidR="00917570" w:rsidRPr="00416339" w:rsidRDefault="00917570">
            <w:pPr>
              <w:rPr>
                <w:rFonts w:ascii="ＭＳ 明朝" w:hAnsi="ＭＳ 明朝"/>
                <w:sz w:val="18"/>
                <w:szCs w:val="18"/>
              </w:rPr>
            </w:pPr>
          </w:p>
          <w:p w14:paraId="7E973E9E" w14:textId="77777777" w:rsidR="00917570" w:rsidRPr="00416339" w:rsidRDefault="00917570">
            <w:pPr>
              <w:rPr>
                <w:rFonts w:ascii="ＭＳ 明朝" w:hAnsi="ＭＳ 明朝"/>
                <w:sz w:val="18"/>
                <w:szCs w:val="18"/>
              </w:rPr>
            </w:pPr>
          </w:p>
          <w:p w14:paraId="0B4A2EBC" w14:textId="77777777" w:rsidR="00917570" w:rsidRPr="00416339" w:rsidRDefault="00917570">
            <w:pPr>
              <w:rPr>
                <w:rFonts w:ascii="ＭＳ 明朝" w:hAnsi="ＭＳ 明朝"/>
                <w:sz w:val="18"/>
                <w:szCs w:val="18"/>
              </w:rPr>
            </w:pPr>
          </w:p>
          <w:p w14:paraId="37EF952D" w14:textId="77777777" w:rsidR="00917570" w:rsidRPr="00416339" w:rsidRDefault="00917570">
            <w:pPr>
              <w:rPr>
                <w:rFonts w:ascii="ＭＳ 明朝" w:hAnsi="ＭＳ 明朝"/>
                <w:sz w:val="18"/>
                <w:szCs w:val="18"/>
              </w:rPr>
            </w:pPr>
          </w:p>
          <w:p w14:paraId="7D3A9FA2" w14:textId="77777777" w:rsidR="00917570" w:rsidRPr="00416339" w:rsidRDefault="00917570">
            <w:pPr>
              <w:rPr>
                <w:rFonts w:ascii="ＭＳ 明朝" w:hAnsi="ＭＳ 明朝"/>
                <w:sz w:val="18"/>
                <w:szCs w:val="18"/>
              </w:rPr>
            </w:pPr>
          </w:p>
          <w:p w14:paraId="4D0B0436" w14:textId="77777777" w:rsidR="00D04E52" w:rsidRPr="00416339" w:rsidRDefault="00D04E52" w:rsidP="00D04E52">
            <w:pPr>
              <w:ind w:left="164" w:hangingChars="100" w:hanging="164"/>
              <w:rPr>
                <w:rFonts w:ascii="ＭＳ 明朝" w:hAnsi="ＭＳ 明朝"/>
                <w:sz w:val="18"/>
                <w:szCs w:val="18"/>
              </w:rPr>
            </w:pPr>
            <w:r w:rsidRPr="00416339">
              <w:rPr>
                <w:rFonts w:ascii="ＭＳ 明朝" w:hAnsi="ＭＳ 明朝" w:hint="eastAsia"/>
                <w:sz w:val="18"/>
                <w:szCs w:val="18"/>
              </w:rPr>
              <w:t>◎社会福祉施設における宿直勤務の取扱いについて（昭和49年8月20日社施第160号）</w:t>
            </w:r>
          </w:p>
          <w:p w14:paraId="3AAD56EC" w14:textId="77777777" w:rsidR="00914596" w:rsidRPr="00416339" w:rsidRDefault="00914596" w:rsidP="00981850">
            <w:pPr>
              <w:rPr>
                <w:rFonts w:ascii="ＭＳ 明朝" w:hAnsi="ＭＳ 明朝"/>
                <w:sz w:val="18"/>
                <w:szCs w:val="18"/>
              </w:rPr>
            </w:pPr>
          </w:p>
          <w:p w14:paraId="26EC6444" w14:textId="77777777" w:rsidR="008154B1" w:rsidRPr="00416339" w:rsidRDefault="008154B1" w:rsidP="00981850">
            <w:pPr>
              <w:rPr>
                <w:rFonts w:ascii="ＭＳ 明朝" w:hAnsi="ＭＳ 明朝"/>
                <w:sz w:val="18"/>
                <w:szCs w:val="18"/>
              </w:rPr>
            </w:pPr>
          </w:p>
          <w:p w14:paraId="55CF57F3" w14:textId="77777777" w:rsidR="008154B1" w:rsidRPr="00416339" w:rsidRDefault="008154B1" w:rsidP="00981850">
            <w:pPr>
              <w:rPr>
                <w:rFonts w:ascii="ＭＳ 明朝" w:hAnsi="ＭＳ 明朝"/>
                <w:sz w:val="18"/>
                <w:szCs w:val="18"/>
              </w:rPr>
            </w:pPr>
          </w:p>
          <w:p w14:paraId="0E6DD78D" w14:textId="77777777" w:rsidR="008154B1" w:rsidRPr="00416339" w:rsidRDefault="008154B1" w:rsidP="00981850">
            <w:pPr>
              <w:rPr>
                <w:rFonts w:ascii="ＭＳ 明朝" w:hAnsi="ＭＳ 明朝"/>
                <w:sz w:val="18"/>
                <w:szCs w:val="18"/>
              </w:rPr>
            </w:pPr>
          </w:p>
          <w:p w14:paraId="26F300A2" w14:textId="77777777" w:rsidR="008154B1" w:rsidRPr="00416339" w:rsidRDefault="008154B1" w:rsidP="00981850">
            <w:pPr>
              <w:rPr>
                <w:rFonts w:ascii="ＭＳ 明朝" w:hAnsi="ＭＳ 明朝"/>
                <w:sz w:val="18"/>
                <w:szCs w:val="18"/>
              </w:rPr>
            </w:pPr>
          </w:p>
          <w:p w14:paraId="536C1A78" w14:textId="77777777" w:rsidR="008154B1" w:rsidRPr="00416339" w:rsidRDefault="008154B1" w:rsidP="00981850">
            <w:pPr>
              <w:rPr>
                <w:rFonts w:ascii="ＭＳ 明朝" w:hAnsi="ＭＳ 明朝"/>
                <w:sz w:val="18"/>
                <w:szCs w:val="18"/>
              </w:rPr>
            </w:pPr>
          </w:p>
          <w:p w14:paraId="754062B4" w14:textId="77777777" w:rsidR="00981850" w:rsidRPr="00416339" w:rsidRDefault="00981850" w:rsidP="00981850">
            <w:pPr>
              <w:rPr>
                <w:rFonts w:ascii="ＭＳ 明朝" w:hAnsi="ＭＳ 明朝"/>
                <w:sz w:val="18"/>
                <w:szCs w:val="18"/>
              </w:rPr>
            </w:pPr>
            <w:r w:rsidRPr="00416339">
              <w:rPr>
                <w:rFonts w:ascii="ＭＳ 明朝" w:hAnsi="ＭＳ 明朝" w:hint="eastAsia"/>
                <w:sz w:val="18"/>
                <w:szCs w:val="18"/>
              </w:rPr>
              <w:t>◎労働基準法施行規則第23条</w:t>
            </w:r>
          </w:p>
          <w:p w14:paraId="42178FEC" w14:textId="77777777" w:rsidR="00981850" w:rsidRPr="00416339" w:rsidRDefault="00981850" w:rsidP="00981850">
            <w:pPr>
              <w:rPr>
                <w:rFonts w:ascii="ＭＳ 明朝" w:hAnsi="ＭＳ 明朝"/>
                <w:sz w:val="18"/>
                <w:szCs w:val="18"/>
              </w:rPr>
            </w:pPr>
          </w:p>
          <w:p w14:paraId="1CF92661" w14:textId="77777777" w:rsidR="00D04E52" w:rsidRPr="00416339" w:rsidRDefault="00D04E52" w:rsidP="00981850">
            <w:pPr>
              <w:rPr>
                <w:rFonts w:ascii="ＭＳ 明朝" w:hAnsi="ＭＳ 明朝"/>
                <w:sz w:val="18"/>
                <w:szCs w:val="18"/>
              </w:rPr>
            </w:pPr>
          </w:p>
          <w:p w14:paraId="1D422252" w14:textId="77777777" w:rsidR="00D04E52" w:rsidRPr="00416339" w:rsidRDefault="00D04E52" w:rsidP="00981850">
            <w:pPr>
              <w:rPr>
                <w:rFonts w:ascii="ＭＳ 明朝" w:hAnsi="ＭＳ 明朝"/>
                <w:sz w:val="18"/>
                <w:szCs w:val="18"/>
              </w:rPr>
            </w:pPr>
          </w:p>
          <w:p w14:paraId="0D2B576B" w14:textId="77777777" w:rsidR="00D04E52" w:rsidRPr="00416339" w:rsidRDefault="00D04E52" w:rsidP="00981850">
            <w:pPr>
              <w:rPr>
                <w:rFonts w:ascii="ＭＳ 明朝" w:hAnsi="ＭＳ 明朝"/>
                <w:sz w:val="18"/>
                <w:szCs w:val="18"/>
              </w:rPr>
            </w:pPr>
          </w:p>
          <w:p w14:paraId="52C55D1E" w14:textId="77777777" w:rsidR="00981850" w:rsidRPr="00416339" w:rsidRDefault="00981850" w:rsidP="00981850">
            <w:pPr>
              <w:rPr>
                <w:rFonts w:ascii="ＭＳ 明朝" w:hAnsi="ＭＳ 明朝"/>
                <w:sz w:val="18"/>
                <w:szCs w:val="18"/>
              </w:rPr>
            </w:pPr>
            <w:r w:rsidRPr="00416339">
              <w:rPr>
                <w:rFonts w:ascii="ＭＳ 明朝" w:hAnsi="ＭＳ 明朝" w:hint="eastAsia"/>
                <w:sz w:val="18"/>
                <w:szCs w:val="18"/>
              </w:rPr>
              <w:t>◎労働基準法第41条第3号</w:t>
            </w:r>
          </w:p>
          <w:p w14:paraId="7892190B" w14:textId="77777777" w:rsidR="004423FA" w:rsidRPr="00416339" w:rsidRDefault="00981850">
            <w:pPr>
              <w:rPr>
                <w:rFonts w:ascii="ＭＳ 明朝" w:hAnsi="ＭＳ 明朝"/>
                <w:sz w:val="18"/>
                <w:szCs w:val="18"/>
              </w:rPr>
            </w:pPr>
            <w:r w:rsidRPr="00416339">
              <w:rPr>
                <w:rFonts w:ascii="ＭＳ 明朝" w:hAnsi="ＭＳ 明朝" w:hint="eastAsia"/>
                <w:sz w:val="18"/>
                <w:szCs w:val="18"/>
              </w:rPr>
              <w:t>◎労働基準法施行規則第34条</w:t>
            </w:r>
          </w:p>
        </w:tc>
        <w:tc>
          <w:tcPr>
            <w:tcW w:w="1564" w:type="dxa"/>
            <w:gridSpan w:val="7"/>
            <w:tcBorders>
              <w:top w:val="single" w:sz="4" w:space="0" w:color="auto"/>
              <w:left w:val="single" w:sz="4" w:space="0" w:color="auto"/>
              <w:bottom w:val="single" w:sz="4" w:space="0" w:color="auto"/>
              <w:right w:val="single" w:sz="4" w:space="0" w:color="auto"/>
            </w:tcBorders>
          </w:tcPr>
          <w:p w14:paraId="17D7B056" w14:textId="77777777" w:rsidR="004423FA" w:rsidRPr="00416339" w:rsidRDefault="004423FA">
            <w:pPr>
              <w:rPr>
                <w:rFonts w:ascii="ＭＳ 明朝" w:hAnsi="ＭＳ 明朝"/>
                <w:sz w:val="18"/>
                <w:szCs w:val="18"/>
              </w:rPr>
            </w:pPr>
          </w:p>
          <w:p w14:paraId="08B4CD70" w14:textId="77777777" w:rsidR="00861508" w:rsidRDefault="00A72501" w:rsidP="00625A76">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43163C" w:rsidRPr="00416339">
              <w:rPr>
                <w:rFonts w:ascii="ＭＳ 明朝" w:hAnsi="ＭＳ 明朝" w:hint="eastAsia"/>
                <w:sz w:val="18"/>
                <w:szCs w:val="18"/>
              </w:rPr>
              <w:t>（</w:t>
            </w:r>
            <w:r w:rsidRPr="00416339">
              <w:rPr>
                <w:rFonts w:ascii="ＭＳ 明朝" w:hAnsi="ＭＳ 明朝" w:hint="eastAsia"/>
                <w:sz w:val="18"/>
                <w:szCs w:val="18"/>
              </w:rPr>
              <w:t>通知）別紙-第</w:t>
            </w:r>
            <w:r w:rsidR="0043163C" w:rsidRPr="00416339">
              <w:rPr>
                <w:rFonts w:ascii="ＭＳ 明朝" w:hAnsi="ＭＳ 明朝" w:hint="eastAsia"/>
                <w:sz w:val="18"/>
                <w:szCs w:val="18"/>
              </w:rPr>
              <w:t>2</w:t>
            </w:r>
            <w:r w:rsidRPr="00416339">
              <w:rPr>
                <w:rFonts w:ascii="ＭＳ 明朝" w:hAnsi="ＭＳ 明朝" w:hint="eastAsia"/>
                <w:sz w:val="18"/>
                <w:szCs w:val="18"/>
              </w:rPr>
              <w:t>-</w:t>
            </w:r>
            <w:r w:rsidR="0043163C" w:rsidRPr="00416339">
              <w:rPr>
                <w:rFonts w:ascii="ＭＳ 明朝" w:hAnsi="ＭＳ 明朝"/>
                <w:sz w:val="18"/>
                <w:szCs w:val="18"/>
              </w:rPr>
              <w:t>2</w:t>
            </w:r>
            <w:r w:rsidRPr="00416339">
              <w:rPr>
                <w:rFonts w:ascii="ＭＳ 明朝" w:hAnsi="ＭＳ 明朝" w:hint="eastAsia"/>
                <w:sz w:val="18"/>
                <w:szCs w:val="18"/>
              </w:rPr>
              <w:t>-(1)</w:t>
            </w:r>
          </w:p>
          <w:p w14:paraId="4894981A" w14:textId="787A58FD" w:rsidR="00A72501" w:rsidRPr="00416339" w:rsidRDefault="00AE79F0" w:rsidP="00625A76">
            <w:pPr>
              <w:rPr>
                <w:rFonts w:ascii="ＭＳ 明朝" w:hAnsi="ＭＳ 明朝"/>
                <w:sz w:val="18"/>
                <w:szCs w:val="18"/>
              </w:rPr>
            </w:pPr>
            <w:r w:rsidRPr="00416339">
              <w:rPr>
                <w:rFonts w:ascii="ＭＳ 明朝" w:hAnsi="ＭＳ 明朝"/>
                <w:sz w:val="18"/>
                <w:szCs w:val="18"/>
              </w:rPr>
              <w:t>-</w:t>
            </w:r>
            <w:r w:rsidR="00A72501" w:rsidRPr="00416339">
              <w:rPr>
                <w:rFonts w:ascii="ＭＳ 明朝" w:hAnsi="ＭＳ 明朝" w:hint="eastAsia"/>
                <w:sz w:val="18"/>
                <w:szCs w:val="18"/>
              </w:rPr>
              <w:t>ア</w:t>
            </w:r>
          </w:p>
        </w:tc>
      </w:tr>
      <w:tr w:rsidR="00F15B45" w:rsidRPr="00416339" w14:paraId="07886FB9"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050021FB" w14:textId="77777777" w:rsidR="0012201A" w:rsidRPr="00416339" w:rsidRDefault="0012201A" w:rsidP="00714487">
            <w:pPr>
              <w:jc w:val="center"/>
            </w:pPr>
            <w:r w:rsidRPr="00416339">
              <w:br w:type="page"/>
            </w:r>
            <w:r w:rsidRPr="00416339">
              <w:br w:type="page"/>
            </w:r>
            <w:r w:rsidRPr="00416339">
              <w:rPr>
                <w:rFonts w:hint="eastAsia"/>
              </w:rPr>
              <w:t>主　眼　事　項</w:t>
            </w:r>
          </w:p>
        </w:tc>
        <w:tc>
          <w:tcPr>
            <w:tcW w:w="6860" w:type="dxa"/>
            <w:gridSpan w:val="10"/>
            <w:tcBorders>
              <w:top w:val="single" w:sz="4" w:space="0" w:color="auto"/>
              <w:left w:val="single" w:sz="4" w:space="0" w:color="auto"/>
              <w:bottom w:val="single" w:sz="4" w:space="0" w:color="auto"/>
              <w:right w:val="single" w:sz="4" w:space="0" w:color="auto"/>
            </w:tcBorders>
            <w:vAlign w:val="center"/>
            <w:hideMark/>
          </w:tcPr>
          <w:p w14:paraId="71244C3C" w14:textId="77777777" w:rsidR="0012201A" w:rsidRPr="00416339" w:rsidRDefault="0012201A" w:rsidP="00714487">
            <w:pPr>
              <w:jc w:val="center"/>
            </w:pPr>
            <w:r w:rsidRPr="00416339">
              <w:rPr>
                <w:rFonts w:hint="eastAsia"/>
              </w:rPr>
              <w:t>着　　　　眼　　　　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88D8087" w14:textId="77777777" w:rsidR="0012201A" w:rsidRPr="00416339" w:rsidRDefault="0012201A" w:rsidP="00714487">
            <w:pPr>
              <w:jc w:val="center"/>
            </w:pPr>
            <w:r w:rsidRPr="00416339">
              <w:rPr>
                <w:rFonts w:hint="eastAsia"/>
              </w:rPr>
              <w:t>自己評価</w:t>
            </w:r>
          </w:p>
        </w:tc>
      </w:tr>
      <w:tr w:rsidR="00F15B45" w:rsidRPr="00416339" w14:paraId="2975014E"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832B3EC" w14:textId="77777777" w:rsidR="0012201A" w:rsidRPr="00416339" w:rsidRDefault="0012201A" w:rsidP="00201F6B">
            <w:pPr>
              <w:rPr>
                <w:rFonts w:ascii="ＭＳ 明朝" w:hAnsi="ＭＳ 明朝"/>
                <w:sz w:val="20"/>
                <w:szCs w:val="20"/>
              </w:rPr>
            </w:pPr>
          </w:p>
        </w:tc>
        <w:tc>
          <w:tcPr>
            <w:tcW w:w="6860" w:type="dxa"/>
            <w:gridSpan w:val="10"/>
            <w:tcBorders>
              <w:top w:val="single" w:sz="4" w:space="0" w:color="auto"/>
              <w:left w:val="single" w:sz="4" w:space="0" w:color="auto"/>
              <w:bottom w:val="single" w:sz="4" w:space="0" w:color="auto"/>
              <w:right w:val="single" w:sz="4" w:space="0" w:color="auto"/>
            </w:tcBorders>
          </w:tcPr>
          <w:p w14:paraId="6C2D228C" w14:textId="77777777" w:rsidR="0012201A" w:rsidRPr="00416339" w:rsidRDefault="0012201A" w:rsidP="00714487">
            <w:pPr>
              <w:rPr>
                <w:rFonts w:ascii="ＭＳ 明朝" w:hAnsi="ＭＳ 明朝"/>
                <w:sz w:val="20"/>
                <w:szCs w:val="20"/>
              </w:rPr>
            </w:pPr>
          </w:p>
          <w:p w14:paraId="1A934F72" w14:textId="77777777" w:rsidR="0012201A" w:rsidRPr="00416339" w:rsidRDefault="0012201A" w:rsidP="00714487">
            <w:pPr>
              <w:rPr>
                <w:rFonts w:ascii="ＭＳ 明朝" w:hAnsi="ＭＳ 明朝"/>
                <w:sz w:val="20"/>
                <w:szCs w:val="20"/>
                <w:u w:val="single"/>
              </w:rPr>
            </w:pPr>
            <w:r w:rsidRPr="00416339">
              <w:rPr>
                <w:rFonts w:ascii="ＭＳ 明朝" w:hAnsi="ＭＳ 明朝" w:hint="eastAsia"/>
                <w:sz w:val="20"/>
                <w:szCs w:val="20"/>
                <w:u w:val="single"/>
              </w:rPr>
              <w:t>（７）１日８時間、週４０時間労働が守られているか。</w:t>
            </w:r>
          </w:p>
          <w:p w14:paraId="205B8230" w14:textId="77777777" w:rsidR="0012201A" w:rsidRPr="00416339" w:rsidRDefault="0012201A" w:rsidP="00714487">
            <w:pPr>
              <w:rPr>
                <w:rFonts w:ascii="ＭＳ 明朝" w:hAnsi="ＭＳ 明朝"/>
                <w:sz w:val="20"/>
                <w:szCs w:val="20"/>
              </w:rPr>
            </w:pPr>
          </w:p>
          <w:p w14:paraId="719E20A2"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ア　所定労働時間　　　　　　　　１週当たり　（　　　　）時間</w:t>
            </w:r>
          </w:p>
          <w:p w14:paraId="5A56E5B4" w14:textId="77777777" w:rsidR="0012201A" w:rsidRPr="00416339" w:rsidRDefault="0012201A" w:rsidP="0012201A">
            <w:pPr>
              <w:ind w:firstLineChars="200" w:firstLine="368"/>
              <w:rPr>
                <w:rFonts w:ascii="ＭＳ 明朝" w:hAnsi="ＭＳ 明朝"/>
                <w:sz w:val="20"/>
                <w:szCs w:val="20"/>
              </w:rPr>
            </w:pPr>
          </w:p>
          <w:p w14:paraId="52B71829"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イ　交替制勤務者の実労働時間　　１週当たり　（　　　　）時間</w:t>
            </w:r>
          </w:p>
          <w:p w14:paraId="5526BAB4" w14:textId="77777777" w:rsidR="0012201A" w:rsidRPr="00416339" w:rsidRDefault="0012201A" w:rsidP="0012201A">
            <w:pPr>
              <w:ind w:firstLineChars="200" w:firstLine="368"/>
              <w:rPr>
                <w:rFonts w:ascii="ＭＳ 明朝" w:hAnsi="ＭＳ 明朝"/>
                <w:sz w:val="20"/>
                <w:szCs w:val="20"/>
              </w:rPr>
            </w:pPr>
          </w:p>
          <w:p w14:paraId="49D5751D"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ウ　夜間勤務者の拘束時間　　　　１回当たり　（　　　　）時間</w:t>
            </w:r>
          </w:p>
          <w:p w14:paraId="1CFABEB1" w14:textId="77777777" w:rsidR="0012201A" w:rsidRPr="00416339" w:rsidRDefault="0012201A" w:rsidP="00714487">
            <w:pPr>
              <w:rPr>
                <w:rFonts w:ascii="ＭＳ 明朝" w:hAnsi="ＭＳ 明朝"/>
                <w:sz w:val="20"/>
                <w:szCs w:val="20"/>
              </w:rPr>
            </w:pPr>
          </w:p>
          <w:p w14:paraId="5A724804" w14:textId="77777777" w:rsidR="003F6467" w:rsidRPr="00416339" w:rsidRDefault="003F6467" w:rsidP="00714487">
            <w:pPr>
              <w:rPr>
                <w:rFonts w:ascii="ＭＳ 明朝" w:hAnsi="ＭＳ 明朝"/>
                <w:sz w:val="20"/>
                <w:szCs w:val="20"/>
              </w:rPr>
            </w:pPr>
          </w:p>
          <w:p w14:paraId="6D41B8BD" w14:textId="77777777" w:rsidR="0012201A" w:rsidRPr="00416339" w:rsidRDefault="0012201A" w:rsidP="00714487">
            <w:pPr>
              <w:rPr>
                <w:rFonts w:ascii="ＭＳ 明朝" w:hAnsi="ＭＳ 明朝"/>
                <w:sz w:val="20"/>
                <w:szCs w:val="20"/>
              </w:rPr>
            </w:pPr>
            <w:r w:rsidRPr="00416339">
              <w:rPr>
                <w:rFonts w:ascii="ＭＳ 明朝" w:hAnsi="ＭＳ 明朝" w:hint="eastAsia"/>
                <w:sz w:val="20"/>
                <w:szCs w:val="20"/>
              </w:rPr>
              <w:t>（</w:t>
            </w:r>
            <w:r w:rsidR="00201F6B" w:rsidRPr="00416339">
              <w:rPr>
                <w:rFonts w:ascii="ＭＳ 明朝" w:hAnsi="ＭＳ 明朝" w:hint="eastAsia"/>
                <w:sz w:val="20"/>
                <w:szCs w:val="20"/>
              </w:rPr>
              <w:t>８</w:t>
            </w:r>
            <w:r w:rsidRPr="00416339">
              <w:rPr>
                <w:rFonts w:ascii="ＭＳ 明朝" w:hAnsi="ＭＳ 明朝" w:hint="eastAsia"/>
                <w:sz w:val="20"/>
                <w:szCs w:val="20"/>
              </w:rPr>
              <w:t>）変形労働時間制を採用しているか。</w:t>
            </w:r>
          </w:p>
          <w:p w14:paraId="0D590B19"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※変形労働時間制を採用している場合</w:t>
            </w:r>
          </w:p>
          <w:p w14:paraId="2C0B68DE"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ア　該当するものに○をすること</w:t>
            </w:r>
          </w:p>
          <w:p w14:paraId="4CC2DB9F" w14:textId="77777777" w:rsidR="0012201A" w:rsidRPr="00416339" w:rsidRDefault="0012201A" w:rsidP="0012201A">
            <w:pPr>
              <w:ind w:firstLineChars="400" w:firstLine="736"/>
              <w:rPr>
                <w:rFonts w:ascii="ＭＳ 明朝" w:hAnsi="ＭＳ 明朝"/>
                <w:sz w:val="20"/>
                <w:szCs w:val="20"/>
              </w:rPr>
            </w:pPr>
          </w:p>
          <w:p w14:paraId="6A704DD5" w14:textId="77777777" w:rsidR="0012201A" w:rsidRPr="00416339" w:rsidRDefault="0012201A" w:rsidP="00EB0244">
            <w:pPr>
              <w:ind w:firstLineChars="400" w:firstLine="736"/>
              <w:rPr>
                <w:rFonts w:ascii="ＭＳ 明朝" w:hAnsi="ＭＳ 明朝"/>
                <w:sz w:val="20"/>
                <w:szCs w:val="20"/>
              </w:rPr>
            </w:pPr>
            <w:r w:rsidRPr="00416339">
              <w:rPr>
                <w:rFonts w:ascii="ＭＳ 明朝" w:hAnsi="ＭＳ 明朝" w:hint="eastAsia"/>
                <w:sz w:val="20"/>
                <w:szCs w:val="20"/>
              </w:rPr>
              <w:t>１か月単位　　・　１年単位　　・　その他（　　　　　）</w:t>
            </w:r>
          </w:p>
          <w:p w14:paraId="7166D3DF" w14:textId="77777777" w:rsidR="0012201A" w:rsidRPr="00416339" w:rsidRDefault="0012201A" w:rsidP="0012201A">
            <w:pPr>
              <w:ind w:firstLineChars="200" w:firstLine="368"/>
              <w:rPr>
                <w:rFonts w:ascii="ＭＳ 明朝" w:hAnsi="ＭＳ 明朝"/>
                <w:sz w:val="20"/>
                <w:szCs w:val="20"/>
              </w:rPr>
            </w:pPr>
          </w:p>
          <w:p w14:paraId="10DAF6A5" w14:textId="77777777" w:rsidR="0012201A" w:rsidRPr="00416339" w:rsidRDefault="0012201A" w:rsidP="0012201A">
            <w:pPr>
              <w:ind w:firstLineChars="200" w:firstLine="368"/>
              <w:rPr>
                <w:rFonts w:ascii="ＭＳ 明朝" w:hAnsi="ＭＳ 明朝"/>
                <w:sz w:val="20"/>
                <w:szCs w:val="20"/>
              </w:rPr>
            </w:pPr>
            <w:r w:rsidRPr="00416339">
              <w:rPr>
                <w:rFonts w:ascii="ＭＳ 明朝" w:hAnsi="ＭＳ 明朝" w:hint="eastAsia"/>
                <w:sz w:val="20"/>
                <w:szCs w:val="20"/>
              </w:rPr>
              <w:t>イ　就業規則に明記されているか。</w:t>
            </w:r>
          </w:p>
          <w:p w14:paraId="3B34C952" w14:textId="77777777" w:rsidR="0012201A" w:rsidRPr="00416339" w:rsidRDefault="0012201A" w:rsidP="0012201A">
            <w:pPr>
              <w:ind w:left="552" w:hangingChars="300" w:hanging="552"/>
              <w:rPr>
                <w:rFonts w:ascii="ＭＳ 明朝" w:hAnsi="ＭＳ 明朝"/>
                <w:sz w:val="20"/>
                <w:szCs w:val="20"/>
              </w:rPr>
            </w:pPr>
          </w:p>
          <w:p w14:paraId="731C1D29" w14:textId="77777777" w:rsidR="0012201A" w:rsidRPr="00416339" w:rsidRDefault="0012201A" w:rsidP="0012201A">
            <w:pPr>
              <w:ind w:leftChars="200" w:left="572" w:hangingChars="100" w:hanging="184"/>
              <w:rPr>
                <w:rFonts w:ascii="ＭＳ 明朝" w:hAnsi="ＭＳ 明朝"/>
                <w:sz w:val="20"/>
                <w:szCs w:val="20"/>
              </w:rPr>
            </w:pPr>
            <w:r w:rsidRPr="00416339">
              <w:rPr>
                <w:rFonts w:ascii="ＭＳ 明朝" w:hAnsi="ＭＳ 明朝" w:hint="eastAsia"/>
                <w:sz w:val="20"/>
                <w:szCs w:val="20"/>
              </w:rPr>
              <w:t>ウ　１か月を超える場合は、労使協定を締結し、労働基準監督署に届けているか。</w:t>
            </w:r>
          </w:p>
          <w:p w14:paraId="1897ADF3" w14:textId="77777777" w:rsidR="0012201A" w:rsidRPr="00416339" w:rsidRDefault="0012201A" w:rsidP="0012201A">
            <w:pPr>
              <w:ind w:left="552" w:hangingChars="300" w:hanging="552"/>
              <w:rPr>
                <w:rFonts w:ascii="ＭＳ 明朝" w:hAnsi="ＭＳ 明朝"/>
                <w:sz w:val="20"/>
                <w:szCs w:val="20"/>
              </w:rPr>
            </w:pPr>
          </w:p>
          <w:p w14:paraId="0DF90717" w14:textId="77777777" w:rsidR="0012201A" w:rsidRPr="00416339" w:rsidRDefault="0012201A" w:rsidP="0012201A">
            <w:pPr>
              <w:ind w:leftChars="200" w:left="572" w:hangingChars="100" w:hanging="184"/>
              <w:rPr>
                <w:rFonts w:ascii="ＭＳ 明朝" w:hAnsi="ＭＳ 明朝"/>
                <w:sz w:val="20"/>
                <w:szCs w:val="20"/>
              </w:rPr>
            </w:pPr>
            <w:r w:rsidRPr="00416339">
              <w:rPr>
                <w:rFonts w:ascii="ＭＳ 明朝" w:hAnsi="ＭＳ 明朝" w:hint="eastAsia"/>
                <w:sz w:val="20"/>
                <w:szCs w:val="20"/>
              </w:rPr>
              <w:t>エ　変形労働時間制を組んでいる場合、対象期間における労働時間上限を超えて勤務予定を組んでいないか。</w:t>
            </w:r>
          </w:p>
          <w:p w14:paraId="2591BF98" w14:textId="77777777" w:rsidR="00883F63" w:rsidRPr="00416339" w:rsidRDefault="00883F63" w:rsidP="0012201A">
            <w:pPr>
              <w:ind w:left="552" w:hangingChars="300" w:hanging="552"/>
              <w:rPr>
                <w:rFonts w:ascii="ＭＳ 明朝" w:hAnsi="ＭＳ 明朝"/>
                <w:sz w:val="20"/>
                <w:szCs w:val="20"/>
              </w:rPr>
            </w:pPr>
          </w:p>
          <w:p w14:paraId="636FF392" w14:textId="77777777" w:rsidR="00B6410F" w:rsidRPr="00416339" w:rsidRDefault="00B6410F" w:rsidP="0012201A">
            <w:pPr>
              <w:ind w:left="552" w:hangingChars="300" w:hanging="552"/>
              <w:rPr>
                <w:rFonts w:ascii="ＭＳ 明朝" w:hAnsi="ＭＳ 明朝"/>
                <w:sz w:val="20"/>
                <w:szCs w:val="20"/>
              </w:rPr>
            </w:pPr>
          </w:p>
          <w:p w14:paraId="58E02192" w14:textId="77777777" w:rsidR="00B6410F" w:rsidRPr="00416339" w:rsidRDefault="00B6410F" w:rsidP="0012201A">
            <w:pPr>
              <w:ind w:left="552" w:hangingChars="300" w:hanging="552"/>
              <w:rPr>
                <w:rFonts w:ascii="ＭＳ 明朝" w:hAnsi="ＭＳ 明朝"/>
                <w:sz w:val="20"/>
                <w:szCs w:val="20"/>
              </w:rPr>
            </w:pPr>
          </w:p>
          <w:p w14:paraId="2974CFB5" w14:textId="77777777" w:rsidR="00CE18CE" w:rsidRPr="00416339" w:rsidRDefault="00CE18CE" w:rsidP="0012201A">
            <w:pPr>
              <w:ind w:left="552" w:hangingChars="300" w:hanging="552"/>
              <w:rPr>
                <w:rFonts w:ascii="ＭＳ 明朝" w:hAnsi="ＭＳ 明朝"/>
                <w:sz w:val="20"/>
                <w:szCs w:val="20"/>
              </w:rPr>
            </w:pPr>
          </w:p>
          <w:p w14:paraId="01511B4A" w14:textId="77777777" w:rsidR="00B6410F" w:rsidRPr="00416339" w:rsidRDefault="00B6410F" w:rsidP="0012201A">
            <w:pPr>
              <w:ind w:left="552" w:hangingChars="300" w:hanging="552"/>
              <w:rPr>
                <w:rFonts w:ascii="ＭＳ 明朝" w:hAnsi="ＭＳ 明朝"/>
                <w:sz w:val="20"/>
                <w:szCs w:val="20"/>
              </w:rPr>
            </w:pPr>
          </w:p>
          <w:p w14:paraId="1F9092C4" w14:textId="77777777" w:rsidR="0012201A" w:rsidRPr="00416339" w:rsidRDefault="0012201A" w:rsidP="00917570">
            <w:pPr>
              <w:ind w:left="421" w:hangingChars="229" w:hanging="421"/>
              <w:rPr>
                <w:rFonts w:ascii="ＭＳ 明朝" w:hAnsi="ＭＳ 明朝"/>
                <w:sz w:val="20"/>
                <w:szCs w:val="20"/>
                <w:u w:val="single"/>
              </w:rPr>
            </w:pPr>
            <w:r w:rsidRPr="00416339">
              <w:rPr>
                <w:rFonts w:ascii="ＭＳ 明朝" w:hAnsi="ＭＳ 明朝" w:hint="eastAsia"/>
                <w:sz w:val="20"/>
                <w:szCs w:val="20"/>
                <w:u w:val="single"/>
              </w:rPr>
              <w:t>（</w:t>
            </w:r>
            <w:r w:rsidR="00201F6B" w:rsidRPr="00416339">
              <w:rPr>
                <w:rFonts w:ascii="ＭＳ 明朝" w:hAnsi="ＭＳ 明朝" w:hint="eastAsia"/>
                <w:sz w:val="20"/>
                <w:szCs w:val="20"/>
                <w:u w:val="single"/>
              </w:rPr>
              <w:t>９</w:t>
            </w:r>
            <w:r w:rsidRPr="00416339">
              <w:rPr>
                <w:rFonts w:ascii="ＭＳ 明朝" w:hAnsi="ＭＳ 明朝" w:hint="eastAsia"/>
                <w:sz w:val="20"/>
                <w:szCs w:val="20"/>
                <w:u w:val="single"/>
              </w:rPr>
              <w:t>）勤務時間が６時間を超える場合は少なくとも４５分、８時間を超える場合は少なくとも１時間の休憩時間を労働時間の途中に与えているか。</w:t>
            </w:r>
          </w:p>
          <w:p w14:paraId="085B3B7B" w14:textId="77777777" w:rsidR="0012201A" w:rsidRPr="00416339" w:rsidRDefault="0012201A" w:rsidP="00714487">
            <w:pPr>
              <w:rPr>
                <w:rFonts w:ascii="ＭＳ 明朝" w:hAnsi="ＭＳ 明朝"/>
                <w:sz w:val="20"/>
                <w:szCs w:val="20"/>
                <w:u w:val="single"/>
              </w:rPr>
            </w:pPr>
          </w:p>
          <w:p w14:paraId="2F05873C" w14:textId="77777777" w:rsidR="0012201A" w:rsidRPr="00416339" w:rsidRDefault="0012201A" w:rsidP="00714487">
            <w:pPr>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１０</w:t>
            </w:r>
            <w:r w:rsidRPr="00416339">
              <w:rPr>
                <w:rFonts w:ascii="ＭＳ 明朝" w:hAnsi="ＭＳ 明朝" w:hint="eastAsia"/>
                <w:sz w:val="20"/>
                <w:szCs w:val="20"/>
                <w:u w:val="single"/>
              </w:rPr>
              <w:t>）週１回又は４週４回以上の休日を与えているか。</w:t>
            </w:r>
          </w:p>
          <w:p w14:paraId="0221C4B5" w14:textId="77777777" w:rsidR="00332AD2" w:rsidRPr="00416339" w:rsidRDefault="00332AD2" w:rsidP="00714487">
            <w:pPr>
              <w:rPr>
                <w:rFonts w:ascii="ＭＳ 明朝" w:hAnsi="ＭＳ 明朝"/>
                <w:sz w:val="20"/>
                <w:szCs w:val="20"/>
                <w:u w:val="single"/>
              </w:rPr>
            </w:pPr>
          </w:p>
          <w:p w14:paraId="6483FC8D" w14:textId="77777777" w:rsidR="0012201A" w:rsidRPr="00416339" w:rsidRDefault="0012201A" w:rsidP="00DC7D93">
            <w:pPr>
              <w:ind w:left="552" w:hangingChars="300" w:hanging="552"/>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１１</w:t>
            </w:r>
            <w:r w:rsidRPr="00416339">
              <w:rPr>
                <w:rFonts w:ascii="ＭＳ 明朝" w:hAnsi="ＭＳ 明朝" w:hint="eastAsia"/>
                <w:sz w:val="20"/>
                <w:szCs w:val="20"/>
                <w:u w:val="single"/>
              </w:rPr>
              <w:t>）</w:t>
            </w:r>
            <w:r w:rsidR="00917570" w:rsidRPr="00416339">
              <w:rPr>
                <w:rFonts w:ascii="ＭＳ 明朝" w:hAnsi="ＭＳ 明朝" w:hint="eastAsia"/>
                <w:sz w:val="20"/>
                <w:szCs w:val="20"/>
                <w:u w:val="single"/>
              </w:rPr>
              <w:t>職員の時間外勤務及び休日労働に関する協定（３６協定）において</w:t>
            </w:r>
            <w:r w:rsidR="0056490D" w:rsidRPr="00416339">
              <w:rPr>
                <w:rFonts w:ascii="ＭＳ 明朝" w:hAnsi="ＭＳ 明朝" w:hint="eastAsia"/>
                <w:sz w:val="20"/>
                <w:szCs w:val="20"/>
                <w:u w:val="single"/>
              </w:rPr>
              <w:t>、</w:t>
            </w:r>
            <w:r w:rsidR="00917570" w:rsidRPr="00416339">
              <w:rPr>
                <w:rFonts w:ascii="ＭＳ 明朝" w:hAnsi="ＭＳ 明朝" w:hint="eastAsia"/>
                <w:sz w:val="20"/>
                <w:szCs w:val="20"/>
                <w:u w:val="single"/>
              </w:rPr>
              <w:t>超過勤務の上限時間は、臨時的な特別の事情があり労使が合意する場合を除き、月４５時間、年３６０時間以内としているか。</w:t>
            </w:r>
          </w:p>
          <w:p w14:paraId="367C968A" w14:textId="77777777" w:rsidR="0056490D" w:rsidRPr="00416339" w:rsidRDefault="0056490D" w:rsidP="0056490D">
            <w:pPr>
              <w:ind w:firstLineChars="100" w:firstLine="164"/>
              <w:rPr>
                <w:rFonts w:ascii="ＭＳ 明朝" w:hAnsi="ＭＳ 明朝"/>
                <w:sz w:val="18"/>
                <w:szCs w:val="18"/>
              </w:rPr>
            </w:pPr>
          </w:p>
          <w:p w14:paraId="64A7EEBE" w14:textId="77777777" w:rsidR="0056490D" w:rsidRPr="00416339" w:rsidRDefault="0056490D" w:rsidP="0056490D">
            <w:pPr>
              <w:ind w:firstLineChars="100" w:firstLine="164"/>
              <w:rPr>
                <w:rFonts w:ascii="ＭＳ 明朝" w:hAnsi="ＭＳ 明朝"/>
                <w:sz w:val="18"/>
                <w:szCs w:val="18"/>
              </w:rPr>
            </w:pPr>
            <w:r w:rsidRPr="00416339">
              <w:rPr>
                <w:rFonts w:ascii="ＭＳ 明朝" w:hAnsi="ＭＳ 明朝" w:hint="eastAsia"/>
                <w:sz w:val="18"/>
                <w:szCs w:val="18"/>
              </w:rPr>
              <w:t xml:space="preserve">　　[臨時的な特別の事情があり、労使が合意する場合]</w:t>
            </w:r>
          </w:p>
          <w:p w14:paraId="197EDB39" w14:textId="77777777" w:rsidR="0056490D" w:rsidRPr="00416339" w:rsidRDefault="0056490D" w:rsidP="0056490D">
            <w:pPr>
              <w:rPr>
                <w:rFonts w:ascii="ＭＳ 明朝" w:hAnsi="ＭＳ 明朝"/>
                <w:sz w:val="18"/>
                <w:szCs w:val="18"/>
              </w:rPr>
            </w:pPr>
            <w:r w:rsidRPr="00416339">
              <w:rPr>
                <w:rFonts w:ascii="ＭＳ 明朝" w:hAnsi="ＭＳ 明朝" w:hint="eastAsia"/>
                <w:sz w:val="18"/>
                <w:szCs w:val="18"/>
              </w:rPr>
              <w:t xml:space="preserve">　　　・時間外労働と休日労働の合計が月１００時間未満</w:t>
            </w:r>
          </w:p>
          <w:p w14:paraId="32ACD846" w14:textId="77777777" w:rsidR="0056490D" w:rsidRPr="00416339" w:rsidRDefault="0056490D" w:rsidP="0056490D">
            <w:pPr>
              <w:ind w:left="656" w:hangingChars="400" w:hanging="656"/>
              <w:rPr>
                <w:rFonts w:ascii="ＭＳ 明朝" w:hAnsi="ＭＳ 明朝"/>
                <w:sz w:val="18"/>
                <w:szCs w:val="18"/>
              </w:rPr>
            </w:pPr>
            <w:r w:rsidRPr="00416339">
              <w:rPr>
                <w:rFonts w:ascii="ＭＳ 明朝" w:hAnsi="ＭＳ 明朝" w:hint="eastAsia"/>
                <w:sz w:val="18"/>
                <w:szCs w:val="18"/>
              </w:rPr>
              <w:t xml:space="preserve">　　　・時間外労働と休日労働の合計の２か月平均、３か月平均、４か月平均、５か月平均、６か月平均が全て１月あたり８０時間以内</w:t>
            </w:r>
          </w:p>
          <w:p w14:paraId="2BF1C29B" w14:textId="77777777" w:rsidR="0056490D" w:rsidRPr="00416339" w:rsidRDefault="0056490D" w:rsidP="0056490D">
            <w:pPr>
              <w:rPr>
                <w:rFonts w:ascii="ＭＳ 明朝" w:hAnsi="ＭＳ 明朝"/>
                <w:sz w:val="18"/>
                <w:szCs w:val="18"/>
              </w:rPr>
            </w:pPr>
            <w:r w:rsidRPr="00416339">
              <w:rPr>
                <w:rFonts w:ascii="ＭＳ 明朝" w:hAnsi="ＭＳ 明朝" w:hint="eastAsia"/>
                <w:sz w:val="18"/>
                <w:szCs w:val="18"/>
              </w:rPr>
              <w:t xml:space="preserve">　　　・月４５時間を超えて労働させることができる回数は年６か月まで</w:t>
            </w:r>
          </w:p>
          <w:p w14:paraId="74C39197" w14:textId="77777777" w:rsidR="0056490D" w:rsidRPr="00416339" w:rsidRDefault="0056490D" w:rsidP="0056490D">
            <w:pPr>
              <w:rPr>
                <w:rFonts w:ascii="ＭＳ 明朝" w:hAnsi="ＭＳ 明朝"/>
                <w:sz w:val="18"/>
                <w:szCs w:val="18"/>
              </w:rPr>
            </w:pPr>
            <w:r w:rsidRPr="00416339">
              <w:rPr>
                <w:rFonts w:ascii="ＭＳ 明朝" w:hAnsi="ＭＳ 明朝" w:hint="eastAsia"/>
                <w:sz w:val="18"/>
                <w:szCs w:val="18"/>
              </w:rPr>
              <w:t xml:space="preserve">　　　・年７２０時間以内</w:t>
            </w:r>
          </w:p>
          <w:p w14:paraId="0DB55388" w14:textId="77777777" w:rsidR="0012201A" w:rsidRPr="00416339" w:rsidRDefault="0012201A" w:rsidP="00714487">
            <w:pPr>
              <w:rPr>
                <w:rFonts w:ascii="ＭＳ 明朝" w:hAnsi="ＭＳ 明朝"/>
                <w:sz w:val="20"/>
                <w:szCs w:val="20"/>
              </w:rPr>
            </w:pPr>
          </w:p>
          <w:p w14:paraId="00523DAF" w14:textId="77777777" w:rsidR="0012201A" w:rsidRPr="00416339" w:rsidRDefault="0012201A" w:rsidP="00714487">
            <w:pPr>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１２</w:t>
            </w:r>
            <w:r w:rsidRPr="00416339">
              <w:rPr>
                <w:rFonts w:ascii="ＭＳ 明朝" w:hAnsi="ＭＳ 明朝" w:hint="eastAsia"/>
                <w:sz w:val="20"/>
                <w:szCs w:val="20"/>
                <w:u w:val="single"/>
              </w:rPr>
              <w:t>）超過勤務命令簿は、</w:t>
            </w:r>
            <w:r w:rsidRPr="00416339">
              <w:rPr>
                <w:rFonts w:ascii="ＭＳ 明朝" w:hAnsi="ＭＳ 明朝" w:hint="eastAsia"/>
                <w:bCs/>
                <w:sz w:val="20"/>
                <w:szCs w:val="20"/>
                <w:u w:val="single"/>
              </w:rPr>
              <w:t>実績に基づき</w:t>
            </w:r>
            <w:r w:rsidRPr="00416339">
              <w:rPr>
                <w:rFonts w:ascii="ＭＳ 明朝" w:hAnsi="ＭＳ 明朝" w:hint="eastAsia"/>
                <w:sz w:val="20"/>
                <w:szCs w:val="20"/>
                <w:u w:val="single"/>
              </w:rPr>
              <w:t>作成されているか。</w:t>
            </w:r>
          </w:p>
          <w:p w14:paraId="6E151BAB" w14:textId="77777777" w:rsidR="0012201A" w:rsidRPr="00416339" w:rsidRDefault="0012201A" w:rsidP="00714487">
            <w:pPr>
              <w:rPr>
                <w:rFonts w:ascii="ＭＳ 明朝" w:hAnsi="ＭＳ 明朝"/>
                <w:sz w:val="20"/>
                <w:szCs w:val="20"/>
                <w:u w:val="single"/>
              </w:rPr>
            </w:pPr>
          </w:p>
          <w:p w14:paraId="3AD358B2" w14:textId="77777777" w:rsidR="0012201A" w:rsidRPr="00416339" w:rsidRDefault="0012201A" w:rsidP="00714487">
            <w:pPr>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１３</w:t>
            </w:r>
            <w:r w:rsidRPr="00416339">
              <w:rPr>
                <w:rFonts w:ascii="ＭＳ 明朝" w:hAnsi="ＭＳ 明朝" w:hint="eastAsia"/>
                <w:sz w:val="20"/>
                <w:szCs w:val="20"/>
                <w:u w:val="single"/>
              </w:rPr>
              <w:t>）３６協定</w:t>
            </w:r>
            <w:r w:rsidR="0056490D" w:rsidRPr="00416339">
              <w:rPr>
                <w:rFonts w:ascii="ＭＳ 明朝" w:hAnsi="ＭＳ 明朝" w:hint="eastAsia"/>
                <w:sz w:val="20"/>
                <w:szCs w:val="20"/>
                <w:u w:val="single"/>
              </w:rPr>
              <w:t>において定める上限時間</w:t>
            </w:r>
            <w:r w:rsidRPr="00416339">
              <w:rPr>
                <w:rFonts w:ascii="ＭＳ 明朝" w:hAnsi="ＭＳ 明朝" w:hint="eastAsia"/>
                <w:sz w:val="20"/>
                <w:szCs w:val="20"/>
                <w:u w:val="single"/>
              </w:rPr>
              <w:t>を超えて勤務命令を行っていないか。</w:t>
            </w:r>
          </w:p>
          <w:p w14:paraId="58FE8A57" w14:textId="77777777" w:rsidR="0012201A" w:rsidRPr="00416339" w:rsidRDefault="0012201A" w:rsidP="0012201A">
            <w:pPr>
              <w:ind w:left="368" w:hangingChars="200" w:hanging="368"/>
              <w:rPr>
                <w:rFonts w:ascii="ＭＳ 明朝" w:hAnsi="ＭＳ 明朝"/>
                <w:bCs/>
                <w:sz w:val="20"/>
                <w:szCs w:val="20"/>
                <w:u w:val="single"/>
              </w:rPr>
            </w:pPr>
          </w:p>
          <w:p w14:paraId="380E181A" w14:textId="77777777" w:rsidR="00232BAB" w:rsidRPr="00416339" w:rsidRDefault="0012201A" w:rsidP="00CE18CE">
            <w:pPr>
              <w:ind w:left="552" w:hangingChars="300" w:hanging="552"/>
              <w:rPr>
                <w:rFonts w:ascii="ＭＳ 明朝" w:hAnsi="ＭＳ 明朝"/>
                <w:sz w:val="20"/>
                <w:szCs w:val="20"/>
              </w:rPr>
            </w:pPr>
            <w:r w:rsidRPr="00416339">
              <w:rPr>
                <w:rFonts w:ascii="ＭＳ 明朝" w:hAnsi="ＭＳ 明朝" w:hint="eastAsia"/>
                <w:bCs/>
                <w:sz w:val="20"/>
                <w:szCs w:val="20"/>
                <w:u w:val="single"/>
              </w:rPr>
              <w:t>（</w:t>
            </w:r>
            <w:r w:rsidR="00DC7D93" w:rsidRPr="00416339">
              <w:rPr>
                <w:rFonts w:ascii="ＭＳ 明朝" w:hAnsi="ＭＳ 明朝" w:hint="eastAsia"/>
                <w:bCs/>
                <w:sz w:val="20"/>
                <w:szCs w:val="20"/>
                <w:u w:val="single"/>
              </w:rPr>
              <w:t>１４</w:t>
            </w:r>
            <w:r w:rsidRPr="00416339">
              <w:rPr>
                <w:rFonts w:ascii="ＭＳ 明朝" w:hAnsi="ＭＳ 明朝" w:hint="eastAsia"/>
                <w:bCs/>
                <w:sz w:val="20"/>
                <w:szCs w:val="20"/>
                <w:u w:val="single"/>
              </w:rPr>
              <w:t>）超過勤務手当は、</w:t>
            </w:r>
            <w:r w:rsidRPr="00416339">
              <w:rPr>
                <w:rFonts w:ascii="ＭＳ 明朝" w:hAnsi="ＭＳ 明朝" w:hint="eastAsia"/>
                <w:sz w:val="20"/>
                <w:szCs w:val="20"/>
                <w:u w:val="single"/>
              </w:rPr>
              <w:t>超過勤務命令簿及び給与規程に基づき</w:t>
            </w:r>
            <w:r w:rsidRPr="00416339">
              <w:rPr>
                <w:rFonts w:ascii="ＭＳ 明朝" w:hAnsi="ＭＳ 明朝" w:hint="eastAsia"/>
                <w:bCs/>
                <w:sz w:val="20"/>
                <w:szCs w:val="20"/>
                <w:u w:val="single"/>
              </w:rPr>
              <w:t>適正に支給されているか。</w:t>
            </w:r>
          </w:p>
        </w:tc>
        <w:tc>
          <w:tcPr>
            <w:tcW w:w="1418" w:type="dxa"/>
            <w:gridSpan w:val="2"/>
            <w:tcBorders>
              <w:top w:val="single" w:sz="4" w:space="0" w:color="auto"/>
              <w:left w:val="single" w:sz="4" w:space="0" w:color="auto"/>
              <w:bottom w:val="single" w:sz="4" w:space="0" w:color="auto"/>
              <w:right w:val="single" w:sz="4" w:space="0" w:color="auto"/>
            </w:tcBorders>
          </w:tcPr>
          <w:p w14:paraId="0FBF77E3" w14:textId="77777777" w:rsidR="0012201A" w:rsidRPr="00416339" w:rsidRDefault="0012201A" w:rsidP="00714487">
            <w:pPr>
              <w:jc w:val="center"/>
              <w:rPr>
                <w:rFonts w:ascii="ＭＳ 明朝" w:hAnsi="ＭＳ 明朝"/>
                <w:sz w:val="20"/>
                <w:szCs w:val="20"/>
              </w:rPr>
            </w:pPr>
          </w:p>
          <w:p w14:paraId="3F66FC28" w14:textId="77777777" w:rsidR="0012201A" w:rsidRPr="00416339" w:rsidRDefault="0012201A" w:rsidP="00714487">
            <w:pPr>
              <w:jc w:val="center"/>
              <w:rPr>
                <w:sz w:val="20"/>
                <w:szCs w:val="20"/>
                <w:u w:val="single"/>
              </w:rPr>
            </w:pPr>
            <w:r w:rsidRPr="00416339">
              <w:rPr>
                <w:rFonts w:hint="eastAsia"/>
                <w:sz w:val="20"/>
                <w:szCs w:val="20"/>
                <w:u w:val="single"/>
              </w:rPr>
              <w:t>いない・いる</w:t>
            </w:r>
          </w:p>
          <w:p w14:paraId="6CE46950" w14:textId="77777777" w:rsidR="0012201A" w:rsidRPr="00416339" w:rsidRDefault="0012201A" w:rsidP="00714487">
            <w:pPr>
              <w:jc w:val="center"/>
              <w:rPr>
                <w:sz w:val="20"/>
                <w:szCs w:val="20"/>
              </w:rPr>
            </w:pPr>
          </w:p>
          <w:p w14:paraId="11A919A7" w14:textId="77777777" w:rsidR="0012201A" w:rsidRPr="00416339" w:rsidRDefault="0012201A" w:rsidP="00714487">
            <w:pPr>
              <w:jc w:val="center"/>
              <w:rPr>
                <w:sz w:val="20"/>
                <w:szCs w:val="20"/>
              </w:rPr>
            </w:pPr>
          </w:p>
          <w:p w14:paraId="1F49CB40" w14:textId="77777777" w:rsidR="00407367" w:rsidRPr="00416339" w:rsidRDefault="00407367" w:rsidP="00714487">
            <w:pPr>
              <w:jc w:val="center"/>
              <w:rPr>
                <w:sz w:val="20"/>
                <w:szCs w:val="20"/>
              </w:rPr>
            </w:pPr>
          </w:p>
          <w:p w14:paraId="6D0716D6" w14:textId="77777777" w:rsidR="00407367" w:rsidRPr="00416339" w:rsidRDefault="00407367" w:rsidP="00714487">
            <w:pPr>
              <w:jc w:val="center"/>
              <w:rPr>
                <w:sz w:val="20"/>
                <w:szCs w:val="20"/>
              </w:rPr>
            </w:pPr>
          </w:p>
          <w:p w14:paraId="4403FF9C" w14:textId="77777777" w:rsidR="00407367" w:rsidRPr="00416339" w:rsidRDefault="00407367" w:rsidP="00714487">
            <w:pPr>
              <w:jc w:val="center"/>
              <w:rPr>
                <w:sz w:val="20"/>
                <w:szCs w:val="20"/>
              </w:rPr>
            </w:pPr>
          </w:p>
          <w:p w14:paraId="6871E4DA" w14:textId="77777777" w:rsidR="0012201A" w:rsidRPr="00416339" w:rsidRDefault="0012201A" w:rsidP="00714487">
            <w:pPr>
              <w:jc w:val="center"/>
              <w:rPr>
                <w:sz w:val="20"/>
                <w:szCs w:val="20"/>
              </w:rPr>
            </w:pPr>
          </w:p>
          <w:p w14:paraId="74656F96" w14:textId="77777777" w:rsidR="0012201A" w:rsidRPr="00416339" w:rsidRDefault="0012201A" w:rsidP="00714487">
            <w:pPr>
              <w:jc w:val="center"/>
              <w:rPr>
                <w:sz w:val="20"/>
                <w:szCs w:val="20"/>
              </w:rPr>
            </w:pPr>
          </w:p>
          <w:p w14:paraId="7276B903" w14:textId="77777777" w:rsidR="003F6467" w:rsidRPr="00416339" w:rsidRDefault="003F6467" w:rsidP="00714487">
            <w:pPr>
              <w:jc w:val="center"/>
              <w:rPr>
                <w:sz w:val="20"/>
                <w:szCs w:val="20"/>
              </w:rPr>
            </w:pPr>
          </w:p>
          <w:p w14:paraId="4FA49B1B" w14:textId="77777777" w:rsidR="0012201A" w:rsidRPr="00416339" w:rsidRDefault="0012201A" w:rsidP="00714487">
            <w:pPr>
              <w:jc w:val="center"/>
              <w:rPr>
                <w:sz w:val="20"/>
                <w:szCs w:val="20"/>
              </w:rPr>
            </w:pPr>
            <w:r w:rsidRPr="00416339">
              <w:rPr>
                <w:rFonts w:hint="eastAsia"/>
                <w:sz w:val="20"/>
                <w:szCs w:val="20"/>
              </w:rPr>
              <w:t>いる・いない</w:t>
            </w:r>
          </w:p>
          <w:p w14:paraId="78DF2DC0" w14:textId="77777777" w:rsidR="0012201A" w:rsidRPr="00416339" w:rsidRDefault="0012201A" w:rsidP="00714487">
            <w:pPr>
              <w:jc w:val="center"/>
              <w:rPr>
                <w:sz w:val="20"/>
                <w:szCs w:val="20"/>
              </w:rPr>
            </w:pPr>
          </w:p>
          <w:p w14:paraId="24EB21E0" w14:textId="77777777" w:rsidR="0012201A" w:rsidRPr="00416339" w:rsidRDefault="0012201A" w:rsidP="00714487">
            <w:pPr>
              <w:jc w:val="center"/>
              <w:rPr>
                <w:sz w:val="20"/>
                <w:szCs w:val="20"/>
              </w:rPr>
            </w:pPr>
          </w:p>
          <w:p w14:paraId="6B7F636B" w14:textId="77777777" w:rsidR="0012201A" w:rsidRPr="00416339" w:rsidRDefault="0012201A" w:rsidP="00714487">
            <w:pPr>
              <w:jc w:val="center"/>
              <w:rPr>
                <w:sz w:val="20"/>
                <w:szCs w:val="20"/>
              </w:rPr>
            </w:pPr>
          </w:p>
          <w:p w14:paraId="1115DFEF" w14:textId="77777777" w:rsidR="0012201A" w:rsidRPr="00416339" w:rsidRDefault="0012201A" w:rsidP="00714487">
            <w:pPr>
              <w:jc w:val="center"/>
              <w:rPr>
                <w:sz w:val="20"/>
                <w:szCs w:val="20"/>
              </w:rPr>
            </w:pPr>
          </w:p>
          <w:p w14:paraId="0F3C8235" w14:textId="77777777" w:rsidR="0012201A" w:rsidRPr="00416339" w:rsidRDefault="0012201A" w:rsidP="00714487">
            <w:pPr>
              <w:jc w:val="center"/>
              <w:rPr>
                <w:sz w:val="20"/>
                <w:szCs w:val="20"/>
              </w:rPr>
            </w:pPr>
          </w:p>
          <w:p w14:paraId="1F5BEF71" w14:textId="77777777" w:rsidR="0012201A" w:rsidRPr="00416339" w:rsidRDefault="0012201A" w:rsidP="00714487">
            <w:pPr>
              <w:jc w:val="center"/>
              <w:rPr>
                <w:rFonts w:ascii="ＭＳ 明朝" w:hAnsi="ＭＳ 明朝"/>
                <w:sz w:val="20"/>
                <w:szCs w:val="20"/>
              </w:rPr>
            </w:pPr>
            <w:r w:rsidRPr="00416339">
              <w:rPr>
                <w:rFonts w:ascii="ＭＳ 明朝" w:hAnsi="ＭＳ 明朝" w:hint="eastAsia"/>
                <w:sz w:val="20"/>
                <w:szCs w:val="20"/>
              </w:rPr>
              <w:t>いる・いない</w:t>
            </w:r>
          </w:p>
          <w:p w14:paraId="24FD80C5" w14:textId="77777777" w:rsidR="0012201A" w:rsidRPr="00416339" w:rsidRDefault="0012201A" w:rsidP="00714487">
            <w:pPr>
              <w:jc w:val="center"/>
              <w:rPr>
                <w:rFonts w:ascii="ＭＳ 明朝" w:hAnsi="ＭＳ 明朝"/>
                <w:sz w:val="20"/>
                <w:szCs w:val="20"/>
              </w:rPr>
            </w:pPr>
          </w:p>
          <w:p w14:paraId="2C41BA51" w14:textId="77777777" w:rsidR="0012201A" w:rsidRPr="00416339" w:rsidRDefault="0012201A" w:rsidP="00714487">
            <w:pPr>
              <w:jc w:val="center"/>
              <w:rPr>
                <w:rFonts w:ascii="ＭＳ 明朝" w:hAnsi="ＭＳ 明朝"/>
                <w:sz w:val="20"/>
                <w:szCs w:val="20"/>
              </w:rPr>
            </w:pPr>
            <w:r w:rsidRPr="00416339">
              <w:rPr>
                <w:rFonts w:ascii="ＭＳ 明朝" w:hAnsi="ＭＳ 明朝" w:hint="eastAsia"/>
                <w:sz w:val="20"/>
                <w:szCs w:val="20"/>
              </w:rPr>
              <w:t>いる・いない</w:t>
            </w:r>
          </w:p>
          <w:p w14:paraId="70958A77" w14:textId="77777777" w:rsidR="0012201A" w:rsidRPr="00416339" w:rsidRDefault="0012201A" w:rsidP="00714487">
            <w:pPr>
              <w:jc w:val="center"/>
              <w:rPr>
                <w:rFonts w:ascii="ＭＳ 明朝" w:hAnsi="ＭＳ 明朝"/>
                <w:sz w:val="20"/>
                <w:szCs w:val="20"/>
              </w:rPr>
            </w:pPr>
          </w:p>
          <w:p w14:paraId="33EDFDA7" w14:textId="77777777" w:rsidR="0012201A" w:rsidRPr="00416339" w:rsidRDefault="0012201A" w:rsidP="00714487">
            <w:pPr>
              <w:jc w:val="center"/>
              <w:rPr>
                <w:rFonts w:ascii="ＭＳ 明朝" w:hAnsi="ＭＳ 明朝"/>
                <w:sz w:val="20"/>
                <w:szCs w:val="20"/>
              </w:rPr>
            </w:pPr>
          </w:p>
          <w:p w14:paraId="4C28C469" w14:textId="77777777" w:rsidR="0012201A" w:rsidRPr="00416339" w:rsidRDefault="0012201A" w:rsidP="00714487">
            <w:pPr>
              <w:jc w:val="center"/>
              <w:rPr>
                <w:rFonts w:ascii="ＭＳ 明朝" w:hAnsi="ＭＳ 明朝"/>
                <w:sz w:val="20"/>
                <w:szCs w:val="20"/>
              </w:rPr>
            </w:pPr>
            <w:r w:rsidRPr="00416339">
              <w:rPr>
                <w:rFonts w:ascii="ＭＳ 明朝" w:hAnsi="ＭＳ 明朝" w:hint="eastAsia"/>
                <w:sz w:val="20"/>
                <w:szCs w:val="20"/>
              </w:rPr>
              <w:t>いる・いない</w:t>
            </w:r>
          </w:p>
          <w:p w14:paraId="5303DAB1" w14:textId="77777777" w:rsidR="0012201A" w:rsidRPr="00416339" w:rsidRDefault="0012201A" w:rsidP="00714487">
            <w:pPr>
              <w:jc w:val="center"/>
              <w:rPr>
                <w:rFonts w:ascii="ＭＳ 明朝" w:hAnsi="ＭＳ 明朝"/>
                <w:sz w:val="20"/>
                <w:szCs w:val="20"/>
              </w:rPr>
            </w:pPr>
          </w:p>
          <w:p w14:paraId="55E99D61" w14:textId="77777777" w:rsidR="0012201A" w:rsidRPr="00416339" w:rsidRDefault="0012201A" w:rsidP="00714487">
            <w:pPr>
              <w:jc w:val="center"/>
              <w:rPr>
                <w:rFonts w:ascii="ＭＳ 明朝" w:hAnsi="ＭＳ 明朝"/>
                <w:sz w:val="20"/>
                <w:szCs w:val="20"/>
              </w:rPr>
            </w:pPr>
          </w:p>
          <w:p w14:paraId="7E476D59" w14:textId="77777777" w:rsidR="00B6410F" w:rsidRPr="00416339" w:rsidRDefault="00B6410F" w:rsidP="00714487">
            <w:pPr>
              <w:jc w:val="center"/>
              <w:rPr>
                <w:rFonts w:ascii="ＭＳ 明朝" w:hAnsi="ＭＳ 明朝"/>
                <w:sz w:val="20"/>
                <w:szCs w:val="20"/>
              </w:rPr>
            </w:pPr>
          </w:p>
          <w:p w14:paraId="153AEABE" w14:textId="77777777" w:rsidR="00CE18CE" w:rsidRPr="00416339" w:rsidRDefault="00CE18CE" w:rsidP="00714487">
            <w:pPr>
              <w:jc w:val="center"/>
              <w:rPr>
                <w:rFonts w:ascii="ＭＳ 明朝" w:hAnsi="ＭＳ 明朝"/>
                <w:sz w:val="20"/>
                <w:szCs w:val="20"/>
              </w:rPr>
            </w:pPr>
          </w:p>
          <w:p w14:paraId="104C34CC" w14:textId="77777777" w:rsidR="00B6410F" w:rsidRPr="00416339" w:rsidRDefault="00B6410F" w:rsidP="00714487">
            <w:pPr>
              <w:jc w:val="center"/>
              <w:rPr>
                <w:rFonts w:ascii="ＭＳ 明朝" w:hAnsi="ＭＳ 明朝"/>
                <w:sz w:val="20"/>
                <w:szCs w:val="20"/>
              </w:rPr>
            </w:pPr>
          </w:p>
          <w:p w14:paraId="56922B4F" w14:textId="77777777" w:rsidR="00B6410F" w:rsidRPr="00416339" w:rsidRDefault="00B6410F" w:rsidP="00714487">
            <w:pPr>
              <w:jc w:val="center"/>
              <w:rPr>
                <w:rFonts w:ascii="ＭＳ 明朝" w:hAnsi="ＭＳ 明朝"/>
                <w:sz w:val="20"/>
                <w:szCs w:val="20"/>
              </w:rPr>
            </w:pPr>
          </w:p>
          <w:p w14:paraId="40944E31" w14:textId="77777777" w:rsidR="0012201A" w:rsidRPr="00416339" w:rsidRDefault="0012201A" w:rsidP="00714487">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4887523" w14:textId="77777777" w:rsidR="0012201A" w:rsidRPr="00416339" w:rsidRDefault="0012201A" w:rsidP="00714487">
            <w:pPr>
              <w:jc w:val="center"/>
              <w:rPr>
                <w:rFonts w:ascii="ＭＳ 明朝" w:hAnsi="ＭＳ 明朝"/>
                <w:sz w:val="20"/>
                <w:szCs w:val="20"/>
                <w:u w:val="single"/>
              </w:rPr>
            </w:pPr>
          </w:p>
          <w:p w14:paraId="52027031" w14:textId="77777777" w:rsidR="0012201A" w:rsidRPr="00416339" w:rsidRDefault="0012201A" w:rsidP="00714487">
            <w:pPr>
              <w:jc w:val="center"/>
              <w:rPr>
                <w:rFonts w:ascii="ＭＳ 明朝" w:hAnsi="ＭＳ 明朝"/>
                <w:sz w:val="20"/>
                <w:szCs w:val="20"/>
                <w:u w:val="single"/>
              </w:rPr>
            </w:pPr>
          </w:p>
          <w:p w14:paraId="4296F5A5" w14:textId="77777777" w:rsidR="0012201A" w:rsidRPr="00416339" w:rsidRDefault="0012201A" w:rsidP="00714487">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45A9FB9" w14:textId="77777777" w:rsidR="0012201A" w:rsidRPr="00416339" w:rsidRDefault="0012201A" w:rsidP="00883F63">
            <w:pPr>
              <w:jc w:val="center"/>
              <w:rPr>
                <w:rFonts w:ascii="ＭＳ 明朝" w:hAnsi="ＭＳ 明朝"/>
                <w:sz w:val="20"/>
                <w:szCs w:val="20"/>
                <w:u w:val="single"/>
              </w:rPr>
            </w:pPr>
          </w:p>
          <w:p w14:paraId="13AE3B73" w14:textId="77777777" w:rsidR="0012201A" w:rsidRPr="00416339" w:rsidRDefault="0012201A" w:rsidP="00714487">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E2B69F2" w14:textId="77777777" w:rsidR="0056490D" w:rsidRPr="00416339" w:rsidRDefault="0056490D" w:rsidP="00714487">
            <w:pPr>
              <w:jc w:val="center"/>
              <w:rPr>
                <w:rFonts w:ascii="ＭＳ 明朝" w:hAnsi="ＭＳ 明朝"/>
                <w:sz w:val="20"/>
                <w:szCs w:val="20"/>
                <w:u w:val="single"/>
              </w:rPr>
            </w:pPr>
            <w:r w:rsidRPr="00416339">
              <w:rPr>
                <w:rFonts w:ascii="ＭＳ 明朝" w:hAnsi="ＭＳ 明朝" w:hint="eastAsia"/>
                <w:sz w:val="20"/>
                <w:szCs w:val="20"/>
                <w:u w:val="single"/>
              </w:rPr>
              <w:t>該当なし</w:t>
            </w:r>
          </w:p>
          <w:p w14:paraId="028C211D" w14:textId="77777777" w:rsidR="0012201A" w:rsidRPr="00416339" w:rsidRDefault="0012201A" w:rsidP="00714487">
            <w:pPr>
              <w:jc w:val="center"/>
              <w:rPr>
                <w:rFonts w:ascii="ＭＳ 明朝" w:hAnsi="ＭＳ 明朝"/>
                <w:sz w:val="20"/>
                <w:szCs w:val="20"/>
                <w:u w:val="single"/>
              </w:rPr>
            </w:pPr>
          </w:p>
          <w:p w14:paraId="54DF11DA" w14:textId="77777777" w:rsidR="0012201A" w:rsidRPr="00416339" w:rsidRDefault="0012201A" w:rsidP="00714487">
            <w:pPr>
              <w:jc w:val="center"/>
              <w:rPr>
                <w:rFonts w:ascii="ＭＳ 明朝" w:hAnsi="ＭＳ 明朝"/>
                <w:sz w:val="20"/>
                <w:szCs w:val="20"/>
                <w:u w:val="single"/>
              </w:rPr>
            </w:pPr>
          </w:p>
          <w:p w14:paraId="0CBCBA82" w14:textId="77777777" w:rsidR="0056490D" w:rsidRPr="00416339" w:rsidRDefault="0056490D" w:rsidP="00714487">
            <w:pPr>
              <w:jc w:val="center"/>
              <w:rPr>
                <w:rFonts w:ascii="ＭＳ 明朝" w:hAnsi="ＭＳ 明朝"/>
                <w:sz w:val="20"/>
                <w:szCs w:val="20"/>
                <w:u w:val="single"/>
              </w:rPr>
            </w:pPr>
          </w:p>
          <w:p w14:paraId="3F4BBD55" w14:textId="77777777" w:rsidR="0056490D" w:rsidRPr="00416339" w:rsidRDefault="0056490D" w:rsidP="00714487">
            <w:pPr>
              <w:jc w:val="center"/>
              <w:rPr>
                <w:rFonts w:ascii="ＭＳ 明朝" w:hAnsi="ＭＳ 明朝"/>
                <w:sz w:val="20"/>
                <w:szCs w:val="20"/>
                <w:u w:val="single"/>
              </w:rPr>
            </w:pPr>
          </w:p>
          <w:p w14:paraId="57AB30E2" w14:textId="77777777" w:rsidR="0056490D" w:rsidRPr="00416339" w:rsidRDefault="0056490D" w:rsidP="00714487">
            <w:pPr>
              <w:jc w:val="center"/>
              <w:rPr>
                <w:rFonts w:ascii="ＭＳ 明朝" w:hAnsi="ＭＳ 明朝"/>
                <w:sz w:val="20"/>
                <w:szCs w:val="20"/>
                <w:u w:val="single"/>
              </w:rPr>
            </w:pPr>
          </w:p>
          <w:p w14:paraId="5D7F211F" w14:textId="77777777" w:rsidR="0056490D" w:rsidRPr="00416339" w:rsidRDefault="0056490D" w:rsidP="00714487">
            <w:pPr>
              <w:jc w:val="center"/>
              <w:rPr>
                <w:rFonts w:ascii="ＭＳ 明朝" w:hAnsi="ＭＳ 明朝"/>
                <w:sz w:val="20"/>
                <w:szCs w:val="20"/>
                <w:u w:val="single"/>
              </w:rPr>
            </w:pPr>
          </w:p>
          <w:p w14:paraId="712685FD" w14:textId="77777777" w:rsidR="0056490D" w:rsidRPr="00416339" w:rsidRDefault="0056490D" w:rsidP="00714487">
            <w:pPr>
              <w:jc w:val="center"/>
              <w:rPr>
                <w:rFonts w:ascii="ＭＳ 明朝" w:hAnsi="ＭＳ 明朝"/>
                <w:sz w:val="20"/>
                <w:szCs w:val="20"/>
                <w:u w:val="single"/>
              </w:rPr>
            </w:pPr>
          </w:p>
          <w:p w14:paraId="6DEF320B" w14:textId="77777777" w:rsidR="0056490D" w:rsidRPr="00416339" w:rsidRDefault="0056490D" w:rsidP="00714487">
            <w:pPr>
              <w:jc w:val="center"/>
              <w:rPr>
                <w:rFonts w:ascii="ＭＳ 明朝" w:hAnsi="ＭＳ 明朝"/>
                <w:sz w:val="20"/>
                <w:szCs w:val="20"/>
                <w:u w:val="single"/>
              </w:rPr>
            </w:pPr>
          </w:p>
          <w:p w14:paraId="0C5FC902" w14:textId="77777777" w:rsidR="0056490D" w:rsidRPr="00416339" w:rsidRDefault="0056490D" w:rsidP="00714487">
            <w:pPr>
              <w:jc w:val="center"/>
              <w:rPr>
                <w:rFonts w:ascii="ＭＳ 明朝" w:hAnsi="ＭＳ 明朝"/>
                <w:sz w:val="20"/>
                <w:szCs w:val="20"/>
                <w:u w:val="single"/>
              </w:rPr>
            </w:pPr>
          </w:p>
          <w:p w14:paraId="51AF12B0" w14:textId="77777777" w:rsidR="0012201A" w:rsidRPr="00416339" w:rsidRDefault="0012201A" w:rsidP="00714487">
            <w:pPr>
              <w:jc w:val="center"/>
              <w:rPr>
                <w:sz w:val="20"/>
                <w:szCs w:val="20"/>
                <w:u w:val="single"/>
              </w:rPr>
            </w:pPr>
            <w:r w:rsidRPr="00416339">
              <w:rPr>
                <w:rFonts w:hint="eastAsia"/>
                <w:sz w:val="20"/>
                <w:szCs w:val="20"/>
                <w:u w:val="single"/>
              </w:rPr>
              <w:t>いる・いない</w:t>
            </w:r>
          </w:p>
          <w:p w14:paraId="446CD649" w14:textId="77777777" w:rsidR="0012201A" w:rsidRPr="00416339" w:rsidRDefault="0012201A" w:rsidP="00714487">
            <w:pPr>
              <w:jc w:val="center"/>
              <w:rPr>
                <w:sz w:val="20"/>
                <w:szCs w:val="20"/>
                <w:u w:val="single"/>
              </w:rPr>
            </w:pPr>
          </w:p>
          <w:p w14:paraId="1E657B06" w14:textId="77777777" w:rsidR="0012201A" w:rsidRPr="00416339" w:rsidRDefault="0012201A" w:rsidP="00714487">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62D5A1D" w14:textId="77777777" w:rsidR="0012201A" w:rsidRPr="00416339" w:rsidRDefault="0012201A" w:rsidP="00714487">
            <w:pPr>
              <w:jc w:val="center"/>
              <w:rPr>
                <w:rFonts w:ascii="ＭＳ 明朝" w:hAnsi="ＭＳ 明朝"/>
                <w:sz w:val="20"/>
                <w:szCs w:val="20"/>
                <w:u w:val="single"/>
              </w:rPr>
            </w:pPr>
          </w:p>
          <w:p w14:paraId="04E6E893" w14:textId="77777777" w:rsidR="0012201A" w:rsidRPr="00416339" w:rsidRDefault="0012201A" w:rsidP="00714487">
            <w:pPr>
              <w:jc w:val="center"/>
              <w:rPr>
                <w:rFonts w:ascii="ＭＳ 明朝" w:hAnsi="ＭＳ 明朝"/>
                <w:sz w:val="20"/>
                <w:szCs w:val="20"/>
              </w:rPr>
            </w:pPr>
            <w:r w:rsidRPr="00416339">
              <w:rPr>
                <w:rFonts w:ascii="ＭＳ 明朝" w:hAnsi="ＭＳ 明朝" w:hint="eastAsia"/>
                <w:sz w:val="20"/>
                <w:szCs w:val="20"/>
                <w:u w:val="single"/>
              </w:rPr>
              <w:t>いる・いない</w:t>
            </w:r>
          </w:p>
        </w:tc>
      </w:tr>
      <w:tr w:rsidR="00F15B45" w:rsidRPr="00416339" w14:paraId="52575E45" w14:textId="77777777" w:rsidTr="008D02B8">
        <w:tblPrEx>
          <w:tblCellMar>
            <w:left w:w="108" w:type="dxa"/>
            <w:right w:w="108" w:type="dxa"/>
          </w:tblCellMar>
          <w:tblLook w:val="01E0" w:firstRow="1" w:lastRow="1" w:firstColumn="1" w:lastColumn="1" w:noHBand="0" w:noVBand="0"/>
        </w:tblPrEx>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vAlign w:val="center"/>
            <w:hideMark/>
          </w:tcPr>
          <w:p w14:paraId="08BFE621" w14:textId="77777777" w:rsidR="0012201A" w:rsidRPr="00416339" w:rsidRDefault="0012201A" w:rsidP="00714487">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44EC3CD5" w14:textId="77777777" w:rsidR="0012201A" w:rsidRPr="00416339" w:rsidRDefault="0012201A" w:rsidP="00714487">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35E67DBD" w14:textId="77777777" w:rsidR="0012201A" w:rsidRPr="00416339" w:rsidRDefault="0012201A" w:rsidP="00714487">
            <w:pPr>
              <w:jc w:val="center"/>
            </w:pPr>
            <w:r w:rsidRPr="0041633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vAlign w:val="center"/>
            <w:hideMark/>
          </w:tcPr>
          <w:p w14:paraId="667284A3" w14:textId="77777777" w:rsidR="0012201A" w:rsidRPr="00416339" w:rsidRDefault="0012201A" w:rsidP="00714487">
            <w:pPr>
              <w:jc w:val="center"/>
            </w:pPr>
            <w:r w:rsidRPr="00416339">
              <w:rPr>
                <w:rFonts w:hint="eastAsia"/>
              </w:rPr>
              <w:t>特記事項</w:t>
            </w:r>
          </w:p>
        </w:tc>
      </w:tr>
      <w:tr w:rsidR="00F15B45" w:rsidRPr="00416339" w14:paraId="7C425984" w14:textId="77777777" w:rsidTr="008D02B8">
        <w:tblPrEx>
          <w:tblCellMar>
            <w:left w:w="108" w:type="dxa"/>
            <w:right w:w="108" w:type="dxa"/>
          </w:tblCellMar>
          <w:tblLook w:val="01E0" w:firstRow="1" w:lastRow="1" w:firstColumn="1" w:lastColumn="1" w:noHBand="0" w:noVBand="0"/>
        </w:tblPrEx>
        <w:trPr>
          <w:gridAfter w:val="1"/>
          <w:wAfter w:w="37" w:type="dxa"/>
          <w:trHeight w:val="14405"/>
        </w:trPr>
        <w:tc>
          <w:tcPr>
            <w:tcW w:w="4165" w:type="dxa"/>
            <w:gridSpan w:val="5"/>
            <w:tcBorders>
              <w:top w:val="single" w:sz="4" w:space="0" w:color="auto"/>
              <w:left w:val="single" w:sz="4" w:space="0" w:color="auto"/>
              <w:bottom w:val="single" w:sz="4" w:space="0" w:color="auto"/>
              <w:right w:val="single" w:sz="4" w:space="0" w:color="auto"/>
            </w:tcBorders>
          </w:tcPr>
          <w:p w14:paraId="7CC85CF9" w14:textId="77777777" w:rsidR="003F6467" w:rsidRPr="00416339" w:rsidRDefault="003F6467" w:rsidP="003F6467">
            <w:pPr>
              <w:rPr>
                <w:rFonts w:ascii="ＭＳ 明朝" w:hAnsi="ＭＳ 明朝"/>
                <w:sz w:val="18"/>
                <w:szCs w:val="18"/>
              </w:rPr>
            </w:pPr>
          </w:p>
          <w:p w14:paraId="2DA3A97B" w14:textId="77777777" w:rsidR="003F6467" w:rsidRPr="00416339" w:rsidRDefault="003F6467" w:rsidP="003F6467">
            <w:pPr>
              <w:ind w:left="164" w:hangingChars="100" w:hanging="164"/>
              <w:rPr>
                <w:rFonts w:ascii="ＭＳ 明朝" w:hAnsi="ＭＳ 明朝"/>
                <w:sz w:val="18"/>
                <w:szCs w:val="18"/>
              </w:rPr>
            </w:pPr>
            <w:r w:rsidRPr="00416339">
              <w:rPr>
                <w:rFonts w:ascii="ＭＳ 明朝" w:hAnsi="ＭＳ 明朝" w:hint="eastAsia"/>
                <w:sz w:val="18"/>
                <w:szCs w:val="18"/>
              </w:rPr>
              <w:t>○法定労働時間は、週40時間以内（従業者数10人未満は44時間）</w:t>
            </w:r>
          </w:p>
          <w:p w14:paraId="7AA9923F" w14:textId="77777777" w:rsidR="00ED1020" w:rsidRPr="00416339" w:rsidRDefault="00ED1020" w:rsidP="003F6467">
            <w:pPr>
              <w:ind w:left="164" w:hangingChars="100" w:hanging="164"/>
              <w:rPr>
                <w:rFonts w:ascii="ＭＳ 明朝" w:hAnsi="ＭＳ 明朝"/>
                <w:sz w:val="18"/>
                <w:szCs w:val="18"/>
              </w:rPr>
            </w:pPr>
          </w:p>
          <w:p w14:paraId="565C6E6D" w14:textId="77777777" w:rsidR="00ED1020" w:rsidRPr="00416339" w:rsidRDefault="00ED1020" w:rsidP="003F6467">
            <w:pPr>
              <w:ind w:left="164" w:hangingChars="100" w:hanging="164"/>
              <w:rPr>
                <w:rFonts w:ascii="ＭＳ 明朝" w:hAnsi="ＭＳ 明朝"/>
                <w:sz w:val="18"/>
                <w:szCs w:val="18"/>
              </w:rPr>
            </w:pPr>
          </w:p>
          <w:p w14:paraId="33052909" w14:textId="77777777" w:rsidR="003F6467" w:rsidRPr="00416339" w:rsidRDefault="008C51F2" w:rsidP="003F6467">
            <w:pPr>
              <w:rPr>
                <w:rFonts w:ascii="ＭＳ 明朝" w:hAnsi="ＭＳ 明朝"/>
                <w:sz w:val="18"/>
                <w:szCs w:val="18"/>
              </w:rPr>
            </w:pPr>
            <w:r w:rsidRPr="00416339">
              <w:rPr>
                <w:rFonts w:ascii="ＭＳ 明朝" w:hAnsi="ＭＳ 明朝" w:hint="eastAsia"/>
                <w:sz w:val="18"/>
                <w:szCs w:val="18"/>
              </w:rPr>
              <w:t>〇勤務</w:t>
            </w:r>
            <w:r w:rsidR="003F6467" w:rsidRPr="00416339">
              <w:rPr>
                <w:rFonts w:ascii="ＭＳ 明朝" w:hAnsi="ＭＳ 明朝" w:hint="eastAsia"/>
                <w:sz w:val="18"/>
                <w:szCs w:val="18"/>
              </w:rPr>
              <w:t>間インターバル導入の努力義務</w:t>
            </w:r>
          </w:p>
          <w:p w14:paraId="68040526" w14:textId="77777777" w:rsidR="003F6467" w:rsidRPr="00416339" w:rsidRDefault="003F6467" w:rsidP="00ED1020">
            <w:pPr>
              <w:ind w:left="164" w:hangingChars="100" w:hanging="164"/>
              <w:rPr>
                <w:rFonts w:ascii="ＭＳ 明朝" w:hAnsi="ＭＳ 明朝"/>
                <w:sz w:val="18"/>
                <w:szCs w:val="18"/>
              </w:rPr>
            </w:pPr>
            <w:r w:rsidRPr="00416339">
              <w:rPr>
                <w:rFonts w:ascii="ＭＳ 明朝" w:hAnsi="ＭＳ 明朝" w:hint="eastAsia"/>
                <w:sz w:val="18"/>
                <w:szCs w:val="18"/>
              </w:rPr>
              <w:t xml:space="preserve">　前日の</w:t>
            </w:r>
            <w:r w:rsidR="008C51F2" w:rsidRPr="00416339">
              <w:rPr>
                <w:rFonts w:ascii="ＭＳ 明朝" w:hAnsi="ＭＳ 明朝" w:hint="eastAsia"/>
                <w:sz w:val="18"/>
                <w:szCs w:val="18"/>
              </w:rPr>
              <w:t>終業</w:t>
            </w:r>
            <w:r w:rsidR="00ED1020" w:rsidRPr="00416339">
              <w:rPr>
                <w:rFonts w:ascii="ＭＳ 明朝" w:hAnsi="ＭＳ 明朝" w:hint="eastAsia"/>
                <w:sz w:val="18"/>
                <w:szCs w:val="18"/>
              </w:rPr>
              <w:t>時刻から翌日の始業時刻の間に一定の休息を確保することや深夜業の回数を制限することが事業主の努力義務とされている。</w:t>
            </w:r>
          </w:p>
          <w:p w14:paraId="7D467C8F" w14:textId="77777777" w:rsidR="003F6467" w:rsidRPr="00416339" w:rsidRDefault="003F6467" w:rsidP="003F6467">
            <w:pPr>
              <w:rPr>
                <w:rFonts w:ascii="ＭＳ 明朝" w:hAnsi="ＭＳ 明朝"/>
                <w:sz w:val="18"/>
                <w:szCs w:val="18"/>
              </w:rPr>
            </w:pPr>
          </w:p>
          <w:p w14:paraId="14258086" w14:textId="77777777" w:rsidR="003F6467" w:rsidRPr="00416339" w:rsidRDefault="003F6467" w:rsidP="003F6467">
            <w:pPr>
              <w:rPr>
                <w:rFonts w:ascii="ＭＳ 明朝" w:hAnsi="ＭＳ 明朝"/>
                <w:sz w:val="18"/>
                <w:szCs w:val="18"/>
              </w:rPr>
            </w:pPr>
          </w:p>
          <w:p w14:paraId="7DC050D8" w14:textId="77777777" w:rsidR="00ED1020" w:rsidRPr="00416339" w:rsidRDefault="00ED1020" w:rsidP="003F6467">
            <w:pPr>
              <w:rPr>
                <w:rFonts w:ascii="ＭＳ 明朝" w:hAnsi="ＭＳ 明朝"/>
                <w:sz w:val="18"/>
                <w:szCs w:val="18"/>
              </w:rPr>
            </w:pPr>
          </w:p>
          <w:p w14:paraId="55EA6933" w14:textId="77777777" w:rsidR="00A07E13" w:rsidRPr="00416339" w:rsidRDefault="00FE613A" w:rsidP="00A07E13">
            <w:pPr>
              <w:rPr>
                <w:rFonts w:ascii="ＭＳ 明朝" w:hAnsi="ＭＳ 明朝"/>
                <w:sz w:val="18"/>
                <w:szCs w:val="18"/>
              </w:rPr>
            </w:pPr>
            <w:r>
              <w:rPr>
                <w:noProof/>
              </w:rPr>
              <w:pict w14:anchorId="3E1C65E1">
                <v:shape id="Text Box 88" o:spid="_x0000_s2376" type="#_x0000_t202" style="position:absolute;left:0;text-align:left;margin-left:-2.55pt;margin-top:14.1pt;width:525.8pt;height:208.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vFiA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5&#10;MKVIDxw98NGjaz2isgz1GYyrwe3egKMfYR94jrk6c6fpJ4eUvumI2vKX1uqh44RBfFk4mZwdnXBc&#10;ANkMbzWDe8jO6wg0trYPxYNyIEAHnh5P3IRYKGwu5umLxRJMFGyB+UUa2UtIfTxurPOvue5RmDTY&#10;AvkRnuzvnA/hkProEm5zWgq2FlLGhd1ubqRFewJCWccvZvDETargrHQ4NiFOOxAl3BFsId5I/Ncq&#10;y4v0Oq9m60W5nBXrYj6rlmk5S7PqulqkRVXcrr+FALOi7gRjXN0JxY8izIq/I/nQDpN8ogzR0OBq&#10;ns8njv6YZBq/3yXZCw89KUXf4PLkROrA7CvFIG1SeyLkNE9+Dj9WGWpw/MeqRB0E6icR+HEzRsll&#10;1VFfG80eQRlWA2/AMTwoMOm0/YLRAM3ZYPd5RyzHSL5RoK5lkVdz6Oa4KMsKjthzw+bMQBQFoAZ7&#10;jKbpjZ/6f2es2HZwz6RmpV+CHlsRlRKEO8V0UDG0X0zp8FSE/j5fR68fD9rqOwAAAP//AwBQSwME&#10;FAAGAAgAAAAhABgPecvdAAAACQEAAA8AAABkcnMvZG93bnJldi54bWxMj8FOwzAQRO9I/IO1SNyo&#10;Q6KiNsSpSiWEemxBnLfxkoTa6yh2G5evxz3BcXZWM2+qVbRGnGn0vWMFj7MMBHHjdM+tgo/314cF&#10;CB+QNRrHpOBCHlb17U2FpXYT7+i8D61IIexLVNCFMJRS+qYji37mBuLkfbnRYkhybKUecUrh1sg8&#10;y56kxZ5TQ4cDbTpqjvuTVbD9pMvbAs1u2Hwfp5/YvmzXOip1fxfXzyACxfD3DFf8hA51Yjq4E2sv&#10;jIJlWhLSuZiDuNpZUeQgDgqKfDkHWVfy/4L6FwAA//8DAFBLAQItABQABgAIAAAAIQC2gziS/gAA&#10;AOEBAAATAAAAAAAAAAAAAAAAAAAAAABbQ29udGVudF9UeXBlc10ueG1sUEsBAi0AFAAGAAgAAAAh&#10;ADj9If/WAAAAlAEAAAsAAAAAAAAAAAAAAAAALwEAAF9yZWxzLy5yZWxzUEsBAi0AFAAGAAgAAAAh&#10;AOFOa8WIAgAAGAUAAA4AAAAAAAAAAAAAAAAALgIAAGRycy9lMm9Eb2MueG1sUEsBAi0AFAAGAAgA&#10;AAAhABgPecvdAAAACQEAAA8AAAAAAAAAAAAAAAAA4gQAAGRycy9kb3ducmV2LnhtbFBLBQYAAAAA&#10;BAAEAPMAAADsBQAAAAA=&#10;" stroked="f">
                  <v:textbox style="mso-next-textbox:#Text Box 88" inset="5.85pt,.7pt,5.85pt,.7pt">
                    <w:txbxContent>
                      <w:p w14:paraId="623026FE" w14:textId="77777777" w:rsidR="0098186F" w:rsidRPr="007345D9" w:rsidRDefault="0098186F" w:rsidP="00BF1880">
                        <w:pPr>
                          <w:ind w:firstLineChars="100" w:firstLine="164"/>
                          <w:rPr>
                            <w:rFonts w:ascii="ＭＳ 明朝" w:hAnsi="ＭＳ 明朝"/>
                            <w:sz w:val="18"/>
                            <w:szCs w:val="18"/>
                          </w:rPr>
                        </w:pPr>
                        <w:r w:rsidRPr="007345D9">
                          <w:rPr>
                            <w:rFonts w:ascii="ＭＳ 明朝" w:hAnsi="ＭＳ 明朝" w:hint="eastAsia"/>
                            <w:sz w:val="18"/>
                            <w:szCs w:val="18"/>
                          </w:rPr>
                          <w:t>①1か月単位の変形労働時間制</w:t>
                        </w:r>
                      </w:p>
                      <w:p w14:paraId="6C54CF7D"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1か月以内の一定期間を平均し、1週間の労働時間が法定労働時間以下の範囲内において、特定の日や週に法定労働時間を超えて労働させることができる制度。月の労働時間上限＝40時間／7日×暦日数</w:t>
                        </w:r>
                      </w:p>
                      <w:p w14:paraId="0CA8D9DC" w14:textId="77777777" w:rsidR="0098186F" w:rsidRPr="007345D9" w:rsidRDefault="0098186F" w:rsidP="00BF1880">
                        <w:pPr>
                          <w:ind w:firstLineChars="100" w:firstLine="164"/>
                          <w:rPr>
                            <w:rFonts w:ascii="ＭＳ 明朝" w:hAnsi="ＭＳ 明朝"/>
                            <w:sz w:val="18"/>
                            <w:szCs w:val="18"/>
                          </w:rPr>
                        </w:pPr>
                        <w:r w:rsidRPr="007345D9">
                          <w:rPr>
                            <w:rFonts w:ascii="ＭＳ 明朝" w:hAnsi="ＭＳ 明朝" w:hint="eastAsia"/>
                            <w:sz w:val="18"/>
                            <w:szCs w:val="18"/>
                          </w:rPr>
                          <w:t>②1年単位の変形労働時間制</w:t>
                        </w:r>
                      </w:p>
                      <w:p w14:paraId="44BA92AE" w14:textId="77777777" w:rsidR="0098186F" w:rsidRPr="007345D9" w:rsidRDefault="0098186F" w:rsidP="00BF1880">
                        <w:pPr>
                          <w:ind w:leftChars="200" w:left="388"/>
                          <w:rPr>
                            <w:rFonts w:ascii="ＭＳ 明朝" w:hAnsi="ＭＳ 明朝"/>
                            <w:sz w:val="18"/>
                            <w:szCs w:val="18"/>
                          </w:rPr>
                        </w:pPr>
                        <w:r>
                          <w:rPr>
                            <w:rFonts w:ascii="ＭＳ 明朝" w:hAnsi="ＭＳ 明朝" w:hint="eastAsia"/>
                            <w:sz w:val="18"/>
                            <w:szCs w:val="18"/>
                          </w:rPr>
                          <w:t>1</w:t>
                        </w:r>
                        <w:r w:rsidRPr="007345D9">
                          <w:rPr>
                            <w:rFonts w:ascii="ＭＳ 明朝" w:hAnsi="ＭＳ 明朝" w:hint="eastAsia"/>
                            <w:sz w:val="18"/>
                            <w:szCs w:val="18"/>
                          </w:rPr>
                          <w:t>か月</w:t>
                        </w:r>
                        <w:r w:rsidRPr="007345D9">
                          <w:rPr>
                            <w:rFonts w:ascii="ＭＳ 明朝" w:hAnsi="ＭＳ 明朝"/>
                            <w:sz w:val="18"/>
                            <w:szCs w:val="18"/>
                          </w:rPr>
                          <w:t>を</w:t>
                        </w:r>
                        <w:r w:rsidRPr="007345D9">
                          <w:rPr>
                            <w:rFonts w:ascii="ＭＳ 明朝" w:hAnsi="ＭＳ 明朝" w:hint="eastAsia"/>
                            <w:sz w:val="18"/>
                            <w:szCs w:val="18"/>
                          </w:rPr>
                          <w:t>超え</w:t>
                        </w:r>
                        <w:r>
                          <w:rPr>
                            <w:rFonts w:ascii="ＭＳ 明朝" w:hAnsi="ＭＳ 明朝" w:hint="eastAsia"/>
                            <w:sz w:val="18"/>
                            <w:szCs w:val="18"/>
                          </w:rPr>
                          <w:t>1</w:t>
                        </w:r>
                        <w:r w:rsidRPr="007345D9">
                          <w:rPr>
                            <w:rFonts w:ascii="ＭＳ 明朝" w:hAnsi="ＭＳ 明朝" w:hint="eastAsia"/>
                            <w:sz w:val="18"/>
                            <w:szCs w:val="18"/>
                          </w:rPr>
                          <w:t>年以内の一定期間を平均し、1週の労働時間が法定労働時間の範囲内において、1日及び1週の法定労働時間を超えて労働させることができる制度</w:t>
                        </w:r>
                      </w:p>
                      <w:p w14:paraId="4499FB2C"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・労働日数</w:t>
                        </w:r>
                        <w:r w:rsidRPr="007345D9">
                          <w:rPr>
                            <w:rFonts w:ascii="ＭＳ 明朝" w:hAnsi="ＭＳ 明朝"/>
                            <w:sz w:val="18"/>
                            <w:szCs w:val="18"/>
                          </w:rPr>
                          <w:t>の</w:t>
                        </w:r>
                        <w:r w:rsidRPr="007345D9">
                          <w:rPr>
                            <w:rFonts w:ascii="ＭＳ 明朝" w:hAnsi="ＭＳ 明朝" w:hint="eastAsia"/>
                            <w:sz w:val="18"/>
                            <w:szCs w:val="18"/>
                          </w:rPr>
                          <w:t>限度：280日</w:t>
                        </w:r>
                        <w:r w:rsidRPr="007345D9">
                          <w:rPr>
                            <w:rFonts w:ascii="ＭＳ 明朝" w:hAnsi="ＭＳ 明朝"/>
                            <w:sz w:val="18"/>
                            <w:szCs w:val="18"/>
                          </w:rPr>
                          <w:t>×対象</w:t>
                        </w:r>
                        <w:r w:rsidRPr="007345D9">
                          <w:rPr>
                            <w:rFonts w:ascii="ＭＳ 明朝" w:hAnsi="ＭＳ 明朝" w:hint="eastAsia"/>
                            <w:sz w:val="18"/>
                            <w:szCs w:val="18"/>
                          </w:rPr>
                          <w:t>期間の暦日数</w:t>
                        </w:r>
                        <w:r w:rsidRPr="007345D9">
                          <w:rPr>
                            <w:rFonts w:ascii="ＭＳ 明朝" w:hAnsi="ＭＳ 明朝"/>
                            <w:sz w:val="18"/>
                            <w:szCs w:val="18"/>
                          </w:rPr>
                          <w:t>／</w:t>
                        </w:r>
                        <w:r w:rsidRPr="007345D9">
                          <w:rPr>
                            <w:rFonts w:ascii="ＭＳ 明朝" w:hAnsi="ＭＳ 明朝" w:hint="eastAsia"/>
                            <w:sz w:val="18"/>
                            <w:szCs w:val="18"/>
                          </w:rPr>
                          <w:t xml:space="preserve">365　</w:t>
                        </w:r>
                        <w:r w:rsidRPr="007345D9">
                          <w:rPr>
                            <w:rFonts w:ascii="ＭＳ 明朝" w:hAnsi="ＭＳ 明朝"/>
                            <w:sz w:val="18"/>
                            <w:szCs w:val="18"/>
                          </w:rPr>
                          <w:t>※</w:t>
                        </w:r>
                        <w:r w:rsidRPr="007345D9">
                          <w:rPr>
                            <w:rFonts w:ascii="ＭＳ 明朝" w:hAnsi="ＭＳ 明朝" w:hint="eastAsia"/>
                            <w:sz w:val="18"/>
                            <w:szCs w:val="18"/>
                          </w:rPr>
                          <w:t>端数</w:t>
                        </w:r>
                        <w:r w:rsidRPr="007345D9">
                          <w:rPr>
                            <w:rFonts w:ascii="ＭＳ 明朝" w:hAnsi="ＭＳ 明朝"/>
                            <w:sz w:val="18"/>
                            <w:szCs w:val="18"/>
                          </w:rPr>
                          <w:t>切捨て</w:t>
                        </w:r>
                      </w:p>
                      <w:p w14:paraId="62459848"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 xml:space="preserve">　</w:t>
                        </w:r>
                        <w:r w:rsidRPr="007345D9">
                          <w:rPr>
                            <w:rFonts w:ascii="ＭＳ 明朝" w:hAnsi="ＭＳ 明朝"/>
                            <w:sz w:val="18"/>
                            <w:szCs w:val="18"/>
                          </w:rPr>
                          <w:t xml:space="preserve">　　　　　　　　</w:t>
                        </w:r>
                        <w:r w:rsidRPr="007345D9">
                          <w:rPr>
                            <w:rFonts w:ascii="ＭＳ 明朝" w:hAnsi="ＭＳ 明朝" w:hint="eastAsia"/>
                            <w:sz w:val="18"/>
                            <w:szCs w:val="18"/>
                          </w:rPr>
                          <w:t>通常</w:t>
                        </w:r>
                        <w:r w:rsidRPr="007345D9">
                          <w:rPr>
                            <w:rFonts w:ascii="ＭＳ 明朝" w:hAnsi="ＭＳ 明朝"/>
                            <w:sz w:val="18"/>
                            <w:szCs w:val="18"/>
                          </w:rPr>
                          <w:t>期間の</w:t>
                        </w:r>
                        <w:r w:rsidRPr="007345D9">
                          <w:rPr>
                            <w:rFonts w:ascii="ＭＳ 明朝" w:hAnsi="ＭＳ 明朝" w:hint="eastAsia"/>
                            <w:sz w:val="18"/>
                            <w:szCs w:val="18"/>
                          </w:rPr>
                          <w:t>労働日は</w:t>
                        </w:r>
                        <w:r w:rsidRPr="007345D9">
                          <w:rPr>
                            <w:rFonts w:ascii="ＭＳ 明朝" w:hAnsi="ＭＳ 明朝"/>
                            <w:sz w:val="18"/>
                            <w:szCs w:val="18"/>
                          </w:rPr>
                          <w:t>連続</w:t>
                        </w:r>
                        <w:r w:rsidRPr="007345D9">
                          <w:rPr>
                            <w:rFonts w:ascii="ＭＳ 明朝" w:hAnsi="ＭＳ 明朝" w:hint="eastAsia"/>
                            <w:sz w:val="18"/>
                            <w:szCs w:val="18"/>
                          </w:rPr>
                          <w:t>6日</w:t>
                        </w:r>
                        <w:r w:rsidRPr="007345D9">
                          <w:rPr>
                            <w:rFonts w:ascii="ＭＳ 明朝" w:hAnsi="ＭＳ 明朝"/>
                            <w:sz w:val="18"/>
                            <w:szCs w:val="18"/>
                          </w:rPr>
                          <w:t>まで</w:t>
                        </w:r>
                        <w:r w:rsidRPr="007345D9">
                          <w:rPr>
                            <w:rFonts w:ascii="ＭＳ 明朝" w:hAnsi="ＭＳ 明朝" w:hint="eastAsia"/>
                            <w:sz w:val="18"/>
                            <w:szCs w:val="18"/>
                          </w:rPr>
                          <w:t>。特定</w:t>
                        </w:r>
                        <w:r w:rsidRPr="007345D9">
                          <w:rPr>
                            <w:rFonts w:ascii="ＭＳ 明朝" w:hAnsi="ＭＳ 明朝"/>
                            <w:sz w:val="18"/>
                            <w:szCs w:val="18"/>
                          </w:rPr>
                          <w:t>期間</w:t>
                        </w:r>
                        <w:r w:rsidRPr="007345D9">
                          <w:rPr>
                            <w:rFonts w:ascii="ＭＳ 明朝" w:hAnsi="ＭＳ 明朝" w:hint="eastAsia"/>
                            <w:sz w:val="18"/>
                            <w:szCs w:val="18"/>
                          </w:rPr>
                          <w:t>は</w:t>
                        </w:r>
                        <w:r>
                          <w:rPr>
                            <w:rFonts w:ascii="ＭＳ 明朝" w:hAnsi="ＭＳ 明朝" w:hint="eastAsia"/>
                            <w:sz w:val="18"/>
                            <w:szCs w:val="18"/>
                          </w:rPr>
                          <w:t>1</w:t>
                        </w:r>
                        <w:r w:rsidRPr="007345D9">
                          <w:rPr>
                            <w:rFonts w:ascii="ＭＳ 明朝" w:hAnsi="ＭＳ 明朝" w:hint="eastAsia"/>
                            <w:sz w:val="18"/>
                            <w:szCs w:val="18"/>
                          </w:rPr>
                          <w:t>週間</w:t>
                        </w:r>
                        <w:r w:rsidRPr="007345D9">
                          <w:rPr>
                            <w:rFonts w:ascii="ＭＳ 明朝" w:hAnsi="ＭＳ 明朝"/>
                            <w:sz w:val="18"/>
                            <w:szCs w:val="18"/>
                          </w:rPr>
                          <w:t>（</w:t>
                        </w:r>
                        <w:r w:rsidRPr="007345D9">
                          <w:rPr>
                            <w:rFonts w:ascii="ＭＳ 明朝" w:hAnsi="ＭＳ 明朝" w:hint="eastAsia"/>
                            <w:sz w:val="18"/>
                            <w:szCs w:val="18"/>
                          </w:rPr>
                          <w:t>日</w:t>
                        </w:r>
                        <w:r w:rsidRPr="007345D9">
                          <w:rPr>
                            <w:rFonts w:ascii="ＭＳ 明朝" w:hAnsi="ＭＳ 明朝"/>
                            <w:sz w:val="18"/>
                            <w:szCs w:val="18"/>
                          </w:rPr>
                          <w:t>～土曜日）</w:t>
                        </w:r>
                        <w:r w:rsidRPr="007345D9">
                          <w:rPr>
                            <w:rFonts w:ascii="ＭＳ 明朝" w:hAnsi="ＭＳ 明朝" w:hint="eastAsia"/>
                            <w:sz w:val="18"/>
                            <w:szCs w:val="18"/>
                          </w:rPr>
                          <w:t>に1日の休日が確保</w:t>
                        </w:r>
                        <w:r w:rsidRPr="007345D9">
                          <w:rPr>
                            <w:rFonts w:ascii="ＭＳ 明朝" w:hAnsi="ＭＳ 明朝"/>
                            <w:sz w:val="18"/>
                            <w:szCs w:val="18"/>
                          </w:rPr>
                          <w:t>できる</w:t>
                        </w:r>
                        <w:r w:rsidRPr="007345D9">
                          <w:rPr>
                            <w:rFonts w:ascii="ＭＳ 明朝" w:hAnsi="ＭＳ 明朝" w:hint="eastAsia"/>
                            <w:sz w:val="18"/>
                            <w:szCs w:val="18"/>
                          </w:rPr>
                          <w:t>日数</w:t>
                        </w:r>
                      </w:p>
                      <w:p w14:paraId="22EFDF12" w14:textId="77777777" w:rsidR="0098186F" w:rsidRPr="007345D9" w:rsidRDefault="0098186F" w:rsidP="00BF1880">
                        <w:pPr>
                          <w:ind w:leftChars="200" w:left="388"/>
                          <w:rPr>
                            <w:rFonts w:ascii="ＭＳ 明朝" w:hAnsi="ＭＳ 明朝"/>
                            <w:sz w:val="18"/>
                            <w:szCs w:val="18"/>
                          </w:rPr>
                        </w:pPr>
                        <w:r w:rsidRPr="007345D9">
                          <w:rPr>
                            <w:rFonts w:ascii="ＭＳ 明朝" w:hAnsi="ＭＳ 明朝" w:hint="eastAsia"/>
                            <w:sz w:val="18"/>
                            <w:szCs w:val="18"/>
                          </w:rPr>
                          <w:t>・労働時間</w:t>
                        </w:r>
                        <w:r w:rsidRPr="007345D9">
                          <w:rPr>
                            <w:rFonts w:ascii="ＭＳ 明朝" w:hAnsi="ＭＳ 明朝"/>
                            <w:sz w:val="18"/>
                            <w:szCs w:val="18"/>
                          </w:rPr>
                          <w:t>の</w:t>
                        </w:r>
                        <w:r w:rsidRPr="007345D9">
                          <w:rPr>
                            <w:rFonts w:ascii="ＭＳ 明朝" w:hAnsi="ＭＳ 明朝" w:hint="eastAsia"/>
                            <w:sz w:val="18"/>
                            <w:szCs w:val="18"/>
                          </w:rPr>
                          <w:t>限度</w:t>
                        </w:r>
                        <w:r w:rsidRPr="007345D9">
                          <w:rPr>
                            <w:rFonts w:ascii="ＭＳ 明朝" w:hAnsi="ＭＳ 明朝"/>
                            <w:sz w:val="18"/>
                            <w:szCs w:val="18"/>
                          </w:rPr>
                          <w:t>：</w:t>
                        </w:r>
                        <w:r w:rsidRPr="007345D9">
                          <w:rPr>
                            <w:rFonts w:ascii="ＭＳ 明朝" w:hAnsi="ＭＳ 明朝" w:hint="eastAsia"/>
                            <w:sz w:val="18"/>
                            <w:szCs w:val="18"/>
                          </w:rPr>
                          <w:t>1日</w:t>
                        </w:r>
                        <w:r w:rsidRPr="007345D9">
                          <w:rPr>
                            <w:rFonts w:ascii="ＭＳ 明朝" w:hAnsi="ＭＳ 明朝"/>
                            <w:sz w:val="18"/>
                            <w:szCs w:val="18"/>
                          </w:rPr>
                          <w:t>10</w:t>
                        </w:r>
                        <w:r w:rsidRPr="007345D9">
                          <w:rPr>
                            <w:rFonts w:ascii="ＭＳ 明朝" w:hAnsi="ＭＳ 明朝" w:hint="eastAsia"/>
                            <w:sz w:val="18"/>
                            <w:szCs w:val="18"/>
                          </w:rPr>
                          <w:t>時間、週</w:t>
                        </w:r>
                        <w:r w:rsidRPr="007345D9">
                          <w:rPr>
                            <w:rFonts w:ascii="ＭＳ 明朝" w:hAnsi="ＭＳ 明朝"/>
                            <w:sz w:val="18"/>
                            <w:szCs w:val="18"/>
                          </w:rPr>
                          <w:t>52時間</w:t>
                        </w:r>
                        <w:r w:rsidRPr="007345D9">
                          <w:rPr>
                            <w:rFonts w:ascii="ＭＳ 明朝" w:hAnsi="ＭＳ 明朝" w:hint="eastAsia"/>
                            <w:sz w:val="18"/>
                            <w:szCs w:val="18"/>
                          </w:rPr>
                          <w:t xml:space="preserve">　</w:t>
                        </w:r>
                        <w:r w:rsidRPr="007345D9">
                          <w:rPr>
                            <w:rFonts w:ascii="ＭＳ 明朝" w:hAnsi="ＭＳ 明朝"/>
                            <w:sz w:val="18"/>
                            <w:szCs w:val="18"/>
                          </w:rPr>
                          <w:t>※48時間</w:t>
                        </w:r>
                        <w:r w:rsidRPr="007345D9">
                          <w:rPr>
                            <w:rFonts w:ascii="ＭＳ 明朝" w:hAnsi="ＭＳ 明朝" w:hint="eastAsia"/>
                            <w:sz w:val="18"/>
                            <w:szCs w:val="18"/>
                          </w:rPr>
                          <w:t>を超える</w:t>
                        </w:r>
                        <w:r w:rsidRPr="007345D9">
                          <w:rPr>
                            <w:rFonts w:ascii="ＭＳ 明朝" w:hAnsi="ＭＳ 明朝"/>
                            <w:sz w:val="18"/>
                            <w:szCs w:val="18"/>
                          </w:rPr>
                          <w:t>週は</w:t>
                        </w:r>
                        <w:r w:rsidRPr="007345D9">
                          <w:rPr>
                            <w:rFonts w:ascii="ＭＳ 明朝" w:hAnsi="ＭＳ 明朝" w:hint="eastAsia"/>
                            <w:sz w:val="18"/>
                            <w:szCs w:val="18"/>
                          </w:rPr>
                          <w:t>連続</w:t>
                        </w:r>
                        <w:r w:rsidRPr="007345D9">
                          <w:rPr>
                            <w:rFonts w:ascii="ＭＳ 明朝" w:hAnsi="ＭＳ 明朝"/>
                            <w:sz w:val="18"/>
                            <w:szCs w:val="18"/>
                          </w:rPr>
                          <w:t>3週ま</w:t>
                        </w:r>
                        <w:r w:rsidRPr="007345D9">
                          <w:rPr>
                            <w:rFonts w:ascii="ＭＳ 明朝" w:hAnsi="ＭＳ 明朝" w:hint="eastAsia"/>
                            <w:sz w:val="18"/>
                            <w:szCs w:val="18"/>
                          </w:rPr>
                          <w:t>で</w:t>
                        </w:r>
                      </w:p>
                      <w:p w14:paraId="674D7201" w14:textId="77777777" w:rsidR="0098186F" w:rsidRDefault="0098186F" w:rsidP="00883F63">
                        <w:pPr>
                          <w:rPr>
                            <w:rFonts w:ascii="ＭＳ 明朝" w:hAnsi="ＭＳ 明朝"/>
                            <w:sz w:val="18"/>
                            <w:szCs w:val="18"/>
                          </w:rPr>
                        </w:pPr>
                        <w:r w:rsidRPr="007345D9">
                          <w:rPr>
                            <w:rFonts w:ascii="ＭＳ 明朝" w:hAnsi="ＭＳ 明朝" w:hint="eastAsia"/>
                            <w:sz w:val="18"/>
                            <w:szCs w:val="18"/>
                          </w:rPr>
                          <w:t xml:space="preserve">　③期間の勤務計画を作成していること</w:t>
                        </w:r>
                      </w:p>
                      <w:p w14:paraId="211B809C" w14:textId="77777777" w:rsidR="0098186F" w:rsidRDefault="0098186F" w:rsidP="00883F63">
                        <w:pPr>
                          <w:rPr>
                            <w:rFonts w:ascii="ＭＳ 明朝" w:hAnsi="ＭＳ 明朝"/>
                            <w:sz w:val="18"/>
                            <w:szCs w:val="18"/>
                          </w:rPr>
                        </w:pPr>
                      </w:p>
                      <w:p w14:paraId="372197E5" w14:textId="77777777" w:rsidR="0098186F" w:rsidRPr="00883F63" w:rsidRDefault="0098186F" w:rsidP="00883F63">
                        <w:pPr>
                          <w:rPr>
                            <w:rFonts w:ascii="ＭＳ 明朝" w:hAnsi="ＭＳ 明朝"/>
                            <w:sz w:val="18"/>
                            <w:szCs w:val="18"/>
                          </w:rPr>
                        </w:pPr>
                        <w:r w:rsidRPr="00883F63">
                          <w:rPr>
                            <w:rFonts w:ascii="ＭＳ 明朝" w:hAnsi="ＭＳ 明朝" w:hint="eastAsia"/>
                            <w:sz w:val="18"/>
                            <w:szCs w:val="18"/>
                          </w:rPr>
                          <w:t>○労働者の過半数を代表する者と書面により協定を締結し、有効期間開始日までに毎年労働基準監督署に届け出ること。</w:t>
                        </w:r>
                      </w:p>
                      <w:p w14:paraId="1ECD0103" w14:textId="77777777" w:rsidR="0098186F" w:rsidRPr="00883F63" w:rsidRDefault="0098186F" w:rsidP="00883F63">
                        <w:pPr>
                          <w:rPr>
                            <w:rFonts w:ascii="ＭＳ 明朝" w:hAnsi="ＭＳ 明朝"/>
                            <w:sz w:val="18"/>
                            <w:szCs w:val="18"/>
                          </w:rPr>
                        </w:pPr>
                        <w:r w:rsidRPr="00883F63">
                          <w:rPr>
                            <w:rFonts w:ascii="ＭＳ 明朝" w:hAnsi="ＭＳ 明朝" w:hint="eastAsia"/>
                            <w:sz w:val="18"/>
                            <w:szCs w:val="18"/>
                          </w:rPr>
                          <w:t>○協定届に有効期間を定めている場合は、期間を経過していないこと。</w:t>
                        </w:r>
                      </w:p>
                      <w:p w14:paraId="39AC9B3E" w14:textId="77777777" w:rsidR="0098186F" w:rsidRPr="007345D9" w:rsidRDefault="0098186F" w:rsidP="00883F63">
                        <w:pPr>
                          <w:rPr>
                            <w:rFonts w:ascii="ＭＳ 明朝" w:hAnsi="ＭＳ 明朝"/>
                            <w:sz w:val="18"/>
                            <w:szCs w:val="18"/>
                          </w:rPr>
                        </w:pPr>
                        <w:r w:rsidRPr="00883F63">
                          <w:rPr>
                            <w:rFonts w:ascii="ＭＳ 明朝" w:hAnsi="ＭＳ 明朝" w:hint="eastAsia"/>
                            <w:sz w:val="18"/>
                            <w:szCs w:val="18"/>
                          </w:rPr>
                          <w:t>○業務上必要な各種会議、夜間の緊急呼び出し等の際、超過勤務手当を支給していること。</w:t>
                        </w:r>
                      </w:p>
                    </w:txbxContent>
                  </v:textbox>
                </v:shape>
              </w:pict>
            </w:r>
            <w:r w:rsidR="00A07E13" w:rsidRPr="00416339">
              <w:rPr>
                <w:rFonts w:ascii="ＭＳ 明朝" w:hAnsi="ＭＳ 明朝" w:hint="eastAsia"/>
                <w:sz w:val="18"/>
                <w:szCs w:val="18"/>
              </w:rPr>
              <w:t>【変形労働時間制】</w:t>
            </w:r>
          </w:p>
          <w:p w14:paraId="1CD2B7C0" w14:textId="77777777" w:rsidR="003F6467" w:rsidRPr="00416339" w:rsidRDefault="003F6467" w:rsidP="003F6467">
            <w:pPr>
              <w:rPr>
                <w:rFonts w:ascii="ＭＳ 明朝" w:hAnsi="ＭＳ 明朝"/>
                <w:sz w:val="18"/>
                <w:szCs w:val="18"/>
              </w:rPr>
            </w:pPr>
          </w:p>
          <w:p w14:paraId="5ADFFBA4" w14:textId="77777777" w:rsidR="003F6467" w:rsidRPr="00416339" w:rsidRDefault="003F6467" w:rsidP="003F6467">
            <w:pPr>
              <w:rPr>
                <w:rFonts w:ascii="ＭＳ 明朝" w:hAnsi="ＭＳ 明朝"/>
                <w:sz w:val="18"/>
                <w:szCs w:val="18"/>
              </w:rPr>
            </w:pPr>
          </w:p>
          <w:p w14:paraId="5DC5B9F0" w14:textId="77777777" w:rsidR="003F6467" w:rsidRPr="00416339" w:rsidRDefault="003F6467" w:rsidP="003F6467">
            <w:pPr>
              <w:rPr>
                <w:rFonts w:ascii="ＭＳ 明朝" w:hAnsi="ＭＳ 明朝"/>
                <w:sz w:val="18"/>
                <w:szCs w:val="18"/>
              </w:rPr>
            </w:pPr>
          </w:p>
          <w:p w14:paraId="057B1398" w14:textId="77777777" w:rsidR="003F6467" w:rsidRPr="00416339" w:rsidRDefault="003F6467" w:rsidP="003F6467">
            <w:pPr>
              <w:rPr>
                <w:rFonts w:ascii="ＭＳ 明朝" w:hAnsi="ＭＳ 明朝"/>
                <w:sz w:val="18"/>
                <w:szCs w:val="18"/>
              </w:rPr>
            </w:pPr>
          </w:p>
          <w:p w14:paraId="5DAB54CE" w14:textId="77777777" w:rsidR="003F6467" w:rsidRPr="00416339" w:rsidRDefault="003F6467" w:rsidP="003F6467">
            <w:pPr>
              <w:ind w:left="164" w:hangingChars="100" w:hanging="164"/>
              <w:rPr>
                <w:rFonts w:ascii="ＭＳ 明朝" w:hAnsi="ＭＳ 明朝"/>
                <w:sz w:val="18"/>
                <w:szCs w:val="18"/>
              </w:rPr>
            </w:pPr>
          </w:p>
          <w:p w14:paraId="10E15195" w14:textId="77777777" w:rsidR="003F6467" w:rsidRPr="00416339" w:rsidRDefault="003F6467" w:rsidP="003F6467">
            <w:pPr>
              <w:ind w:left="164" w:hangingChars="100" w:hanging="164"/>
              <w:rPr>
                <w:rFonts w:ascii="ＭＳ 明朝" w:hAnsi="ＭＳ 明朝"/>
                <w:sz w:val="18"/>
                <w:szCs w:val="18"/>
              </w:rPr>
            </w:pPr>
          </w:p>
          <w:p w14:paraId="2F038670" w14:textId="77777777" w:rsidR="003F6467" w:rsidRPr="00416339" w:rsidRDefault="003F6467" w:rsidP="003F6467">
            <w:pPr>
              <w:ind w:left="164" w:hangingChars="100" w:hanging="164"/>
              <w:rPr>
                <w:rFonts w:ascii="ＭＳ 明朝" w:hAnsi="ＭＳ 明朝"/>
                <w:sz w:val="18"/>
                <w:szCs w:val="18"/>
              </w:rPr>
            </w:pPr>
          </w:p>
          <w:p w14:paraId="35495134" w14:textId="77777777" w:rsidR="003F6467" w:rsidRPr="00416339" w:rsidRDefault="003F6467" w:rsidP="003F6467">
            <w:pPr>
              <w:ind w:left="164" w:hangingChars="100" w:hanging="164"/>
              <w:rPr>
                <w:rFonts w:ascii="ＭＳ 明朝" w:hAnsi="ＭＳ 明朝"/>
                <w:sz w:val="18"/>
                <w:szCs w:val="18"/>
              </w:rPr>
            </w:pPr>
          </w:p>
          <w:p w14:paraId="58BCFB8D" w14:textId="77777777" w:rsidR="003F6467" w:rsidRPr="00416339" w:rsidRDefault="003F6467" w:rsidP="003F6467">
            <w:pPr>
              <w:ind w:left="164" w:hangingChars="100" w:hanging="164"/>
              <w:rPr>
                <w:rFonts w:ascii="ＭＳ 明朝" w:hAnsi="ＭＳ 明朝"/>
                <w:sz w:val="18"/>
                <w:szCs w:val="18"/>
              </w:rPr>
            </w:pPr>
          </w:p>
          <w:p w14:paraId="650B2AE2" w14:textId="77777777" w:rsidR="003F6467" w:rsidRPr="00416339" w:rsidRDefault="003F6467" w:rsidP="003F6467">
            <w:pPr>
              <w:ind w:left="164" w:hangingChars="100" w:hanging="164"/>
              <w:rPr>
                <w:rFonts w:ascii="ＭＳ 明朝" w:hAnsi="ＭＳ 明朝"/>
                <w:sz w:val="18"/>
                <w:szCs w:val="18"/>
              </w:rPr>
            </w:pPr>
          </w:p>
          <w:p w14:paraId="7879180F" w14:textId="77777777" w:rsidR="003F6467" w:rsidRPr="00416339" w:rsidRDefault="003F6467" w:rsidP="003F6467">
            <w:pPr>
              <w:rPr>
                <w:rFonts w:ascii="ＭＳ 明朝" w:hAnsi="ＭＳ 明朝"/>
                <w:sz w:val="18"/>
                <w:szCs w:val="18"/>
              </w:rPr>
            </w:pPr>
          </w:p>
          <w:p w14:paraId="589CF03C" w14:textId="77777777" w:rsidR="003F6467" w:rsidRPr="00416339" w:rsidRDefault="003F6467" w:rsidP="003F6467">
            <w:pPr>
              <w:rPr>
                <w:rFonts w:ascii="ＭＳ 明朝" w:hAnsi="ＭＳ 明朝"/>
                <w:sz w:val="18"/>
                <w:szCs w:val="18"/>
              </w:rPr>
            </w:pPr>
          </w:p>
          <w:p w14:paraId="17B90025" w14:textId="77777777" w:rsidR="00883F63" w:rsidRPr="00416339" w:rsidRDefault="00883F63" w:rsidP="003F6467">
            <w:pPr>
              <w:rPr>
                <w:rFonts w:ascii="ＭＳ 明朝" w:hAnsi="ＭＳ 明朝"/>
                <w:sz w:val="18"/>
                <w:szCs w:val="18"/>
              </w:rPr>
            </w:pPr>
          </w:p>
          <w:p w14:paraId="2F4756D2" w14:textId="77777777" w:rsidR="00883F63" w:rsidRPr="00416339" w:rsidRDefault="00883F63" w:rsidP="003F6467">
            <w:pPr>
              <w:rPr>
                <w:rFonts w:ascii="ＭＳ 明朝" w:hAnsi="ＭＳ 明朝"/>
                <w:sz w:val="18"/>
                <w:szCs w:val="18"/>
              </w:rPr>
            </w:pPr>
          </w:p>
          <w:p w14:paraId="5EDA85C9" w14:textId="77777777" w:rsidR="00883F63" w:rsidRPr="00416339" w:rsidRDefault="00883F63" w:rsidP="003F6467">
            <w:pPr>
              <w:rPr>
                <w:rFonts w:ascii="ＭＳ 明朝" w:hAnsi="ＭＳ 明朝"/>
                <w:sz w:val="18"/>
                <w:szCs w:val="18"/>
              </w:rPr>
            </w:pPr>
          </w:p>
          <w:p w14:paraId="004B6583" w14:textId="77777777" w:rsidR="00883F63" w:rsidRPr="00416339" w:rsidRDefault="00883F63" w:rsidP="003F6467">
            <w:pPr>
              <w:rPr>
                <w:rFonts w:ascii="ＭＳ 明朝" w:hAnsi="ＭＳ 明朝"/>
                <w:sz w:val="18"/>
                <w:szCs w:val="18"/>
              </w:rPr>
            </w:pPr>
          </w:p>
          <w:p w14:paraId="6781FEDF" w14:textId="77777777" w:rsidR="00CE18CE" w:rsidRPr="00416339" w:rsidRDefault="00CE18CE" w:rsidP="003F6467">
            <w:pPr>
              <w:rPr>
                <w:rFonts w:ascii="ＭＳ 明朝" w:hAnsi="ＭＳ 明朝"/>
                <w:sz w:val="18"/>
                <w:szCs w:val="18"/>
              </w:rPr>
            </w:pPr>
          </w:p>
          <w:p w14:paraId="011B9845" w14:textId="77777777" w:rsidR="00883F63" w:rsidRPr="00416339" w:rsidRDefault="00883F63" w:rsidP="003F6467">
            <w:pPr>
              <w:rPr>
                <w:rFonts w:ascii="ＭＳ 明朝" w:hAnsi="ＭＳ 明朝"/>
                <w:sz w:val="18"/>
                <w:szCs w:val="18"/>
              </w:rPr>
            </w:pPr>
          </w:p>
          <w:p w14:paraId="1AAD361B" w14:textId="77777777" w:rsidR="00B6410F" w:rsidRPr="00416339" w:rsidRDefault="00B6410F" w:rsidP="003F6467">
            <w:pPr>
              <w:rPr>
                <w:rFonts w:ascii="ＭＳ 明朝" w:hAnsi="ＭＳ 明朝"/>
                <w:sz w:val="18"/>
                <w:szCs w:val="18"/>
              </w:rPr>
            </w:pPr>
          </w:p>
          <w:p w14:paraId="020175A4" w14:textId="77777777" w:rsidR="00B6410F" w:rsidRPr="00416339" w:rsidRDefault="00B6410F" w:rsidP="003F6467">
            <w:pPr>
              <w:rPr>
                <w:rFonts w:ascii="ＭＳ 明朝" w:hAnsi="ＭＳ 明朝"/>
                <w:sz w:val="18"/>
                <w:szCs w:val="18"/>
              </w:rPr>
            </w:pPr>
          </w:p>
          <w:p w14:paraId="0D0ACCAA"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○超過勤務手当</w:t>
            </w:r>
          </w:p>
          <w:p w14:paraId="725A5ACE" w14:textId="77777777" w:rsidR="003F6467" w:rsidRPr="00416339" w:rsidRDefault="003F6467" w:rsidP="003F6467">
            <w:pPr>
              <w:ind w:firstLineChars="100" w:firstLine="164"/>
              <w:rPr>
                <w:rFonts w:ascii="ＭＳ 明朝" w:hAnsi="ＭＳ 明朝"/>
                <w:sz w:val="18"/>
                <w:szCs w:val="18"/>
              </w:rPr>
            </w:pPr>
            <w:r w:rsidRPr="00416339">
              <w:rPr>
                <w:rFonts w:ascii="ＭＳ 明朝" w:hAnsi="ＭＳ 明朝" w:hint="eastAsia"/>
                <w:sz w:val="18"/>
                <w:szCs w:val="18"/>
              </w:rPr>
              <w:t>ア　法定労働時間を超えて労働　（125／100）</w:t>
            </w:r>
          </w:p>
          <w:p w14:paraId="0F5A7D24"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 xml:space="preserve">　イ　休日労働　　　　　　　　　（135／100）</w:t>
            </w:r>
          </w:p>
          <w:p w14:paraId="1D7F74AB"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 xml:space="preserve">　ウ　深夜労働　　　　　　　　　（125／100）</w:t>
            </w:r>
          </w:p>
          <w:p w14:paraId="3DAB8C81"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 xml:space="preserve">　※アとウが同時に該当（150／100）</w:t>
            </w:r>
          </w:p>
          <w:p w14:paraId="7939F62B" w14:textId="77777777" w:rsidR="003F6467" w:rsidRPr="00416339" w:rsidRDefault="003F6467" w:rsidP="003F6467">
            <w:pPr>
              <w:ind w:firstLineChars="100" w:firstLine="164"/>
              <w:rPr>
                <w:rFonts w:ascii="ＭＳ 明朝" w:hAnsi="ＭＳ 明朝"/>
                <w:sz w:val="18"/>
                <w:szCs w:val="18"/>
              </w:rPr>
            </w:pPr>
            <w:r w:rsidRPr="00416339">
              <w:rPr>
                <w:rFonts w:ascii="ＭＳ 明朝" w:hAnsi="ＭＳ 明朝" w:hint="eastAsia"/>
                <w:sz w:val="18"/>
                <w:szCs w:val="18"/>
              </w:rPr>
              <w:t>※イとウが同時に該当（160／100）</w:t>
            </w:r>
          </w:p>
          <w:p w14:paraId="3FA5D080" w14:textId="77777777" w:rsidR="00075043" w:rsidRPr="00416339" w:rsidRDefault="003F6467" w:rsidP="00075043">
            <w:pPr>
              <w:ind w:left="164" w:hangingChars="100" w:hanging="164"/>
              <w:rPr>
                <w:rFonts w:ascii="ＭＳ 明朝" w:hAnsi="ＭＳ 明朝"/>
                <w:sz w:val="18"/>
                <w:szCs w:val="18"/>
              </w:rPr>
            </w:pPr>
            <w:r w:rsidRPr="00416339">
              <w:rPr>
                <w:rFonts w:ascii="ＭＳ 明朝" w:hAnsi="ＭＳ 明朝" w:hint="eastAsia"/>
                <w:sz w:val="18"/>
                <w:szCs w:val="18"/>
              </w:rPr>
              <w:t>○1か月に60時間を超える超過勤務手当の法定割増賃金率は150/100（中小企業については令和5年4月1日適用）。</w:t>
            </w:r>
          </w:p>
          <w:p w14:paraId="573C8229" w14:textId="77777777" w:rsidR="003F6467" w:rsidRPr="00416339" w:rsidRDefault="00075043" w:rsidP="00A07E13">
            <w:pPr>
              <w:ind w:left="164" w:hangingChars="100" w:hanging="164"/>
              <w:rPr>
                <w:rFonts w:ascii="ＭＳ 明朝" w:hAnsi="ＭＳ 明朝"/>
                <w:sz w:val="18"/>
                <w:szCs w:val="18"/>
              </w:rPr>
            </w:pPr>
            <w:r w:rsidRPr="00416339">
              <w:rPr>
                <w:rFonts w:ascii="ＭＳ 明朝" w:hAnsi="ＭＳ 明朝" w:hint="eastAsia"/>
                <w:sz w:val="18"/>
                <w:szCs w:val="18"/>
              </w:rPr>
              <w:t>※</w:t>
            </w:r>
            <w:r w:rsidR="00A07E13" w:rsidRPr="00416339">
              <w:rPr>
                <w:rFonts w:ascii="ＭＳ 明朝" w:hAnsi="ＭＳ 明朝" w:hint="eastAsia"/>
                <w:sz w:val="18"/>
                <w:szCs w:val="18"/>
              </w:rPr>
              <w:t>中小企業は資本金5000万円以下、又は従業員100人以下。</w:t>
            </w:r>
            <w:r w:rsidRPr="00416339">
              <w:rPr>
                <w:rFonts w:ascii="ＭＳ 明朝" w:hAnsi="ＭＳ 明朝" w:hint="eastAsia"/>
                <w:sz w:val="18"/>
                <w:szCs w:val="18"/>
              </w:rPr>
              <w:t>社会福祉法人は従業者数100 人以下の中小企業に該当</w:t>
            </w:r>
            <w:r w:rsidR="00A07E13" w:rsidRPr="00416339">
              <w:rPr>
                <w:rFonts w:ascii="ＭＳ 明朝" w:hAnsi="ＭＳ 明朝" w:hint="eastAsia"/>
                <w:sz w:val="18"/>
                <w:szCs w:val="18"/>
              </w:rPr>
              <w:t>。</w:t>
            </w:r>
          </w:p>
        </w:tc>
        <w:tc>
          <w:tcPr>
            <w:tcW w:w="1648" w:type="dxa"/>
            <w:gridSpan w:val="2"/>
            <w:tcBorders>
              <w:top w:val="single" w:sz="4" w:space="0" w:color="auto"/>
              <w:left w:val="single" w:sz="4" w:space="0" w:color="auto"/>
              <w:bottom w:val="single" w:sz="4" w:space="0" w:color="auto"/>
              <w:right w:val="single" w:sz="4" w:space="0" w:color="auto"/>
            </w:tcBorders>
          </w:tcPr>
          <w:p w14:paraId="475A398F" w14:textId="77777777" w:rsidR="003F6467" w:rsidRPr="00416339" w:rsidRDefault="003F6467" w:rsidP="003F6467">
            <w:pPr>
              <w:rPr>
                <w:rFonts w:ascii="ＭＳ 明朝" w:hAnsi="ＭＳ 明朝"/>
                <w:sz w:val="18"/>
                <w:szCs w:val="18"/>
              </w:rPr>
            </w:pPr>
          </w:p>
          <w:p w14:paraId="6B5EF48B"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□就業規則</w:t>
            </w:r>
          </w:p>
          <w:p w14:paraId="34D87148"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□職員勤務分担表（予定・実績）</w:t>
            </w:r>
          </w:p>
          <w:p w14:paraId="6E7EA980"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□出勤簿</w:t>
            </w:r>
          </w:p>
          <w:p w14:paraId="0C39853F"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□タイムカード</w:t>
            </w:r>
          </w:p>
          <w:p w14:paraId="15B96B2D"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□ＩＣカード</w:t>
            </w:r>
          </w:p>
          <w:p w14:paraId="62362BE4" w14:textId="77777777" w:rsidR="00A512D1" w:rsidRDefault="003F6467" w:rsidP="003F6467">
            <w:pPr>
              <w:rPr>
                <w:rFonts w:ascii="ＭＳ 明朝" w:hAnsi="ＭＳ 明朝"/>
                <w:sz w:val="18"/>
                <w:szCs w:val="18"/>
              </w:rPr>
            </w:pPr>
            <w:r w:rsidRPr="00416339">
              <w:rPr>
                <w:rFonts w:ascii="ＭＳ 明朝" w:hAnsi="ＭＳ 明朝" w:hint="eastAsia"/>
                <w:sz w:val="18"/>
                <w:szCs w:val="18"/>
              </w:rPr>
              <w:t>□勤怠管理</w:t>
            </w:r>
            <w:r w:rsidR="00A512D1">
              <w:rPr>
                <w:rFonts w:ascii="ＭＳ 明朝" w:hAnsi="ＭＳ 明朝" w:hint="eastAsia"/>
                <w:sz w:val="18"/>
                <w:szCs w:val="18"/>
              </w:rPr>
              <w:t>システ</w:t>
            </w:r>
          </w:p>
          <w:p w14:paraId="0551540D" w14:textId="533EBE6A" w:rsidR="003F6467" w:rsidRPr="00416339" w:rsidRDefault="00A512D1" w:rsidP="003F6467">
            <w:pPr>
              <w:rPr>
                <w:rFonts w:ascii="ＭＳ 明朝" w:hAnsi="ＭＳ 明朝"/>
                <w:sz w:val="18"/>
                <w:szCs w:val="18"/>
              </w:rPr>
            </w:pPr>
            <w:r>
              <w:rPr>
                <w:rFonts w:ascii="ＭＳ 明朝" w:hAnsi="ＭＳ 明朝" w:hint="eastAsia"/>
                <w:sz w:val="18"/>
                <w:szCs w:val="18"/>
              </w:rPr>
              <w:t xml:space="preserve">　ム</w:t>
            </w:r>
          </w:p>
          <w:p w14:paraId="1C121AC4"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□雇用契約書</w:t>
            </w:r>
          </w:p>
          <w:p w14:paraId="7D9992D6"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□労使協定</w:t>
            </w:r>
          </w:p>
          <w:p w14:paraId="07A32072"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（１年単位の場合）</w:t>
            </w:r>
          </w:p>
          <w:p w14:paraId="18205CE7" w14:textId="77777777" w:rsidR="003F6467" w:rsidRPr="00416339" w:rsidRDefault="003F6467" w:rsidP="003F6467">
            <w:pPr>
              <w:rPr>
                <w:rFonts w:ascii="ＭＳ 明朝" w:hAnsi="ＭＳ 明朝"/>
                <w:sz w:val="18"/>
                <w:szCs w:val="18"/>
              </w:rPr>
            </w:pPr>
          </w:p>
          <w:p w14:paraId="2C98D932" w14:textId="77777777" w:rsidR="003F6467" w:rsidRPr="00416339" w:rsidRDefault="003F6467" w:rsidP="003F6467">
            <w:pPr>
              <w:rPr>
                <w:rFonts w:ascii="ＭＳ 明朝" w:hAnsi="ＭＳ 明朝"/>
                <w:sz w:val="18"/>
                <w:szCs w:val="18"/>
              </w:rPr>
            </w:pPr>
          </w:p>
          <w:p w14:paraId="7ED10D61" w14:textId="77777777" w:rsidR="003F6467" w:rsidRPr="00416339" w:rsidRDefault="003F6467" w:rsidP="003F6467">
            <w:pPr>
              <w:rPr>
                <w:rFonts w:ascii="ＭＳ 明朝" w:hAnsi="ＭＳ 明朝"/>
                <w:sz w:val="18"/>
                <w:szCs w:val="18"/>
              </w:rPr>
            </w:pPr>
          </w:p>
          <w:p w14:paraId="34FB479D" w14:textId="77777777" w:rsidR="003F6467" w:rsidRPr="00416339" w:rsidRDefault="003F6467" w:rsidP="003F6467">
            <w:pPr>
              <w:rPr>
                <w:rFonts w:ascii="ＭＳ 明朝" w:hAnsi="ＭＳ 明朝"/>
                <w:sz w:val="18"/>
                <w:szCs w:val="18"/>
              </w:rPr>
            </w:pPr>
          </w:p>
          <w:p w14:paraId="26F711CD" w14:textId="77777777" w:rsidR="003F6467" w:rsidRPr="00416339" w:rsidRDefault="003F6467" w:rsidP="003F6467">
            <w:pPr>
              <w:rPr>
                <w:rFonts w:ascii="ＭＳ 明朝" w:hAnsi="ＭＳ 明朝"/>
                <w:sz w:val="18"/>
                <w:szCs w:val="18"/>
              </w:rPr>
            </w:pPr>
          </w:p>
          <w:p w14:paraId="6F72AF0D" w14:textId="77777777" w:rsidR="003F6467" w:rsidRPr="00416339" w:rsidRDefault="003F6467" w:rsidP="003F6467">
            <w:pPr>
              <w:rPr>
                <w:rFonts w:ascii="ＭＳ 明朝" w:hAnsi="ＭＳ 明朝"/>
                <w:sz w:val="18"/>
                <w:szCs w:val="18"/>
              </w:rPr>
            </w:pPr>
          </w:p>
          <w:p w14:paraId="1DB26DCD" w14:textId="77777777" w:rsidR="003F6467" w:rsidRPr="00416339" w:rsidRDefault="003F6467" w:rsidP="003F6467">
            <w:pPr>
              <w:rPr>
                <w:rFonts w:ascii="ＭＳ 明朝" w:hAnsi="ＭＳ 明朝"/>
                <w:sz w:val="18"/>
                <w:szCs w:val="18"/>
              </w:rPr>
            </w:pPr>
          </w:p>
          <w:p w14:paraId="612B107C" w14:textId="77777777" w:rsidR="003F6467" w:rsidRPr="00416339" w:rsidRDefault="003F6467" w:rsidP="003F6467">
            <w:pPr>
              <w:rPr>
                <w:rFonts w:ascii="ＭＳ 明朝" w:hAnsi="ＭＳ 明朝"/>
                <w:sz w:val="18"/>
                <w:szCs w:val="18"/>
              </w:rPr>
            </w:pPr>
          </w:p>
          <w:p w14:paraId="4C245C08" w14:textId="77777777" w:rsidR="003F6467" w:rsidRPr="00416339" w:rsidRDefault="003F6467" w:rsidP="003F6467">
            <w:pPr>
              <w:rPr>
                <w:rFonts w:ascii="ＭＳ 明朝" w:hAnsi="ＭＳ 明朝"/>
                <w:sz w:val="18"/>
                <w:szCs w:val="18"/>
              </w:rPr>
            </w:pPr>
          </w:p>
          <w:p w14:paraId="29EB89D5" w14:textId="77777777" w:rsidR="003F6467" w:rsidRPr="00416339" w:rsidRDefault="003F6467" w:rsidP="003F6467">
            <w:pPr>
              <w:rPr>
                <w:rFonts w:ascii="ＭＳ 明朝" w:hAnsi="ＭＳ 明朝"/>
                <w:sz w:val="18"/>
                <w:szCs w:val="18"/>
              </w:rPr>
            </w:pPr>
          </w:p>
          <w:p w14:paraId="4C136B92" w14:textId="77777777" w:rsidR="003F6467" w:rsidRPr="00416339" w:rsidRDefault="003F6467" w:rsidP="003F6467">
            <w:pPr>
              <w:rPr>
                <w:rFonts w:ascii="ＭＳ 明朝" w:hAnsi="ＭＳ 明朝"/>
                <w:sz w:val="18"/>
                <w:szCs w:val="18"/>
              </w:rPr>
            </w:pPr>
          </w:p>
          <w:p w14:paraId="2012ACEA" w14:textId="77777777" w:rsidR="003F6467" w:rsidRPr="00416339" w:rsidRDefault="003F6467" w:rsidP="003F6467">
            <w:pPr>
              <w:rPr>
                <w:rFonts w:ascii="ＭＳ 明朝" w:hAnsi="ＭＳ 明朝"/>
                <w:sz w:val="18"/>
                <w:szCs w:val="18"/>
              </w:rPr>
            </w:pPr>
          </w:p>
          <w:p w14:paraId="07803D91" w14:textId="77777777" w:rsidR="003F6467" w:rsidRPr="00416339" w:rsidRDefault="003F6467" w:rsidP="003F6467">
            <w:pPr>
              <w:rPr>
                <w:rFonts w:ascii="ＭＳ 明朝" w:hAnsi="ＭＳ 明朝"/>
                <w:sz w:val="18"/>
                <w:szCs w:val="18"/>
              </w:rPr>
            </w:pPr>
          </w:p>
          <w:p w14:paraId="5DC68BC3" w14:textId="77777777" w:rsidR="003F6467" w:rsidRPr="00416339" w:rsidRDefault="003F6467" w:rsidP="003F6467">
            <w:pPr>
              <w:rPr>
                <w:rFonts w:ascii="ＭＳ 明朝" w:hAnsi="ＭＳ 明朝"/>
                <w:sz w:val="18"/>
                <w:szCs w:val="18"/>
              </w:rPr>
            </w:pPr>
          </w:p>
          <w:p w14:paraId="24EC9880" w14:textId="77777777" w:rsidR="003F6467" w:rsidRPr="00416339" w:rsidRDefault="003F6467" w:rsidP="003F6467">
            <w:pPr>
              <w:rPr>
                <w:rFonts w:ascii="ＭＳ 明朝" w:hAnsi="ＭＳ 明朝"/>
                <w:sz w:val="18"/>
                <w:szCs w:val="18"/>
              </w:rPr>
            </w:pPr>
          </w:p>
          <w:p w14:paraId="23A3261E" w14:textId="77777777" w:rsidR="003F6467" w:rsidRPr="00416339" w:rsidRDefault="003F6467" w:rsidP="003F6467">
            <w:pPr>
              <w:rPr>
                <w:rFonts w:ascii="ＭＳ 明朝" w:hAnsi="ＭＳ 明朝"/>
                <w:sz w:val="18"/>
                <w:szCs w:val="18"/>
              </w:rPr>
            </w:pPr>
          </w:p>
          <w:p w14:paraId="44FA088B" w14:textId="77777777" w:rsidR="003F6467" w:rsidRPr="00416339" w:rsidRDefault="003F6467" w:rsidP="003F6467">
            <w:pPr>
              <w:rPr>
                <w:rFonts w:ascii="ＭＳ 明朝" w:hAnsi="ＭＳ 明朝"/>
                <w:sz w:val="18"/>
                <w:szCs w:val="18"/>
              </w:rPr>
            </w:pPr>
          </w:p>
          <w:p w14:paraId="47268673" w14:textId="77777777" w:rsidR="003F6467" w:rsidRPr="00416339" w:rsidRDefault="003F6467" w:rsidP="003F6467">
            <w:pPr>
              <w:rPr>
                <w:rFonts w:ascii="ＭＳ 明朝" w:hAnsi="ＭＳ 明朝"/>
                <w:sz w:val="18"/>
                <w:szCs w:val="18"/>
              </w:rPr>
            </w:pPr>
          </w:p>
          <w:p w14:paraId="2C00CE55" w14:textId="77777777" w:rsidR="00CE18CE" w:rsidRPr="00416339" w:rsidRDefault="00CE18CE" w:rsidP="003F6467">
            <w:pPr>
              <w:rPr>
                <w:rFonts w:ascii="ＭＳ 明朝" w:hAnsi="ＭＳ 明朝"/>
                <w:sz w:val="18"/>
                <w:szCs w:val="18"/>
              </w:rPr>
            </w:pPr>
          </w:p>
          <w:p w14:paraId="35F86394" w14:textId="77777777" w:rsidR="00B6410F" w:rsidRPr="00416339" w:rsidRDefault="00B6410F" w:rsidP="003F6467">
            <w:pPr>
              <w:rPr>
                <w:rFonts w:ascii="ＭＳ 明朝" w:hAnsi="ＭＳ 明朝"/>
                <w:sz w:val="18"/>
                <w:szCs w:val="18"/>
              </w:rPr>
            </w:pPr>
          </w:p>
          <w:p w14:paraId="1510F04C" w14:textId="77777777" w:rsidR="00B6410F" w:rsidRPr="00416339" w:rsidRDefault="00B6410F" w:rsidP="003F6467">
            <w:pPr>
              <w:rPr>
                <w:rFonts w:ascii="ＭＳ 明朝" w:hAnsi="ＭＳ 明朝"/>
                <w:sz w:val="18"/>
                <w:szCs w:val="18"/>
              </w:rPr>
            </w:pPr>
          </w:p>
          <w:p w14:paraId="2240E275" w14:textId="77777777" w:rsidR="003F6467" w:rsidRPr="00416339" w:rsidRDefault="003F6467" w:rsidP="003F6467">
            <w:pPr>
              <w:ind w:left="164" w:hangingChars="100" w:hanging="164"/>
              <w:rPr>
                <w:rFonts w:ascii="ＭＳ 明朝" w:hAnsi="ＭＳ 明朝"/>
                <w:sz w:val="18"/>
                <w:szCs w:val="18"/>
              </w:rPr>
            </w:pPr>
            <w:r w:rsidRPr="00416339">
              <w:rPr>
                <w:rFonts w:ascii="ＭＳ 明朝" w:hAnsi="ＭＳ 明朝" w:hint="eastAsia"/>
                <w:sz w:val="18"/>
                <w:szCs w:val="18"/>
              </w:rPr>
              <w:t>□</w:t>
            </w:r>
            <w:r w:rsidR="00453751" w:rsidRPr="00416339">
              <w:rPr>
                <w:rFonts w:ascii="ＭＳ 明朝" w:hAnsi="ＭＳ 明朝" w:hint="eastAsia"/>
                <w:sz w:val="18"/>
                <w:szCs w:val="18"/>
              </w:rPr>
              <w:t>時間外・休日労働</w:t>
            </w:r>
            <w:r w:rsidRPr="00416339">
              <w:rPr>
                <w:rFonts w:ascii="ＭＳ 明朝" w:hAnsi="ＭＳ 明朝" w:hint="eastAsia"/>
                <w:kern w:val="0"/>
                <w:sz w:val="18"/>
                <w:szCs w:val="18"/>
              </w:rPr>
              <w:t xml:space="preserve">　</w:t>
            </w:r>
            <w:r w:rsidRPr="00416339">
              <w:rPr>
                <w:rFonts w:ascii="ＭＳ 明朝" w:hAnsi="ＭＳ 明朝" w:hint="eastAsia"/>
                <w:sz w:val="18"/>
                <w:szCs w:val="18"/>
              </w:rPr>
              <w:t>に関する協定書</w:t>
            </w:r>
          </w:p>
          <w:p w14:paraId="2E3C75E7" w14:textId="77777777" w:rsidR="003F6467" w:rsidRDefault="003F6467" w:rsidP="003F6467">
            <w:pPr>
              <w:rPr>
                <w:rFonts w:ascii="ＭＳ 明朝" w:hAnsi="ＭＳ 明朝"/>
                <w:sz w:val="18"/>
                <w:szCs w:val="18"/>
              </w:rPr>
            </w:pPr>
          </w:p>
          <w:p w14:paraId="6083D8C3"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□超過勤務命令簿</w:t>
            </w:r>
          </w:p>
          <w:p w14:paraId="3D1F935F"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□休日勤務命令簿</w:t>
            </w:r>
          </w:p>
          <w:p w14:paraId="7F6577E1"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□給与規程</w:t>
            </w:r>
          </w:p>
        </w:tc>
        <w:tc>
          <w:tcPr>
            <w:tcW w:w="3293" w:type="dxa"/>
            <w:gridSpan w:val="2"/>
            <w:tcBorders>
              <w:top w:val="single" w:sz="4" w:space="0" w:color="auto"/>
              <w:left w:val="single" w:sz="4" w:space="0" w:color="auto"/>
              <w:bottom w:val="single" w:sz="4" w:space="0" w:color="auto"/>
              <w:right w:val="single" w:sz="4" w:space="0" w:color="auto"/>
            </w:tcBorders>
          </w:tcPr>
          <w:p w14:paraId="72B4E0CE" w14:textId="77777777" w:rsidR="003F6467" w:rsidRPr="00416339" w:rsidRDefault="003F6467" w:rsidP="003F6467">
            <w:pPr>
              <w:rPr>
                <w:rFonts w:ascii="ＭＳ 明朝" w:hAnsi="ＭＳ 明朝"/>
                <w:sz w:val="18"/>
                <w:szCs w:val="18"/>
              </w:rPr>
            </w:pPr>
          </w:p>
          <w:p w14:paraId="20213899"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◎労働時間の適正な把握のために使用者</w:t>
            </w:r>
          </w:p>
          <w:p w14:paraId="3584FF81" w14:textId="77777777" w:rsidR="003F6467" w:rsidRPr="00416339" w:rsidRDefault="003F6467" w:rsidP="003F6467">
            <w:pPr>
              <w:ind w:firstLineChars="100" w:firstLine="164"/>
              <w:rPr>
                <w:rFonts w:ascii="ＭＳ 明朝" w:hAnsi="ＭＳ 明朝"/>
                <w:sz w:val="18"/>
                <w:szCs w:val="18"/>
              </w:rPr>
            </w:pPr>
            <w:r w:rsidRPr="00416339">
              <w:rPr>
                <w:rFonts w:ascii="ＭＳ 明朝" w:hAnsi="ＭＳ 明朝" w:hint="eastAsia"/>
                <w:sz w:val="18"/>
                <w:szCs w:val="18"/>
              </w:rPr>
              <w:t>が講ずべき措置に関するガイドライン</w:t>
            </w:r>
          </w:p>
          <w:p w14:paraId="4A4ABB00"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◎労働安全衛生法第66条の8の3</w:t>
            </w:r>
          </w:p>
          <w:p w14:paraId="2FF4BF40"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◎労働安全衛生規則第52条の</w:t>
            </w:r>
            <w:r w:rsidRPr="00416339">
              <w:rPr>
                <w:rFonts w:ascii="ＭＳ 明朝" w:hAnsi="ＭＳ 明朝"/>
                <w:sz w:val="18"/>
                <w:szCs w:val="18"/>
              </w:rPr>
              <w:t>7</w:t>
            </w:r>
            <w:r w:rsidRPr="00416339">
              <w:rPr>
                <w:rFonts w:ascii="ＭＳ 明朝" w:hAnsi="ＭＳ 明朝" w:hint="eastAsia"/>
                <w:sz w:val="18"/>
                <w:szCs w:val="18"/>
              </w:rPr>
              <w:t>の3</w:t>
            </w:r>
          </w:p>
          <w:p w14:paraId="5B59C254"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◎労働基準法第32条</w:t>
            </w:r>
          </w:p>
          <w:p w14:paraId="1D8106AE"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◎労働基準法施行規則第25条の2</w:t>
            </w:r>
          </w:p>
          <w:p w14:paraId="79EA05D8" w14:textId="77777777" w:rsidR="003F6467" w:rsidRPr="00416339" w:rsidRDefault="00ED1020" w:rsidP="00ED1020">
            <w:pPr>
              <w:ind w:left="164" w:hangingChars="100" w:hanging="164"/>
              <w:rPr>
                <w:rFonts w:ascii="ＭＳ 明朝" w:hAnsi="ＭＳ 明朝"/>
                <w:sz w:val="18"/>
                <w:szCs w:val="18"/>
              </w:rPr>
            </w:pPr>
            <w:r w:rsidRPr="00416339">
              <w:rPr>
                <w:rFonts w:ascii="ＭＳ 明朝" w:hAnsi="ＭＳ 明朝" w:hint="eastAsia"/>
                <w:sz w:val="18"/>
                <w:szCs w:val="18"/>
              </w:rPr>
              <w:t>◎労働時間等の設定の改善に関する特別措置法第2条</w:t>
            </w:r>
          </w:p>
          <w:p w14:paraId="21EF17FF" w14:textId="77777777" w:rsidR="003F6467" w:rsidRPr="00416339" w:rsidRDefault="003F6467" w:rsidP="003F6467">
            <w:pPr>
              <w:rPr>
                <w:rFonts w:ascii="ＭＳ 明朝" w:hAnsi="ＭＳ 明朝"/>
                <w:sz w:val="18"/>
                <w:szCs w:val="18"/>
              </w:rPr>
            </w:pPr>
          </w:p>
          <w:p w14:paraId="6C785419"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◎労働基準法第32条の2、第32条の4</w:t>
            </w:r>
          </w:p>
          <w:p w14:paraId="5F3F2157" w14:textId="77777777" w:rsidR="003F6467" w:rsidRPr="00416339" w:rsidRDefault="00CE18CE" w:rsidP="009E5CBA">
            <w:pPr>
              <w:ind w:left="184" w:hangingChars="112" w:hanging="184"/>
              <w:rPr>
                <w:rFonts w:ascii="ＭＳ 明朝" w:hAnsi="ＭＳ 明朝"/>
                <w:sz w:val="18"/>
                <w:szCs w:val="18"/>
              </w:rPr>
            </w:pPr>
            <w:r w:rsidRPr="00416339">
              <w:rPr>
                <w:rFonts w:ascii="ＭＳ 明朝" w:hAnsi="ＭＳ 明朝" w:hint="eastAsia"/>
                <w:sz w:val="18"/>
                <w:szCs w:val="18"/>
              </w:rPr>
              <w:t>◎労働基準法施行規則第12条の2、</w:t>
            </w:r>
            <w:r w:rsidR="0043163C" w:rsidRPr="00416339">
              <w:rPr>
                <w:rFonts w:ascii="ＭＳ 明朝" w:hAnsi="ＭＳ 明朝" w:hint="eastAsia"/>
                <w:sz w:val="18"/>
                <w:szCs w:val="18"/>
              </w:rPr>
              <w:t>第12条の</w:t>
            </w:r>
            <w:r w:rsidRPr="00416339">
              <w:rPr>
                <w:rFonts w:ascii="ＭＳ 明朝" w:hAnsi="ＭＳ 明朝" w:hint="eastAsia"/>
                <w:sz w:val="18"/>
                <w:szCs w:val="18"/>
              </w:rPr>
              <w:t>4</w:t>
            </w:r>
          </w:p>
          <w:p w14:paraId="13EEF3EE" w14:textId="77777777" w:rsidR="003F6467" w:rsidRPr="00416339" w:rsidRDefault="003F6467" w:rsidP="003F6467">
            <w:pPr>
              <w:rPr>
                <w:rFonts w:ascii="ＭＳ 明朝" w:hAnsi="ＭＳ 明朝"/>
                <w:sz w:val="18"/>
                <w:szCs w:val="18"/>
              </w:rPr>
            </w:pPr>
          </w:p>
          <w:p w14:paraId="5110A576" w14:textId="77777777" w:rsidR="003F6467" w:rsidRPr="00416339" w:rsidRDefault="003F6467" w:rsidP="003F6467">
            <w:pPr>
              <w:rPr>
                <w:rFonts w:ascii="ＭＳ 明朝" w:hAnsi="ＭＳ 明朝"/>
                <w:sz w:val="18"/>
                <w:szCs w:val="18"/>
              </w:rPr>
            </w:pPr>
          </w:p>
          <w:p w14:paraId="06A87BF5" w14:textId="77777777" w:rsidR="003F6467" w:rsidRPr="00416339" w:rsidRDefault="003F6467" w:rsidP="003F6467">
            <w:pPr>
              <w:rPr>
                <w:rFonts w:ascii="ＭＳ 明朝" w:hAnsi="ＭＳ 明朝"/>
                <w:sz w:val="18"/>
                <w:szCs w:val="18"/>
              </w:rPr>
            </w:pPr>
          </w:p>
          <w:p w14:paraId="08A8228D" w14:textId="77777777" w:rsidR="003F6467" w:rsidRPr="00416339" w:rsidRDefault="003F6467" w:rsidP="003F6467">
            <w:pPr>
              <w:rPr>
                <w:rFonts w:ascii="ＭＳ 明朝" w:hAnsi="ＭＳ 明朝"/>
                <w:sz w:val="18"/>
                <w:szCs w:val="18"/>
              </w:rPr>
            </w:pPr>
          </w:p>
          <w:p w14:paraId="354225B5" w14:textId="77777777" w:rsidR="003F6467" w:rsidRPr="00416339" w:rsidRDefault="003F6467" w:rsidP="003F6467">
            <w:pPr>
              <w:rPr>
                <w:rFonts w:ascii="ＭＳ 明朝" w:hAnsi="ＭＳ 明朝"/>
                <w:sz w:val="18"/>
                <w:szCs w:val="18"/>
              </w:rPr>
            </w:pPr>
          </w:p>
          <w:p w14:paraId="45AD6A38" w14:textId="77777777" w:rsidR="003F6467" w:rsidRPr="00416339" w:rsidRDefault="003F6467" w:rsidP="003F6467">
            <w:pPr>
              <w:rPr>
                <w:rFonts w:ascii="ＭＳ 明朝" w:hAnsi="ＭＳ 明朝"/>
                <w:sz w:val="18"/>
                <w:szCs w:val="18"/>
              </w:rPr>
            </w:pPr>
          </w:p>
          <w:p w14:paraId="28D0BB8A" w14:textId="77777777" w:rsidR="003F6467" w:rsidRPr="00416339" w:rsidRDefault="003F6467" w:rsidP="003F6467">
            <w:pPr>
              <w:rPr>
                <w:rFonts w:ascii="ＭＳ 明朝" w:hAnsi="ＭＳ 明朝"/>
                <w:sz w:val="18"/>
                <w:szCs w:val="18"/>
              </w:rPr>
            </w:pPr>
          </w:p>
          <w:p w14:paraId="6AB764C3" w14:textId="77777777" w:rsidR="003F6467" w:rsidRPr="00416339" w:rsidRDefault="003F6467" w:rsidP="003F6467">
            <w:pPr>
              <w:rPr>
                <w:rFonts w:ascii="ＭＳ 明朝" w:hAnsi="ＭＳ 明朝"/>
                <w:sz w:val="18"/>
                <w:szCs w:val="18"/>
              </w:rPr>
            </w:pPr>
          </w:p>
          <w:p w14:paraId="18A17F8F" w14:textId="77777777" w:rsidR="003F6467" w:rsidRPr="00416339" w:rsidRDefault="003F6467" w:rsidP="003F6467">
            <w:pPr>
              <w:rPr>
                <w:rFonts w:ascii="ＭＳ 明朝" w:hAnsi="ＭＳ 明朝"/>
                <w:sz w:val="18"/>
                <w:szCs w:val="18"/>
              </w:rPr>
            </w:pPr>
          </w:p>
          <w:p w14:paraId="06A747F3" w14:textId="77777777" w:rsidR="003F6467" w:rsidRPr="00416339" w:rsidRDefault="003F6467" w:rsidP="003F6467">
            <w:pPr>
              <w:rPr>
                <w:rFonts w:ascii="ＭＳ 明朝" w:hAnsi="ＭＳ 明朝"/>
                <w:sz w:val="18"/>
                <w:szCs w:val="18"/>
              </w:rPr>
            </w:pPr>
          </w:p>
          <w:p w14:paraId="5A7FF531" w14:textId="77777777" w:rsidR="003F6467" w:rsidRPr="00416339" w:rsidRDefault="003F6467" w:rsidP="003F6467">
            <w:pPr>
              <w:rPr>
                <w:rFonts w:ascii="ＭＳ 明朝" w:hAnsi="ＭＳ 明朝"/>
                <w:sz w:val="18"/>
                <w:szCs w:val="18"/>
              </w:rPr>
            </w:pPr>
          </w:p>
          <w:p w14:paraId="79EE3050" w14:textId="77777777" w:rsidR="003F6467" w:rsidRPr="00416339" w:rsidRDefault="003F6467" w:rsidP="003F6467">
            <w:pPr>
              <w:rPr>
                <w:rFonts w:ascii="ＭＳ 明朝" w:hAnsi="ＭＳ 明朝"/>
                <w:sz w:val="18"/>
                <w:szCs w:val="18"/>
              </w:rPr>
            </w:pPr>
          </w:p>
          <w:p w14:paraId="41C07342" w14:textId="77777777" w:rsidR="00883F63" w:rsidRPr="00416339" w:rsidRDefault="00883F63" w:rsidP="003F6467">
            <w:pPr>
              <w:rPr>
                <w:rFonts w:ascii="ＭＳ 明朝" w:hAnsi="ＭＳ 明朝"/>
                <w:sz w:val="18"/>
                <w:szCs w:val="18"/>
              </w:rPr>
            </w:pPr>
          </w:p>
          <w:p w14:paraId="0F12911B" w14:textId="77777777" w:rsidR="00B6410F" w:rsidRPr="00416339" w:rsidRDefault="00B6410F" w:rsidP="003F6467">
            <w:pPr>
              <w:rPr>
                <w:rFonts w:ascii="ＭＳ 明朝" w:hAnsi="ＭＳ 明朝"/>
                <w:sz w:val="18"/>
                <w:szCs w:val="18"/>
              </w:rPr>
            </w:pPr>
          </w:p>
          <w:p w14:paraId="56558263" w14:textId="77777777" w:rsidR="00B6410F" w:rsidRPr="00416339" w:rsidRDefault="00B6410F" w:rsidP="003F6467">
            <w:pPr>
              <w:rPr>
                <w:rFonts w:ascii="ＭＳ 明朝" w:hAnsi="ＭＳ 明朝"/>
                <w:sz w:val="18"/>
                <w:szCs w:val="18"/>
              </w:rPr>
            </w:pPr>
          </w:p>
          <w:p w14:paraId="2977F80B"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◎労働基準法第34条</w:t>
            </w:r>
          </w:p>
          <w:p w14:paraId="7A737CEF" w14:textId="77777777" w:rsidR="00883F63" w:rsidRPr="00416339" w:rsidRDefault="00883F63" w:rsidP="003F6467">
            <w:pPr>
              <w:rPr>
                <w:rFonts w:ascii="ＭＳ 明朝" w:hAnsi="ＭＳ 明朝"/>
                <w:sz w:val="18"/>
                <w:szCs w:val="18"/>
              </w:rPr>
            </w:pPr>
          </w:p>
          <w:p w14:paraId="3B8CCCD8" w14:textId="77777777" w:rsidR="00B6410F" w:rsidRPr="00416339" w:rsidRDefault="00B6410F" w:rsidP="003F6467">
            <w:pPr>
              <w:rPr>
                <w:rFonts w:ascii="ＭＳ 明朝" w:hAnsi="ＭＳ 明朝"/>
                <w:sz w:val="18"/>
                <w:szCs w:val="18"/>
              </w:rPr>
            </w:pPr>
          </w:p>
          <w:p w14:paraId="239B433A"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◎労働基準法第35条</w:t>
            </w:r>
          </w:p>
          <w:p w14:paraId="166EC9DC" w14:textId="77777777" w:rsidR="00883F63" w:rsidRPr="00416339" w:rsidRDefault="00883F63" w:rsidP="003F6467">
            <w:pPr>
              <w:rPr>
                <w:rFonts w:ascii="ＭＳ 明朝" w:hAnsi="ＭＳ 明朝"/>
                <w:sz w:val="18"/>
                <w:szCs w:val="18"/>
              </w:rPr>
            </w:pPr>
          </w:p>
          <w:p w14:paraId="3342C2D5"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◎労働基準法第36条</w:t>
            </w:r>
          </w:p>
          <w:p w14:paraId="23392AEA" w14:textId="77777777" w:rsidR="003F6467" w:rsidRPr="00416339" w:rsidRDefault="003F6467" w:rsidP="003F6467">
            <w:pPr>
              <w:ind w:left="164" w:hangingChars="100" w:hanging="164"/>
              <w:rPr>
                <w:rFonts w:ascii="ＭＳ 明朝" w:hAnsi="ＭＳ 明朝"/>
                <w:sz w:val="18"/>
                <w:szCs w:val="18"/>
              </w:rPr>
            </w:pPr>
            <w:r w:rsidRPr="00416339">
              <w:rPr>
                <w:rFonts w:ascii="ＭＳ 明朝" w:hAnsi="ＭＳ 明朝" w:hint="eastAsia"/>
                <w:sz w:val="18"/>
                <w:szCs w:val="18"/>
              </w:rPr>
              <w:t>◎労働基準法第36条第7項</w:t>
            </w:r>
          </w:p>
          <w:p w14:paraId="63301C10" w14:textId="77777777" w:rsidR="00A07E13" w:rsidRPr="00416339" w:rsidRDefault="00A07E13" w:rsidP="00A07E13">
            <w:pPr>
              <w:ind w:left="164" w:hangingChars="100" w:hanging="164"/>
              <w:rPr>
                <w:rFonts w:ascii="ＭＳ 明朝" w:hAnsi="ＭＳ 明朝"/>
                <w:sz w:val="18"/>
                <w:szCs w:val="18"/>
              </w:rPr>
            </w:pPr>
            <w:r w:rsidRPr="00416339">
              <w:rPr>
                <w:rFonts w:ascii="ＭＳ 明朝" w:hAnsi="ＭＳ 明朝" w:hint="eastAsia"/>
                <w:sz w:val="18"/>
                <w:szCs w:val="18"/>
              </w:rPr>
              <w:t>◎労働基準法施行規則第16条</w:t>
            </w:r>
          </w:p>
          <w:p w14:paraId="47B16F79" w14:textId="77777777" w:rsidR="00A07E13" w:rsidRPr="00416339" w:rsidRDefault="00A07E13" w:rsidP="00A07E13">
            <w:pPr>
              <w:rPr>
                <w:rFonts w:ascii="ＭＳ 明朝" w:hAnsi="ＭＳ 明朝"/>
                <w:sz w:val="18"/>
                <w:szCs w:val="18"/>
              </w:rPr>
            </w:pPr>
          </w:p>
          <w:p w14:paraId="7D0E50BE" w14:textId="77777777" w:rsidR="003F6467" w:rsidRPr="00416339" w:rsidRDefault="003F6467" w:rsidP="00A07E13"/>
          <w:p w14:paraId="293C766C" w14:textId="77777777" w:rsidR="003F6467" w:rsidRPr="00416339" w:rsidRDefault="003F6467" w:rsidP="003F6467">
            <w:pPr>
              <w:ind w:left="164" w:hangingChars="100" w:hanging="164"/>
              <w:rPr>
                <w:rFonts w:ascii="ＭＳ 明朝" w:hAnsi="ＭＳ 明朝"/>
                <w:sz w:val="18"/>
                <w:szCs w:val="18"/>
              </w:rPr>
            </w:pPr>
          </w:p>
          <w:p w14:paraId="0F97C835" w14:textId="77777777" w:rsidR="003F6467" w:rsidRPr="00416339" w:rsidRDefault="003F6467" w:rsidP="003F6467">
            <w:pPr>
              <w:ind w:left="164" w:hangingChars="100" w:hanging="164"/>
              <w:rPr>
                <w:rFonts w:ascii="ＭＳ 明朝" w:hAnsi="ＭＳ 明朝"/>
                <w:sz w:val="18"/>
                <w:szCs w:val="18"/>
              </w:rPr>
            </w:pPr>
          </w:p>
          <w:p w14:paraId="4CE84ADB" w14:textId="77777777" w:rsidR="00B6410F" w:rsidRPr="00416339" w:rsidRDefault="00B6410F" w:rsidP="003F6467">
            <w:pPr>
              <w:ind w:left="164" w:hangingChars="100" w:hanging="164"/>
              <w:rPr>
                <w:rFonts w:ascii="ＭＳ 明朝" w:hAnsi="ＭＳ 明朝"/>
                <w:sz w:val="18"/>
                <w:szCs w:val="18"/>
              </w:rPr>
            </w:pPr>
          </w:p>
          <w:p w14:paraId="068C96D8" w14:textId="77777777" w:rsidR="00B6410F" w:rsidRPr="00416339" w:rsidRDefault="00B6410F" w:rsidP="003F6467">
            <w:pPr>
              <w:ind w:left="164" w:hangingChars="100" w:hanging="164"/>
              <w:rPr>
                <w:rFonts w:ascii="ＭＳ 明朝" w:hAnsi="ＭＳ 明朝"/>
                <w:sz w:val="18"/>
                <w:szCs w:val="18"/>
              </w:rPr>
            </w:pPr>
          </w:p>
          <w:p w14:paraId="5A83836E" w14:textId="77777777" w:rsidR="00B6410F" w:rsidRPr="00416339" w:rsidRDefault="00B6410F" w:rsidP="003F6467">
            <w:pPr>
              <w:ind w:left="164" w:hangingChars="100" w:hanging="164"/>
              <w:rPr>
                <w:rFonts w:ascii="ＭＳ 明朝" w:hAnsi="ＭＳ 明朝"/>
                <w:sz w:val="18"/>
                <w:szCs w:val="18"/>
              </w:rPr>
            </w:pPr>
          </w:p>
          <w:p w14:paraId="0255FE30" w14:textId="77777777" w:rsidR="00A07E13" w:rsidRPr="00416339" w:rsidRDefault="00A07E13" w:rsidP="003F6467">
            <w:pPr>
              <w:ind w:left="164" w:hangingChars="100" w:hanging="164"/>
              <w:rPr>
                <w:rFonts w:ascii="ＭＳ 明朝" w:hAnsi="ＭＳ 明朝"/>
                <w:sz w:val="18"/>
                <w:szCs w:val="18"/>
              </w:rPr>
            </w:pPr>
          </w:p>
          <w:p w14:paraId="38052824" w14:textId="77777777" w:rsidR="003F6467" w:rsidRPr="00416339" w:rsidRDefault="003F6467" w:rsidP="003F6467">
            <w:pPr>
              <w:rPr>
                <w:rFonts w:ascii="ＭＳ 明朝" w:hAnsi="ＭＳ 明朝"/>
                <w:sz w:val="18"/>
                <w:szCs w:val="18"/>
              </w:rPr>
            </w:pPr>
            <w:r w:rsidRPr="00416339">
              <w:rPr>
                <w:rFonts w:ascii="ＭＳ 明朝" w:hAnsi="ＭＳ 明朝" w:hint="eastAsia"/>
                <w:sz w:val="18"/>
                <w:szCs w:val="18"/>
              </w:rPr>
              <w:t>◎労働基準法第37</w:t>
            </w:r>
            <w:r w:rsidR="00883F63" w:rsidRPr="00416339">
              <w:rPr>
                <w:rFonts w:ascii="ＭＳ 明朝" w:hAnsi="ＭＳ 明朝" w:hint="eastAsia"/>
                <w:sz w:val="18"/>
                <w:szCs w:val="18"/>
              </w:rPr>
              <w:t>条</w:t>
            </w:r>
          </w:p>
          <w:p w14:paraId="38E1C978" w14:textId="77777777" w:rsidR="003F6467" w:rsidRPr="00416339" w:rsidRDefault="003F6467" w:rsidP="003F6467">
            <w:pPr>
              <w:ind w:left="164" w:hangingChars="100" w:hanging="164"/>
              <w:rPr>
                <w:rFonts w:ascii="ＭＳ 明朝" w:hAnsi="ＭＳ 明朝"/>
                <w:sz w:val="18"/>
                <w:szCs w:val="18"/>
              </w:rPr>
            </w:pPr>
            <w:r w:rsidRPr="00416339">
              <w:rPr>
                <w:rFonts w:ascii="ＭＳ 明朝" w:hAnsi="ＭＳ 明朝" w:hint="eastAsia"/>
                <w:sz w:val="18"/>
                <w:szCs w:val="18"/>
              </w:rPr>
              <w:t>◎労働基準法第37条第1項の時間外及び休日の割増賃金に係る率の最低限度を定める政令（平成6年1月4日政令第5号）</w:t>
            </w:r>
          </w:p>
          <w:p w14:paraId="48FAC9A6" w14:textId="77777777" w:rsidR="003F6467" w:rsidRPr="00416339" w:rsidRDefault="003F6467" w:rsidP="00B6410F">
            <w:pPr>
              <w:rPr>
                <w:rFonts w:ascii="ＭＳ 明朝" w:hAnsi="ＭＳ 明朝"/>
                <w:sz w:val="18"/>
                <w:szCs w:val="18"/>
              </w:rPr>
            </w:pPr>
            <w:r w:rsidRPr="00416339">
              <w:rPr>
                <w:rFonts w:ascii="ＭＳ 明朝" w:hAnsi="ＭＳ 明朝" w:hint="eastAsia"/>
                <w:sz w:val="18"/>
                <w:szCs w:val="18"/>
              </w:rPr>
              <w:t>◎労働基準法施行規則第20条</w:t>
            </w:r>
          </w:p>
        </w:tc>
        <w:tc>
          <w:tcPr>
            <w:tcW w:w="1564" w:type="dxa"/>
            <w:gridSpan w:val="7"/>
            <w:tcBorders>
              <w:top w:val="single" w:sz="4" w:space="0" w:color="auto"/>
              <w:left w:val="single" w:sz="4" w:space="0" w:color="auto"/>
              <w:bottom w:val="single" w:sz="4" w:space="0" w:color="auto"/>
              <w:right w:val="single" w:sz="4" w:space="0" w:color="auto"/>
            </w:tcBorders>
          </w:tcPr>
          <w:p w14:paraId="5816C2F7" w14:textId="77777777" w:rsidR="003F6467" w:rsidRPr="00416339" w:rsidRDefault="003F6467" w:rsidP="003F6467">
            <w:pPr>
              <w:rPr>
                <w:rFonts w:ascii="ＭＳ 明朝" w:hAnsi="ＭＳ 明朝"/>
                <w:sz w:val="18"/>
                <w:szCs w:val="18"/>
              </w:rPr>
            </w:pPr>
          </w:p>
        </w:tc>
      </w:tr>
      <w:tr w:rsidR="00F15B45" w:rsidRPr="00416339" w14:paraId="5B4F6A7C" w14:textId="77777777" w:rsidTr="008D02B8">
        <w:trPr>
          <w:gridBefore w:val="1"/>
          <w:gridAfter w:val="1"/>
          <w:wBefore w:w="56" w:type="dxa"/>
          <w:wAfter w:w="37" w:type="dxa"/>
          <w:trHeight w:val="412"/>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18710A5A" w14:textId="77777777" w:rsidR="004423FA" w:rsidRPr="00416339" w:rsidRDefault="004423FA">
            <w:pPr>
              <w:jc w:val="center"/>
            </w:pPr>
            <w:r w:rsidRPr="00416339">
              <w:rPr>
                <w:rFonts w:hint="eastAsia"/>
              </w:rPr>
              <w:t>主　眼　事　項</w:t>
            </w:r>
          </w:p>
        </w:tc>
        <w:tc>
          <w:tcPr>
            <w:tcW w:w="6762" w:type="dxa"/>
            <w:gridSpan w:val="8"/>
            <w:tcBorders>
              <w:top w:val="single" w:sz="4" w:space="0" w:color="auto"/>
              <w:left w:val="single" w:sz="4" w:space="0" w:color="auto"/>
              <w:bottom w:val="single" w:sz="4" w:space="0" w:color="auto"/>
              <w:right w:val="single" w:sz="4" w:space="0" w:color="auto"/>
            </w:tcBorders>
            <w:vAlign w:val="center"/>
            <w:hideMark/>
          </w:tcPr>
          <w:p w14:paraId="43A6D9AA" w14:textId="77777777" w:rsidR="004423FA" w:rsidRPr="00416339" w:rsidRDefault="004423FA">
            <w:pPr>
              <w:jc w:val="center"/>
            </w:pPr>
            <w:r w:rsidRPr="00416339">
              <w:rPr>
                <w:rFonts w:hint="eastAsia"/>
              </w:rPr>
              <w:t>着　　　　眼　　　　点</w:t>
            </w:r>
          </w:p>
        </w:tc>
        <w:tc>
          <w:tcPr>
            <w:tcW w:w="1516" w:type="dxa"/>
            <w:gridSpan w:val="4"/>
            <w:tcBorders>
              <w:top w:val="single" w:sz="4" w:space="0" w:color="auto"/>
              <w:left w:val="single" w:sz="4" w:space="0" w:color="auto"/>
              <w:bottom w:val="single" w:sz="4" w:space="0" w:color="auto"/>
              <w:right w:val="single" w:sz="4" w:space="0" w:color="auto"/>
            </w:tcBorders>
            <w:vAlign w:val="center"/>
            <w:hideMark/>
          </w:tcPr>
          <w:p w14:paraId="72F926B9" w14:textId="77777777" w:rsidR="004423FA" w:rsidRPr="00416339" w:rsidRDefault="004423FA">
            <w:pPr>
              <w:jc w:val="center"/>
            </w:pPr>
            <w:r w:rsidRPr="00416339">
              <w:rPr>
                <w:rFonts w:hint="eastAsia"/>
              </w:rPr>
              <w:t>自己評価</w:t>
            </w:r>
          </w:p>
        </w:tc>
      </w:tr>
      <w:tr w:rsidR="00F15B45" w:rsidRPr="00416339" w14:paraId="1EA5A6EE" w14:textId="77777777" w:rsidTr="008D02B8">
        <w:trPr>
          <w:gridBefore w:val="1"/>
          <w:gridAfter w:val="1"/>
          <w:wBefore w:w="56" w:type="dxa"/>
          <w:wAfter w:w="37" w:type="dxa"/>
          <w:trHeight w:val="14117"/>
        </w:trPr>
        <w:tc>
          <w:tcPr>
            <w:tcW w:w="2336" w:type="dxa"/>
            <w:gridSpan w:val="3"/>
            <w:tcBorders>
              <w:top w:val="single" w:sz="4" w:space="0" w:color="auto"/>
              <w:left w:val="single" w:sz="4" w:space="0" w:color="auto"/>
              <w:bottom w:val="single" w:sz="4" w:space="0" w:color="auto"/>
              <w:right w:val="single" w:sz="4" w:space="0" w:color="auto"/>
            </w:tcBorders>
          </w:tcPr>
          <w:p w14:paraId="10B50AD0" w14:textId="77777777" w:rsidR="004423FA" w:rsidRPr="00416339" w:rsidRDefault="004423FA">
            <w:pPr>
              <w:rPr>
                <w:rFonts w:ascii="ＭＳ 明朝" w:hAnsi="ＭＳ 明朝"/>
                <w:sz w:val="20"/>
                <w:szCs w:val="20"/>
              </w:rPr>
            </w:pPr>
          </w:p>
          <w:p w14:paraId="0C6C9965" w14:textId="77777777" w:rsidR="004423FA" w:rsidRPr="00416339" w:rsidRDefault="004423FA">
            <w:pPr>
              <w:rPr>
                <w:rFonts w:ascii="ＭＳ 明朝" w:hAnsi="ＭＳ 明朝"/>
                <w:sz w:val="20"/>
                <w:szCs w:val="20"/>
              </w:rPr>
            </w:pPr>
          </w:p>
          <w:p w14:paraId="3D456446" w14:textId="77777777" w:rsidR="004423FA" w:rsidRPr="00416339" w:rsidRDefault="004423FA">
            <w:pPr>
              <w:rPr>
                <w:rFonts w:ascii="ＭＳ 明朝" w:hAnsi="ＭＳ 明朝"/>
                <w:sz w:val="20"/>
                <w:szCs w:val="20"/>
              </w:rPr>
            </w:pPr>
          </w:p>
          <w:p w14:paraId="2A24AE31" w14:textId="77777777" w:rsidR="004423FA" w:rsidRPr="00416339" w:rsidRDefault="004423FA">
            <w:pPr>
              <w:rPr>
                <w:rFonts w:ascii="ＭＳ 明朝" w:hAnsi="ＭＳ 明朝"/>
                <w:sz w:val="20"/>
                <w:szCs w:val="20"/>
              </w:rPr>
            </w:pPr>
          </w:p>
          <w:p w14:paraId="5C3B62B1" w14:textId="77777777" w:rsidR="004423FA" w:rsidRPr="00416339" w:rsidRDefault="004423FA">
            <w:pPr>
              <w:rPr>
                <w:rFonts w:ascii="ＭＳ 明朝" w:hAnsi="ＭＳ 明朝"/>
                <w:sz w:val="20"/>
                <w:szCs w:val="20"/>
              </w:rPr>
            </w:pPr>
          </w:p>
          <w:p w14:paraId="6D4618C8" w14:textId="77777777" w:rsidR="004423FA" w:rsidRPr="00416339" w:rsidRDefault="004423FA">
            <w:pPr>
              <w:rPr>
                <w:rFonts w:ascii="ＭＳ 明朝" w:hAnsi="ＭＳ 明朝"/>
                <w:sz w:val="20"/>
                <w:szCs w:val="20"/>
              </w:rPr>
            </w:pPr>
          </w:p>
          <w:p w14:paraId="3531B3DB" w14:textId="77777777" w:rsidR="004423FA" w:rsidRPr="00416339" w:rsidRDefault="004423FA">
            <w:pPr>
              <w:rPr>
                <w:rFonts w:ascii="ＭＳ 明朝" w:hAnsi="ＭＳ 明朝"/>
                <w:sz w:val="20"/>
                <w:szCs w:val="20"/>
              </w:rPr>
            </w:pPr>
          </w:p>
          <w:p w14:paraId="4ECDB47F" w14:textId="77777777" w:rsidR="004423FA" w:rsidRPr="00416339" w:rsidRDefault="004423FA">
            <w:pPr>
              <w:rPr>
                <w:rFonts w:ascii="ＭＳ 明朝" w:hAnsi="ＭＳ 明朝"/>
                <w:sz w:val="20"/>
                <w:szCs w:val="20"/>
              </w:rPr>
            </w:pPr>
          </w:p>
          <w:p w14:paraId="4492411B" w14:textId="77777777" w:rsidR="004423FA" w:rsidRPr="00416339" w:rsidRDefault="004423FA">
            <w:pPr>
              <w:rPr>
                <w:rFonts w:ascii="ＭＳ 明朝" w:hAnsi="ＭＳ 明朝"/>
                <w:sz w:val="20"/>
                <w:szCs w:val="20"/>
              </w:rPr>
            </w:pPr>
          </w:p>
          <w:p w14:paraId="39D881E6" w14:textId="77777777" w:rsidR="004423FA" w:rsidRPr="00416339" w:rsidRDefault="004423FA">
            <w:pPr>
              <w:rPr>
                <w:rFonts w:ascii="ＭＳ 明朝" w:hAnsi="ＭＳ 明朝"/>
                <w:sz w:val="20"/>
                <w:szCs w:val="20"/>
              </w:rPr>
            </w:pPr>
          </w:p>
          <w:p w14:paraId="41FC2D45" w14:textId="77777777" w:rsidR="004423FA" w:rsidRPr="00416339" w:rsidRDefault="004423FA">
            <w:pPr>
              <w:rPr>
                <w:rFonts w:ascii="ＭＳ 明朝" w:hAnsi="ＭＳ 明朝"/>
                <w:sz w:val="20"/>
                <w:szCs w:val="20"/>
              </w:rPr>
            </w:pPr>
          </w:p>
          <w:p w14:paraId="02618C4F" w14:textId="77777777" w:rsidR="004423FA" w:rsidRPr="00416339" w:rsidRDefault="004423FA">
            <w:pPr>
              <w:rPr>
                <w:rFonts w:ascii="ＭＳ 明朝" w:hAnsi="ＭＳ 明朝"/>
                <w:sz w:val="20"/>
                <w:szCs w:val="20"/>
              </w:rPr>
            </w:pPr>
          </w:p>
          <w:p w14:paraId="735056D0" w14:textId="77777777" w:rsidR="004423FA" w:rsidRPr="00416339" w:rsidRDefault="004423FA">
            <w:pPr>
              <w:rPr>
                <w:rFonts w:ascii="ＭＳ 明朝" w:hAnsi="ＭＳ 明朝"/>
                <w:sz w:val="20"/>
                <w:szCs w:val="20"/>
              </w:rPr>
            </w:pPr>
          </w:p>
          <w:p w14:paraId="6C1F5888" w14:textId="77777777" w:rsidR="004423FA" w:rsidRPr="00416339" w:rsidRDefault="004423FA">
            <w:pPr>
              <w:rPr>
                <w:rFonts w:ascii="ＭＳ 明朝" w:hAnsi="ＭＳ 明朝"/>
                <w:sz w:val="20"/>
                <w:szCs w:val="20"/>
              </w:rPr>
            </w:pPr>
          </w:p>
          <w:p w14:paraId="09944AA0" w14:textId="77777777" w:rsidR="004423FA" w:rsidRPr="00416339" w:rsidRDefault="004423FA">
            <w:pPr>
              <w:rPr>
                <w:rFonts w:ascii="ＭＳ 明朝" w:hAnsi="ＭＳ 明朝"/>
                <w:sz w:val="20"/>
                <w:szCs w:val="20"/>
              </w:rPr>
            </w:pPr>
          </w:p>
          <w:p w14:paraId="18FFA149" w14:textId="77777777" w:rsidR="004423FA" w:rsidRPr="00416339" w:rsidRDefault="004423FA">
            <w:pPr>
              <w:rPr>
                <w:rFonts w:ascii="ＭＳ 明朝" w:hAnsi="ＭＳ 明朝"/>
                <w:sz w:val="20"/>
                <w:szCs w:val="20"/>
              </w:rPr>
            </w:pPr>
          </w:p>
          <w:p w14:paraId="21DB3A19" w14:textId="77777777" w:rsidR="004423FA" w:rsidRPr="00416339" w:rsidRDefault="004423FA">
            <w:pPr>
              <w:rPr>
                <w:rFonts w:ascii="ＭＳ 明朝" w:hAnsi="ＭＳ 明朝"/>
                <w:sz w:val="20"/>
                <w:szCs w:val="20"/>
              </w:rPr>
            </w:pPr>
          </w:p>
          <w:p w14:paraId="72509CFB" w14:textId="77777777" w:rsidR="004423FA" w:rsidRPr="00416339" w:rsidRDefault="004423FA">
            <w:pPr>
              <w:rPr>
                <w:rFonts w:ascii="ＭＳ 明朝" w:hAnsi="ＭＳ 明朝"/>
                <w:sz w:val="20"/>
                <w:szCs w:val="20"/>
              </w:rPr>
            </w:pPr>
          </w:p>
          <w:p w14:paraId="19A34977" w14:textId="77777777" w:rsidR="004423FA" w:rsidRPr="00416339" w:rsidRDefault="004423FA">
            <w:pPr>
              <w:rPr>
                <w:rFonts w:ascii="ＭＳ 明朝" w:hAnsi="ＭＳ 明朝"/>
                <w:sz w:val="20"/>
                <w:szCs w:val="20"/>
              </w:rPr>
            </w:pPr>
          </w:p>
          <w:p w14:paraId="28460C82" w14:textId="77777777" w:rsidR="004423FA" w:rsidRPr="00416339" w:rsidRDefault="004423FA">
            <w:pPr>
              <w:rPr>
                <w:rFonts w:ascii="ＭＳ 明朝" w:hAnsi="ＭＳ 明朝"/>
                <w:sz w:val="20"/>
                <w:szCs w:val="20"/>
              </w:rPr>
            </w:pPr>
          </w:p>
          <w:p w14:paraId="225AAC7F" w14:textId="77777777" w:rsidR="004423FA" w:rsidRPr="00416339" w:rsidRDefault="004423FA">
            <w:pPr>
              <w:rPr>
                <w:rFonts w:ascii="ＭＳ 明朝" w:hAnsi="ＭＳ 明朝"/>
                <w:sz w:val="20"/>
                <w:szCs w:val="20"/>
              </w:rPr>
            </w:pPr>
          </w:p>
          <w:p w14:paraId="0B9852BD" w14:textId="77777777" w:rsidR="004423FA" w:rsidRPr="00416339" w:rsidRDefault="004423FA">
            <w:pPr>
              <w:rPr>
                <w:rFonts w:ascii="ＭＳ 明朝" w:hAnsi="ＭＳ 明朝"/>
                <w:sz w:val="20"/>
                <w:szCs w:val="20"/>
              </w:rPr>
            </w:pPr>
          </w:p>
          <w:p w14:paraId="6DAAE4E3" w14:textId="77777777" w:rsidR="004423FA" w:rsidRPr="00416339" w:rsidRDefault="004423FA">
            <w:pPr>
              <w:rPr>
                <w:rFonts w:ascii="ＭＳ 明朝" w:hAnsi="ＭＳ 明朝"/>
                <w:sz w:val="20"/>
                <w:szCs w:val="20"/>
              </w:rPr>
            </w:pPr>
          </w:p>
          <w:p w14:paraId="501BDC90" w14:textId="77777777" w:rsidR="004423FA" w:rsidRPr="00416339" w:rsidRDefault="004423FA">
            <w:pPr>
              <w:rPr>
                <w:rFonts w:ascii="ＭＳ 明朝" w:hAnsi="ＭＳ 明朝"/>
                <w:sz w:val="20"/>
                <w:szCs w:val="20"/>
              </w:rPr>
            </w:pPr>
          </w:p>
          <w:p w14:paraId="57E96324" w14:textId="77777777" w:rsidR="004423FA" w:rsidRPr="00416339" w:rsidRDefault="004423FA">
            <w:pPr>
              <w:rPr>
                <w:rFonts w:ascii="ＭＳ 明朝" w:hAnsi="ＭＳ 明朝"/>
                <w:sz w:val="20"/>
                <w:szCs w:val="20"/>
              </w:rPr>
            </w:pPr>
          </w:p>
          <w:p w14:paraId="2F8D4C52" w14:textId="77777777" w:rsidR="004423FA" w:rsidRPr="00416339" w:rsidRDefault="004423FA">
            <w:pPr>
              <w:rPr>
                <w:rFonts w:ascii="ＭＳ 明朝" w:hAnsi="ＭＳ 明朝"/>
                <w:sz w:val="20"/>
                <w:szCs w:val="20"/>
              </w:rPr>
            </w:pPr>
          </w:p>
          <w:p w14:paraId="5AB5C360" w14:textId="77777777" w:rsidR="004423FA" w:rsidRPr="00416339" w:rsidRDefault="004423FA">
            <w:pPr>
              <w:rPr>
                <w:rFonts w:ascii="ＭＳ 明朝" w:hAnsi="ＭＳ 明朝"/>
                <w:sz w:val="20"/>
                <w:szCs w:val="20"/>
              </w:rPr>
            </w:pPr>
          </w:p>
          <w:p w14:paraId="0A150EB3" w14:textId="77777777" w:rsidR="004423FA" w:rsidRPr="00416339" w:rsidRDefault="004423FA">
            <w:pPr>
              <w:rPr>
                <w:rFonts w:ascii="ＭＳ 明朝" w:hAnsi="ＭＳ 明朝"/>
                <w:sz w:val="20"/>
                <w:szCs w:val="20"/>
              </w:rPr>
            </w:pPr>
          </w:p>
          <w:p w14:paraId="64E18DD1" w14:textId="77777777" w:rsidR="004423FA" w:rsidRPr="00416339" w:rsidRDefault="004423FA">
            <w:pPr>
              <w:rPr>
                <w:rFonts w:ascii="ＭＳ 明朝" w:hAnsi="ＭＳ 明朝"/>
                <w:sz w:val="20"/>
                <w:szCs w:val="20"/>
              </w:rPr>
            </w:pPr>
          </w:p>
          <w:p w14:paraId="3C0A6BE2" w14:textId="77777777" w:rsidR="004423FA" w:rsidRPr="00416339" w:rsidRDefault="004423FA">
            <w:pPr>
              <w:rPr>
                <w:rFonts w:ascii="ＭＳ 明朝" w:hAnsi="ＭＳ 明朝"/>
                <w:sz w:val="20"/>
                <w:szCs w:val="20"/>
              </w:rPr>
            </w:pPr>
          </w:p>
          <w:p w14:paraId="76D99896" w14:textId="77777777" w:rsidR="004423FA" w:rsidRPr="00416339" w:rsidRDefault="004423FA">
            <w:pPr>
              <w:rPr>
                <w:rFonts w:ascii="ＭＳ 明朝" w:hAnsi="ＭＳ 明朝"/>
                <w:sz w:val="20"/>
                <w:szCs w:val="20"/>
              </w:rPr>
            </w:pPr>
          </w:p>
          <w:p w14:paraId="14BFAA61" w14:textId="77777777" w:rsidR="004423FA" w:rsidRPr="00416339" w:rsidRDefault="004423FA">
            <w:pPr>
              <w:rPr>
                <w:rFonts w:ascii="ＭＳ 明朝" w:hAnsi="ＭＳ 明朝"/>
                <w:sz w:val="20"/>
                <w:szCs w:val="20"/>
              </w:rPr>
            </w:pPr>
          </w:p>
          <w:p w14:paraId="17F816B2" w14:textId="77777777" w:rsidR="004423FA" w:rsidRPr="00416339" w:rsidRDefault="004423FA">
            <w:pPr>
              <w:rPr>
                <w:rFonts w:ascii="ＭＳ 明朝" w:hAnsi="ＭＳ 明朝"/>
                <w:sz w:val="20"/>
                <w:szCs w:val="20"/>
              </w:rPr>
            </w:pPr>
          </w:p>
          <w:p w14:paraId="238B5AC5" w14:textId="77777777" w:rsidR="004423FA" w:rsidRPr="00416339" w:rsidRDefault="004423FA">
            <w:pPr>
              <w:rPr>
                <w:rFonts w:ascii="ＭＳ 明朝" w:hAnsi="ＭＳ 明朝"/>
                <w:sz w:val="20"/>
                <w:szCs w:val="20"/>
              </w:rPr>
            </w:pPr>
          </w:p>
          <w:p w14:paraId="34260292" w14:textId="77777777" w:rsidR="004423FA" w:rsidRPr="00416339" w:rsidRDefault="004423FA">
            <w:pPr>
              <w:rPr>
                <w:rFonts w:ascii="ＭＳ 明朝" w:hAnsi="ＭＳ 明朝"/>
                <w:sz w:val="20"/>
                <w:szCs w:val="20"/>
              </w:rPr>
            </w:pPr>
          </w:p>
          <w:p w14:paraId="313D6E10" w14:textId="77777777" w:rsidR="004423FA" w:rsidRPr="00416339" w:rsidRDefault="004423FA">
            <w:pPr>
              <w:rPr>
                <w:rFonts w:ascii="ＭＳ 明朝" w:hAnsi="ＭＳ 明朝"/>
                <w:sz w:val="20"/>
                <w:szCs w:val="20"/>
              </w:rPr>
            </w:pPr>
          </w:p>
          <w:p w14:paraId="1CB4192E" w14:textId="77777777" w:rsidR="004423FA" w:rsidRPr="00416339" w:rsidRDefault="004423FA">
            <w:pPr>
              <w:rPr>
                <w:rFonts w:ascii="ＭＳ 明朝" w:hAnsi="ＭＳ 明朝"/>
                <w:sz w:val="20"/>
                <w:szCs w:val="20"/>
              </w:rPr>
            </w:pPr>
          </w:p>
          <w:p w14:paraId="4436CA7C" w14:textId="77777777" w:rsidR="004423FA" w:rsidRPr="00416339" w:rsidRDefault="004423FA">
            <w:pPr>
              <w:rPr>
                <w:rFonts w:ascii="ＭＳ 明朝" w:hAnsi="ＭＳ 明朝"/>
                <w:sz w:val="20"/>
                <w:szCs w:val="20"/>
              </w:rPr>
            </w:pPr>
          </w:p>
          <w:p w14:paraId="0502C98C" w14:textId="77777777" w:rsidR="004423FA" w:rsidRPr="00416339" w:rsidRDefault="004423FA">
            <w:pPr>
              <w:rPr>
                <w:rFonts w:ascii="ＭＳ 明朝" w:hAnsi="ＭＳ 明朝"/>
                <w:sz w:val="20"/>
                <w:szCs w:val="20"/>
              </w:rPr>
            </w:pPr>
          </w:p>
          <w:p w14:paraId="56FAB2CF" w14:textId="77777777" w:rsidR="004423FA" w:rsidRPr="00416339" w:rsidRDefault="004423FA">
            <w:pPr>
              <w:rPr>
                <w:rFonts w:ascii="ＭＳ 明朝" w:hAnsi="ＭＳ 明朝"/>
                <w:sz w:val="20"/>
                <w:szCs w:val="20"/>
              </w:rPr>
            </w:pPr>
          </w:p>
          <w:p w14:paraId="6AAA9CD1" w14:textId="77777777" w:rsidR="004423FA" w:rsidRPr="00416339" w:rsidRDefault="004423FA">
            <w:pPr>
              <w:rPr>
                <w:rFonts w:ascii="ＭＳ 明朝" w:hAnsi="ＭＳ 明朝"/>
                <w:sz w:val="20"/>
                <w:szCs w:val="20"/>
              </w:rPr>
            </w:pPr>
          </w:p>
          <w:p w14:paraId="2E4EF42A" w14:textId="77777777" w:rsidR="004423FA" w:rsidRPr="00416339" w:rsidRDefault="004423FA">
            <w:pPr>
              <w:rPr>
                <w:rFonts w:ascii="ＭＳ 明朝" w:hAnsi="ＭＳ 明朝"/>
                <w:sz w:val="20"/>
                <w:szCs w:val="20"/>
              </w:rPr>
            </w:pPr>
          </w:p>
          <w:p w14:paraId="25F9BADD" w14:textId="77777777" w:rsidR="004423FA" w:rsidRPr="00416339" w:rsidRDefault="004423FA">
            <w:pPr>
              <w:rPr>
                <w:rFonts w:ascii="ＭＳ 明朝" w:hAnsi="ＭＳ 明朝"/>
                <w:sz w:val="20"/>
                <w:szCs w:val="20"/>
              </w:rPr>
            </w:pPr>
          </w:p>
          <w:p w14:paraId="78826E53" w14:textId="77777777" w:rsidR="004423FA" w:rsidRPr="00416339" w:rsidRDefault="004423FA">
            <w:pPr>
              <w:rPr>
                <w:rFonts w:ascii="ＭＳ 明朝" w:hAnsi="ＭＳ 明朝"/>
                <w:sz w:val="20"/>
                <w:szCs w:val="20"/>
              </w:rPr>
            </w:pPr>
          </w:p>
          <w:p w14:paraId="3ECF4F47" w14:textId="77777777" w:rsidR="004423FA" w:rsidRPr="00416339" w:rsidRDefault="004423FA">
            <w:pPr>
              <w:rPr>
                <w:rFonts w:ascii="ＭＳ 明朝" w:hAnsi="ＭＳ 明朝"/>
                <w:sz w:val="20"/>
                <w:szCs w:val="20"/>
              </w:rPr>
            </w:pPr>
          </w:p>
          <w:p w14:paraId="32212AA4" w14:textId="77777777" w:rsidR="004423FA" w:rsidRPr="00416339" w:rsidRDefault="004423FA">
            <w:pPr>
              <w:rPr>
                <w:rFonts w:ascii="ＭＳ 明朝" w:hAnsi="ＭＳ 明朝"/>
                <w:sz w:val="20"/>
                <w:szCs w:val="20"/>
              </w:rPr>
            </w:pPr>
          </w:p>
          <w:p w14:paraId="3D6D92DF" w14:textId="77777777" w:rsidR="004423FA" w:rsidRPr="00416339" w:rsidRDefault="004423FA">
            <w:pPr>
              <w:rPr>
                <w:rFonts w:ascii="ＭＳ 明朝" w:hAnsi="ＭＳ 明朝"/>
                <w:sz w:val="20"/>
                <w:szCs w:val="20"/>
              </w:rPr>
            </w:pPr>
          </w:p>
          <w:p w14:paraId="2FA83ED1" w14:textId="77777777" w:rsidR="004423FA" w:rsidRPr="00416339" w:rsidRDefault="004423FA">
            <w:pPr>
              <w:rPr>
                <w:rFonts w:ascii="ＭＳ 明朝" w:hAnsi="ＭＳ 明朝"/>
                <w:sz w:val="20"/>
                <w:szCs w:val="20"/>
              </w:rPr>
            </w:pPr>
          </w:p>
          <w:p w14:paraId="647EAE8A" w14:textId="77777777" w:rsidR="00D918E9" w:rsidRPr="00416339" w:rsidRDefault="00D918E9">
            <w:pPr>
              <w:rPr>
                <w:rFonts w:ascii="ＭＳ 明朝" w:hAnsi="ＭＳ 明朝"/>
                <w:sz w:val="20"/>
                <w:szCs w:val="20"/>
              </w:rPr>
            </w:pPr>
          </w:p>
          <w:p w14:paraId="6AFAE36F" w14:textId="77777777" w:rsidR="00D918E9" w:rsidRPr="00416339" w:rsidRDefault="00D918E9">
            <w:pPr>
              <w:rPr>
                <w:rFonts w:ascii="ＭＳ 明朝" w:hAnsi="ＭＳ 明朝"/>
                <w:sz w:val="20"/>
                <w:szCs w:val="20"/>
              </w:rPr>
            </w:pPr>
          </w:p>
        </w:tc>
        <w:tc>
          <w:tcPr>
            <w:tcW w:w="6762" w:type="dxa"/>
            <w:gridSpan w:val="8"/>
            <w:tcBorders>
              <w:top w:val="single" w:sz="4" w:space="0" w:color="auto"/>
              <w:left w:val="single" w:sz="4" w:space="0" w:color="auto"/>
              <w:bottom w:val="single" w:sz="4" w:space="0" w:color="auto"/>
              <w:right w:val="single" w:sz="4" w:space="0" w:color="auto"/>
            </w:tcBorders>
          </w:tcPr>
          <w:p w14:paraId="35F40A78" w14:textId="77777777" w:rsidR="004423FA" w:rsidRPr="00416339" w:rsidRDefault="004423FA">
            <w:pPr>
              <w:rPr>
                <w:rFonts w:ascii="ＭＳ 明朝" w:hAnsi="ＭＳ 明朝"/>
                <w:sz w:val="20"/>
                <w:szCs w:val="20"/>
              </w:rPr>
            </w:pPr>
          </w:p>
          <w:p w14:paraId="6E425BDB" w14:textId="77777777" w:rsidR="004423FA" w:rsidRPr="00416339" w:rsidRDefault="004423FA">
            <w:pPr>
              <w:rPr>
                <w:rFonts w:ascii="ＭＳ 明朝" w:hAnsi="ＭＳ 明朝"/>
                <w:sz w:val="20"/>
                <w:szCs w:val="20"/>
                <w:u w:val="single"/>
              </w:rPr>
            </w:pPr>
            <w:r w:rsidRPr="00416339">
              <w:rPr>
                <w:rFonts w:ascii="ＭＳ 明朝" w:hAnsi="ＭＳ 明朝" w:hint="eastAsia"/>
                <w:sz w:val="20"/>
                <w:szCs w:val="20"/>
                <w:u w:val="single"/>
              </w:rPr>
              <w:t>（１</w:t>
            </w:r>
            <w:r w:rsidR="00201F6B" w:rsidRPr="00416339">
              <w:rPr>
                <w:rFonts w:ascii="ＭＳ 明朝" w:hAnsi="ＭＳ 明朝" w:hint="eastAsia"/>
                <w:sz w:val="20"/>
                <w:szCs w:val="20"/>
                <w:u w:val="single"/>
              </w:rPr>
              <w:t>５</w:t>
            </w:r>
            <w:r w:rsidRPr="00416339">
              <w:rPr>
                <w:rFonts w:ascii="ＭＳ 明朝" w:hAnsi="ＭＳ 明朝" w:hint="eastAsia"/>
                <w:sz w:val="20"/>
                <w:szCs w:val="20"/>
                <w:u w:val="single"/>
              </w:rPr>
              <w:t>）年次有給休暇について（短時間労働者を含む</w:t>
            </w:r>
            <w:r w:rsidR="00EB32F4" w:rsidRPr="00416339">
              <w:rPr>
                <w:rFonts w:ascii="ＭＳ 明朝" w:hAnsi="ＭＳ 明朝" w:hint="eastAsia"/>
                <w:sz w:val="20"/>
                <w:szCs w:val="20"/>
                <w:u w:val="single"/>
              </w:rPr>
              <w:t>。</w:t>
            </w:r>
            <w:r w:rsidRPr="00416339">
              <w:rPr>
                <w:rFonts w:ascii="ＭＳ 明朝" w:hAnsi="ＭＳ 明朝" w:hint="eastAsia"/>
                <w:sz w:val="20"/>
                <w:szCs w:val="20"/>
                <w:u w:val="single"/>
              </w:rPr>
              <w:t>）</w:t>
            </w:r>
          </w:p>
          <w:p w14:paraId="02CADE98" w14:textId="77777777" w:rsidR="004423FA" w:rsidRPr="00416339" w:rsidRDefault="004423FA">
            <w:pPr>
              <w:rPr>
                <w:rFonts w:ascii="ＭＳ 明朝" w:hAnsi="ＭＳ 明朝"/>
                <w:sz w:val="20"/>
                <w:szCs w:val="20"/>
                <w:u w:val="single"/>
              </w:rPr>
            </w:pPr>
          </w:p>
          <w:p w14:paraId="3BCA0E6A" w14:textId="77777777" w:rsidR="004423FA" w:rsidRPr="00416339" w:rsidRDefault="004423FA" w:rsidP="00615740">
            <w:pPr>
              <w:ind w:firstLineChars="200" w:firstLine="368"/>
              <w:rPr>
                <w:rFonts w:ascii="ＭＳ 明朝" w:hAnsi="ＭＳ 明朝"/>
                <w:sz w:val="20"/>
                <w:szCs w:val="20"/>
                <w:u w:val="single"/>
              </w:rPr>
            </w:pPr>
            <w:r w:rsidRPr="00416339">
              <w:rPr>
                <w:rFonts w:ascii="ＭＳ 明朝" w:hAnsi="ＭＳ 明朝" w:hint="eastAsia"/>
                <w:sz w:val="20"/>
                <w:szCs w:val="20"/>
                <w:u w:val="single"/>
              </w:rPr>
              <w:t>ア　年次有給休暇簿は整備しているか。</w:t>
            </w:r>
          </w:p>
          <w:p w14:paraId="5197BDE5" w14:textId="77777777" w:rsidR="004423FA" w:rsidRPr="00416339" w:rsidRDefault="004423FA">
            <w:pPr>
              <w:rPr>
                <w:rFonts w:ascii="ＭＳ 明朝" w:hAnsi="ＭＳ 明朝"/>
                <w:sz w:val="20"/>
                <w:szCs w:val="20"/>
                <w:u w:val="single"/>
              </w:rPr>
            </w:pPr>
          </w:p>
          <w:p w14:paraId="455CCC50" w14:textId="77777777" w:rsidR="004423FA" w:rsidRPr="00416339" w:rsidRDefault="004423FA" w:rsidP="00615740">
            <w:pPr>
              <w:ind w:firstLineChars="200" w:firstLine="368"/>
              <w:rPr>
                <w:rFonts w:ascii="ＭＳ 明朝" w:hAnsi="ＭＳ 明朝"/>
                <w:sz w:val="20"/>
                <w:szCs w:val="20"/>
                <w:u w:val="single"/>
              </w:rPr>
            </w:pPr>
            <w:r w:rsidRPr="00416339">
              <w:rPr>
                <w:rFonts w:ascii="ＭＳ 明朝" w:hAnsi="ＭＳ 明朝" w:hint="eastAsia"/>
                <w:sz w:val="20"/>
                <w:szCs w:val="20"/>
                <w:u w:val="single"/>
              </w:rPr>
              <w:t>イ　年次有給休暇を適切に付与しているか。</w:t>
            </w:r>
          </w:p>
          <w:p w14:paraId="1416F5E7" w14:textId="77777777" w:rsidR="004423FA" w:rsidRPr="00416339" w:rsidRDefault="004423FA">
            <w:pPr>
              <w:rPr>
                <w:rFonts w:ascii="ＭＳ 明朝" w:hAnsi="ＭＳ 明朝"/>
                <w:sz w:val="20"/>
                <w:szCs w:val="20"/>
                <w:u w:val="single"/>
              </w:rPr>
            </w:pPr>
          </w:p>
          <w:p w14:paraId="4FE4546B" w14:textId="77777777" w:rsidR="00BA4D61" w:rsidRPr="00416339" w:rsidRDefault="00BA4D61" w:rsidP="00BA4D61">
            <w:pPr>
              <w:ind w:leftChars="200" w:left="572" w:hangingChars="100" w:hanging="184"/>
              <w:rPr>
                <w:rFonts w:ascii="ＭＳ 明朝" w:hAnsi="ＭＳ 明朝"/>
                <w:sz w:val="20"/>
                <w:szCs w:val="20"/>
                <w:u w:val="single"/>
              </w:rPr>
            </w:pPr>
            <w:r w:rsidRPr="00416339">
              <w:rPr>
                <w:rFonts w:ascii="ＭＳ 明朝" w:hAnsi="ＭＳ 明朝" w:hint="eastAsia"/>
                <w:sz w:val="20"/>
                <w:szCs w:val="20"/>
                <w:u w:val="single"/>
              </w:rPr>
              <w:t>ウ　年次有給休暇付与日数が１０日以上の職員は、付与日（基準日）から１年以内に５日以上取得しているか。</w:t>
            </w:r>
          </w:p>
          <w:p w14:paraId="05875AE0" w14:textId="77777777" w:rsidR="00BA4D61" w:rsidRPr="00416339" w:rsidRDefault="00BA4D61" w:rsidP="004423FA">
            <w:pPr>
              <w:ind w:firstLineChars="216" w:firstLine="397"/>
              <w:rPr>
                <w:rFonts w:ascii="ＭＳ 明朝" w:hAnsi="ＭＳ 明朝"/>
                <w:sz w:val="20"/>
                <w:szCs w:val="20"/>
                <w:u w:val="single"/>
              </w:rPr>
            </w:pPr>
          </w:p>
          <w:p w14:paraId="34B5FA39" w14:textId="77777777" w:rsidR="004423FA" w:rsidRPr="00416339" w:rsidRDefault="00BA4D61" w:rsidP="004423FA">
            <w:pPr>
              <w:ind w:firstLineChars="216" w:firstLine="397"/>
              <w:rPr>
                <w:rFonts w:ascii="ＭＳ 明朝" w:hAnsi="ＭＳ 明朝"/>
                <w:sz w:val="20"/>
                <w:szCs w:val="20"/>
                <w:u w:val="single"/>
              </w:rPr>
            </w:pPr>
            <w:r w:rsidRPr="00416339">
              <w:rPr>
                <w:rFonts w:ascii="ＭＳ 明朝" w:hAnsi="ＭＳ 明朝" w:hint="eastAsia"/>
                <w:sz w:val="20"/>
                <w:szCs w:val="20"/>
                <w:u w:val="single"/>
              </w:rPr>
              <w:t>エ</w:t>
            </w:r>
            <w:r w:rsidR="004423FA" w:rsidRPr="00416339">
              <w:rPr>
                <w:rFonts w:ascii="ＭＳ 明朝" w:hAnsi="ＭＳ 明朝" w:hint="eastAsia"/>
                <w:sz w:val="20"/>
                <w:szCs w:val="20"/>
                <w:u w:val="single"/>
              </w:rPr>
              <w:t xml:space="preserve">　年次有給休暇の繰越方法、繰越日数は適正に処理しているか。</w:t>
            </w:r>
          </w:p>
          <w:p w14:paraId="444D350C" w14:textId="77777777" w:rsidR="004423FA" w:rsidRPr="00416339" w:rsidRDefault="004423FA" w:rsidP="004423FA">
            <w:pPr>
              <w:ind w:left="552" w:hangingChars="300" w:hanging="552"/>
              <w:rPr>
                <w:rFonts w:ascii="ＭＳ 明朝" w:hAnsi="ＭＳ 明朝"/>
                <w:sz w:val="20"/>
                <w:szCs w:val="20"/>
                <w:u w:val="single"/>
              </w:rPr>
            </w:pPr>
          </w:p>
          <w:p w14:paraId="60F8ED1E" w14:textId="77777777" w:rsidR="004423FA" w:rsidRPr="00416339" w:rsidRDefault="004423FA" w:rsidP="004423FA">
            <w:pPr>
              <w:ind w:left="552" w:hangingChars="300" w:hanging="552"/>
              <w:rPr>
                <w:rFonts w:ascii="ＭＳ 明朝" w:hAnsi="ＭＳ 明朝"/>
                <w:sz w:val="20"/>
                <w:szCs w:val="20"/>
                <w:u w:val="single"/>
              </w:rPr>
            </w:pPr>
          </w:p>
          <w:p w14:paraId="48AD76FB" w14:textId="77777777" w:rsidR="004423FA" w:rsidRPr="00416339" w:rsidRDefault="004423FA" w:rsidP="004423FA">
            <w:pPr>
              <w:ind w:left="552" w:hangingChars="300" w:hanging="552"/>
              <w:rPr>
                <w:rFonts w:ascii="ＭＳ 明朝" w:hAnsi="ＭＳ 明朝"/>
                <w:sz w:val="20"/>
                <w:szCs w:val="20"/>
                <w:u w:val="single"/>
              </w:rPr>
            </w:pPr>
            <w:r w:rsidRPr="00416339">
              <w:rPr>
                <w:rFonts w:ascii="ＭＳ 明朝" w:hAnsi="ＭＳ 明朝" w:hint="eastAsia"/>
                <w:sz w:val="20"/>
                <w:szCs w:val="20"/>
                <w:u w:val="single"/>
              </w:rPr>
              <w:t>（１</w:t>
            </w:r>
            <w:r w:rsidR="00201F6B" w:rsidRPr="00416339">
              <w:rPr>
                <w:rFonts w:ascii="ＭＳ 明朝" w:hAnsi="ＭＳ 明朝" w:hint="eastAsia"/>
                <w:sz w:val="20"/>
                <w:szCs w:val="20"/>
                <w:u w:val="single"/>
              </w:rPr>
              <w:t>６</w:t>
            </w:r>
            <w:r w:rsidRPr="00416339">
              <w:rPr>
                <w:rFonts w:ascii="ＭＳ 明朝" w:hAnsi="ＭＳ 明朝" w:hint="eastAsia"/>
                <w:sz w:val="20"/>
                <w:szCs w:val="20"/>
                <w:u w:val="single"/>
              </w:rPr>
              <w:t>）産前・産後休暇及び育児時間、生理休暇は就業規則に基づいて与えているか。</w:t>
            </w:r>
          </w:p>
          <w:p w14:paraId="41BA6848" w14:textId="77777777" w:rsidR="004423FA" w:rsidRPr="00416339" w:rsidRDefault="004423FA">
            <w:pPr>
              <w:rPr>
                <w:rFonts w:ascii="ＭＳ 明朝" w:hAnsi="ＭＳ 明朝"/>
                <w:sz w:val="20"/>
                <w:szCs w:val="20"/>
                <w:u w:val="single"/>
              </w:rPr>
            </w:pPr>
          </w:p>
          <w:p w14:paraId="273F579E" w14:textId="77777777" w:rsidR="0070433F" w:rsidRPr="00416339" w:rsidRDefault="0070433F">
            <w:pPr>
              <w:rPr>
                <w:rFonts w:ascii="ＭＳ 明朝" w:hAnsi="ＭＳ 明朝"/>
                <w:sz w:val="20"/>
                <w:szCs w:val="20"/>
                <w:u w:val="single"/>
              </w:rPr>
            </w:pPr>
          </w:p>
          <w:p w14:paraId="44110A7C" w14:textId="77777777" w:rsidR="004423FA" w:rsidRPr="00416339" w:rsidRDefault="004423FA">
            <w:pPr>
              <w:rPr>
                <w:rFonts w:ascii="ＭＳ 明朝" w:hAnsi="ＭＳ 明朝"/>
                <w:sz w:val="20"/>
                <w:szCs w:val="20"/>
                <w:u w:val="single"/>
              </w:rPr>
            </w:pPr>
            <w:r w:rsidRPr="00416339">
              <w:rPr>
                <w:rFonts w:ascii="ＭＳ 明朝" w:hAnsi="ＭＳ 明朝" w:hint="eastAsia"/>
                <w:sz w:val="20"/>
                <w:szCs w:val="20"/>
                <w:u w:val="single"/>
              </w:rPr>
              <w:t>（１</w:t>
            </w:r>
            <w:r w:rsidR="00201F6B" w:rsidRPr="00416339">
              <w:rPr>
                <w:rFonts w:ascii="ＭＳ 明朝" w:hAnsi="ＭＳ 明朝" w:hint="eastAsia"/>
                <w:sz w:val="20"/>
                <w:szCs w:val="20"/>
                <w:u w:val="single"/>
              </w:rPr>
              <w:t>７</w:t>
            </w:r>
            <w:r w:rsidRPr="00416339">
              <w:rPr>
                <w:rFonts w:ascii="ＭＳ 明朝" w:hAnsi="ＭＳ 明朝" w:hint="eastAsia"/>
                <w:sz w:val="20"/>
                <w:szCs w:val="20"/>
                <w:u w:val="single"/>
              </w:rPr>
              <w:t>）育児休業、育児短時間勤務規程を整備しているか。</w:t>
            </w:r>
          </w:p>
          <w:p w14:paraId="5CCC18D4" w14:textId="77777777" w:rsidR="004423FA" w:rsidRPr="00416339" w:rsidRDefault="004423FA">
            <w:pPr>
              <w:rPr>
                <w:rFonts w:ascii="ＭＳ 明朝" w:hAnsi="ＭＳ 明朝"/>
                <w:sz w:val="20"/>
                <w:szCs w:val="20"/>
                <w:u w:val="single"/>
              </w:rPr>
            </w:pPr>
          </w:p>
          <w:p w14:paraId="1CE1586E" w14:textId="21B2EB17" w:rsidR="004423FA" w:rsidRPr="00416339" w:rsidRDefault="0070433F" w:rsidP="00615740">
            <w:pPr>
              <w:ind w:leftChars="200" w:left="756" w:hangingChars="200" w:hanging="368"/>
              <w:rPr>
                <w:rFonts w:ascii="ＭＳ 明朝" w:hAnsi="ＭＳ 明朝"/>
                <w:sz w:val="20"/>
                <w:szCs w:val="20"/>
                <w:u w:val="single"/>
              </w:rPr>
            </w:pPr>
            <w:r w:rsidRPr="00416339">
              <w:rPr>
                <w:rFonts w:ascii="ＭＳ 明朝" w:hAnsi="ＭＳ 明朝" w:hint="eastAsia"/>
                <w:sz w:val="20"/>
                <w:szCs w:val="20"/>
                <w:u w:val="single"/>
              </w:rPr>
              <w:t xml:space="preserve">ア　</w:t>
            </w:r>
            <w:r w:rsidR="004423FA" w:rsidRPr="00416339">
              <w:rPr>
                <w:rFonts w:ascii="ＭＳ 明朝" w:hAnsi="ＭＳ 明朝" w:hint="eastAsia"/>
                <w:sz w:val="20"/>
                <w:szCs w:val="20"/>
                <w:u w:val="single"/>
              </w:rPr>
              <w:t>子の看護</w:t>
            </w:r>
            <w:r w:rsidR="00A512D1">
              <w:rPr>
                <w:rFonts w:ascii="ＭＳ 明朝" w:hAnsi="ＭＳ 明朝" w:hint="eastAsia"/>
                <w:sz w:val="20"/>
                <w:szCs w:val="20"/>
                <w:u w:val="single"/>
              </w:rPr>
              <w:t>等</w:t>
            </w:r>
            <w:r w:rsidR="004423FA" w:rsidRPr="00416339">
              <w:rPr>
                <w:rFonts w:ascii="ＭＳ 明朝" w:hAnsi="ＭＳ 明朝" w:hint="eastAsia"/>
                <w:sz w:val="20"/>
                <w:szCs w:val="20"/>
                <w:u w:val="single"/>
              </w:rPr>
              <w:t>休暇は、小学校就学前の子が１人であれば５日間、２人以上の場合１０日間となっているか。</w:t>
            </w:r>
          </w:p>
          <w:p w14:paraId="0C0A3E85" w14:textId="77777777" w:rsidR="0070433F" w:rsidRPr="00416339" w:rsidRDefault="0070433F" w:rsidP="0070433F">
            <w:pPr>
              <w:ind w:left="736" w:hangingChars="400" w:hanging="736"/>
              <w:rPr>
                <w:rFonts w:ascii="ＭＳ 明朝" w:hAnsi="ＭＳ 明朝"/>
                <w:sz w:val="20"/>
                <w:szCs w:val="20"/>
                <w:u w:val="single"/>
              </w:rPr>
            </w:pPr>
          </w:p>
          <w:p w14:paraId="000D1D88" w14:textId="77777777" w:rsidR="009449C9" w:rsidRPr="00416339" w:rsidRDefault="0070433F" w:rsidP="009449C9">
            <w:pPr>
              <w:ind w:firstLineChars="200" w:firstLine="368"/>
              <w:rPr>
                <w:rFonts w:ascii="ＭＳ 明朝" w:hAnsi="ＭＳ 明朝"/>
                <w:sz w:val="20"/>
                <w:szCs w:val="20"/>
                <w:u w:val="single"/>
              </w:rPr>
            </w:pPr>
            <w:r w:rsidRPr="00416339">
              <w:rPr>
                <w:rFonts w:ascii="ＭＳ 明朝" w:hAnsi="ＭＳ 明朝" w:hint="eastAsia"/>
                <w:sz w:val="20"/>
                <w:szCs w:val="20"/>
                <w:u w:val="single"/>
              </w:rPr>
              <w:t>イ</w:t>
            </w:r>
            <w:r w:rsidR="009449C9" w:rsidRPr="00416339">
              <w:rPr>
                <w:rFonts w:ascii="ＭＳ 明朝" w:hAnsi="ＭＳ 明朝" w:hint="eastAsia"/>
                <w:sz w:val="20"/>
                <w:szCs w:val="20"/>
                <w:u w:val="single"/>
              </w:rPr>
              <w:t xml:space="preserve">　育児を行う労働者の深夜業の制限を規定しているか。</w:t>
            </w:r>
          </w:p>
          <w:p w14:paraId="12329A24" w14:textId="77777777" w:rsidR="009449C9" w:rsidRPr="00416339" w:rsidRDefault="009449C9" w:rsidP="004423FA">
            <w:pPr>
              <w:ind w:leftChars="290" w:left="657" w:hangingChars="51" w:hanging="94"/>
              <w:rPr>
                <w:rFonts w:ascii="ＭＳ 明朝" w:hAnsi="ＭＳ 明朝"/>
                <w:sz w:val="20"/>
                <w:szCs w:val="20"/>
                <w:u w:val="single"/>
              </w:rPr>
            </w:pPr>
          </w:p>
          <w:p w14:paraId="3A4FFF3E" w14:textId="77777777" w:rsidR="004423FA" w:rsidRPr="00416339" w:rsidRDefault="004423FA" w:rsidP="004423FA">
            <w:pPr>
              <w:ind w:firstLineChars="300" w:firstLine="552"/>
              <w:rPr>
                <w:rFonts w:ascii="ＭＳ 明朝" w:hAnsi="ＭＳ 明朝"/>
                <w:sz w:val="20"/>
                <w:szCs w:val="20"/>
                <w:u w:val="single"/>
              </w:rPr>
            </w:pPr>
          </w:p>
          <w:p w14:paraId="29FFBC71" w14:textId="77777777" w:rsidR="004423FA" w:rsidRPr="00416339" w:rsidRDefault="004423FA">
            <w:pPr>
              <w:rPr>
                <w:rFonts w:ascii="ＭＳ 明朝" w:hAnsi="ＭＳ 明朝"/>
                <w:sz w:val="20"/>
                <w:szCs w:val="20"/>
                <w:u w:val="single"/>
              </w:rPr>
            </w:pPr>
            <w:r w:rsidRPr="00416339">
              <w:rPr>
                <w:rFonts w:ascii="ＭＳ 明朝" w:hAnsi="ＭＳ 明朝" w:hint="eastAsia"/>
                <w:sz w:val="20"/>
                <w:szCs w:val="20"/>
                <w:u w:val="single"/>
              </w:rPr>
              <w:t>（１</w:t>
            </w:r>
            <w:r w:rsidR="00201F6B" w:rsidRPr="00416339">
              <w:rPr>
                <w:rFonts w:ascii="ＭＳ 明朝" w:hAnsi="ＭＳ 明朝" w:hint="eastAsia"/>
                <w:sz w:val="20"/>
                <w:szCs w:val="20"/>
                <w:u w:val="single"/>
              </w:rPr>
              <w:t>８</w:t>
            </w:r>
            <w:r w:rsidRPr="00416339">
              <w:rPr>
                <w:rFonts w:ascii="ＭＳ 明朝" w:hAnsi="ＭＳ 明朝" w:hint="eastAsia"/>
                <w:sz w:val="20"/>
                <w:szCs w:val="20"/>
                <w:u w:val="single"/>
              </w:rPr>
              <w:t>）介護休業、介護短時間勤務規程を整備しているか。</w:t>
            </w:r>
          </w:p>
          <w:p w14:paraId="52ED1749" w14:textId="77777777" w:rsidR="004423FA" w:rsidRPr="00416339" w:rsidRDefault="004423FA">
            <w:pPr>
              <w:rPr>
                <w:rFonts w:ascii="ＭＳ 明朝" w:hAnsi="ＭＳ 明朝"/>
                <w:sz w:val="20"/>
                <w:szCs w:val="20"/>
                <w:u w:val="single"/>
              </w:rPr>
            </w:pPr>
          </w:p>
          <w:p w14:paraId="6CA33C5C" w14:textId="77777777" w:rsidR="004423FA" w:rsidRPr="00416339" w:rsidRDefault="0070433F" w:rsidP="0043163C">
            <w:pPr>
              <w:ind w:leftChars="190" w:left="520" w:hangingChars="82" w:hanging="151"/>
              <w:rPr>
                <w:rFonts w:ascii="ＭＳ 明朝" w:hAnsi="ＭＳ 明朝"/>
                <w:sz w:val="20"/>
                <w:szCs w:val="20"/>
                <w:u w:val="single"/>
              </w:rPr>
            </w:pPr>
            <w:r w:rsidRPr="00416339">
              <w:rPr>
                <w:rFonts w:ascii="ＭＳ 明朝" w:hAnsi="ＭＳ 明朝" w:hint="eastAsia"/>
                <w:sz w:val="20"/>
                <w:szCs w:val="20"/>
                <w:u w:val="single"/>
              </w:rPr>
              <w:t xml:space="preserve">ア　</w:t>
            </w:r>
            <w:r w:rsidR="004423FA" w:rsidRPr="00416339">
              <w:rPr>
                <w:rFonts w:ascii="ＭＳ 明朝" w:hAnsi="ＭＳ 明朝" w:hint="eastAsia"/>
                <w:sz w:val="20"/>
                <w:szCs w:val="20"/>
                <w:u w:val="single"/>
              </w:rPr>
              <w:t>介護休暇は、対象家族が１人であれば５日間、２人以上の場合は１０日間となっているか。</w:t>
            </w:r>
          </w:p>
          <w:p w14:paraId="4D4F8464" w14:textId="77777777" w:rsidR="0070433F" w:rsidRPr="00416339" w:rsidRDefault="0070433F" w:rsidP="004423FA">
            <w:pPr>
              <w:ind w:leftChars="233" w:left="452" w:firstLineChars="100" w:firstLine="184"/>
              <w:rPr>
                <w:rFonts w:ascii="ＭＳ 明朝" w:hAnsi="ＭＳ 明朝"/>
                <w:sz w:val="20"/>
                <w:szCs w:val="20"/>
                <w:u w:val="single"/>
              </w:rPr>
            </w:pPr>
          </w:p>
          <w:p w14:paraId="7E96CA9D" w14:textId="77777777" w:rsidR="009449C9" w:rsidRPr="00416339" w:rsidRDefault="0070433F" w:rsidP="009449C9">
            <w:pPr>
              <w:ind w:firstLineChars="200" w:firstLine="368"/>
              <w:rPr>
                <w:rFonts w:ascii="ＭＳ 明朝" w:hAnsi="ＭＳ 明朝"/>
                <w:sz w:val="20"/>
                <w:szCs w:val="20"/>
                <w:u w:val="single"/>
              </w:rPr>
            </w:pPr>
            <w:r w:rsidRPr="00416339">
              <w:rPr>
                <w:rFonts w:ascii="ＭＳ 明朝" w:hAnsi="ＭＳ 明朝" w:hint="eastAsia"/>
                <w:sz w:val="20"/>
                <w:szCs w:val="20"/>
                <w:u w:val="single"/>
              </w:rPr>
              <w:t>イ</w:t>
            </w:r>
            <w:r w:rsidR="009449C9" w:rsidRPr="00416339">
              <w:rPr>
                <w:rFonts w:ascii="ＭＳ 明朝" w:hAnsi="ＭＳ 明朝" w:hint="eastAsia"/>
                <w:sz w:val="20"/>
                <w:szCs w:val="20"/>
                <w:u w:val="single"/>
              </w:rPr>
              <w:t xml:space="preserve">　家族の介護を行う労働者の深夜業の制限を規定しているか。</w:t>
            </w:r>
          </w:p>
          <w:p w14:paraId="79E7E484" w14:textId="77777777" w:rsidR="0070433F" w:rsidRPr="00416339" w:rsidRDefault="0070433F" w:rsidP="009449C9">
            <w:pPr>
              <w:ind w:firstLineChars="200" w:firstLine="368"/>
              <w:rPr>
                <w:rFonts w:ascii="ＭＳ 明朝" w:hAnsi="ＭＳ 明朝"/>
                <w:sz w:val="20"/>
                <w:szCs w:val="20"/>
                <w:u w:val="single"/>
              </w:rPr>
            </w:pPr>
          </w:p>
          <w:p w14:paraId="503682FB" w14:textId="77777777" w:rsidR="004423FA" w:rsidRPr="00416339" w:rsidRDefault="004423FA" w:rsidP="004423FA">
            <w:pPr>
              <w:ind w:firstLineChars="300" w:firstLine="552"/>
              <w:rPr>
                <w:rFonts w:ascii="ＭＳ 明朝" w:hAnsi="ＭＳ 明朝"/>
                <w:sz w:val="20"/>
                <w:szCs w:val="20"/>
              </w:rPr>
            </w:pPr>
          </w:p>
          <w:p w14:paraId="564BA7BB" w14:textId="77777777" w:rsidR="002B2CE1" w:rsidRPr="00416339" w:rsidRDefault="00030EA8" w:rsidP="008B373A">
            <w:pPr>
              <w:ind w:left="519" w:hangingChars="282" w:hanging="519"/>
              <w:rPr>
                <w:rFonts w:ascii="ＭＳ 明朝" w:hAnsi="ＭＳ 明朝"/>
                <w:sz w:val="20"/>
                <w:szCs w:val="20"/>
              </w:rPr>
            </w:pPr>
            <w:r w:rsidRPr="00416339">
              <w:rPr>
                <w:rFonts w:ascii="ＭＳ 明朝" w:hAnsi="ＭＳ 明朝" w:hint="eastAsia"/>
                <w:sz w:val="20"/>
                <w:szCs w:val="20"/>
              </w:rPr>
              <w:t>（１</w:t>
            </w:r>
            <w:r w:rsidR="004E59A8" w:rsidRPr="00416339">
              <w:rPr>
                <w:rFonts w:ascii="ＭＳ 明朝" w:hAnsi="ＭＳ 明朝" w:hint="eastAsia"/>
                <w:sz w:val="20"/>
                <w:szCs w:val="20"/>
              </w:rPr>
              <w:t>９</w:t>
            </w:r>
            <w:r w:rsidRPr="00416339">
              <w:rPr>
                <w:rFonts w:ascii="ＭＳ 明朝" w:hAnsi="ＭＳ 明朝" w:hint="eastAsia"/>
                <w:sz w:val="20"/>
                <w:szCs w:val="20"/>
              </w:rPr>
              <w:t>）</w:t>
            </w:r>
            <w:r w:rsidR="002B2CE1" w:rsidRPr="00416339">
              <w:rPr>
                <w:rFonts w:ascii="ＭＳ 明朝" w:hAnsi="ＭＳ 明朝" w:hint="eastAsia"/>
                <w:sz w:val="20"/>
                <w:szCs w:val="20"/>
              </w:rPr>
              <w:t>ハラスメント（セクハラ、妊娠・出産・育児休業・介護休業等、パワハラ）対策として、雇用管理上必要な措置を講じているか。</w:t>
            </w:r>
          </w:p>
          <w:p w14:paraId="2F6E94E4" w14:textId="77777777" w:rsidR="002B2CE1" w:rsidRPr="00416339" w:rsidRDefault="002B2CE1" w:rsidP="002B2CE1">
            <w:pPr>
              <w:ind w:firstLineChars="100" w:firstLine="184"/>
              <w:rPr>
                <w:rFonts w:ascii="ＭＳ 明朝" w:hAnsi="ＭＳ 明朝"/>
                <w:sz w:val="20"/>
                <w:szCs w:val="20"/>
              </w:rPr>
            </w:pPr>
            <w:r w:rsidRPr="00416339">
              <w:rPr>
                <w:rFonts w:ascii="ＭＳ 明朝" w:hAnsi="ＭＳ 明朝" w:hint="eastAsia"/>
                <w:sz w:val="20"/>
                <w:szCs w:val="20"/>
              </w:rPr>
              <w:t>【事業主が講ずべき措置】</w:t>
            </w:r>
          </w:p>
          <w:tbl>
            <w:tblPr>
              <w:tblW w:w="6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250"/>
            </w:tblGrid>
            <w:tr w:rsidR="00F15B45" w:rsidRPr="00416339" w14:paraId="0630ECD8" w14:textId="77777777" w:rsidTr="000F6D6F">
              <w:trPr>
                <w:trHeight w:val="298"/>
              </w:trPr>
              <w:tc>
                <w:tcPr>
                  <w:tcW w:w="3197" w:type="dxa"/>
                  <w:shd w:val="clear" w:color="auto" w:fill="auto"/>
                </w:tcPr>
                <w:p w14:paraId="4052AE25"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①ハラスメントの内容、あってはならない旨の方針の明確化と周知・啓発</w:t>
                  </w:r>
                </w:p>
              </w:tc>
              <w:tc>
                <w:tcPr>
                  <w:tcW w:w="3250" w:type="dxa"/>
                  <w:shd w:val="clear" w:color="auto" w:fill="auto"/>
                </w:tcPr>
                <w:p w14:paraId="3EEF8793" w14:textId="77777777" w:rsidR="00D918E9" w:rsidRPr="00416339" w:rsidRDefault="00D918E9" w:rsidP="00D918E9">
                  <w:pPr>
                    <w:rPr>
                      <w:rFonts w:ascii="ＭＳ 明朝" w:hAnsi="ＭＳ 明朝"/>
                      <w:sz w:val="20"/>
                      <w:szCs w:val="20"/>
                    </w:rPr>
                  </w:pPr>
                  <w:r w:rsidRPr="00416339">
                    <w:rPr>
                      <w:rFonts w:ascii="ＭＳ 明朝" w:hAnsi="ＭＳ 明朝" w:hint="eastAsia"/>
                      <w:sz w:val="20"/>
                      <w:szCs w:val="20"/>
                    </w:rPr>
                    <w:t>⑦行為者に対する適正な措置の実施</w:t>
                  </w:r>
                </w:p>
              </w:tc>
            </w:tr>
            <w:tr w:rsidR="00F15B45" w:rsidRPr="00416339" w14:paraId="672ECA6E" w14:textId="77777777" w:rsidTr="000F6D6F">
              <w:trPr>
                <w:trHeight w:val="298"/>
              </w:trPr>
              <w:tc>
                <w:tcPr>
                  <w:tcW w:w="3197" w:type="dxa"/>
                  <w:shd w:val="clear" w:color="auto" w:fill="auto"/>
                </w:tcPr>
                <w:p w14:paraId="1DFAD72A"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②行為者への厳正な対処方針、内容の規定化と周知・啓発</w:t>
                  </w:r>
                </w:p>
              </w:tc>
              <w:tc>
                <w:tcPr>
                  <w:tcW w:w="3250" w:type="dxa"/>
                  <w:shd w:val="clear" w:color="auto" w:fill="auto"/>
                </w:tcPr>
                <w:p w14:paraId="3B1D1EAE" w14:textId="77777777" w:rsidR="00D918E9" w:rsidRPr="00416339" w:rsidRDefault="00D918E9" w:rsidP="00D918E9">
                  <w:pPr>
                    <w:rPr>
                      <w:rFonts w:ascii="ＭＳ 明朝" w:hAnsi="ＭＳ 明朝"/>
                      <w:sz w:val="20"/>
                      <w:szCs w:val="20"/>
                    </w:rPr>
                  </w:pPr>
                  <w:r w:rsidRPr="00416339">
                    <w:rPr>
                      <w:rFonts w:ascii="ＭＳ 明朝" w:hAnsi="ＭＳ 明朝" w:hint="eastAsia"/>
                      <w:sz w:val="20"/>
                      <w:szCs w:val="20"/>
                    </w:rPr>
                    <w:t>⑧再発防止措置の実施</w:t>
                  </w:r>
                </w:p>
              </w:tc>
            </w:tr>
            <w:tr w:rsidR="00F15B45" w:rsidRPr="00416339" w14:paraId="03687B8A" w14:textId="77777777" w:rsidTr="000F6D6F">
              <w:trPr>
                <w:trHeight w:val="285"/>
              </w:trPr>
              <w:tc>
                <w:tcPr>
                  <w:tcW w:w="3197" w:type="dxa"/>
                  <w:shd w:val="clear" w:color="auto" w:fill="auto"/>
                </w:tcPr>
                <w:p w14:paraId="0918DA45" w14:textId="77777777" w:rsidR="00D918E9" w:rsidRPr="00416339" w:rsidRDefault="00D918E9" w:rsidP="00D918E9">
                  <w:pPr>
                    <w:rPr>
                      <w:rFonts w:ascii="ＭＳ 明朝" w:hAnsi="ＭＳ 明朝"/>
                      <w:sz w:val="20"/>
                      <w:szCs w:val="20"/>
                    </w:rPr>
                  </w:pPr>
                  <w:r w:rsidRPr="00416339">
                    <w:rPr>
                      <w:rFonts w:ascii="ＭＳ 明朝" w:hAnsi="ＭＳ 明朝" w:hint="eastAsia"/>
                      <w:sz w:val="20"/>
                      <w:szCs w:val="20"/>
                    </w:rPr>
                    <w:t>③相談窓口の設置、労働者への周知</w:t>
                  </w:r>
                </w:p>
              </w:tc>
              <w:tc>
                <w:tcPr>
                  <w:tcW w:w="3250" w:type="dxa"/>
                  <w:shd w:val="clear" w:color="auto" w:fill="auto"/>
                </w:tcPr>
                <w:p w14:paraId="197A49A8"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⑨</w:t>
                  </w:r>
                  <w:r w:rsidRPr="00416339">
                    <w:rPr>
                      <w:rFonts w:ascii="ＭＳ 明朝" w:hAnsi="ＭＳ 明朝" w:hint="eastAsia"/>
                      <w:kern w:val="0"/>
                      <w:sz w:val="20"/>
                      <w:szCs w:val="20"/>
                    </w:rPr>
                    <w:t>当事者等のプライバシー保護のための措置の実施と周知</w:t>
                  </w:r>
                </w:p>
              </w:tc>
            </w:tr>
            <w:tr w:rsidR="00F15B45" w:rsidRPr="00416339" w14:paraId="024EE2C2" w14:textId="77777777" w:rsidTr="000F6D6F">
              <w:trPr>
                <w:trHeight w:val="427"/>
              </w:trPr>
              <w:tc>
                <w:tcPr>
                  <w:tcW w:w="3197" w:type="dxa"/>
                  <w:shd w:val="clear" w:color="auto" w:fill="auto"/>
                </w:tcPr>
                <w:p w14:paraId="5A5817E0" w14:textId="77777777" w:rsidR="00D918E9" w:rsidRPr="00416339" w:rsidRDefault="00D918E9" w:rsidP="00D918E9">
                  <w:pPr>
                    <w:rPr>
                      <w:rFonts w:ascii="ＭＳ 明朝" w:hAnsi="ＭＳ 明朝"/>
                      <w:sz w:val="20"/>
                      <w:szCs w:val="20"/>
                    </w:rPr>
                  </w:pPr>
                  <w:r w:rsidRPr="00416339">
                    <w:rPr>
                      <w:rFonts w:ascii="ＭＳ 明朝" w:hAnsi="ＭＳ 明朝" w:hint="eastAsia"/>
                      <w:sz w:val="20"/>
                      <w:szCs w:val="20"/>
                    </w:rPr>
                    <w:t>④相談に対する適切な対応</w:t>
                  </w:r>
                </w:p>
              </w:tc>
              <w:tc>
                <w:tcPr>
                  <w:tcW w:w="3250" w:type="dxa"/>
                  <w:vMerge w:val="restart"/>
                  <w:shd w:val="clear" w:color="auto" w:fill="auto"/>
                </w:tcPr>
                <w:p w14:paraId="0098D5CE"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⑩相談、協力等を理由に不利益な取扱いを行ってはならない旨の定めと周知・啓発</w:t>
                  </w:r>
                </w:p>
              </w:tc>
            </w:tr>
            <w:tr w:rsidR="00F15B45" w:rsidRPr="00416339" w14:paraId="03966480" w14:textId="77777777" w:rsidTr="000F6D6F">
              <w:trPr>
                <w:trHeight w:val="427"/>
              </w:trPr>
              <w:tc>
                <w:tcPr>
                  <w:tcW w:w="3197" w:type="dxa"/>
                  <w:shd w:val="clear" w:color="auto" w:fill="auto"/>
                </w:tcPr>
                <w:p w14:paraId="275DD251" w14:textId="77777777" w:rsidR="00D918E9" w:rsidRPr="00416339" w:rsidRDefault="00D918E9" w:rsidP="00D918E9">
                  <w:pPr>
                    <w:rPr>
                      <w:rFonts w:ascii="ＭＳ 明朝" w:hAnsi="ＭＳ 明朝"/>
                      <w:sz w:val="20"/>
                      <w:szCs w:val="20"/>
                    </w:rPr>
                  </w:pPr>
                  <w:r w:rsidRPr="00416339">
                    <w:rPr>
                      <w:rFonts w:ascii="ＭＳ 明朝" w:hAnsi="ＭＳ 明朝" w:hint="eastAsia"/>
                      <w:sz w:val="20"/>
                      <w:szCs w:val="20"/>
                    </w:rPr>
                    <w:t>⑤事実関係の迅速かつ正確な確認</w:t>
                  </w:r>
                </w:p>
              </w:tc>
              <w:tc>
                <w:tcPr>
                  <w:tcW w:w="3250" w:type="dxa"/>
                  <w:vMerge/>
                  <w:shd w:val="clear" w:color="auto" w:fill="auto"/>
                </w:tcPr>
                <w:p w14:paraId="555A4859" w14:textId="77777777" w:rsidR="00D918E9" w:rsidRPr="00416339" w:rsidRDefault="00D918E9" w:rsidP="00D918E9">
                  <w:pPr>
                    <w:rPr>
                      <w:rFonts w:ascii="ＭＳ 明朝" w:hAnsi="ＭＳ 明朝"/>
                      <w:sz w:val="20"/>
                      <w:szCs w:val="20"/>
                    </w:rPr>
                  </w:pPr>
                </w:p>
              </w:tc>
            </w:tr>
            <w:tr w:rsidR="00F15B45" w:rsidRPr="00416339" w14:paraId="40A9A8DF" w14:textId="77777777" w:rsidTr="000F6D6F">
              <w:trPr>
                <w:trHeight w:val="298"/>
              </w:trPr>
              <w:tc>
                <w:tcPr>
                  <w:tcW w:w="3197" w:type="dxa"/>
                  <w:shd w:val="clear" w:color="auto" w:fill="auto"/>
                </w:tcPr>
                <w:p w14:paraId="3B9A3C58"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⑥被害者に対する適正な配慮の措置の実施</w:t>
                  </w:r>
                </w:p>
              </w:tc>
              <w:tc>
                <w:tcPr>
                  <w:tcW w:w="3250" w:type="dxa"/>
                  <w:shd w:val="clear" w:color="auto" w:fill="auto"/>
                </w:tcPr>
                <w:p w14:paraId="2709DE80" w14:textId="77777777" w:rsidR="00D918E9" w:rsidRPr="00416339" w:rsidRDefault="00D918E9" w:rsidP="000F6D6F">
                  <w:pPr>
                    <w:ind w:left="184" w:hangingChars="100" w:hanging="184"/>
                    <w:rPr>
                      <w:rFonts w:ascii="ＭＳ 明朝" w:hAnsi="ＭＳ 明朝"/>
                      <w:sz w:val="20"/>
                      <w:szCs w:val="20"/>
                    </w:rPr>
                  </w:pPr>
                  <w:r w:rsidRPr="00416339">
                    <w:rPr>
                      <w:rFonts w:ascii="ＭＳ 明朝" w:hAnsi="ＭＳ 明朝" w:hint="eastAsia"/>
                      <w:sz w:val="20"/>
                      <w:szCs w:val="20"/>
                    </w:rPr>
                    <w:t>⑪業務体制の整備など、労働者等の実情に応じた必要な措置の実施（セクハラ及びパワハラを除く。）</w:t>
                  </w:r>
                </w:p>
              </w:tc>
            </w:tr>
          </w:tbl>
          <w:p w14:paraId="47C03AB8" w14:textId="77777777" w:rsidR="004423FA" w:rsidRPr="00416339" w:rsidRDefault="004423FA" w:rsidP="002B2CE1">
            <w:pPr>
              <w:ind w:left="552" w:hangingChars="300" w:hanging="552"/>
              <w:rPr>
                <w:rFonts w:ascii="ＭＳ 明朝" w:hAnsi="ＭＳ 明朝"/>
                <w:sz w:val="20"/>
                <w:szCs w:val="20"/>
              </w:rPr>
            </w:pPr>
          </w:p>
        </w:tc>
        <w:tc>
          <w:tcPr>
            <w:tcW w:w="1516" w:type="dxa"/>
            <w:gridSpan w:val="4"/>
            <w:tcBorders>
              <w:top w:val="single" w:sz="4" w:space="0" w:color="auto"/>
              <w:left w:val="single" w:sz="4" w:space="0" w:color="auto"/>
              <w:bottom w:val="single" w:sz="4" w:space="0" w:color="auto"/>
              <w:right w:val="single" w:sz="4" w:space="0" w:color="auto"/>
            </w:tcBorders>
          </w:tcPr>
          <w:p w14:paraId="3499782A" w14:textId="77777777" w:rsidR="004423FA" w:rsidRPr="00416339" w:rsidRDefault="004423FA">
            <w:pPr>
              <w:jc w:val="center"/>
              <w:rPr>
                <w:rFonts w:ascii="ＭＳ 明朝" w:hAnsi="ＭＳ 明朝"/>
                <w:sz w:val="20"/>
                <w:szCs w:val="20"/>
              </w:rPr>
            </w:pPr>
          </w:p>
          <w:p w14:paraId="7EA3BC7E" w14:textId="77777777" w:rsidR="004423FA" w:rsidRPr="00416339" w:rsidRDefault="004423FA">
            <w:pPr>
              <w:jc w:val="center"/>
              <w:rPr>
                <w:sz w:val="20"/>
                <w:szCs w:val="20"/>
                <w:u w:val="single"/>
              </w:rPr>
            </w:pPr>
          </w:p>
          <w:p w14:paraId="6A833AC9" w14:textId="77777777" w:rsidR="0070433F" w:rsidRPr="00416339" w:rsidRDefault="0070433F">
            <w:pPr>
              <w:jc w:val="center"/>
              <w:rPr>
                <w:sz w:val="20"/>
                <w:szCs w:val="20"/>
                <w:u w:val="single"/>
              </w:rPr>
            </w:pPr>
          </w:p>
          <w:p w14:paraId="47732B87" w14:textId="77777777" w:rsidR="00407367" w:rsidRPr="00416339" w:rsidRDefault="00407367">
            <w:pPr>
              <w:jc w:val="center"/>
              <w:rPr>
                <w:sz w:val="20"/>
                <w:szCs w:val="20"/>
                <w:u w:val="single"/>
              </w:rPr>
            </w:pPr>
            <w:r w:rsidRPr="00416339">
              <w:rPr>
                <w:rFonts w:hint="eastAsia"/>
                <w:sz w:val="20"/>
                <w:szCs w:val="20"/>
                <w:u w:val="single"/>
              </w:rPr>
              <w:t>いる・いない</w:t>
            </w:r>
          </w:p>
          <w:p w14:paraId="2859B336" w14:textId="77777777" w:rsidR="00407367" w:rsidRPr="00416339" w:rsidRDefault="00407367">
            <w:pPr>
              <w:jc w:val="center"/>
              <w:rPr>
                <w:sz w:val="20"/>
                <w:szCs w:val="20"/>
                <w:u w:val="single"/>
              </w:rPr>
            </w:pPr>
          </w:p>
          <w:p w14:paraId="143CD7F1" w14:textId="77777777" w:rsidR="00407367" w:rsidRPr="00416339" w:rsidRDefault="00407367">
            <w:pPr>
              <w:jc w:val="center"/>
              <w:rPr>
                <w:sz w:val="20"/>
                <w:szCs w:val="20"/>
                <w:u w:val="single"/>
              </w:rPr>
            </w:pPr>
            <w:r w:rsidRPr="00416339">
              <w:rPr>
                <w:rFonts w:hint="eastAsia"/>
                <w:sz w:val="20"/>
                <w:szCs w:val="20"/>
                <w:u w:val="single"/>
              </w:rPr>
              <w:t>いる・いない</w:t>
            </w:r>
          </w:p>
          <w:p w14:paraId="7D34EA4D" w14:textId="77777777" w:rsidR="00407367" w:rsidRPr="00416339" w:rsidRDefault="00407367">
            <w:pPr>
              <w:jc w:val="center"/>
              <w:rPr>
                <w:sz w:val="20"/>
                <w:szCs w:val="20"/>
                <w:u w:val="single"/>
              </w:rPr>
            </w:pPr>
          </w:p>
          <w:p w14:paraId="720D7D30" w14:textId="77777777" w:rsidR="00407367" w:rsidRPr="00416339" w:rsidRDefault="00407367">
            <w:pPr>
              <w:jc w:val="center"/>
              <w:rPr>
                <w:sz w:val="20"/>
                <w:szCs w:val="20"/>
                <w:u w:val="single"/>
              </w:rPr>
            </w:pPr>
            <w:r w:rsidRPr="00416339">
              <w:rPr>
                <w:rFonts w:hint="eastAsia"/>
                <w:sz w:val="20"/>
                <w:szCs w:val="20"/>
                <w:u w:val="single"/>
              </w:rPr>
              <w:t>いる・いない</w:t>
            </w:r>
          </w:p>
          <w:p w14:paraId="0A8885F7" w14:textId="77777777" w:rsidR="0070433F" w:rsidRPr="00416339" w:rsidRDefault="0070433F">
            <w:pPr>
              <w:jc w:val="center"/>
              <w:rPr>
                <w:sz w:val="20"/>
                <w:szCs w:val="20"/>
                <w:u w:val="single"/>
              </w:rPr>
            </w:pPr>
          </w:p>
          <w:p w14:paraId="3287FB05" w14:textId="77777777" w:rsidR="0070433F" w:rsidRPr="00416339" w:rsidRDefault="0070433F">
            <w:pPr>
              <w:jc w:val="center"/>
              <w:rPr>
                <w:sz w:val="20"/>
                <w:szCs w:val="20"/>
                <w:u w:val="single"/>
              </w:rPr>
            </w:pPr>
          </w:p>
          <w:p w14:paraId="25B5C1B0" w14:textId="77777777" w:rsidR="0070433F" w:rsidRPr="00416339" w:rsidRDefault="00030EA8">
            <w:pPr>
              <w:jc w:val="center"/>
              <w:rPr>
                <w:sz w:val="20"/>
                <w:szCs w:val="20"/>
                <w:u w:val="single"/>
              </w:rPr>
            </w:pPr>
            <w:r w:rsidRPr="00416339">
              <w:rPr>
                <w:rFonts w:hint="eastAsia"/>
                <w:sz w:val="20"/>
                <w:szCs w:val="20"/>
                <w:u w:val="single"/>
              </w:rPr>
              <w:t>いる・いない</w:t>
            </w:r>
          </w:p>
          <w:p w14:paraId="48D452BB" w14:textId="77777777" w:rsidR="0070433F" w:rsidRPr="00416339" w:rsidRDefault="0070433F">
            <w:pPr>
              <w:jc w:val="center"/>
              <w:rPr>
                <w:sz w:val="20"/>
                <w:szCs w:val="20"/>
                <w:u w:val="single"/>
              </w:rPr>
            </w:pPr>
          </w:p>
          <w:p w14:paraId="1476A8F4" w14:textId="77777777" w:rsidR="0070433F" w:rsidRPr="00416339" w:rsidRDefault="0070433F">
            <w:pPr>
              <w:jc w:val="center"/>
              <w:rPr>
                <w:sz w:val="20"/>
                <w:szCs w:val="20"/>
                <w:u w:val="single"/>
              </w:rPr>
            </w:pPr>
          </w:p>
          <w:p w14:paraId="273C4407" w14:textId="77777777" w:rsidR="0070433F" w:rsidRPr="00416339" w:rsidRDefault="00407367">
            <w:pPr>
              <w:jc w:val="center"/>
              <w:rPr>
                <w:sz w:val="20"/>
                <w:szCs w:val="20"/>
                <w:u w:val="single"/>
              </w:rPr>
            </w:pPr>
            <w:r w:rsidRPr="00416339">
              <w:rPr>
                <w:rFonts w:hint="eastAsia"/>
                <w:sz w:val="20"/>
                <w:szCs w:val="20"/>
                <w:u w:val="single"/>
              </w:rPr>
              <w:t>いる・いない</w:t>
            </w:r>
          </w:p>
          <w:p w14:paraId="4E0A7A89" w14:textId="77777777" w:rsidR="0070433F" w:rsidRPr="00416339" w:rsidRDefault="0070433F">
            <w:pPr>
              <w:jc w:val="center"/>
              <w:rPr>
                <w:sz w:val="20"/>
                <w:szCs w:val="20"/>
                <w:u w:val="single"/>
              </w:rPr>
            </w:pPr>
          </w:p>
          <w:p w14:paraId="030BCA3E" w14:textId="77777777" w:rsidR="0070433F" w:rsidRPr="00416339" w:rsidRDefault="0070433F">
            <w:pPr>
              <w:jc w:val="center"/>
              <w:rPr>
                <w:sz w:val="20"/>
                <w:szCs w:val="20"/>
                <w:u w:val="single"/>
              </w:rPr>
            </w:pPr>
          </w:p>
          <w:p w14:paraId="765A5249" w14:textId="77777777" w:rsidR="0070433F" w:rsidRPr="00416339" w:rsidRDefault="0070433F">
            <w:pPr>
              <w:jc w:val="center"/>
              <w:rPr>
                <w:sz w:val="20"/>
                <w:szCs w:val="20"/>
                <w:u w:val="single"/>
              </w:rPr>
            </w:pPr>
          </w:p>
          <w:p w14:paraId="0213A958" w14:textId="77777777" w:rsidR="0070433F" w:rsidRPr="00416339" w:rsidRDefault="0070433F">
            <w:pPr>
              <w:jc w:val="center"/>
              <w:rPr>
                <w:sz w:val="20"/>
                <w:szCs w:val="20"/>
                <w:u w:val="single"/>
              </w:rPr>
            </w:pPr>
            <w:r w:rsidRPr="00416339">
              <w:rPr>
                <w:rFonts w:hint="eastAsia"/>
                <w:sz w:val="20"/>
                <w:szCs w:val="20"/>
                <w:u w:val="single"/>
              </w:rPr>
              <w:t>いる・いない</w:t>
            </w:r>
          </w:p>
          <w:p w14:paraId="475451E3" w14:textId="77777777" w:rsidR="0070433F" w:rsidRPr="00416339" w:rsidRDefault="0070433F">
            <w:pPr>
              <w:jc w:val="center"/>
              <w:rPr>
                <w:sz w:val="20"/>
                <w:szCs w:val="20"/>
                <w:u w:val="single"/>
              </w:rPr>
            </w:pPr>
          </w:p>
          <w:p w14:paraId="08D63ECC" w14:textId="77777777" w:rsidR="0070433F" w:rsidRPr="00416339" w:rsidRDefault="0070433F">
            <w:pPr>
              <w:jc w:val="center"/>
              <w:rPr>
                <w:sz w:val="20"/>
                <w:szCs w:val="20"/>
                <w:u w:val="single"/>
              </w:rPr>
            </w:pPr>
            <w:r w:rsidRPr="00416339">
              <w:rPr>
                <w:rFonts w:hint="eastAsia"/>
                <w:sz w:val="20"/>
                <w:szCs w:val="20"/>
                <w:u w:val="single"/>
              </w:rPr>
              <w:t>いる・いない</w:t>
            </w:r>
          </w:p>
          <w:p w14:paraId="1E33CD9C" w14:textId="77777777" w:rsidR="0070433F" w:rsidRPr="00416339" w:rsidRDefault="0070433F">
            <w:pPr>
              <w:jc w:val="center"/>
              <w:rPr>
                <w:sz w:val="20"/>
                <w:szCs w:val="20"/>
                <w:u w:val="single"/>
              </w:rPr>
            </w:pPr>
          </w:p>
          <w:p w14:paraId="4463A7AC" w14:textId="77777777" w:rsidR="0070433F" w:rsidRPr="00416339" w:rsidRDefault="0070433F">
            <w:pPr>
              <w:jc w:val="center"/>
              <w:rPr>
                <w:sz w:val="20"/>
                <w:szCs w:val="20"/>
                <w:u w:val="single"/>
              </w:rPr>
            </w:pPr>
          </w:p>
          <w:p w14:paraId="3E244EB2" w14:textId="77777777" w:rsidR="0070433F" w:rsidRPr="00416339" w:rsidRDefault="0070433F">
            <w:pPr>
              <w:jc w:val="center"/>
              <w:rPr>
                <w:sz w:val="20"/>
                <w:szCs w:val="20"/>
                <w:u w:val="single"/>
              </w:rPr>
            </w:pPr>
            <w:r w:rsidRPr="00416339">
              <w:rPr>
                <w:rFonts w:hint="eastAsia"/>
                <w:sz w:val="20"/>
                <w:szCs w:val="20"/>
                <w:u w:val="single"/>
              </w:rPr>
              <w:t>いる・いない</w:t>
            </w:r>
          </w:p>
          <w:p w14:paraId="11EBDB02" w14:textId="77777777" w:rsidR="0070433F" w:rsidRPr="00416339" w:rsidRDefault="0070433F">
            <w:pPr>
              <w:jc w:val="center"/>
              <w:rPr>
                <w:sz w:val="20"/>
                <w:szCs w:val="20"/>
                <w:u w:val="single"/>
              </w:rPr>
            </w:pPr>
          </w:p>
          <w:p w14:paraId="203D9520" w14:textId="77777777" w:rsidR="00407367" w:rsidRPr="00416339" w:rsidRDefault="00407367">
            <w:pPr>
              <w:jc w:val="center"/>
              <w:rPr>
                <w:sz w:val="20"/>
                <w:szCs w:val="20"/>
                <w:u w:val="single"/>
              </w:rPr>
            </w:pPr>
          </w:p>
          <w:p w14:paraId="758EA558" w14:textId="77777777" w:rsidR="0070433F" w:rsidRPr="00416339" w:rsidRDefault="0070433F">
            <w:pPr>
              <w:jc w:val="center"/>
              <w:rPr>
                <w:sz w:val="20"/>
                <w:szCs w:val="20"/>
                <w:u w:val="single"/>
              </w:rPr>
            </w:pPr>
            <w:r w:rsidRPr="00416339">
              <w:rPr>
                <w:rFonts w:hint="eastAsia"/>
                <w:sz w:val="20"/>
                <w:szCs w:val="20"/>
                <w:u w:val="single"/>
              </w:rPr>
              <w:t>いる・いない</w:t>
            </w:r>
          </w:p>
          <w:p w14:paraId="7C6A0E10" w14:textId="77777777" w:rsidR="0070433F" w:rsidRPr="00416339" w:rsidRDefault="0070433F">
            <w:pPr>
              <w:jc w:val="center"/>
              <w:rPr>
                <w:sz w:val="20"/>
                <w:szCs w:val="20"/>
                <w:u w:val="single"/>
              </w:rPr>
            </w:pPr>
          </w:p>
          <w:p w14:paraId="0BAA67A3" w14:textId="77777777" w:rsidR="0070433F" w:rsidRPr="00416339" w:rsidRDefault="0070433F">
            <w:pPr>
              <w:jc w:val="center"/>
              <w:rPr>
                <w:sz w:val="20"/>
                <w:szCs w:val="20"/>
                <w:u w:val="single"/>
              </w:rPr>
            </w:pPr>
            <w:r w:rsidRPr="00416339">
              <w:rPr>
                <w:rFonts w:hint="eastAsia"/>
                <w:sz w:val="20"/>
                <w:szCs w:val="20"/>
                <w:u w:val="single"/>
              </w:rPr>
              <w:t>いる・いない</w:t>
            </w:r>
          </w:p>
          <w:p w14:paraId="23569A61" w14:textId="77777777" w:rsidR="0070433F" w:rsidRPr="00416339" w:rsidRDefault="0070433F">
            <w:pPr>
              <w:jc w:val="center"/>
              <w:rPr>
                <w:sz w:val="20"/>
                <w:szCs w:val="20"/>
                <w:u w:val="single"/>
              </w:rPr>
            </w:pPr>
          </w:p>
          <w:p w14:paraId="4C6D3DA0" w14:textId="77777777" w:rsidR="0070433F" w:rsidRPr="00416339" w:rsidRDefault="0070433F">
            <w:pPr>
              <w:jc w:val="center"/>
              <w:rPr>
                <w:sz w:val="20"/>
                <w:szCs w:val="20"/>
                <w:u w:val="single"/>
              </w:rPr>
            </w:pPr>
          </w:p>
          <w:p w14:paraId="15E1FA6B" w14:textId="77777777" w:rsidR="0070433F" w:rsidRPr="00416339" w:rsidRDefault="0070433F">
            <w:pPr>
              <w:jc w:val="center"/>
              <w:rPr>
                <w:sz w:val="20"/>
                <w:szCs w:val="20"/>
                <w:u w:val="single"/>
              </w:rPr>
            </w:pPr>
            <w:r w:rsidRPr="00416339">
              <w:rPr>
                <w:rFonts w:hint="eastAsia"/>
                <w:sz w:val="20"/>
                <w:szCs w:val="20"/>
                <w:u w:val="single"/>
              </w:rPr>
              <w:t>いる・いない</w:t>
            </w:r>
          </w:p>
          <w:p w14:paraId="1950A5CD" w14:textId="77777777" w:rsidR="0070433F" w:rsidRPr="00416339" w:rsidRDefault="0070433F">
            <w:pPr>
              <w:jc w:val="center"/>
              <w:rPr>
                <w:sz w:val="20"/>
                <w:szCs w:val="20"/>
              </w:rPr>
            </w:pPr>
          </w:p>
          <w:p w14:paraId="45F57586" w14:textId="77777777" w:rsidR="00407367" w:rsidRPr="00416339" w:rsidRDefault="00407367">
            <w:pPr>
              <w:jc w:val="center"/>
              <w:rPr>
                <w:sz w:val="20"/>
                <w:szCs w:val="20"/>
              </w:rPr>
            </w:pPr>
          </w:p>
          <w:p w14:paraId="74AA7D87" w14:textId="77777777" w:rsidR="0070433F" w:rsidRPr="00416339" w:rsidRDefault="0070433F">
            <w:pPr>
              <w:jc w:val="center"/>
              <w:rPr>
                <w:sz w:val="20"/>
                <w:szCs w:val="20"/>
              </w:rPr>
            </w:pPr>
            <w:r w:rsidRPr="00416339">
              <w:rPr>
                <w:rFonts w:hint="eastAsia"/>
                <w:sz w:val="20"/>
                <w:szCs w:val="20"/>
              </w:rPr>
              <w:t>いる・いない</w:t>
            </w:r>
          </w:p>
          <w:p w14:paraId="4B9E9ACE" w14:textId="77777777" w:rsidR="0070433F" w:rsidRPr="00416339" w:rsidRDefault="0070433F">
            <w:pPr>
              <w:jc w:val="center"/>
              <w:rPr>
                <w:sz w:val="20"/>
                <w:szCs w:val="20"/>
              </w:rPr>
            </w:pPr>
          </w:p>
        </w:tc>
      </w:tr>
      <w:tr w:rsidR="00F15B45" w:rsidRPr="00416339" w14:paraId="30AEF1D8" w14:textId="77777777" w:rsidTr="008D02B8">
        <w:trPr>
          <w:gridAfter w:val="1"/>
          <w:wAfter w:w="37" w:type="dxa"/>
          <w:trHeight w:val="418"/>
        </w:trPr>
        <w:tc>
          <w:tcPr>
            <w:tcW w:w="41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1C6FC" w14:textId="77777777" w:rsidR="004423FA" w:rsidRPr="00416339" w:rsidRDefault="004423FA">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B992C" w14:textId="77777777" w:rsidR="004423FA" w:rsidRPr="00416339" w:rsidRDefault="004423FA">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2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700ED8" w14:textId="77777777" w:rsidR="004423FA" w:rsidRPr="00416339" w:rsidRDefault="004423FA">
            <w:pPr>
              <w:jc w:val="center"/>
            </w:pPr>
            <w:r w:rsidRPr="00416339">
              <w:rPr>
                <w:rFonts w:hint="eastAsia"/>
              </w:rPr>
              <w:t>根　拠　法　令</w:t>
            </w:r>
          </w:p>
        </w:tc>
        <w:tc>
          <w:tcPr>
            <w:tcW w:w="156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6307C" w14:textId="77777777" w:rsidR="004423FA" w:rsidRPr="00416339" w:rsidRDefault="004423FA">
            <w:pPr>
              <w:jc w:val="center"/>
            </w:pPr>
            <w:r w:rsidRPr="00416339">
              <w:rPr>
                <w:rFonts w:hint="eastAsia"/>
              </w:rPr>
              <w:t>特記事項</w:t>
            </w:r>
          </w:p>
        </w:tc>
      </w:tr>
      <w:tr w:rsidR="00F15B45" w:rsidRPr="00416339" w14:paraId="0DD853DA" w14:textId="77777777" w:rsidTr="008D02B8">
        <w:trPr>
          <w:gridAfter w:val="1"/>
          <w:wAfter w:w="37" w:type="dxa"/>
          <w:trHeight w:val="14451"/>
        </w:trPr>
        <w:tc>
          <w:tcPr>
            <w:tcW w:w="41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0C6E2" w14:textId="77777777" w:rsidR="000D03DC" w:rsidRPr="00416339" w:rsidRDefault="00FE613A" w:rsidP="000D03DC">
            <w:pPr>
              <w:ind w:left="194" w:hangingChars="100" w:hanging="194"/>
              <w:rPr>
                <w:rFonts w:ascii="ＭＳ 明朝" w:hAnsi="ＭＳ 明朝"/>
                <w:sz w:val="18"/>
                <w:szCs w:val="18"/>
              </w:rPr>
            </w:pPr>
            <w:r>
              <w:rPr>
                <w:noProof/>
              </w:rPr>
              <w:pict w14:anchorId="627D4D5D">
                <v:shape id="_x0000_s2375" type="#_x0000_t202" style="position:absolute;left:0;text-align:left;margin-left:-3.85pt;margin-top:2.25pt;width:285.05pt;height:76.75pt;z-index: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KiQAIAADUEAAAOAAAAZHJzL2Uyb0RvYy54bWysU9uO0zAQfUfiHyy/0/S6l6jpaulShLRc&#10;pIUPcBynsbA9wXabLI+thPgIfgHxzPfkRxg73W61vCHyYHkynuMzZ47nV61WZCusk2AyOhoMKRGG&#10;QyHNOqOfPq5eXFDiPDMFU2BERu+Fo1eL58/mTZ2KMVSgCmEJghiXNnVGK+/rNEkcr4RmbgC1MJgs&#10;wWrmMbTrpLCsQXStkvFweJY0YIvaAhfO4d+bPkkXEb8sBffvy9IJT1RGkZuPq41rHtZkMWfp2rK6&#10;kvxAg/0DC82kwUuPUDfMM7Kx8i8oLbkFB6UfcNAJlKXkIvaA3YyGT7q5q1gtYi8ojquPMrn/B8vf&#10;bT9YIguc3YQSwzTOqNt/63Y/u93vbv+ddPsf3X7f7X5hTMZBr6Z2KZbd1Vjo25fQYm3s3dW3wD87&#10;YmBZMbMW19ZCUwlWIN9RqExOSnscF0Dy5i0UeC/beIhAbWl1EBPlIYiOc7s/zkq0nnD8OTlDwSYz&#10;SjjmLiaj8Xkkl7D0obq2zr8WoEnYZNSiFyI62946H9iw9OFIuMyBksVKKhUDu86XypItQ9+s4hcb&#10;eHJMGdJk9HI2nkVkA6E+WkpLj75WUiO5Yfh6pwU1XpkiHvFMqn6PTJQ5yBMU6bXxbd7GyYxjcdAu&#10;h+IeBbPQ+xjfHW4qsF8padDDGXVfNswKStQbg6JfjqbTYPoYTGfnCETsaSY/zTDDESqjnpJ+u/Tx&#10;oQQ9DFzjcEoZdXtkcuCM3oxyHt5RMP9pHE89vvbFHwAAAP//AwBQSwMEFAAGAAgAAAAhAB4ca47e&#10;AAAACQEAAA8AAABkcnMvZG93bnJldi54bWxMj8FOwzAQRO9I/IO1SFxQ6zSkCaRxKkACcW3pB2zi&#10;bRI1tqPYbdK/ZznR486MZt8U29n04kKj75xVsFpGIMjWTne2UXD4+Vy8gPABrcbeWVJwJQ/b8v6u&#10;wFy7ye7osg+N4BLrc1TQhjDkUvq6JYN+6Qay7B3daDDwOTZSjzhxuellHEWpNNhZ/tDiQB8t1af9&#10;2Sg4fk9P69ep+gqHbJek79hllbsq9fgwv21ABJrDfxj+8BkdSmaq3NlqL3oFiyzjJOvPMQj212mc&#10;gKhYSJIVyLKQtwvKXwAAAP//AwBQSwECLQAUAAYACAAAACEAtoM4kv4AAADhAQAAEwAAAAAAAAAA&#10;AAAAAAAAAAAAW0NvbnRlbnRfVHlwZXNdLnhtbFBLAQItABQABgAIAAAAIQA4/SH/1gAAAJQBAAAL&#10;AAAAAAAAAAAAAAAAAC8BAABfcmVscy8ucmVsc1BLAQItABQABgAIAAAAIQA76jKiQAIAADUEAAAO&#10;AAAAAAAAAAAAAAAAAC4CAABkcnMvZTJvRG9jLnhtbFBLAQItABQABgAIAAAAIQAeHGuO3gAAAAkB&#10;AAAPAAAAAAAAAAAAAAAAAJoEAABkcnMvZG93bnJldi54bWxQSwUGAAAAAAQABADzAAAApQUAAAAA&#10;" stroked="f">
                  <v:textbox style="mso-next-textbox:#_x0000_s2375">
                    <w:txbxContent>
                      <w:p w14:paraId="18839C2C"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○雇入れの日から起算して6カ月間継続勤務し、全労働日の8割以上を出勤した労働者には10日の年次有給休暇を与えなければならない</w:t>
                        </w:r>
                      </w:p>
                      <w:p w14:paraId="0C0B1583" w14:textId="77777777" w:rsidR="0098186F"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〇上記の出勤日数には、業務上の疾病、負傷等による療養、産前産後、育児介護のための休業日、年次有給休暇取得日を含む。</w:t>
                        </w:r>
                      </w:p>
                      <w:p w14:paraId="2044E7AE" w14:textId="77777777" w:rsidR="004527DB" w:rsidRDefault="004527DB" w:rsidP="00BF1880">
                        <w:pPr>
                          <w:ind w:left="164" w:hangingChars="100" w:hanging="164"/>
                          <w:rPr>
                            <w:rFonts w:ascii="ＭＳ 明朝" w:hAnsi="ＭＳ 明朝"/>
                            <w:sz w:val="18"/>
                            <w:szCs w:val="18"/>
                          </w:rPr>
                        </w:pPr>
                        <w:r w:rsidRPr="009B660E">
                          <w:rPr>
                            <w:rFonts w:ascii="ＭＳ 明朝" w:hAnsi="ＭＳ 明朝" w:hint="eastAsia"/>
                            <w:sz w:val="18"/>
                            <w:szCs w:val="18"/>
                          </w:rPr>
                          <w:t>○年次有給休暇の請求権の時効は2年。</w:t>
                        </w:r>
                      </w:p>
                      <w:p w14:paraId="0E78D4AE" w14:textId="77777777" w:rsidR="0098186F" w:rsidRPr="007345D9" w:rsidRDefault="0098186F" w:rsidP="00BF1880">
                        <w:pPr>
                          <w:ind w:left="194" w:hangingChars="100" w:hanging="194"/>
                        </w:pPr>
                      </w:p>
                    </w:txbxContent>
                  </v:textbox>
                </v:shape>
              </w:pict>
            </w:r>
          </w:p>
          <w:p w14:paraId="615A96A7" w14:textId="77777777" w:rsidR="000D03DC" w:rsidRPr="00416339" w:rsidRDefault="000D03DC" w:rsidP="000D03DC">
            <w:pPr>
              <w:ind w:left="164" w:hangingChars="100" w:hanging="164"/>
              <w:rPr>
                <w:rFonts w:ascii="ＭＳ 明朝" w:hAnsi="ＭＳ 明朝"/>
                <w:sz w:val="18"/>
                <w:szCs w:val="18"/>
              </w:rPr>
            </w:pPr>
          </w:p>
          <w:p w14:paraId="6B527A9A" w14:textId="77777777" w:rsidR="000D03DC" w:rsidRPr="00416339" w:rsidRDefault="000D03DC" w:rsidP="000D03DC">
            <w:pPr>
              <w:rPr>
                <w:rFonts w:ascii="ＭＳ 明朝" w:hAnsi="ＭＳ 明朝"/>
                <w:sz w:val="18"/>
                <w:szCs w:val="18"/>
              </w:rPr>
            </w:pPr>
          </w:p>
          <w:p w14:paraId="56366266" w14:textId="77777777" w:rsidR="000D03DC" w:rsidRPr="00416339" w:rsidRDefault="000D03DC" w:rsidP="000D03DC">
            <w:pPr>
              <w:rPr>
                <w:rFonts w:ascii="ＭＳ 明朝" w:hAnsi="ＭＳ 明朝"/>
                <w:sz w:val="18"/>
                <w:szCs w:val="18"/>
              </w:rPr>
            </w:pPr>
          </w:p>
          <w:p w14:paraId="7F69D804" w14:textId="77777777" w:rsidR="000D03DC" w:rsidRPr="00416339" w:rsidRDefault="000D03DC" w:rsidP="000D03DC">
            <w:pPr>
              <w:rPr>
                <w:rFonts w:ascii="ＭＳ 明朝" w:hAnsi="ＭＳ 明朝"/>
                <w:sz w:val="18"/>
                <w:szCs w:val="18"/>
              </w:rPr>
            </w:pPr>
          </w:p>
          <w:p w14:paraId="1A91000D" w14:textId="77777777" w:rsidR="000D03DC" w:rsidRPr="00416339" w:rsidRDefault="00FE613A" w:rsidP="000D03DC">
            <w:pPr>
              <w:rPr>
                <w:rFonts w:ascii="ＭＳ 明朝" w:hAnsi="ＭＳ 明朝"/>
                <w:sz w:val="18"/>
                <w:szCs w:val="18"/>
              </w:rPr>
            </w:pPr>
            <w:r>
              <w:rPr>
                <w:noProof/>
              </w:rPr>
              <w:pict w14:anchorId="7C0DE6D0">
                <v:shape id="Text Box 89" o:spid="_x0000_s2374" type="#_x0000_t202" style="position:absolute;left:0;text-align:left;margin-left:8.65pt;margin-top:7.2pt;width:509pt;height:248.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fIhwIAABgFAAAOAAAAZHJzL2Uyb0RvYy54bWysVG1v2yAQ/j5p/wHxPfVLndS26lRru0yT&#10;uhep3Q8ggGM0DAxI7G7af9+BkzTdizRN8wcM3PHw3N1zXF6NvUQ7bp3QqsHZWYoRV1QzoTYN/vSw&#10;mpUYOU8UI1Ir3uBH7vDV8uWLy8HUPNedloxbBCDK1YNpcOe9qZPE0Y73xJ1pwxUYW2174mFpNwmz&#10;ZAD0XiZ5mi6SQVtmrKbcOdi9nYx4GfHbllP/oW0d90g2GLj5ONo4rsOYLC9JvbHEdILuaZB/YNET&#10;oeDSI9Qt8QRtrfgFqhfUaqdbf0Z1n+i2FZTHGCCaLP0pmvuOGB5jgeQ4c0yT+3+w9P3uo0WCNfgc&#10;0qNIDzV64KNH13pEZRXyMxhXg9u9AUc/wj7UOcbqzJ2mnx1S+qYjasNfWauHjhMG/LJwMjk5OuG4&#10;ALIe3mkG95Ct1xFobG0fkgfpQIAORB6PtQlcKGwuikVxnoKJgu08q6oMCIc7SH04bqzzb7juUZg0&#10;2ELxIzzZ3Tk/uR5cwm1OS8FWQsq4sJv1jbRoR0Aoq/jt0Z+5SRWclQ7HJsRpB1jCHcEW+MbCf6uy&#10;vEiv82q2WpQXs2JVzGfVRVrO0qy6rhZpURW3q++BYFbUnWCMqzuh+EGEWfF3Rd63wySfKEM0NLia&#10;5/OpRn8MMo3f74LshYeelKJvcHl0InWo7GvFIGxSeyLkNE+e048FgRwc/jErUQeh9JMI/Lgeo+Ty&#10;qJIgkrVmj6AMq6FuUGN4UGDSafsVowGas8Huy5ZYjpF8q0BdF0VezaGb46IsKzhiTw3rEwNRFIAa&#10;7DGapjd+6v+tsWLTwT2TmpV+BXpsRVTKE6e9iqH9Ykj7pyL09+k6ej09aMsfAAAA//8DAFBLAwQU&#10;AAYACAAAACEAI/Z0Wd4AAAAKAQAADwAAAGRycy9kb3ducmV2LnhtbEyPzU7DMBCE70i8g7VI3KhN&#10;okIU4lSlEkI9tkWc3XibpPVPFLuNy9OzPcFxdkaz31SLZA274Bh67yQ8zwQwdI3XvWslfO0+ngpg&#10;ISqnlfEOJVwxwKK+v6tUqf3kNnjZxpZRiQulktDFOJSch6ZDq8LMD+jIO/jRqkhybLke1UTl1vBM&#10;iBduVe/oQ6cGXHXYnLZnK2H9jdfPQpnNsDqepp/Uvq+XOkn5+JCWb8AipvgXhhs+oUNNTHt/djow&#10;Q/o1p6SErMiA3XyRz+mylzDPMwG8rvj/CfUvAAAA//8DAFBLAQItABQABgAIAAAAIQC2gziS/gAA&#10;AOEBAAATAAAAAAAAAAAAAAAAAAAAAABbQ29udGVudF9UeXBlc10ueG1sUEsBAi0AFAAGAAgAAAAh&#10;ADj9If/WAAAAlAEAAAsAAAAAAAAAAAAAAAAALwEAAF9yZWxzLy5yZWxzUEsBAi0AFAAGAAgAAAAh&#10;AKQr18iHAgAAGAUAAA4AAAAAAAAAAAAAAAAALgIAAGRycy9lMm9Eb2MueG1sUEsBAi0AFAAGAAgA&#10;AAAhACP2dFneAAAACgEAAA8AAAAAAAAAAAAAAAAA4QQAAGRycy9kb3ducmV2LnhtbFBLBQYAAAAA&#10;BAAEAPMAAADsBQAAAAA=&#10;" stroked="f">
                  <v:textbox style="mso-next-textbox:#Text Box 89" inset="5.85pt,.7pt,5.85pt,.7pt">
                    <w:txbxContent>
                      <w:p w14:paraId="7A8A2AFF" w14:textId="77777777" w:rsidR="0098186F" w:rsidRPr="00B82D4D" w:rsidRDefault="0098186F" w:rsidP="00BF1880">
                        <w:pPr>
                          <w:rPr>
                            <w:rFonts w:ascii="ＭＳ 明朝" w:hAnsi="ＭＳ 明朝"/>
                            <w:sz w:val="18"/>
                            <w:szCs w:val="18"/>
                          </w:rPr>
                        </w:pPr>
                        <w:r w:rsidRPr="00B82D4D">
                          <w:rPr>
                            <w:rFonts w:ascii="ＭＳ 明朝" w:hAnsi="ＭＳ 明朝" w:hint="eastAsia"/>
                            <w:sz w:val="18"/>
                            <w:szCs w:val="18"/>
                          </w:rPr>
                          <w:t>【通常の労働者の年次有給休暇最低付与日数】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2"/>
                          <w:gridCol w:w="1013"/>
                          <w:gridCol w:w="1012"/>
                          <w:gridCol w:w="1013"/>
                          <w:gridCol w:w="1012"/>
                          <w:gridCol w:w="1013"/>
                          <w:gridCol w:w="1013"/>
                        </w:tblGrid>
                        <w:tr w:rsidR="0098186F" w:rsidRPr="007345D9" w14:paraId="5F14FF01" w14:textId="77777777" w:rsidTr="00BF1880">
                          <w:trPr>
                            <w:trHeight w:val="345"/>
                          </w:trPr>
                          <w:tc>
                            <w:tcPr>
                              <w:tcW w:w="1418" w:type="dxa"/>
                              <w:shd w:val="clear" w:color="auto" w:fill="auto"/>
                              <w:vAlign w:val="center"/>
                            </w:tcPr>
                            <w:p w14:paraId="21A082B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週所定労働日数</w:t>
                              </w:r>
                            </w:p>
                          </w:tc>
                          <w:tc>
                            <w:tcPr>
                              <w:tcW w:w="1417" w:type="dxa"/>
                              <w:shd w:val="clear" w:color="auto" w:fill="auto"/>
                              <w:vAlign w:val="center"/>
                            </w:tcPr>
                            <w:p w14:paraId="25C410C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年間所定労働日数</w:t>
                              </w:r>
                            </w:p>
                          </w:tc>
                          <w:tc>
                            <w:tcPr>
                              <w:tcW w:w="1012" w:type="dxa"/>
                              <w:shd w:val="clear" w:color="auto" w:fill="auto"/>
                              <w:vAlign w:val="center"/>
                            </w:tcPr>
                            <w:p w14:paraId="6DC4A21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6カ月</w:t>
                              </w:r>
                            </w:p>
                          </w:tc>
                          <w:tc>
                            <w:tcPr>
                              <w:tcW w:w="1013" w:type="dxa"/>
                              <w:shd w:val="clear" w:color="auto" w:fill="auto"/>
                              <w:vAlign w:val="center"/>
                            </w:tcPr>
                            <w:p w14:paraId="2B8C547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1年6カ月</w:t>
                              </w:r>
                            </w:p>
                          </w:tc>
                          <w:tc>
                            <w:tcPr>
                              <w:tcW w:w="1012" w:type="dxa"/>
                              <w:shd w:val="clear" w:color="auto" w:fill="auto"/>
                              <w:vAlign w:val="center"/>
                            </w:tcPr>
                            <w:p w14:paraId="4190D43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2年6カ月</w:t>
                              </w:r>
                            </w:p>
                          </w:tc>
                          <w:tc>
                            <w:tcPr>
                              <w:tcW w:w="1013" w:type="dxa"/>
                              <w:shd w:val="clear" w:color="auto" w:fill="auto"/>
                              <w:vAlign w:val="center"/>
                            </w:tcPr>
                            <w:p w14:paraId="6C29EEE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3年6カ月</w:t>
                              </w:r>
                            </w:p>
                          </w:tc>
                          <w:tc>
                            <w:tcPr>
                              <w:tcW w:w="1012" w:type="dxa"/>
                              <w:shd w:val="clear" w:color="auto" w:fill="auto"/>
                              <w:vAlign w:val="center"/>
                            </w:tcPr>
                            <w:p w14:paraId="1FC0466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4年6カ月</w:t>
                              </w:r>
                            </w:p>
                          </w:tc>
                          <w:tc>
                            <w:tcPr>
                              <w:tcW w:w="1013" w:type="dxa"/>
                              <w:shd w:val="clear" w:color="auto" w:fill="auto"/>
                              <w:vAlign w:val="center"/>
                            </w:tcPr>
                            <w:p w14:paraId="2E5AAA5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5年6カ月</w:t>
                              </w:r>
                            </w:p>
                          </w:tc>
                          <w:tc>
                            <w:tcPr>
                              <w:tcW w:w="1013" w:type="dxa"/>
                              <w:shd w:val="clear" w:color="auto" w:fill="auto"/>
                              <w:vAlign w:val="center"/>
                            </w:tcPr>
                            <w:p w14:paraId="67450D1D" w14:textId="77777777" w:rsidR="0098186F" w:rsidRPr="007345D9" w:rsidRDefault="0098186F" w:rsidP="00BF1880">
                              <w:pPr>
                                <w:jc w:val="center"/>
                                <w:rPr>
                                  <w:rFonts w:ascii="ＭＳ 明朝" w:hAnsi="ＭＳ 明朝"/>
                                  <w:sz w:val="16"/>
                                  <w:szCs w:val="18"/>
                                </w:rPr>
                              </w:pPr>
                              <w:r w:rsidRPr="00A91C84">
                                <w:rPr>
                                  <w:rFonts w:ascii="ＭＳ 明朝" w:hAnsi="ＭＳ 明朝" w:hint="eastAsia"/>
                                  <w:w w:val="73"/>
                                  <w:kern w:val="0"/>
                                  <w:sz w:val="16"/>
                                  <w:szCs w:val="18"/>
                                  <w:fitText w:val="792" w:id="621525760"/>
                                </w:rPr>
                                <w:t>6年6カ月以</w:t>
                              </w:r>
                              <w:r w:rsidRPr="00A91C84">
                                <w:rPr>
                                  <w:rFonts w:ascii="ＭＳ 明朝" w:hAnsi="ＭＳ 明朝" w:hint="eastAsia"/>
                                  <w:spacing w:val="4"/>
                                  <w:w w:val="73"/>
                                  <w:kern w:val="0"/>
                                  <w:sz w:val="16"/>
                                  <w:szCs w:val="18"/>
                                  <w:fitText w:val="792" w:id="621525760"/>
                                </w:rPr>
                                <w:t>上</w:t>
                              </w:r>
                            </w:p>
                          </w:tc>
                        </w:tr>
                        <w:tr w:rsidR="0098186F" w:rsidRPr="007345D9" w14:paraId="3733ECB1" w14:textId="77777777" w:rsidTr="00BF1880">
                          <w:trPr>
                            <w:trHeight w:val="345"/>
                          </w:trPr>
                          <w:tc>
                            <w:tcPr>
                              <w:tcW w:w="1418" w:type="dxa"/>
                              <w:shd w:val="clear" w:color="auto" w:fill="auto"/>
                              <w:vAlign w:val="center"/>
                            </w:tcPr>
                            <w:p w14:paraId="4387B1A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5日以上</w:t>
                              </w:r>
                            </w:p>
                          </w:tc>
                          <w:tc>
                            <w:tcPr>
                              <w:tcW w:w="1417" w:type="dxa"/>
                              <w:shd w:val="clear" w:color="auto" w:fill="auto"/>
                              <w:vAlign w:val="center"/>
                            </w:tcPr>
                            <w:p w14:paraId="47B79A9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217日以上</w:t>
                              </w:r>
                            </w:p>
                          </w:tc>
                          <w:tc>
                            <w:tcPr>
                              <w:tcW w:w="1012" w:type="dxa"/>
                              <w:shd w:val="clear" w:color="auto" w:fill="auto"/>
                              <w:vAlign w:val="center"/>
                            </w:tcPr>
                            <w:p w14:paraId="69B2E99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shd w:val="clear" w:color="auto" w:fill="auto"/>
                              <w:vAlign w:val="center"/>
                            </w:tcPr>
                            <w:p w14:paraId="0FB882C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c>
                            <w:tcPr>
                              <w:tcW w:w="1012" w:type="dxa"/>
                              <w:shd w:val="clear" w:color="auto" w:fill="auto"/>
                              <w:vAlign w:val="center"/>
                            </w:tcPr>
                            <w:p w14:paraId="347CD65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shd w:val="clear" w:color="auto" w:fill="auto"/>
                              <w:vAlign w:val="center"/>
                            </w:tcPr>
                            <w:p w14:paraId="3438AD1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14日</w:t>
                              </w:r>
                            </w:p>
                          </w:tc>
                          <w:tc>
                            <w:tcPr>
                              <w:tcW w:w="1012" w:type="dxa"/>
                              <w:shd w:val="clear" w:color="auto" w:fill="auto"/>
                              <w:vAlign w:val="center"/>
                            </w:tcPr>
                            <w:p w14:paraId="7D55162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16日</w:t>
                              </w:r>
                            </w:p>
                          </w:tc>
                          <w:tc>
                            <w:tcPr>
                              <w:tcW w:w="1013" w:type="dxa"/>
                              <w:shd w:val="clear" w:color="auto" w:fill="auto"/>
                              <w:vAlign w:val="center"/>
                            </w:tcPr>
                            <w:p w14:paraId="443EFAD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18日</w:t>
                              </w:r>
                            </w:p>
                          </w:tc>
                          <w:tc>
                            <w:tcPr>
                              <w:tcW w:w="1013" w:type="dxa"/>
                              <w:shd w:val="clear" w:color="auto" w:fill="auto"/>
                              <w:vAlign w:val="center"/>
                            </w:tcPr>
                            <w:p w14:paraId="3F29872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20日</w:t>
                              </w:r>
                            </w:p>
                          </w:tc>
                        </w:tr>
                      </w:tbl>
                      <w:p w14:paraId="5E0C1B3D" w14:textId="77777777" w:rsidR="0098186F" w:rsidRPr="00416D99" w:rsidRDefault="0098186F" w:rsidP="00BF1880">
                        <w:pPr>
                          <w:ind w:left="164" w:hangingChars="100" w:hanging="164"/>
                          <w:rPr>
                            <w:rFonts w:ascii="ＭＳ 明朝" w:hAnsi="ＭＳ 明朝"/>
                            <w:sz w:val="18"/>
                            <w:szCs w:val="18"/>
                          </w:rPr>
                        </w:pPr>
                        <w:r w:rsidRPr="00416D99">
                          <w:rPr>
                            <w:rFonts w:ascii="ＭＳ 明朝" w:hAnsi="ＭＳ 明朝" w:hint="eastAsia"/>
                            <w:sz w:val="18"/>
                            <w:szCs w:val="18"/>
                          </w:rPr>
                          <w:t>【短時間労働者の年次有給休暇最低付与日数（比例付与）】</w:t>
                        </w:r>
                      </w:p>
                      <w:p w14:paraId="117DE44E"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・6カ月間継続勤務し、1週間の所定労働時間が30時間以上又は、1週間の所定労働日数が5日以上である場合は、通常の労働者と同じ日数の年次有給休暇を与えること。</w:t>
                        </w:r>
                      </w:p>
                      <w:p w14:paraId="25AC4274" w14:textId="77777777" w:rsidR="0098186F" w:rsidRPr="007345D9" w:rsidRDefault="0098186F" w:rsidP="00BF1880">
                        <w:pPr>
                          <w:ind w:left="164" w:hangingChars="100" w:hanging="164"/>
                          <w:rPr>
                            <w:rFonts w:ascii="ＭＳ 明朝" w:hAnsi="ＭＳ 明朝"/>
                            <w:sz w:val="18"/>
                            <w:szCs w:val="18"/>
                          </w:rPr>
                        </w:pPr>
                        <w:r w:rsidRPr="007345D9">
                          <w:rPr>
                            <w:rFonts w:ascii="ＭＳ 明朝" w:hAnsi="ＭＳ 明朝" w:hint="eastAsia"/>
                            <w:sz w:val="18"/>
                            <w:szCs w:val="18"/>
                          </w:rPr>
                          <w:t>・6カ月間継続勤務し、1週間の所定労働時間が30時間未満かつ1週間の所定労働日数が4日以下の場合は、通常の労働者との所定労働日数を考慮して比例的に付与される。（通常</w:t>
                        </w:r>
                        <w:r w:rsidRPr="007345D9">
                          <w:rPr>
                            <w:rFonts w:ascii="ＭＳ 明朝" w:hAnsi="ＭＳ 明朝"/>
                            <w:sz w:val="18"/>
                            <w:szCs w:val="18"/>
                          </w:rPr>
                          <w:t>の労働者</w:t>
                        </w:r>
                        <w:r w:rsidRPr="007345D9">
                          <w:rPr>
                            <w:rFonts w:ascii="ＭＳ 明朝" w:hAnsi="ＭＳ 明朝" w:hint="eastAsia"/>
                            <w:sz w:val="18"/>
                            <w:szCs w:val="18"/>
                          </w:rPr>
                          <w:t>の付与日数</w:t>
                        </w:r>
                        <w:r w:rsidRPr="007345D9">
                          <w:rPr>
                            <w:rFonts w:ascii="ＭＳ 明朝" w:hAnsi="ＭＳ 明朝"/>
                            <w:sz w:val="18"/>
                            <w:szCs w:val="18"/>
                          </w:rPr>
                          <w:t>×</w:t>
                        </w:r>
                        <w:r w:rsidRPr="007345D9">
                          <w:rPr>
                            <w:rFonts w:ascii="ＭＳ 明朝" w:hAnsi="ＭＳ 明朝" w:hint="eastAsia"/>
                            <w:sz w:val="18"/>
                            <w:szCs w:val="18"/>
                          </w:rPr>
                          <w:t>当該短時間労働者の週</w:t>
                        </w:r>
                        <w:r w:rsidRPr="007345D9">
                          <w:rPr>
                            <w:rFonts w:ascii="ＭＳ 明朝" w:hAnsi="ＭＳ 明朝"/>
                            <w:sz w:val="18"/>
                            <w:szCs w:val="18"/>
                          </w:rPr>
                          <w:t>所定</w:t>
                        </w:r>
                        <w:r w:rsidRPr="007345D9">
                          <w:rPr>
                            <w:rFonts w:ascii="ＭＳ 明朝" w:hAnsi="ＭＳ 明朝" w:hint="eastAsia"/>
                            <w:sz w:val="18"/>
                            <w:szCs w:val="18"/>
                          </w:rPr>
                          <w:t>労働時間</w:t>
                        </w:r>
                        <w:r w:rsidRPr="007345D9">
                          <w:rPr>
                            <w:rFonts w:ascii="ＭＳ 明朝" w:hAnsi="ＭＳ 明朝"/>
                            <w:sz w:val="18"/>
                            <w:szCs w:val="18"/>
                          </w:rPr>
                          <w:t>÷5.2</w:t>
                        </w:r>
                        <w:r w:rsidRPr="007345D9">
                          <w:rPr>
                            <w:rFonts w:ascii="ＭＳ 明朝" w:hAnsi="ＭＳ 明朝" w:hint="eastAsia"/>
                            <w:sz w:val="18"/>
                            <w:szCs w:val="18"/>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417"/>
                          <w:gridCol w:w="1012"/>
                          <w:gridCol w:w="1013"/>
                          <w:gridCol w:w="1012"/>
                          <w:gridCol w:w="1013"/>
                          <w:gridCol w:w="1012"/>
                          <w:gridCol w:w="1013"/>
                          <w:gridCol w:w="1013"/>
                        </w:tblGrid>
                        <w:tr w:rsidR="0098186F" w:rsidRPr="007345D9" w14:paraId="51685E33" w14:textId="77777777" w:rsidTr="00BF1880">
                          <w:trPr>
                            <w:trHeight w:val="357"/>
                          </w:trPr>
                          <w:tc>
                            <w:tcPr>
                              <w:tcW w:w="1418" w:type="dxa"/>
                              <w:gridSpan w:val="2"/>
                              <w:shd w:val="clear" w:color="auto" w:fill="auto"/>
                              <w:vAlign w:val="center"/>
                            </w:tcPr>
                            <w:p w14:paraId="5C7E25DE" w14:textId="77777777" w:rsidR="0098186F" w:rsidRPr="007345D9" w:rsidRDefault="0098186F" w:rsidP="00BF1880">
                              <w:pPr>
                                <w:jc w:val="center"/>
                                <w:rPr>
                                  <w:rFonts w:ascii="ＭＳ 明朝" w:hAnsi="ＭＳ 明朝"/>
                                  <w:sz w:val="16"/>
                                  <w:szCs w:val="18"/>
                                </w:rPr>
                              </w:pPr>
                              <w:r w:rsidRPr="00FE613A">
                                <w:rPr>
                                  <w:rFonts w:ascii="ＭＳ 明朝" w:hAnsi="ＭＳ 明朝" w:hint="eastAsia"/>
                                  <w:w w:val="62"/>
                                  <w:kern w:val="0"/>
                                  <w:sz w:val="16"/>
                                  <w:szCs w:val="18"/>
                                  <w:fitText w:val="1008" w:id="625115138"/>
                                </w:rPr>
                                <w:t>週所定労働時間・日</w:t>
                              </w:r>
                              <w:r w:rsidRPr="00FE613A">
                                <w:rPr>
                                  <w:rFonts w:ascii="ＭＳ 明朝" w:hAnsi="ＭＳ 明朝" w:hint="eastAsia"/>
                                  <w:spacing w:val="10"/>
                                  <w:w w:val="62"/>
                                  <w:kern w:val="0"/>
                                  <w:sz w:val="16"/>
                                  <w:szCs w:val="18"/>
                                  <w:fitText w:val="1008" w:id="625115138"/>
                                </w:rPr>
                                <w:t>数</w:t>
                              </w:r>
                            </w:p>
                          </w:tc>
                          <w:tc>
                            <w:tcPr>
                              <w:tcW w:w="1417" w:type="dxa"/>
                              <w:shd w:val="clear" w:color="auto" w:fill="auto"/>
                              <w:vAlign w:val="center"/>
                            </w:tcPr>
                            <w:p w14:paraId="6E7FABA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年間所定労働日数</w:t>
                              </w:r>
                            </w:p>
                          </w:tc>
                          <w:tc>
                            <w:tcPr>
                              <w:tcW w:w="1012" w:type="dxa"/>
                              <w:shd w:val="clear" w:color="auto" w:fill="auto"/>
                              <w:vAlign w:val="center"/>
                            </w:tcPr>
                            <w:p w14:paraId="32E94F7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6カ月</w:t>
                              </w:r>
                            </w:p>
                          </w:tc>
                          <w:tc>
                            <w:tcPr>
                              <w:tcW w:w="1013" w:type="dxa"/>
                              <w:shd w:val="clear" w:color="auto" w:fill="auto"/>
                              <w:vAlign w:val="center"/>
                            </w:tcPr>
                            <w:p w14:paraId="3B9A060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1年6カ月</w:t>
                              </w:r>
                            </w:p>
                          </w:tc>
                          <w:tc>
                            <w:tcPr>
                              <w:tcW w:w="1012" w:type="dxa"/>
                              <w:shd w:val="clear" w:color="auto" w:fill="auto"/>
                              <w:vAlign w:val="center"/>
                            </w:tcPr>
                            <w:p w14:paraId="1EE73D0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2年6カ月</w:t>
                              </w:r>
                            </w:p>
                          </w:tc>
                          <w:tc>
                            <w:tcPr>
                              <w:tcW w:w="1013" w:type="dxa"/>
                              <w:shd w:val="clear" w:color="auto" w:fill="auto"/>
                              <w:vAlign w:val="center"/>
                            </w:tcPr>
                            <w:p w14:paraId="281CE54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3年6カ月</w:t>
                              </w:r>
                            </w:p>
                          </w:tc>
                          <w:tc>
                            <w:tcPr>
                              <w:tcW w:w="1012" w:type="dxa"/>
                              <w:shd w:val="clear" w:color="auto" w:fill="auto"/>
                              <w:vAlign w:val="center"/>
                            </w:tcPr>
                            <w:p w14:paraId="77947CF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4年6カ月</w:t>
                              </w:r>
                            </w:p>
                          </w:tc>
                          <w:tc>
                            <w:tcPr>
                              <w:tcW w:w="1013" w:type="dxa"/>
                              <w:shd w:val="clear" w:color="auto" w:fill="auto"/>
                              <w:vAlign w:val="center"/>
                            </w:tcPr>
                            <w:p w14:paraId="168A844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5年6カ月</w:t>
                              </w:r>
                            </w:p>
                          </w:tc>
                          <w:tc>
                            <w:tcPr>
                              <w:tcW w:w="1013" w:type="dxa"/>
                              <w:shd w:val="clear" w:color="auto" w:fill="auto"/>
                              <w:vAlign w:val="center"/>
                            </w:tcPr>
                            <w:p w14:paraId="5B0106A2" w14:textId="77777777" w:rsidR="0098186F" w:rsidRPr="007345D9" w:rsidRDefault="0098186F" w:rsidP="00BF1880">
                              <w:pPr>
                                <w:jc w:val="center"/>
                                <w:rPr>
                                  <w:rFonts w:ascii="ＭＳ 明朝" w:hAnsi="ＭＳ 明朝"/>
                                  <w:sz w:val="16"/>
                                  <w:szCs w:val="18"/>
                                </w:rPr>
                              </w:pPr>
                              <w:r w:rsidRPr="00FE613A">
                                <w:rPr>
                                  <w:rFonts w:ascii="ＭＳ 明朝" w:hAnsi="ＭＳ 明朝" w:hint="eastAsia"/>
                                  <w:w w:val="73"/>
                                  <w:kern w:val="0"/>
                                  <w:sz w:val="16"/>
                                  <w:szCs w:val="18"/>
                                  <w:fitText w:val="792" w:id="621525760"/>
                                </w:rPr>
                                <w:t>6年6カ月以</w:t>
                              </w:r>
                              <w:r w:rsidRPr="00FE613A">
                                <w:rPr>
                                  <w:rFonts w:ascii="ＭＳ 明朝" w:hAnsi="ＭＳ 明朝" w:hint="eastAsia"/>
                                  <w:spacing w:val="3"/>
                                  <w:w w:val="73"/>
                                  <w:kern w:val="0"/>
                                  <w:sz w:val="16"/>
                                  <w:szCs w:val="18"/>
                                  <w:fitText w:val="792" w:id="621525760"/>
                                </w:rPr>
                                <w:t>上</w:t>
                              </w:r>
                            </w:p>
                          </w:tc>
                        </w:tr>
                        <w:tr w:rsidR="0098186F" w:rsidRPr="007345D9" w14:paraId="2ADB2F83" w14:textId="77777777" w:rsidTr="00BF1880">
                          <w:trPr>
                            <w:trHeight w:val="337"/>
                          </w:trPr>
                          <w:tc>
                            <w:tcPr>
                              <w:tcW w:w="2835" w:type="dxa"/>
                              <w:gridSpan w:val="3"/>
                              <w:tcBorders>
                                <w:bottom w:val="dotted" w:sz="4" w:space="0" w:color="auto"/>
                              </w:tcBorders>
                              <w:shd w:val="clear" w:color="auto" w:fill="auto"/>
                              <w:vAlign w:val="center"/>
                            </w:tcPr>
                            <w:p w14:paraId="2BF2B33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週30時間以上</w:t>
                              </w:r>
                            </w:p>
                          </w:tc>
                          <w:tc>
                            <w:tcPr>
                              <w:tcW w:w="1012" w:type="dxa"/>
                              <w:vMerge w:val="restart"/>
                              <w:shd w:val="clear" w:color="auto" w:fill="auto"/>
                              <w:vAlign w:val="center"/>
                            </w:tcPr>
                            <w:p w14:paraId="18D1A23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vMerge w:val="restart"/>
                              <w:shd w:val="clear" w:color="auto" w:fill="auto"/>
                              <w:vAlign w:val="center"/>
                            </w:tcPr>
                            <w:p w14:paraId="3D48E70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c>
                            <w:tcPr>
                              <w:tcW w:w="1012" w:type="dxa"/>
                              <w:vMerge w:val="restart"/>
                              <w:shd w:val="clear" w:color="auto" w:fill="auto"/>
                              <w:vAlign w:val="center"/>
                            </w:tcPr>
                            <w:p w14:paraId="30D3E996"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vMerge w:val="restart"/>
                              <w:shd w:val="clear" w:color="auto" w:fill="auto"/>
                              <w:vAlign w:val="center"/>
                            </w:tcPr>
                            <w:p w14:paraId="4CB4E480"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14日</w:t>
                              </w:r>
                            </w:p>
                          </w:tc>
                          <w:tc>
                            <w:tcPr>
                              <w:tcW w:w="1012" w:type="dxa"/>
                              <w:vMerge w:val="restart"/>
                              <w:shd w:val="clear" w:color="auto" w:fill="auto"/>
                              <w:vAlign w:val="center"/>
                            </w:tcPr>
                            <w:p w14:paraId="52AEE781"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16日</w:t>
                              </w:r>
                            </w:p>
                          </w:tc>
                          <w:tc>
                            <w:tcPr>
                              <w:tcW w:w="1013" w:type="dxa"/>
                              <w:vMerge w:val="restart"/>
                              <w:shd w:val="clear" w:color="auto" w:fill="auto"/>
                              <w:vAlign w:val="center"/>
                            </w:tcPr>
                            <w:p w14:paraId="1AF4140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18日</w:t>
                              </w:r>
                            </w:p>
                          </w:tc>
                          <w:tc>
                            <w:tcPr>
                              <w:tcW w:w="1013" w:type="dxa"/>
                              <w:vMerge w:val="restart"/>
                              <w:shd w:val="clear" w:color="auto" w:fill="auto"/>
                              <w:vAlign w:val="center"/>
                            </w:tcPr>
                            <w:p w14:paraId="20B069E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20日</w:t>
                              </w:r>
                            </w:p>
                          </w:tc>
                        </w:tr>
                        <w:tr w:rsidR="0098186F" w:rsidRPr="007345D9" w14:paraId="290D20D0" w14:textId="77777777" w:rsidTr="00BF1880">
                          <w:trPr>
                            <w:trHeight w:val="338"/>
                          </w:trPr>
                          <w:tc>
                            <w:tcPr>
                              <w:tcW w:w="426" w:type="dxa"/>
                              <w:vMerge w:val="restart"/>
                              <w:tcBorders>
                                <w:top w:val="dotted" w:sz="4" w:space="0" w:color="auto"/>
                                <w:right w:val="dotted" w:sz="4" w:space="0" w:color="auto"/>
                              </w:tcBorders>
                              <w:shd w:val="clear" w:color="auto" w:fill="auto"/>
                              <w:vAlign w:val="center"/>
                            </w:tcPr>
                            <w:p w14:paraId="35BA8CB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週30時間未満</w:t>
                              </w:r>
                            </w:p>
                          </w:tc>
                          <w:tc>
                            <w:tcPr>
                              <w:tcW w:w="992" w:type="dxa"/>
                              <w:tcBorders>
                                <w:top w:val="dotted" w:sz="4" w:space="0" w:color="auto"/>
                                <w:left w:val="dotted" w:sz="4" w:space="0" w:color="auto"/>
                                <w:bottom w:val="dotted" w:sz="4" w:space="0" w:color="auto"/>
                              </w:tcBorders>
                              <w:shd w:val="clear" w:color="auto" w:fill="auto"/>
                              <w:vAlign w:val="center"/>
                            </w:tcPr>
                            <w:p w14:paraId="50B4C69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5日以上</w:t>
                              </w:r>
                            </w:p>
                          </w:tc>
                          <w:tc>
                            <w:tcPr>
                              <w:tcW w:w="1417" w:type="dxa"/>
                              <w:tcBorders>
                                <w:top w:val="dotted" w:sz="4" w:space="0" w:color="auto"/>
                                <w:bottom w:val="dotted" w:sz="4" w:space="0" w:color="auto"/>
                              </w:tcBorders>
                              <w:shd w:val="clear" w:color="auto" w:fill="auto"/>
                              <w:vAlign w:val="center"/>
                            </w:tcPr>
                            <w:p w14:paraId="423413C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217日以上</w:t>
                              </w:r>
                            </w:p>
                          </w:tc>
                          <w:tc>
                            <w:tcPr>
                              <w:tcW w:w="1012" w:type="dxa"/>
                              <w:vMerge/>
                              <w:tcBorders>
                                <w:bottom w:val="dotted" w:sz="4" w:space="0" w:color="auto"/>
                              </w:tcBorders>
                              <w:shd w:val="clear" w:color="auto" w:fill="auto"/>
                              <w:vAlign w:val="center"/>
                            </w:tcPr>
                            <w:p w14:paraId="62E6BF15"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93D7F04" w14:textId="77777777" w:rsidR="0098186F" w:rsidRPr="007345D9" w:rsidRDefault="0098186F"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573E95FE"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170D0D70" w14:textId="77777777" w:rsidR="0098186F" w:rsidRPr="007345D9" w:rsidRDefault="0098186F" w:rsidP="00BF1880">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6AC94532"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46708241" w14:textId="77777777" w:rsidR="0098186F" w:rsidRPr="007345D9" w:rsidRDefault="0098186F" w:rsidP="00BF1880">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6541D173" w14:textId="77777777" w:rsidR="0098186F" w:rsidRPr="007345D9" w:rsidRDefault="0098186F" w:rsidP="00BF1880">
                              <w:pPr>
                                <w:jc w:val="center"/>
                                <w:rPr>
                                  <w:rFonts w:ascii="ＭＳ 明朝" w:hAnsi="ＭＳ 明朝"/>
                                  <w:sz w:val="16"/>
                                  <w:szCs w:val="18"/>
                                </w:rPr>
                              </w:pPr>
                            </w:p>
                          </w:tc>
                        </w:tr>
                        <w:tr w:rsidR="0098186F" w:rsidRPr="007345D9" w14:paraId="0F7E4959" w14:textId="77777777" w:rsidTr="00BF1880">
                          <w:trPr>
                            <w:trHeight w:val="337"/>
                          </w:trPr>
                          <w:tc>
                            <w:tcPr>
                              <w:tcW w:w="426" w:type="dxa"/>
                              <w:vMerge/>
                              <w:tcBorders>
                                <w:right w:val="dotted" w:sz="4" w:space="0" w:color="auto"/>
                              </w:tcBorders>
                              <w:shd w:val="clear" w:color="auto" w:fill="auto"/>
                              <w:vAlign w:val="center"/>
                            </w:tcPr>
                            <w:p w14:paraId="77B0A4F3" w14:textId="77777777" w:rsidR="0098186F" w:rsidRPr="007345D9" w:rsidRDefault="0098186F" w:rsidP="00BF1880">
                              <w:pPr>
                                <w:jc w:val="center"/>
                                <w:rPr>
                                  <w:rFonts w:ascii="ＭＳ 明朝" w:hAnsi="ＭＳ 明朝"/>
                                  <w:sz w:val="8"/>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4EB4F2D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417" w:type="dxa"/>
                              <w:tcBorders>
                                <w:top w:val="dotted" w:sz="4" w:space="0" w:color="auto"/>
                                <w:bottom w:val="dotted" w:sz="4" w:space="0" w:color="auto"/>
                              </w:tcBorders>
                              <w:shd w:val="clear" w:color="auto" w:fill="auto"/>
                              <w:vAlign w:val="center"/>
                            </w:tcPr>
                            <w:p w14:paraId="0ED5FA6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169～216日</w:t>
                              </w:r>
                            </w:p>
                          </w:tc>
                          <w:tc>
                            <w:tcPr>
                              <w:tcW w:w="1012" w:type="dxa"/>
                              <w:tcBorders>
                                <w:top w:val="dotted" w:sz="4" w:space="0" w:color="auto"/>
                                <w:bottom w:val="dotted" w:sz="4" w:space="0" w:color="auto"/>
                              </w:tcBorders>
                              <w:shd w:val="clear" w:color="auto" w:fill="auto"/>
                              <w:vAlign w:val="center"/>
                            </w:tcPr>
                            <w:p w14:paraId="41F40D6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7日</w:t>
                              </w:r>
                            </w:p>
                          </w:tc>
                          <w:tc>
                            <w:tcPr>
                              <w:tcW w:w="1013" w:type="dxa"/>
                              <w:tcBorders>
                                <w:top w:val="dotted" w:sz="4" w:space="0" w:color="auto"/>
                                <w:bottom w:val="dotted" w:sz="4" w:space="0" w:color="auto"/>
                              </w:tcBorders>
                              <w:shd w:val="clear" w:color="auto" w:fill="auto"/>
                              <w:vAlign w:val="center"/>
                            </w:tcPr>
                            <w:p w14:paraId="4AB2BC9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45F927E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027D5E6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2" w:type="dxa"/>
                              <w:tcBorders>
                                <w:top w:val="dotted" w:sz="4" w:space="0" w:color="auto"/>
                                <w:bottom w:val="dotted" w:sz="4" w:space="0" w:color="auto"/>
                              </w:tcBorders>
                              <w:shd w:val="clear" w:color="auto" w:fill="auto"/>
                              <w:vAlign w:val="center"/>
                            </w:tcPr>
                            <w:p w14:paraId="1E9A7A5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12日</w:t>
                              </w:r>
                            </w:p>
                          </w:tc>
                          <w:tc>
                            <w:tcPr>
                              <w:tcW w:w="1013" w:type="dxa"/>
                              <w:tcBorders>
                                <w:top w:val="dotted" w:sz="4" w:space="0" w:color="auto"/>
                                <w:bottom w:val="dotted" w:sz="4" w:space="0" w:color="auto"/>
                              </w:tcBorders>
                              <w:shd w:val="clear" w:color="auto" w:fill="auto"/>
                              <w:vAlign w:val="center"/>
                            </w:tcPr>
                            <w:p w14:paraId="27534F6B"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13日</w:t>
                              </w:r>
                            </w:p>
                          </w:tc>
                          <w:tc>
                            <w:tcPr>
                              <w:tcW w:w="1013" w:type="dxa"/>
                              <w:tcBorders>
                                <w:top w:val="dotted" w:sz="4" w:space="0" w:color="auto"/>
                                <w:bottom w:val="dotted" w:sz="4" w:space="0" w:color="auto"/>
                              </w:tcBorders>
                              <w:shd w:val="clear" w:color="auto" w:fill="auto"/>
                              <w:vAlign w:val="center"/>
                            </w:tcPr>
                            <w:p w14:paraId="421A8C1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15日</w:t>
                              </w:r>
                            </w:p>
                          </w:tc>
                        </w:tr>
                        <w:tr w:rsidR="0098186F" w:rsidRPr="007345D9" w14:paraId="7610141E"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7AD084C4"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C823E34"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417" w:type="dxa"/>
                              <w:tcBorders>
                                <w:top w:val="dotted" w:sz="4" w:space="0" w:color="auto"/>
                                <w:bottom w:val="dotted" w:sz="4" w:space="0" w:color="auto"/>
                              </w:tcBorders>
                              <w:shd w:val="clear" w:color="auto" w:fill="auto"/>
                              <w:vAlign w:val="center"/>
                            </w:tcPr>
                            <w:p w14:paraId="1B99130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121～168日</w:t>
                              </w:r>
                            </w:p>
                          </w:tc>
                          <w:tc>
                            <w:tcPr>
                              <w:tcW w:w="1012" w:type="dxa"/>
                              <w:tcBorders>
                                <w:top w:val="dotted" w:sz="4" w:space="0" w:color="auto"/>
                                <w:bottom w:val="dotted" w:sz="4" w:space="0" w:color="auto"/>
                              </w:tcBorders>
                              <w:shd w:val="clear" w:color="auto" w:fill="auto"/>
                              <w:vAlign w:val="center"/>
                            </w:tcPr>
                            <w:p w14:paraId="5A7CC27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w:t>
                              </w:r>
                            </w:p>
                          </w:tc>
                          <w:tc>
                            <w:tcPr>
                              <w:tcW w:w="1013" w:type="dxa"/>
                              <w:tcBorders>
                                <w:top w:val="dotted" w:sz="4" w:space="0" w:color="auto"/>
                                <w:bottom w:val="dotted" w:sz="4" w:space="0" w:color="auto"/>
                              </w:tcBorders>
                              <w:shd w:val="clear" w:color="auto" w:fill="auto"/>
                              <w:vAlign w:val="center"/>
                            </w:tcPr>
                            <w:p w14:paraId="7F3D733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2" w:type="dxa"/>
                              <w:tcBorders>
                                <w:top w:val="dotted" w:sz="4" w:space="0" w:color="auto"/>
                                <w:bottom w:val="dotted" w:sz="4" w:space="0" w:color="auto"/>
                              </w:tcBorders>
                              <w:shd w:val="clear" w:color="auto" w:fill="auto"/>
                              <w:vAlign w:val="center"/>
                            </w:tcPr>
                            <w:p w14:paraId="737B292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56E795C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0D6941C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1A0CD39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10日</w:t>
                              </w:r>
                            </w:p>
                          </w:tc>
                          <w:tc>
                            <w:tcPr>
                              <w:tcW w:w="1013" w:type="dxa"/>
                              <w:tcBorders>
                                <w:top w:val="dotted" w:sz="4" w:space="0" w:color="auto"/>
                                <w:bottom w:val="dotted" w:sz="4" w:space="0" w:color="auto"/>
                              </w:tcBorders>
                              <w:shd w:val="clear" w:color="auto" w:fill="auto"/>
                              <w:vAlign w:val="center"/>
                            </w:tcPr>
                            <w:p w14:paraId="791D59E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11日</w:t>
                              </w:r>
                            </w:p>
                          </w:tc>
                        </w:tr>
                        <w:tr w:rsidR="0098186F" w:rsidRPr="007345D9" w14:paraId="0603F86F" w14:textId="77777777" w:rsidTr="00BF1880">
                          <w:tblPrEx>
                            <w:tblCellMar>
                              <w:left w:w="99" w:type="dxa"/>
                              <w:right w:w="99" w:type="dxa"/>
                            </w:tblCellMar>
                            <w:tblLook w:val="0000" w:firstRow="0" w:lastRow="0" w:firstColumn="0" w:lastColumn="0" w:noHBand="0" w:noVBand="0"/>
                          </w:tblPrEx>
                          <w:trPr>
                            <w:trHeight w:val="337"/>
                          </w:trPr>
                          <w:tc>
                            <w:tcPr>
                              <w:tcW w:w="426" w:type="dxa"/>
                              <w:vMerge/>
                              <w:tcBorders>
                                <w:right w:val="dotted" w:sz="4" w:space="0" w:color="auto"/>
                              </w:tcBorders>
                              <w:shd w:val="clear" w:color="auto" w:fill="auto"/>
                              <w:vAlign w:val="center"/>
                            </w:tcPr>
                            <w:p w14:paraId="61E0AB1F"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0311B79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417" w:type="dxa"/>
                              <w:tcBorders>
                                <w:top w:val="dotted" w:sz="4" w:space="0" w:color="auto"/>
                                <w:bottom w:val="dotted" w:sz="4" w:space="0" w:color="auto"/>
                              </w:tcBorders>
                              <w:shd w:val="clear" w:color="auto" w:fill="auto"/>
                              <w:vAlign w:val="center"/>
                            </w:tcPr>
                            <w:p w14:paraId="59BC7125"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73～120日</w:t>
                              </w:r>
                            </w:p>
                          </w:tc>
                          <w:tc>
                            <w:tcPr>
                              <w:tcW w:w="1012" w:type="dxa"/>
                              <w:tcBorders>
                                <w:top w:val="dotted" w:sz="4" w:space="0" w:color="auto"/>
                                <w:bottom w:val="dotted" w:sz="4" w:space="0" w:color="auto"/>
                              </w:tcBorders>
                              <w:shd w:val="clear" w:color="auto" w:fill="auto"/>
                              <w:vAlign w:val="center"/>
                            </w:tcPr>
                            <w:p w14:paraId="2D4D841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bottom w:val="dotted" w:sz="4" w:space="0" w:color="auto"/>
                              </w:tcBorders>
                              <w:shd w:val="clear" w:color="auto" w:fill="auto"/>
                              <w:vAlign w:val="center"/>
                            </w:tcPr>
                            <w:p w14:paraId="11D23E0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012" w:type="dxa"/>
                              <w:tcBorders>
                                <w:top w:val="dotted" w:sz="4" w:space="0" w:color="auto"/>
                                <w:bottom w:val="dotted" w:sz="4" w:space="0" w:color="auto"/>
                              </w:tcBorders>
                              <w:shd w:val="clear" w:color="auto" w:fill="auto"/>
                              <w:vAlign w:val="center"/>
                            </w:tcPr>
                            <w:p w14:paraId="49A359AE"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4日</w:t>
                              </w:r>
                            </w:p>
                          </w:tc>
                          <w:tc>
                            <w:tcPr>
                              <w:tcW w:w="1013" w:type="dxa"/>
                              <w:tcBorders>
                                <w:top w:val="dotted" w:sz="4" w:space="0" w:color="auto"/>
                                <w:bottom w:val="dotted" w:sz="4" w:space="0" w:color="auto"/>
                              </w:tcBorders>
                              <w:shd w:val="clear" w:color="auto" w:fill="auto"/>
                              <w:vAlign w:val="center"/>
                            </w:tcPr>
                            <w:p w14:paraId="1AB443B3"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5日</w:t>
                              </w:r>
                            </w:p>
                          </w:tc>
                          <w:tc>
                            <w:tcPr>
                              <w:tcW w:w="1012" w:type="dxa"/>
                              <w:tcBorders>
                                <w:top w:val="dotted" w:sz="4" w:space="0" w:color="auto"/>
                                <w:bottom w:val="dotted" w:sz="4" w:space="0" w:color="auto"/>
                              </w:tcBorders>
                              <w:shd w:val="clear" w:color="auto" w:fill="auto"/>
                              <w:vAlign w:val="center"/>
                            </w:tcPr>
                            <w:p w14:paraId="1095FB8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64E01BA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04929252"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7日</w:t>
                              </w:r>
                            </w:p>
                          </w:tc>
                        </w:tr>
                        <w:tr w:rsidR="0098186F" w:rsidRPr="007345D9" w14:paraId="62FB2704" w14:textId="77777777" w:rsidTr="00BF1880">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15E66FB" w14:textId="77777777" w:rsidR="0098186F" w:rsidRPr="007345D9" w:rsidRDefault="0098186F" w:rsidP="00BF1880">
                              <w:pPr>
                                <w:jc w:val="center"/>
                                <w:rPr>
                                  <w:rFonts w:ascii="ＭＳ 明朝" w:hAnsi="ＭＳ 明朝"/>
                                  <w:sz w:val="16"/>
                                  <w:szCs w:val="18"/>
                                </w:rPr>
                              </w:pPr>
                            </w:p>
                          </w:tc>
                          <w:tc>
                            <w:tcPr>
                              <w:tcW w:w="992" w:type="dxa"/>
                              <w:tcBorders>
                                <w:top w:val="dotted" w:sz="4" w:space="0" w:color="auto"/>
                                <w:left w:val="dotted" w:sz="4" w:space="0" w:color="auto"/>
                              </w:tcBorders>
                              <w:shd w:val="clear" w:color="auto" w:fill="auto"/>
                              <w:vAlign w:val="center"/>
                            </w:tcPr>
                            <w:p w14:paraId="7DA18EE9"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1日</w:t>
                              </w:r>
                            </w:p>
                          </w:tc>
                          <w:tc>
                            <w:tcPr>
                              <w:tcW w:w="1417" w:type="dxa"/>
                              <w:tcBorders>
                                <w:top w:val="dotted" w:sz="4" w:space="0" w:color="auto"/>
                              </w:tcBorders>
                              <w:shd w:val="clear" w:color="auto" w:fill="auto"/>
                              <w:vAlign w:val="center"/>
                            </w:tcPr>
                            <w:p w14:paraId="39F477C8"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48～72日</w:t>
                              </w:r>
                            </w:p>
                          </w:tc>
                          <w:tc>
                            <w:tcPr>
                              <w:tcW w:w="1012" w:type="dxa"/>
                              <w:tcBorders>
                                <w:top w:val="dotted" w:sz="4" w:space="0" w:color="auto"/>
                              </w:tcBorders>
                              <w:shd w:val="clear" w:color="auto" w:fill="auto"/>
                              <w:vAlign w:val="center"/>
                            </w:tcPr>
                            <w:p w14:paraId="72A4064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1日</w:t>
                              </w:r>
                            </w:p>
                          </w:tc>
                          <w:tc>
                            <w:tcPr>
                              <w:tcW w:w="1013" w:type="dxa"/>
                              <w:tcBorders>
                                <w:top w:val="dotted" w:sz="4" w:space="0" w:color="auto"/>
                              </w:tcBorders>
                              <w:shd w:val="clear" w:color="auto" w:fill="auto"/>
                              <w:vAlign w:val="center"/>
                            </w:tcPr>
                            <w:p w14:paraId="19929F3A"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28F3333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3" w:type="dxa"/>
                              <w:tcBorders>
                                <w:top w:val="dotted" w:sz="4" w:space="0" w:color="auto"/>
                              </w:tcBorders>
                              <w:shd w:val="clear" w:color="auto" w:fill="auto"/>
                              <w:vAlign w:val="center"/>
                            </w:tcPr>
                            <w:p w14:paraId="1501635C"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714D7CBD"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44B740F7"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4544298F" w14:textId="77777777" w:rsidR="0098186F" w:rsidRPr="007345D9" w:rsidRDefault="0098186F" w:rsidP="00BF1880">
                              <w:pPr>
                                <w:jc w:val="center"/>
                                <w:rPr>
                                  <w:rFonts w:ascii="ＭＳ 明朝" w:hAnsi="ＭＳ 明朝"/>
                                  <w:sz w:val="16"/>
                                  <w:szCs w:val="18"/>
                                </w:rPr>
                              </w:pPr>
                              <w:r w:rsidRPr="007345D9">
                                <w:rPr>
                                  <w:rFonts w:ascii="ＭＳ 明朝" w:hAnsi="ＭＳ 明朝" w:hint="eastAsia"/>
                                  <w:sz w:val="16"/>
                                  <w:szCs w:val="18"/>
                                </w:rPr>
                                <w:t>3日</w:t>
                              </w:r>
                            </w:p>
                          </w:tc>
                        </w:tr>
                      </w:tbl>
                      <w:p w14:paraId="5814BD03" w14:textId="77777777" w:rsidR="0098186F" w:rsidRPr="007345D9" w:rsidRDefault="0098186F" w:rsidP="00BF1880"/>
                    </w:txbxContent>
                  </v:textbox>
                </v:shape>
              </w:pict>
            </w:r>
          </w:p>
          <w:p w14:paraId="47BBAA18" w14:textId="77777777" w:rsidR="004527DB" w:rsidRPr="00416339" w:rsidRDefault="004527DB" w:rsidP="000D03DC">
            <w:pPr>
              <w:rPr>
                <w:rFonts w:ascii="ＭＳ 明朝" w:hAnsi="ＭＳ 明朝"/>
                <w:sz w:val="18"/>
                <w:szCs w:val="18"/>
              </w:rPr>
            </w:pPr>
          </w:p>
          <w:p w14:paraId="05793D7A" w14:textId="77777777" w:rsidR="000D03DC" w:rsidRPr="00416339" w:rsidRDefault="000D03DC" w:rsidP="000D03DC">
            <w:pPr>
              <w:rPr>
                <w:rFonts w:ascii="ＭＳ 明朝" w:hAnsi="ＭＳ 明朝"/>
                <w:sz w:val="18"/>
                <w:szCs w:val="18"/>
              </w:rPr>
            </w:pPr>
          </w:p>
          <w:p w14:paraId="1738343C" w14:textId="77777777" w:rsidR="000D03DC" w:rsidRPr="00416339" w:rsidRDefault="000D03DC" w:rsidP="000D03DC">
            <w:pPr>
              <w:rPr>
                <w:rFonts w:ascii="ＭＳ 明朝" w:hAnsi="ＭＳ 明朝"/>
                <w:sz w:val="18"/>
                <w:szCs w:val="18"/>
              </w:rPr>
            </w:pPr>
          </w:p>
          <w:p w14:paraId="62389D23" w14:textId="77777777" w:rsidR="000D03DC" w:rsidRPr="00416339" w:rsidRDefault="000D03DC" w:rsidP="000D03DC">
            <w:pPr>
              <w:rPr>
                <w:rFonts w:ascii="ＭＳ 明朝" w:hAnsi="ＭＳ 明朝"/>
                <w:sz w:val="18"/>
                <w:szCs w:val="18"/>
              </w:rPr>
            </w:pPr>
          </w:p>
          <w:p w14:paraId="30F14286" w14:textId="77777777" w:rsidR="000D03DC" w:rsidRPr="00416339" w:rsidRDefault="000D03DC" w:rsidP="000D03DC">
            <w:pPr>
              <w:ind w:left="164" w:hangingChars="100" w:hanging="164"/>
              <w:rPr>
                <w:rFonts w:ascii="ＭＳ 明朝" w:hAnsi="ＭＳ 明朝"/>
                <w:sz w:val="18"/>
                <w:szCs w:val="18"/>
              </w:rPr>
            </w:pPr>
          </w:p>
          <w:p w14:paraId="3291DD5B" w14:textId="77777777" w:rsidR="000D03DC" w:rsidRPr="00416339" w:rsidRDefault="000D03DC" w:rsidP="000D03DC">
            <w:pPr>
              <w:ind w:left="164" w:hangingChars="100" w:hanging="164"/>
              <w:rPr>
                <w:rFonts w:ascii="ＭＳ 明朝" w:hAnsi="ＭＳ 明朝"/>
                <w:sz w:val="18"/>
                <w:szCs w:val="18"/>
              </w:rPr>
            </w:pPr>
          </w:p>
          <w:p w14:paraId="20E5BB43" w14:textId="77777777" w:rsidR="000D03DC" w:rsidRPr="00416339" w:rsidRDefault="000D03DC" w:rsidP="000D03DC">
            <w:pPr>
              <w:ind w:left="164" w:hangingChars="100" w:hanging="164"/>
              <w:rPr>
                <w:rFonts w:ascii="ＭＳ 明朝" w:hAnsi="ＭＳ 明朝"/>
                <w:sz w:val="18"/>
                <w:szCs w:val="18"/>
              </w:rPr>
            </w:pPr>
          </w:p>
          <w:p w14:paraId="284DAC98" w14:textId="77777777" w:rsidR="000D03DC" w:rsidRPr="00416339" w:rsidRDefault="000D03DC" w:rsidP="000D03DC">
            <w:pPr>
              <w:ind w:left="164" w:hangingChars="100" w:hanging="164"/>
              <w:rPr>
                <w:rFonts w:ascii="ＭＳ 明朝" w:hAnsi="ＭＳ 明朝"/>
                <w:sz w:val="18"/>
                <w:szCs w:val="18"/>
              </w:rPr>
            </w:pPr>
          </w:p>
          <w:p w14:paraId="46E2FFFC" w14:textId="77777777" w:rsidR="000D03DC" w:rsidRPr="00416339" w:rsidRDefault="000D03DC" w:rsidP="000D03DC">
            <w:pPr>
              <w:ind w:left="164" w:hangingChars="100" w:hanging="164"/>
              <w:rPr>
                <w:rFonts w:ascii="ＭＳ 明朝" w:hAnsi="ＭＳ 明朝"/>
                <w:sz w:val="18"/>
                <w:szCs w:val="18"/>
              </w:rPr>
            </w:pPr>
          </w:p>
          <w:p w14:paraId="0D834C4E" w14:textId="77777777" w:rsidR="000D03DC" w:rsidRPr="00416339" w:rsidRDefault="000D03DC" w:rsidP="000D03DC">
            <w:pPr>
              <w:ind w:left="164" w:hangingChars="100" w:hanging="164"/>
              <w:rPr>
                <w:rFonts w:ascii="ＭＳ 明朝" w:hAnsi="ＭＳ 明朝"/>
                <w:sz w:val="18"/>
                <w:szCs w:val="18"/>
              </w:rPr>
            </w:pPr>
          </w:p>
          <w:p w14:paraId="0112F314" w14:textId="77777777" w:rsidR="000D03DC" w:rsidRPr="00416339" w:rsidRDefault="000D03DC" w:rsidP="000D03DC">
            <w:pPr>
              <w:ind w:left="164" w:hangingChars="100" w:hanging="164"/>
              <w:rPr>
                <w:rFonts w:ascii="ＭＳ 明朝" w:hAnsi="ＭＳ 明朝"/>
                <w:sz w:val="18"/>
                <w:szCs w:val="18"/>
              </w:rPr>
            </w:pPr>
          </w:p>
          <w:p w14:paraId="4F03F638" w14:textId="77777777" w:rsidR="000D03DC" w:rsidRPr="00416339" w:rsidRDefault="000D03DC" w:rsidP="000D03DC">
            <w:pPr>
              <w:ind w:left="164" w:hangingChars="100" w:hanging="164"/>
              <w:rPr>
                <w:rFonts w:ascii="ＭＳ 明朝" w:hAnsi="ＭＳ 明朝"/>
                <w:sz w:val="18"/>
                <w:szCs w:val="18"/>
              </w:rPr>
            </w:pPr>
          </w:p>
          <w:p w14:paraId="6609A5C6" w14:textId="77777777" w:rsidR="000D03DC" w:rsidRPr="00416339" w:rsidRDefault="000D03DC" w:rsidP="000D03DC">
            <w:pPr>
              <w:ind w:left="164" w:hangingChars="100" w:hanging="164"/>
              <w:rPr>
                <w:rFonts w:ascii="ＭＳ 明朝" w:hAnsi="ＭＳ 明朝"/>
                <w:sz w:val="18"/>
                <w:szCs w:val="18"/>
              </w:rPr>
            </w:pPr>
          </w:p>
          <w:p w14:paraId="1B2983A9" w14:textId="77777777" w:rsidR="000D03DC" w:rsidRPr="00416339" w:rsidRDefault="000D03DC" w:rsidP="000D03DC">
            <w:pPr>
              <w:ind w:left="164" w:hangingChars="100" w:hanging="164"/>
              <w:rPr>
                <w:rFonts w:ascii="ＭＳ 明朝" w:hAnsi="ＭＳ 明朝"/>
                <w:sz w:val="18"/>
                <w:szCs w:val="18"/>
              </w:rPr>
            </w:pPr>
          </w:p>
          <w:p w14:paraId="22AC9EFF" w14:textId="77777777" w:rsidR="000D03DC" w:rsidRPr="00416339" w:rsidRDefault="000D03DC" w:rsidP="000D03DC">
            <w:pPr>
              <w:ind w:left="164" w:hangingChars="100" w:hanging="164"/>
              <w:rPr>
                <w:rFonts w:ascii="ＭＳ 明朝" w:hAnsi="ＭＳ 明朝"/>
                <w:sz w:val="18"/>
                <w:szCs w:val="18"/>
              </w:rPr>
            </w:pPr>
          </w:p>
          <w:p w14:paraId="535C63BE" w14:textId="77777777" w:rsidR="000D03DC" w:rsidRPr="00416339" w:rsidRDefault="000D03DC" w:rsidP="000D03DC">
            <w:pPr>
              <w:ind w:left="164" w:hangingChars="100" w:hanging="164"/>
              <w:rPr>
                <w:rFonts w:ascii="ＭＳ 明朝" w:hAnsi="ＭＳ 明朝"/>
                <w:sz w:val="18"/>
                <w:szCs w:val="18"/>
              </w:rPr>
            </w:pPr>
          </w:p>
          <w:p w14:paraId="1A6B5854" w14:textId="77777777" w:rsidR="004527DB" w:rsidRPr="00416339" w:rsidRDefault="00FE613A" w:rsidP="000D03DC">
            <w:pPr>
              <w:ind w:left="194" w:hangingChars="100" w:hanging="194"/>
              <w:rPr>
                <w:rFonts w:ascii="ＭＳ 明朝" w:hAnsi="ＭＳ 明朝"/>
                <w:sz w:val="18"/>
                <w:szCs w:val="18"/>
              </w:rPr>
            </w:pPr>
            <w:r>
              <w:rPr>
                <w:noProof/>
              </w:rPr>
              <w:pict w14:anchorId="3C5CA755">
                <v:shape id="_x0000_s2373" type="#_x0000_t202" style="position:absolute;left:0;text-align:left;margin-left:-3.6pt;margin-top:9.4pt;width:520.85pt;height:31.8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WrhwIAABY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S4w&#10;UqQHih746NG1HlFZhfIMxtVgdW/Azo+wDzTHVJ250/SzQ0rfdERt+Ctr9dBxwiC8LNxMTq5OOC6A&#10;rId3moEfsvU6Ao2t7UPtoBoI0IGmxyM1IRYKm4vFeZqezzGicHY+n6eLIrog9eG2sc6/4bpHYdJg&#10;C9RHdLK7cz5EQ+qDSXDmtBRsJaSMC7tZ30iLdgRksorfHv2ZmVTBWOlwbUKcdiBI8BHOQriR9m9V&#10;lhfpdV7NVovyYlasivmsukjLWZpV19UiLaridvU9BJgVdScY4+pOKH6QYFb8HcX7ZpjEE0WIhgZX&#10;83w+UfTHJNP4/S7JXnjoSCn6BpdHI1IHYl8rBmmT2hMhp3nyPPxYZajB4R+rEmUQmJ804Mf1GAWX&#10;58F90Mhas0cQhtXAG7APzwlMOm2/YjRAazbYfdkSyzGSbxWI66LIK1CCj4uyrOCKPT1YnxwQRQGo&#10;wR6jaXrjp+7fGis2HfiZxKz0K5BjK6JSnmLaixiaL6a0fyhCd5+uo9XTc7b8AQAA//8DAFBLAwQU&#10;AAYACAAAACEAbEsZ1t4AAAAJAQAADwAAAGRycy9kb3ducmV2LnhtbEyPQU8CMRCF7yb+h2ZMvEEX&#10;BcR1uwRJjOEIGs9lO+6utNPNtrDFX+9wwtvMvJc33yuWyVlxwj60nhRMxhkIpMqblmoFnx9vowWI&#10;EDUZbT2hgjMGWJa3N4XOjR9oi6ddrAWHUMi1gibGLpcyVA06Hca+Q2Lt2/dOR177WppeDxzurHzI&#10;srl0uiX+0OgO1w1Wh93RKdh84fl9oe22W/8cht9Uv25WJil1f5dWLyAipng1wwWf0aFkpr0/kgnC&#10;Khg9z9nJ99kMxEXPHqc87RU8TaYgy0L+b1D+AQAA//8DAFBLAQItABQABgAIAAAAIQC2gziS/gAA&#10;AOEBAAATAAAAAAAAAAAAAAAAAAAAAABbQ29udGVudF9UeXBlc10ueG1sUEsBAi0AFAAGAAgAAAAh&#10;ADj9If/WAAAAlAEAAAsAAAAAAAAAAAAAAAAALwEAAF9yZWxzLy5yZWxzUEsBAi0AFAAGAAgAAAAh&#10;APMDxauHAgAAFgUAAA4AAAAAAAAAAAAAAAAALgIAAGRycy9lMm9Eb2MueG1sUEsBAi0AFAAGAAgA&#10;AAAhAGxLGdbeAAAACQEAAA8AAAAAAAAAAAAAAAAA4QQAAGRycy9kb3ducmV2LnhtbFBLBQYAAAAA&#10;BAAEAPMAAADsBQAAAAA=&#10;" stroked="f">
                  <v:textbox style="mso-next-textbox:#_x0000_s2373" inset="5.85pt,.7pt,5.85pt,.7pt">
                    <w:txbxContent>
                      <w:p w14:paraId="649CCBEE" w14:textId="5F8941A1" w:rsidR="0098186F" w:rsidRPr="007345D9" w:rsidRDefault="0098186F" w:rsidP="00BF1880">
                        <w:pPr>
                          <w:ind w:left="164" w:hangingChars="100" w:hanging="164"/>
                        </w:pPr>
                        <w:r w:rsidRPr="007345D9">
                          <w:rPr>
                            <w:rFonts w:ascii="ＭＳ 明朝" w:hAnsi="ＭＳ 明朝" w:hint="eastAsia"/>
                            <w:sz w:val="18"/>
                            <w:szCs w:val="18"/>
                          </w:rPr>
                          <w:t>○年次有給休暇の付与日数が10日以上の全ての労働者に対し、基準日から1年以内に労働者自らの</w:t>
                        </w:r>
                        <w:r w:rsidRPr="007345D9">
                          <w:rPr>
                            <w:rFonts w:ascii="ＭＳ 明朝" w:hAnsi="ＭＳ 明朝"/>
                            <w:sz w:val="18"/>
                            <w:szCs w:val="18"/>
                          </w:rPr>
                          <w:t>請求、</w:t>
                        </w:r>
                        <w:r w:rsidRPr="007345D9">
                          <w:rPr>
                            <w:rFonts w:ascii="ＭＳ 明朝" w:hAnsi="ＭＳ 明朝" w:hint="eastAsia"/>
                            <w:sz w:val="18"/>
                            <w:szCs w:val="18"/>
                          </w:rPr>
                          <w:t>年休</w:t>
                        </w:r>
                        <w:r w:rsidRPr="007345D9">
                          <w:rPr>
                            <w:rFonts w:ascii="ＭＳ 明朝" w:hAnsi="ＭＳ 明朝"/>
                            <w:sz w:val="18"/>
                            <w:szCs w:val="18"/>
                          </w:rPr>
                          <w:t>計画</w:t>
                        </w:r>
                        <w:r w:rsidRPr="007345D9">
                          <w:rPr>
                            <w:rFonts w:ascii="ＭＳ 明朝" w:hAnsi="ＭＳ 明朝" w:hint="eastAsia"/>
                            <w:sz w:val="18"/>
                            <w:szCs w:val="18"/>
                          </w:rPr>
                          <w:t>及び使用者</w:t>
                        </w:r>
                        <w:r w:rsidRPr="007345D9">
                          <w:rPr>
                            <w:rFonts w:ascii="ＭＳ 明朝" w:hAnsi="ＭＳ 明朝"/>
                            <w:sz w:val="18"/>
                            <w:szCs w:val="18"/>
                          </w:rPr>
                          <w:t>の</w:t>
                        </w:r>
                        <w:r w:rsidRPr="007345D9">
                          <w:rPr>
                            <w:rFonts w:ascii="ＭＳ 明朝" w:hAnsi="ＭＳ 明朝" w:hint="eastAsia"/>
                            <w:sz w:val="18"/>
                            <w:szCs w:val="18"/>
                          </w:rPr>
                          <w:t>時季指定のいずれかの方法</w:t>
                        </w:r>
                        <w:r w:rsidRPr="007345D9">
                          <w:rPr>
                            <w:rFonts w:ascii="ＭＳ 明朝" w:hAnsi="ＭＳ 明朝"/>
                            <w:sz w:val="18"/>
                            <w:szCs w:val="18"/>
                          </w:rPr>
                          <w:t>に</w:t>
                        </w:r>
                        <w:r w:rsidRPr="007345D9">
                          <w:rPr>
                            <w:rFonts w:ascii="ＭＳ 明朝" w:hAnsi="ＭＳ 明朝" w:hint="eastAsia"/>
                            <w:sz w:val="18"/>
                            <w:szCs w:val="18"/>
                          </w:rPr>
                          <w:t>より、5日以上取得させなければならない。（労働基準法第39条第7項）</w:t>
                        </w:r>
                      </w:p>
                    </w:txbxContent>
                  </v:textbox>
                </v:shape>
              </w:pict>
            </w:r>
          </w:p>
          <w:p w14:paraId="23283C00" w14:textId="77777777" w:rsidR="000D03DC" w:rsidRPr="00416339" w:rsidRDefault="000D03DC" w:rsidP="000D03DC">
            <w:pPr>
              <w:ind w:left="164" w:hangingChars="100" w:hanging="164"/>
              <w:rPr>
                <w:rFonts w:ascii="ＭＳ 明朝" w:hAnsi="ＭＳ 明朝"/>
                <w:sz w:val="18"/>
                <w:szCs w:val="18"/>
              </w:rPr>
            </w:pPr>
          </w:p>
          <w:p w14:paraId="5992894A" w14:textId="77777777" w:rsidR="004527DB" w:rsidRPr="00416339" w:rsidRDefault="004527DB" w:rsidP="000D03DC">
            <w:pPr>
              <w:ind w:left="164" w:hangingChars="100" w:hanging="164"/>
              <w:rPr>
                <w:rFonts w:ascii="ＭＳ 明朝" w:hAnsi="ＭＳ 明朝"/>
                <w:sz w:val="18"/>
                <w:szCs w:val="18"/>
              </w:rPr>
            </w:pPr>
          </w:p>
          <w:p w14:paraId="65A9CC0C"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○使用者は、産前6週間（多胎妊娠の場合14週間）、産後8週間の休暇を請求した場合においては、就業させることができない。</w:t>
            </w:r>
          </w:p>
          <w:p w14:paraId="3E05E557"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○生後1年に達しない子どもを育てる女性は、1日2回各々少なくとも30分、育児時間を請求することができる。</w:t>
            </w:r>
          </w:p>
          <w:p w14:paraId="033C138D"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○育児休業及び介護休業並びに勤務時間の短縮の措置は、男性職員にも適用される。</w:t>
            </w:r>
          </w:p>
          <w:p w14:paraId="32C6ACA4" w14:textId="326C25F0"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○子の看護</w:t>
            </w:r>
            <w:r w:rsidR="00A512D1">
              <w:rPr>
                <w:rFonts w:ascii="ＭＳ 明朝" w:hAnsi="ＭＳ 明朝" w:hint="eastAsia"/>
                <w:sz w:val="18"/>
                <w:szCs w:val="18"/>
              </w:rPr>
              <w:t>等</w:t>
            </w:r>
            <w:r w:rsidRPr="00416339">
              <w:rPr>
                <w:rFonts w:ascii="ＭＳ 明朝" w:hAnsi="ＭＳ 明朝" w:hint="eastAsia"/>
                <w:sz w:val="18"/>
                <w:szCs w:val="18"/>
              </w:rPr>
              <w:t>休暇、介護休暇は、対象家族が1人の場合は5日間、2人以上の場合は10日間となる。</w:t>
            </w:r>
          </w:p>
          <w:p w14:paraId="0AD9CDB3"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 xml:space="preserve">　（令和3年1月1日から時間単位の取得が可能）</w:t>
            </w:r>
          </w:p>
          <w:p w14:paraId="60B50665" w14:textId="77777777" w:rsidR="00B4525D" w:rsidRPr="00416339" w:rsidRDefault="00B4525D" w:rsidP="000D03DC">
            <w:pPr>
              <w:ind w:left="164" w:hangingChars="100" w:hanging="164"/>
              <w:rPr>
                <w:rFonts w:ascii="ＭＳ 明朝" w:hAnsi="ＭＳ 明朝"/>
                <w:sz w:val="18"/>
                <w:szCs w:val="18"/>
              </w:rPr>
            </w:pPr>
          </w:p>
          <w:p w14:paraId="1BC33DA4" w14:textId="77777777" w:rsidR="00E95DC0" w:rsidRPr="00416339" w:rsidRDefault="00E95DC0" w:rsidP="000D03DC">
            <w:pPr>
              <w:ind w:left="164" w:hangingChars="100" w:hanging="164"/>
              <w:rPr>
                <w:rFonts w:ascii="ＭＳ 明朝" w:hAnsi="ＭＳ 明朝"/>
                <w:sz w:val="18"/>
                <w:szCs w:val="18"/>
              </w:rPr>
            </w:pPr>
          </w:p>
          <w:p w14:paraId="2C20741A" w14:textId="77777777" w:rsidR="000D03DC" w:rsidRPr="00416339" w:rsidRDefault="00FE613A" w:rsidP="00B4525D">
            <w:pPr>
              <w:ind w:left="194" w:hangingChars="100" w:hanging="194"/>
              <w:rPr>
                <w:rFonts w:ascii="ＭＳ 明朝" w:hAnsi="ＭＳ 明朝"/>
                <w:sz w:val="18"/>
                <w:szCs w:val="18"/>
              </w:rPr>
            </w:pPr>
            <w:r>
              <w:rPr>
                <w:noProof/>
              </w:rPr>
              <w:pict w14:anchorId="498C45C4">
                <v:shape id="_x0000_s2471" type="#_x0000_t202" style="position:absolute;left:0;text-align:left;margin-left:-4.25pt;margin-top:16.35pt;width:287.25pt;height:158.05pt;z-index:6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STQIAAEUEAAAOAAAAZHJzL2Uyb0RvYy54bWysU82O0zAQviPxDpbvbNJsuz/Rpqtll0VI&#10;y4+08ABTx2ksHE+wvU3KsZUQD8ErIM48T16EsdMtFdwQOVgeT+abb76ZubjsG81W0jqFpuCTo5Qz&#10;aQSWyiwL/uH97bMzzpwHU4JGIwu+lo5fzp8+uejaXGZYoy6lZQRiXN61Ba+9b/MkcaKWDbgjbKUh&#10;Z4W2AU+mXSalhY7QG51kaXqSdGjL1qKQztHrzejk84hfVVL4t1XlpGe64MTNx9PGcxHOZH4B+dJC&#10;WyuxowH/wKIBZSjpHuoGPLAHq/6CapSw6LDyRwKbBKtKCRlroGom6R/V3NfQylgLiePavUzu/8GK&#10;N6t3lqmSeseZgYZaNGy/DJvvw+bnsP3Khu23YbsdNj/IZlmQq2tdTlH3LcX5/jn2ITSU7to7FB8d&#10;M3hdg1nKK2uxqyWURHcSIpOD0BHHBZBF9xpLygsPHiNQX9kmAJI6jNCpbet9q2TvmaDH45PpWXo6&#10;40yQL8tO0uPz05gD8sfw1jr/UmLDwqXglmYhwsPqzvlAB/LHXyJ91Kq8VVpHY+2utWUroLGhaSux&#10;40yD8/RY8Nv47bK5wzBtWFfw81k2i5kMBrw4Yo3yNOdaNQU/S8MXwiEP8rwwZbx7UHq8EzNtdnoF&#10;iUaxfL/oY6dm+z4ssFyTghbHuaY9pEuN9jNnHc10wd2nB7CSuL8y1IXzyXQaliAa09lpRoY99CwO&#10;PWAEQRXcczZer31cnMDb4BV1q1JRx9DWkcmOM81qlHe3V2EZDu341+/tn/8CAAD//wMAUEsDBBQA&#10;BgAIAAAAIQC9FNVo3QAAAAcBAAAPAAAAZHJzL2Rvd25yZXYueG1sTI9BT4NAFITvJv6HzWvixbSL&#10;WMAij0ZNNF5b+wMW9hVI2V3Cbgv99z5P9jiZycw3xXY2vbjQ6DtnEZ5WEQiytdOdbRAOP5/LFxA+&#10;KKtV7ywhXMnDtry/K1Su3WR3dNmHRnCJ9blCaEMYcil93ZJRfuUGsuwd3WhUYDk2Uo9q4nLTyziK&#10;UmlUZ3mhVQN9tFSf9meDcPyeHpPNVH2FQ7Zbp++qyyp3RXxYzG+vIALN4T8Mf/iMDiUzVe5stRc9&#10;wjLhIMImBsFukq35WYXwnCYxyLKQt/zlLwAAAP//AwBQSwECLQAUAAYACAAAACEAtoM4kv4AAADh&#10;AQAAEwAAAAAAAAAAAAAAAAAAAAAAW0NvbnRlbnRfVHlwZXNdLnhtbFBLAQItABQABgAIAAAAIQA4&#10;/SH/1gAAAJQBAAALAAAAAAAAAAAAAAAAAC8BAABfcmVscy8ucmVsc1BLAQItABQABgAIAAAAIQDK&#10;/T3STQIAAEUEAAAOAAAAAAAAAAAAAAAAAC4CAABkcnMvZTJvRG9jLnhtbFBLAQItABQABgAIAAAA&#10;IQC9FNVo3QAAAAcBAAAPAAAAAAAAAAAAAAAAAKcEAABkcnMvZG93bnJldi54bWxQSwUGAAAAAAQA&#10;BADzAAAAsQUAAAAA&#10;" stroked="f">
                  <v:textbox style="mso-next-textbox:#_x0000_s2471">
                    <w:txbxContent>
                      <w:p w14:paraId="6952A437" w14:textId="77777777" w:rsidR="0098186F" w:rsidRPr="007B15AA" w:rsidRDefault="0098186F" w:rsidP="00D918E9">
                        <w:pPr>
                          <w:ind w:left="164" w:hangingChars="100" w:hanging="164"/>
                          <w:rPr>
                            <w:rFonts w:ascii="ＭＳ 明朝" w:hAnsi="ＭＳ 明朝"/>
                            <w:sz w:val="18"/>
                            <w:szCs w:val="18"/>
                          </w:rPr>
                        </w:pPr>
                        <w:r w:rsidRPr="007B15AA">
                          <w:rPr>
                            <w:rFonts w:ascii="ＭＳ 明朝" w:hAnsi="ＭＳ 明朝" w:hint="eastAsia"/>
                            <w:sz w:val="18"/>
                            <w:szCs w:val="18"/>
                          </w:rPr>
                          <w:t>【定義】次の①～③を全て満たすもの</w:t>
                        </w:r>
                      </w:p>
                      <w:p w14:paraId="2272BC28" w14:textId="77777777" w:rsidR="0098186F" w:rsidRDefault="0098186F" w:rsidP="00D918E9">
                        <w:pPr>
                          <w:ind w:left="164" w:hangingChars="100" w:hanging="164"/>
                          <w:rPr>
                            <w:rFonts w:ascii="ＭＳ 明朝" w:hAnsi="ＭＳ 明朝"/>
                            <w:sz w:val="18"/>
                            <w:szCs w:val="18"/>
                          </w:rPr>
                        </w:pPr>
                        <w:r w:rsidRPr="007B15AA">
                          <w:rPr>
                            <w:rFonts w:ascii="ＭＳ 明朝" w:hAnsi="ＭＳ 明朝" w:hint="eastAsia"/>
                            <w:sz w:val="18"/>
                            <w:szCs w:val="18"/>
                          </w:rPr>
                          <w:t xml:space="preserve">　①優越的な関係を背景とした言動</w:t>
                        </w:r>
                        <w:r>
                          <w:rPr>
                            <w:rFonts w:ascii="ＭＳ 明朝" w:hAnsi="ＭＳ 明朝" w:hint="eastAsia"/>
                            <w:sz w:val="18"/>
                            <w:szCs w:val="18"/>
                          </w:rPr>
                          <w:t>、</w:t>
                        </w:r>
                        <w:r w:rsidRPr="007B15AA">
                          <w:rPr>
                            <w:rFonts w:ascii="ＭＳ 明朝" w:hAnsi="ＭＳ 明朝" w:hint="eastAsia"/>
                            <w:sz w:val="18"/>
                            <w:szCs w:val="18"/>
                          </w:rPr>
                          <w:t>②業務上必要かつ相当な範囲を超えるもの</w:t>
                        </w:r>
                        <w:r>
                          <w:rPr>
                            <w:rFonts w:ascii="ＭＳ 明朝" w:hAnsi="ＭＳ 明朝" w:hint="eastAsia"/>
                            <w:sz w:val="18"/>
                            <w:szCs w:val="18"/>
                          </w:rPr>
                          <w:t>、</w:t>
                        </w:r>
                        <w:r w:rsidRPr="007B15AA">
                          <w:rPr>
                            <w:rFonts w:ascii="ＭＳ 明朝" w:hAnsi="ＭＳ 明朝" w:hint="eastAsia"/>
                            <w:sz w:val="18"/>
                            <w:szCs w:val="18"/>
                          </w:rPr>
                          <w:t>③労働者の就業環境が害されるもの</w:t>
                        </w:r>
                      </w:p>
                      <w:p w14:paraId="26A90CC5" w14:textId="77777777" w:rsidR="0098186F" w:rsidRPr="00D05DC9" w:rsidRDefault="0098186F" w:rsidP="00D918E9">
                        <w:pPr>
                          <w:jc w:val="left"/>
                          <w:rPr>
                            <w:rFonts w:ascii="ＭＳ 明朝" w:hAnsi="ＭＳ 明朝"/>
                            <w:sz w:val="18"/>
                            <w:szCs w:val="18"/>
                          </w:rPr>
                        </w:pPr>
                        <w:r w:rsidRPr="00D05DC9">
                          <w:rPr>
                            <w:rFonts w:ascii="ＭＳ 明朝" w:hAnsi="ＭＳ 明朝" w:hint="eastAsia"/>
                            <w:sz w:val="18"/>
                            <w:szCs w:val="18"/>
                          </w:rPr>
                          <w:t>【代表的な</w:t>
                        </w:r>
                        <w:r w:rsidRPr="00D05DC9">
                          <w:rPr>
                            <w:rFonts w:ascii="ＭＳ 明朝" w:hAnsi="ＭＳ 明朝"/>
                            <w:sz w:val="18"/>
                            <w:szCs w:val="18"/>
                          </w:rPr>
                          <w:t>言動の</w:t>
                        </w:r>
                        <w:r w:rsidRPr="00D05DC9">
                          <w:rPr>
                            <w:rFonts w:ascii="ＭＳ 明朝" w:hAnsi="ＭＳ 明朝" w:hint="eastAsia"/>
                            <w:sz w:val="18"/>
                            <w:szCs w:val="18"/>
                          </w:rPr>
                          <w:t>類型】</w:t>
                        </w:r>
                      </w:p>
                      <w:p w14:paraId="3E5BAAEC" w14:textId="77777777" w:rsidR="0098186F" w:rsidRPr="00D05DC9" w:rsidRDefault="0098186F" w:rsidP="00B4525D">
                        <w:pPr>
                          <w:ind w:leftChars="50" w:left="179" w:hangingChars="50" w:hanging="82"/>
                          <w:rPr>
                            <w:rFonts w:ascii="ＭＳ 明朝" w:hAnsi="ＭＳ 明朝"/>
                            <w:sz w:val="18"/>
                            <w:szCs w:val="18"/>
                          </w:rPr>
                        </w:pPr>
                        <w:r w:rsidRPr="00D05DC9">
                          <w:rPr>
                            <w:rFonts w:ascii="ＭＳ 明朝" w:hAnsi="ＭＳ 明朝" w:hint="eastAsia"/>
                            <w:sz w:val="18"/>
                            <w:szCs w:val="18"/>
                          </w:rPr>
                          <w:t>①身体的な攻撃（暴行・傷害）②精神的な攻撃（脅迫・名誉棄損・侮辱・ひどい暴言）</w:t>
                        </w:r>
                        <w:r w:rsidRPr="005F140C">
                          <w:rPr>
                            <w:rFonts w:ascii="ＭＳ 明朝" w:hAnsi="ＭＳ 明朝"/>
                            <w:sz w:val="18"/>
                            <w:szCs w:val="18"/>
                          </w:rPr>
                          <w:t>③</w:t>
                        </w:r>
                        <w:r w:rsidRPr="00D05DC9">
                          <w:rPr>
                            <w:rFonts w:hint="eastAsia"/>
                            <w:sz w:val="18"/>
                            <w:szCs w:val="18"/>
                          </w:rPr>
                          <w:t>人間関係</w:t>
                        </w:r>
                        <w:r w:rsidRPr="00D05DC9">
                          <w:rPr>
                            <w:sz w:val="18"/>
                            <w:szCs w:val="18"/>
                          </w:rPr>
                          <w:t>からの</w:t>
                        </w:r>
                        <w:r w:rsidRPr="00D05DC9">
                          <w:rPr>
                            <w:rFonts w:hint="eastAsia"/>
                            <w:sz w:val="18"/>
                            <w:szCs w:val="18"/>
                          </w:rPr>
                          <w:t>切り離し</w:t>
                        </w:r>
                        <w:r w:rsidRPr="00D05DC9">
                          <w:rPr>
                            <w:sz w:val="18"/>
                            <w:szCs w:val="18"/>
                          </w:rPr>
                          <w:t>（</w:t>
                        </w:r>
                        <w:r w:rsidRPr="00D05DC9">
                          <w:rPr>
                            <w:rFonts w:hint="eastAsia"/>
                            <w:sz w:val="18"/>
                            <w:szCs w:val="18"/>
                          </w:rPr>
                          <w:t>隔離・仲間</w:t>
                        </w:r>
                        <w:r w:rsidRPr="00D05DC9">
                          <w:rPr>
                            <w:sz w:val="18"/>
                            <w:szCs w:val="18"/>
                          </w:rPr>
                          <w:t>外し・</w:t>
                        </w:r>
                        <w:r w:rsidRPr="00D05DC9">
                          <w:rPr>
                            <w:rFonts w:hint="eastAsia"/>
                            <w:sz w:val="18"/>
                            <w:szCs w:val="18"/>
                          </w:rPr>
                          <w:t>無視</w:t>
                        </w:r>
                        <w:r w:rsidRPr="00D05DC9">
                          <w:rPr>
                            <w:sz w:val="18"/>
                            <w:szCs w:val="18"/>
                          </w:rPr>
                          <w:t>）</w:t>
                        </w:r>
                        <w:r w:rsidRPr="00D05DC9">
                          <w:rPr>
                            <w:rFonts w:hint="eastAsia"/>
                            <w:sz w:val="18"/>
                            <w:szCs w:val="18"/>
                          </w:rPr>
                          <w:t>④</w:t>
                        </w:r>
                        <w:r w:rsidRPr="00715765">
                          <w:rPr>
                            <w:rFonts w:hint="eastAsia"/>
                            <w:kern w:val="0"/>
                            <w:sz w:val="18"/>
                            <w:szCs w:val="18"/>
                          </w:rPr>
                          <w:t>過大な</w:t>
                        </w:r>
                        <w:r w:rsidRPr="00715765">
                          <w:rPr>
                            <w:kern w:val="0"/>
                            <w:sz w:val="18"/>
                            <w:szCs w:val="18"/>
                          </w:rPr>
                          <w:t>要求（</w:t>
                        </w:r>
                        <w:r w:rsidRPr="00715765">
                          <w:rPr>
                            <w:rFonts w:hint="eastAsia"/>
                            <w:kern w:val="0"/>
                            <w:sz w:val="18"/>
                            <w:szCs w:val="18"/>
                          </w:rPr>
                          <w:t>業務上</w:t>
                        </w:r>
                        <w:r w:rsidRPr="00715765">
                          <w:rPr>
                            <w:kern w:val="0"/>
                            <w:sz w:val="18"/>
                            <w:szCs w:val="18"/>
                          </w:rPr>
                          <w:t>明らかに不要</w:t>
                        </w:r>
                        <w:r w:rsidRPr="00715765">
                          <w:rPr>
                            <w:rFonts w:hint="eastAsia"/>
                            <w:kern w:val="0"/>
                            <w:sz w:val="18"/>
                            <w:szCs w:val="18"/>
                          </w:rPr>
                          <w:t>なことや遂行</w:t>
                        </w:r>
                        <w:r w:rsidRPr="00715765">
                          <w:rPr>
                            <w:kern w:val="0"/>
                            <w:sz w:val="18"/>
                            <w:szCs w:val="18"/>
                          </w:rPr>
                          <w:t>不可能なことの</w:t>
                        </w:r>
                        <w:r w:rsidRPr="00715765">
                          <w:rPr>
                            <w:rFonts w:hint="eastAsia"/>
                            <w:kern w:val="0"/>
                            <w:sz w:val="18"/>
                            <w:szCs w:val="18"/>
                          </w:rPr>
                          <w:t>強制・仕事の</w:t>
                        </w:r>
                        <w:r w:rsidRPr="00715765">
                          <w:rPr>
                            <w:kern w:val="0"/>
                            <w:sz w:val="18"/>
                            <w:szCs w:val="18"/>
                          </w:rPr>
                          <w:t>妨害）</w:t>
                        </w:r>
                        <w:r w:rsidRPr="00D05DC9">
                          <w:rPr>
                            <w:rFonts w:hint="eastAsia"/>
                            <w:sz w:val="18"/>
                            <w:szCs w:val="18"/>
                          </w:rPr>
                          <w:t>⑤過小な要求</w:t>
                        </w:r>
                        <w:r w:rsidRPr="00D05DC9">
                          <w:rPr>
                            <w:sz w:val="18"/>
                            <w:szCs w:val="18"/>
                          </w:rPr>
                          <w:t>（</w:t>
                        </w:r>
                        <w:r w:rsidRPr="00D05DC9">
                          <w:rPr>
                            <w:rFonts w:hint="eastAsia"/>
                            <w:sz w:val="18"/>
                            <w:szCs w:val="18"/>
                          </w:rPr>
                          <w:t>業務上</w:t>
                        </w:r>
                        <w:r w:rsidRPr="00D05DC9">
                          <w:rPr>
                            <w:sz w:val="18"/>
                            <w:szCs w:val="18"/>
                          </w:rPr>
                          <w:t>の</w:t>
                        </w:r>
                        <w:r w:rsidRPr="00D05DC9">
                          <w:rPr>
                            <w:rFonts w:hint="eastAsia"/>
                            <w:sz w:val="18"/>
                            <w:szCs w:val="18"/>
                          </w:rPr>
                          <w:t>合理性</w:t>
                        </w:r>
                        <w:r w:rsidRPr="00D05DC9">
                          <w:rPr>
                            <w:sz w:val="18"/>
                            <w:szCs w:val="18"/>
                          </w:rPr>
                          <w:t>なく</w:t>
                        </w:r>
                        <w:r w:rsidRPr="00D05DC9">
                          <w:rPr>
                            <w:rFonts w:hint="eastAsia"/>
                            <w:sz w:val="18"/>
                            <w:szCs w:val="18"/>
                          </w:rPr>
                          <w:t>能力や</w:t>
                        </w:r>
                        <w:r w:rsidRPr="00D05DC9">
                          <w:rPr>
                            <w:sz w:val="18"/>
                            <w:szCs w:val="18"/>
                          </w:rPr>
                          <w:t>経験と</w:t>
                        </w:r>
                        <w:r w:rsidRPr="00D05DC9">
                          <w:rPr>
                            <w:rFonts w:hint="eastAsia"/>
                            <w:sz w:val="18"/>
                            <w:szCs w:val="18"/>
                          </w:rPr>
                          <w:t>かけ離れた</w:t>
                        </w:r>
                        <w:r w:rsidRPr="00D05DC9">
                          <w:rPr>
                            <w:sz w:val="18"/>
                            <w:szCs w:val="18"/>
                          </w:rPr>
                          <w:t>程度の低い仕事を</w:t>
                        </w:r>
                        <w:r w:rsidRPr="00D05DC9">
                          <w:rPr>
                            <w:rFonts w:hint="eastAsia"/>
                            <w:sz w:val="18"/>
                            <w:szCs w:val="18"/>
                          </w:rPr>
                          <w:t>命じる</w:t>
                        </w:r>
                        <w:r w:rsidRPr="00D05DC9">
                          <w:rPr>
                            <w:sz w:val="18"/>
                            <w:szCs w:val="18"/>
                          </w:rPr>
                          <w:t>ことや</w:t>
                        </w:r>
                        <w:r w:rsidRPr="00D05DC9">
                          <w:rPr>
                            <w:rFonts w:hint="eastAsia"/>
                            <w:sz w:val="18"/>
                            <w:szCs w:val="18"/>
                          </w:rPr>
                          <w:t>仕事を与えない</w:t>
                        </w:r>
                        <w:r w:rsidRPr="00D05DC9">
                          <w:rPr>
                            <w:sz w:val="18"/>
                            <w:szCs w:val="18"/>
                          </w:rPr>
                          <w:t>こと）</w:t>
                        </w:r>
                        <w:r w:rsidRPr="00D05DC9">
                          <w:rPr>
                            <w:rFonts w:hint="eastAsia"/>
                            <w:sz w:val="18"/>
                            <w:szCs w:val="18"/>
                          </w:rPr>
                          <w:t>⑥個の侵害（私的な</w:t>
                        </w:r>
                        <w:r w:rsidRPr="00D05DC9">
                          <w:rPr>
                            <w:sz w:val="18"/>
                            <w:szCs w:val="18"/>
                          </w:rPr>
                          <w:t>ことに</w:t>
                        </w:r>
                        <w:r w:rsidRPr="00D05DC9">
                          <w:rPr>
                            <w:rFonts w:hint="eastAsia"/>
                            <w:sz w:val="18"/>
                            <w:szCs w:val="18"/>
                          </w:rPr>
                          <w:t>過度に</w:t>
                        </w:r>
                        <w:r w:rsidRPr="00D05DC9">
                          <w:rPr>
                            <w:sz w:val="18"/>
                            <w:szCs w:val="18"/>
                          </w:rPr>
                          <w:t>立ち入ること</w:t>
                        </w:r>
                        <w:r w:rsidRPr="00D05DC9">
                          <w:rPr>
                            <w:rFonts w:hint="eastAsia"/>
                            <w:sz w:val="18"/>
                            <w:szCs w:val="18"/>
                          </w:rPr>
                          <w:t>）</w:t>
                        </w:r>
                      </w:p>
                    </w:txbxContent>
                  </v:textbox>
                </v:shape>
              </w:pict>
            </w:r>
            <w:r w:rsidR="000D03DC" w:rsidRPr="00416339">
              <w:rPr>
                <w:rFonts w:ascii="ＭＳ 明朝" w:hAnsi="ＭＳ 明朝" w:hint="eastAsia"/>
                <w:sz w:val="18"/>
                <w:szCs w:val="18"/>
              </w:rPr>
              <w:t>〇職場におけるパワーハラスメント</w:t>
            </w:r>
          </w:p>
        </w:tc>
        <w:tc>
          <w:tcPr>
            <w:tcW w:w="16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2D3C5" w14:textId="77777777" w:rsidR="000D03DC" w:rsidRPr="00416339" w:rsidRDefault="000D03DC" w:rsidP="000D03DC">
            <w:pPr>
              <w:rPr>
                <w:rFonts w:ascii="ＭＳ 明朝" w:hAnsi="ＭＳ 明朝"/>
                <w:sz w:val="18"/>
                <w:szCs w:val="18"/>
              </w:rPr>
            </w:pPr>
          </w:p>
          <w:p w14:paraId="115333F7" w14:textId="77777777" w:rsidR="000D03DC" w:rsidRPr="00416339" w:rsidRDefault="000D03DC" w:rsidP="000D03DC">
            <w:pPr>
              <w:rPr>
                <w:rFonts w:ascii="ＭＳ 明朝" w:hAnsi="ＭＳ 明朝"/>
                <w:sz w:val="18"/>
                <w:szCs w:val="18"/>
              </w:rPr>
            </w:pPr>
          </w:p>
          <w:p w14:paraId="3FFD46E6" w14:textId="77777777" w:rsidR="000D03DC" w:rsidRPr="00416339" w:rsidRDefault="000D03DC" w:rsidP="000D03DC">
            <w:pPr>
              <w:rPr>
                <w:rFonts w:ascii="ＭＳ 明朝" w:hAnsi="ＭＳ 明朝"/>
                <w:sz w:val="18"/>
                <w:szCs w:val="18"/>
              </w:rPr>
            </w:pPr>
          </w:p>
          <w:p w14:paraId="7295B9EC" w14:textId="77777777" w:rsidR="000D03DC" w:rsidRPr="00416339" w:rsidRDefault="000D03DC" w:rsidP="000D03DC">
            <w:pPr>
              <w:rPr>
                <w:rFonts w:ascii="ＭＳ 明朝" w:hAnsi="ＭＳ 明朝"/>
                <w:sz w:val="18"/>
                <w:szCs w:val="18"/>
              </w:rPr>
            </w:pPr>
          </w:p>
          <w:p w14:paraId="750A80CD" w14:textId="77777777" w:rsidR="000D03DC" w:rsidRPr="00416339" w:rsidRDefault="000D03DC" w:rsidP="000D03DC">
            <w:pPr>
              <w:rPr>
                <w:rFonts w:ascii="ＭＳ 明朝" w:hAnsi="ＭＳ 明朝"/>
                <w:sz w:val="18"/>
                <w:szCs w:val="18"/>
              </w:rPr>
            </w:pPr>
          </w:p>
          <w:p w14:paraId="2EFC323C" w14:textId="77777777" w:rsidR="000D03DC" w:rsidRPr="00416339" w:rsidRDefault="000D03DC" w:rsidP="000D03DC">
            <w:pPr>
              <w:rPr>
                <w:rFonts w:ascii="ＭＳ 明朝" w:hAnsi="ＭＳ 明朝"/>
                <w:sz w:val="18"/>
                <w:szCs w:val="18"/>
              </w:rPr>
            </w:pPr>
          </w:p>
          <w:p w14:paraId="1C1FE1B8" w14:textId="77777777" w:rsidR="004527DB" w:rsidRPr="00416339" w:rsidRDefault="004527DB" w:rsidP="000D03DC">
            <w:pPr>
              <w:rPr>
                <w:rFonts w:ascii="ＭＳ 明朝" w:hAnsi="ＭＳ 明朝"/>
                <w:sz w:val="18"/>
                <w:szCs w:val="18"/>
              </w:rPr>
            </w:pPr>
          </w:p>
          <w:p w14:paraId="0E2312FC" w14:textId="77777777" w:rsidR="000D03DC" w:rsidRPr="00416339" w:rsidRDefault="000D03DC" w:rsidP="000D03DC">
            <w:pPr>
              <w:rPr>
                <w:rFonts w:ascii="ＭＳ 明朝" w:hAnsi="ＭＳ 明朝"/>
                <w:sz w:val="18"/>
                <w:szCs w:val="18"/>
              </w:rPr>
            </w:pPr>
          </w:p>
          <w:p w14:paraId="729BF76E" w14:textId="77777777" w:rsidR="000D03DC" w:rsidRPr="00416339" w:rsidRDefault="000D03DC" w:rsidP="000D03DC">
            <w:pPr>
              <w:rPr>
                <w:rFonts w:ascii="ＭＳ 明朝" w:hAnsi="ＭＳ 明朝"/>
                <w:sz w:val="18"/>
                <w:szCs w:val="18"/>
              </w:rPr>
            </w:pPr>
          </w:p>
          <w:p w14:paraId="64702567" w14:textId="77777777" w:rsidR="000D03DC" w:rsidRPr="00416339" w:rsidRDefault="000D03DC" w:rsidP="000D03DC">
            <w:pPr>
              <w:rPr>
                <w:rFonts w:ascii="ＭＳ 明朝" w:hAnsi="ＭＳ 明朝"/>
                <w:sz w:val="18"/>
                <w:szCs w:val="18"/>
              </w:rPr>
            </w:pPr>
          </w:p>
          <w:p w14:paraId="3D57D6BB" w14:textId="77777777" w:rsidR="000D03DC" w:rsidRPr="00416339" w:rsidRDefault="000D03DC" w:rsidP="000D03DC">
            <w:pPr>
              <w:rPr>
                <w:rFonts w:ascii="ＭＳ 明朝" w:hAnsi="ＭＳ 明朝"/>
                <w:sz w:val="18"/>
                <w:szCs w:val="18"/>
              </w:rPr>
            </w:pPr>
          </w:p>
          <w:p w14:paraId="6DD59681" w14:textId="77777777" w:rsidR="000D03DC" w:rsidRPr="00416339" w:rsidRDefault="000D03DC" w:rsidP="000D03DC">
            <w:pPr>
              <w:rPr>
                <w:rFonts w:ascii="ＭＳ 明朝" w:hAnsi="ＭＳ 明朝"/>
                <w:sz w:val="18"/>
                <w:szCs w:val="18"/>
              </w:rPr>
            </w:pPr>
          </w:p>
          <w:p w14:paraId="35FBB326" w14:textId="77777777" w:rsidR="000D03DC" w:rsidRPr="00416339" w:rsidRDefault="000D03DC" w:rsidP="000D03DC">
            <w:pPr>
              <w:rPr>
                <w:rFonts w:ascii="ＭＳ 明朝" w:hAnsi="ＭＳ 明朝"/>
                <w:sz w:val="18"/>
                <w:szCs w:val="18"/>
              </w:rPr>
            </w:pPr>
          </w:p>
          <w:p w14:paraId="14147C05" w14:textId="77777777" w:rsidR="000D03DC" w:rsidRPr="00416339" w:rsidRDefault="000D03DC" w:rsidP="000D03DC">
            <w:pPr>
              <w:rPr>
                <w:rFonts w:ascii="ＭＳ 明朝" w:hAnsi="ＭＳ 明朝"/>
                <w:sz w:val="18"/>
                <w:szCs w:val="18"/>
              </w:rPr>
            </w:pPr>
          </w:p>
          <w:p w14:paraId="70E67CAB" w14:textId="77777777" w:rsidR="000D03DC" w:rsidRPr="00416339" w:rsidRDefault="000D03DC" w:rsidP="000D03DC">
            <w:pPr>
              <w:rPr>
                <w:rFonts w:ascii="ＭＳ 明朝" w:hAnsi="ＭＳ 明朝"/>
                <w:sz w:val="18"/>
                <w:szCs w:val="18"/>
              </w:rPr>
            </w:pPr>
          </w:p>
          <w:p w14:paraId="55499672" w14:textId="77777777" w:rsidR="000D03DC" w:rsidRPr="00416339" w:rsidRDefault="000D03DC" w:rsidP="000D03DC">
            <w:pPr>
              <w:rPr>
                <w:rFonts w:ascii="ＭＳ 明朝" w:hAnsi="ＭＳ 明朝"/>
                <w:sz w:val="18"/>
                <w:szCs w:val="18"/>
              </w:rPr>
            </w:pPr>
          </w:p>
          <w:p w14:paraId="031D63AB" w14:textId="77777777" w:rsidR="000D03DC" w:rsidRPr="00416339" w:rsidRDefault="000D03DC" w:rsidP="000D03DC">
            <w:pPr>
              <w:rPr>
                <w:rFonts w:ascii="ＭＳ 明朝" w:hAnsi="ＭＳ 明朝"/>
                <w:sz w:val="18"/>
                <w:szCs w:val="18"/>
              </w:rPr>
            </w:pPr>
          </w:p>
          <w:p w14:paraId="198538D7" w14:textId="77777777" w:rsidR="000D03DC" w:rsidRPr="00416339" w:rsidRDefault="000D03DC" w:rsidP="000D03DC">
            <w:pPr>
              <w:rPr>
                <w:rFonts w:ascii="ＭＳ 明朝" w:hAnsi="ＭＳ 明朝"/>
                <w:sz w:val="18"/>
                <w:szCs w:val="18"/>
              </w:rPr>
            </w:pPr>
          </w:p>
          <w:p w14:paraId="26E25FE9" w14:textId="77777777" w:rsidR="000D03DC" w:rsidRPr="00416339" w:rsidRDefault="000D03DC" w:rsidP="000D03DC">
            <w:pPr>
              <w:rPr>
                <w:rFonts w:ascii="ＭＳ 明朝" w:hAnsi="ＭＳ 明朝"/>
                <w:sz w:val="18"/>
                <w:szCs w:val="18"/>
              </w:rPr>
            </w:pPr>
          </w:p>
          <w:p w14:paraId="558622EB" w14:textId="77777777" w:rsidR="000D03DC" w:rsidRPr="00416339" w:rsidRDefault="000D03DC" w:rsidP="000D03DC">
            <w:pPr>
              <w:rPr>
                <w:rFonts w:ascii="ＭＳ 明朝" w:hAnsi="ＭＳ 明朝"/>
                <w:sz w:val="18"/>
                <w:szCs w:val="18"/>
              </w:rPr>
            </w:pPr>
          </w:p>
          <w:p w14:paraId="15F670D5" w14:textId="77777777" w:rsidR="000D03DC" w:rsidRPr="00416339" w:rsidRDefault="000D03DC" w:rsidP="000D03DC">
            <w:pPr>
              <w:rPr>
                <w:rFonts w:ascii="ＭＳ 明朝" w:hAnsi="ＭＳ 明朝"/>
                <w:sz w:val="18"/>
                <w:szCs w:val="18"/>
              </w:rPr>
            </w:pPr>
          </w:p>
          <w:p w14:paraId="2A535E97" w14:textId="77777777" w:rsidR="000D03DC" w:rsidRPr="00416339" w:rsidRDefault="000D03DC" w:rsidP="000D03DC">
            <w:pPr>
              <w:rPr>
                <w:rFonts w:ascii="ＭＳ 明朝" w:hAnsi="ＭＳ 明朝"/>
                <w:sz w:val="18"/>
                <w:szCs w:val="18"/>
              </w:rPr>
            </w:pPr>
          </w:p>
          <w:p w14:paraId="5B609E12" w14:textId="77777777" w:rsidR="000D03DC" w:rsidRPr="00416339" w:rsidRDefault="000D03DC" w:rsidP="000D03DC">
            <w:pPr>
              <w:rPr>
                <w:rFonts w:ascii="ＭＳ 明朝" w:hAnsi="ＭＳ 明朝"/>
                <w:sz w:val="18"/>
                <w:szCs w:val="18"/>
              </w:rPr>
            </w:pPr>
          </w:p>
          <w:p w14:paraId="249D02DD" w14:textId="77777777" w:rsidR="000D03DC" w:rsidRPr="00416339" w:rsidRDefault="000D03DC" w:rsidP="000D03DC">
            <w:pPr>
              <w:rPr>
                <w:rFonts w:ascii="ＭＳ 明朝" w:hAnsi="ＭＳ 明朝"/>
                <w:sz w:val="18"/>
                <w:szCs w:val="18"/>
              </w:rPr>
            </w:pPr>
          </w:p>
          <w:p w14:paraId="3683A876" w14:textId="56D41EC1" w:rsidR="000D03DC" w:rsidRPr="00416339" w:rsidRDefault="000D03DC" w:rsidP="000D03DC">
            <w:pPr>
              <w:rPr>
                <w:rFonts w:ascii="ＭＳ 明朝" w:hAnsi="ＭＳ 明朝"/>
                <w:sz w:val="18"/>
                <w:szCs w:val="18"/>
              </w:rPr>
            </w:pPr>
          </w:p>
          <w:p w14:paraId="73E277FA" w14:textId="77777777" w:rsidR="000D03DC" w:rsidRPr="00416339" w:rsidRDefault="000D03DC" w:rsidP="000D03DC">
            <w:pPr>
              <w:rPr>
                <w:rFonts w:ascii="ＭＳ 明朝" w:hAnsi="ＭＳ 明朝"/>
                <w:sz w:val="18"/>
                <w:szCs w:val="18"/>
              </w:rPr>
            </w:pPr>
            <w:r w:rsidRPr="00416339">
              <w:rPr>
                <w:rFonts w:ascii="ＭＳ 明朝" w:hAnsi="ＭＳ 明朝" w:hint="eastAsia"/>
                <w:sz w:val="18"/>
                <w:szCs w:val="18"/>
              </w:rPr>
              <w:t>□就業規則</w:t>
            </w:r>
          </w:p>
          <w:p w14:paraId="5221AC1A" w14:textId="77777777" w:rsidR="000D03DC" w:rsidRPr="00416339" w:rsidRDefault="000D03DC" w:rsidP="000D03DC">
            <w:pPr>
              <w:rPr>
                <w:rFonts w:ascii="ＭＳ 明朝" w:hAnsi="ＭＳ 明朝"/>
                <w:sz w:val="18"/>
                <w:szCs w:val="18"/>
              </w:rPr>
            </w:pPr>
            <w:r w:rsidRPr="00416339">
              <w:rPr>
                <w:rFonts w:ascii="ＭＳ 明朝" w:hAnsi="ＭＳ 明朝" w:hint="eastAsia"/>
                <w:sz w:val="18"/>
                <w:szCs w:val="18"/>
              </w:rPr>
              <w:t>□育児休業等規程</w:t>
            </w:r>
          </w:p>
          <w:p w14:paraId="70D44C11"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□介護休業等規程</w:t>
            </w:r>
          </w:p>
          <w:p w14:paraId="1B77143A"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□年次有給休暇簿</w:t>
            </w:r>
          </w:p>
          <w:p w14:paraId="424FA5D9" w14:textId="77777777" w:rsidR="000D03DC" w:rsidRPr="00416339" w:rsidRDefault="000D03DC" w:rsidP="000D03DC">
            <w:pPr>
              <w:ind w:left="164" w:hangingChars="100" w:hanging="164"/>
              <w:rPr>
                <w:rFonts w:ascii="ＭＳ 明朝" w:hAnsi="ＭＳ 明朝"/>
                <w:sz w:val="18"/>
                <w:szCs w:val="18"/>
              </w:rPr>
            </w:pPr>
          </w:p>
          <w:p w14:paraId="049A5931" w14:textId="77777777" w:rsidR="000D03DC" w:rsidRPr="00416339" w:rsidRDefault="000D03DC" w:rsidP="000D03DC">
            <w:pPr>
              <w:ind w:left="164" w:hangingChars="100" w:hanging="164"/>
              <w:rPr>
                <w:rFonts w:ascii="ＭＳ 明朝" w:hAnsi="ＭＳ 明朝"/>
                <w:sz w:val="18"/>
                <w:szCs w:val="18"/>
              </w:rPr>
            </w:pPr>
          </w:p>
          <w:p w14:paraId="305C5ABC" w14:textId="77777777" w:rsidR="000D03DC" w:rsidRPr="00416339" w:rsidRDefault="000D03DC" w:rsidP="000D03DC">
            <w:pPr>
              <w:ind w:left="164" w:hangingChars="100" w:hanging="164"/>
              <w:rPr>
                <w:rFonts w:ascii="ＭＳ 明朝" w:hAnsi="ＭＳ 明朝"/>
                <w:sz w:val="18"/>
                <w:szCs w:val="18"/>
              </w:rPr>
            </w:pPr>
          </w:p>
          <w:p w14:paraId="62119F08" w14:textId="77777777" w:rsidR="00B4525D" w:rsidRPr="00416339" w:rsidRDefault="00B4525D" w:rsidP="000D03DC">
            <w:pPr>
              <w:ind w:left="164" w:hangingChars="100" w:hanging="164"/>
              <w:rPr>
                <w:rFonts w:ascii="ＭＳ 明朝" w:hAnsi="ＭＳ 明朝"/>
                <w:sz w:val="18"/>
                <w:szCs w:val="18"/>
              </w:rPr>
            </w:pPr>
          </w:p>
          <w:p w14:paraId="590EF3B6" w14:textId="77777777" w:rsidR="00E95DC0" w:rsidRPr="00416339" w:rsidRDefault="00E95DC0" w:rsidP="000D03DC">
            <w:pPr>
              <w:ind w:left="164" w:hangingChars="100" w:hanging="164"/>
              <w:rPr>
                <w:rFonts w:ascii="ＭＳ 明朝" w:hAnsi="ＭＳ 明朝"/>
                <w:sz w:val="18"/>
                <w:szCs w:val="18"/>
              </w:rPr>
            </w:pPr>
          </w:p>
          <w:p w14:paraId="2DA865FC" w14:textId="77777777" w:rsidR="00B4525D" w:rsidRPr="00416339" w:rsidRDefault="00B4525D" w:rsidP="000D03DC">
            <w:pPr>
              <w:ind w:left="164" w:hangingChars="100" w:hanging="164"/>
              <w:rPr>
                <w:rFonts w:ascii="ＭＳ 明朝" w:hAnsi="ＭＳ 明朝"/>
                <w:sz w:val="18"/>
                <w:szCs w:val="18"/>
              </w:rPr>
            </w:pPr>
          </w:p>
          <w:p w14:paraId="305D385C"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□ハラスメント防止規程</w:t>
            </w:r>
          </w:p>
          <w:p w14:paraId="0347E3AA" w14:textId="77777777" w:rsidR="000D03DC" w:rsidRPr="00416339" w:rsidRDefault="000D03DC" w:rsidP="000D03DC">
            <w:pPr>
              <w:ind w:left="164" w:hangingChars="100" w:hanging="164"/>
              <w:rPr>
                <w:rFonts w:ascii="ＭＳ 明朝" w:hAnsi="ＭＳ 明朝"/>
                <w:sz w:val="18"/>
                <w:szCs w:val="18"/>
              </w:rPr>
            </w:pPr>
            <w:r w:rsidRPr="00416339">
              <w:rPr>
                <w:rFonts w:ascii="ＭＳ 明朝" w:hAnsi="ＭＳ 明朝" w:hint="eastAsia"/>
                <w:sz w:val="18"/>
                <w:szCs w:val="18"/>
              </w:rPr>
              <w:t>□周知文、パンフレット等</w:t>
            </w:r>
          </w:p>
        </w:tc>
        <w:tc>
          <w:tcPr>
            <w:tcW w:w="32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3BF" w14:textId="77777777" w:rsidR="000D03DC" w:rsidRPr="00416339" w:rsidRDefault="000D03DC" w:rsidP="000D03DC">
            <w:pPr>
              <w:rPr>
                <w:rFonts w:ascii="ＭＳ 明朝" w:hAnsi="ＭＳ 明朝"/>
                <w:sz w:val="18"/>
                <w:szCs w:val="18"/>
              </w:rPr>
            </w:pPr>
          </w:p>
          <w:p w14:paraId="2331FFED" w14:textId="77777777" w:rsidR="000D03DC" w:rsidRPr="00416339" w:rsidRDefault="000D03DC" w:rsidP="000D03DC">
            <w:pPr>
              <w:rPr>
                <w:rFonts w:ascii="ＭＳ 明朝" w:hAnsi="ＭＳ 明朝"/>
                <w:sz w:val="18"/>
                <w:szCs w:val="18"/>
              </w:rPr>
            </w:pPr>
            <w:r w:rsidRPr="00416339">
              <w:rPr>
                <w:rFonts w:ascii="ＭＳ 明朝" w:hAnsi="ＭＳ 明朝" w:hint="eastAsia"/>
                <w:sz w:val="18"/>
                <w:szCs w:val="18"/>
              </w:rPr>
              <w:t>◎労働基準法第39条、第115条</w:t>
            </w:r>
          </w:p>
          <w:p w14:paraId="5033E31D" w14:textId="77777777" w:rsidR="000D03DC" w:rsidRPr="00416339" w:rsidRDefault="000D03DC" w:rsidP="000D03DC">
            <w:pPr>
              <w:rPr>
                <w:rFonts w:ascii="ＭＳ 明朝" w:hAnsi="ＭＳ 明朝"/>
                <w:sz w:val="18"/>
                <w:szCs w:val="18"/>
              </w:rPr>
            </w:pPr>
            <w:r w:rsidRPr="00416339">
              <w:rPr>
                <w:rFonts w:ascii="ＭＳ 明朝" w:hAnsi="ＭＳ 明朝" w:hint="eastAsia"/>
                <w:sz w:val="18"/>
                <w:szCs w:val="18"/>
              </w:rPr>
              <w:t>◎労働基準法施行規則第24条の3</w:t>
            </w:r>
          </w:p>
          <w:p w14:paraId="719CBC54" w14:textId="77777777" w:rsidR="000D03DC" w:rsidRPr="00416339" w:rsidRDefault="000D03DC" w:rsidP="000D03DC">
            <w:pPr>
              <w:rPr>
                <w:rFonts w:ascii="ＭＳ 明朝" w:hAnsi="ＭＳ 明朝"/>
                <w:sz w:val="18"/>
                <w:szCs w:val="18"/>
              </w:rPr>
            </w:pPr>
          </w:p>
          <w:p w14:paraId="24F1D8D4" w14:textId="77777777" w:rsidR="004527DB" w:rsidRPr="00416339" w:rsidRDefault="004527DB" w:rsidP="000D03DC">
            <w:pPr>
              <w:rPr>
                <w:rFonts w:ascii="ＭＳ 明朝" w:hAnsi="ＭＳ 明朝"/>
                <w:sz w:val="18"/>
                <w:szCs w:val="18"/>
              </w:rPr>
            </w:pPr>
          </w:p>
          <w:p w14:paraId="6D180FA9" w14:textId="77777777" w:rsidR="004527DB" w:rsidRPr="00416339" w:rsidRDefault="004527DB" w:rsidP="000D03DC">
            <w:pPr>
              <w:rPr>
                <w:rFonts w:ascii="ＭＳ 明朝" w:hAnsi="ＭＳ 明朝"/>
                <w:sz w:val="18"/>
                <w:szCs w:val="18"/>
              </w:rPr>
            </w:pPr>
          </w:p>
          <w:p w14:paraId="4F1DADA5" w14:textId="77777777" w:rsidR="000D03DC" w:rsidRPr="00416339" w:rsidRDefault="000D03DC" w:rsidP="000D03DC">
            <w:pPr>
              <w:rPr>
                <w:rFonts w:ascii="ＭＳ 明朝" w:hAnsi="ＭＳ 明朝"/>
                <w:sz w:val="18"/>
                <w:szCs w:val="18"/>
              </w:rPr>
            </w:pPr>
          </w:p>
          <w:p w14:paraId="409B7878" w14:textId="77777777" w:rsidR="000D03DC" w:rsidRPr="00416339" w:rsidRDefault="000D03DC" w:rsidP="000D03DC">
            <w:pPr>
              <w:rPr>
                <w:rFonts w:ascii="ＭＳ 明朝" w:hAnsi="ＭＳ 明朝"/>
                <w:sz w:val="18"/>
                <w:szCs w:val="18"/>
              </w:rPr>
            </w:pPr>
          </w:p>
          <w:p w14:paraId="27697228" w14:textId="77777777" w:rsidR="000D03DC" w:rsidRPr="00416339" w:rsidRDefault="000D03DC" w:rsidP="000D03DC">
            <w:pPr>
              <w:rPr>
                <w:rFonts w:ascii="ＭＳ 明朝" w:hAnsi="ＭＳ 明朝"/>
                <w:sz w:val="18"/>
                <w:szCs w:val="18"/>
              </w:rPr>
            </w:pPr>
          </w:p>
          <w:p w14:paraId="134D24DA" w14:textId="77777777" w:rsidR="000D03DC" w:rsidRPr="00416339" w:rsidRDefault="000D03DC" w:rsidP="000D03DC">
            <w:pPr>
              <w:rPr>
                <w:rFonts w:ascii="ＭＳ 明朝" w:hAnsi="ＭＳ 明朝"/>
                <w:sz w:val="18"/>
                <w:szCs w:val="18"/>
              </w:rPr>
            </w:pPr>
          </w:p>
          <w:p w14:paraId="118B7B24" w14:textId="77777777" w:rsidR="000D03DC" w:rsidRPr="00416339" w:rsidRDefault="000D03DC" w:rsidP="000D03DC">
            <w:pPr>
              <w:rPr>
                <w:rFonts w:ascii="ＭＳ 明朝" w:hAnsi="ＭＳ 明朝"/>
                <w:sz w:val="18"/>
                <w:szCs w:val="18"/>
              </w:rPr>
            </w:pPr>
          </w:p>
          <w:p w14:paraId="2EFFD38B" w14:textId="77777777" w:rsidR="000D03DC" w:rsidRPr="00416339" w:rsidRDefault="000D03DC" w:rsidP="000D03DC">
            <w:pPr>
              <w:rPr>
                <w:rFonts w:ascii="ＭＳ 明朝" w:hAnsi="ＭＳ 明朝"/>
                <w:sz w:val="18"/>
                <w:szCs w:val="18"/>
              </w:rPr>
            </w:pPr>
          </w:p>
          <w:p w14:paraId="27634F91" w14:textId="77777777" w:rsidR="000D03DC" w:rsidRPr="00416339" w:rsidRDefault="000D03DC" w:rsidP="000D03DC">
            <w:pPr>
              <w:rPr>
                <w:rFonts w:ascii="ＭＳ 明朝" w:hAnsi="ＭＳ 明朝"/>
                <w:sz w:val="18"/>
                <w:szCs w:val="18"/>
              </w:rPr>
            </w:pPr>
          </w:p>
          <w:p w14:paraId="27F03FE0" w14:textId="77777777" w:rsidR="000D03DC" w:rsidRPr="00416339" w:rsidRDefault="000D03DC" w:rsidP="000D03DC">
            <w:pPr>
              <w:rPr>
                <w:rFonts w:ascii="ＭＳ 明朝" w:hAnsi="ＭＳ 明朝"/>
                <w:sz w:val="18"/>
                <w:szCs w:val="18"/>
              </w:rPr>
            </w:pPr>
          </w:p>
          <w:p w14:paraId="46CF31D1" w14:textId="77777777" w:rsidR="000D03DC" w:rsidRPr="00416339" w:rsidRDefault="000D03DC" w:rsidP="000D03DC">
            <w:pPr>
              <w:rPr>
                <w:rFonts w:ascii="ＭＳ 明朝" w:hAnsi="ＭＳ 明朝"/>
                <w:sz w:val="18"/>
                <w:szCs w:val="18"/>
              </w:rPr>
            </w:pPr>
          </w:p>
          <w:p w14:paraId="15B6F6AB" w14:textId="77777777" w:rsidR="000D03DC" w:rsidRPr="00416339" w:rsidRDefault="000D03DC" w:rsidP="000D03DC">
            <w:pPr>
              <w:rPr>
                <w:rFonts w:ascii="ＭＳ 明朝" w:hAnsi="ＭＳ 明朝"/>
                <w:sz w:val="18"/>
                <w:szCs w:val="18"/>
              </w:rPr>
            </w:pPr>
          </w:p>
          <w:p w14:paraId="2721CC7F" w14:textId="77777777" w:rsidR="000D03DC" w:rsidRPr="00416339" w:rsidRDefault="000D03DC" w:rsidP="000D03DC">
            <w:pPr>
              <w:rPr>
                <w:rFonts w:ascii="ＭＳ 明朝" w:hAnsi="ＭＳ 明朝"/>
                <w:sz w:val="18"/>
                <w:szCs w:val="18"/>
              </w:rPr>
            </w:pPr>
          </w:p>
          <w:p w14:paraId="56AEFDD3" w14:textId="77777777" w:rsidR="000D03DC" w:rsidRPr="00416339" w:rsidRDefault="000D03DC" w:rsidP="000D03DC">
            <w:pPr>
              <w:rPr>
                <w:rFonts w:ascii="ＭＳ 明朝" w:hAnsi="ＭＳ 明朝"/>
                <w:sz w:val="18"/>
                <w:szCs w:val="18"/>
              </w:rPr>
            </w:pPr>
          </w:p>
          <w:p w14:paraId="124C71C1" w14:textId="77777777" w:rsidR="000D03DC" w:rsidRPr="00416339" w:rsidRDefault="000D03DC" w:rsidP="000D03DC">
            <w:pPr>
              <w:rPr>
                <w:rFonts w:ascii="ＭＳ 明朝" w:hAnsi="ＭＳ 明朝"/>
                <w:sz w:val="18"/>
                <w:szCs w:val="18"/>
              </w:rPr>
            </w:pPr>
          </w:p>
          <w:p w14:paraId="19B4B462" w14:textId="77777777" w:rsidR="000D03DC" w:rsidRPr="00416339" w:rsidRDefault="000D03DC" w:rsidP="000D03DC">
            <w:pPr>
              <w:rPr>
                <w:rFonts w:ascii="ＭＳ 明朝" w:hAnsi="ＭＳ 明朝"/>
                <w:sz w:val="18"/>
                <w:szCs w:val="18"/>
              </w:rPr>
            </w:pPr>
          </w:p>
          <w:p w14:paraId="4478E114" w14:textId="77777777" w:rsidR="000D03DC" w:rsidRPr="00416339" w:rsidRDefault="000D03DC" w:rsidP="000D03DC">
            <w:pPr>
              <w:rPr>
                <w:rFonts w:ascii="ＭＳ 明朝" w:hAnsi="ＭＳ 明朝"/>
                <w:sz w:val="18"/>
                <w:szCs w:val="18"/>
              </w:rPr>
            </w:pPr>
          </w:p>
          <w:p w14:paraId="6C5F8F0F" w14:textId="77777777" w:rsidR="000D03DC" w:rsidRPr="00416339" w:rsidRDefault="000D03DC" w:rsidP="000D03DC">
            <w:pPr>
              <w:rPr>
                <w:rFonts w:ascii="ＭＳ 明朝" w:hAnsi="ＭＳ 明朝"/>
                <w:sz w:val="18"/>
                <w:szCs w:val="18"/>
              </w:rPr>
            </w:pPr>
          </w:p>
          <w:p w14:paraId="290027A4" w14:textId="77777777" w:rsidR="000D03DC" w:rsidRPr="00416339" w:rsidRDefault="000D03DC" w:rsidP="000D03DC">
            <w:pPr>
              <w:rPr>
                <w:rFonts w:ascii="ＭＳ 明朝" w:hAnsi="ＭＳ 明朝"/>
                <w:sz w:val="18"/>
                <w:szCs w:val="18"/>
              </w:rPr>
            </w:pPr>
          </w:p>
          <w:p w14:paraId="05FD755B" w14:textId="77777777" w:rsidR="000D03DC" w:rsidRPr="00416339" w:rsidRDefault="000D03DC" w:rsidP="000D03DC">
            <w:pPr>
              <w:rPr>
                <w:rFonts w:ascii="ＭＳ 明朝" w:hAnsi="ＭＳ 明朝"/>
                <w:sz w:val="18"/>
                <w:szCs w:val="18"/>
              </w:rPr>
            </w:pPr>
          </w:p>
          <w:p w14:paraId="678BCF11" w14:textId="22E19FD2" w:rsidR="000D03DC" w:rsidRPr="00416339" w:rsidRDefault="00FE613A" w:rsidP="000D03DC">
            <w:pPr>
              <w:rPr>
                <w:rFonts w:ascii="ＭＳ 明朝" w:hAnsi="ＭＳ 明朝"/>
                <w:sz w:val="18"/>
                <w:szCs w:val="18"/>
              </w:rPr>
            </w:pPr>
            <w:r>
              <w:rPr>
                <w:noProof/>
              </w:rPr>
              <w:pict w14:anchorId="255D3A89">
                <v:shape id="_x0000_s2470" type="#_x0000_t202" style="position:absolute;left:0;text-align:left;margin-left:-.2pt;margin-top:14.1pt;width:236.3pt;height:5in;z-index:6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UNTwIAAEcEAAAOAAAAZHJzL2Uyb0RvYy54bWysU82O0zAQviPxDpbvNGlIu9to09XSpQhp&#10;+ZEWHsB1nMbC8QTbbVKOWwnxELwC4szz5EUYO22plhvCB2vG4/lm5puZq+uuVmQrjJWgczoexZQI&#10;zaGQep3Tjx+Wzy4psY7pginQIqc7Yen1/OmTq7bJRAIVqEIYgiDaZm2T08q5JosiyytRMzuCRmg0&#10;lmBq5lA166gwrEX0WkVJHE+jFkzRGODCWny9HYx0HvDLUnD3riytcETlFHNz4TbhXvk7ml+xbG1Y&#10;U0l+SIP9QxY1kxqDnqBumWNkY+RfULXkBiyUbsShjqAsJRehBqxmHD+q5r5ijQi1IDm2OdFk/x8s&#10;f7t9b4gscpqMLyjRrMYm9fuv/cOP/uFXv/9G+v33fr/vH36iThJPWNvYDP3uG/R03QvosPGheNvc&#10;Af9kiYZFxfRa3BgDbSVYgQmPvWd05jrgWA+yat9AgXHZxkEA6kpTezaRH4Lo2LjdqVmic4TjYzKL&#10;n6dJSglHWzqNx8l0iMGyo3tjrHsloCZeyKnBaQjwbHtnnU+HZccvPpoFJYulVCooO7tQhmwZDg7O&#10;WwEtJYpZh485XYYTKnrkpjRpczqbJJMQSYPHC0NWS4eTrmSd08vYn2H2PD0vdRG+OCbVIGNmSh/4&#10;8hQNZLlu1YVeTdJjH1ZQ7JBBA8Nk4yaiUIH5QkmLU51T+3nDjMDcX2vswmycpn4NgpJOLhJUzLll&#10;dW5hmiNUTh0lg7hwYXU8PxpusFulDDz6tg6ZHHLGaQ30HjbLr8O5Hn792f/5bwAAAP//AwBQSwME&#10;FAAGAAgAAAAhALpql0XdAAAABwEAAA8AAABkcnMvZG93bnJldi54bWxMj81Ow0AMhO9IvMPKSFxQ&#10;u6F/adM4FSCBuLb0ATaJm0TNeqPstknfHnOip5E1o5nP6W60rbpS7xvHCK/TCBRx4cqGK4Tjz+dk&#10;DcoHw6VpHRPCjTzssseH1CSlG3hP10OolJSwTwxCHUKXaO2LmqzxU9cRi3dyvTVBzr7SZW8GKbet&#10;nkXRSlvTsCzUpqOPmorz4WIRTt/Dy3Iz5F/hGO8Xq3fTxLm7IT4/jW9bUIHG8B+GP3xBh0yYcnfh&#10;0qsWYTKTIMJGRNzFMpbPcoR4Pl+DzlJ9z5/9AgAA//8DAFBLAQItABQABgAIAAAAIQC2gziS/gAA&#10;AOEBAAATAAAAAAAAAAAAAAAAAAAAAABbQ29udGVudF9UeXBlc10ueG1sUEsBAi0AFAAGAAgAAAAh&#10;ADj9If/WAAAAlAEAAAsAAAAAAAAAAAAAAAAALwEAAF9yZWxzLy5yZWxzUEsBAi0AFAAGAAgAAAAh&#10;AF6v1Q1PAgAARwQAAA4AAAAAAAAAAAAAAAAALgIAAGRycy9lMm9Eb2MueG1sUEsBAi0AFAAGAAgA&#10;AAAhALpql0XdAAAABwEAAA8AAAAAAAAAAAAAAAAAqQQAAGRycy9kb3ducmV2LnhtbFBLBQYAAAAA&#10;BAAEAPMAAACzBQAAAAA=&#10;" stroked="f">
                  <v:textbox style="mso-next-textbox:#_x0000_s2470">
                    <w:txbxContent>
                      <w:p w14:paraId="070A1FC5" w14:textId="77777777" w:rsidR="008E18B4" w:rsidRPr="00861508" w:rsidRDefault="008E18B4" w:rsidP="00861508">
                        <w:pPr>
                          <w:rPr>
                            <w:rFonts w:ascii="ＭＳ 明朝" w:hAnsi="ＭＳ 明朝"/>
                            <w:sz w:val="15"/>
                            <w:szCs w:val="15"/>
                          </w:rPr>
                        </w:pPr>
                        <w:r w:rsidRPr="00861508">
                          <w:rPr>
                            <w:rFonts w:ascii="ＭＳ 明朝" w:hAnsi="ＭＳ 明朝" w:hint="eastAsia"/>
                            <w:sz w:val="15"/>
                            <w:szCs w:val="15"/>
                          </w:rPr>
                          <w:t>◎労働基準法第65条、第67条、第68条</w:t>
                        </w:r>
                      </w:p>
                      <w:p w14:paraId="5F8DD9B5" w14:textId="67282218"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◎育児・介護休業法（①～⑨はR7.4.1から、⑩～⑪は R7.10.1から施行）</w:t>
                        </w:r>
                      </w:p>
                      <w:p w14:paraId="5FE5EA17"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①子の看護休暇の見直し</w:t>
                        </w:r>
                      </w:p>
                      <w:p w14:paraId="12525F6E"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②所定外労働の制限（残業免除）の対象拡大</w:t>
                        </w:r>
                      </w:p>
                      <w:p w14:paraId="60BFFEFC" w14:textId="7BF9810B"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③短時間勤務制度（3歳未満）の代替措置にテレワーク追加</w:t>
                        </w:r>
                      </w:p>
                      <w:p w14:paraId="40A5E14A"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④育児のためのテレワーク導入</w:t>
                        </w:r>
                      </w:p>
                      <w:p w14:paraId="36C0A242"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⑤育児休業取得状況の公表義務適用拡大</w:t>
                        </w:r>
                      </w:p>
                      <w:p w14:paraId="171D97AB"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⑥介護休暇を取得できる労働者の要件緩和</w:t>
                        </w:r>
                      </w:p>
                      <w:p w14:paraId="65503EDB"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⑦介護離職防止のための雇用環境整備</w:t>
                        </w:r>
                      </w:p>
                      <w:p w14:paraId="52883930"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⑧介護離職防止のための個別の周知・意向確認等</w:t>
                        </w:r>
                      </w:p>
                      <w:p w14:paraId="4F06DA47"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⑨介護のためのテレワーク導入</w:t>
                        </w:r>
                      </w:p>
                      <w:p w14:paraId="54F0A896" w14:textId="77777777" w:rsidR="008E18B4" w:rsidRPr="00861508" w:rsidRDefault="008E18B4" w:rsidP="008E18B4">
                        <w:pPr>
                          <w:ind w:left="134" w:hangingChars="100" w:hanging="134"/>
                          <w:rPr>
                            <w:rFonts w:ascii="ＭＳ 明朝" w:hAnsi="ＭＳ 明朝"/>
                            <w:sz w:val="15"/>
                            <w:szCs w:val="15"/>
                          </w:rPr>
                        </w:pPr>
                        <w:r w:rsidRPr="00861508">
                          <w:rPr>
                            <w:rFonts w:ascii="ＭＳ 明朝" w:hAnsi="ＭＳ 明朝" w:hint="eastAsia"/>
                            <w:sz w:val="15"/>
                            <w:szCs w:val="15"/>
                          </w:rPr>
                          <w:t xml:space="preserve">  ⑩柔軟な働き方を実現するための措置等</w:t>
                        </w:r>
                      </w:p>
                      <w:p w14:paraId="02E16E73" w14:textId="77777777" w:rsidR="00861508" w:rsidRPr="00861508" w:rsidRDefault="008E18B4" w:rsidP="00861508">
                        <w:pPr>
                          <w:ind w:left="134" w:hangingChars="100" w:hanging="134"/>
                          <w:rPr>
                            <w:rFonts w:ascii="ＭＳ 明朝" w:hAnsi="ＭＳ 明朝"/>
                            <w:sz w:val="15"/>
                            <w:szCs w:val="15"/>
                          </w:rPr>
                        </w:pPr>
                        <w:r w:rsidRPr="00861508">
                          <w:rPr>
                            <w:rFonts w:ascii="ＭＳ 明朝" w:hAnsi="ＭＳ 明朝" w:hint="eastAsia"/>
                            <w:sz w:val="15"/>
                            <w:szCs w:val="15"/>
                          </w:rPr>
                          <w:t xml:space="preserve">　⑪仕事と育児の両立に関する個別の意向聴取・配慮</w:t>
                        </w:r>
                      </w:p>
                      <w:p w14:paraId="0AC2DDDF" w14:textId="254C8044" w:rsidR="0098186F" w:rsidRPr="00861508" w:rsidRDefault="0098186F" w:rsidP="00861508">
                        <w:pPr>
                          <w:ind w:left="134" w:hangingChars="100" w:hanging="134"/>
                          <w:rPr>
                            <w:rFonts w:ascii="ＭＳ 明朝" w:hAnsi="ＭＳ 明朝"/>
                            <w:sz w:val="15"/>
                            <w:szCs w:val="15"/>
                          </w:rPr>
                        </w:pPr>
                        <w:r w:rsidRPr="00861508">
                          <w:rPr>
                            <w:rFonts w:ascii="ＭＳ 明朝" w:hAnsi="ＭＳ 明朝" w:hint="eastAsia"/>
                            <w:sz w:val="15"/>
                            <w:szCs w:val="15"/>
                          </w:rPr>
                          <w:t>◎男女雇用機会均等法律(略称)第11条、第11条の2</w:t>
                        </w:r>
                      </w:p>
                      <w:p w14:paraId="70C66324" w14:textId="77777777" w:rsidR="0098186F" w:rsidRPr="00861508" w:rsidRDefault="0098186F" w:rsidP="00D918E9">
                        <w:pPr>
                          <w:spacing w:line="260" w:lineRule="exact"/>
                          <w:ind w:left="134" w:hangingChars="100" w:hanging="134"/>
                          <w:rPr>
                            <w:rFonts w:ascii="ＭＳ 明朝" w:hAnsi="ＭＳ 明朝"/>
                            <w:sz w:val="15"/>
                            <w:szCs w:val="15"/>
                          </w:rPr>
                        </w:pPr>
                        <w:r w:rsidRPr="00861508">
                          <w:rPr>
                            <w:rFonts w:ascii="ＭＳ 明朝" w:hAnsi="ＭＳ 明朝" w:hint="eastAsia"/>
                            <w:sz w:val="15"/>
                            <w:szCs w:val="15"/>
                          </w:rPr>
                          <w:t>◎事業主が職場における性的な言動に起因する問題に関して雇用管理上講ずべき措置等についての指針（平成18年厚労省告示第615号）</w:t>
                        </w:r>
                      </w:p>
                      <w:p w14:paraId="05D63F96" w14:textId="77777777" w:rsidR="0098186F" w:rsidRPr="00861508" w:rsidRDefault="0098186F" w:rsidP="00D918E9">
                        <w:pPr>
                          <w:spacing w:line="260" w:lineRule="exact"/>
                          <w:ind w:left="134" w:hangingChars="100" w:hanging="134"/>
                          <w:rPr>
                            <w:rFonts w:ascii="ＭＳ 明朝" w:hAnsi="ＭＳ 明朝"/>
                            <w:sz w:val="15"/>
                            <w:szCs w:val="15"/>
                          </w:rPr>
                        </w:pPr>
                        <w:r w:rsidRPr="00861508">
                          <w:rPr>
                            <w:rFonts w:ascii="ＭＳ 明朝" w:hAnsi="ＭＳ 明朝" w:hint="eastAsia"/>
                            <w:sz w:val="15"/>
                            <w:szCs w:val="15"/>
                          </w:rPr>
                          <w:t>◎事業主が職場における妊娠、出産等に関する言動に起因する問題に関して雇用管理上講ずべき措置等についての指針（平成28年厚労省告示第312号）</w:t>
                        </w:r>
                      </w:p>
                      <w:p w14:paraId="0752195D" w14:textId="17D110E6" w:rsidR="0098186F" w:rsidRPr="00861508" w:rsidRDefault="0098186F" w:rsidP="00D918E9">
                        <w:pPr>
                          <w:spacing w:line="260" w:lineRule="exact"/>
                          <w:ind w:left="134" w:hangingChars="100" w:hanging="134"/>
                          <w:rPr>
                            <w:rFonts w:ascii="ＭＳ 明朝" w:hAnsi="ＭＳ 明朝"/>
                            <w:sz w:val="15"/>
                            <w:szCs w:val="15"/>
                          </w:rPr>
                        </w:pPr>
                        <w:r w:rsidRPr="00861508">
                          <w:rPr>
                            <w:rFonts w:ascii="ＭＳ 明朝" w:hAnsi="ＭＳ 明朝" w:hint="eastAsia"/>
                            <w:sz w:val="15"/>
                            <w:szCs w:val="15"/>
                          </w:rPr>
                          <w:t>◎子の</w:t>
                        </w:r>
                        <w:r w:rsidR="00A91C84">
                          <w:rPr>
                            <w:rFonts w:ascii="ＭＳ 明朝" w:hAnsi="ＭＳ 明朝" w:hint="eastAsia"/>
                            <w:sz w:val="15"/>
                            <w:szCs w:val="15"/>
                          </w:rPr>
                          <w:t>養育</w:t>
                        </w:r>
                        <w:r w:rsidRPr="00861508">
                          <w:rPr>
                            <w:rFonts w:ascii="ＭＳ 明朝" w:hAnsi="ＭＳ 明朝" w:hint="eastAsia"/>
                            <w:sz w:val="15"/>
                            <w:szCs w:val="15"/>
                          </w:rPr>
                          <w:t>又は家族の介護を行い、又は行うこととなる労働者の職業生活と家庭生活との両立が図られるようにするために事業主が講ずべき措置等に関する指針（平成21年厚労省告示第509号）</w:t>
                        </w:r>
                      </w:p>
                      <w:p w14:paraId="6BA14B58" w14:textId="6B14133E" w:rsidR="0098186F" w:rsidRPr="000E29EA" w:rsidRDefault="0098186F" w:rsidP="00861508">
                        <w:pPr>
                          <w:spacing w:line="260" w:lineRule="exact"/>
                          <w:ind w:left="134" w:hangingChars="100" w:hanging="134"/>
                          <w:rPr>
                            <w:strike/>
                            <w:color w:val="FF0000"/>
                          </w:rPr>
                        </w:pPr>
                        <w:r w:rsidRPr="00861508">
                          <w:rPr>
                            <w:rFonts w:ascii="ＭＳ 明朝" w:hAnsi="ＭＳ 明朝" w:hint="eastAsia"/>
                            <w:sz w:val="15"/>
                            <w:szCs w:val="15"/>
                          </w:rPr>
                          <w:t>◎事業主が職場における優越的な関係を背景とした言動に起因する問題に関して雇用管理上講ずべき措置等についての指針（令和</w:t>
                        </w:r>
                        <w:r w:rsidRPr="00861508">
                          <w:rPr>
                            <w:rFonts w:ascii="ＭＳ 明朝" w:hAnsi="ＭＳ 明朝"/>
                            <w:sz w:val="15"/>
                            <w:szCs w:val="15"/>
                          </w:rPr>
                          <w:t>2年1月15日厚労省告示</w:t>
                        </w:r>
                        <w:r w:rsidRPr="008E18B4">
                          <w:rPr>
                            <w:rFonts w:ascii="ＭＳ 明朝" w:hAnsi="ＭＳ 明朝"/>
                            <w:sz w:val="16"/>
                            <w:szCs w:val="16"/>
                          </w:rPr>
                          <w:t>第5号</w:t>
                        </w:r>
                        <w:r w:rsidRPr="008E18B4">
                          <w:rPr>
                            <w:rFonts w:ascii="ＭＳ 明朝" w:hAnsi="ＭＳ 明朝" w:hint="eastAsia"/>
                            <w:sz w:val="16"/>
                            <w:szCs w:val="16"/>
                          </w:rPr>
                          <w:t>）</w:t>
                        </w:r>
                        <w:r w:rsidRPr="00D05DC9">
                          <w:rPr>
                            <w:rFonts w:ascii="ＭＳ 明朝" w:hAnsi="ＭＳ 明朝" w:hint="eastAsia"/>
                            <w:sz w:val="18"/>
                            <w:szCs w:val="18"/>
                          </w:rPr>
                          <w:t xml:space="preserve">　</w:t>
                        </w:r>
                      </w:p>
                    </w:txbxContent>
                  </v:textbox>
                </v:shape>
              </w:pict>
            </w:r>
          </w:p>
          <w:p w14:paraId="7993A30D" w14:textId="1E40469C" w:rsidR="000D03DC" w:rsidRPr="00416339" w:rsidRDefault="000D03DC" w:rsidP="000D03DC">
            <w:pPr>
              <w:rPr>
                <w:rFonts w:ascii="ＭＳ 明朝" w:hAnsi="ＭＳ 明朝"/>
                <w:sz w:val="18"/>
                <w:szCs w:val="18"/>
              </w:rPr>
            </w:pPr>
          </w:p>
          <w:p w14:paraId="2FE32ECC" w14:textId="77777777" w:rsidR="000D03DC" w:rsidRPr="00416339" w:rsidRDefault="000D03DC" w:rsidP="000D03DC">
            <w:pPr>
              <w:ind w:left="164" w:hangingChars="100" w:hanging="164"/>
              <w:rPr>
                <w:rFonts w:ascii="ＭＳ 明朝" w:hAnsi="ＭＳ 明朝"/>
                <w:sz w:val="18"/>
                <w:szCs w:val="18"/>
              </w:rPr>
            </w:pPr>
          </w:p>
        </w:tc>
        <w:tc>
          <w:tcPr>
            <w:tcW w:w="156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7125D" w14:textId="77777777" w:rsidR="000D03DC" w:rsidRPr="00416339" w:rsidRDefault="000D03DC" w:rsidP="000D03DC">
            <w:pPr>
              <w:rPr>
                <w:rFonts w:ascii="ＭＳ 明朝" w:hAnsi="ＭＳ 明朝"/>
              </w:rPr>
            </w:pPr>
          </w:p>
        </w:tc>
      </w:tr>
      <w:tr w:rsidR="00F15B45" w:rsidRPr="00416339" w14:paraId="4F787A6E" w14:textId="77777777" w:rsidTr="008D02B8">
        <w:trPr>
          <w:gridBefore w:val="1"/>
          <w:gridAfter w:val="1"/>
          <w:wBefore w:w="56" w:type="dxa"/>
          <w:wAfter w:w="37" w:type="dxa"/>
          <w:trHeight w:val="418"/>
        </w:trPr>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3F159269" w14:textId="77777777" w:rsidR="004423FA" w:rsidRPr="00416339" w:rsidRDefault="00981850">
            <w:pPr>
              <w:jc w:val="center"/>
            </w:pPr>
            <w:r w:rsidRPr="00416339">
              <w:br w:type="page"/>
            </w:r>
            <w:r w:rsidRPr="00416339">
              <w:br w:type="page"/>
            </w:r>
            <w:r w:rsidR="004423FA" w:rsidRPr="00416339">
              <w:rPr>
                <w:rFonts w:hint="eastAsia"/>
              </w:rPr>
              <w:t>主　眼　事　項</w:t>
            </w:r>
          </w:p>
        </w:tc>
        <w:tc>
          <w:tcPr>
            <w:tcW w:w="6720" w:type="dxa"/>
            <w:gridSpan w:val="6"/>
            <w:tcBorders>
              <w:top w:val="single" w:sz="4" w:space="0" w:color="auto"/>
              <w:left w:val="single" w:sz="4" w:space="0" w:color="auto"/>
              <w:bottom w:val="single" w:sz="4" w:space="0" w:color="auto"/>
              <w:right w:val="single" w:sz="4" w:space="0" w:color="auto"/>
            </w:tcBorders>
            <w:vAlign w:val="center"/>
            <w:hideMark/>
          </w:tcPr>
          <w:p w14:paraId="399E932C" w14:textId="77777777" w:rsidR="004423FA" w:rsidRPr="00416339" w:rsidRDefault="004423FA">
            <w:pPr>
              <w:jc w:val="center"/>
            </w:pPr>
            <w:r w:rsidRPr="00416339">
              <w:rPr>
                <w:rFonts w:hint="eastAsia"/>
              </w:rPr>
              <w:t>着　　　　眼　　　　点</w:t>
            </w:r>
          </w:p>
        </w:tc>
        <w:tc>
          <w:tcPr>
            <w:tcW w:w="1558" w:type="dxa"/>
            <w:gridSpan w:val="6"/>
            <w:tcBorders>
              <w:top w:val="single" w:sz="4" w:space="0" w:color="auto"/>
              <w:left w:val="single" w:sz="4" w:space="0" w:color="auto"/>
              <w:bottom w:val="single" w:sz="4" w:space="0" w:color="auto"/>
              <w:right w:val="single" w:sz="4" w:space="0" w:color="auto"/>
            </w:tcBorders>
            <w:vAlign w:val="center"/>
            <w:hideMark/>
          </w:tcPr>
          <w:p w14:paraId="1380CE56" w14:textId="77777777" w:rsidR="004423FA" w:rsidRPr="00416339" w:rsidRDefault="004423FA">
            <w:pPr>
              <w:jc w:val="center"/>
            </w:pPr>
            <w:r w:rsidRPr="00416339">
              <w:rPr>
                <w:rFonts w:hint="eastAsia"/>
              </w:rPr>
              <w:t>自己評価</w:t>
            </w:r>
          </w:p>
        </w:tc>
      </w:tr>
      <w:tr w:rsidR="00F15B45" w:rsidRPr="00416339" w14:paraId="45535B52" w14:textId="77777777" w:rsidTr="008D02B8">
        <w:trPr>
          <w:gridBefore w:val="1"/>
          <w:gridAfter w:val="1"/>
          <w:wBefore w:w="56" w:type="dxa"/>
          <w:wAfter w:w="37" w:type="dxa"/>
          <w:trHeight w:val="14443"/>
        </w:trPr>
        <w:tc>
          <w:tcPr>
            <w:tcW w:w="2336" w:type="dxa"/>
            <w:gridSpan w:val="3"/>
            <w:tcBorders>
              <w:top w:val="single" w:sz="4" w:space="0" w:color="auto"/>
              <w:left w:val="single" w:sz="4" w:space="0" w:color="auto"/>
              <w:bottom w:val="single" w:sz="4" w:space="0" w:color="auto"/>
              <w:right w:val="single" w:sz="4" w:space="0" w:color="auto"/>
            </w:tcBorders>
          </w:tcPr>
          <w:p w14:paraId="5BFDA8D9" w14:textId="77777777" w:rsidR="004423FA" w:rsidRPr="00416339" w:rsidRDefault="004423FA">
            <w:pPr>
              <w:rPr>
                <w:rFonts w:ascii="ＭＳ 明朝" w:hAnsi="ＭＳ 明朝"/>
                <w:sz w:val="20"/>
                <w:szCs w:val="20"/>
              </w:rPr>
            </w:pPr>
          </w:p>
          <w:p w14:paraId="2D437356" w14:textId="77777777" w:rsidR="004423FA" w:rsidRPr="00416339" w:rsidRDefault="002D48A5" w:rsidP="004423FA">
            <w:pPr>
              <w:ind w:left="184" w:hangingChars="100" w:hanging="184"/>
              <w:rPr>
                <w:rFonts w:ascii="ＭＳ 明朝" w:hAnsi="ＭＳ 明朝"/>
                <w:sz w:val="20"/>
                <w:szCs w:val="20"/>
              </w:rPr>
            </w:pPr>
            <w:r w:rsidRPr="00416339">
              <w:rPr>
                <w:rFonts w:ascii="ＭＳ 明朝" w:hAnsi="ＭＳ 明朝" w:hint="eastAsia"/>
                <w:sz w:val="20"/>
                <w:szCs w:val="20"/>
              </w:rPr>
              <w:t>４</w:t>
            </w:r>
            <w:r w:rsidR="00AA44EA" w:rsidRPr="00416339">
              <w:rPr>
                <w:rFonts w:ascii="ＭＳ 明朝" w:hAnsi="ＭＳ 明朝" w:hint="eastAsia"/>
                <w:sz w:val="20"/>
                <w:szCs w:val="20"/>
              </w:rPr>
              <w:t xml:space="preserve">　職員会議・</w:t>
            </w:r>
            <w:r w:rsidR="004423FA" w:rsidRPr="00416339">
              <w:rPr>
                <w:rFonts w:ascii="ＭＳ 明朝" w:hAnsi="ＭＳ 明朝" w:hint="eastAsia"/>
                <w:sz w:val="20"/>
                <w:szCs w:val="20"/>
              </w:rPr>
              <w:t>研修</w:t>
            </w:r>
          </w:p>
          <w:p w14:paraId="0FAC704E" w14:textId="77777777" w:rsidR="004423FA" w:rsidRPr="00416339" w:rsidRDefault="004423FA">
            <w:pPr>
              <w:rPr>
                <w:rFonts w:ascii="ＭＳ 明朝" w:hAnsi="ＭＳ 明朝"/>
                <w:sz w:val="20"/>
                <w:szCs w:val="20"/>
              </w:rPr>
            </w:pPr>
          </w:p>
          <w:p w14:paraId="655D0D71" w14:textId="77777777" w:rsidR="004423FA" w:rsidRPr="00416339" w:rsidRDefault="004423FA">
            <w:pPr>
              <w:rPr>
                <w:rFonts w:ascii="ＭＳ 明朝" w:hAnsi="ＭＳ 明朝"/>
                <w:sz w:val="20"/>
                <w:szCs w:val="20"/>
              </w:rPr>
            </w:pPr>
          </w:p>
          <w:p w14:paraId="3DD98F3A" w14:textId="77777777" w:rsidR="004423FA" w:rsidRPr="00416339" w:rsidRDefault="004423FA">
            <w:pPr>
              <w:rPr>
                <w:rFonts w:ascii="ＭＳ 明朝" w:hAnsi="ＭＳ 明朝"/>
                <w:sz w:val="20"/>
                <w:szCs w:val="20"/>
              </w:rPr>
            </w:pPr>
          </w:p>
          <w:p w14:paraId="5E58827A" w14:textId="77777777" w:rsidR="004423FA" w:rsidRPr="00416339" w:rsidRDefault="004423FA">
            <w:pPr>
              <w:rPr>
                <w:rFonts w:ascii="ＭＳ 明朝" w:hAnsi="ＭＳ 明朝"/>
                <w:sz w:val="20"/>
                <w:szCs w:val="20"/>
              </w:rPr>
            </w:pPr>
          </w:p>
          <w:p w14:paraId="04927D6E" w14:textId="77777777" w:rsidR="004423FA" w:rsidRPr="00416339" w:rsidRDefault="004423FA">
            <w:pPr>
              <w:rPr>
                <w:rFonts w:ascii="ＭＳ 明朝" w:hAnsi="ＭＳ 明朝"/>
                <w:sz w:val="20"/>
                <w:szCs w:val="20"/>
              </w:rPr>
            </w:pPr>
          </w:p>
          <w:p w14:paraId="02E2A926" w14:textId="77777777" w:rsidR="004423FA" w:rsidRPr="00416339" w:rsidRDefault="004423FA">
            <w:pPr>
              <w:rPr>
                <w:rFonts w:ascii="ＭＳ 明朝" w:hAnsi="ＭＳ 明朝"/>
                <w:sz w:val="20"/>
                <w:szCs w:val="20"/>
              </w:rPr>
            </w:pPr>
          </w:p>
          <w:p w14:paraId="4C7FD585" w14:textId="77777777" w:rsidR="004423FA" w:rsidRPr="00416339" w:rsidRDefault="004423FA">
            <w:pPr>
              <w:rPr>
                <w:rFonts w:ascii="ＭＳ 明朝" w:hAnsi="ＭＳ 明朝"/>
                <w:sz w:val="20"/>
                <w:szCs w:val="20"/>
              </w:rPr>
            </w:pPr>
          </w:p>
          <w:p w14:paraId="5F2F2A6E" w14:textId="77777777" w:rsidR="004423FA" w:rsidRPr="00416339" w:rsidRDefault="004423FA">
            <w:pPr>
              <w:rPr>
                <w:rFonts w:ascii="ＭＳ 明朝" w:hAnsi="ＭＳ 明朝"/>
                <w:sz w:val="20"/>
                <w:szCs w:val="20"/>
              </w:rPr>
            </w:pPr>
          </w:p>
          <w:p w14:paraId="2F7BAA02" w14:textId="77777777" w:rsidR="004423FA" w:rsidRPr="00416339" w:rsidRDefault="004423FA">
            <w:pPr>
              <w:rPr>
                <w:rFonts w:ascii="ＭＳ 明朝" w:hAnsi="ＭＳ 明朝"/>
                <w:sz w:val="20"/>
                <w:szCs w:val="20"/>
              </w:rPr>
            </w:pPr>
          </w:p>
          <w:p w14:paraId="3635E5B8" w14:textId="77777777" w:rsidR="004423FA" w:rsidRPr="00416339" w:rsidRDefault="004423FA">
            <w:pPr>
              <w:rPr>
                <w:rFonts w:ascii="ＭＳ 明朝" w:hAnsi="ＭＳ 明朝"/>
                <w:sz w:val="20"/>
                <w:szCs w:val="20"/>
              </w:rPr>
            </w:pPr>
          </w:p>
          <w:p w14:paraId="4CBA9943" w14:textId="77777777" w:rsidR="004423FA" w:rsidRPr="00416339" w:rsidRDefault="004423FA">
            <w:pPr>
              <w:rPr>
                <w:rFonts w:ascii="ＭＳ 明朝" w:hAnsi="ＭＳ 明朝"/>
                <w:sz w:val="20"/>
                <w:szCs w:val="20"/>
              </w:rPr>
            </w:pPr>
          </w:p>
          <w:p w14:paraId="2D967BE1" w14:textId="77777777" w:rsidR="004423FA" w:rsidRPr="00416339" w:rsidRDefault="004423FA">
            <w:pPr>
              <w:rPr>
                <w:rFonts w:ascii="ＭＳ 明朝" w:hAnsi="ＭＳ 明朝"/>
                <w:sz w:val="20"/>
                <w:szCs w:val="20"/>
              </w:rPr>
            </w:pPr>
          </w:p>
          <w:p w14:paraId="011B26BB" w14:textId="77777777" w:rsidR="004423FA" w:rsidRPr="00416339" w:rsidRDefault="004423FA">
            <w:pPr>
              <w:rPr>
                <w:rFonts w:ascii="ＭＳ 明朝" w:hAnsi="ＭＳ 明朝"/>
                <w:sz w:val="20"/>
                <w:szCs w:val="20"/>
              </w:rPr>
            </w:pPr>
          </w:p>
          <w:p w14:paraId="09A98C0F" w14:textId="77777777" w:rsidR="004423FA" w:rsidRPr="00416339" w:rsidRDefault="004423FA">
            <w:pPr>
              <w:rPr>
                <w:rFonts w:ascii="ＭＳ 明朝" w:hAnsi="ＭＳ 明朝"/>
                <w:sz w:val="20"/>
                <w:szCs w:val="20"/>
              </w:rPr>
            </w:pPr>
          </w:p>
          <w:p w14:paraId="486ED0CD" w14:textId="77777777" w:rsidR="004423FA" w:rsidRPr="00416339" w:rsidRDefault="004423FA">
            <w:pPr>
              <w:rPr>
                <w:rFonts w:ascii="ＭＳ 明朝" w:hAnsi="ＭＳ 明朝"/>
                <w:sz w:val="20"/>
                <w:szCs w:val="20"/>
              </w:rPr>
            </w:pPr>
          </w:p>
          <w:p w14:paraId="5E4D1409" w14:textId="77777777" w:rsidR="004423FA" w:rsidRPr="00416339" w:rsidRDefault="004423FA">
            <w:pPr>
              <w:rPr>
                <w:rFonts w:ascii="ＭＳ 明朝" w:hAnsi="ＭＳ 明朝"/>
                <w:sz w:val="20"/>
                <w:szCs w:val="20"/>
              </w:rPr>
            </w:pPr>
          </w:p>
          <w:p w14:paraId="4E069168" w14:textId="77777777" w:rsidR="004423FA" w:rsidRPr="00416339" w:rsidRDefault="004423FA">
            <w:pPr>
              <w:rPr>
                <w:rFonts w:ascii="ＭＳ 明朝" w:hAnsi="ＭＳ 明朝"/>
                <w:sz w:val="20"/>
                <w:szCs w:val="20"/>
              </w:rPr>
            </w:pPr>
          </w:p>
          <w:p w14:paraId="6D053173" w14:textId="77777777" w:rsidR="004423FA" w:rsidRPr="00416339" w:rsidRDefault="004423FA">
            <w:pPr>
              <w:rPr>
                <w:rFonts w:ascii="ＭＳ 明朝" w:hAnsi="ＭＳ 明朝"/>
                <w:sz w:val="20"/>
                <w:szCs w:val="20"/>
              </w:rPr>
            </w:pPr>
          </w:p>
          <w:p w14:paraId="7B46ED7A" w14:textId="77777777" w:rsidR="004423FA" w:rsidRPr="00416339" w:rsidRDefault="004423FA">
            <w:pPr>
              <w:rPr>
                <w:rFonts w:ascii="ＭＳ 明朝" w:hAnsi="ＭＳ 明朝"/>
                <w:sz w:val="20"/>
                <w:szCs w:val="20"/>
              </w:rPr>
            </w:pPr>
          </w:p>
          <w:p w14:paraId="6B116651" w14:textId="77777777" w:rsidR="004423FA" w:rsidRPr="00416339" w:rsidRDefault="004423FA">
            <w:pPr>
              <w:rPr>
                <w:rFonts w:ascii="ＭＳ 明朝" w:hAnsi="ＭＳ 明朝"/>
                <w:sz w:val="20"/>
                <w:szCs w:val="20"/>
              </w:rPr>
            </w:pPr>
          </w:p>
          <w:p w14:paraId="158F1B27" w14:textId="77777777" w:rsidR="004423FA" w:rsidRPr="00416339" w:rsidRDefault="004423FA">
            <w:pPr>
              <w:rPr>
                <w:rFonts w:ascii="ＭＳ 明朝" w:hAnsi="ＭＳ 明朝"/>
                <w:sz w:val="20"/>
                <w:szCs w:val="20"/>
              </w:rPr>
            </w:pPr>
          </w:p>
          <w:p w14:paraId="2E116609" w14:textId="77777777" w:rsidR="004423FA" w:rsidRPr="00416339" w:rsidRDefault="004423FA">
            <w:pPr>
              <w:rPr>
                <w:rFonts w:ascii="ＭＳ 明朝" w:hAnsi="ＭＳ 明朝"/>
                <w:sz w:val="20"/>
                <w:szCs w:val="20"/>
              </w:rPr>
            </w:pPr>
          </w:p>
          <w:p w14:paraId="6C8429F4" w14:textId="77777777" w:rsidR="004423FA" w:rsidRPr="00416339" w:rsidRDefault="004423FA">
            <w:pPr>
              <w:rPr>
                <w:rFonts w:ascii="ＭＳ 明朝" w:hAnsi="ＭＳ 明朝"/>
                <w:sz w:val="20"/>
                <w:szCs w:val="20"/>
              </w:rPr>
            </w:pPr>
          </w:p>
          <w:p w14:paraId="254A68CF" w14:textId="77777777" w:rsidR="004423FA" w:rsidRPr="00416339" w:rsidRDefault="004423FA">
            <w:pPr>
              <w:rPr>
                <w:rFonts w:ascii="ＭＳ 明朝" w:hAnsi="ＭＳ 明朝"/>
                <w:sz w:val="20"/>
                <w:szCs w:val="20"/>
              </w:rPr>
            </w:pPr>
          </w:p>
          <w:p w14:paraId="32A387B8" w14:textId="77777777" w:rsidR="004423FA" w:rsidRPr="00416339" w:rsidRDefault="004423FA">
            <w:pPr>
              <w:rPr>
                <w:rFonts w:ascii="ＭＳ 明朝" w:hAnsi="ＭＳ 明朝"/>
                <w:sz w:val="20"/>
                <w:szCs w:val="20"/>
              </w:rPr>
            </w:pPr>
          </w:p>
          <w:p w14:paraId="469A725D" w14:textId="77777777" w:rsidR="004423FA" w:rsidRPr="00416339" w:rsidRDefault="009637C8" w:rsidP="00AF258D">
            <w:pPr>
              <w:ind w:left="186" w:rightChars="85" w:right="165" w:hangingChars="101" w:hanging="186"/>
              <w:rPr>
                <w:rFonts w:ascii="ＭＳ 明朝" w:hAnsi="ＭＳ 明朝"/>
                <w:sz w:val="20"/>
                <w:szCs w:val="20"/>
              </w:rPr>
            </w:pPr>
            <w:r w:rsidRPr="00416339">
              <w:rPr>
                <w:rFonts w:ascii="ＭＳ 明朝" w:hAnsi="ＭＳ 明朝" w:hint="eastAsia"/>
                <w:sz w:val="20"/>
                <w:szCs w:val="20"/>
              </w:rPr>
              <w:t xml:space="preserve">５　</w:t>
            </w:r>
            <w:r w:rsidR="004B15A5" w:rsidRPr="00416339">
              <w:rPr>
                <w:rFonts w:ascii="ＭＳ 明朝" w:hAnsi="ＭＳ 明朝" w:hint="eastAsia"/>
                <w:sz w:val="20"/>
                <w:szCs w:val="20"/>
                <w:u w:val="single"/>
              </w:rPr>
              <w:t>必要な職員の確保と職員処遇の充実</w:t>
            </w:r>
          </w:p>
          <w:p w14:paraId="2E222F6E" w14:textId="77777777" w:rsidR="004A1900" w:rsidRPr="00416339" w:rsidRDefault="004A1900" w:rsidP="009637C8">
            <w:pPr>
              <w:rPr>
                <w:rFonts w:ascii="ＭＳ 明朝" w:hAnsi="ＭＳ 明朝"/>
                <w:sz w:val="20"/>
                <w:szCs w:val="20"/>
              </w:rPr>
            </w:pPr>
          </w:p>
          <w:p w14:paraId="70825A09" w14:textId="77777777" w:rsidR="004A1900" w:rsidRPr="00416339" w:rsidRDefault="004A1900" w:rsidP="009637C8">
            <w:pPr>
              <w:rPr>
                <w:rFonts w:ascii="ＭＳ 明朝" w:hAnsi="ＭＳ 明朝"/>
                <w:sz w:val="20"/>
                <w:szCs w:val="20"/>
              </w:rPr>
            </w:pPr>
          </w:p>
          <w:p w14:paraId="53C50B9F" w14:textId="77777777" w:rsidR="004A1900" w:rsidRPr="00416339" w:rsidRDefault="004A1900" w:rsidP="009637C8">
            <w:pPr>
              <w:rPr>
                <w:rFonts w:ascii="ＭＳ 明朝" w:hAnsi="ＭＳ 明朝"/>
                <w:sz w:val="20"/>
                <w:szCs w:val="20"/>
              </w:rPr>
            </w:pPr>
          </w:p>
          <w:p w14:paraId="495BB272" w14:textId="77777777" w:rsidR="004A1900" w:rsidRPr="00416339" w:rsidRDefault="004A1900" w:rsidP="009637C8">
            <w:pPr>
              <w:rPr>
                <w:rFonts w:ascii="ＭＳ 明朝" w:hAnsi="ＭＳ 明朝"/>
                <w:sz w:val="20"/>
                <w:szCs w:val="20"/>
              </w:rPr>
            </w:pPr>
          </w:p>
          <w:p w14:paraId="5DD99787" w14:textId="77777777" w:rsidR="006A571B" w:rsidRPr="00416339" w:rsidRDefault="006A571B" w:rsidP="009637C8">
            <w:pPr>
              <w:rPr>
                <w:rFonts w:ascii="ＭＳ 明朝" w:hAnsi="ＭＳ 明朝"/>
                <w:sz w:val="20"/>
                <w:szCs w:val="20"/>
              </w:rPr>
            </w:pPr>
          </w:p>
          <w:p w14:paraId="7F970742" w14:textId="77777777" w:rsidR="004A1900" w:rsidRPr="00416339" w:rsidRDefault="004A1900" w:rsidP="009637C8">
            <w:pPr>
              <w:rPr>
                <w:rFonts w:ascii="ＭＳ 明朝" w:hAnsi="ＭＳ 明朝"/>
                <w:sz w:val="20"/>
                <w:szCs w:val="20"/>
              </w:rPr>
            </w:pPr>
          </w:p>
          <w:p w14:paraId="5FFE5A6C" w14:textId="77777777" w:rsidR="00E04212" w:rsidRPr="00416339" w:rsidRDefault="00E04212" w:rsidP="009637C8">
            <w:pPr>
              <w:rPr>
                <w:rFonts w:ascii="ＭＳ 明朝" w:hAnsi="ＭＳ 明朝"/>
                <w:sz w:val="20"/>
                <w:szCs w:val="20"/>
              </w:rPr>
            </w:pPr>
          </w:p>
          <w:p w14:paraId="3BDFCD5B" w14:textId="77777777" w:rsidR="00E04212" w:rsidRPr="00416339" w:rsidRDefault="00E04212" w:rsidP="009637C8">
            <w:pPr>
              <w:rPr>
                <w:rFonts w:ascii="ＭＳ 明朝" w:hAnsi="ＭＳ 明朝"/>
                <w:sz w:val="20"/>
                <w:szCs w:val="20"/>
              </w:rPr>
            </w:pPr>
          </w:p>
          <w:p w14:paraId="13D5FA06" w14:textId="77777777" w:rsidR="00FF4C3E" w:rsidRPr="00416339" w:rsidRDefault="00FF4C3E" w:rsidP="009637C8">
            <w:pPr>
              <w:rPr>
                <w:rFonts w:ascii="ＭＳ 明朝" w:hAnsi="ＭＳ 明朝"/>
                <w:sz w:val="20"/>
                <w:szCs w:val="20"/>
              </w:rPr>
            </w:pPr>
          </w:p>
          <w:p w14:paraId="12E5631E" w14:textId="77777777" w:rsidR="00FF4C3E" w:rsidRPr="00416339" w:rsidRDefault="00FF4C3E" w:rsidP="009637C8">
            <w:pPr>
              <w:rPr>
                <w:rFonts w:ascii="ＭＳ 明朝" w:hAnsi="ＭＳ 明朝"/>
                <w:sz w:val="20"/>
                <w:szCs w:val="20"/>
              </w:rPr>
            </w:pPr>
          </w:p>
          <w:p w14:paraId="05182C73" w14:textId="77777777" w:rsidR="00FF4C3E" w:rsidRPr="00416339" w:rsidRDefault="00FF4C3E" w:rsidP="009637C8">
            <w:pPr>
              <w:rPr>
                <w:rFonts w:ascii="ＭＳ 明朝" w:hAnsi="ＭＳ 明朝"/>
                <w:sz w:val="20"/>
                <w:szCs w:val="20"/>
              </w:rPr>
            </w:pPr>
          </w:p>
          <w:p w14:paraId="0B6DF43F" w14:textId="77777777" w:rsidR="004A1900" w:rsidRPr="00416339" w:rsidRDefault="004A1900" w:rsidP="009637C8">
            <w:pPr>
              <w:rPr>
                <w:rFonts w:ascii="ＭＳ 明朝" w:hAnsi="ＭＳ 明朝"/>
                <w:sz w:val="20"/>
                <w:szCs w:val="20"/>
              </w:rPr>
            </w:pPr>
          </w:p>
          <w:p w14:paraId="143FDEC5" w14:textId="77777777" w:rsidR="00E04212" w:rsidRPr="00416339" w:rsidRDefault="00E04212" w:rsidP="009637C8">
            <w:pPr>
              <w:rPr>
                <w:rFonts w:ascii="ＭＳ 明朝" w:hAnsi="ＭＳ 明朝"/>
                <w:sz w:val="20"/>
                <w:szCs w:val="20"/>
              </w:rPr>
            </w:pPr>
          </w:p>
          <w:p w14:paraId="7151E2C9" w14:textId="77777777" w:rsidR="00E04212" w:rsidRPr="00416339" w:rsidRDefault="00E04212" w:rsidP="009637C8">
            <w:pPr>
              <w:rPr>
                <w:rFonts w:ascii="ＭＳ 明朝" w:hAnsi="ＭＳ 明朝"/>
                <w:sz w:val="20"/>
                <w:szCs w:val="20"/>
              </w:rPr>
            </w:pPr>
          </w:p>
          <w:p w14:paraId="6D763433" w14:textId="77777777" w:rsidR="004A1900" w:rsidRPr="00416339" w:rsidRDefault="004A1900" w:rsidP="009637C8">
            <w:pPr>
              <w:rPr>
                <w:rFonts w:ascii="ＭＳ 明朝" w:hAnsi="ＭＳ 明朝"/>
                <w:sz w:val="20"/>
                <w:szCs w:val="20"/>
              </w:rPr>
            </w:pPr>
          </w:p>
          <w:p w14:paraId="6ABD7A0B" w14:textId="77777777" w:rsidR="004A1900" w:rsidRPr="00416339" w:rsidRDefault="0068592F" w:rsidP="00AF258D">
            <w:pPr>
              <w:ind w:left="184" w:rightChars="85" w:right="165" w:hangingChars="100" w:hanging="184"/>
              <w:rPr>
                <w:rFonts w:ascii="ＭＳ 明朝" w:hAnsi="ＭＳ 明朝"/>
                <w:sz w:val="20"/>
                <w:szCs w:val="20"/>
              </w:rPr>
            </w:pPr>
            <w:r w:rsidRPr="00416339">
              <w:rPr>
                <w:rFonts w:ascii="ＭＳ 明朝" w:hAnsi="ＭＳ 明朝" w:hint="eastAsia"/>
                <w:sz w:val="20"/>
                <w:szCs w:val="20"/>
              </w:rPr>
              <w:t>６</w:t>
            </w:r>
            <w:r w:rsidR="004A1900" w:rsidRPr="00416339">
              <w:rPr>
                <w:rFonts w:ascii="ＭＳ 明朝" w:hAnsi="ＭＳ 明朝" w:hint="eastAsia"/>
                <w:sz w:val="20"/>
                <w:szCs w:val="20"/>
              </w:rPr>
              <w:t xml:space="preserve">　職場におけるハラスメント防止</w:t>
            </w:r>
          </w:p>
        </w:tc>
        <w:tc>
          <w:tcPr>
            <w:tcW w:w="6720" w:type="dxa"/>
            <w:gridSpan w:val="6"/>
            <w:tcBorders>
              <w:top w:val="single" w:sz="4" w:space="0" w:color="auto"/>
              <w:left w:val="single" w:sz="4" w:space="0" w:color="auto"/>
              <w:bottom w:val="single" w:sz="4" w:space="0" w:color="auto"/>
              <w:right w:val="single" w:sz="4" w:space="0" w:color="auto"/>
            </w:tcBorders>
          </w:tcPr>
          <w:p w14:paraId="01FFD908" w14:textId="77777777" w:rsidR="004423FA" w:rsidRPr="00416339" w:rsidRDefault="004423FA">
            <w:pPr>
              <w:rPr>
                <w:rFonts w:ascii="ＭＳ 明朝" w:hAnsi="ＭＳ 明朝"/>
                <w:sz w:val="20"/>
                <w:szCs w:val="20"/>
              </w:rPr>
            </w:pPr>
          </w:p>
          <w:p w14:paraId="4F35C400"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（１）職員会議を開催しているか。</w:t>
            </w:r>
          </w:p>
          <w:p w14:paraId="5CAD0167" w14:textId="77777777" w:rsidR="004423FA" w:rsidRPr="00416339" w:rsidRDefault="004423FA">
            <w:pPr>
              <w:rPr>
                <w:rFonts w:ascii="ＭＳ 明朝" w:hAnsi="ＭＳ 明朝"/>
                <w:sz w:val="20"/>
                <w:szCs w:val="20"/>
              </w:rPr>
            </w:pPr>
          </w:p>
          <w:p w14:paraId="741BAF3F" w14:textId="77777777" w:rsidR="004423FA" w:rsidRPr="00416339" w:rsidRDefault="004423FA" w:rsidP="004423FA">
            <w:pPr>
              <w:ind w:left="414" w:hangingChars="225" w:hanging="414"/>
              <w:rPr>
                <w:rFonts w:ascii="ＭＳ 明朝" w:hAnsi="ＭＳ 明朝"/>
                <w:bCs/>
                <w:sz w:val="20"/>
                <w:szCs w:val="20"/>
              </w:rPr>
            </w:pPr>
            <w:r w:rsidRPr="00416339">
              <w:rPr>
                <w:rFonts w:ascii="ＭＳ 明朝" w:hAnsi="ＭＳ 明朝" w:hint="eastAsia"/>
                <w:bCs/>
                <w:sz w:val="20"/>
                <w:szCs w:val="20"/>
              </w:rPr>
              <w:t>（２）職員に対して、その質の向上のため初任者から管理職員までの職位や職務内容等を踏まえた体系的な研修の機会を確保しているか。</w:t>
            </w:r>
          </w:p>
          <w:p w14:paraId="651EF421" w14:textId="77777777" w:rsidR="004423FA" w:rsidRPr="00416339" w:rsidRDefault="004423FA">
            <w:pPr>
              <w:rPr>
                <w:rFonts w:ascii="ＭＳ 明朝" w:hAnsi="ＭＳ 明朝"/>
                <w:sz w:val="20"/>
                <w:szCs w:val="20"/>
              </w:rPr>
            </w:pPr>
          </w:p>
          <w:p w14:paraId="6F8873B9" w14:textId="77777777" w:rsidR="004423FA" w:rsidRPr="00416339" w:rsidRDefault="004423FA" w:rsidP="004423FA">
            <w:pPr>
              <w:ind w:left="368" w:hangingChars="200" w:hanging="368"/>
              <w:rPr>
                <w:rFonts w:ascii="ＭＳ 明朝" w:hAnsi="ＭＳ 明朝"/>
                <w:sz w:val="20"/>
                <w:szCs w:val="20"/>
              </w:rPr>
            </w:pPr>
            <w:r w:rsidRPr="00416339">
              <w:rPr>
                <w:rFonts w:ascii="ＭＳ 明朝" w:hAnsi="ＭＳ 明朝" w:hint="eastAsia"/>
                <w:sz w:val="20"/>
                <w:szCs w:val="20"/>
              </w:rPr>
              <w:t>（３）施設内研修（職員及び施設の課題を踏まえた研修等）の開催又は外部研修への参加が積極的に行われているか。</w:t>
            </w:r>
          </w:p>
          <w:p w14:paraId="60CC62F6" w14:textId="77777777" w:rsidR="004423FA" w:rsidRPr="00416339" w:rsidRDefault="004423FA">
            <w:pPr>
              <w:rPr>
                <w:rFonts w:ascii="ＭＳ 明朝" w:hAnsi="ＭＳ 明朝"/>
                <w:sz w:val="20"/>
                <w:szCs w:val="20"/>
              </w:rPr>
            </w:pPr>
          </w:p>
          <w:p w14:paraId="1BFD60CB" w14:textId="77777777" w:rsidR="004423FA" w:rsidRPr="00416339" w:rsidRDefault="004423FA" w:rsidP="004423FA">
            <w:pPr>
              <w:ind w:firstLineChars="300" w:firstLine="552"/>
              <w:rPr>
                <w:rFonts w:ascii="ＭＳ 明朝" w:hAnsi="ＭＳ 明朝"/>
                <w:sz w:val="20"/>
                <w:szCs w:val="20"/>
              </w:rPr>
            </w:pPr>
            <w:r w:rsidRPr="00416339">
              <w:rPr>
                <w:rFonts w:ascii="ＭＳ 明朝" w:hAnsi="ＭＳ 明朝" w:hint="eastAsia"/>
                <w:sz w:val="20"/>
                <w:szCs w:val="20"/>
              </w:rPr>
              <w:t>また、研修への参加者に偏りはないか。</w:t>
            </w:r>
          </w:p>
          <w:p w14:paraId="62771506" w14:textId="77777777" w:rsidR="004423FA" w:rsidRPr="00416339" w:rsidRDefault="004423FA">
            <w:pPr>
              <w:rPr>
                <w:rFonts w:ascii="ＭＳ 明朝" w:hAnsi="ＭＳ 明朝"/>
                <w:sz w:val="20"/>
                <w:szCs w:val="20"/>
              </w:rPr>
            </w:pPr>
          </w:p>
          <w:p w14:paraId="0D6E79C0"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（４）研修内容が、職員会議等において、他の職員へ周知されているか。</w:t>
            </w:r>
          </w:p>
          <w:p w14:paraId="624163CF" w14:textId="77777777" w:rsidR="004423FA" w:rsidRPr="00416339" w:rsidRDefault="004423FA">
            <w:pPr>
              <w:rPr>
                <w:rFonts w:ascii="ＭＳ 明朝" w:hAnsi="ＭＳ 明朝"/>
                <w:sz w:val="20"/>
                <w:szCs w:val="20"/>
              </w:rPr>
            </w:pPr>
          </w:p>
          <w:p w14:paraId="019EEAB9"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 xml:space="preserve">　　　また、研修記録（復命書等）が整理されているか。</w:t>
            </w:r>
          </w:p>
          <w:p w14:paraId="489F6B9C" w14:textId="77777777" w:rsidR="004423FA" w:rsidRPr="00416339" w:rsidRDefault="004423FA">
            <w:pPr>
              <w:rPr>
                <w:rFonts w:ascii="ＭＳ 明朝" w:hAnsi="ＭＳ 明朝"/>
                <w:sz w:val="20"/>
                <w:szCs w:val="20"/>
              </w:rPr>
            </w:pPr>
          </w:p>
          <w:p w14:paraId="26F0268D" w14:textId="77777777" w:rsidR="004423FA" w:rsidRPr="00416339" w:rsidRDefault="004423FA" w:rsidP="004423FA">
            <w:pPr>
              <w:ind w:firstLineChars="300" w:firstLine="552"/>
              <w:rPr>
                <w:rFonts w:ascii="ＭＳ 明朝" w:hAnsi="ＭＳ 明朝"/>
                <w:sz w:val="20"/>
                <w:szCs w:val="20"/>
              </w:rPr>
            </w:pPr>
            <w:r w:rsidRPr="00416339">
              <w:rPr>
                <w:rFonts w:ascii="ＭＳ 明朝" w:hAnsi="ＭＳ 明朝" w:hint="eastAsia"/>
                <w:sz w:val="20"/>
                <w:szCs w:val="20"/>
              </w:rPr>
              <w:t>研修結果をどのように活用しているか。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F15B45" w:rsidRPr="00416339" w14:paraId="7DB8DFB5" w14:textId="77777777" w:rsidTr="00FA5443">
              <w:trPr>
                <w:trHeight w:val="850"/>
              </w:trPr>
              <w:tc>
                <w:tcPr>
                  <w:tcW w:w="6024" w:type="dxa"/>
                  <w:tcBorders>
                    <w:top w:val="single" w:sz="4" w:space="0" w:color="auto"/>
                    <w:left w:val="single" w:sz="4" w:space="0" w:color="auto"/>
                    <w:bottom w:val="single" w:sz="4" w:space="0" w:color="auto"/>
                    <w:right w:val="single" w:sz="4" w:space="0" w:color="auto"/>
                  </w:tcBorders>
                </w:tcPr>
                <w:p w14:paraId="6603BD39" w14:textId="77777777" w:rsidR="004423FA" w:rsidRPr="00416339" w:rsidRDefault="004423FA">
                  <w:pPr>
                    <w:rPr>
                      <w:rFonts w:ascii="ＭＳ 明朝" w:hAnsi="ＭＳ 明朝"/>
                      <w:sz w:val="20"/>
                      <w:szCs w:val="20"/>
                    </w:rPr>
                  </w:pPr>
                  <w:r w:rsidRPr="00416339">
                    <w:rPr>
                      <w:rFonts w:ascii="ＭＳ 明朝" w:hAnsi="ＭＳ 明朝" w:hint="eastAsia"/>
                      <w:sz w:val="20"/>
                      <w:szCs w:val="20"/>
                    </w:rPr>
                    <w:t>（結果の活用）</w:t>
                  </w:r>
                </w:p>
                <w:p w14:paraId="387F10EB" w14:textId="77777777" w:rsidR="003C3F50" w:rsidRPr="00416339" w:rsidRDefault="003C3F50">
                  <w:pPr>
                    <w:rPr>
                      <w:rFonts w:ascii="ＭＳ 明朝" w:hAnsi="ＭＳ 明朝"/>
                      <w:sz w:val="20"/>
                      <w:szCs w:val="20"/>
                    </w:rPr>
                  </w:pPr>
                </w:p>
              </w:tc>
            </w:tr>
          </w:tbl>
          <w:p w14:paraId="386B28E0" w14:textId="77777777" w:rsidR="004423FA" w:rsidRPr="00416339" w:rsidRDefault="004423FA" w:rsidP="004423FA">
            <w:pPr>
              <w:ind w:left="416" w:hangingChars="226" w:hanging="416"/>
              <w:rPr>
                <w:rFonts w:ascii="ＭＳ 明朝" w:hAnsi="ＭＳ 明朝"/>
                <w:sz w:val="20"/>
                <w:szCs w:val="20"/>
              </w:rPr>
            </w:pPr>
          </w:p>
          <w:p w14:paraId="020BF89D" w14:textId="77777777" w:rsidR="006406B7" w:rsidRPr="00416339" w:rsidRDefault="006406B7" w:rsidP="006406B7">
            <w:pPr>
              <w:rPr>
                <w:rFonts w:ascii="ＭＳ 明朝" w:hAnsi="ＭＳ 明朝"/>
                <w:sz w:val="20"/>
                <w:szCs w:val="20"/>
              </w:rPr>
            </w:pPr>
            <w:r w:rsidRPr="00416339">
              <w:rPr>
                <w:rFonts w:ascii="ＭＳ 明朝" w:hAnsi="ＭＳ 明朝" w:hint="eastAsia"/>
                <w:sz w:val="20"/>
                <w:szCs w:val="20"/>
              </w:rPr>
              <w:t>（５）資格取得への配慮がされているか。</w:t>
            </w:r>
          </w:p>
          <w:p w14:paraId="204D4D58" w14:textId="77777777" w:rsidR="006406B7" w:rsidRPr="00416339" w:rsidRDefault="006406B7" w:rsidP="006406B7">
            <w:pPr>
              <w:rPr>
                <w:rFonts w:ascii="ＭＳ 明朝" w:hAnsi="ＭＳ 明朝"/>
                <w:sz w:val="20"/>
                <w:szCs w:val="20"/>
              </w:rPr>
            </w:pPr>
          </w:p>
          <w:p w14:paraId="509CE630" w14:textId="77777777" w:rsidR="006406B7" w:rsidRPr="00416339" w:rsidRDefault="006406B7" w:rsidP="006406B7">
            <w:pPr>
              <w:ind w:firstLineChars="300" w:firstLine="552"/>
              <w:rPr>
                <w:rFonts w:ascii="ＭＳ 明朝" w:hAnsi="ＭＳ 明朝"/>
                <w:sz w:val="20"/>
                <w:szCs w:val="20"/>
              </w:rPr>
            </w:pPr>
            <w:r w:rsidRPr="00416339">
              <w:rPr>
                <w:rFonts w:ascii="ＭＳ 明朝" w:hAnsi="ＭＳ 明朝" w:hint="eastAsia"/>
                <w:sz w:val="20"/>
                <w:szCs w:val="20"/>
              </w:rPr>
              <w:t>「いる」の場合、配慮している内容を記載すること</w:t>
            </w:r>
            <w:r w:rsidR="00EB32F4" w:rsidRPr="00416339">
              <w:rPr>
                <w:rFonts w:ascii="ＭＳ 明朝" w:hAnsi="ＭＳ 明朝" w:hint="eastAsia"/>
                <w:sz w:val="20"/>
                <w:szCs w:val="20"/>
              </w:rP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F15B45" w:rsidRPr="00416339" w14:paraId="6A9E509E" w14:textId="77777777" w:rsidTr="00FA5443">
              <w:trPr>
                <w:trHeight w:val="835"/>
              </w:trPr>
              <w:tc>
                <w:tcPr>
                  <w:tcW w:w="6024" w:type="dxa"/>
                  <w:shd w:val="clear" w:color="auto" w:fill="auto"/>
                </w:tcPr>
                <w:p w14:paraId="2E379947" w14:textId="77777777" w:rsidR="006406B7" w:rsidRPr="00416339" w:rsidRDefault="006406B7" w:rsidP="00714487">
                  <w:pPr>
                    <w:rPr>
                      <w:rFonts w:ascii="ＭＳ 明朝" w:hAnsi="ＭＳ 明朝"/>
                      <w:sz w:val="20"/>
                      <w:szCs w:val="20"/>
                    </w:rPr>
                  </w:pPr>
                  <w:r w:rsidRPr="00416339">
                    <w:rPr>
                      <w:rFonts w:ascii="ＭＳ 明朝" w:hAnsi="ＭＳ 明朝" w:hint="eastAsia"/>
                      <w:sz w:val="20"/>
                      <w:szCs w:val="20"/>
                    </w:rPr>
                    <w:t>（配慮の内容）</w:t>
                  </w:r>
                </w:p>
                <w:p w14:paraId="26000A77" w14:textId="77777777" w:rsidR="003C3F50" w:rsidRPr="00416339" w:rsidRDefault="003C3F50" w:rsidP="00714487">
                  <w:pPr>
                    <w:rPr>
                      <w:rFonts w:ascii="ＭＳ 明朝" w:hAnsi="ＭＳ 明朝"/>
                      <w:sz w:val="20"/>
                      <w:szCs w:val="20"/>
                    </w:rPr>
                  </w:pPr>
                </w:p>
              </w:tc>
            </w:tr>
          </w:tbl>
          <w:p w14:paraId="5687B1FC" w14:textId="77777777" w:rsidR="00FA5443" w:rsidRPr="00416339" w:rsidRDefault="00FA5443" w:rsidP="00FA5443">
            <w:pPr>
              <w:ind w:left="451" w:hangingChars="245" w:hanging="451"/>
              <w:rPr>
                <w:rFonts w:ascii="ＭＳ 明朝" w:hAnsi="ＭＳ 明朝"/>
                <w:sz w:val="20"/>
                <w:szCs w:val="20"/>
                <w:u w:val="single"/>
              </w:rPr>
            </w:pPr>
          </w:p>
          <w:p w14:paraId="2EC402AA" w14:textId="77777777" w:rsidR="00E04212" w:rsidRPr="00416339" w:rsidRDefault="00E04212" w:rsidP="00E04212">
            <w:pPr>
              <w:ind w:left="451" w:hangingChars="245" w:hanging="451"/>
              <w:rPr>
                <w:rFonts w:ascii="ＭＳ 明朝" w:hAnsi="ＭＳ 明朝"/>
                <w:sz w:val="20"/>
                <w:szCs w:val="20"/>
                <w:u w:val="single"/>
              </w:rPr>
            </w:pPr>
            <w:r w:rsidRPr="00416339">
              <w:rPr>
                <w:rFonts w:ascii="ＭＳ 明朝" w:hAnsi="ＭＳ 明朝" w:hint="eastAsia"/>
                <w:sz w:val="20"/>
                <w:szCs w:val="20"/>
                <w:u w:val="single"/>
              </w:rPr>
              <w:t>（１）労働時間の短縮等労働条件の改善に努めているか。</w:t>
            </w:r>
          </w:p>
          <w:p w14:paraId="30A6FFBD" w14:textId="77777777" w:rsidR="00FF4C3E" w:rsidRPr="00416339" w:rsidRDefault="00FF4C3E" w:rsidP="00E04212">
            <w:pPr>
              <w:ind w:left="451" w:hangingChars="245" w:hanging="451"/>
              <w:rPr>
                <w:rFonts w:ascii="ＭＳ 明朝" w:hAnsi="ＭＳ 明朝"/>
                <w:sz w:val="20"/>
                <w:szCs w:val="20"/>
                <w:u w:val="single"/>
              </w:rPr>
            </w:pPr>
          </w:p>
          <w:p w14:paraId="11ADB02F" w14:textId="77777777" w:rsidR="00E04212" w:rsidRPr="00416339" w:rsidRDefault="00E04212" w:rsidP="00E04212">
            <w:pPr>
              <w:ind w:firstLineChars="200" w:firstLine="368"/>
              <w:rPr>
                <w:rFonts w:ascii="ＭＳ 明朝" w:hAnsi="ＭＳ 明朝"/>
                <w:sz w:val="20"/>
                <w:szCs w:val="20"/>
              </w:rPr>
            </w:pPr>
            <w:r w:rsidRPr="00416339">
              <w:rPr>
                <w:rFonts w:ascii="ＭＳ 明朝" w:hAnsi="ＭＳ 明朝" w:hint="eastAsia"/>
                <w:sz w:val="20"/>
                <w:szCs w:val="20"/>
                <w:u w:val="single"/>
              </w:rPr>
              <w:t>ア 労働基準法等関係法規は、遵守されているか。</w:t>
            </w:r>
          </w:p>
          <w:p w14:paraId="4F4CA93B" w14:textId="77777777" w:rsidR="00E04212" w:rsidRPr="00416339" w:rsidRDefault="00E04212" w:rsidP="00E04212">
            <w:pPr>
              <w:rPr>
                <w:rFonts w:ascii="ＭＳ 明朝" w:hAnsi="ＭＳ 明朝"/>
                <w:sz w:val="20"/>
                <w:szCs w:val="20"/>
                <w:u w:val="single"/>
              </w:rPr>
            </w:pPr>
          </w:p>
          <w:p w14:paraId="4B051214" w14:textId="77777777" w:rsidR="00FF4C3E" w:rsidRPr="00416339" w:rsidRDefault="00FF4C3E" w:rsidP="00E04212">
            <w:pPr>
              <w:rPr>
                <w:rFonts w:ascii="ＭＳ 明朝" w:hAnsi="ＭＳ 明朝"/>
                <w:sz w:val="20"/>
                <w:szCs w:val="20"/>
                <w:u w:val="single"/>
              </w:rPr>
            </w:pPr>
          </w:p>
          <w:p w14:paraId="1C935459" w14:textId="77777777" w:rsidR="00FA5443" w:rsidRPr="00416339" w:rsidRDefault="00FA5443" w:rsidP="00E04212">
            <w:pPr>
              <w:rPr>
                <w:rFonts w:ascii="ＭＳ 明朝" w:hAnsi="ＭＳ 明朝"/>
                <w:sz w:val="20"/>
                <w:szCs w:val="20"/>
                <w:u w:val="single"/>
              </w:rPr>
            </w:pPr>
            <w:r w:rsidRPr="00416339">
              <w:rPr>
                <w:rFonts w:ascii="ＭＳ 明朝" w:hAnsi="ＭＳ 明朝" w:hint="eastAsia"/>
                <w:sz w:val="20"/>
                <w:szCs w:val="20"/>
                <w:u w:val="single"/>
              </w:rPr>
              <w:t>（</w:t>
            </w:r>
            <w:r w:rsidR="00E04212" w:rsidRPr="00416339">
              <w:rPr>
                <w:rFonts w:ascii="ＭＳ 明朝" w:hAnsi="ＭＳ 明朝" w:hint="eastAsia"/>
                <w:sz w:val="20"/>
                <w:szCs w:val="20"/>
                <w:u w:val="single"/>
              </w:rPr>
              <w:t>２</w:t>
            </w:r>
            <w:r w:rsidRPr="00416339">
              <w:rPr>
                <w:rFonts w:ascii="ＭＳ 明朝" w:hAnsi="ＭＳ 明朝" w:hint="eastAsia"/>
                <w:sz w:val="20"/>
                <w:szCs w:val="20"/>
                <w:u w:val="single"/>
              </w:rPr>
              <w:t>）</w:t>
            </w:r>
            <w:r w:rsidR="006A571B" w:rsidRPr="00416339">
              <w:rPr>
                <w:rFonts w:ascii="ＭＳ 明朝" w:hAnsi="ＭＳ 明朝" w:hint="eastAsia"/>
                <w:sz w:val="20"/>
                <w:szCs w:val="20"/>
                <w:u w:val="single"/>
              </w:rPr>
              <w:t>業務体制の確立と業務省力化の推進のための努力がなされているか。</w:t>
            </w:r>
          </w:p>
          <w:p w14:paraId="5B178DF5" w14:textId="77777777" w:rsidR="004423FA" w:rsidRPr="00416339" w:rsidRDefault="004423FA">
            <w:pPr>
              <w:rPr>
                <w:rFonts w:ascii="ＭＳ 明朝" w:hAnsi="ＭＳ 明朝"/>
                <w:sz w:val="20"/>
                <w:szCs w:val="20"/>
              </w:rPr>
            </w:pPr>
          </w:p>
          <w:p w14:paraId="31ADCF9D" w14:textId="77777777" w:rsidR="00FF4C3E" w:rsidRPr="00416339" w:rsidRDefault="00FF4C3E">
            <w:pPr>
              <w:rPr>
                <w:rFonts w:ascii="ＭＳ 明朝" w:hAnsi="ＭＳ 明朝"/>
                <w:sz w:val="20"/>
                <w:szCs w:val="20"/>
              </w:rPr>
            </w:pPr>
          </w:p>
          <w:p w14:paraId="74028B2E" w14:textId="77777777" w:rsidR="009637C8" w:rsidRPr="00416339" w:rsidRDefault="009637C8" w:rsidP="009637C8">
            <w:pPr>
              <w:ind w:left="451" w:hangingChars="245" w:hanging="451"/>
              <w:rPr>
                <w:rFonts w:ascii="ＭＳ 明朝" w:hAnsi="ＭＳ 明朝"/>
                <w:sz w:val="20"/>
                <w:szCs w:val="20"/>
                <w:u w:val="single"/>
              </w:rPr>
            </w:pPr>
            <w:r w:rsidRPr="00416339">
              <w:rPr>
                <w:rFonts w:ascii="ＭＳ 明朝" w:hAnsi="ＭＳ 明朝" w:hint="eastAsia"/>
                <w:sz w:val="20"/>
                <w:szCs w:val="20"/>
                <w:u w:val="single"/>
              </w:rPr>
              <w:t>（</w:t>
            </w:r>
            <w:r w:rsidR="00E04212" w:rsidRPr="00416339">
              <w:rPr>
                <w:rFonts w:ascii="ＭＳ 明朝" w:hAnsi="ＭＳ 明朝" w:hint="eastAsia"/>
                <w:sz w:val="20"/>
                <w:szCs w:val="20"/>
                <w:u w:val="single"/>
              </w:rPr>
              <w:t>３</w:t>
            </w:r>
            <w:r w:rsidRPr="00416339">
              <w:rPr>
                <w:rFonts w:ascii="ＭＳ 明朝" w:hAnsi="ＭＳ 明朝" w:hint="eastAsia"/>
                <w:sz w:val="20"/>
                <w:szCs w:val="20"/>
                <w:u w:val="single"/>
              </w:rPr>
              <w:t>）労働条件の改善等に配慮し、職員の定着促進に取り組んでいるか。</w:t>
            </w:r>
          </w:p>
          <w:p w14:paraId="20A2590D" w14:textId="77777777" w:rsidR="009637C8" w:rsidRPr="00416339" w:rsidRDefault="009637C8" w:rsidP="009637C8">
            <w:pPr>
              <w:ind w:firstLineChars="400" w:firstLine="736"/>
              <w:rPr>
                <w:rFonts w:ascii="ＭＳ 明朝" w:hAnsi="ＭＳ 明朝"/>
                <w:sz w:val="20"/>
                <w:szCs w:val="20"/>
              </w:rPr>
            </w:pPr>
          </w:p>
          <w:p w14:paraId="0F3F0C96" w14:textId="77777777" w:rsidR="009637C8" w:rsidRPr="00416339" w:rsidRDefault="00EB32F4" w:rsidP="009637C8">
            <w:pPr>
              <w:ind w:firstLineChars="400" w:firstLine="736"/>
              <w:rPr>
                <w:rFonts w:ascii="ＭＳ 明朝" w:hAnsi="ＭＳ 明朝"/>
                <w:sz w:val="20"/>
                <w:szCs w:val="20"/>
              </w:rPr>
            </w:pPr>
            <w:r w:rsidRPr="00416339">
              <w:rPr>
                <w:rFonts w:ascii="ＭＳ 明朝" w:hAnsi="ＭＳ 明朝" w:hint="eastAsia"/>
                <w:sz w:val="20"/>
                <w:szCs w:val="20"/>
              </w:rPr>
              <w:t>「いる」の場合、</w:t>
            </w:r>
            <w:r w:rsidR="009637C8" w:rsidRPr="00416339">
              <w:rPr>
                <w:rFonts w:ascii="ＭＳ 明朝" w:hAnsi="ＭＳ 明朝" w:hint="eastAsia"/>
                <w:sz w:val="20"/>
                <w:szCs w:val="20"/>
              </w:rPr>
              <w:t>具体的な取組について</w:t>
            </w:r>
            <w:r w:rsidRPr="00416339">
              <w:rPr>
                <w:rFonts w:ascii="ＭＳ 明朝" w:hAnsi="ＭＳ 明朝" w:hint="eastAsia"/>
                <w:sz w:val="20"/>
                <w:szCs w:val="20"/>
              </w:rPr>
              <w:t>記載すること</w:t>
            </w:r>
            <w:r w:rsidR="009637C8" w:rsidRPr="00416339">
              <w:rPr>
                <w:rFonts w:ascii="ＭＳ 明朝" w:hAnsi="ＭＳ 明朝" w:hint="eastAsia"/>
                <w:sz w:val="20"/>
                <w:szCs w:val="20"/>
              </w:rPr>
              <w:t>。</w:t>
            </w:r>
          </w:p>
          <w:tbl>
            <w:tblPr>
              <w:tblW w:w="59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tblGrid>
            <w:tr w:rsidR="00F15B45" w:rsidRPr="00416339" w14:paraId="42D9AAA4" w14:textId="77777777" w:rsidTr="006A571B">
              <w:trPr>
                <w:trHeight w:val="1134"/>
              </w:trPr>
              <w:tc>
                <w:tcPr>
                  <w:tcW w:w="5954" w:type="dxa"/>
                  <w:shd w:val="clear" w:color="auto" w:fill="auto"/>
                </w:tcPr>
                <w:p w14:paraId="00D28733" w14:textId="77777777" w:rsidR="00204E8B" w:rsidRPr="00416339" w:rsidRDefault="00204E8B" w:rsidP="00204E8B">
                  <w:pPr>
                    <w:rPr>
                      <w:rFonts w:ascii="ＭＳ 明朝" w:hAnsi="ＭＳ 明朝"/>
                      <w:sz w:val="20"/>
                      <w:szCs w:val="20"/>
                    </w:rPr>
                  </w:pPr>
                </w:p>
                <w:p w14:paraId="2799658D" w14:textId="77777777" w:rsidR="004A1900" w:rsidRPr="00416339" w:rsidRDefault="004A1900" w:rsidP="00204E8B">
                  <w:pPr>
                    <w:rPr>
                      <w:rFonts w:ascii="ＭＳ 明朝" w:hAnsi="ＭＳ 明朝"/>
                      <w:sz w:val="20"/>
                      <w:szCs w:val="20"/>
                    </w:rPr>
                  </w:pPr>
                </w:p>
              </w:tc>
            </w:tr>
          </w:tbl>
          <w:p w14:paraId="33742172" w14:textId="77777777" w:rsidR="00EA261A" w:rsidRPr="00416339" w:rsidRDefault="00EA261A" w:rsidP="006406B7">
            <w:pPr>
              <w:rPr>
                <w:rFonts w:ascii="ＭＳ 明朝" w:hAnsi="ＭＳ 明朝"/>
                <w:sz w:val="20"/>
                <w:szCs w:val="20"/>
              </w:rPr>
            </w:pPr>
          </w:p>
          <w:p w14:paraId="0933D5B4" w14:textId="77777777" w:rsidR="00E04212" w:rsidRPr="00416339" w:rsidRDefault="00E04212" w:rsidP="006406B7">
            <w:pPr>
              <w:rPr>
                <w:rFonts w:ascii="ＭＳ 明朝" w:hAnsi="ＭＳ 明朝"/>
                <w:sz w:val="20"/>
                <w:szCs w:val="20"/>
              </w:rPr>
            </w:pPr>
          </w:p>
          <w:p w14:paraId="249A1237" w14:textId="77777777" w:rsidR="006F4C0B" w:rsidRPr="00416339" w:rsidRDefault="006F4C0B" w:rsidP="006406B7">
            <w:pPr>
              <w:rPr>
                <w:rFonts w:ascii="ＭＳ 明朝" w:hAnsi="ＭＳ 明朝"/>
                <w:sz w:val="20"/>
                <w:szCs w:val="20"/>
              </w:rPr>
            </w:pPr>
            <w:r w:rsidRPr="00416339">
              <w:rPr>
                <w:rFonts w:ascii="ＭＳ 明朝" w:hAnsi="ＭＳ 明朝" w:hint="eastAsia"/>
                <w:sz w:val="20"/>
                <w:szCs w:val="20"/>
              </w:rPr>
              <w:t xml:space="preserve">　適切な施設障害福祉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セクシャルハラスメントは上司や同僚に限らず、利用者やその家族等から受けるものも含まれる</w:t>
            </w:r>
            <w:r w:rsidR="00EB32F4" w:rsidRPr="00416339">
              <w:rPr>
                <w:rFonts w:ascii="ＭＳ 明朝" w:hAnsi="ＭＳ 明朝" w:hint="eastAsia"/>
                <w:sz w:val="20"/>
                <w:szCs w:val="20"/>
              </w:rPr>
              <w:t>。</w:t>
            </w:r>
            <w:r w:rsidRPr="00416339">
              <w:rPr>
                <w:rFonts w:ascii="ＭＳ 明朝" w:hAnsi="ＭＳ 明朝" w:hint="eastAsia"/>
                <w:sz w:val="20"/>
                <w:szCs w:val="20"/>
              </w:rPr>
              <w:t>）</w:t>
            </w:r>
          </w:p>
        </w:tc>
        <w:tc>
          <w:tcPr>
            <w:tcW w:w="1558" w:type="dxa"/>
            <w:gridSpan w:val="6"/>
            <w:tcBorders>
              <w:top w:val="single" w:sz="4" w:space="0" w:color="auto"/>
              <w:left w:val="single" w:sz="4" w:space="0" w:color="auto"/>
              <w:bottom w:val="single" w:sz="4" w:space="0" w:color="auto"/>
              <w:right w:val="single" w:sz="4" w:space="0" w:color="auto"/>
            </w:tcBorders>
          </w:tcPr>
          <w:p w14:paraId="45B987D2" w14:textId="77777777" w:rsidR="004423FA" w:rsidRPr="00416339" w:rsidRDefault="004423FA">
            <w:pPr>
              <w:jc w:val="center"/>
              <w:rPr>
                <w:rFonts w:ascii="ＭＳ 明朝" w:hAnsi="ＭＳ 明朝"/>
                <w:b/>
                <w:sz w:val="20"/>
                <w:szCs w:val="20"/>
              </w:rPr>
            </w:pPr>
          </w:p>
          <w:p w14:paraId="799C53D5"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7D491CB1" w14:textId="77777777" w:rsidR="004423FA" w:rsidRPr="00416339" w:rsidRDefault="004423FA">
            <w:pPr>
              <w:jc w:val="center"/>
              <w:rPr>
                <w:rFonts w:ascii="ＭＳ 明朝" w:hAnsi="ＭＳ 明朝"/>
                <w:sz w:val="20"/>
                <w:szCs w:val="20"/>
              </w:rPr>
            </w:pPr>
          </w:p>
          <w:p w14:paraId="78DEBE7D"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143EBBEC" w14:textId="77777777" w:rsidR="004423FA" w:rsidRPr="00416339" w:rsidRDefault="004423FA">
            <w:pPr>
              <w:jc w:val="center"/>
              <w:rPr>
                <w:rFonts w:ascii="ＭＳ 明朝" w:hAnsi="ＭＳ 明朝"/>
                <w:sz w:val="20"/>
                <w:szCs w:val="20"/>
              </w:rPr>
            </w:pPr>
          </w:p>
          <w:p w14:paraId="45BBFF9C" w14:textId="77777777" w:rsidR="004423FA" w:rsidRPr="00416339" w:rsidRDefault="004423FA">
            <w:pPr>
              <w:jc w:val="center"/>
              <w:rPr>
                <w:rFonts w:ascii="ＭＳ 明朝" w:hAnsi="ＭＳ 明朝"/>
                <w:sz w:val="20"/>
                <w:szCs w:val="20"/>
              </w:rPr>
            </w:pPr>
          </w:p>
          <w:p w14:paraId="5849EA53"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26AF4626" w14:textId="77777777" w:rsidR="004423FA" w:rsidRPr="00416339" w:rsidRDefault="004423FA">
            <w:pPr>
              <w:jc w:val="center"/>
              <w:rPr>
                <w:rFonts w:ascii="ＭＳ 明朝" w:hAnsi="ＭＳ 明朝"/>
                <w:sz w:val="20"/>
                <w:szCs w:val="20"/>
              </w:rPr>
            </w:pPr>
          </w:p>
          <w:p w14:paraId="2D22EB09" w14:textId="77777777" w:rsidR="004A1900" w:rsidRPr="00416339" w:rsidRDefault="004A1900">
            <w:pPr>
              <w:jc w:val="center"/>
              <w:rPr>
                <w:rFonts w:ascii="ＭＳ 明朝" w:hAnsi="ＭＳ 明朝"/>
                <w:sz w:val="20"/>
                <w:szCs w:val="20"/>
              </w:rPr>
            </w:pPr>
          </w:p>
          <w:p w14:paraId="2F9F79D5"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ない・ある</w:t>
            </w:r>
          </w:p>
          <w:p w14:paraId="1411B7C0" w14:textId="77777777" w:rsidR="004423FA" w:rsidRPr="00416339" w:rsidRDefault="004423FA">
            <w:pPr>
              <w:jc w:val="center"/>
              <w:rPr>
                <w:rFonts w:ascii="ＭＳ 明朝" w:hAnsi="ＭＳ 明朝"/>
                <w:sz w:val="20"/>
                <w:szCs w:val="20"/>
              </w:rPr>
            </w:pPr>
          </w:p>
          <w:p w14:paraId="06C2EC4A"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7EEF7472" w14:textId="77777777" w:rsidR="004423FA" w:rsidRPr="00416339" w:rsidRDefault="004423FA">
            <w:pPr>
              <w:jc w:val="center"/>
              <w:rPr>
                <w:rFonts w:ascii="ＭＳ 明朝" w:hAnsi="ＭＳ 明朝"/>
                <w:sz w:val="20"/>
                <w:szCs w:val="20"/>
              </w:rPr>
            </w:pPr>
          </w:p>
          <w:p w14:paraId="43534801"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6CFE1B50" w14:textId="77777777" w:rsidR="004423FA" w:rsidRPr="00416339" w:rsidRDefault="004423FA">
            <w:pPr>
              <w:jc w:val="center"/>
              <w:rPr>
                <w:rFonts w:ascii="ＭＳ 明朝" w:hAnsi="ＭＳ 明朝"/>
                <w:sz w:val="20"/>
                <w:szCs w:val="20"/>
              </w:rPr>
            </w:pPr>
          </w:p>
          <w:p w14:paraId="6B6ABACE" w14:textId="77777777" w:rsidR="004423FA" w:rsidRPr="00416339" w:rsidRDefault="004423FA">
            <w:pPr>
              <w:jc w:val="center"/>
              <w:rPr>
                <w:rFonts w:ascii="ＭＳ 明朝" w:hAnsi="ＭＳ 明朝"/>
                <w:sz w:val="20"/>
                <w:szCs w:val="20"/>
              </w:rPr>
            </w:pPr>
          </w:p>
          <w:p w14:paraId="788D5CA8" w14:textId="77777777" w:rsidR="004423FA" w:rsidRPr="00416339" w:rsidRDefault="004423FA">
            <w:pPr>
              <w:jc w:val="center"/>
              <w:rPr>
                <w:rFonts w:ascii="ＭＳ 明朝" w:hAnsi="ＭＳ 明朝"/>
                <w:sz w:val="20"/>
                <w:szCs w:val="20"/>
              </w:rPr>
            </w:pPr>
          </w:p>
          <w:p w14:paraId="6228818E" w14:textId="77777777" w:rsidR="006406B7" w:rsidRPr="00416339" w:rsidRDefault="006406B7">
            <w:pPr>
              <w:jc w:val="center"/>
              <w:rPr>
                <w:rFonts w:ascii="ＭＳ 明朝" w:hAnsi="ＭＳ 明朝"/>
                <w:sz w:val="20"/>
                <w:szCs w:val="20"/>
              </w:rPr>
            </w:pPr>
          </w:p>
          <w:p w14:paraId="46FF0D69" w14:textId="77777777" w:rsidR="006406B7" w:rsidRPr="00416339" w:rsidRDefault="006406B7">
            <w:pPr>
              <w:jc w:val="center"/>
              <w:rPr>
                <w:rFonts w:ascii="ＭＳ 明朝" w:hAnsi="ＭＳ 明朝"/>
                <w:sz w:val="20"/>
                <w:szCs w:val="20"/>
              </w:rPr>
            </w:pPr>
          </w:p>
          <w:p w14:paraId="41B25368" w14:textId="77777777" w:rsidR="006406B7" w:rsidRPr="00416339" w:rsidRDefault="006406B7">
            <w:pPr>
              <w:jc w:val="center"/>
              <w:rPr>
                <w:rFonts w:ascii="ＭＳ 明朝" w:hAnsi="ＭＳ 明朝"/>
                <w:sz w:val="20"/>
                <w:szCs w:val="20"/>
              </w:rPr>
            </w:pPr>
          </w:p>
          <w:p w14:paraId="71368396" w14:textId="77777777" w:rsidR="004423FA" w:rsidRPr="00416339" w:rsidRDefault="004423FA">
            <w:pPr>
              <w:jc w:val="center"/>
              <w:rPr>
                <w:rFonts w:ascii="ＭＳ 明朝" w:hAnsi="ＭＳ 明朝"/>
                <w:sz w:val="20"/>
                <w:szCs w:val="20"/>
              </w:rPr>
            </w:pPr>
            <w:r w:rsidRPr="00416339">
              <w:rPr>
                <w:rFonts w:ascii="ＭＳ 明朝" w:hAnsi="ＭＳ 明朝" w:hint="eastAsia"/>
                <w:sz w:val="20"/>
                <w:szCs w:val="20"/>
              </w:rPr>
              <w:t>いる・いない</w:t>
            </w:r>
          </w:p>
          <w:p w14:paraId="53630448" w14:textId="77777777" w:rsidR="00BB5AA2" w:rsidRPr="00416339" w:rsidRDefault="00BB5AA2">
            <w:pPr>
              <w:jc w:val="center"/>
              <w:rPr>
                <w:rFonts w:ascii="ＭＳ 明朝" w:hAnsi="ＭＳ 明朝"/>
                <w:sz w:val="20"/>
                <w:szCs w:val="20"/>
              </w:rPr>
            </w:pPr>
          </w:p>
          <w:p w14:paraId="18A8227D" w14:textId="77777777" w:rsidR="00BB5AA2" w:rsidRPr="00416339" w:rsidRDefault="00BB5AA2">
            <w:pPr>
              <w:jc w:val="center"/>
              <w:rPr>
                <w:rFonts w:ascii="ＭＳ 明朝" w:hAnsi="ＭＳ 明朝"/>
                <w:sz w:val="20"/>
                <w:szCs w:val="20"/>
              </w:rPr>
            </w:pPr>
          </w:p>
          <w:p w14:paraId="053FD135" w14:textId="77777777" w:rsidR="00BB5AA2" w:rsidRPr="00416339" w:rsidRDefault="00BB5AA2">
            <w:pPr>
              <w:jc w:val="center"/>
              <w:rPr>
                <w:rFonts w:ascii="ＭＳ 明朝" w:hAnsi="ＭＳ 明朝"/>
                <w:sz w:val="20"/>
                <w:szCs w:val="20"/>
              </w:rPr>
            </w:pPr>
          </w:p>
          <w:p w14:paraId="7C498FC7" w14:textId="77777777" w:rsidR="00BB5AA2" w:rsidRPr="00416339" w:rsidRDefault="00BB5AA2">
            <w:pPr>
              <w:jc w:val="center"/>
              <w:rPr>
                <w:rFonts w:ascii="ＭＳ 明朝" w:hAnsi="ＭＳ 明朝"/>
                <w:sz w:val="20"/>
                <w:szCs w:val="20"/>
              </w:rPr>
            </w:pPr>
          </w:p>
          <w:p w14:paraId="2D1DC7F8" w14:textId="77777777" w:rsidR="00BB5AA2" w:rsidRPr="00416339" w:rsidRDefault="00BB5AA2">
            <w:pPr>
              <w:jc w:val="center"/>
              <w:rPr>
                <w:rFonts w:ascii="ＭＳ 明朝" w:hAnsi="ＭＳ 明朝"/>
                <w:sz w:val="20"/>
                <w:szCs w:val="20"/>
              </w:rPr>
            </w:pPr>
          </w:p>
          <w:p w14:paraId="6A8D468A" w14:textId="77777777" w:rsidR="00BB5AA2" w:rsidRPr="00416339" w:rsidRDefault="00BB5AA2">
            <w:pPr>
              <w:jc w:val="center"/>
              <w:rPr>
                <w:rFonts w:ascii="ＭＳ 明朝" w:hAnsi="ＭＳ 明朝"/>
                <w:sz w:val="20"/>
                <w:szCs w:val="20"/>
              </w:rPr>
            </w:pPr>
          </w:p>
          <w:p w14:paraId="48D806FB" w14:textId="77777777" w:rsidR="00BB5AA2" w:rsidRPr="00416339" w:rsidRDefault="00BB5AA2" w:rsidP="00BB5AA2">
            <w:pPr>
              <w:jc w:val="center"/>
              <w:rPr>
                <w:rFonts w:ascii="ＭＳ 明朝" w:hAnsi="ＭＳ 明朝"/>
                <w:sz w:val="20"/>
                <w:szCs w:val="20"/>
              </w:rPr>
            </w:pPr>
            <w:r w:rsidRPr="00416339">
              <w:rPr>
                <w:rFonts w:ascii="ＭＳ 明朝" w:hAnsi="ＭＳ 明朝" w:hint="eastAsia"/>
                <w:sz w:val="20"/>
                <w:szCs w:val="20"/>
                <w:u w:val="single"/>
              </w:rPr>
              <w:t>いる・いない</w:t>
            </w:r>
          </w:p>
          <w:p w14:paraId="2290A5C6" w14:textId="77777777" w:rsidR="006F4C0B" w:rsidRPr="00416339" w:rsidRDefault="006F4C0B" w:rsidP="00BB5AA2">
            <w:pPr>
              <w:jc w:val="center"/>
              <w:rPr>
                <w:rFonts w:ascii="ＭＳ 明朝" w:hAnsi="ＭＳ 明朝"/>
                <w:sz w:val="20"/>
                <w:szCs w:val="20"/>
              </w:rPr>
            </w:pPr>
          </w:p>
          <w:p w14:paraId="2234678F" w14:textId="77777777" w:rsidR="006F4C0B" w:rsidRPr="00416339" w:rsidRDefault="006A571B" w:rsidP="00BB5AA2">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4F75AF7E" w14:textId="77777777" w:rsidR="006F4C0B" w:rsidRPr="00416339" w:rsidRDefault="006F4C0B" w:rsidP="00BB5AA2">
            <w:pPr>
              <w:jc w:val="center"/>
              <w:rPr>
                <w:rFonts w:ascii="ＭＳ 明朝" w:hAnsi="ＭＳ 明朝"/>
                <w:sz w:val="20"/>
                <w:szCs w:val="20"/>
              </w:rPr>
            </w:pPr>
          </w:p>
          <w:p w14:paraId="70DA46BE" w14:textId="77777777" w:rsidR="006F4C0B" w:rsidRPr="00416339" w:rsidRDefault="006F4C0B" w:rsidP="00BB5AA2">
            <w:pPr>
              <w:jc w:val="center"/>
              <w:rPr>
                <w:rFonts w:ascii="ＭＳ 明朝" w:hAnsi="ＭＳ 明朝"/>
                <w:sz w:val="20"/>
                <w:szCs w:val="20"/>
              </w:rPr>
            </w:pPr>
          </w:p>
          <w:p w14:paraId="00D8DC4A" w14:textId="77777777" w:rsidR="006F4C0B" w:rsidRPr="00416339" w:rsidRDefault="00EB32F4" w:rsidP="00BB5AA2">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1A87C0B4" w14:textId="77777777" w:rsidR="006A571B" w:rsidRPr="00416339" w:rsidRDefault="006A571B" w:rsidP="00BB5AA2">
            <w:pPr>
              <w:jc w:val="center"/>
              <w:rPr>
                <w:rFonts w:ascii="ＭＳ 明朝" w:hAnsi="ＭＳ 明朝"/>
                <w:sz w:val="20"/>
                <w:szCs w:val="20"/>
                <w:u w:val="single"/>
              </w:rPr>
            </w:pPr>
          </w:p>
          <w:p w14:paraId="64F8673F" w14:textId="77777777" w:rsidR="006F4C0B" w:rsidRPr="00416339" w:rsidRDefault="006F4C0B" w:rsidP="00BB5AA2">
            <w:pPr>
              <w:jc w:val="center"/>
              <w:rPr>
                <w:rFonts w:ascii="ＭＳ 明朝" w:hAnsi="ＭＳ 明朝"/>
                <w:sz w:val="20"/>
                <w:szCs w:val="20"/>
                <w:u w:val="single"/>
              </w:rPr>
            </w:pPr>
          </w:p>
          <w:p w14:paraId="289DC786" w14:textId="77777777" w:rsidR="006F4C0B" w:rsidRPr="00416339" w:rsidRDefault="00EB32F4" w:rsidP="00BB5AA2">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47FC2391" w14:textId="77777777" w:rsidR="00E04212" w:rsidRPr="00416339" w:rsidRDefault="00E04212" w:rsidP="00BB5AA2">
            <w:pPr>
              <w:jc w:val="center"/>
              <w:rPr>
                <w:rFonts w:ascii="ＭＳ 明朝" w:hAnsi="ＭＳ 明朝"/>
                <w:sz w:val="20"/>
                <w:szCs w:val="20"/>
              </w:rPr>
            </w:pPr>
          </w:p>
          <w:p w14:paraId="2EED3AE2" w14:textId="77777777" w:rsidR="00E04212" w:rsidRPr="00416339" w:rsidRDefault="00E04212" w:rsidP="00BB5AA2">
            <w:pPr>
              <w:jc w:val="center"/>
              <w:rPr>
                <w:rFonts w:ascii="ＭＳ 明朝" w:hAnsi="ＭＳ 明朝"/>
                <w:sz w:val="20"/>
                <w:szCs w:val="20"/>
              </w:rPr>
            </w:pPr>
          </w:p>
          <w:p w14:paraId="5DF8B555" w14:textId="77777777" w:rsidR="00E04212" w:rsidRPr="00416339" w:rsidRDefault="00E04212" w:rsidP="00BB5AA2">
            <w:pPr>
              <w:jc w:val="center"/>
              <w:rPr>
                <w:rFonts w:ascii="ＭＳ 明朝" w:hAnsi="ＭＳ 明朝"/>
                <w:sz w:val="20"/>
                <w:szCs w:val="20"/>
              </w:rPr>
            </w:pPr>
          </w:p>
          <w:p w14:paraId="295177CA" w14:textId="77777777" w:rsidR="00E04212" w:rsidRPr="00416339" w:rsidRDefault="00E04212" w:rsidP="00BB5AA2">
            <w:pPr>
              <w:jc w:val="center"/>
              <w:rPr>
                <w:rFonts w:ascii="ＭＳ 明朝" w:hAnsi="ＭＳ 明朝"/>
                <w:sz w:val="20"/>
                <w:szCs w:val="20"/>
              </w:rPr>
            </w:pPr>
          </w:p>
          <w:p w14:paraId="356D482A" w14:textId="77777777" w:rsidR="00FF4C3E" w:rsidRPr="00416339" w:rsidRDefault="00FF4C3E" w:rsidP="00BB5AA2">
            <w:pPr>
              <w:jc w:val="center"/>
              <w:rPr>
                <w:rFonts w:ascii="ＭＳ 明朝" w:hAnsi="ＭＳ 明朝"/>
                <w:sz w:val="20"/>
                <w:szCs w:val="20"/>
              </w:rPr>
            </w:pPr>
          </w:p>
          <w:p w14:paraId="3C764D8C" w14:textId="77777777" w:rsidR="00FF4C3E" w:rsidRPr="00416339" w:rsidRDefault="00FF4C3E" w:rsidP="00BB5AA2">
            <w:pPr>
              <w:jc w:val="center"/>
              <w:rPr>
                <w:rFonts w:ascii="ＭＳ 明朝" w:hAnsi="ＭＳ 明朝"/>
                <w:sz w:val="20"/>
                <w:szCs w:val="20"/>
              </w:rPr>
            </w:pPr>
          </w:p>
          <w:p w14:paraId="2189C8FB" w14:textId="77777777" w:rsidR="00FF4C3E" w:rsidRPr="00416339" w:rsidRDefault="00FF4C3E" w:rsidP="00BB5AA2">
            <w:pPr>
              <w:jc w:val="center"/>
              <w:rPr>
                <w:rFonts w:ascii="ＭＳ 明朝" w:hAnsi="ＭＳ 明朝"/>
                <w:sz w:val="20"/>
                <w:szCs w:val="20"/>
              </w:rPr>
            </w:pPr>
          </w:p>
          <w:p w14:paraId="3DF005D9" w14:textId="77777777" w:rsidR="006F4C0B" w:rsidRPr="00416339" w:rsidRDefault="006F4C0B" w:rsidP="00BB5AA2">
            <w:pPr>
              <w:jc w:val="center"/>
              <w:rPr>
                <w:rFonts w:ascii="ＭＳ 明朝" w:hAnsi="ＭＳ 明朝"/>
                <w:sz w:val="20"/>
                <w:szCs w:val="20"/>
              </w:rPr>
            </w:pPr>
          </w:p>
          <w:p w14:paraId="3C1D264E" w14:textId="77777777" w:rsidR="006F4C0B" w:rsidRPr="00416339" w:rsidRDefault="006F4C0B" w:rsidP="00BB5AA2">
            <w:pPr>
              <w:jc w:val="center"/>
              <w:rPr>
                <w:rFonts w:ascii="ＭＳ 明朝" w:hAnsi="ＭＳ 明朝"/>
                <w:sz w:val="20"/>
                <w:szCs w:val="20"/>
                <w:u w:val="single"/>
              </w:rPr>
            </w:pPr>
            <w:r w:rsidRPr="00416339">
              <w:rPr>
                <w:rFonts w:ascii="ＭＳ 明朝" w:hAnsi="ＭＳ 明朝" w:hint="eastAsia"/>
                <w:sz w:val="20"/>
                <w:szCs w:val="20"/>
              </w:rPr>
              <w:t>いる・いない</w:t>
            </w:r>
          </w:p>
        </w:tc>
      </w:tr>
      <w:tr w:rsidR="00F15B45" w:rsidRPr="00416339" w14:paraId="7CA29CBB" w14:textId="77777777" w:rsidTr="008D02B8">
        <w:tblPrEx>
          <w:tblCellMar>
            <w:left w:w="108" w:type="dxa"/>
            <w:right w:w="108" w:type="dxa"/>
          </w:tblCellMar>
          <w:tblLook w:val="01E0" w:firstRow="1" w:lastRow="1" w:firstColumn="1" w:lastColumn="1" w:noHBand="0" w:noVBand="0"/>
        </w:tblPrEx>
        <w:trPr>
          <w:gridBefore w:val="2"/>
          <w:gridAfter w:val="1"/>
          <w:wBefore w:w="64" w:type="dxa"/>
          <w:wAfter w:w="37" w:type="dxa"/>
          <w:trHeight w:val="418"/>
        </w:trPr>
        <w:tc>
          <w:tcPr>
            <w:tcW w:w="4122" w:type="dxa"/>
            <w:gridSpan w:val="4"/>
            <w:tcBorders>
              <w:top w:val="single" w:sz="4" w:space="0" w:color="auto"/>
              <w:left w:val="single" w:sz="4" w:space="0" w:color="auto"/>
              <w:bottom w:val="single" w:sz="4" w:space="0" w:color="auto"/>
              <w:right w:val="single" w:sz="4" w:space="0" w:color="auto"/>
            </w:tcBorders>
            <w:vAlign w:val="center"/>
            <w:hideMark/>
          </w:tcPr>
          <w:p w14:paraId="29E34297" w14:textId="77777777" w:rsidR="004423FA" w:rsidRPr="00416339" w:rsidRDefault="004423FA">
            <w:pPr>
              <w:jc w:val="center"/>
            </w:pPr>
            <w:r w:rsidRPr="00416339">
              <w:rPr>
                <w:rFonts w:hint="eastAsia"/>
              </w:rPr>
              <w:t>チ</w:t>
            </w:r>
            <w:r w:rsidRPr="00416339">
              <w:t xml:space="preserve"> </w:t>
            </w:r>
            <w:r w:rsidRPr="00416339">
              <w:rPr>
                <w:rFonts w:hint="eastAsia"/>
              </w:rPr>
              <w:t>ェ</w:t>
            </w:r>
            <w:r w:rsidRPr="00416339">
              <w:t xml:space="preserve"> </w:t>
            </w:r>
            <w:r w:rsidRPr="00416339">
              <w:rPr>
                <w:rFonts w:hint="eastAsia"/>
              </w:rPr>
              <w:t>ッ</w:t>
            </w:r>
            <w:r w:rsidRPr="00416339">
              <w:t xml:space="preserve"> </w:t>
            </w:r>
            <w:r w:rsidRPr="00416339">
              <w:rPr>
                <w:rFonts w:hint="eastAsia"/>
              </w:rPr>
              <w:t>ク</w:t>
            </w:r>
            <w:r w:rsidRPr="00416339">
              <w:t xml:space="preserve"> </w:t>
            </w:r>
            <w:r w:rsidRPr="00416339">
              <w:rPr>
                <w:rFonts w:hint="eastAsia"/>
              </w:rPr>
              <w:t>ポ</w:t>
            </w:r>
            <w:r w:rsidRPr="00416339">
              <w:t xml:space="preserve"> </w:t>
            </w:r>
            <w:r w:rsidRPr="00416339">
              <w:rPr>
                <w:rFonts w:hint="eastAsia"/>
              </w:rPr>
              <w:t>イ</w:t>
            </w:r>
            <w:r w:rsidRPr="00416339">
              <w:t xml:space="preserve"> </w:t>
            </w:r>
            <w:r w:rsidRPr="00416339">
              <w:rPr>
                <w:rFonts w:hint="eastAsia"/>
              </w:rPr>
              <w:t>ン</w:t>
            </w:r>
            <w:r w:rsidRPr="00416339">
              <w:t xml:space="preserve"> </w:t>
            </w:r>
            <w:r w:rsidRPr="00416339">
              <w:rPr>
                <w:rFonts w:hint="eastAsia"/>
              </w:rPr>
              <w:t>ト</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14:paraId="0E7E609E" w14:textId="77777777" w:rsidR="004423FA" w:rsidRPr="00416339" w:rsidRDefault="004423FA">
            <w:pPr>
              <w:jc w:val="center"/>
            </w:pPr>
            <w:r w:rsidRPr="00416339">
              <w:rPr>
                <w:rFonts w:hint="eastAsia"/>
              </w:rPr>
              <w:t>関</w:t>
            </w:r>
            <w:r w:rsidRPr="00416339">
              <w:t xml:space="preserve"> </w:t>
            </w:r>
            <w:r w:rsidRPr="00416339">
              <w:rPr>
                <w:rFonts w:hint="eastAsia"/>
              </w:rPr>
              <w:t>係</w:t>
            </w:r>
            <w:r w:rsidRPr="00416339">
              <w:t xml:space="preserve"> </w:t>
            </w:r>
            <w:r w:rsidRPr="00416339">
              <w:rPr>
                <w:rFonts w:hint="eastAsia"/>
              </w:rPr>
              <w:t>資</w:t>
            </w:r>
            <w:r w:rsidRPr="00416339">
              <w:t xml:space="preserve"> </w:t>
            </w:r>
            <w:r w:rsidRPr="00416339">
              <w:rPr>
                <w:rFonts w:hint="eastAsia"/>
              </w:rPr>
              <w:t>料</w:t>
            </w:r>
          </w:p>
        </w:tc>
        <w:tc>
          <w:tcPr>
            <w:tcW w:w="3295" w:type="dxa"/>
            <w:gridSpan w:val="3"/>
            <w:tcBorders>
              <w:top w:val="single" w:sz="4" w:space="0" w:color="auto"/>
              <w:left w:val="single" w:sz="4" w:space="0" w:color="auto"/>
              <w:bottom w:val="single" w:sz="4" w:space="0" w:color="auto"/>
              <w:right w:val="single" w:sz="4" w:space="0" w:color="auto"/>
            </w:tcBorders>
            <w:vAlign w:val="center"/>
            <w:hideMark/>
          </w:tcPr>
          <w:p w14:paraId="214D44FF" w14:textId="77777777" w:rsidR="004423FA" w:rsidRPr="00416339" w:rsidRDefault="004423FA">
            <w:pPr>
              <w:jc w:val="center"/>
            </w:pPr>
            <w:r w:rsidRPr="00416339">
              <w:rPr>
                <w:rFonts w:hint="eastAsia"/>
              </w:rPr>
              <w:t>根　拠　法　令</w:t>
            </w:r>
          </w:p>
        </w:tc>
        <w:tc>
          <w:tcPr>
            <w:tcW w:w="1541" w:type="dxa"/>
            <w:gridSpan w:val="5"/>
            <w:tcBorders>
              <w:top w:val="single" w:sz="4" w:space="0" w:color="auto"/>
              <w:left w:val="single" w:sz="4" w:space="0" w:color="auto"/>
              <w:bottom w:val="single" w:sz="4" w:space="0" w:color="auto"/>
              <w:right w:val="single" w:sz="4" w:space="0" w:color="auto"/>
            </w:tcBorders>
            <w:vAlign w:val="center"/>
            <w:hideMark/>
          </w:tcPr>
          <w:p w14:paraId="2C5CBBEF" w14:textId="77777777" w:rsidR="004423FA" w:rsidRPr="00416339" w:rsidRDefault="004423FA">
            <w:pPr>
              <w:jc w:val="center"/>
            </w:pPr>
            <w:r w:rsidRPr="00416339">
              <w:rPr>
                <w:rFonts w:hint="eastAsia"/>
              </w:rPr>
              <w:t>特記事項</w:t>
            </w:r>
          </w:p>
        </w:tc>
      </w:tr>
      <w:tr w:rsidR="00F15B45" w:rsidRPr="00416339" w14:paraId="7B5B5831" w14:textId="77777777" w:rsidTr="008D02B8">
        <w:tblPrEx>
          <w:tblCellMar>
            <w:left w:w="108" w:type="dxa"/>
            <w:right w:w="108" w:type="dxa"/>
          </w:tblCellMar>
          <w:tblLook w:val="01E0" w:firstRow="1" w:lastRow="1" w:firstColumn="1" w:lastColumn="1" w:noHBand="0" w:noVBand="0"/>
        </w:tblPrEx>
        <w:trPr>
          <w:gridBefore w:val="2"/>
          <w:gridAfter w:val="1"/>
          <w:wBefore w:w="64" w:type="dxa"/>
          <w:wAfter w:w="37" w:type="dxa"/>
          <w:trHeight w:val="14261"/>
        </w:trPr>
        <w:tc>
          <w:tcPr>
            <w:tcW w:w="4122" w:type="dxa"/>
            <w:gridSpan w:val="4"/>
            <w:tcBorders>
              <w:top w:val="single" w:sz="4" w:space="0" w:color="auto"/>
              <w:left w:val="single" w:sz="4" w:space="0" w:color="auto"/>
              <w:bottom w:val="single" w:sz="4" w:space="0" w:color="auto"/>
              <w:right w:val="single" w:sz="4" w:space="0" w:color="auto"/>
            </w:tcBorders>
          </w:tcPr>
          <w:p w14:paraId="0563BB22" w14:textId="77777777" w:rsidR="004423FA" w:rsidRPr="00416339" w:rsidRDefault="004423FA">
            <w:pPr>
              <w:rPr>
                <w:rFonts w:ascii="ＭＳ 明朝" w:hAnsi="ＭＳ 明朝"/>
                <w:sz w:val="18"/>
                <w:szCs w:val="18"/>
              </w:rPr>
            </w:pPr>
          </w:p>
          <w:p w14:paraId="5E0EAAF1" w14:textId="77777777" w:rsidR="00BC4A40" w:rsidRPr="00416339" w:rsidRDefault="00BC4A40" w:rsidP="006406B7">
            <w:pPr>
              <w:ind w:left="164" w:hangingChars="100" w:hanging="164"/>
              <w:rPr>
                <w:rFonts w:ascii="ＭＳ 明朝" w:hAnsi="ＭＳ 明朝"/>
                <w:sz w:val="18"/>
                <w:szCs w:val="18"/>
              </w:rPr>
            </w:pPr>
          </w:p>
          <w:p w14:paraId="73C0C41A" w14:textId="77777777" w:rsidR="00BC4A40" w:rsidRPr="00416339" w:rsidRDefault="00BC4A40" w:rsidP="006406B7">
            <w:pPr>
              <w:ind w:left="164" w:hangingChars="100" w:hanging="164"/>
              <w:rPr>
                <w:rFonts w:ascii="ＭＳ 明朝" w:hAnsi="ＭＳ 明朝"/>
                <w:sz w:val="18"/>
                <w:szCs w:val="18"/>
              </w:rPr>
            </w:pPr>
          </w:p>
          <w:p w14:paraId="45301082" w14:textId="77777777" w:rsidR="006406B7" w:rsidRPr="00416339" w:rsidRDefault="006406B7" w:rsidP="006406B7">
            <w:pPr>
              <w:ind w:left="164" w:hangingChars="100" w:hanging="164"/>
              <w:rPr>
                <w:rFonts w:ascii="ＭＳ 明朝" w:hAnsi="ＭＳ 明朝"/>
                <w:sz w:val="18"/>
                <w:szCs w:val="18"/>
              </w:rPr>
            </w:pPr>
            <w:r w:rsidRPr="00416339">
              <w:rPr>
                <w:rFonts w:ascii="ＭＳ 明朝" w:hAnsi="ＭＳ 明朝" w:hint="eastAsia"/>
                <w:sz w:val="18"/>
                <w:szCs w:val="18"/>
              </w:rPr>
              <w:t>○職員の資質向上を図るため、年間の具体的研修計画を作成すること。</w:t>
            </w:r>
          </w:p>
          <w:p w14:paraId="5FF616D4" w14:textId="77777777" w:rsidR="006406B7" w:rsidRPr="00416339" w:rsidRDefault="006406B7" w:rsidP="006406B7">
            <w:pPr>
              <w:rPr>
                <w:rFonts w:ascii="ＭＳ 明朝" w:hAnsi="ＭＳ 明朝"/>
                <w:sz w:val="18"/>
                <w:szCs w:val="18"/>
              </w:rPr>
            </w:pPr>
          </w:p>
          <w:p w14:paraId="7ED6A76B" w14:textId="77777777" w:rsidR="006406B7" w:rsidRPr="00416339" w:rsidRDefault="006406B7" w:rsidP="006406B7">
            <w:pPr>
              <w:rPr>
                <w:rFonts w:ascii="ＭＳ 明朝" w:hAnsi="ＭＳ 明朝"/>
                <w:sz w:val="18"/>
                <w:szCs w:val="18"/>
              </w:rPr>
            </w:pPr>
            <w:r w:rsidRPr="00416339">
              <w:rPr>
                <w:rFonts w:ascii="ＭＳ 明朝" w:hAnsi="ＭＳ 明朝" w:hint="eastAsia"/>
                <w:sz w:val="18"/>
                <w:szCs w:val="18"/>
              </w:rPr>
              <w:t>○積極的に施設外研修に参加させること。</w:t>
            </w:r>
          </w:p>
          <w:p w14:paraId="0BE19D00" w14:textId="77777777" w:rsidR="006406B7" w:rsidRPr="00416339" w:rsidRDefault="006406B7" w:rsidP="006406B7">
            <w:pPr>
              <w:ind w:left="164" w:hangingChars="100" w:hanging="164"/>
              <w:rPr>
                <w:rFonts w:ascii="ＭＳ 明朝" w:hAnsi="ＭＳ 明朝"/>
                <w:sz w:val="18"/>
                <w:szCs w:val="18"/>
              </w:rPr>
            </w:pPr>
            <w:r w:rsidRPr="00416339">
              <w:rPr>
                <w:rFonts w:ascii="ＭＳ 明朝" w:hAnsi="ＭＳ 明朝" w:hint="eastAsia"/>
                <w:sz w:val="18"/>
                <w:szCs w:val="18"/>
              </w:rPr>
              <w:t>○正規職員以外の職員に対しても、平等に参加の機会を与えることが望ましいこと。</w:t>
            </w:r>
          </w:p>
          <w:p w14:paraId="6950B67B" w14:textId="77777777" w:rsidR="006406B7" w:rsidRPr="00416339" w:rsidRDefault="006406B7" w:rsidP="006406B7">
            <w:pPr>
              <w:rPr>
                <w:rFonts w:ascii="ＭＳ 明朝" w:hAnsi="ＭＳ 明朝"/>
                <w:sz w:val="18"/>
                <w:szCs w:val="18"/>
              </w:rPr>
            </w:pPr>
          </w:p>
          <w:p w14:paraId="58757056" w14:textId="77777777" w:rsidR="006406B7" w:rsidRPr="00416339" w:rsidRDefault="006406B7" w:rsidP="006406B7">
            <w:pPr>
              <w:ind w:left="164" w:hangingChars="100" w:hanging="164"/>
              <w:rPr>
                <w:rFonts w:ascii="ＭＳ 明朝" w:hAnsi="ＭＳ 明朝"/>
                <w:sz w:val="18"/>
                <w:szCs w:val="18"/>
              </w:rPr>
            </w:pPr>
            <w:r w:rsidRPr="00416339">
              <w:rPr>
                <w:rFonts w:ascii="ＭＳ 明朝" w:hAnsi="ＭＳ 明朝" w:hint="eastAsia"/>
                <w:sz w:val="18"/>
                <w:szCs w:val="18"/>
              </w:rPr>
              <w:t>○研修記録、復命書が整備され、施設長等への供覧がされていること。</w:t>
            </w:r>
          </w:p>
          <w:p w14:paraId="2C638369" w14:textId="77777777" w:rsidR="004423FA" w:rsidRPr="00416339" w:rsidRDefault="006406B7" w:rsidP="00D75881">
            <w:pPr>
              <w:ind w:left="164" w:hangingChars="100" w:hanging="164"/>
              <w:rPr>
                <w:rFonts w:ascii="ＭＳ 明朝" w:hAnsi="ＭＳ 明朝"/>
                <w:sz w:val="18"/>
                <w:szCs w:val="18"/>
              </w:rPr>
            </w:pPr>
            <w:r w:rsidRPr="00416339">
              <w:rPr>
                <w:rFonts w:ascii="ＭＳ 明朝" w:hAnsi="ＭＳ 明朝" w:hint="eastAsia"/>
                <w:sz w:val="18"/>
                <w:szCs w:val="18"/>
              </w:rPr>
              <w:t>○研修内容については、職員会議等を利用して、参加しなかった職員に対して周知、報告すること。</w:t>
            </w:r>
          </w:p>
          <w:p w14:paraId="00B529C4" w14:textId="77777777" w:rsidR="004A1900" w:rsidRPr="00416339" w:rsidRDefault="004A1900" w:rsidP="00D75881">
            <w:pPr>
              <w:ind w:left="164" w:hangingChars="100" w:hanging="164"/>
              <w:rPr>
                <w:rFonts w:ascii="ＭＳ 明朝" w:hAnsi="ＭＳ 明朝"/>
                <w:sz w:val="18"/>
                <w:szCs w:val="18"/>
              </w:rPr>
            </w:pPr>
          </w:p>
          <w:p w14:paraId="410FF6C8" w14:textId="77777777" w:rsidR="004A1900" w:rsidRPr="00416339" w:rsidRDefault="004A1900" w:rsidP="00D75881">
            <w:pPr>
              <w:ind w:left="164" w:hangingChars="100" w:hanging="164"/>
              <w:rPr>
                <w:rFonts w:ascii="ＭＳ 明朝" w:hAnsi="ＭＳ 明朝"/>
                <w:sz w:val="18"/>
                <w:szCs w:val="18"/>
              </w:rPr>
            </w:pPr>
          </w:p>
          <w:p w14:paraId="1C7B2170" w14:textId="77777777" w:rsidR="004A1900" w:rsidRPr="00416339" w:rsidRDefault="004A1900" w:rsidP="00D75881">
            <w:pPr>
              <w:ind w:left="164" w:hangingChars="100" w:hanging="164"/>
              <w:rPr>
                <w:rFonts w:ascii="ＭＳ 明朝" w:hAnsi="ＭＳ 明朝"/>
                <w:sz w:val="18"/>
                <w:szCs w:val="18"/>
              </w:rPr>
            </w:pPr>
          </w:p>
          <w:p w14:paraId="3ABE8F45" w14:textId="77777777" w:rsidR="004A1900" w:rsidRPr="00416339" w:rsidRDefault="004A1900" w:rsidP="00D75881">
            <w:pPr>
              <w:ind w:left="164" w:hangingChars="100" w:hanging="164"/>
              <w:rPr>
                <w:rFonts w:ascii="ＭＳ 明朝" w:hAnsi="ＭＳ 明朝"/>
                <w:sz w:val="18"/>
                <w:szCs w:val="18"/>
              </w:rPr>
            </w:pPr>
          </w:p>
          <w:p w14:paraId="3B8B0BC7" w14:textId="77777777" w:rsidR="004A1900" w:rsidRPr="00416339" w:rsidRDefault="004A1900" w:rsidP="00D75881">
            <w:pPr>
              <w:ind w:left="164" w:hangingChars="100" w:hanging="164"/>
              <w:rPr>
                <w:rFonts w:ascii="ＭＳ 明朝" w:hAnsi="ＭＳ 明朝"/>
                <w:sz w:val="18"/>
                <w:szCs w:val="18"/>
              </w:rPr>
            </w:pPr>
          </w:p>
          <w:p w14:paraId="604FB698" w14:textId="77777777" w:rsidR="004A1900" w:rsidRPr="00416339" w:rsidRDefault="004A1900" w:rsidP="00D75881">
            <w:pPr>
              <w:ind w:left="164" w:hangingChars="100" w:hanging="164"/>
              <w:rPr>
                <w:rFonts w:ascii="ＭＳ 明朝" w:hAnsi="ＭＳ 明朝"/>
                <w:sz w:val="18"/>
                <w:szCs w:val="18"/>
              </w:rPr>
            </w:pPr>
          </w:p>
          <w:p w14:paraId="6D1CD53C" w14:textId="77777777" w:rsidR="004A1900" w:rsidRPr="00416339" w:rsidRDefault="004A1900" w:rsidP="00D75881">
            <w:pPr>
              <w:ind w:left="164" w:hangingChars="100" w:hanging="164"/>
              <w:rPr>
                <w:rFonts w:ascii="ＭＳ 明朝" w:hAnsi="ＭＳ 明朝"/>
                <w:sz w:val="18"/>
                <w:szCs w:val="18"/>
              </w:rPr>
            </w:pPr>
          </w:p>
          <w:p w14:paraId="062D4DD8" w14:textId="77777777" w:rsidR="004A1900" w:rsidRPr="00416339" w:rsidRDefault="004A1900" w:rsidP="00D75881">
            <w:pPr>
              <w:ind w:left="164" w:hangingChars="100" w:hanging="164"/>
              <w:rPr>
                <w:rFonts w:ascii="ＭＳ 明朝" w:hAnsi="ＭＳ 明朝"/>
                <w:sz w:val="18"/>
                <w:szCs w:val="18"/>
              </w:rPr>
            </w:pPr>
          </w:p>
          <w:p w14:paraId="13101271" w14:textId="77777777" w:rsidR="004A1900" w:rsidRPr="00416339" w:rsidRDefault="004A1900" w:rsidP="00D75881">
            <w:pPr>
              <w:ind w:left="164" w:hangingChars="100" w:hanging="164"/>
              <w:rPr>
                <w:rFonts w:ascii="ＭＳ 明朝" w:hAnsi="ＭＳ 明朝"/>
                <w:sz w:val="18"/>
                <w:szCs w:val="18"/>
              </w:rPr>
            </w:pPr>
          </w:p>
          <w:p w14:paraId="6AA02AA7" w14:textId="77777777" w:rsidR="004A1900" w:rsidRPr="00416339" w:rsidRDefault="004A1900" w:rsidP="00D75881">
            <w:pPr>
              <w:ind w:left="164" w:hangingChars="100" w:hanging="164"/>
              <w:rPr>
                <w:rFonts w:ascii="ＭＳ 明朝" w:hAnsi="ＭＳ 明朝"/>
                <w:sz w:val="18"/>
                <w:szCs w:val="18"/>
              </w:rPr>
            </w:pPr>
          </w:p>
          <w:p w14:paraId="1D912BF3" w14:textId="77777777" w:rsidR="004A1900" w:rsidRPr="00416339" w:rsidRDefault="004A1900" w:rsidP="00D75881">
            <w:pPr>
              <w:ind w:left="164" w:hangingChars="100" w:hanging="164"/>
              <w:rPr>
                <w:rFonts w:ascii="ＭＳ 明朝" w:hAnsi="ＭＳ 明朝"/>
                <w:sz w:val="18"/>
                <w:szCs w:val="18"/>
              </w:rPr>
            </w:pPr>
          </w:p>
          <w:p w14:paraId="654FD69A" w14:textId="77777777" w:rsidR="004A1900" w:rsidRPr="00416339" w:rsidRDefault="004A1900" w:rsidP="00D75881">
            <w:pPr>
              <w:ind w:left="164" w:hangingChars="100" w:hanging="164"/>
              <w:rPr>
                <w:rFonts w:ascii="ＭＳ 明朝" w:hAnsi="ＭＳ 明朝"/>
                <w:sz w:val="18"/>
                <w:szCs w:val="18"/>
              </w:rPr>
            </w:pPr>
          </w:p>
          <w:p w14:paraId="42E8BD2B" w14:textId="77777777" w:rsidR="004A1900" w:rsidRPr="00416339" w:rsidRDefault="004A1900" w:rsidP="00D75881">
            <w:pPr>
              <w:ind w:left="164" w:hangingChars="100" w:hanging="164"/>
              <w:rPr>
                <w:rFonts w:ascii="ＭＳ 明朝" w:hAnsi="ＭＳ 明朝"/>
                <w:sz w:val="18"/>
                <w:szCs w:val="18"/>
              </w:rPr>
            </w:pPr>
          </w:p>
          <w:p w14:paraId="75ADF1AF" w14:textId="77777777" w:rsidR="001D745B" w:rsidRPr="00416339" w:rsidRDefault="001D745B" w:rsidP="00D75881">
            <w:pPr>
              <w:ind w:left="164" w:hangingChars="100" w:hanging="164"/>
              <w:rPr>
                <w:rFonts w:ascii="ＭＳ 明朝" w:hAnsi="ＭＳ 明朝"/>
                <w:sz w:val="18"/>
                <w:szCs w:val="18"/>
              </w:rPr>
            </w:pPr>
          </w:p>
          <w:p w14:paraId="2D1DC953" w14:textId="77777777" w:rsidR="0068592F" w:rsidRPr="00416339" w:rsidRDefault="0068592F" w:rsidP="00D75881">
            <w:pPr>
              <w:ind w:left="164" w:hangingChars="100" w:hanging="164"/>
              <w:rPr>
                <w:rFonts w:ascii="ＭＳ 明朝" w:hAnsi="ＭＳ 明朝"/>
                <w:sz w:val="18"/>
                <w:szCs w:val="18"/>
              </w:rPr>
            </w:pPr>
          </w:p>
          <w:p w14:paraId="6AC14DA4" w14:textId="77777777" w:rsidR="004A1900" w:rsidRPr="00416339" w:rsidRDefault="004A1900" w:rsidP="00D75881">
            <w:pPr>
              <w:ind w:left="164" w:hangingChars="100" w:hanging="164"/>
              <w:rPr>
                <w:rFonts w:ascii="ＭＳ 明朝" w:hAnsi="ＭＳ 明朝"/>
                <w:sz w:val="18"/>
                <w:szCs w:val="18"/>
              </w:rPr>
            </w:pPr>
          </w:p>
          <w:p w14:paraId="14CC7A47" w14:textId="77777777" w:rsidR="004A1900" w:rsidRPr="00416339" w:rsidRDefault="00FE613A" w:rsidP="00D75881">
            <w:pPr>
              <w:ind w:left="194" w:hangingChars="100" w:hanging="194"/>
              <w:rPr>
                <w:rFonts w:ascii="ＭＳ 明朝" w:hAnsi="ＭＳ 明朝"/>
                <w:sz w:val="18"/>
                <w:szCs w:val="18"/>
              </w:rPr>
            </w:pPr>
            <w:r>
              <w:rPr>
                <w:noProof/>
              </w:rPr>
              <w:pict w14:anchorId="049B5471">
                <v:shape id="_x0000_s2393" type="#_x0000_t202" style="position:absolute;left:0;text-align:left;margin-left:-2.95pt;margin-top:14.1pt;width:253.25pt;height:79.2pt;z-index:23;visibility:visible;mso-wrap-distance-top:3.6pt;mso-wrap-distance-bottom:3.6pt;mso-width-relative:margin;mso-height-relative:margin">
                  <v:stroke dashstyle="1 1" endcap="round"/>
                  <v:textbox style="mso-next-textbox:#_x0000_s2393">
                    <w:txbxContent>
                      <w:p w14:paraId="60890A70" w14:textId="77777777" w:rsidR="0098186F" w:rsidRPr="007345D9" w:rsidRDefault="0098186F" w:rsidP="00204E8B">
                        <w:pPr>
                          <w:rPr>
                            <w:rFonts w:ascii="ＭＳ 明朝" w:hAnsi="ＭＳ 明朝"/>
                            <w:sz w:val="18"/>
                            <w:szCs w:val="18"/>
                          </w:rPr>
                        </w:pPr>
                        <w:r w:rsidRPr="007345D9">
                          <w:rPr>
                            <w:rFonts w:ascii="ＭＳ 明朝" w:hAnsi="ＭＳ 明朝" w:hint="eastAsia"/>
                            <w:sz w:val="18"/>
                            <w:szCs w:val="18"/>
                          </w:rPr>
                          <w:t>(</w:t>
                        </w:r>
                        <w:r>
                          <w:rPr>
                            <w:rFonts w:ascii="ＭＳ 明朝" w:hAnsi="ＭＳ 明朝" w:hint="eastAsia"/>
                            <w:sz w:val="18"/>
                            <w:szCs w:val="18"/>
                          </w:rPr>
                          <w:t>労働条件の具体的な取組</w:t>
                        </w:r>
                        <w:r w:rsidRPr="007345D9">
                          <w:rPr>
                            <w:rFonts w:ascii="ＭＳ 明朝" w:hAnsi="ＭＳ 明朝" w:hint="eastAsia"/>
                            <w:sz w:val="18"/>
                            <w:szCs w:val="18"/>
                          </w:rPr>
                          <w:t>例)</w:t>
                        </w:r>
                      </w:p>
                      <w:p w14:paraId="046259E3" w14:textId="77777777" w:rsidR="0098186F" w:rsidRPr="007345D9" w:rsidRDefault="0098186F" w:rsidP="00204E8B">
                        <w:pPr>
                          <w:rPr>
                            <w:rFonts w:ascii="ＭＳ 明朝" w:hAnsi="ＭＳ 明朝"/>
                            <w:sz w:val="18"/>
                            <w:szCs w:val="18"/>
                          </w:rPr>
                        </w:pPr>
                        <w:r w:rsidRPr="007345D9">
                          <w:rPr>
                            <w:rFonts w:ascii="ＭＳ 明朝" w:hAnsi="ＭＳ 明朝" w:hint="eastAsia"/>
                            <w:sz w:val="18"/>
                            <w:szCs w:val="18"/>
                          </w:rPr>
                          <w:t>・給与水準の見直しを行った。</w:t>
                        </w:r>
                      </w:p>
                      <w:p w14:paraId="4C1EFBDB" w14:textId="77777777" w:rsidR="0098186F" w:rsidRPr="007345D9" w:rsidRDefault="0098186F" w:rsidP="00E8417C">
                        <w:pPr>
                          <w:ind w:left="164" w:hangingChars="100" w:hanging="164"/>
                          <w:rPr>
                            <w:rFonts w:ascii="ＭＳ 明朝" w:hAnsi="ＭＳ 明朝"/>
                            <w:sz w:val="18"/>
                            <w:szCs w:val="18"/>
                          </w:rPr>
                        </w:pPr>
                        <w:r w:rsidRPr="007345D9">
                          <w:rPr>
                            <w:rFonts w:ascii="ＭＳ 明朝" w:hAnsi="ＭＳ 明朝" w:hint="eastAsia"/>
                            <w:sz w:val="18"/>
                            <w:szCs w:val="18"/>
                          </w:rPr>
                          <w:t>・年次有給休暇の取得促進、法定外休暇の充実等を図っている。</w:t>
                        </w:r>
                      </w:p>
                      <w:p w14:paraId="5BB0E8B5" w14:textId="77777777" w:rsidR="0098186F" w:rsidRPr="007345D9" w:rsidRDefault="0098186F" w:rsidP="00E8417C">
                        <w:pPr>
                          <w:ind w:left="164" w:hangingChars="100" w:hanging="164"/>
                          <w:rPr>
                            <w:rFonts w:ascii="ＭＳ 明朝" w:hAnsi="ＭＳ 明朝"/>
                            <w:sz w:val="18"/>
                            <w:szCs w:val="18"/>
                          </w:rPr>
                        </w:pPr>
                        <w:r w:rsidRPr="007345D9">
                          <w:rPr>
                            <w:rFonts w:ascii="ＭＳ 明朝" w:hAnsi="ＭＳ 明朝" w:hint="eastAsia"/>
                            <w:sz w:val="18"/>
                            <w:szCs w:val="18"/>
                          </w:rPr>
                          <w:t>・外部研修に可能な限り、希望者を参加させている。</w:t>
                        </w:r>
                      </w:p>
                      <w:p w14:paraId="2CDC5407" w14:textId="77777777" w:rsidR="0098186F" w:rsidRPr="007345D9" w:rsidRDefault="0098186F" w:rsidP="003C3F50">
                        <w:pPr>
                          <w:ind w:left="164" w:hangingChars="100" w:hanging="164"/>
                          <w:rPr>
                            <w:sz w:val="18"/>
                            <w:szCs w:val="18"/>
                          </w:rPr>
                        </w:pPr>
                        <w:r w:rsidRPr="007345D9">
                          <w:rPr>
                            <w:rFonts w:ascii="ＭＳ 明朝" w:hAnsi="ＭＳ 明朝" w:hint="eastAsia"/>
                            <w:sz w:val="18"/>
                            <w:szCs w:val="18"/>
                          </w:rPr>
                          <w:t>・職員の親睦会、クラブ活動への助成を行っている。</w:t>
                        </w:r>
                      </w:p>
                    </w:txbxContent>
                  </v:textbox>
                </v:shape>
              </w:pict>
            </w:r>
          </w:p>
          <w:p w14:paraId="037BA647" w14:textId="77777777" w:rsidR="004A1900" w:rsidRPr="00416339" w:rsidRDefault="00FE613A" w:rsidP="00D75881">
            <w:pPr>
              <w:ind w:left="164" w:hangingChars="100" w:hanging="164"/>
              <w:rPr>
                <w:rFonts w:ascii="ＭＳ 明朝" w:hAnsi="ＭＳ 明朝"/>
                <w:sz w:val="18"/>
                <w:szCs w:val="18"/>
              </w:rPr>
            </w:pPr>
            <w:r>
              <w:rPr>
                <w:rFonts w:ascii="ＭＳ 明朝" w:hAnsi="ＭＳ 明朝"/>
                <w:noProof/>
                <w:sz w:val="18"/>
                <w:szCs w:val="18"/>
              </w:rPr>
              <w:pict w14:anchorId="56032F24">
                <v:shape id="_x0000_s2460" type="#_x0000_t202" style="position:absolute;left:0;text-align:left;margin-left:-1.15pt;margin-top:99.3pt;width:282pt;height:49.1pt;z-index:55;visibility:visible;mso-width-relative:margin;mso-height-relative:margin" fillcolor="window" stroked="f" strokeweight=".5pt">
                  <v:textbox style="mso-next-textbox:#_x0000_s2460">
                    <w:txbxContent>
                      <w:p w14:paraId="0B430653" w14:textId="77777777" w:rsidR="0098186F" w:rsidRPr="00DF6D4B" w:rsidRDefault="0098186F" w:rsidP="00E04212">
                        <w:pPr>
                          <w:ind w:leftChars="-100" w:left="-2" w:hangingChars="117" w:hanging="192"/>
                          <w:jc w:val="left"/>
                          <w:rPr>
                            <w:rFonts w:ascii="ＭＳ 明朝" w:hAnsi="ＭＳ 明朝"/>
                            <w:sz w:val="18"/>
                            <w:szCs w:val="20"/>
                          </w:rPr>
                        </w:pPr>
                        <w:r w:rsidRPr="00DF6D4B">
                          <w:rPr>
                            <w:rFonts w:ascii="ＭＳ 明朝" w:hAnsi="ＭＳ 明朝" w:hint="eastAsia"/>
                            <w:sz w:val="18"/>
                            <w:szCs w:val="20"/>
                          </w:rPr>
                          <w:t>【講じることが望ましい取組】</w:t>
                        </w:r>
                      </w:p>
                      <w:p w14:paraId="25565574" w14:textId="77777777" w:rsidR="0098186F" w:rsidRDefault="0098186F" w:rsidP="00E04212">
                        <w:pPr>
                          <w:ind w:leftChars="-46" w:left="-2" w:hangingChars="53" w:hanging="87"/>
                          <w:jc w:val="left"/>
                          <w:rPr>
                            <w:rFonts w:ascii="ＭＳ 明朝" w:hAnsi="ＭＳ 明朝"/>
                            <w:sz w:val="18"/>
                            <w:szCs w:val="20"/>
                          </w:rPr>
                        </w:pPr>
                        <w:r w:rsidRPr="00DF6D4B">
                          <w:rPr>
                            <w:rFonts w:ascii="ＭＳ 明朝" w:hAnsi="ＭＳ 明朝" w:hint="eastAsia"/>
                            <w:sz w:val="18"/>
                            <w:szCs w:val="20"/>
                          </w:rPr>
                          <w:t>ア　施設が講ずべき措置の具体的な内容</w:t>
                        </w:r>
                      </w:p>
                      <w:p w14:paraId="7C18F890" w14:textId="77777777" w:rsidR="0098186F" w:rsidRDefault="0098186F" w:rsidP="00BD0FBC">
                        <w:pPr>
                          <w:ind w:leftChars="-46" w:left="-89" w:firstLineChars="100" w:firstLine="164"/>
                          <w:jc w:val="left"/>
                        </w:pPr>
                        <w:r w:rsidRPr="00DF6D4B">
                          <w:rPr>
                            <w:rFonts w:ascii="ＭＳ 明朝" w:hAnsi="ＭＳ 明朝" w:hint="eastAsia"/>
                            <w:sz w:val="18"/>
                            <w:szCs w:val="20"/>
                          </w:rPr>
                          <w:t>a　施設の方針等の明確化及びその周知・啓発</w:t>
                        </w:r>
                      </w:p>
                    </w:txbxContent>
                  </v:textbox>
                </v:shape>
              </w:pict>
            </w:r>
            <w:r>
              <w:rPr>
                <w:rFonts w:ascii="ＭＳ 明朝" w:hAnsi="ＭＳ 明朝"/>
                <w:noProof/>
                <w:sz w:val="18"/>
                <w:szCs w:val="18"/>
              </w:rPr>
              <w:pict w14:anchorId="53346BD7">
                <v:shape id="_x0000_s2461" type="#_x0000_t202" style="position:absolute;left:0;text-align:left;margin-left:-1.65pt;margin-top:143.05pt;width:522.3pt;height:120.1pt;z-index:56;visibility:visible;mso-width-relative:margin;mso-height-relative:margin" fillcolor="window" stroked="f" strokeweight=".5pt">
                  <v:textbox style="mso-next-textbox:#_x0000_s2461">
                    <w:txbxContent>
                      <w:p w14:paraId="7C899615" w14:textId="77777777" w:rsidR="0098186F" w:rsidRPr="002D4F81" w:rsidRDefault="0098186F" w:rsidP="00CF4FA3">
                        <w:pPr>
                          <w:ind w:leftChars="50" w:left="97" w:rightChars="-15" w:right="-29" w:firstLineChars="117" w:firstLine="192"/>
                          <w:jc w:val="left"/>
                          <w:rPr>
                            <w:rFonts w:ascii="ＭＳ 明朝" w:hAnsi="ＭＳ 明朝"/>
                            <w:sz w:val="17"/>
                            <w:szCs w:val="17"/>
                          </w:rPr>
                        </w:pPr>
                        <w:r w:rsidRPr="00DF6D4B">
                          <w:rPr>
                            <w:rFonts w:ascii="ＭＳ 明朝" w:hAnsi="ＭＳ 明朝" w:hint="eastAsia"/>
                            <w:sz w:val="18"/>
                            <w:szCs w:val="20"/>
                          </w:rPr>
                          <w:t>職場におけるハラスメントの内容及び職場におけるハラスメントを行ってはならない旨の方針を明確化し、</w:t>
                        </w:r>
                        <w:r w:rsidRPr="002D4F81">
                          <w:rPr>
                            <w:rFonts w:ascii="ＭＳ 明朝" w:hAnsi="ＭＳ 明朝" w:hint="eastAsia"/>
                            <w:sz w:val="17"/>
                            <w:szCs w:val="17"/>
                          </w:rPr>
                          <w:t>従業員に周知・啓発すること。</w:t>
                        </w:r>
                      </w:p>
                      <w:p w14:paraId="454FA1F5"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20"/>
                          </w:rPr>
                          <w:t>b　相談（苦情を含む）に応じ、適切に対応するために必要な体制の整備</w:t>
                        </w:r>
                      </w:p>
                      <w:p w14:paraId="1B051770" w14:textId="77777777" w:rsidR="0098186F" w:rsidRPr="00DF6D4B" w:rsidRDefault="0098186F" w:rsidP="008624B1">
                        <w:pPr>
                          <w:ind w:left="492" w:hangingChars="300" w:hanging="492"/>
                          <w:jc w:val="left"/>
                          <w:rPr>
                            <w:rFonts w:ascii="ＭＳ 明朝" w:hAnsi="ＭＳ 明朝"/>
                            <w:sz w:val="18"/>
                            <w:szCs w:val="20"/>
                          </w:rPr>
                        </w:pPr>
                        <w:r w:rsidRPr="00DF6D4B">
                          <w:rPr>
                            <w:rFonts w:ascii="ＭＳ 明朝" w:hAnsi="ＭＳ 明朝" w:hint="eastAsia"/>
                            <w:sz w:val="18"/>
                            <w:szCs w:val="20"/>
                          </w:rPr>
                          <w:t xml:space="preserve">　</w:t>
                        </w:r>
                        <w:r>
                          <w:rPr>
                            <w:rFonts w:ascii="ＭＳ 明朝" w:hAnsi="ＭＳ 明朝" w:hint="eastAsia"/>
                            <w:sz w:val="18"/>
                            <w:szCs w:val="20"/>
                          </w:rPr>
                          <w:t xml:space="preserve">　</w:t>
                        </w:r>
                        <w:r w:rsidRPr="00DF6D4B">
                          <w:rPr>
                            <w:rFonts w:ascii="ＭＳ 明朝" w:hAnsi="ＭＳ 明朝" w:hint="eastAsia"/>
                            <w:sz w:val="18"/>
                            <w:szCs w:val="20"/>
                          </w:rPr>
                          <w:t>相談に対応する担当者をあらかじめ定めること等により、相談への対応のための窓口をあらかじめ定め、従業員に周知すること。</w:t>
                        </w:r>
                      </w:p>
                      <w:p w14:paraId="2D60D897" w14:textId="77777777" w:rsidR="0098186F" w:rsidRDefault="0098186F" w:rsidP="008624B1">
                        <w:pPr>
                          <w:jc w:val="left"/>
                          <w:rPr>
                            <w:rFonts w:ascii="ＭＳ 明朝" w:hAnsi="ＭＳ 明朝"/>
                            <w:sz w:val="18"/>
                            <w:szCs w:val="20"/>
                          </w:rPr>
                        </w:pPr>
                        <w:r w:rsidRPr="00DF6D4B">
                          <w:rPr>
                            <w:rFonts w:ascii="ＭＳ 明朝" w:hAnsi="ＭＳ 明朝" w:hint="eastAsia"/>
                            <w:sz w:val="18"/>
                            <w:szCs w:val="20"/>
                          </w:rPr>
                          <w:t xml:space="preserve">　</w:t>
                        </w:r>
                        <w:r>
                          <w:rPr>
                            <w:rFonts w:ascii="ＭＳ 明朝" w:hAnsi="ＭＳ 明朝" w:hint="eastAsia"/>
                            <w:sz w:val="18"/>
                            <w:szCs w:val="20"/>
                          </w:rPr>
                          <w:t xml:space="preserve">　</w:t>
                        </w:r>
                        <w:r w:rsidRPr="00DF6D4B">
                          <w:rPr>
                            <w:rFonts w:ascii="ＭＳ 明朝" w:hAnsi="ＭＳ 明朝" w:hint="eastAsia"/>
                            <w:sz w:val="18"/>
                            <w:szCs w:val="20"/>
                          </w:rPr>
                          <w:t>（パワハラは中小企業も令和4年4月1日から義務化）</w:t>
                        </w:r>
                      </w:p>
                      <w:p w14:paraId="7761D578" w14:textId="77777777" w:rsidR="0098186F" w:rsidRPr="00DF6D4B" w:rsidRDefault="0098186F" w:rsidP="00E04212">
                        <w:pPr>
                          <w:ind w:leftChars="-46" w:left="-2" w:hangingChars="53" w:hanging="87"/>
                          <w:jc w:val="left"/>
                          <w:rPr>
                            <w:rFonts w:ascii="ＭＳ 明朝" w:hAnsi="ＭＳ 明朝"/>
                            <w:sz w:val="18"/>
                            <w:szCs w:val="20"/>
                          </w:rPr>
                        </w:pPr>
                        <w:r w:rsidRPr="00DF6D4B">
                          <w:rPr>
                            <w:rFonts w:ascii="ＭＳ 明朝" w:hAnsi="ＭＳ 明朝" w:hint="eastAsia"/>
                            <w:sz w:val="18"/>
                            <w:szCs w:val="20"/>
                          </w:rPr>
                          <w:t>イ　施設が講じることが望ましい取組</w:t>
                        </w:r>
                      </w:p>
                      <w:p w14:paraId="7F475AC5"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20"/>
                          </w:rPr>
                          <w:t>①　相談に応じ、適正に対応する</w:t>
                        </w:r>
                        <w:r>
                          <w:rPr>
                            <w:rFonts w:ascii="ＭＳ 明朝" w:hAnsi="ＭＳ 明朝" w:hint="eastAsia"/>
                            <w:sz w:val="18"/>
                            <w:szCs w:val="20"/>
                          </w:rPr>
                          <w:t>ため</w:t>
                        </w:r>
                        <w:r w:rsidRPr="00DF6D4B">
                          <w:rPr>
                            <w:rFonts w:ascii="ＭＳ 明朝" w:hAnsi="ＭＳ 明朝" w:hint="eastAsia"/>
                            <w:sz w:val="18"/>
                            <w:szCs w:val="20"/>
                          </w:rPr>
                          <w:t>に必要な体制の整備</w:t>
                        </w:r>
                      </w:p>
                      <w:p w14:paraId="6F723345" w14:textId="77777777" w:rsidR="0098186F" w:rsidRPr="00DF6D4B" w:rsidRDefault="0098186F" w:rsidP="00E04212">
                        <w:pPr>
                          <w:ind w:firstLineChars="59" w:firstLine="97"/>
                          <w:rPr>
                            <w:rFonts w:ascii="ＭＳ 明朝" w:hAnsi="ＭＳ 明朝"/>
                            <w:sz w:val="18"/>
                            <w:szCs w:val="18"/>
                          </w:rPr>
                        </w:pPr>
                        <w:r w:rsidRPr="00DF6D4B">
                          <w:rPr>
                            <w:rFonts w:ascii="ＭＳ 明朝" w:hAnsi="ＭＳ 明朝" w:hint="eastAsia"/>
                            <w:sz w:val="18"/>
                            <w:szCs w:val="18"/>
                          </w:rPr>
                          <w:t>②　被害者への配慮のための取組（メンタルヘルス不調への相談対応、行為者に対して1人で対応させない等）</w:t>
                        </w:r>
                      </w:p>
                      <w:p w14:paraId="0B25DA14" w14:textId="77777777" w:rsidR="0098186F" w:rsidRPr="00DF6D4B" w:rsidRDefault="0098186F" w:rsidP="00E04212">
                        <w:pPr>
                          <w:ind w:firstLineChars="59" w:firstLine="97"/>
                          <w:jc w:val="left"/>
                          <w:rPr>
                            <w:rFonts w:ascii="ＭＳ 明朝" w:hAnsi="ＭＳ 明朝"/>
                            <w:sz w:val="18"/>
                            <w:szCs w:val="20"/>
                          </w:rPr>
                        </w:pPr>
                        <w:r w:rsidRPr="00DF6D4B">
                          <w:rPr>
                            <w:rFonts w:ascii="ＭＳ 明朝" w:hAnsi="ＭＳ 明朝" w:hint="eastAsia"/>
                            <w:sz w:val="18"/>
                            <w:szCs w:val="18"/>
                          </w:rPr>
                          <w:t>③　被害防止のための取組（マニュアル作成や研修の実施等、業務・業態等の状況に応じた取組）</w:t>
                        </w:r>
                      </w:p>
                    </w:txbxContent>
                  </v:textbox>
                </v:shape>
              </w:pict>
            </w:r>
          </w:p>
        </w:tc>
        <w:tc>
          <w:tcPr>
            <w:tcW w:w="1648" w:type="dxa"/>
            <w:gridSpan w:val="2"/>
            <w:tcBorders>
              <w:top w:val="single" w:sz="4" w:space="0" w:color="auto"/>
              <w:left w:val="single" w:sz="4" w:space="0" w:color="auto"/>
              <w:bottom w:val="single" w:sz="4" w:space="0" w:color="auto"/>
              <w:right w:val="single" w:sz="4" w:space="0" w:color="auto"/>
            </w:tcBorders>
          </w:tcPr>
          <w:p w14:paraId="39A692E9" w14:textId="77777777" w:rsidR="004423FA" w:rsidRPr="00416339" w:rsidRDefault="004423FA">
            <w:pPr>
              <w:rPr>
                <w:rFonts w:ascii="ＭＳ 明朝" w:hAnsi="ＭＳ 明朝"/>
                <w:sz w:val="18"/>
                <w:szCs w:val="18"/>
              </w:rPr>
            </w:pPr>
          </w:p>
          <w:p w14:paraId="465ED96C"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□職員会議録等</w:t>
            </w:r>
          </w:p>
          <w:p w14:paraId="3FC7E9D6" w14:textId="77777777" w:rsidR="004423FA" w:rsidRPr="00416339" w:rsidRDefault="006406B7">
            <w:pPr>
              <w:rPr>
                <w:rFonts w:ascii="ＭＳ 明朝" w:hAnsi="ＭＳ 明朝"/>
                <w:sz w:val="18"/>
                <w:szCs w:val="18"/>
              </w:rPr>
            </w:pPr>
            <w:r w:rsidRPr="00416339">
              <w:rPr>
                <w:rFonts w:ascii="ＭＳ 明朝" w:hAnsi="ＭＳ 明朝" w:hint="eastAsia"/>
                <w:sz w:val="18"/>
                <w:szCs w:val="18"/>
              </w:rPr>
              <w:t>□年間研修計画</w:t>
            </w:r>
          </w:p>
          <w:p w14:paraId="73629C44" w14:textId="77777777" w:rsidR="004423FA" w:rsidRPr="00416339" w:rsidRDefault="004423FA">
            <w:pPr>
              <w:rPr>
                <w:rFonts w:ascii="ＭＳ 明朝" w:hAnsi="ＭＳ 明朝"/>
                <w:sz w:val="18"/>
                <w:szCs w:val="18"/>
              </w:rPr>
            </w:pPr>
          </w:p>
          <w:p w14:paraId="2911E1A1" w14:textId="77777777" w:rsidR="004423FA" w:rsidRPr="00416339" w:rsidRDefault="004423FA">
            <w:pPr>
              <w:rPr>
                <w:rFonts w:ascii="ＭＳ 明朝" w:hAnsi="ＭＳ 明朝"/>
                <w:sz w:val="18"/>
                <w:szCs w:val="18"/>
              </w:rPr>
            </w:pPr>
          </w:p>
          <w:p w14:paraId="2E0999F5" w14:textId="77777777" w:rsidR="004423FA" w:rsidRPr="00416339" w:rsidRDefault="004423FA">
            <w:pPr>
              <w:rPr>
                <w:rFonts w:ascii="ＭＳ 明朝" w:hAnsi="ＭＳ 明朝"/>
                <w:sz w:val="18"/>
                <w:szCs w:val="18"/>
              </w:rPr>
            </w:pPr>
          </w:p>
          <w:p w14:paraId="416415E2"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□研修実施計画</w:t>
            </w:r>
          </w:p>
          <w:p w14:paraId="37A85CB0" w14:textId="77777777" w:rsidR="004423FA" w:rsidRPr="00416339" w:rsidRDefault="004423FA">
            <w:pPr>
              <w:rPr>
                <w:rFonts w:ascii="ＭＳ 明朝" w:hAnsi="ＭＳ 明朝"/>
                <w:sz w:val="18"/>
                <w:szCs w:val="18"/>
              </w:rPr>
            </w:pPr>
          </w:p>
          <w:p w14:paraId="50F8A0C1" w14:textId="77777777" w:rsidR="004423FA" w:rsidRPr="00416339" w:rsidRDefault="004423FA">
            <w:pPr>
              <w:rPr>
                <w:rFonts w:ascii="ＭＳ 明朝" w:hAnsi="ＭＳ 明朝"/>
                <w:sz w:val="18"/>
                <w:szCs w:val="18"/>
              </w:rPr>
            </w:pPr>
          </w:p>
          <w:p w14:paraId="6D3BFDA1" w14:textId="77777777" w:rsidR="004423FA" w:rsidRPr="00416339" w:rsidRDefault="004423FA">
            <w:pPr>
              <w:rPr>
                <w:rFonts w:ascii="ＭＳ 明朝" w:hAnsi="ＭＳ 明朝"/>
                <w:sz w:val="18"/>
                <w:szCs w:val="18"/>
              </w:rPr>
            </w:pPr>
          </w:p>
          <w:p w14:paraId="317DEA72"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□研修記録</w:t>
            </w:r>
          </w:p>
          <w:p w14:paraId="4697F30D" w14:textId="77777777" w:rsidR="004423FA" w:rsidRPr="00416339" w:rsidRDefault="004423FA">
            <w:pPr>
              <w:rPr>
                <w:rFonts w:ascii="ＭＳ 明朝" w:hAnsi="ＭＳ 明朝"/>
                <w:sz w:val="18"/>
                <w:szCs w:val="18"/>
              </w:rPr>
            </w:pPr>
            <w:r w:rsidRPr="00416339">
              <w:rPr>
                <w:rFonts w:ascii="ＭＳ 明朝" w:hAnsi="ＭＳ 明朝" w:hint="eastAsia"/>
                <w:sz w:val="18"/>
                <w:szCs w:val="18"/>
              </w:rPr>
              <w:t>□旅行命令簿</w:t>
            </w:r>
          </w:p>
          <w:p w14:paraId="4E54192E" w14:textId="77777777" w:rsidR="004423FA" w:rsidRPr="00416339" w:rsidRDefault="004423FA" w:rsidP="001D745B">
            <w:pPr>
              <w:rPr>
                <w:rFonts w:ascii="ＭＳ 明朝" w:hAnsi="ＭＳ 明朝"/>
                <w:sz w:val="18"/>
                <w:szCs w:val="18"/>
              </w:rPr>
            </w:pPr>
            <w:r w:rsidRPr="00416339">
              <w:rPr>
                <w:rFonts w:ascii="ＭＳ 明朝" w:hAnsi="ＭＳ 明朝" w:hint="eastAsia"/>
                <w:sz w:val="18"/>
                <w:szCs w:val="18"/>
              </w:rPr>
              <w:t>□復命書</w:t>
            </w:r>
          </w:p>
        </w:tc>
        <w:tc>
          <w:tcPr>
            <w:tcW w:w="3295" w:type="dxa"/>
            <w:gridSpan w:val="3"/>
            <w:tcBorders>
              <w:top w:val="single" w:sz="4" w:space="0" w:color="auto"/>
              <w:left w:val="single" w:sz="4" w:space="0" w:color="auto"/>
              <w:bottom w:val="single" w:sz="4" w:space="0" w:color="auto"/>
              <w:right w:val="single" w:sz="4" w:space="0" w:color="auto"/>
            </w:tcBorders>
          </w:tcPr>
          <w:p w14:paraId="0B56E34A" w14:textId="77777777" w:rsidR="004423FA" w:rsidRPr="00416339" w:rsidRDefault="004423FA">
            <w:pPr>
              <w:rPr>
                <w:rFonts w:ascii="ＭＳ 明朝" w:hAnsi="ＭＳ 明朝"/>
                <w:sz w:val="18"/>
                <w:szCs w:val="18"/>
              </w:rPr>
            </w:pPr>
          </w:p>
          <w:p w14:paraId="1F5A3EBD" w14:textId="77777777" w:rsidR="004423FA" w:rsidRPr="00416339" w:rsidRDefault="00D82A78" w:rsidP="009A7844">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◎鹿児島市障害者支援施設の設備及び運営の基準に関する条例第37条</w:t>
            </w:r>
            <w:r w:rsidR="001E0F1F" w:rsidRPr="00416339">
              <w:rPr>
                <w:rFonts w:ascii="ＭＳ 明朝" w:hAnsi="ＭＳ 明朝" w:hint="eastAsia"/>
                <w:sz w:val="18"/>
                <w:szCs w:val="18"/>
              </w:rPr>
              <w:t>第3項</w:t>
            </w:r>
          </w:p>
          <w:p w14:paraId="64259C9E" w14:textId="77777777" w:rsidR="006F4C0B" w:rsidRPr="00416339" w:rsidRDefault="006F4C0B" w:rsidP="009A7844">
            <w:pPr>
              <w:ind w:left="164" w:hangingChars="100" w:hanging="164"/>
              <w:rPr>
                <w:rFonts w:ascii="ＭＳ 明朝" w:hAnsi="ＭＳ 明朝"/>
                <w:sz w:val="18"/>
                <w:szCs w:val="18"/>
              </w:rPr>
            </w:pPr>
          </w:p>
          <w:p w14:paraId="11F64FF0" w14:textId="77777777" w:rsidR="006F4C0B" w:rsidRPr="00416339" w:rsidRDefault="006F4C0B" w:rsidP="009A7844">
            <w:pPr>
              <w:ind w:left="164" w:hangingChars="100" w:hanging="164"/>
              <w:rPr>
                <w:rFonts w:ascii="ＭＳ 明朝" w:hAnsi="ＭＳ 明朝"/>
                <w:sz w:val="18"/>
                <w:szCs w:val="18"/>
              </w:rPr>
            </w:pPr>
          </w:p>
          <w:p w14:paraId="31656B4D" w14:textId="77777777" w:rsidR="006F4C0B" w:rsidRPr="00416339" w:rsidRDefault="006F4C0B" w:rsidP="009A7844">
            <w:pPr>
              <w:ind w:left="164" w:hangingChars="100" w:hanging="164"/>
              <w:rPr>
                <w:rFonts w:ascii="ＭＳ 明朝" w:hAnsi="ＭＳ 明朝"/>
                <w:sz w:val="18"/>
                <w:szCs w:val="18"/>
              </w:rPr>
            </w:pPr>
          </w:p>
          <w:p w14:paraId="1AD23CE5" w14:textId="77777777" w:rsidR="006F4C0B" w:rsidRPr="00416339" w:rsidRDefault="006F4C0B" w:rsidP="009A7844">
            <w:pPr>
              <w:ind w:left="164" w:hangingChars="100" w:hanging="164"/>
              <w:rPr>
                <w:rFonts w:ascii="ＭＳ 明朝" w:hAnsi="ＭＳ 明朝"/>
                <w:sz w:val="18"/>
                <w:szCs w:val="18"/>
              </w:rPr>
            </w:pPr>
          </w:p>
          <w:p w14:paraId="0E76E174" w14:textId="77777777" w:rsidR="006F4C0B" w:rsidRPr="00416339" w:rsidRDefault="006F4C0B" w:rsidP="009A7844">
            <w:pPr>
              <w:ind w:left="164" w:hangingChars="100" w:hanging="164"/>
              <w:rPr>
                <w:rFonts w:ascii="ＭＳ 明朝" w:hAnsi="ＭＳ 明朝"/>
                <w:sz w:val="18"/>
                <w:szCs w:val="18"/>
              </w:rPr>
            </w:pPr>
          </w:p>
          <w:p w14:paraId="01B3E4D4" w14:textId="77777777" w:rsidR="006F4C0B" w:rsidRPr="00416339" w:rsidRDefault="006F4C0B" w:rsidP="009A7844">
            <w:pPr>
              <w:ind w:left="164" w:hangingChars="100" w:hanging="164"/>
              <w:rPr>
                <w:rFonts w:ascii="ＭＳ 明朝" w:hAnsi="ＭＳ 明朝"/>
                <w:sz w:val="18"/>
                <w:szCs w:val="18"/>
              </w:rPr>
            </w:pPr>
          </w:p>
          <w:p w14:paraId="6D5E49A4" w14:textId="77777777" w:rsidR="006F4C0B" w:rsidRPr="00416339" w:rsidRDefault="006F4C0B" w:rsidP="009A7844">
            <w:pPr>
              <w:ind w:left="164" w:hangingChars="100" w:hanging="164"/>
              <w:rPr>
                <w:rFonts w:ascii="ＭＳ 明朝" w:hAnsi="ＭＳ 明朝"/>
                <w:sz w:val="18"/>
                <w:szCs w:val="18"/>
              </w:rPr>
            </w:pPr>
          </w:p>
          <w:p w14:paraId="553C145C" w14:textId="77777777" w:rsidR="006F4C0B" w:rsidRPr="00416339" w:rsidRDefault="006F4C0B" w:rsidP="009A7844">
            <w:pPr>
              <w:ind w:left="164" w:hangingChars="100" w:hanging="164"/>
              <w:rPr>
                <w:rFonts w:ascii="ＭＳ 明朝" w:hAnsi="ＭＳ 明朝"/>
                <w:sz w:val="18"/>
                <w:szCs w:val="18"/>
              </w:rPr>
            </w:pPr>
          </w:p>
          <w:p w14:paraId="7CE60108" w14:textId="77777777" w:rsidR="006F4C0B" w:rsidRPr="00416339" w:rsidRDefault="006F4C0B" w:rsidP="009A7844">
            <w:pPr>
              <w:ind w:left="164" w:hangingChars="100" w:hanging="164"/>
              <w:rPr>
                <w:rFonts w:ascii="ＭＳ 明朝" w:hAnsi="ＭＳ 明朝"/>
                <w:sz w:val="18"/>
                <w:szCs w:val="18"/>
              </w:rPr>
            </w:pPr>
          </w:p>
          <w:p w14:paraId="1EC29A87" w14:textId="77777777" w:rsidR="006F4C0B" w:rsidRPr="00416339" w:rsidRDefault="006F4C0B" w:rsidP="009A7844">
            <w:pPr>
              <w:ind w:left="164" w:hangingChars="100" w:hanging="164"/>
              <w:rPr>
                <w:rFonts w:ascii="ＭＳ 明朝" w:hAnsi="ＭＳ 明朝"/>
                <w:sz w:val="18"/>
                <w:szCs w:val="18"/>
              </w:rPr>
            </w:pPr>
          </w:p>
          <w:p w14:paraId="2AAEE205" w14:textId="77777777" w:rsidR="006F4C0B" w:rsidRPr="00416339" w:rsidRDefault="006F4C0B" w:rsidP="009A7844">
            <w:pPr>
              <w:ind w:left="164" w:hangingChars="100" w:hanging="164"/>
              <w:rPr>
                <w:rFonts w:ascii="ＭＳ 明朝" w:hAnsi="ＭＳ 明朝"/>
                <w:sz w:val="18"/>
                <w:szCs w:val="18"/>
              </w:rPr>
            </w:pPr>
          </w:p>
          <w:p w14:paraId="12219D68" w14:textId="77777777" w:rsidR="006F4C0B" w:rsidRPr="00416339" w:rsidRDefault="006F4C0B" w:rsidP="009A7844">
            <w:pPr>
              <w:ind w:left="164" w:hangingChars="100" w:hanging="164"/>
              <w:rPr>
                <w:rFonts w:ascii="ＭＳ 明朝" w:hAnsi="ＭＳ 明朝"/>
                <w:sz w:val="18"/>
                <w:szCs w:val="18"/>
              </w:rPr>
            </w:pPr>
          </w:p>
          <w:p w14:paraId="2EA04C1D" w14:textId="77777777" w:rsidR="006F4C0B" w:rsidRPr="00416339" w:rsidRDefault="006F4C0B" w:rsidP="009A7844">
            <w:pPr>
              <w:ind w:left="164" w:hangingChars="100" w:hanging="164"/>
              <w:rPr>
                <w:rFonts w:ascii="ＭＳ 明朝" w:hAnsi="ＭＳ 明朝"/>
                <w:sz w:val="18"/>
                <w:szCs w:val="18"/>
              </w:rPr>
            </w:pPr>
          </w:p>
          <w:p w14:paraId="5694CA41" w14:textId="77777777" w:rsidR="006F4C0B" w:rsidRPr="00416339" w:rsidRDefault="006F4C0B" w:rsidP="009A7844">
            <w:pPr>
              <w:ind w:left="164" w:hangingChars="100" w:hanging="164"/>
              <w:rPr>
                <w:rFonts w:ascii="ＭＳ 明朝" w:hAnsi="ＭＳ 明朝"/>
                <w:sz w:val="18"/>
                <w:szCs w:val="18"/>
              </w:rPr>
            </w:pPr>
          </w:p>
          <w:p w14:paraId="251FF1A9" w14:textId="77777777" w:rsidR="006F4C0B" w:rsidRPr="00416339" w:rsidRDefault="006F4C0B" w:rsidP="009A7844">
            <w:pPr>
              <w:ind w:left="164" w:hangingChars="100" w:hanging="164"/>
              <w:rPr>
                <w:rFonts w:ascii="ＭＳ 明朝" w:hAnsi="ＭＳ 明朝"/>
                <w:sz w:val="18"/>
                <w:szCs w:val="18"/>
              </w:rPr>
            </w:pPr>
          </w:p>
          <w:p w14:paraId="5586B643" w14:textId="77777777" w:rsidR="006F4C0B" w:rsidRPr="00416339" w:rsidRDefault="006F4C0B" w:rsidP="009A7844">
            <w:pPr>
              <w:ind w:left="164" w:hangingChars="100" w:hanging="164"/>
              <w:rPr>
                <w:rFonts w:ascii="ＭＳ 明朝" w:hAnsi="ＭＳ 明朝"/>
                <w:sz w:val="18"/>
                <w:szCs w:val="18"/>
              </w:rPr>
            </w:pPr>
          </w:p>
          <w:p w14:paraId="2C0B0853" w14:textId="77777777" w:rsidR="006F4C0B" w:rsidRPr="00416339" w:rsidRDefault="006F4C0B" w:rsidP="009A7844">
            <w:pPr>
              <w:ind w:left="164" w:hangingChars="100" w:hanging="164"/>
              <w:rPr>
                <w:rFonts w:ascii="ＭＳ 明朝" w:hAnsi="ＭＳ 明朝"/>
                <w:sz w:val="18"/>
                <w:szCs w:val="18"/>
              </w:rPr>
            </w:pPr>
          </w:p>
          <w:p w14:paraId="3E4B25C7" w14:textId="77777777" w:rsidR="006F4C0B" w:rsidRPr="00416339" w:rsidRDefault="006F4C0B" w:rsidP="009A7844">
            <w:pPr>
              <w:ind w:left="164" w:hangingChars="100" w:hanging="164"/>
              <w:rPr>
                <w:rFonts w:ascii="ＭＳ 明朝" w:hAnsi="ＭＳ 明朝"/>
                <w:sz w:val="18"/>
                <w:szCs w:val="18"/>
              </w:rPr>
            </w:pPr>
          </w:p>
          <w:p w14:paraId="63F52406" w14:textId="77777777" w:rsidR="006F4C0B" w:rsidRPr="00416339" w:rsidRDefault="006F4C0B" w:rsidP="009A7844">
            <w:pPr>
              <w:ind w:left="164" w:hangingChars="100" w:hanging="164"/>
              <w:rPr>
                <w:rFonts w:ascii="ＭＳ 明朝" w:hAnsi="ＭＳ 明朝"/>
                <w:sz w:val="18"/>
                <w:szCs w:val="18"/>
              </w:rPr>
            </w:pPr>
          </w:p>
          <w:p w14:paraId="4E73E720" w14:textId="77777777" w:rsidR="006F4C0B" w:rsidRPr="00416339" w:rsidRDefault="006F4C0B" w:rsidP="009A7844">
            <w:pPr>
              <w:ind w:left="164" w:hangingChars="100" w:hanging="164"/>
              <w:rPr>
                <w:rFonts w:ascii="ＭＳ 明朝" w:hAnsi="ＭＳ 明朝"/>
                <w:sz w:val="18"/>
                <w:szCs w:val="18"/>
              </w:rPr>
            </w:pPr>
          </w:p>
          <w:p w14:paraId="4F769482" w14:textId="77777777" w:rsidR="006F4C0B" w:rsidRPr="00416339" w:rsidRDefault="006F4C0B" w:rsidP="009A7844">
            <w:pPr>
              <w:ind w:left="164" w:hangingChars="100" w:hanging="164"/>
              <w:rPr>
                <w:rFonts w:ascii="ＭＳ 明朝" w:hAnsi="ＭＳ 明朝"/>
                <w:sz w:val="18"/>
                <w:szCs w:val="18"/>
              </w:rPr>
            </w:pPr>
          </w:p>
          <w:p w14:paraId="132C2FEC" w14:textId="77777777" w:rsidR="00D82A78" w:rsidRPr="00416339" w:rsidRDefault="00D82A78">
            <w:pPr>
              <w:rPr>
                <w:rFonts w:ascii="ＭＳ 明朝" w:hAnsi="ＭＳ 明朝"/>
                <w:sz w:val="18"/>
                <w:szCs w:val="18"/>
              </w:rPr>
            </w:pPr>
          </w:p>
          <w:p w14:paraId="21372B68" w14:textId="77777777" w:rsidR="00D82A78" w:rsidRPr="00416339" w:rsidRDefault="00D82A78">
            <w:pPr>
              <w:rPr>
                <w:rFonts w:ascii="ＭＳ 明朝" w:hAnsi="ＭＳ 明朝"/>
                <w:sz w:val="18"/>
                <w:szCs w:val="18"/>
              </w:rPr>
            </w:pPr>
          </w:p>
          <w:p w14:paraId="5C88F0DF" w14:textId="77777777" w:rsidR="00D82A78" w:rsidRPr="00416339" w:rsidRDefault="00D82A78">
            <w:pPr>
              <w:rPr>
                <w:rFonts w:ascii="ＭＳ 明朝" w:hAnsi="ＭＳ 明朝"/>
                <w:sz w:val="18"/>
                <w:szCs w:val="18"/>
              </w:rPr>
            </w:pPr>
          </w:p>
          <w:p w14:paraId="0C8D8EC8" w14:textId="77777777" w:rsidR="00D82A78" w:rsidRPr="00416339" w:rsidRDefault="00D82A78">
            <w:pPr>
              <w:rPr>
                <w:rFonts w:ascii="ＭＳ 明朝" w:hAnsi="ＭＳ 明朝"/>
                <w:sz w:val="18"/>
                <w:szCs w:val="18"/>
              </w:rPr>
            </w:pPr>
          </w:p>
          <w:p w14:paraId="2DAB341F" w14:textId="77777777" w:rsidR="00D82A78" w:rsidRPr="00416339" w:rsidRDefault="00D82A78">
            <w:pPr>
              <w:rPr>
                <w:rFonts w:ascii="ＭＳ 明朝" w:hAnsi="ＭＳ 明朝"/>
                <w:sz w:val="18"/>
                <w:szCs w:val="18"/>
              </w:rPr>
            </w:pPr>
          </w:p>
          <w:p w14:paraId="1BFB5C36" w14:textId="77777777" w:rsidR="00D82A78" w:rsidRPr="00416339" w:rsidRDefault="00D82A78">
            <w:pPr>
              <w:rPr>
                <w:rFonts w:ascii="ＭＳ 明朝" w:hAnsi="ＭＳ 明朝"/>
                <w:sz w:val="18"/>
                <w:szCs w:val="18"/>
              </w:rPr>
            </w:pPr>
          </w:p>
          <w:p w14:paraId="150D3A05" w14:textId="77777777" w:rsidR="00D82A78" w:rsidRPr="00416339" w:rsidRDefault="00D82A78">
            <w:pPr>
              <w:rPr>
                <w:rFonts w:ascii="ＭＳ 明朝" w:hAnsi="ＭＳ 明朝"/>
                <w:sz w:val="18"/>
                <w:szCs w:val="18"/>
              </w:rPr>
            </w:pPr>
          </w:p>
          <w:p w14:paraId="37778059" w14:textId="77777777" w:rsidR="00D82A78" w:rsidRPr="00416339" w:rsidRDefault="00D82A78">
            <w:pPr>
              <w:rPr>
                <w:rFonts w:ascii="ＭＳ 明朝" w:hAnsi="ＭＳ 明朝"/>
                <w:sz w:val="18"/>
                <w:szCs w:val="18"/>
              </w:rPr>
            </w:pPr>
          </w:p>
          <w:p w14:paraId="7E83A873" w14:textId="77777777" w:rsidR="00D82A78" w:rsidRPr="00416339" w:rsidRDefault="00D82A78">
            <w:pPr>
              <w:rPr>
                <w:rFonts w:ascii="ＭＳ 明朝" w:hAnsi="ＭＳ 明朝"/>
                <w:sz w:val="18"/>
                <w:szCs w:val="18"/>
              </w:rPr>
            </w:pPr>
          </w:p>
          <w:p w14:paraId="1BE246FB" w14:textId="77777777" w:rsidR="00E04212" w:rsidRPr="00416339" w:rsidRDefault="00E04212">
            <w:pPr>
              <w:rPr>
                <w:rFonts w:ascii="ＭＳ 明朝" w:hAnsi="ＭＳ 明朝"/>
                <w:sz w:val="18"/>
                <w:szCs w:val="18"/>
              </w:rPr>
            </w:pPr>
          </w:p>
          <w:p w14:paraId="52C9C0C2" w14:textId="77777777" w:rsidR="0068592F" w:rsidRPr="00416339" w:rsidRDefault="0068592F" w:rsidP="004423FA">
            <w:pPr>
              <w:ind w:left="164" w:hangingChars="100" w:hanging="164"/>
              <w:rPr>
                <w:rFonts w:ascii="ＭＳ 明朝" w:hAnsi="ＭＳ 明朝"/>
                <w:sz w:val="18"/>
                <w:szCs w:val="18"/>
              </w:rPr>
            </w:pPr>
          </w:p>
          <w:p w14:paraId="20F4A773" w14:textId="77777777" w:rsidR="0068592F" w:rsidRPr="00416339" w:rsidRDefault="008624B1" w:rsidP="00FF4C3E">
            <w:pPr>
              <w:ind w:left="164" w:hangingChars="100" w:hanging="164"/>
              <w:rPr>
                <w:rFonts w:ascii="ＭＳ 明朝" w:hAnsi="ＭＳ 明朝"/>
                <w:sz w:val="18"/>
                <w:szCs w:val="18"/>
              </w:rPr>
            </w:pPr>
            <w:r w:rsidRPr="00416339">
              <w:rPr>
                <w:rFonts w:ascii="ＭＳ 明朝" w:hAnsi="ＭＳ 明朝" w:hint="eastAsia"/>
                <w:sz w:val="18"/>
                <w:szCs w:val="18"/>
              </w:rPr>
              <w:t>◎鹿児島市障害者支援施設の設備及び運営の基準に関する条例第37条第</w:t>
            </w:r>
            <w:r w:rsidRPr="00416339">
              <w:rPr>
                <w:rFonts w:ascii="ＭＳ 明朝" w:hAnsi="ＭＳ 明朝"/>
                <w:sz w:val="18"/>
                <w:szCs w:val="18"/>
              </w:rPr>
              <w:t>4</w:t>
            </w:r>
            <w:r w:rsidRPr="00416339">
              <w:rPr>
                <w:rFonts w:ascii="ＭＳ 明朝" w:hAnsi="ＭＳ 明朝" w:hint="eastAsia"/>
                <w:sz w:val="18"/>
                <w:szCs w:val="18"/>
              </w:rPr>
              <w:t>項</w:t>
            </w:r>
          </w:p>
        </w:tc>
        <w:tc>
          <w:tcPr>
            <w:tcW w:w="1541" w:type="dxa"/>
            <w:gridSpan w:val="5"/>
            <w:tcBorders>
              <w:top w:val="single" w:sz="4" w:space="0" w:color="auto"/>
              <w:left w:val="single" w:sz="4" w:space="0" w:color="auto"/>
              <w:bottom w:val="single" w:sz="4" w:space="0" w:color="auto"/>
              <w:right w:val="single" w:sz="4" w:space="0" w:color="auto"/>
            </w:tcBorders>
          </w:tcPr>
          <w:p w14:paraId="64C89980" w14:textId="77777777" w:rsidR="004423FA" w:rsidRPr="00416339" w:rsidRDefault="004423FA">
            <w:pPr>
              <w:rPr>
                <w:rFonts w:ascii="ＭＳ 明朝" w:hAnsi="ＭＳ 明朝"/>
                <w:sz w:val="18"/>
                <w:szCs w:val="18"/>
              </w:rPr>
            </w:pPr>
          </w:p>
          <w:p w14:paraId="7EB5C293" w14:textId="6A5214AA" w:rsidR="004423FA" w:rsidRPr="00416339" w:rsidRDefault="00387B6C">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43163C" w:rsidRPr="00416339">
              <w:rPr>
                <w:rFonts w:ascii="ＭＳ 明朝" w:hAnsi="ＭＳ 明朝" w:hint="eastAsia"/>
                <w:sz w:val="18"/>
                <w:szCs w:val="18"/>
              </w:rPr>
              <w:t>（</w:t>
            </w:r>
            <w:r w:rsidRPr="00416339">
              <w:rPr>
                <w:rFonts w:ascii="ＭＳ 明朝" w:hAnsi="ＭＳ 明朝" w:hint="eastAsia"/>
                <w:sz w:val="18"/>
                <w:szCs w:val="18"/>
              </w:rPr>
              <w:t>通知）別紙-第</w:t>
            </w:r>
            <w:r w:rsidR="0043163C" w:rsidRPr="00416339">
              <w:rPr>
                <w:rFonts w:ascii="ＭＳ 明朝" w:hAnsi="ＭＳ 明朝" w:hint="eastAsia"/>
                <w:sz w:val="18"/>
                <w:szCs w:val="18"/>
              </w:rPr>
              <w:t>2</w:t>
            </w:r>
            <w:r w:rsidRPr="00416339">
              <w:rPr>
                <w:rFonts w:ascii="ＭＳ 明朝" w:hAnsi="ＭＳ 明朝" w:hint="eastAsia"/>
                <w:sz w:val="18"/>
                <w:szCs w:val="18"/>
              </w:rPr>
              <w:t>-</w:t>
            </w:r>
            <w:r w:rsidR="0043163C" w:rsidRPr="00416339">
              <w:rPr>
                <w:rFonts w:ascii="ＭＳ 明朝" w:hAnsi="ＭＳ 明朝"/>
                <w:sz w:val="18"/>
                <w:szCs w:val="18"/>
              </w:rPr>
              <w:t>2</w:t>
            </w:r>
            <w:r w:rsidRPr="00416339">
              <w:rPr>
                <w:rFonts w:ascii="ＭＳ 明朝" w:hAnsi="ＭＳ 明朝" w:hint="eastAsia"/>
                <w:sz w:val="18"/>
                <w:szCs w:val="18"/>
              </w:rPr>
              <w:t>-(3)</w:t>
            </w:r>
          </w:p>
          <w:p w14:paraId="1DF68401" w14:textId="77777777" w:rsidR="001F1A6C" w:rsidRPr="00416339" w:rsidRDefault="001F1A6C">
            <w:pPr>
              <w:rPr>
                <w:rFonts w:ascii="ＭＳ 明朝" w:hAnsi="ＭＳ 明朝"/>
                <w:sz w:val="18"/>
                <w:szCs w:val="18"/>
              </w:rPr>
            </w:pPr>
          </w:p>
          <w:p w14:paraId="1532E4EB" w14:textId="77777777" w:rsidR="001F1A6C" w:rsidRPr="00416339" w:rsidRDefault="001F1A6C">
            <w:pPr>
              <w:rPr>
                <w:rFonts w:ascii="ＭＳ 明朝" w:hAnsi="ＭＳ 明朝"/>
                <w:sz w:val="18"/>
                <w:szCs w:val="18"/>
              </w:rPr>
            </w:pPr>
          </w:p>
          <w:p w14:paraId="5C84DAF2" w14:textId="77777777" w:rsidR="001F1A6C" w:rsidRPr="00416339" w:rsidRDefault="001F1A6C">
            <w:pPr>
              <w:rPr>
                <w:rFonts w:ascii="ＭＳ 明朝" w:hAnsi="ＭＳ 明朝"/>
                <w:sz w:val="18"/>
                <w:szCs w:val="18"/>
              </w:rPr>
            </w:pPr>
          </w:p>
          <w:p w14:paraId="6FD04C01" w14:textId="77777777" w:rsidR="001F1A6C" w:rsidRPr="00416339" w:rsidRDefault="001F1A6C">
            <w:pPr>
              <w:rPr>
                <w:rFonts w:ascii="ＭＳ 明朝" w:hAnsi="ＭＳ 明朝"/>
                <w:sz w:val="18"/>
                <w:szCs w:val="18"/>
              </w:rPr>
            </w:pPr>
          </w:p>
          <w:p w14:paraId="2500B741" w14:textId="77777777" w:rsidR="001F1A6C" w:rsidRPr="00416339" w:rsidRDefault="001F1A6C">
            <w:pPr>
              <w:rPr>
                <w:rFonts w:ascii="ＭＳ 明朝" w:hAnsi="ＭＳ 明朝"/>
                <w:sz w:val="18"/>
                <w:szCs w:val="18"/>
              </w:rPr>
            </w:pPr>
          </w:p>
          <w:p w14:paraId="2782F9E1" w14:textId="77777777" w:rsidR="001F1A6C" w:rsidRPr="00416339" w:rsidRDefault="001F1A6C">
            <w:pPr>
              <w:rPr>
                <w:rFonts w:ascii="ＭＳ 明朝" w:hAnsi="ＭＳ 明朝"/>
                <w:sz w:val="18"/>
                <w:szCs w:val="18"/>
              </w:rPr>
            </w:pPr>
          </w:p>
          <w:p w14:paraId="66B8E83B" w14:textId="77777777" w:rsidR="001F1A6C" w:rsidRPr="00416339" w:rsidRDefault="001F1A6C">
            <w:pPr>
              <w:rPr>
                <w:rFonts w:ascii="ＭＳ 明朝" w:hAnsi="ＭＳ 明朝"/>
                <w:sz w:val="18"/>
                <w:szCs w:val="18"/>
              </w:rPr>
            </w:pPr>
          </w:p>
          <w:p w14:paraId="5EB201D0" w14:textId="77777777" w:rsidR="001F1A6C" w:rsidRPr="00416339" w:rsidRDefault="001F1A6C">
            <w:pPr>
              <w:rPr>
                <w:rFonts w:ascii="ＭＳ 明朝" w:hAnsi="ＭＳ 明朝"/>
                <w:sz w:val="18"/>
                <w:szCs w:val="18"/>
              </w:rPr>
            </w:pPr>
          </w:p>
          <w:p w14:paraId="6DFC755B" w14:textId="77777777" w:rsidR="001F1A6C" w:rsidRPr="00416339" w:rsidRDefault="001F1A6C">
            <w:pPr>
              <w:rPr>
                <w:rFonts w:ascii="ＭＳ 明朝" w:hAnsi="ＭＳ 明朝"/>
                <w:sz w:val="18"/>
                <w:szCs w:val="18"/>
              </w:rPr>
            </w:pPr>
          </w:p>
          <w:p w14:paraId="092F1A60" w14:textId="77777777" w:rsidR="001F1A6C" w:rsidRPr="00416339" w:rsidRDefault="001F1A6C">
            <w:pPr>
              <w:rPr>
                <w:rFonts w:ascii="ＭＳ 明朝" w:hAnsi="ＭＳ 明朝"/>
                <w:sz w:val="18"/>
                <w:szCs w:val="18"/>
              </w:rPr>
            </w:pPr>
          </w:p>
          <w:p w14:paraId="6F138128" w14:textId="77777777" w:rsidR="001F1A6C" w:rsidRPr="00416339" w:rsidRDefault="001F1A6C">
            <w:pPr>
              <w:rPr>
                <w:rFonts w:ascii="ＭＳ 明朝" w:hAnsi="ＭＳ 明朝"/>
                <w:sz w:val="18"/>
                <w:szCs w:val="18"/>
              </w:rPr>
            </w:pPr>
          </w:p>
          <w:p w14:paraId="5A4EC2C8" w14:textId="77777777" w:rsidR="001F1A6C" w:rsidRPr="00416339" w:rsidRDefault="001F1A6C">
            <w:pPr>
              <w:rPr>
                <w:rFonts w:ascii="ＭＳ 明朝" w:hAnsi="ＭＳ 明朝"/>
                <w:sz w:val="18"/>
                <w:szCs w:val="18"/>
              </w:rPr>
            </w:pPr>
          </w:p>
          <w:p w14:paraId="1A935830" w14:textId="77777777" w:rsidR="001F1A6C" w:rsidRPr="00416339" w:rsidRDefault="001F1A6C">
            <w:pPr>
              <w:rPr>
                <w:rFonts w:ascii="ＭＳ 明朝" w:hAnsi="ＭＳ 明朝"/>
                <w:sz w:val="18"/>
                <w:szCs w:val="18"/>
              </w:rPr>
            </w:pPr>
          </w:p>
          <w:p w14:paraId="21AAE1A3" w14:textId="77777777" w:rsidR="001F1A6C" w:rsidRPr="00416339" w:rsidRDefault="001F1A6C">
            <w:pPr>
              <w:rPr>
                <w:rFonts w:ascii="ＭＳ 明朝" w:hAnsi="ＭＳ 明朝"/>
                <w:sz w:val="18"/>
                <w:szCs w:val="18"/>
              </w:rPr>
            </w:pPr>
          </w:p>
          <w:p w14:paraId="339EE689" w14:textId="77777777" w:rsidR="001F1A6C" w:rsidRPr="00416339" w:rsidRDefault="001F1A6C">
            <w:pPr>
              <w:rPr>
                <w:rFonts w:ascii="ＭＳ 明朝" w:hAnsi="ＭＳ 明朝"/>
                <w:sz w:val="18"/>
                <w:szCs w:val="18"/>
              </w:rPr>
            </w:pPr>
          </w:p>
          <w:p w14:paraId="71FED1B6" w14:textId="77777777" w:rsidR="001F1A6C" w:rsidRPr="00416339" w:rsidRDefault="001F1A6C">
            <w:pPr>
              <w:rPr>
                <w:rFonts w:ascii="ＭＳ 明朝" w:hAnsi="ＭＳ 明朝"/>
                <w:sz w:val="18"/>
                <w:szCs w:val="18"/>
              </w:rPr>
            </w:pPr>
          </w:p>
          <w:p w14:paraId="57C018F2" w14:textId="77777777" w:rsidR="001F1A6C" w:rsidRPr="00416339" w:rsidRDefault="001F1A6C">
            <w:pPr>
              <w:rPr>
                <w:rFonts w:ascii="ＭＳ 明朝" w:hAnsi="ＭＳ 明朝"/>
                <w:sz w:val="18"/>
                <w:szCs w:val="18"/>
              </w:rPr>
            </w:pPr>
          </w:p>
          <w:p w14:paraId="7F89D00E" w14:textId="77777777" w:rsidR="001F1A6C" w:rsidRPr="00416339" w:rsidRDefault="001F1A6C">
            <w:pPr>
              <w:rPr>
                <w:rFonts w:ascii="ＭＳ 明朝" w:hAnsi="ＭＳ 明朝"/>
                <w:sz w:val="18"/>
                <w:szCs w:val="18"/>
              </w:rPr>
            </w:pPr>
          </w:p>
          <w:p w14:paraId="64FFA89D" w14:textId="77777777" w:rsidR="001F1A6C" w:rsidRPr="00416339" w:rsidRDefault="001F1A6C">
            <w:pPr>
              <w:rPr>
                <w:rFonts w:ascii="ＭＳ 明朝" w:hAnsi="ＭＳ 明朝"/>
                <w:sz w:val="18"/>
                <w:szCs w:val="18"/>
              </w:rPr>
            </w:pPr>
          </w:p>
          <w:p w14:paraId="3EF46EDE" w14:textId="77777777" w:rsidR="001F1A6C" w:rsidRPr="00416339" w:rsidRDefault="001F1A6C">
            <w:pPr>
              <w:rPr>
                <w:rFonts w:ascii="ＭＳ 明朝" w:hAnsi="ＭＳ 明朝"/>
                <w:sz w:val="18"/>
                <w:szCs w:val="18"/>
              </w:rPr>
            </w:pPr>
          </w:p>
          <w:p w14:paraId="424E20B3" w14:textId="77777777" w:rsidR="001F1A6C" w:rsidRPr="00416339" w:rsidRDefault="001F1A6C">
            <w:pPr>
              <w:rPr>
                <w:rFonts w:ascii="ＭＳ 明朝" w:hAnsi="ＭＳ 明朝"/>
                <w:sz w:val="18"/>
                <w:szCs w:val="18"/>
              </w:rPr>
            </w:pPr>
          </w:p>
          <w:p w14:paraId="1387BFA7" w14:textId="77777777" w:rsidR="0023443B" w:rsidRDefault="001F1A6C" w:rsidP="004F2F2C">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4F2F2C" w:rsidRPr="00416339">
              <w:rPr>
                <w:rFonts w:ascii="ＭＳ 明朝" w:hAnsi="ＭＳ 明朝" w:hint="eastAsia"/>
                <w:sz w:val="18"/>
                <w:szCs w:val="18"/>
              </w:rPr>
              <w:t>（</w:t>
            </w:r>
            <w:r w:rsidRPr="00416339">
              <w:rPr>
                <w:rFonts w:ascii="ＭＳ 明朝" w:hAnsi="ＭＳ 明朝" w:hint="eastAsia"/>
                <w:sz w:val="18"/>
                <w:szCs w:val="18"/>
              </w:rPr>
              <w:t>通知）別紙-第</w:t>
            </w:r>
            <w:r w:rsidR="004F2F2C" w:rsidRPr="00416339">
              <w:rPr>
                <w:rFonts w:ascii="ＭＳ 明朝" w:hAnsi="ＭＳ 明朝" w:hint="eastAsia"/>
                <w:sz w:val="18"/>
                <w:szCs w:val="18"/>
              </w:rPr>
              <w:t>2</w:t>
            </w:r>
            <w:r w:rsidRPr="00416339">
              <w:rPr>
                <w:rFonts w:ascii="ＭＳ 明朝" w:hAnsi="ＭＳ 明朝" w:hint="eastAsia"/>
                <w:sz w:val="18"/>
                <w:szCs w:val="18"/>
              </w:rPr>
              <w:t>-</w:t>
            </w:r>
            <w:r w:rsidR="004F2F2C" w:rsidRPr="00416339">
              <w:rPr>
                <w:rFonts w:ascii="ＭＳ 明朝" w:hAnsi="ＭＳ 明朝"/>
                <w:sz w:val="18"/>
                <w:szCs w:val="18"/>
              </w:rPr>
              <w:t>2</w:t>
            </w:r>
            <w:r w:rsidRPr="00416339">
              <w:rPr>
                <w:rFonts w:ascii="ＭＳ 明朝" w:hAnsi="ＭＳ 明朝" w:hint="eastAsia"/>
                <w:sz w:val="18"/>
                <w:szCs w:val="18"/>
              </w:rPr>
              <w:t>-(</w:t>
            </w:r>
            <w:r w:rsidR="00667D4B" w:rsidRPr="00416339">
              <w:rPr>
                <w:rFonts w:ascii="ＭＳ 明朝" w:hAnsi="ＭＳ 明朝"/>
                <w:sz w:val="18"/>
                <w:szCs w:val="18"/>
              </w:rPr>
              <w:t>1</w:t>
            </w:r>
            <w:r w:rsidRPr="00416339">
              <w:rPr>
                <w:rFonts w:ascii="ＭＳ 明朝" w:hAnsi="ＭＳ 明朝" w:hint="eastAsia"/>
                <w:sz w:val="18"/>
                <w:szCs w:val="18"/>
              </w:rPr>
              <w:t>)</w:t>
            </w:r>
          </w:p>
          <w:p w14:paraId="4A495C00" w14:textId="4B51932B" w:rsidR="001F1A6C" w:rsidRPr="00416339" w:rsidRDefault="00667D4B" w:rsidP="004F2F2C">
            <w:pPr>
              <w:rPr>
                <w:rFonts w:ascii="ＭＳ 明朝" w:hAnsi="ＭＳ 明朝"/>
                <w:sz w:val="18"/>
                <w:szCs w:val="18"/>
              </w:rPr>
            </w:pPr>
            <w:r w:rsidRPr="00416339">
              <w:rPr>
                <w:rFonts w:ascii="ＭＳ 明朝" w:hAnsi="ＭＳ 明朝"/>
                <w:sz w:val="18"/>
                <w:szCs w:val="18"/>
              </w:rPr>
              <w:t>-</w:t>
            </w:r>
            <w:r w:rsidRPr="00416339">
              <w:rPr>
                <w:rFonts w:ascii="ＭＳ 明朝" w:hAnsi="ＭＳ 明朝" w:hint="eastAsia"/>
                <w:sz w:val="18"/>
                <w:szCs w:val="18"/>
              </w:rPr>
              <w:t>ア、(</w:t>
            </w:r>
            <w:r w:rsidRPr="00416339">
              <w:rPr>
                <w:rFonts w:ascii="ＭＳ 明朝" w:hAnsi="ＭＳ 明朝"/>
                <w:sz w:val="18"/>
                <w:szCs w:val="18"/>
              </w:rPr>
              <w:t>2</w:t>
            </w:r>
            <w:r w:rsidRPr="00416339">
              <w:rPr>
                <w:rFonts w:ascii="ＭＳ 明朝" w:hAnsi="ＭＳ 明朝" w:hint="eastAsia"/>
                <w:sz w:val="18"/>
                <w:szCs w:val="18"/>
              </w:rPr>
              <w:t>)、(</w:t>
            </w:r>
            <w:r w:rsidRPr="00416339">
              <w:rPr>
                <w:rFonts w:ascii="ＭＳ 明朝" w:hAnsi="ＭＳ 明朝"/>
                <w:sz w:val="18"/>
                <w:szCs w:val="18"/>
              </w:rPr>
              <w:t>4</w:t>
            </w:r>
            <w:r w:rsidRPr="00416339">
              <w:rPr>
                <w:rFonts w:ascii="ＭＳ 明朝" w:hAnsi="ＭＳ 明朝" w:hint="eastAsia"/>
                <w:sz w:val="18"/>
                <w:szCs w:val="18"/>
              </w:rPr>
              <w:t>)</w:t>
            </w:r>
          </w:p>
        </w:tc>
      </w:tr>
      <w:tr w:rsidR="00F15B45" w:rsidRPr="00416339" w14:paraId="23893B78" w14:textId="77777777" w:rsidTr="008D02B8">
        <w:tblPrEx>
          <w:tblLook w:val="0000" w:firstRow="0" w:lastRow="0" w:firstColumn="0" w:lastColumn="0" w:noHBand="0" w:noVBand="0"/>
        </w:tblPrEx>
        <w:trPr>
          <w:gridBefore w:val="1"/>
          <w:wBefore w:w="56" w:type="dxa"/>
          <w:trHeight w:val="418"/>
        </w:trPr>
        <w:tc>
          <w:tcPr>
            <w:tcW w:w="2210" w:type="dxa"/>
            <w:gridSpan w:val="2"/>
            <w:vAlign w:val="center"/>
          </w:tcPr>
          <w:p w14:paraId="7A535B17" w14:textId="77777777" w:rsidR="008507C0" w:rsidRPr="00416339" w:rsidRDefault="008507C0" w:rsidP="002F6891">
            <w:pPr>
              <w:jc w:val="center"/>
            </w:pPr>
            <w:r w:rsidRPr="00416339">
              <w:br w:type="page"/>
            </w:r>
            <w:r w:rsidRPr="00416339">
              <w:rPr>
                <w:rFonts w:hint="eastAsia"/>
              </w:rPr>
              <w:t>主　眼　事　項</w:t>
            </w:r>
          </w:p>
        </w:tc>
        <w:tc>
          <w:tcPr>
            <w:tcW w:w="6941" w:type="dxa"/>
            <w:gridSpan w:val="10"/>
            <w:vAlign w:val="center"/>
          </w:tcPr>
          <w:p w14:paraId="6ADA74F8" w14:textId="77777777" w:rsidR="008507C0" w:rsidRPr="00416339" w:rsidRDefault="008507C0" w:rsidP="002F6891">
            <w:pPr>
              <w:jc w:val="center"/>
            </w:pPr>
            <w:r w:rsidRPr="00416339">
              <w:rPr>
                <w:rFonts w:hint="eastAsia"/>
              </w:rPr>
              <w:t>着　　　　眼　　　　点</w:t>
            </w:r>
          </w:p>
        </w:tc>
        <w:tc>
          <w:tcPr>
            <w:tcW w:w="1500" w:type="dxa"/>
            <w:gridSpan w:val="4"/>
            <w:vAlign w:val="center"/>
          </w:tcPr>
          <w:p w14:paraId="59C6326C" w14:textId="77777777" w:rsidR="008507C0" w:rsidRPr="00416339" w:rsidRDefault="008507C0" w:rsidP="002F6891">
            <w:pPr>
              <w:jc w:val="center"/>
            </w:pPr>
            <w:r w:rsidRPr="00416339">
              <w:rPr>
                <w:rFonts w:hint="eastAsia"/>
              </w:rPr>
              <w:t>自己評価</w:t>
            </w:r>
          </w:p>
        </w:tc>
      </w:tr>
      <w:tr w:rsidR="00F15B45" w:rsidRPr="00416339" w14:paraId="0CD43E5F" w14:textId="77777777" w:rsidTr="008D02B8">
        <w:tblPrEx>
          <w:tblLook w:val="0000" w:firstRow="0" w:lastRow="0" w:firstColumn="0" w:lastColumn="0" w:noHBand="0" w:noVBand="0"/>
        </w:tblPrEx>
        <w:trPr>
          <w:gridBefore w:val="1"/>
          <w:wBefore w:w="56" w:type="dxa"/>
          <w:trHeight w:val="14451"/>
        </w:trPr>
        <w:tc>
          <w:tcPr>
            <w:tcW w:w="2210" w:type="dxa"/>
            <w:gridSpan w:val="2"/>
            <w:tcBorders>
              <w:bottom w:val="single" w:sz="4" w:space="0" w:color="auto"/>
            </w:tcBorders>
          </w:tcPr>
          <w:p w14:paraId="62BB2317" w14:textId="77777777" w:rsidR="008507C0" w:rsidRPr="00416339" w:rsidRDefault="008507C0" w:rsidP="002F6891">
            <w:pPr>
              <w:rPr>
                <w:rFonts w:ascii="ＭＳ 明朝" w:hAnsi="ＭＳ 明朝"/>
                <w:sz w:val="20"/>
                <w:szCs w:val="20"/>
              </w:rPr>
            </w:pPr>
          </w:p>
          <w:p w14:paraId="403E018C" w14:textId="77777777" w:rsidR="008507C0" w:rsidRPr="00416339" w:rsidRDefault="00311C9F" w:rsidP="002D48A5">
            <w:pPr>
              <w:ind w:left="184" w:hangingChars="100" w:hanging="184"/>
              <w:rPr>
                <w:rFonts w:ascii="ＭＳ 明朝" w:hAnsi="ＭＳ 明朝"/>
                <w:sz w:val="20"/>
                <w:szCs w:val="20"/>
              </w:rPr>
            </w:pPr>
            <w:r w:rsidRPr="00416339">
              <w:rPr>
                <w:rFonts w:ascii="ＭＳ 明朝" w:hAnsi="ＭＳ 明朝" w:hint="eastAsia"/>
                <w:sz w:val="20"/>
                <w:szCs w:val="20"/>
              </w:rPr>
              <w:t>７</w:t>
            </w:r>
            <w:r w:rsidR="008507C0" w:rsidRPr="00416339">
              <w:rPr>
                <w:rFonts w:ascii="ＭＳ 明朝" w:hAnsi="ＭＳ 明朝" w:hint="eastAsia"/>
                <w:sz w:val="20"/>
                <w:szCs w:val="20"/>
              </w:rPr>
              <w:t xml:space="preserve">　衛生管理</w:t>
            </w:r>
            <w:r w:rsidR="002D48A5" w:rsidRPr="00416339">
              <w:rPr>
                <w:rFonts w:ascii="ＭＳ 明朝" w:hAnsi="ＭＳ 明朝" w:hint="eastAsia"/>
                <w:sz w:val="20"/>
                <w:szCs w:val="20"/>
              </w:rPr>
              <w:t>及び</w:t>
            </w:r>
            <w:r w:rsidR="008507C0" w:rsidRPr="00416339">
              <w:rPr>
                <w:rFonts w:ascii="ＭＳ 明朝" w:hAnsi="ＭＳ 明朝" w:hint="eastAsia"/>
                <w:sz w:val="20"/>
                <w:szCs w:val="20"/>
              </w:rPr>
              <w:t>健康</w:t>
            </w:r>
            <w:r w:rsidR="002D48A5" w:rsidRPr="00416339">
              <w:rPr>
                <w:rFonts w:ascii="ＭＳ 明朝" w:hAnsi="ＭＳ 明朝" w:hint="eastAsia"/>
                <w:sz w:val="20"/>
                <w:szCs w:val="20"/>
              </w:rPr>
              <w:t>診断</w:t>
            </w:r>
          </w:p>
        </w:tc>
        <w:tc>
          <w:tcPr>
            <w:tcW w:w="6941" w:type="dxa"/>
            <w:gridSpan w:val="10"/>
            <w:tcBorders>
              <w:bottom w:val="single" w:sz="4" w:space="0" w:color="auto"/>
            </w:tcBorders>
          </w:tcPr>
          <w:p w14:paraId="25CE29AF" w14:textId="77777777" w:rsidR="008507C0" w:rsidRPr="00416339" w:rsidRDefault="008507C0" w:rsidP="002F6891">
            <w:pPr>
              <w:rPr>
                <w:rFonts w:ascii="ＭＳ 明朝" w:hAnsi="ＭＳ 明朝"/>
                <w:sz w:val="20"/>
                <w:szCs w:val="20"/>
              </w:rPr>
            </w:pPr>
          </w:p>
          <w:p w14:paraId="7121DF89"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（１）衛生管理者又は衛生推進者を選任しているか。</w:t>
            </w:r>
          </w:p>
          <w:p w14:paraId="3B89771E" w14:textId="77777777" w:rsidR="008507C0" w:rsidRPr="00416339" w:rsidRDefault="008507C0" w:rsidP="002F6891">
            <w:pPr>
              <w:rPr>
                <w:rFonts w:ascii="ＭＳ 明朝" w:hAnsi="ＭＳ 明朝"/>
                <w:sz w:val="20"/>
                <w:szCs w:val="20"/>
              </w:rPr>
            </w:pPr>
          </w:p>
          <w:p w14:paraId="23AB868D" w14:textId="77777777" w:rsidR="008507C0" w:rsidRPr="00416339" w:rsidRDefault="008507C0" w:rsidP="008507C0">
            <w:pPr>
              <w:ind w:left="368" w:hangingChars="200" w:hanging="368"/>
              <w:rPr>
                <w:rFonts w:ascii="ＭＳ 明朝" w:hAnsi="ＭＳ 明朝"/>
                <w:sz w:val="20"/>
                <w:szCs w:val="20"/>
              </w:rPr>
            </w:pPr>
            <w:r w:rsidRPr="00416339">
              <w:rPr>
                <w:rFonts w:ascii="ＭＳ 明朝" w:hAnsi="ＭＳ 明朝" w:hint="eastAsia"/>
                <w:sz w:val="20"/>
                <w:szCs w:val="20"/>
              </w:rPr>
              <w:t>（２）衛生推進者を選任したときは、その者の氏名を作業場（事業所等）の見やすい箇所に掲示する等により、関係労働者に周知しているか。</w:t>
            </w:r>
          </w:p>
          <w:p w14:paraId="0655A219" w14:textId="77777777" w:rsidR="008507C0" w:rsidRPr="00416339" w:rsidRDefault="008507C0" w:rsidP="008507C0">
            <w:pPr>
              <w:ind w:left="368" w:hangingChars="200" w:hanging="368"/>
              <w:rPr>
                <w:rFonts w:ascii="ＭＳ 明朝" w:hAnsi="ＭＳ 明朝"/>
                <w:sz w:val="20"/>
                <w:szCs w:val="20"/>
              </w:rPr>
            </w:pPr>
          </w:p>
          <w:p w14:paraId="1E384884" w14:textId="77777777" w:rsidR="002D48A5" w:rsidRPr="00416339" w:rsidRDefault="002D48A5" w:rsidP="008B373A">
            <w:pPr>
              <w:ind w:left="359" w:hangingChars="195" w:hanging="359"/>
              <w:rPr>
                <w:rFonts w:ascii="ＭＳ 明朝" w:hAnsi="ＭＳ 明朝"/>
                <w:sz w:val="20"/>
                <w:szCs w:val="20"/>
              </w:rPr>
            </w:pPr>
            <w:r w:rsidRPr="00416339">
              <w:rPr>
                <w:rFonts w:ascii="ＭＳ 明朝" w:hAnsi="ＭＳ 明朝" w:hint="eastAsia"/>
                <w:sz w:val="20"/>
                <w:szCs w:val="20"/>
              </w:rPr>
              <w:t>（３）常時使用する労働者数が</w:t>
            </w:r>
            <w:r w:rsidR="00EB32F4" w:rsidRPr="00416339">
              <w:rPr>
                <w:rFonts w:ascii="ＭＳ 明朝" w:hAnsi="ＭＳ 明朝" w:hint="eastAsia"/>
                <w:sz w:val="20"/>
                <w:szCs w:val="20"/>
              </w:rPr>
              <w:t>５０</w:t>
            </w:r>
            <w:r w:rsidRPr="00416339">
              <w:rPr>
                <w:rFonts w:ascii="ＭＳ 明朝" w:hAnsi="ＭＳ 明朝" w:hint="eastAsia"/>
                <w:sz w:val="20"/>
                <w:szCs w:val="20"/>
              </w:rPr>
              <w:t>人以上の事業場では、産業医を選任し、労働者の健康管理等に必要な情報を提供しているか。</w:t>
            </w:r>
          </w:p>
          <w:p w14:paraId="7042A29A" w14:textId="77777777" w:rsidR="002D48A5" w:rsidRPr="00416339" w:rsidRDefault="002D48A5" w:rsidP="002D48A5">
            <w:pPr>
              <w:ind w:left="368" w:hangingChars="200" w:hanging="368"/>
              <w:rPr>
                <w:rFonts w:ascii="ＭＳ 明朝" w:hAnsi="ＭＳ 明朝"/>
                <w:sz w:val="20"/>
                <w:szCs w:val="20"/>
              </w:rPr>
            </w:pPr>
          </w:p>
          <w:p w14:paraId="4764E60E" w14:textId="77777777" w:rsidR="008507C0" w:rsidRPr="00416339" w:rsidRDefault="008507C0" w:rsidP="008B373A">
            <w:pPr>
              <w:ind w:left="359" w:hangingChars="195" w:hanging="359"/>
              <w:rPr>
                <w:rFonts w:ascii="ＭＳ 明朝" w:hAnsi="ＭＳ 明朝"/>
                <w:sz w:val="20"/>
                <w:szCs w:val="20"/>
              </w:rPr>
            </w:pPr>
            <w:r w:rsidRPr="00416339">
              <w:rPr>
                <w:rFonts w:ascii="ＭＳ 明朝" w:hAnsi="ＭＳ 明朝" w:hint="eastAsia"/>
                <w:sz w:val="20"/>
                <w:szCs w:val="20"/>
              </w:rPr>
              <w:t>（</w:t>
            </w:r>
            <w:r w:rsidR="002D48A5" w:rsidRPr="00416339">
              <w:rPr>
                <w:rFonts w:ascii="ＭＳ 明朝" w:hAnsi="ＭＳ 明朝" w:hint="eastAsia"/>
                <w:sz w:val="20"/>
                <w:szCs w:val="20"/>
              </w:rPr>
              <w:t>４</w:t>
            </w:r>
            <w:r w:rsidRPr="00416339">
              <w:rPr>
                <w:rFonts w:ascii="ＭＳ 明朝" w:hAnsi="ＭＳ 明朝" w:hint="eastAsia"/>
                <w:sz w:val="20"/>
                <w:szCs w:val="20"/>
              </w:rPr>
              <w:t>）常時使用する労働者数が</w:t>
            </w:r>
            <w:r w:rsidR="00EB32F4" w:rsidRPr="00416339">
              <w:rPr>
                <w:rFonts w:ascii="ＭＳ 明朝" w:hAnsi="ＭＳ 明朝" w:hint="eastAsia"/>
                <w:sz w:val="20"/>
                <w:szCs w:val="20"/>
              </w:rPr>
              <w:t>５０</w:t>
            </w:r>
            <w:r w:rsidRPr="00416339">
              <w:rPr>
                <w:rFonts w:ascii="ＭＳ 明朝" w:hAnsi="ＭＳ 明朝" w:hint="eastAsia"/>
                <w:sz w:val="20"/>
                <w:szCs w:val="20"/>
              </w:rPr>
              <w:t>人以上の事業場では、衛生委員会を定期的に開催しているか。</w:t>
            </w:r>
          </w:p>
          <w:tbl>
            <w:tblPr>
              <w:tblW w:w="632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3492"/>
            </w:tblGrid>
            <w:tr w:rsidR="00F15B45" w:rsidRPr="00416339" w14:paraId="24BD7A13" w14:textId="77777777" w:rsidTr="002F6891">
              <w:trPr>
                <w:trHeight w:val="581"/>
              </w:trPr>
              <w:tc>
                <w:tcPr>
                  <w:tcW w:w="1417" w:type="dxa"/>
                  <w:shd w:val="clear" w:color="auto" w:fill="auto"/>
                  <w:vAlign w:val="center"/>
                </w:tcPr>
                <w:p w14:paraId="04DA8786"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衛生推進者</w:t>
                  </w:r>
                </w:p>
              </w:tc>
              <w:tc>
                <w:tcPr>
                  <w:tcW w:w="1418" w:type="dxa"/>
                  <w:shd w:val="clear" w:color="auto" w:fill="auto"/>
                  <w:vAlign w:val="center"/>
                </w:tcPr>
                <w:p w14:paraId="4E8DCA63"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職・氏名</w:t>
                  </w:r>
                </w:p>
              </w:tc>
              <w:tc>
                <w:tcPr>
                  <w:tcW w:w="3492" w:type="dxa"/>
                  <w:shd w:val="clear" w:color="auto" w:fill="auto"/>
                  <w:vAlign w:val="center"/>
                </w:tcPr>
                <w:p w14:paraId="309A2656"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 xml:space="preserve">　</w:t>
                  </w:r>
                </w:p>
              </w:tc>
            </w:tr>
            <w:tr w:rsidR="00F15B45" w:rsidRPr="00416339" w14:paraId="66895514" w14:textId="77777777" w:rsidTr="002F6891">
              <w:trPr>
                <w:trHeight w:val="556"/>
              </w:trPr>
              <w:tc>
                <w:tcPr>
                  <w:tcW w:w="1417" w:type="dxa"/>
                  <w:shd w:val="clear" w:color="auto" w:fill="auto"/>
                  <w:vAlign w:val="center"/>
                </w:tcPr>
                <w:p w14:paraId="1400F3A9"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衛生管理者</w:t>
                  </w:r>
                </w:p>
              </w:tc>
              <w:tc>
                <w:tcPr>
                  <w:tcW w:w="1418" w:type="dxa"/>
                  <w:shd w:val="clear" w:color="auto" w:fill="auto"/>
                  <w:vAlign w:val="center"/>
                </w:tcPr>
                <w:p w14:paraId="03905C30"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職・氏名</w:t>
                  </w:r>
                </w:p>
              </w:tc>
              <w:tc>
                <w:tcPr>
                  <w:tcW w:w="3492" w:type="dxa"/>
                  <w:shd w:val="clear" w:color="auto" w:fill="auto"/>
                  <w:vAlign w:val="center"/>
                </w:tcPr>
                <w:p w14:paraId="542D3CFB"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 xml:space="preserve">　</w:t>
                  </w:r>
                </w:p>
              </w:tc>
            </w:tr>
            <w:tr w:rsidR="00F15B45" w:rsidRPr="00416339" w14:paraId="41863086" w14:textId="77777777" w:rsidTr="002F6891">
              <w:trPr>
                <w:trHeight w:val="573"/>
              </w:trPr>
              <w:tc>
                <w:tcPr>
                  <w:tcW w:w="1417" w:type="dxa"/>
                  <w:shd w:val="clear" w:color="auto" w:fill="auto"/>
                  <w:vAlign w:val="center"/>
                </w:tcPr>
                <w:p w14:paraId="3D91CFAF"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産　業　医</w:t>
                  </w:r>
                </w:p>
              </w:tc>
              <w:tc>
                <w:tcPr>
                  <w:tcW w:w="1418" w:type="dxa"/>
                  <w:shd w:val="clear" w:color="auto" w:fill="auto"/>
                  <w:vAlign w:val="center"/>
                </w:tcPr>
                <w:p w14:paraId="1DD94A3D"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氏　名</w:t>
                  </w:r>
                </w:p>
              </w:tc>
              <w:tc>
                <w:tcPr>
                  <w:tcW w:w="3492" w:type="dxa"/>
                  <w:shd w:val="clear" w:color="auto" w:fill="auto"/>
                  <w:vAlign w:val="center"/>
                </w:tcPr>
                <w:p w14:paraId="3401BB96"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 xml:space="preserve">　</w:t>
                  </w:r>
                </w:p>
              </w:tc>
            </w:tr>
            <w:tr w:rsidR="00F15B45" w:rsidRPr="00416339" w14:paraId="3175507A" w14:textId="77777777" w:rsidTr="002F6891">
              <w:trPr>
                <w:trHeight w:val="562"/>
              </w:trPr>
              <w:tc>
                <w:tcPr>
                  <w:tcW w:w="1417" w:type="dxa"/>
                  <w:shd w:val="clear" w:color="auto" w:fill="auto"/>
                  <w:vAlign w:val="center"/>
                </w:tcPr>
                <w:p w14:paraId="54006603"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衛生委員会</w:t>
                  </w:r>
                </w:p>
              </w:tc>
              <w:tc>
                <w:tcPr>
                  <w:tcW w:w="1418" w:type="dxa"/>
                  <w:shd w:val="clear" w:color="auto" w:fill="auto"/>
                  <w:vAlign w:val="center"/>
                </w:tcPr>
                <w:p w14:paraId="2E56590F"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設置年月日</w:t>
                  </w:r>
                </w:p>
              </w:tc>
              <w:tc>
                <w:tcPr>
                  <w:tcW w:w="3492" w:type="dxa"/>
                  <w:shd w:val="clear" w:color="auto" w:fill="auto"/>
                  <w:vAlign w:val="center"/>
                </w:tcPr>
                <w:p w14:paraId="41A3515E"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 xml:space="preserve">　</w:t>
                  </w:r>
                </w:p>
              </w:tc>
            </w:tr>
          </w:tbl>
          <w:p w14:paraId="7C9D1D2D" w14:textId="77777777" w:rsidR="008507C0" w:rsidRPr="00416339" w:rsidRDefault="008507C0" w:rsidP="002F6891">
            <w:pPr>
              <w:rPr>
                <w:rFonts w:ascii="ＭＳ 明朝" w:hAnsi="ＭＳ 明朝"/>
                <w:sz w:val="20"/>
                <w:szCs w:val="20"/>
              </w:rPr>
            </w:pPr>
          </w:p>
          <w:p w14:paraId="327544C7" w14:textId="77777777" w:rsidR="001A463F" w:rsidRPr="00416339" w:rsidRDefault="001A463F" w:rsidP="002F6891">
            <w:pPr>
              <w:rPr>
                <w:rFonts w:ascii="ＭＳ 明朝" w:hAnsi="ＭＳ 明朝"/>
                <w:sz w:val="20"/>
                <w:szCs w:val="20"/>
              </w:rPr>
            </w:pPr>
          </w:p>
          <w:p w14:paraId="57DC62D4" w14:textId="77777777" w:rsidR="008507C0" w:rsidRPr="00416339" w:rsidRDefault="008507C0" w:rsidP="002F6891">
            <w:pPr>
              <w:rPr>
                <w:rFonts w:ascii="ＭＳ 明朝" w:hAnsi="ＭＳ 明朝"/>
                <w:bCs/>
                <w:sz w:val="20"/>
                <w:szCs w:val="20"/>
                <w:u w:val="single"/>
              </w:rPr>
            </w:pPr>
            <w:r w:rsidRPr="00416339">
              <w:rPr>
                <w:rFonts w:ascii="ＭＳ 明朝" w:hAnsi="ＭＳ 明朝" w:hint="eastAsia"/>
                <w:bCs/>
                <w:sz w:val="20"/>
                <w:szCs w:val="20"/>
                <w:u w:val="single"/>
              </w:rPr>
              <w:t>（</w:t>
            </w:r>
            <w:r w:rsidR="00076677" w:rsidRPr="00416339">
              <w:rPr>
                <w:rFonts w:ascii="ＭＳ 明朝" w:hAnsi="ＭＳ 明朝" w:hint="eastAsia"/>
                <w:bCs/>
                <w:sz w:val="20"/>
                <w:szCs w:val="20"/>
                <w:u w:val="single"/>
              </w:rPr>
              <w:t>５</w:t>
            </w:r>
            <w:r w:rsidRPr="00416339">
              <w:rPr>
                <w:rFonts w:ascii="ＭＳ 明朝" w:hAnsi="ＭＳ 明朝" w:hint="eastAsia"/>
                <w:bCs/>
                <w:sz w:val="20"/>
                <w:szCs w:val="20"/>
                <w:u w:val="single"/>
              </w:rPr>
              <w:t>）雇入れ時の健康診断が、実施されているか。</w:t>
            </w:r>
          </w:p>
          <w:p w14:paraId="3CC8455E" w14:textId="77777777" w:rsidR="008507C0" w:rsidRPr="00416339" w:rsidRDefault="008507C0" w:rsidP="002F6891">
            <w:pPr>
              <w:rPr>
                <w:rFonts w:ascii="ＭＳ 明朝" w:hAnsi="ＭＳ 明朝"/>
                <w:bCs/>
                <w:sz w:val="20"/>
                <w:szCs w:val="20"/>
              </w:rPr>
            </w:pPr>
          </w:p>
          <w:p w14:paraId="6A1A05A1" w14:textId="77777777" w:rsidR="008507C0" w:rsidRPr="00416339" w:rsidRDefault="008507C0" w:rsidP="008507C0">
            <w:pPr>
              <w:ind w:firstLineChars="200" w:firstLine="368"/>
              <w:rPr>
                <w:rFonts w:ascii="ＭＳ 明朝" w:hAnsi="ＭＳ 明朝"/>
                <w:bCs/>
                <w:sz w:val="20"/>
                <w:szCs w:val="20"/>
                <w:u w:val="single"/>
              </w:rPr>
            </w:pPr>
            <w:r w:rsidRPr="00416339">
              <w:rPr>
                <w:rFonts w:ascii="ＭＳ 明朝" w:hAnsi="ＭＳ 明朝" w:hint="eastAsia"/>
                <w:bCs/>
                <w:sz w:val="20"/>
                <w:szCs w:val="20"/>
                <w:u w:val="single"/>
              </w:rPr>
              <w:t>ア　検査項目に漏れはないか。</w:t>
            </w:r>
          </w:p>
          <w:p w14:paraId="0356F391" w14:textId="77777777" w:rsidR="008507C0" w:rsidRPr="00416339" w:rsidRDefault="008507C0" w:rsidP="002F6891">
            <w:pPr>
              <w:rPr>
                <w:rFonts w:ascii="ＭＳ 明朝" w:hAnsi="ＭＳ 明朝"/>
                <w:bCs/>
                <w:sz w:val="20"/>
                <w:szCs w:val="20"/>
                <w:u w:val="single"/>
              </w:rPr>
            </w:pPr>
          </w:p>
          <w:p w14:paraId="39CAC1BD" w14:textId="77777777" w:rsidR="008507C0" w:rsidRPr="00416339" w:rsidRDefault="008507C0" w:rsidP="008507C0">
            <w:pPr>
              <w:ind w:firstLineChars="200" w:firstLine="368"/>
              <w:rPr>
                <w:rFonts w:ascii="ＭＳ 明朝" w:hAnsi="ＭＳ 明朝"/>
                <w:bCs/>
                <w:sz w:val="20"/>
                <w:szCs w:val="20"/>
              </w:rPr>
            </w:pPr>
            <w:r w:rsidRPr="00416339">
              <w:rPr>
                <w:rFonts w:ascii="ＭＳ 明朝" w:hAnsi="ＭＳ 明朝" w:hint="eastAsia"/>
                <w:bCs/>
                <w:sz w:val="20"/>
                <w:szCs w:val="20"/>
                <w:u w:val="single"/>
              </w:rPr>
              <w:t>イ　健康診断にかかる費用は事業者が負担しているか</w:t>
            </w:r>
            <w:r w:rsidRPr="00416339">
              <w:rPr>
                <w:rFonts w:ascii="ＭＳ 明朝" w:hAnsi="ＭＳ 明朝" w:hint="eastAsia"/>
                <w:bCs/>
                <w:sz w:val="20"/>
                <w:szCs w:val="20"/>
              </w:rPr>
              <w:t>。</w:t>
            </w:r>
          </w:p>
          <w:p w14:paraId="3277551D" w14:textId="77777777" w:rsidR="008507C0" w:rsidRPr="00416339" w:rsidRDefault="008507C0" w:rsidP="002F6891">
            <w:pPr>
              <w:rPr>
                <w:rFonts w:ascii="ＭＳ 明朝" w:hAnsi="ＭＳ 明朝"/>
                <w:bCs/>
                <w:sz w:val="20"/>
                <w:szCs w:val="20"/>
              </w:rPr>
            </w:pPr>
          </w:p>
          <w:p w14:paraId="27091121" w14:textId="77777777" w:rsidR="008507C0" w:rsidRPr="00416339" w:rsidRDefault="008507C0" w:rsidP="008507C0">
            <w:pPr>
              <w:ind w:left="368" w:hangingChars="200" w:hanging="368"/>
              <w:rPr>
                <w:rFonts w:ascii="ＭＳ 明朝" w:hAnsi="ＭＳ 明朝"/>
                <w:bCs/>
                <w:sz w:val="20"/>
                <w:szCs w:val="20"/>
                <w:u w:val="single"/>
              </w:rPr>
            </w:pPr>
            <w:r w:rsidRPr="00416339">
              <w:rPr>
                <w:rFonts w:ascii="ＭＳ 明朝" w:hAnsi="ＭＳ 明朝" w:hint="eastAsia"/>
                <w:bCs/>
                <w:sz w:val="20"/>
                <w:szCs w:val="20"/>
                <w:u w:val="single"/>
              </w:rPr>
              <w:t>（</w:t>
            </w:r>
            <w:r w:rsidR="00076677" w:rsidRPr="00416339">
              <w:rPr>
                <w:rFonts w:ascii="ＭＳ 明朝" w:hAnsi="ＭＳ 明朝" w:hint="eastAsia"/>
                <w:bCs/>
                <w:sz w:val="20"/>
                <w:szCs w:val="20"/>
                <w:u w:val="single"/>
              </w:rPr>
              <w:t>６</w:t>
            </w:r>
            <w:r w:rsidRPr="00416339">
              <w:rPr>
                <w:rFonts w:ascii="ＭＳ 明朝" w:hAnsi="ＭＳ 明朝" w:hint="eastAsia"/>
                <w:bCs/>
                <w:sz w:val="20"/>
                <w:szCs w:val="20"/>
                <w:u w:val="single"/>
              </w:rPr>
              <w:t>）職員全員の定期健康診断は１年以内ごとに１回（夜勤職員は６月以内ごとに１回）、定期に適正に実施され、記録の整備がされているか。</w:t>
            </w:r>
          </w:p>
          <w:p w14:paraId="21E2DF6E" w14:textId="77777777" w:rsidR="008507C0" w:rsidRPr="00416339" w:rsidRDefault="008507C0" w:rsidP="008507C0">
            <w:pPr>
              <w:ind w:firstLineChars="300" w:firstLine="552"/>
              <w:rPr>
                <w:rFonts w:ascii="ＭＳ 明朝" w:hAnsi="ＭＳ 明朝"/>
                <w:bCs/>
                <w:sz w:val="20"/>
                <w:szCs w:val="20"/>
              </w:rPr>
            </w:pPr>
            <w:r w:rsidRPr="00416339">
              <w:rPr>
                <w:rFonts w:ascii="ＭＳ 明朝" w:hAnsi="ＭＳ 明朝" w:hint="eastAsia"/>
                <w:bCs/>
                <w:sz w:val="20"/>
                <w:szCs w:val="20"/>
                <w:u w:val="single"/>
              </w:rPr>
              <w:t>また、検査項目に漏れはないか。</w:t>
            </w:r>
          </w:p>
          <w:p w14:paraId="17A23A88" w14:textId="77777777" w:rsidR="008507C0" w:rsidRPr="00416339" w:rsidRDefault="008507C0" w:rsidP="002F6891">
            <w:pPr>
              <w:rPr>
                <w:rFonts w:ascii="ＭＳ 明朝" w:hAnsi="ＭＳ 明朝"/>
                <w:sz w:val="20"/>
                <w:szCs w:val="20"/>
              </w:rPr>
            </w:pPr>
          </w:p>
          <w:p w14:paraId="45AC3664"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【職員の定期健康診断】（前年度実績）</w:t>
            </w:r>
          </w:p>
          <w:tbl>
            <w:tblPr>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231"/>
              <w:gridCol w:w="992"/>
              <w:gridCol w:w="992"/>
              <w:gridCol w:w="2217"/>
            </w:tblGrid>
            <w:tr w:rsidR="00F15B45" w:rsidRPr="00416339" w14:paraId="2A719408" w14:textId="77777777" w:rsidTr="002F6891">
              <w:trPr>
                <w:trHeight w:val="479"/>
              </w:trPr>
              <w:tc>
                <w:tcPr>
                  <w:tcW w:w="1091" w:type="dxa"/>
                  <w:shd w:val="clear" w:color="auto" w:fill="auto"/>
                  <w:vAlign w:val="center"/>
                </w:tcPr>
                <w:p w14:paraId="7AAF8300" w14:textId="77777777" w:rsidR="008507C0" w:rsidRPr="00416339" w:rsidRDefault="008507C0" w:rsidP="002F6891">
                  <w:pPr>
                    <w:jc w:val="center"/>
                    <w:rPr>
                      <w:rFonts w:ascii="ＭＳ 明朝" w:hAnsi="ＭＳ 明朝"/>
                      <w:sz w:val="18"/>
                      <w:szCs w:val="18"/>
                    </w:rPr>
                  </w:pPr>
                  <w:r w:rsidRPr="00416339">
                    <w:rPr>
                      <w:rFonts w:ascii="ＭＳ 明朝" w:hAnsi="ＭＳ 明朝" w:hint="eastAsia"/>
                      <w:sz w:val="18"/>
                      <w:szCs w:val="18"/>
                    </w:rPr>
                    <w:t>期　日</w:t>
                  </w:r>
                </w:p>
              </w:tc>
              <w:tc>
                <w:tcPr>
                  <w:tcW w:w="1231" w:type="dxa"/>
                  <w:shd w:val="clear" w:color="auto" w:fill="auto"/>
                  <w:vAlign w:val="center"/>
                </w:tcPr>
                <w:p w14:paraId="3A418DB0" w14:textId="77777777" w:rsidR="008507C0" w:rsidRPr="00416339" w:rsidRDefault="008507C0" w:rsidP="002F6891">
                  <w:pPr>
                    <w:jc w:val="center"/>
                    <w:rPr>
                      <w:rFonts w:ascii="ＭＳ 明朝" w:hAnsi="ＭＳ 明朝"/>
                      <w:sz w:val="18"/>
                      <w:szCs w:val="18"/>
                    </w:rPr>
                  </w:pPr>
                  <w:r w:rsidRPr="00416339">
                    <w:rPr>
                      <w:rFonts w:ascii="ＭＳ 明朝" w:hAnsi="ＭＳ 明朝" w:hint="eastAsia"/>
                      <w:sz w:val="18"/>
                      <w:szCs w:val="18"/>
                    </w:rPr>
                    <w:t>対象職種</w:t>
                  </w:r>
                </w:p>
              </w:tc>
              <w:tc>
                <w:tcPr>
                  <w:tcW w:w="992" w:type="dxa"/>
                  <w:shd w:val="clear" w:color="auto" w:fill="auto"/>
                  <w:vAlign w:val="center"/>
                </w:tcPr>
                <w:p w14:paraId="7FE567FC" w14:textId="77777777" w:rsidR="008507C0" w:rsidRPr="00416339" w:rsidRDefault="008507C0" w:rsidP="002F6891">
                  <w:pPr>
                    <w:jc w:val="center"/>
                    <w:rPr>
                      <w:rFonts w:ascii="ＭＳ 明朝" w:hAnsi="ＭＳ 明朝"/>
                      <w:sz w:val="18"/>
                      <w:szCs w:val="18"/>
                    </w:rPr>
                  </w:pPr>
                  <w:r w:rsidRPr="00416339">
                    <w:rPr>
                      <w:rFonts w:ascii="ＭＳ 明朝" w:hAnsi="ＭＳ 明朝" w:hint="eastAsia"/>
                      <w:sz w:val="18"/>
                      <w:szCs w:val="18"/>
                    </w:rPr>
                    <w:t>対象者数</w:t>
                  </w:r>
                </w:p>
              </w:tc>
              <w:tc>
                <w:tcPr>
                  <w:tcW w:w="992" w:type="dxa"/>
                  <w:shd w:val="clear" w:color="auto" w:fill="auto"/>
                  <w:vAlign w:val="center"/>
                </w:tcPr>
                <w:p w14:paraId="1ED32097" w14:textId="77777777" w:rsidR="008507C0" w:rsidRPr="00416339" w:rsidRDefault="008507C0" w:rsidP="00023ECF">
                  <w:pPr>
                    <w:jc w:val="center"/>
                    <w:rPr>
                      <w:rFonts w:ascii="ＭＳ 明朝" w:hAnsi="ＭＳ 明朝"/>
                      <w:sz w:val="18"/>
                      <w:szCs w:val="18"/>
                    </w:rPr>
                  </w:pPr>
                  <w:r w:rsidRPr="00416339">
                    <w:rPr>
                      <w:rFonts w:ascii="ＭＳ 明朝" w:hAnsi="ＭＳ 明朝" w:hint="eastAsia"/>
                      <w:sz w:val="18"/>
                      <w:szCs w:val="18"/>
                    </w:rPr>
                    <w:t>実施</w:t>
                  </w:r>
                  <w:r w:rsidR="00023ECF" w:rsidRPr="00416339">
                    <w:rPr>
                      <w:rFonts w:ascii="ＭＳ 明朝" w:hAnsi="ＭＳ 明朝" w:hint="eastAsia"/>
                      <w:sz w:val="18"/>
                      <w:szCs w:val="18"/>
                    </w:rPr>
                    <w:t>者</w:t>
                  </w:r>
                  <w:r w:rsidRPr="00416339">
                    <w:rPr>
                      <w:rFonts w:ascii="ＭＳ 明朝" w:hAnsi="ＭＳ 明朝" w:hint="eastAsia"/>
                      <w:sz w:val="18"/>
                      <w:szCs w:val="18"/>
                    </w:rPr>
                    <w:t>数</w:t>
                  </w:r>
                </w:p>
              </w:tc>
              <w:tc>
                <w:tcPr>
                  <w:tcW w:w="2217" w:type="dxa"/>
                  <w:shd w:val="clear" w:color="auto" w:fill="auto"/>
                  <w:vAlign w:val="center"/>
                </w:tcPr>
                <w:p w14:paraId="24960604" w14:textId="77777777" w:rsidR="008507C0" w:rsidRPr="00416339" w:rsidRDefault="008507C0" w:rsidP="002F6891">
                  <w:pPr>
                    <w:jc w:val="center"/>
                    <w:rPr>
                      <w:rFonts w:ascii="ＭＳ 明朝" w:hAnsi="ＭＳ 明朝"/>
                      <w:sz w:val="18"/>
                      <w:szCs w:val="18"/>
                    </w:rPr>
                  </w:pPr>
                  <w:r w:rsidRPr="00416339">
                    <w:rPr>
                      <w:rFonts w:ascii="ＭＳ 明朝" w:hAnsi="ＭＳ 明朝" w:hint="eastAsia"/>
                      <w:sz w:val="18"/>
                      <w:szCs w:val="18"/>
                    </w:rPr>
                    <w:t>検査内容</w:t>
                  </w:r>
                </w:p>
              </w:tc>
            </w:tr>
            <w:tr w:rsidR="00F15B45" w:rsidRPr="00416339" w14:paraId="1A96DD3C" w14:textId="77777777" w:rsidTr="002F6891">
              <w:trPr>
                <w:trHeight w:val="1086"/>
              </w:trPr>
              <w:tc>
                <w:tcPr>
                  <w:tcW w:w="1091" w:type="dxa"/>
                  <w:tcBorders>
                    <w:bottom w:val="dotted" w:sz="4" w:space="0" w:color="auto"/>
                  </w:tcBorders>
                  <w:shd w:val="clear" w:color="auto" w:fill="auto"/>
                  <w:vAlign w:val="center"/>
                </w:tcPr>
                <w:p w14:paraId="6248C2CF" w14:textId="77777777" w:rsidR="008507C0" w:rsidRPr="00416339" w:rsidRDefault="008507C0" w:rsidP="002F6891">
                  <w:pPr>
                    <w:jc w:val="center"/>
                    <w:rPr>
                      <w:rFonts w:ascii="ＭＳ 明朝" w:hAnsi="ＭＳ 明朝"/>
                      <w:sz w:val="18"/>
                      <w:szCs w:val="18"/>
                    </w:rPr>
                  </w:pPr>
                </w:p>
              </w:tc>
              <w:tc>
                <w:tcPr>
                  <w:tcW w:w="1231" w:type="dxa"/>
                  <w:tcBorders>
                    <w:bottom w:val="dotted" w:sz="4" w:space="0" w:color="auto"/>
                  </w:tcBorders>
                  <w:shd w:val="clear" w:color="auto" w:fill="auto"/>
                  <w:vAlign w:val="center"/>
                </w:tcPr>
                <w:p w14:paraId="1C66591E" w14:textId="77777777" w:rsidR="008507C0" w:rsidRPr="00416339" w:rsidRDefault="008507C0" w:rsidP="002F6891">
                  <w:pPr>
                    <w:jc w:val="center"/>
                    <w:rPr>
                      <w:rFonts w:ascii="ＭＳ 明朝" w:hAnsi="ＭＳ 明朝"/>
                      <w:sz w:val="18"/>
                      <w:szCs w:val="18"/>
                    </w:rPr>
                  </w:pPr>
                </w:p>
              </w:tc>
              <w:tc>
                <w:tcPr>
                  <w:tcW w:w="992" w:type="dxa"/>
                  <w:tcBorders>
                    <w:bottom w:val="dotted" w:sz="4" w:space="0" w:color="auto"/>
                  </w:tcBorders>
                  <w:shd w:val="clear" w:color="auto" w:fill="auto"/>
                  <w:vAlign w:val="center"/>
                </w:tcPr>
                <w:p w14:paraId="1D75862E" w14:textId="77777777" w:rsidR="008507C0" w:rsidRPr="00416339" w:rsidRDefault="008507C0" w:rsidP="002F6891">
                  <w:pPr>
                    <w:jc w:val="center"/>
                    <w:rPr>
                      <w:rFonts w:ascii="ＭＳ 明朝" w:hAnsi="ＭＳ 明朝"/>
                      <w:sz w:val="18"/>
                      <w:szCs w:val="18"/>
                    </w:rPr>
                  </w:pPr>
                </w:p>
              </w:tc>
              <w:tc>
                <w:tcPr>
                  <w:tcW w:w="992" w:type="dxa"/>
                  <w:tcBorders>
                    <w:bottom w:val="dotted" w:sz="4" w:space="0" w:color="auto"/>
                  </w:tcBorders>
                  <w:shd w:val="clear" w:color="auto" w:fill="auto"/>
                  <w:vAlign w:val="center"/>
                </w:tcPr>
                <w:p w14:paraId="40A9419E" w14:textId="77777777" w:rsidR="008507C0" w:rsidRPr="00416339" w:rsidRDefault="008507C0" w:rsidP="002F6891">
                  <w:pPr>
                    <w:jc w:val="center"/>
                    <w:rPr>
                      <w:rFonts w:ascii="ＭＳ 明朝" w:hAnsi="ＭＳ 明朝"/>
                      <w:sz w:val="18"/>
                      <w:szCs w:val="18"/>
                    </w:rPr>
                  </w:pPr>
                </w:p>
              </w:tc>
              <w:tc>
                <w:tcPr>
                  <w:tcW w:w="2217" w:type="dxa"/>
                  <w:tcBorders>
                    <w:bottom w:val="dotted" w:sz="4" w:space="0" w:color="auto"/>
                  </w:tcBorders>
                  <w:shd w:val="clear" w:color="auto" w:fill="auto"/>
                  <w:vAlign w:val="center"/>
                </w:tcPr>
                <w:p w14:paraId="38471900" w14:textId="77777777" w:rsidR="008507C0" w:rsidRPr="00416339" w:rsidRDefault="008507C0" w:rsidP="002F6891">
                  <w:pPr>
                    <w:jc w:val="center"/>
                    <w:rPr>
                      <w:rFonts w:ascii="ＭＳ 明朝" w:hAnsi="ＭＳ 明朝"/>
                      <w:sz w:val="18"/>
                      <w:szCs w:val="18"/>
                    </w:rPr>
                  </w:pPr>
                </w:p>
              </w:tc>
            </w:tr>
            <w:tr w:rsidR="00F15B45" w:rsidRPr="00416339" w14:paraId="5445A6F1" w14:textId="77777777" w:rsidTr="002F6891">
              <w:trPr>
                <w:trHeight w:val="990"/>
              </w:trPr>
              <w:tc>
                <w:tcPr>
                  <w:tcW w:w="1091" w:type="dxa"/>
                  <w:tcBorders>
                    <w:top w:val="dotted" w:sz="4" w:space="0" w:color="auto"/>
                  </w:tcBorders>
                  <w:shd w:val="clear" w:color="auto" w:fill="auto"/>
                  <w:vAlign w:val="center"/>
                </w:tcPr>
                <w:p w14:paraId="28B1FE2C" w14:textId="77777777" w:rsidR="008507C0" w:rsidRPr="00416339" w:rsidRDefault="008507C0" w:rsidP="002F6891">
                  <w:pPr>
                    <w:jc w:val="center"/>
                    <w:rPr>
                      <w:rFonts w:ascii="ＭＳ 明朝" w:hAnsi="ＭＳ 明朝"/>
                      <w:sz w:val="18"/>
                      <w:szCs w:val="18"/>
                    </w:rPr>
                  </w:pPr>
                </w:p>
              </w:tc>
              <w:tc>
                <w:tcPr>
                  <w:tcW w:w="1231" w:type="dxa"/>
                  <w:tcBorders>
                    <w:top w:val="dotted" w:sz="4" w:space="0" w:color="auto"/>
                  </w:tcBorders>
                  <w:shd w:val="clear" w:color="auto" w:fill="auto"/>
                  <w:vAlign w:val="center"/>
                </w:tcPr>
                <w:p w14:paraId="4F709A60" w14:textId="77777777" w:rsidR="008507C0" w:rsidRPr="00416339" w:rsidRDefault="008507C0" w:rsidP="002F6891">
                  <w:pPr>
                    <w:jc w:val="center"/>
                    <w:rPr>
                      <w:rFonts w:ascii="ＭＳ 明朝" w:hAnsi="ＭＳ 明朝"/>
                      <w:sz w:val="18"/>
                      <w:szCs w:val="18"/>
                    </w:rPr>
                  </w:pPr>
                </w:p>
              </w:tc>
              <w:tc>
                <w:tcPr>
                  <w:tcW w:w="992" w:type="dxa"/>
                  <w:tcBorders>
                    <w:top w:val="dotted" w:sz="4" w:space="0" w:color="auto"/>
                  </w:tcBorders>
                  <w:shd w:val="clear" w:color="auto" w:fill="auto"/>
                  <w:vAlign w:val="center"/>
                </w:tcPr>
                <w:p w14:paraId="2DDF3E27" w14:textId="77777777" w:rsidR="008507C0" w:rsidRPr="00416339" w:rsidRDefault="008507C0" w:rsidP="002F6891">
                  <w:pPr>
                    <w:jc w:val="center"/>
                    <w:rPr>
                      <w:rFonts w:ascii="ＭＳ 明朝" w:hAnsi="ＭＳ 明朝"/>
                      <w:sz w:val="18"/>
                      <w:szCs w:val="18"/>
                    </w:rPr>
                  </w:pPr>
                </w:p>
              </w:tc>
              <w:tc>
                <w:tcPr>
                  <w:tcW w:w="992" w:type="dxa"/>
                  <w:tcBorders>
                    <w:top w:val="dotted" w:sz="4" w:space="0" w:color="auto"/>
                  </w:tcBorders>
                  <w:shd w:val="clear" w:color="auto" w:fill="auto"/>
                  <w:vAlign w:val="center"/>
                </w:tcPr>
                <w:p w14:paraId="68601982" w14:textId="77777777" w:rsidR="008507C0" w:rsidRPr="00416339" w:rsidRDefault="008507C0" w:rsidP="002F6891">
                  <w:pPr>
                    <w:jc w:val="center"/>
                    <w:rPr>
                      <w:rFonts w:ascii="ＭＳ 明朝" w:hAnsi="ＭＳ 明朝"/>
                      <w:sz w:val="18"/>
                      <w:szCs w:val="18"/>
                    </w:rPr>
                  </w:pPr>
                </w:p>
              </w:tc>
              <w:tc>
                <w:tcPr>
                  <w:tcW w:w="2217" w:type="dxa"/>
                  <w:tcBorders>
                    <w:top w:val="dotted" w:sz="4" w:space="0" w:color="auto"/>
                  </w:tcBorders>
                  <w:shd w:val="clear" w:color="auto" w:fill="auto"/>
                  <w:vAlign w:val="center"/>
                </w:tcPr>
                <w:p w14:paraId="49BF8B09" w14:textId="77777777" w:rsidR="008507C0" w:rsidRPr="00416339" w:rsidRDefault="008507C0" w:rsidP="002F6891">
                  <w:pPr>
                    <w:jc w:val="center"/>
                    <w:rPr>
                      <w:rFonts w:ascii="ＭＳ 明朝" w:hAnsi="ＭＳ 明朝"/>
                      <w:sz w:val="18"/>
                      <w:szCs w:val="18"/>
                    </w:rPr>
                  </w:pPr>
                </w:p>
              </w:tc>
            </w:tr>
          </w:tbl>
          <w:p w14:paraId="0F22611E" w14:textId="77777777" w:rsidR="008507C0" w:rsidRPr="00416339" w:rsidRDefault="008507C0" w:rsidP="002F6891">
            <w:pPr>
              <w:rPr>
                <w:rFonts w:ascii="ＭＳ 明朝" w:hAnsi="ＭＳ 明朝"/>
                <w:sz w:val="20"/>
                <w:szCs w:val="20"/>
              </w:rPr>
            </w:pPr>
          </w:p>
          <w:p w14:paraId="34F46F27" w14:textId="77777777" w:rsidR="00076677" w:rsidRPr="00416339" w:rsidRDefault="00076677" w:rsidP="00076677">
            <w:pPr>
              <w:rPr>
                <w:rFonts w:ascii="ＭＳ 明朝" w:hAnsi="ＭＳ 明朝"/>
                <w:sz w:val="20"/>
                <w:szCs w:val="20"/>
                <w:u w:val="single"/>
              </w:rPr>
            </w:pPr>
            <w:r w:rsidRPr="00416339">
              <w:rPr>
                <w:rFonts w:ascii="ＭＳ 明朝" w:hAnsi="ＭＳ 明朝" w:hint="eastAsia"/>
                <w:sz w:val="20"/>
                <w:szCs w:val="20"/>
              </w:rPr>
              <w:t>（</w:t>
            </w:r>
            <w:r w:rsidR="001A463F" w:rsidRPr="00416339">
              <w:rPr>
                <w:rFonts w:ascii="ＭＳ 明朝" w:hAnsi="ＭＳ 明朝" w:hint="eastAsia"/>
                <w:sz w:val="20"/>
                <w:szCs w:val="20"/>
                <w:u w:val="single"/>
              </w:rPr>
              <w:t>７</w:t>
            </w:r>
            <w:r w:rsidRPr="00416339">
              <w:rPr>
                <w:rFonts w:ascii="ＭＳ 明朝" w:hAnsi="ＭＳ 明朝" w:hint="eastAsia"/>
                <w:sz w:val="20"/>
                <w:szCs w:val="20"/>
                <w:u w:val="single"/>
              </w:rPr>
              <w:t>）再検査、精密検査対象者に対して、必要な検査・治療を受けられるよう</w:t>
            </w:r>
          </w:p>
          <w:p w14:paraId="2058E7F0" w14:textId="77777777" w:rsidR="00076677" w:rsidRPr="00416339" w:rsidRDefault="00076677" w:rsidP="00076677">
            <w:pPr>
              <w:ind w:firstLineChars="200" w:firstLine="368"/>
              <w:rPr>
                <w:rFonts w:ascii="ＭＳ 明朝" w:hAnsi="ＭＳ 明朝"/>
                <w:sz w:val="20"/>
                <w:szCs w:val="20"/>
                <w:u w:val="single"/>
              </w:rPr>
            </w:pPr>
            <w:r w:rsidRPr="00416339">
              <w:rPr>
                <w:rFonts w:ascii="ＭＳ 明朝" w:hAnsi="ＭＳ 明朝" w:hint="eastAsia"/>
                <w:sz w:val="20"/>
                <w:szCs w:val="20"/>
                <w:u w:val="single"/>
              </w:rPr>
              <w:t>配慮しているか。</w:t>
            </w:r>
          </w:p>
          <w:p w14:paraId="0DC6A195" w14:textId="77777777" w:rsidR="00076677" w:rsidRPr="00416339" w:rsidRDefault="00076677" w:rsidP="002F6891">
            <w:pPr>
              <w:rPr>
                <w:rFonts w:ascii="ＭＳ 明朝" w:hAnsi="ＭＳ 明朝"/>
                <w:sz w:val="20"/>
                <w:szCs w:val="20"/>
                <w:u w:val="single"/>
              </w:rPr>
            </w:pPr>
          </w:p>
          <w:p w14:paraId="183177DF" w14:textId="77777777" w:rsidR="001A463F" w:rsidRPr="00416339" w:rsidRDefault="001A463F" w:rsidP="001A463F">
            <w:pPr>
              <w:rPr>
                <w:rFonts w:ascii="ＭＳ 明朝" w:hAnsi="ＭＳ 明朝"/>
                <w:sz w:val="20"/>
                <w:szCs w:val="20"/>
                <w:u w:val="single"/>
              </w:rPr>
            </w:pPr>
            <w:r w:rsidRPr="00416339">
              <w:rPr>
                <w:rFonts w:ascii="ＭＳ 明朝" w:hAnsi="ＭＳ 明朝" w:hint="eastAsia"/>
                <w:sz w:val="20"/>
                <w:szCs w:val="20"/>
                <w:u w:val="single"/>
              </w:rPr>
              <w:t>（８）再検査等の結果を、施設において管理（記録）しているか。</w:t>
            </w:r>
          </w:p>
          <w:p w14:paraId="3CD055F7" w14:textId="77777777" w:rsidR="001A463F" w:rsidRPr="00416339" w:rsidRDefault="001A463F" w:rsidP="002F6891">
            <w:pPr>
              <w:rPr>
                <w:rFonts w:ascii="ＭＳ 明朝" w:hAnsi="ＭＳ 明朝"/>
                <w:sz w:val="20"/>
                <w:szCs w:val="20"/>
              </w:rPr>
            </w:pPr>
          </w:p>
        </w:tc>
        <w:tc>
          <w:tcPr>
            <w:tcW w:w="1500" w:type="dxa"/>
            <w:gridSpan w:val="4"/>
            <w:tcBorders>
              <w:bottom w:val="single" w:sz="4" w:space="0" w:color="auto"/>
            </w:tcBorders>
          </w:tcPr>
          <w:p w14:paraId="1F7EC82A" w14:textId="77777777" w:rsidR="008507C0" w:rsidRPr="00416339" w:rsidRDefault="008507C0" w:rsidP="002F6891">
            <w:pPr>
              <w:jc w:val="center"/>
              <w:rPr>
                <w:rFonts w:ascii="ＭＳ 明朝" w:hAnsi="ＭＳ 明朝"/>
                <w:sz w:val="20"/>
                <w:szCs w:val="20"/>
              </w:rPr>
            </w:pPr>
          </w:p>
          <w:p w14:paraId="5DD1A828"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いる・いない</w:t>
            </w:r>
          </w:p>
          <w:p w14:paraId="4F2CE983" w14:textId="77777777" w:rsidR="003C2CCD" w:rsidRPr="00416339" w:rsidRDefault="003C2CCD" w:rsidP="002F6891">
            <w:pPr>
              <w:jc w:val="center"/>
              <w:rPr>
                <w:rFonts w:ascii="ＭＳ 明朝" w:hAnsi="ＭＳ 明朝"/>
                <w:sz w:val="20"/>
                <w:szCs w:val="20"/>
              </w:rPr>
            </w:pPr>
          </w:p>
          <w:p w14:paraId="09071E69"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いる・いない</w:t>
            </w:r>
          </w:p>
          <w:p w14:paraId="7126511F" w14:textId="77777777" w:rsidR="008507C0" w:rsidRPr="00416339" w:rsidRDefault="008507C0" w:rsidP="002F6891">
            <w:pPr>
              <w:jc w:val="center"/>
              <w:rPr>
                <w:rFonts w:ascii="ＭＳ 明朝" w:hAnsi="ＭＳ 明朝"/>
                <w:sz w:val="20"/>
                <w:szCs w:val="20"/>
              </w:rPr>
            </w:pPr>
          </w:p>
          <w:p w14:paraId="66030E31" w14:textId="77777777" w:rsidR="003C2CCD" w:rsidRPr="00416339" w:rsidRDefault="003C2CCD" w:rsidP="002F6891">
            <w:pPr>
              <w:jc w:val="center"/>
              <w:rPr>
                <w:rFonts w:ascii="ＭＳ 明朝" w:hAnsi="ＭＳ 明朝"/>
                <w:sz w:val="20"/>
                <w:szCs w:val="20"/>
              </w:rPr>
            </w:pPr>
          </w:p>
          <w:p w14:paraId="1E44586D"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いる・いない</w:t>
            </w:r>
          </w:p>
          <w:p w14:paraId="3F011348" w14:textId="77777777" w:rsidR="008507C0" w:rsidRPr="00416339" w:rsidRDefault="008507C0" w:rsidP="002F6891">
            <w:pPr>
              <w:jc w:val="center"/>
              <w:rPr>
                <w:rFonts w:ascii="ＭＳ 明朝" w:hAnsi="ＭＳ 明朝"/>
                <w:sz w:val="20"/>
                <w:szCs w:val="20"/>
              </w:rPr>
            </w:pPr>
          </w:p>
          <w:p w14:paraId="274D8826" w14:textId="77777777" w:rsidR="008507C0" w:rsidRPr="00416339" w:rsidRDefault="008507C0" w:rsidP="002F6891">
            <w:pPr>
              <w:jc w:val="center"/>
              <w:rPr>
                <w:rFonts w:ascii="ＭＳ 明朝" w:hAnsi="ＭＳ 明朝"/>
                <w:sz w:val="20"/>
                <w:szCs w:val="20"/>
              </w:rPr>
            </w:pPr>
          </w:p>
          <w:p w14:paraId="646CEF39"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いる・いない</w:t>
            </w:r>
          </w:p>
          <w:p w14:paraId="42223A3E" w14:textId="77777777" w:rsidR="008507C0" w:rsidRPr="00416339" w:rsidRDefault="008507C0" w:rsidP="002F6891">
            <w:pPr>
              <w:jc w:val="center"/>
              <w:rPr>
                <w:rFonts w:ascii="ＭＳ 明朝" w:hAnsi="ＭＳ 明朝"/>
                <w:sz w:val="20"/>
                <w:szCs w:val="20"/>
              </w:rPr>
            </w:pPr>
          </w:p>
          <w:p w14:paraId="362142E0" w14:textId="77777777" w:rsidR="008507C0" w:rsidRPr="00416339" w:rsidRDefault="008507C0" w:rsidP="002F6891">
            <w:pPr>
              <w:jc w:val="center"/>
              <w:rPr>
                <w:rFonts w:ascii="ＭＳ 明朝" w:hAnsi="ＭＳ 明朝"/>
                <w:sz w:val="20"/>
                <w:szCs w:val="20"/>
              </w:rPr>
            </w:pPr>
          </w:p>
          <w:p w14:paraId="350F69DC" w14:textId="77777777" w:rsidR="008507C0" w:rsidRPr="00416339" w:rsidRDefault="008507C0" w:rsidP="002F6891">
            <w:pPr>
              <w:jc w:val="center"/>
              <w:rPr>
                <w:rFonts w:ascii="ＭＳ 明朝" w:hAnsi="ＭＳ 明朝"/>
                <w:sz w:val="20"/>
                <w:szCs w:val="20"/>
              </w:rPr>
            </w:pPr>
          </w:p>
          <w:p w14:paraId="2B5CF8A3" w14:textId="77777777" w:rsidR="008507C0" w:rsidRPr="00416339" w:rsidRDefault="008507C0" w:rsidP="002F6891">
            <w:pPr>
              <w:jc w:val="center"/>
              <w:rPr>
                <w:rFonts w:ascii="ＭＳ 明朝" w:hAnsi="ＭＳ 明朝"/>
                <w:sz w:val="20"/>
                <w:szCs w:val="20"/>
              </w:rPr>
            </w:pPr>
          </w:p>
          <w:p w14:paraId="28BB4548" w14:textId="77777777" w:rsidR="008507C0" w:rsidRPr="00416339" w:rsidRDefault="008507C0" w:rsidP="002F6891">
            <w:pPr>
              <w:jc w:val="center"/>
              <w:rPr>
                <w:rFonts w:ascii="ＭＳ 明朝" w:hAnsi="ＭＳ 明朝"/>
                <w:sz w:val="20"/>
                <w:szCs w:val="20"/>
              </w:rPr>
            </w:pPr>
          </w:p>
          <w:p w14:paraId="335D9A3F" w14:textId="77777777" w:rsidR="003C2CCD" w:rsidRPr="00416339" w:rsidRDefault="003C2CCD" w:rsidP="002F6891">
            <w:pPr>
              <w:jc w:val="center"/>
              <w:rPr>
                <w:rFonts w:ascii="ＭＳ 明朝" w:hAnsi="ＭＳ 明朝"/>
                <w:sz w:val="20"/>
                <w:szCs w:val="20"/>
              </w:rPr>
            </w:pPr>
          </w:p>
          <w:p w14:paraId="28F33A7B" w14:textId="77777777" w:rsidR="003C2CCD" w:rsidRPr="00416339" w:rsidRDefault="003C2CCD" w:rsidP="002F6891">
            <w:pPr>
              <w:jc w:val="center"/>
              <w:rPr>
                <w:rFonts w:ascii="ＭＳ 明朝" w:hAnsi="ＭＳ 明朝"/>
                <w:sz w:val="20"/>
                <w:szCs w:val="20"/>
              </w:rPr>
            </w:pPr>
          </w:p>
          <w:p w14:paraId="16174120" w14:textId="77777777" w:rsidR="003C2CCD" w:rsidRPr="00416339" w:rsidRDefault="003C2CCD" w:rsidP="002F6891">
            <w:pPr>
              <w:jc w:val="center"/>
              <w:rPr>
                <w:rFonts w:ascii="ＭＳ 明朝" w:hAnsi="ＭＳ 明朝"/>
                <w:sz w:val="20"/>
                <w:szCs w:val="20"/>
              </w:rPr>
            </w:pPr>
          </w:p>
          <w:p w14:paraId="152A2432" w14:textId="77777777" w:rsidR="003C2CCD" w:rsidRPr="00416339" w:rsidRDefault="003C2CCD" w:rsidP="002F6891">
            <w:pPr>
              <w:jc w:val="center"/>
              <w:rPr>
                <w:rFonts w:ascii="ＭＳ 明朝" w:hAnsi="ＭＳ 明朝"/>
                <w:sz w:val="20"/>
                <w:szCs w:val="20"/>
              </w:rPr>
            </w:pPr>
          </w:p>
          <w:p w14:paraId="0CBB5527" w14:textId="77777777" w:rsidR="001A463F" w:rsidRPr="00416339" w:rsidRDefault="001A463F" w:rsidP="002F6891">
            <w:pPr>
              <w:jc w:val="center"/>
              <w:rPr>
                <w:rFonts w:ascii="ＭＳ 明朝" w:hAnsi="ＭＳ 明朝"/>
                <w:sz w:val="20"/>
                <w:szCs w:val="20"/>
              </w:rPr>
            </w:pPr>
          </w:p>
          <w:p w14:paraId="09BE7B7C" w14:textId="77777777" w:rsidR="008507C0" w:rsidRPr="00416339" w:rsidRDefault="008507C0" w:rsidP="002F6891">
            <w:pPr>
              <w:jc w:val="left"/>
              <w:rPr>
                <w:rFonts w:ascii="ＭＳ 明朝" w:hAnsi="ＭＳ 明朝"/>
                <w:sz w:val="20"/>
                <w:szCs w:val="20"/>
              </w:rPr>
            </w:pPr>
          </w:p>
          <w:p w14:paraId="6B93EE01"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51E91C7" w14:textId="77777777" w:rsidR="008507C0" w:rsidRPr="00416339" w:rsidRDefault="008507C0" w:rsidP="002F6891">
            <w:pPr>
              <w:jc w:val="center"/>
              <w:rPr>
                <w:rFonts w:ascii="ＭＳ 明朝" w:hAnsi="ＭＳ 明朝"/>
                <w:sz w:val="20"/>
                <w:szCs w:val="20"/>
                <w:u w:val="single"/>
              </w:rPr>
            </w:pPr>
          </w:p>
          <w:p w14:paraId="20CB4B0C" w14:textId="77777777" w:rsidR="003C2CCD" w:rsidRPr="00416339" w:rsidRDefault="00E852B0" w:rsidP="002F6891">
            <w:pPr>
              <w:jc w:val="center"/>
              <w:rPr>
                <w:rFonts w:ascii="ＭＳ 明朝" w:hAnsi="ＭＳ 明朝"/>
                <w:sz w:val="20"/>
                <w:szCs w:val="20"/>
                <w:u w:val="single"/>
              </w:rPr>
            </w:pPr>
            <w:r w:rsidRPr="00416339">
              <w:rPr>
                <w:rFonts w:ascii="ＭＳ 明朝" w:hAnsi="ＭＳ 明朝" w:hint="eastAsia"/>
                <w:sz w:val="20"/>
                <w:szCs w:val="20"/>
                <w:u w:val="single"/>
              </w:rPr>
              <w:t>ない・ある</w:t>
            </w:r>
          </w:p>
          <w:p w14:paraId="320AD756" w14:textId="77777777" w:rsidR="003C2CCD" w:rsidRPr="00416339" w:rsidRDefault="003C2CCD" w:rsidP="002F6891">
            <w:pPr>
              <w:jc w:val="center"/>
              <w:rPr>
                <w:rFonts w:ascii="ＭＳ 明朝" w:hAnsi="ＭＳ 明朝"/>
                <w:sz w:val="20"/>
                <w:szCs w:val="20"/>
                <w:u w:val="single"/>
              </w:rPr>
            </w:pPr>
          </w:p>
          <w:p w14:paraId="64F3DF1F" w14:textId="77777777" w:rsidR="003C2CCD" w:rsidRPr="00416339" w:rsidRDefault="003C2CCD"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7AC3A324" w14:textId="77777777" w:rsidR="003C2CCD" w:rsidRPr="00416339" w:rsidRDefault="003C2CCD" w:rsidP="002F6891">
            <w:pPr>
              <w:jc w:val="center"/>
              <w:rPr>
                <w:rFonts w:ascii="ＭＳ 明朝" w:hAnsi="ＭＳ 明朝"/>
                <w:sz w:val="20"/>
                <w:szCs w:val="20"/>
                <w:u w:val="single"/>
              </w:rPr>
            </w:pPr>
          </w:p>
          <w:p w14:paraId="3E569816" w14:textId="77777777" w:rsidR="008507C0" w:rsidRPr="00416339" w:rsidRDefault="00E852B0" w:rsidP="002F6891">
            <w:pPr>
              <w:jc w:val="center"/>
              <w:rPr>
                <w:rFonts w:ascii="ＭＳ 明朝" w:hAnsi="ＭＳ 明朝"/>
                <w:sz w:val="20"/>
                <w:szCs w:val="20"/>
                <w:u w:val="single"/>
              </w:rPr>
            </w:pPr>
            <w:r w:rsidRPr="00416339">
              <w:rPr>
                <w:rFonts w:ascii="ＭＳ 明朝" w:hAnsi="ＭＳ 明朝" w:hint="eastAsia"/>
                <w:sz w:val="20"/>
                <w:szCs w:val="20"/>
                <w:u w:val="single"/>
              </w:rPr>
              <w:t>いる</w:t>
            </w:r>
            <w:r w:rsidR="008507C0" w:rsidRPr="00416339">
              <w:rPr>
                <w:rFonts w:ascii="ＭＳ 明朝" w:hAnsi="ＭＳ 明朝" w:hint="eastAsia"/>
                <w:sz w:val="20"/>
                <w:szCs w:val="20"/>
                <w:u w:val="single"/>
              </w:rPr>
              <w:t>・</w:t>
            </w:r>
            <w:r w:rsidRPr="00416339">
              <w:rPr>
                <w:rFonts w:ascii="ＭＳ 明朝" w:hAnsi="ＭＳ 明朝" w:hint="eastAsia"/>
                <w:sz w:val="20"/>
                <w:szCs w:val="20"/>
                <w:u w:val="single"/>
              </w:rPr>
              <w:t>いない</w:t>
            </w:r>
          </w:p>
          <w:p w14:paraId="1B154F26" w14:textId="77777777" w:rsidR="008507C0" w:rsidRPr="00416339" w:rsidRDefault="008507C0" w:rsidP="002F6891">
            <w:pPr>
              <w:jc w:val="center"/>
              <w:rPr>
                <w:rFonts w:ascii="ＭＳ 明朝" w:hAnsi="ＭＳ 明朝"/>
                <w:sz w:val="20"/>
                <w:szCs w:val="20"/>
                <w:u w:val="single"/>
              </w:rPr>
            </w:pPr>
          </w:p>
          <w:p w14:paraId="1B8A1F67" w14:textId="77777777" w:rsidR="008507C0" w:rsidRPr="00416339" w:rsidRDefault="00E852B0" w:rsidP="002F6891">
            <w:pPr>
              <w:jc w:val="center"/>
              <w:rPr>
                <w:rFonts w:ascii="ＭＳ 明朝" w:hAnsi="ＭＳ 明朝"/>
                <w:sz w:val="20"/>
                <w:szCs w:val="20"/>
                <w:u w:val="single"/>
              </w:rPr>
            </w:pPr>
            <w:r w:rsidRPr="00416339">
              <w:rPr>
                <w:rFonts w:ascii="ＭＳ 明朝" w:hAnsi="ＭＳ 明朝" w:hint="eastAsia"/>
                <w:sz w:val="20"/>
                <w:szCs w:val="20"/>
                <w:u w:val="single"/>
              </w:rPr>
              <w:t>ない・ある</w:t>
            </w:r>
          </w:p>
          <w:p w14:paraId="1CE3678B" w14:textId="77777777" w:rsidR="008507C0" w:rsidRPr="00416339" w:rsidRDefault="008507C0" w:rsidP="002F6891">
            <w:pPr>
              <w:jc w:val="center"/>
              <w:rPr>
                <w:rFonts w:ascii="ＭＳ 明朝" w:hAnsi="ＭＳ 明朝"/>
                <w:sz w:val="20"/>
                <w:szCs w:val="20"/>
                <w:u w:val="single"/>
              </w:rPr>
            </w:pPr>
          </w:p>
          <w:p w14:paraId="5B081104" w14:textId="77777777" w:rsidR="008507C0" w:rsidRPr="00416339" w:rsidRDefault="008507C0" w:rsidP="002F6891">
            <w:pPr>
              <w:jc w:val="center"/>
              <w:rPr>
                <w:rFonts w:ascii="ＭＳ 明朝" w:hAnsi="ＭＳ 明朝"/>
                <w:sz w:val="20"/>
                <w:szCs w:val="20"/>
                <w:u w:val="single"/>
              </w:rPr>
            </w:pPr>
          </w:p>
          <w:p w14:paraId="5F81B845" w14:textId="77777777" w:rsidR="008507C0" w:rsidRPr="00416339" w:rsidRDefault="008507C0" w:rsidP="002F6891">
            <w:pPr>
              <w:jc w:val="center"/>
              <w:rPr>
                <w:rFonts w:ascii="ＭＳ 明朝" w:hAnsi="ＭＳ 明朝"/>
                <w:sz w:val="20"/>
                <w:szCs w:val="20"/>
                <w:u w:val="single"/>
              </w:rPr>
            </w:pPr>
          </w:p>
          <w:p w14:paraId="0E870589" w14:textId="77777777" w:rsidR="008507C0" w:rsidRPr="00416339" w:rsidRDefault="008507C0" w:rsidP="002F6891">
            <w:pPr>
              <w:jc w:val="center"/>
              <w:rPr>
                <w:rFonts w:ascii="ＭＳ 明朝" w:hAnsi="ＭＳ 明朝"/>
                <w:sz w:val="20"/>
                <w:szCs w:val="20"/>
                <w:u w:val="single"/>
              </w:rPr>
            </w:pPr>
          </w:p>
          <w:p w14:paraId="6CEC23C5" w14:textId="77777777" w:rsidR="008507C0" w:rsidRPr="00416339" w:rsidRDefault="008507C0" w:rsidP="002F6891">
            <w:pPr>
              <w:jc w:val="center"/>
              <w:rPr>
                <w:rFonts w:ascii="ＭＳ 明朝" w:hAnsi="ＭＳ 明朝"/>
                <w:sz w:val="20"/>
                <w:szCs w:val="20"/>
                <w:u w:val="single"/>
              </w:rPr>
            </w:pPr>
          </w:p>
          <w:p w14:paraId="3A2535F3" w14:textId="77777777" w:rsidR="008507C0" w:rsidRPr="00416339" w:rsidRDefault="008507C0" w:rsidP="002F6891">
            <w:pPr>
              <w:jc w:val="center"/>
              <w:rPr>
                <w:rFonts w:ascii="ＭＳ 明朝" w:hAnsi="ＭＳ 明朝"/>
                <w:sz w:val="20"/>
                <w:szCs w:val="20"/>
                <w:u w:val="single"/>
              </w:rPr>
            </w:pPr>
          </w:p>
          <w:p w14:paraId="40938F02" w14:textId="77777777" w:rsidR="00076677" w:rsidRPr="00416339" w:rsidRDefault="00076677" w:rsidP="002F6891">
            <w:pPr>
              <w:jc w:val="center"/>
              <w:rPr>
                <w:rFonts w:ascii="ＭＳ 明朝" w:hAnsi="ＭＳ 明朝"/>
                <w:sz w:val="20"/>
                <w:szCs w:val="20"/>
                <w:u w:val="single"/>
              </w:rPr>
            </w:pPr>
          </w:p>
          <w:p w14:paraId="77E2107F" w14:textId="77777777" w:rsidR="00076677" w:rsidRPr="00416339" w:rsidRDefault="00076677" w:rsidP="002F6891">
            <w:pPr>
              <w:jc w:val="center"/>
              <w:rPr>
                <w:rFonts w:ascii="ＭＳ 明朝" w:hAnsi="ＭＳ 明朝"/>
                <w:sz w:val="20"/>
                <w:szCs w:val="20"/>
                <w:u w:val="single"/>
              </w:rPr>
            </w:pPr>
          </w:p>
          <w:p w14:paraId="369FD0FF" w14:textId="77777777" w:rsidR="00076677" w:rsidRPr="00416339" w:rsidRDefault="00076677" w:rsidP="002F6891">
            <w:pPr>
              <w:jc w:val="center"/>
              <w:rPr>
                <w:rFonts w:ascii="ＭＳ 明朝" w:hAnsi="ＭＳ 明朝"/>
                <w:sz w:val="20"/>
                <w:szCs w:val="20"/>
                <w:u w:val="single"/>
              </w:rPr>
            </w:pPr>
          </w:p>
          <w:p w14:paraId="2C21A007" w14:textId="77777777" w:rsidR="00076677" w:rsidRPr="00416339" w:rsidRDefault="00076677" w:rsidP="002F6891">
            <w:pPr>
              <w:jc w:val="center"/>
              <w:rPr>
                <w:rFonts w:ascii="ＭＳ 明朝" w:hAnsi="ＭＳ 明朝"/>
                <w:sz w:val="20"/>
                <w:szCs w:val="20"/>
                <w:u w:val="single"/>
              </w:rPr>
            </w:pPr>
          </w:p>
          <w:p w14:paraId="2104FAC5" w14:textId="77777777" w:rsidR="00076677" w:rsidRPr="00416339" w:rsidRDefault="00076677" w:rsidP="002F6891">
            <w:pPr>
              <w:jc w:val="center"/>
              <w:rPr>
                <w:rFonts w:ascii="ＭＳ 明朝" w:hAnsi="ＭＳ 明朝"/>
                <w:sz w:val="20"/>
                <w:szCs w:val="20"/>
                <w:u w:val="single"/>
              </w:rPr>
            </w:pPr>
          </w:p>
          <w:p w14:paraId="57152351" w14:textId="77777777" w:rsidR="00076677" w:rsidRPr="00416339" w:rsidRDefault="00076677" w:rsidP="002F6891">
            <w:pPr>
              <w:jc w:val="center"/>
              <w:rPr>
                <w:rFonts w:ascii="ＭＳ 明朝" w:hAnsi="ＭＳ 明朝"/>
                <w:sz w:val="20"/>
                <w:szCs w:val="20"/>
                <w:u w:val="single"/>
              </w:rPr>
            </w:pPr>
          </w:p>
          <w:p w14:paraId="60F8CCC4" w14:textId="77777777" w:rsidR="00076677" w:rsidRPr="00416339" w:rsidRDefault="00E852B0" w:rsidP="00076677">
            <w:pPr>
              <w:jc w:val="center"/>
              <w:rPr>
                <w:rFonts w:ascii="ＭＳ 明朝" w:hAnsi="ＭＳ 明朝"/>
                <w:sz w:val="20"/>
                <w:szCs w:val="20"/>
                <w:u w:val="single"/>
              </w:rPr>
            </w:pPr>
            <w:r w:rsidRPr="00416339">
              <w:rPr>
                <w:rFonts w:ascii="ＭＳ 明朝" w:hAnsi="ＭＳ 明朝" w:hint="eastAsia"/>
                <w:sz w:val="20"/>
                <w:szCs w:val="20"/>
                <w:u w:val="single"/>
              </w:rPr>
              <w:t>いる・</w:t>
            </w:r>
            <w:r w:rsidR="00076677" w:rsidRPr="00416339">
              <w:rPr>
                <w:rFonts w:ascii="ＭＳ 明朝" w:hAnsi="ＭＳ 明朝" w:hint="eastAsia"/>
                <w:sz w:val="20"/>
                <w:szCs w:val="20"/>
                <w:u w:val="single"/>
              </w:rPr>
              <w:t>いない</w:t>
            </w:r>
          </w:p>
          <w:p w14:paraId="43D45C16" w14:textId="77777777" w:rsidR="00E852B0" w:rsidRPr="00416339" w:rsidRDefault="00E852B0" w:rsidP="00076677">
            <w:pPr>
              <w:jc w:val="center"/>
              <w:rPr>
                <w:rFonts w:ascii="ＭＳ 明朝" w:hAnsi="ＭＳ 明朝"/>
                <w:sz w:val="20"/>
                <w:szCs w:val="20"/>
                <w:u w:val="single"/>
              </w:rPr>
            </w:pPr>
          </w:p>
          <w:p w14:paraId="44DD8C83" w14:textId="77777777" w:rsidR="001A463F" w:rsidRPr="00416339" w:rsidRDefault="001A463F" w:rsidP="00076677">
            <w:pPr>
              <w:jc w:val="center"/>
              <w:rPr>
                <w:rFonts w:ascii="ＭＳ 明朝" w:hAnsi="ＭＳ 明朝"/>
                <w:sz w:val="20"/>
                <w:szCs w:val="20"/>
                <w:u w:val="single"/>
              </w:rPr>
            </w:pPr>
          </w:p>
          <w:p w14:paraId="0264533D" w14:textId="77777777" w:rsidR="00076677" w:rsidRPr="00416339" w:rsidRDefault="00076677" w:rsidP="00076677">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5DD9EFE0" w14:textId="77777777" w:rsidR="00076677" w:rsidRPr="00416339" w:rsidRDefault="00076677" w:rsidP="002F6891">
            <w:pPr>
              <w:jc w:val="center"/>
              <w:rPr>
                <w:rFonts w:ascii="ＭＳ 明朝" w:hAnsi="ＭＳ 明朝"/>
                <w:sz w:val="20"/>
                <w:szCs w:val="20"/>
              </w:rPr>
            </w:pPr>
          </w:p>
        </w:tc>
      </w:tr>
      <w:tr w:rsidR="00F15B45" w:rsidRPr="00416339" w14:paraId="5F9D9DE3"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418"/>
        </w:trPr>
        <w:tc>
          <w:tcPr>
            <w:tcW w:w="4122" w:type="dxa"/>
            <w:gridSpan w:val="4"/>
            <w:shd w:val="clear" w:color="auto" w:fill="auto"/>
            <w:vAlign w:val="center"/>
          </w:tcPr>
          <w:p w14:paraId="45696C66" w14:textId="77777777" w:rsidR="008507C0" w:rsidRPr="00416339" w:rsidRDefault="008507C0" w:rsidP="002F6891">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1648" w:type="dxa"/>
            <w:gridSpan w:val="2"/>
            <w:shd w:val="clear" w:color="auto" w:fill="auto"/>
            <w:vAlign w:val="center"/>
          </w:tcPr>
          <w:p w14:paraId="78704D22" w14:textId="77777777" w:rsidR="008507C0" w:rsidRPr="00416339" w:rsidRDefault="008507C0" w:rsidP="002F6891">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3295" w:type="dxa"/>
            <w:gridSpan w:val="3"/>
            <w:shd w:val="clear" w:color="auto" w:fill="auto"/>
            <w:vAlign w:val="center"/>
          </w:tcPr>
          <w:p w14:paraId="074C0784" w14:textId="77777777" w:rsidR="008507C0" w:rsidRPr="00416339" w:rsidRDefault="008507C0" w:rsidP="002F6891">
            <w:pPr>
              <w:jc w:val="center"/>
            </w:pPr>
            <w:r w:rsidRPr="00416339">
              <w:rPr>
                <w:rFonts w:hint="eastAsia"/>
              </w:rPr>
              <w:t>根　拠　法　令</w:t>
            </w:r>
          </w:p>
        </w:tc>
        <w:tc>
          <w:tcPr>
            <w:tcW w:w="1436" w:type="dxa"/>
            <w:gridSpan w:val="4"/>
            <w:shd w:val="clear" w:color="auto" w:fill="auto"/>
            <w:vAlign w:val="center"/>
          </w:tcPr>
          <w:p w14:paraId="0AC917AA" w14:textId="77777777" w:rsidR="008507C0" w:rsidRPr="00416339" w:rsidRDefault="008507C0" w:rsidP="002F6891">
            <w:pPr>
              <w:jc w:val="center"/>
            </w:pPr>
            <w:r w:rsidRPr="00416339">
              <w:rPr>
                <w:rFonts w:hint="eastAsia"/>
              </w:rPr>
              <w:t>特記事項</w:t>
            </w:r>
          </w:p>
        </w:tc>
      </w:tr>
      <w:tr w:rsidR="00F15B45" w:rsidRPr="00416339" w14:paraId="62FE6B07"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14443"/>
        </w:trPr>
        <w:tc>
          <w:tcPr>
            <w:tcW w:w="4122" w:type="dxa"/>
            <w:gridSpan w:val="4"/>
            <w:shd w:val="clear" w:color="auto" w:fill="auto"/>
          </w:tcPr>
          <w:p w14:paraId="3CBEF218" w14:textId="77777777" w:rsidR="008507C0" w:rsidRPr="00416339" w:rsidRDefault="008507C0" w:rsidP="002F6891">
            <w:pPr>
              <w:rPr>
                <w:rFonts w:ascii="ＭＳ 明朝" w:hAnsi="ＭＳ 明朝"/>
                <w:sz w:val="18"/>
                <w:szCs w:val="18"/>
              </w:rPr>
            </w:pPr>
          </w:p>
          <w:p w14:paraId="045A5A64"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○労働者数が常時10～49人の事業場</w:t>
            </w:r>
          </w:p>
          <w:p w14:paraId="194A4F60" w14:textId="77777777" w:rsidR="00076C6E" w:rsidRPr="00416339" w:rsidRDefault="00076C6E" w:rsidP="00076C6E">
            <w:pPr>
              <w:ind w:firstLineChars="100" w:firstLine="164"/>
              <w:rPr>
                <w:rFonts w:ascii="ＭＳ 明朝" w:hAnsi="ＭＳ 明朝"/>
                <w:sz w:val="18"/>
                <w:szCs w:val="18"/>
              </w:rPr>
            </w:pPr>
            <w:r w:rsidRPr="00416339">
              <w:rPr>
                <w:rFonts w:ascii="ＭＳ 明朝" w:hAnsi="ＭＳ 明朝" w:hint="eastAsia"/>
                <w:sz w:val="18"/>
                <w:szCs w:val="18"/>
              </w:rPr>
              <w:t>・衛生推進者の選任</w:t>
            </w:r>
          </w:p>
          <w:p w14:paraId="52D3CD52"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○労働者数が常時50人以上の事業場</w:t>
            </w:r>
          </w:p>
          <w:p w14:paraId="2278AC84"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 xml:space="preserve">　・衛生管理者の選任</w:t>
            </w:r>
          </w:p>
          <w:p w14:paraId="0A7F02BF" w14:textId="77777777" w:rsidR="00076C6E" w:rsidRPr="00416339" w:rsidRDefault="00076C6E" w:rsidP="00076C6E">
            <w:pPr>
              <w:ind w:left="164" w:hangingChars="100" w:hanging="164"/>
              <w:rPr>
                <w:rFonts w:ascii="ＭＳ 明朝" w:hAnsi="ＭＳ 明朝"/>
                <w:sz w:val="18"/>
                <w:szCs w:val="18"/>
              </w:rPr>
            </w:pPr>
            <w:r w:rsidRPr="00416339">
              <w:rPr>
                <w:rFonts w:ascii="ＭＳ 明朝" w:hAnsi="ＭＳ 明朝" w:hint="eastAsia"/>
                <w:sz w:val="18"/>
                <w:szCs w:val="18"/>
              </w:rPr>
              <w:t xml:space="preserve">　・産業医（労働者の健康管理等について専門的な立場から指導や助言を行う医師）の選任</w:t>
            </w:r>
          </w:p>
          <w:p w14:paraId="4599151B"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 xml:space="preserve">　・衛生委員会の設置、開催</w:t>
            </w:r>
          </w:p>
          <w:p w14:paraId="1CCB7DBC" w14:textId="77777777" w:rsidR="00A03936" w:rsidRPr="00416339" w:rsidRDefault="00A03936" w:rsidP="00A03936">
            <w:pPr>
              <w:rPr>
                <w:rFonts w:ascii="ＭＳ 明朝" w:hAnsi="ＭＳ 明朝"/>
                <w:sz w:val="18"/>
                <w:szCs w:val="18"/>
              </w:rPr>
            </w:pPr>
            <w:r w:rsidRPr="00416339">
              <w:rPr>
                <w:rFonts w:ascii="ＭＳ 明朝" w:hAnsi="ＭＳ 明朝" w:hint="eastAsia"/>
                <w:sz w:val="18"/>
                <w:szCs w:val="18"/>
              </w:rPr>
              <w:t>【衛生管理者・衛生推進者の業務】</w:t>
            </w:r>
          </w:p>
          <w:p w14:paraId="45A34F5E" w14:textId="77777777" w:rsidR="004527DB" w:rsidRPr="00416339" w:rsidRDefault="00A03936" w:rsidP="004527DB">
            <w:pPr>
              <w:ind w:leftChars="61" w:left="118" w:firstLineChars="45" w:firstLine="74"/>
              <w:jc w:val="left"/>
              <w:rPr>
                <w:rFonts w:ascii="ＭＳ 明朝" w:hAnsi="ＭＳ 明朝"/>
                <w:kern w:val="0"/>
                <w:sz w:val="18"/>
                <w:szCs w:val="18"/>
              </w:rPr>
            </w:pPr>
            <w:r w:rsidRPr="00416339">
              <w:rPr>
                <w:rFonts w:ascii="ＭＳ 明朝" w:hAnsi="ＭＳ 明朝" w:hint="eastAsia"/>
                <w:sz w:val="18"/>
                <w:szCs w:val="18"/>
              </w:rPr>
              <w:t>・</w:t>
            </w:r>
            <w:r w:rsidR="004527DB" w:rsidRPr="00416339">
              <w:rPr>
                <w:rFonts w:ascii="ＭＳ 明朝" w:hAnsi="ＭＳ 明朝" w:hint="eastAsia"/>
                <w:kern w:val="0"/>
                <w:sz w:val="18"/>
                <w:szCs w:val="18"/>
              </w:rPr>
              <w:t>労働者の健康傷害を防止するための措置に関すること</w:t>
            </w:r>
            <w:r w:rsidRPr="00416339">
              <w:rPr>
                <w:rFonts w:ascii="ＭＳ 明朝" w:hAnsi="ＭＳ 明朝" w:hint="eastAsia"/>
                <w:kern w:val="0"/>
                <w:sz w:val="18"/>
                <w:szCs w:val="18"/>
              </w:rPr>
              <w:t>。</w:t>
            </w:r>
          </w:p>
          <w:p w14:paraId="25289A39" w14:textId="77777777" w:rsidR="00076C6E" w:rsidRPr="00416339" w:rsidRDefault="00076C6E" w:rsidP="00076C6E">
            <w:pPr>
              <w:ind w:firstLineChars="100" w:firstLine="164"/>
              <w:rPr>
                <w:rFonts w:ascii="ＭＳ 明朝" w:hAnsi="ＭＳ 明朝"/>
                <w:sz w:val="18"/>
                <w:szCs w:val="18"/>
              </w:rPr>
            </w:pPr>
            <w:r w:rsidRPr="00416339">
              <w:rPr>
                <w:rFonts w:ascii="ＭＳ 明朝" w:hAnsi="ＭＳ 明朝" w:hint="eastAsia"/>
                <w:sz w:val="18"/>
                <w:szCs w:val="18"/>
              </w:rPr>
              <w:t>・労働者の衛生のための教育の実施に関すること。</w:t>
            </w:r>
          </w:p>
          <w:p w14:paraId="21B144B7" w14:textId="77777777" w:rsidR="00076C6E" w:rsidRPr="00416339" w:rsidRDefault="00076C6E" w:rsidP="00076C6E">
            <w:pPr>
              <w:ind w:leftChars="85" w:left="217" w:hangingChars="32" w:hanging="52"/>
              <w:rPr>
                <w:rFonts w:ascii="ＭＳ 明朝" w:hAnsi="ＭＳ 明朝"/>
                <w:sz w:val="18"/>
                <w:szCs w:val="18"/>
              </w:rPr>
            </w:pPr>
            <w:r w:rsidRPr="00416339">
              <w:rPr>
                <w:rFonts w:ascii="ＭＳ 明朝" w:hAnsi="ＭＳ 明朝" w:hint="eastAsia"/>
                <w:sz w:val="18"/>
                <w:szCs w:val="18"/>
              </w:rPr>
              <w:t>・健康診断の実施、その他健康の保持増進のための措置に関すること。</w:t>
            </w:r>
          </w:p>
          <w:p w14:paraId="28A5E950" w14:textId="77777777" w:rsidR="00076C6E" w:rsidRPr="00416339" w:rsidRDefault="00076C6E" w:rsidP="00076C6E">
            <w:pPr>
              <w:ind w:leftChars="100" w:left="194"/>
              <w:rPr>
                <w:rFonts w:ascii="ＭＳ 明朝" w:hAnsi="ＭＳ 明朝" w:cs="メイリオ"/>
                <w:sz w:val="18"/>
                <w:szCs w:val="21"/>
              </w:rPr>
            </w:pPr>
            <w:r w:rsidRPr="00416339">
              <w:rPr>
                <w:rFonts w:ascii="ＭＳ 明朝" w:hAnsi="ＭＳ 明朝" w:cs="メイリオ" w:hint="eastAsia"/>
                <w:sz w:val="18"/>
                <w:szCs w:val="21"/>
              </w:rPr>
              <w:t>・衛生管理者は少なくとも毎週1回作業場等を巡視し、設備、作業方法又は衛生状態に有害のおそれがあるときは、直ちに、労働者の健康障害を防止するため必要な措置を講じなければならない。</w:t>
            </w:r>
          </w:p>
          <w:p w14:paraId="7FF46AD0"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【産業医の権限】</w:t>
            </w:r>
          </w:p>
          <w:p w14:paraId="5EB2BC13" w14:textId="77777777" w:rsidR="00076C6E" w:rsidRPr="00416339" w:rsidRDefault="00076C6E" w:rsidP="00076C6E">
            <w:pPr>
              <w:ind w:left="164" w:hangingChars="100" w:hanging="164"/>
              <w:rPr>
                <w:rFonts w:ascii="ＭＳ 明朝" w:hAnsi="ＭＳ 明朝"/>
                <w:sz w:val="18"/>
                <w:szCs w:val="18"/>
              </w:rPr>
            </w:pPr>
            <w:r w:rsidRPr="00416339">
              <w:rPr>
                <w:rFonts w:ascii="ＭＳ 明朝" w:hAnsi="ＭＳ 明朝" w:hint="eastAsia"/>
                <w:sz w:val="18"/>
                <w:szCs w:val="18"/>
              </w:rPr>
              <w:t xml:space="preserve">　・事業者又は総括安全衛生管理者に対して意見を述べること</w:t>
            </w:r>
          </w:p>
          <w:p w14:paraId="09E61154"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 xml:space="preserve">　・労働者の健康管理を実施するために必要な情報</w:t>
            </w:r>
          </w:p>
          <w:p w14:paraId="5A33709F" w14:textId="77777777" w:rsidR="00076C6E" w:rsidRPr="00416339" w:rsidRDefault="00076C6E" w:rsidP="00076C6E">
            <w:pPr>
              <w:rPr>
                <w:rFonts w:ascii="ＭＳ 明朝" w:hAnsi="ＭＳ 明朝"/>
                <w:sz w:val="18"/>
                <w:szCs w:val="18"/>
              </w:rPr>
            </w:pPr>
            <w:r w:rsidRPr="00416339">
              <w:rPr>
                <w:rFonts w:ascii="ＭＳ 明朝" w:hAnsi="ＭＳ 明朝" w:hint="eastAsia"/>
                <w:sz w:val="18"/>
                <w:szCs w:val="18"/>
              </w:rPr>
              <w:t xml:space="preserve">　を労働者から収集すること</w:t>
            </w:r>
          </w:p>
          <w:p w14:paraId="02746AF1" w14:textId="77777777" w:rsidR="00076C6E" w:rsidRPr="00416339" w:rsidRDefault="00076C6E" w:rsidP="00076C6E">
            <w:pPr>
              <w:ind w:left="164" w:hangingChars="100" w:hanging="164"/>
              <w:rPr>
                <w:rFonts w:ascii="ＭＳ 明朝" w:hAnsi="ＭＳ 明朝"/>
                <w:sz w:val="18"/>
                <w:szCs w:val="18"/>
              </w:rPr>
            </w:pPr>
            <w:r w:rsidRPr="00416339">
              <w:rPr>
                <w:rFonts w:ascii="ＭＳ 明朝" w:hAnsi="ＭＳ 明朝" w:hint="eastAsia"/>
                <w:sz w:val="18"/>
                <w:szCs w:val="18"/>
              </w:rPr>
              <w:t xml:space="preserve">　・労働者の健康を確保するため緊急の必要がある場合において、労働者に対して必要な措置をとるべきことを指示すること</w:t>
            </w:r>
          </w:p>
          <w:p w14:paraId="47375799"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○労働安全衛生法に基づく健康診断の費用については、法で事業者に健康診断の実施の義務を課している以上、当然、事業者が負担すべきものである。</w:t>
            </w:r>
          </w:p>
          <w:p w14:paraId="31285D54" w14:textId="77777777" w:rsidR="008507C0" w:rsidRPr="00416339" w:rsidRDefault="00FE613A" w:rsidP="008507C0">
            <w:pPr>
              <w:ind w:left="164" w:hangingChars="100" w:hanging="164"/>
              <w:rPr>
                <w:rFonts w:ascii="ＭＳ 明朝" w:hAnsi="ＭＳ 明朝"/>
                <w:sz w:val="18"/>
                <w:szCs w:val="18"/>
              </w:rPr>
            </w:pPr>
            <w:r>
              <w:rPr>
                <w:rFonts w:ascii="ＭＳ 明朝" w:hAnsi="ＭＳ 明朝"/>
                <w:noProof/>
                <w:sz w:val="18"/>
                <w:szCs w:val="18"/>
              </w:rPr>
              <w:pict w14:anchorId="1D1A094C">
                <v:shape id="_x0000_s2347" type="#_x0000_t202" style="position:absolute;left:0;text-align:left;margin-left:-4.15pt;margin-top:.8pt;width:448.1pt;height:302.75pt;z-index:8" stroked="f">
                  <v:textbox style="mso-next-textbox:#_x0000_s2347" inset="5.85pt,.7pt,5.85pt,.7pt">
                    <w:txbxContent>
                      <w:p w14:paraId="1ABFB80C" w14:textId="77777777" w:rsidR="0098186F" w:rsidRPr="006B7DD6" w:rsidRDefault="0098186F" w:rsidP="008507C0">
                        <w:pPr>
                          <w:rPr>
                            <w:rFonts w:ascii="ＭＳ 明朝" w:hAnsi="ＭＳ 明朝"/>
                            <w:sz w:val="18"/>
                            <w:szCs w:val="18"/>
                          </w:rPr>
                        </w:pPr>
                        <w:r w:rsidRPr="006B7DD6">
                          <w:rPr>
                            <w:rFonts w:ascii="ＭＳ 明朝" w:hAnsi="ＭＳ 明朝" w:hint="eastAsia"/>
                            <w:sz w:val="18"/>
                            <w:szCs w:val="18"/>
                          </w:rPr>
                          <w:t>【雇入時の健康診断項目】</w:t>
                        </w:r>
                      </w:p>
                      <w:p w14:paraId="4804597C"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既往歴及び業務歴の調査</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69E9BB91" w14:textId="77777777" w:rsidR="0098186F"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6B7DD6">
                          <w:rPr>
                            <w:rFonts w:ascii="ＭＳ 明朝" w:hAnsi="ＭＳ 明朝" w:hint="eastAsia"/>
                            <w:sz w:val="18"/>
                            <w:szCs w:val="18"/>
                          </w:rPr>
                          <w:t>身長、体重、腹囲、視力及び聴力の検査</w:t>
                        </w:r>
                        <w:r>
                          <w:rPr>
                            <w:rFonts w:ascii="ＭＳ 明朝" w:hAnsi="ＭＳ 明朝" w:hint="eastAsia"/>
                            <w:sz w:val="18"/>
                            <w:szCs w:val="18"/>
                          </w:rPr>
                          <w:t xml:space="preserve">　　　　</w:t>
                        </w:r>
                        <w:r w:rsidRPr="006B7DD6">
                          <w:rPr>
                            <w:rFonts w:ascii="ＭＳ 明朝" w:hAnsi="ＭＳ 明朝" w:hint="eastAsia"/>
                            <w:sz w:val="18"/>
                            <w:szCs w:val="18"/>
                          </w:rPr>
                          <w:t>④</w:t>
                        </w:r>
                        <w:r>
                          <w:rPr>
                            <w:rFonts w:ascii="ＭＳ 明朝" w:hAnsi="ＭＳ 明朝" w:hint="eastAsia"/>
                            <w:sz w:val="18"/>
                            <w:szCs w:val="18"/>
                          </w:rPr>
                          <w:t xml:space="preserve"> 胸部エックス線検査</w:t>
                        </w:r>
                      </w:p>
                      <w:p w14:paraId="46CD9B7E" w14:textId="77777777" w:rsidR="0098186F" w:rsidRPr="00D67AB3"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⑤ </w:t>
                        </w:r>
                        <w:r w:rsidRPr="006B7DD6">
                          <w:rPr>
                            <w:rFonts w:ascii="ＭＳ 明朝" w:hAnsi="ＭＳ 明朝" w:hint="eastAsia"/>
                            <w:sz w:val="18"/>
                            <w:szCs w:val="18"/>
                          </w:rPr>
                          <w:t>血圧の測定</w:t>
                        </w:r>
                        <w:r>
                          <w:rPr>
                            <w:rFonts w:ascii="ＭＳ 明朝" w:hAnsi="ＭＳ 明朝" w:hint="eastAsia"/>
                            <w:sz w:val="18"/>
                            <w:szCs w:val="18"/>
                          </w:rPr>
                          <w:t xml:space="preserve">　　　　　　　　　　　　　　　　　</w:t>
                        </w:r>
                        <w:r w:rsidRPr="006B7DD6">
                          <w:rPr>
                            <w:rFonts w:ascii="ＭＳ 明朝" w:hAnsi="ＭＳ 明朝" w:hint="eastAsia"/>
                            <w:sz w:val="18"/>
                            <w:szCs w:val="18"/>
                          </w:rPr>
                          <w:t>⑥</w:t>
                        </w:r>
                        <w:r>
                          <w:rPr>
                            <w:rFonts w:ascii="ＭＳ 明朝" w:hAnsi="ＭＳ 明朝" w:hint="eastAsia"/>
                            <w:sz w:val="18"/>
                            <w:szCs w:val="18"/>
                          </w:rPr>
                          <w:t xml:space="preserve"> 貧血検</w:t>
                        </w:r>
                        <w:r w:rsidRPr="00806543">
                          <w:rPr>
                            <w:rFonts w:ascii="ＭＳ 明朝" w:hAnsi="ＭＳ 明朝" w:hint="eastAsia"/>
                            <w:sz w:val="18"/>
                            <w:szCs w:val="18"/>
                          </w:rPr>
                          <w:t>査（</w:t>
                        </w:r>
                        <w:r w:rsidRPr="00806543">
                          <w:rPr>
                            <w:rFonts w:ascii="ＭＳ 明朝" w:hAnsi="ＭＳ 明朝" w:cs="ＭＳ 明朝" w:hint="eastAsia"/>
                            <w:color w:val="000000"/>
                            <w:sz w:val="18"/>
                            <w:szCs w:val="18"/>
                          </w:rPr>
                          <w:t>血色素量及び赤血球数の検査）</w:t>
                        </w:r>
                      </w:p>
                      <w:p w14:paraId="58D3073D" w14:textId="77777777" w:rsidR="0098186F" w:rsidRPr="00806543" w:rsidRDefault="0098186F" w:rsidP="008507C0">
                        <w:pPr>
                          <w:ind w:firstLineChars="100" w:firstLine="164"/>
                          <w:rPr>
                            <w:rFonts w:ascii="ＭＳ 明朝" w:hAnsi="ＭＳ 明朝"/>
                            <w:sz w:val="18"/>
                            <w:szCs w:val="18"/>
                          </w:rPr>
                        </w:pPr>
                        <w:r w:rsidRPr="00806543">
                          <w:rPr>
                            <w:rFonts w:ascii="ＭＳ 明朝" w:hAnsi="ＭＳ 明朝" w:hint="eastAsia"/>
                            <w:sz w:val="18"/>
                            <w:szCs w:val="18"/>
                          </w:rPr>
                          <w:t>⑦ 肝機能検査（</w:t>
                        </w:r>
                        <w:r w:rsidRPr="00806543">
                          <w:rPr>
                            <w:rFonts w:ascii="ＭＳ 明朝" w:hAnsi="ＭＳ 明朝" w:cs="ＭＳ 明朝"/>
                            <w:color w:val="000000"/>
                            <w:sz w:val="18"/>
                            <w:szCs w:val="18"/>
                          </w:rPr>
                          <w:t>GOT</w:t>
                        </w:r>
                        <w:r w:rsidRPr="00806543">
                          <w:rPr>
                            <w:rFonts w:ascii="ＭＳ 明朝" w:hAnsi="ＭＳ 明朝" w:cs="ＭＳ 明朝" w:hint="eastAsia"/>
                            <w:color w:val="000000"/>
                            <w:sz w:val="18"/>
                            <w:szCs w:val="18"/>
                          </w:rPr>
                          <w:t>、</w:t>
                        </w:r>
                        <w:r w:rsidRPr="00806543">
                          <w:rPr>
                            <w:rFonts w:ascii="ＭＳ 明朝" w:hAnsi="ＭＳ 明朝" w:cs="ＭＳ 明朝"/>
                            <w:color w:val="000000"/>
                            <w:sz w:val="18"/>
                            <w:szCs w:val="18"/>
                          </w:rPr>
                          <w:t>GPT</w:t>
                        </w:r>
                        <w:r w:rsidRPr="00806543">
                          <w:rPr>
                            <w:rFonts w:ascii="ＭＳ 明朝" w:hAnsi="ＭＳ 明朝" w:cs="ＭＳ 明朝" w:hint="eastAsia"/>
                            <w:color w:val="000000"/>
                            <w:sz w:val="18"/>
                            <w:szCs w:val="18"/>
                          </w:rPr>
                          <w:t>、γ―</w:t>
                        </w:r>
                        <w:r w:rsidRPr="00806543">
                          <w:rPr>
                            <w:rFonts w:ascii="ＭＳ 明朝" w:hAnsi="ＭＳ 明朝" w:cs="ＭＳ 明朝"/>
                            <w:color w:val="000000"/>
                            <w:sz w:val="18"/>
                            <w:szCs w:val="18"/>
                          </w:rPr>
                          <w:t>GTP</w:t>
                        </w:r>
                        <w:r w:rsidRPr="00806543">
                          <w:rPr>
                            <w:rFonts w:ascii="ＭＳ 明朝" w:hAnsi="ＭＳ 明朝" w:cs="ＭＳ 明朝" w:hint="eastAsia"/>
                            <w:color w:val="000000"/>
                            <w:sz w:val="18"/>
                            <w:szCs w:val="18"/>
                          </w:rPr>
                          <w:t>）</w:t>
                        </w:r>
                      </w:p>
                      <w:p w14:paraId="32C9A087" w14:textId="77777777" w:rsidR="0098186F" w:rsidRPr="00806543"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⑧</w:t>
                        </w:r>
                        <w:r>
                          <w:rPr>
                            <w:rFonts w:ascii="ＭＳ 明朝" w:hAnsi="ＭＳ 明朝" w:hint="eastAsia"/>
                            <w:sz w:val="18"/>
                            <w:szCs w:val="18"/>
                          </w:rPr>
                          <w:t xml:space="preserve"> 血中脂質検査</w:t>
                        </w:r>
                        <w:r w:rsidRPr="00806543">
                          <w:rPr>
                            <w:rFonts w:ascii="ＭＳ 明朝" w:hAnsi="ＭＳ 明朝" w:hint="eastAsia"/>
                            <w:sz w:val="18"/>
                            <w:szCs w:val="18"/>
                          </w:rPr>
                          <w:t>（</w:t>
                        </w:r>
                        <w:r w:rsidRPr="00806543">
                          <w:rPr>
                            <w:rFonts w:ascii="ＭＳ 明朝" w:hAnsi="ＭＳ 明朝" w:cs="ＭＳ 明朝"/>
                            <w:color w:val="000000"/>
                            <w:sz w:val="18"/>
                            <w:szCs w:val="18"/>
                          </w:rPr>
                          <w:t>LDL</w:t>
                        </w:r>
                        <w:r w:rsidRPr="00806543">
                          <w:rPr>
                            <w:rFonts w:ascii="ＭＳ 明朝" w:hAnsi="ＭＳ 明朝" w:cs="ＭＳ 明朝" w:hint="eastAsia"/>
                            <w:color w:val="000000"/>
                            <w:sz w:val="18"/>
                            <w:szCs w:val="18"/>
                          </w:rPr>
                          <w:t>コレステロール、</w:t>
                        </w:r>
                        <w:r w:rsidRPr="00806543">
                          <w:rPr>
                            <w:rFonts w:ascii="ＭＳ 明朝" w:hAnsi="ＭＳ 明朝" w:cs="ＭＳ 明朝"/>
                            <w:color w:val="000000"/>
                            <w:sz w:val="18"/>
                            <w:szCs w:val="18"/>
                          </w:rPr>
                          <w:t>HDL</w:t>
                        </w:r>
                        <w:r w:rsidRPr="00806543">
                          <w:rPr>
                            <w:rFonts w:ascii="ＭＳ 明朝" w:hAnsi="ＭＳ 明朝" w:cs="ＭＳ 明朝" w:hint="eastAsia"/>
                            <w:color w:val="000000"/>
                            <w:sz w:val="18"/>
                            <w:szCs w:val="18"/>
                          </w:rPr>
                          <w:t>コレステロール、血清トリグリセライド）</w:t>
                        </w:r>
                      </w:p>
                      <w:p w14:paraId="7C202E0F" w14:textId="77777777" w:rsidR="0098186F"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⑨ </w:t>
                        </w:r>
                        <w:r w:rsidRPr="006B7DD6">
                          <w:rPr>
                            <w:rFonts w:ascii="ＭＳ 明朝" w:hAnsi="ＭＳ 明朝" w:hint="eastAsia"/>
                            <w:sz w:val="18"/>
                            <w:szCs w:val="18"/>
                          </w:rPr>
                          <w:t>血糖検査</w:t>
                        </w:r>
                        <w:r>
                          <w:rPr>
                            <w:rFonts w:ascii="ＭＳ 明朝" w:hAnsi="ＭＳ 明朝" w:hint="eastAsia"/>
                            <w:sz w:val="18"/>
                            <w:szCs w:val="18"/>
                          </w:rPr>
                          <w:t xml:space="preserve">　　　　　　　　　　　　　　　　　　</w:t>
                        </w:r>
                        <w:r w:rsidRPr="006B7DD6">
                          <w:rPr>
                            <w:rFonts w:ascii="ＭＳ 明朝" w:hAnsi="ＭＳ 明朝" w:hint="eastAsia"/>
                            <w:sz w:val="18"/>
                            <w:szCs w:val="18"/>
                          </w:rPr>
                          <w:t>⑩</w:t>
                        </w:r>
                        <w:r>
                          <w:rPr>
                            <w:rFonts w:ascii="ＭＳ 明朝" w:hAnsi="ＭＳ 明朝" w:hint="eastAsia"/>
                            <w:sz w:val="18"/>
                            <w:szCs w:val="18"/>
                          </w:rPr>
                          <w:t xml:space="preserve"> 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7993FF8A" w14:textId="77777777" w:rsidR="0098186F" w:rsidRPr="006B7DD6"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⑪ </w:t>
                        </w:r>
                        <w:r w:rsidRPr="006B7DD6">
                          <w:rPr>
                            <w:rFonts w:ascii="ＭＳ 明朝" w:hAnsi="ＭＳ 明朝" w:hint="eastAsia"/>
                            <w:sz w:val="18"/>
                            <w:szCs w:val="18"/>
                          </w:rPr>
                          <w:t>心電図検査</w:t>
                        </w:r>
                      </w:p>
                      <w:p w14:paraId="3DBF4858" w14:textId="77777777" w:rsidR="0098186F" w:rsidRDefault="0098186F" w:rsidP="008507C0">
                        <w:pPr>
                          <w:ind w:left="164" w:hangingChars="100" w:hanging="164"/>
                          <w:rPr>
                            <w:rFonts w:ascii="ＭＳ 明朝" w:hAnsi="ＭＳ 明朝"/>
                            <w:sz w:val="18"/>
                            <w:szCs w:val="18"/>
                          </w:rPr>
                        </w:pPr>
                        <w:r w:rsidRPr="006B7DD6">
                          <w:rPr>
                            <w:rFonts w:ascii="ＭＳ 明朝" w:hAnsi="ＭＳ 明朝" w:hint="eastAsia"/>
                            <w:sz w:val="18"/>
                            <w:szCs w:val="18"/>
                          </w:rPr>
                          <w:t>○雇入時健康診断は、原則として、検査項目の省略は認められないが、医師による健康診断を受けた者</w:t>
                        </w:r>
                        <w:r>
                          <w:rPr>
                            <w:rFonts w:ascii="ＭＳ 明朝" w:hAnsi="ＭＳ 明朝" w:hint="eastAsia"/>
                            <w:sz w:val="18"/>
                            <w:szCs w:val="18"/>
                          </w:rPr>
                          <w:t>が、その結果を証明する書類を提出した場合、その項目は省略できる。</w:t>
                        </w:r>
                      </w:p>
                      <w:p w14:paraId="6E473181" w14:textId="77777777" w:rsidR="0098186F" w:rsidRPr="006B7DD6" w:rsidRDefault="0098186F" w:rsidP="008507C0">
                        <w:pPr>
                          <w:rPr>
                            <w:rFonts w:ascii="ＭＳ 明朝" w:hAnsi="ＭＳ 明朝"/>
                            <w:sz w:val="18"/>
                            <w:szCs w:val="18"/>
                          </w:rPr>
                        </w:pPr>
                        <w:r w:rsidRPr="006B7DD6">
                          <w:rPr>
                            <w:rFonts w:ascii="ＭＳ 明朝" w:hAnsi="ＭＳ 明朝" w:hint="eastAsia"/>
                            <w:sz w:val="18"/>
                            <w:szCs w:val="18"/>
                          </w:rPr>
                          <w:t>【定期健康診断項目】</w:t>
                        </w:r>
                      </w:p>
                      <w:p w14:paraId="3C432464"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 xml:space="preserve">既往歴及び業務歴の調査　</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76D7D3FC"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A12FD0">
                          <w:rPr>
                            <w:rFonts w:ascii="ＭＳ 明朝" w:hAnsi="ＭＳ 明朝" w:hint="eastAsia"/>
                            <w:sz w:val="18"/>
                            <w:szCs w:val="18"/>
                            <w:u w:val="wave"/>
                          </w:rPr>
                          <w:t>身長</w:t>
                        </w:r>
                        <w:r w:rsidRPr="006B7DD6">
                          <w:rPr>
                            <w:rFonts w:ascii="ＭＳ 明朝" w:hAnsi="ＭＳ 明朝" w:hint="eastAsia"/>
                            <w:sz w:val="18"/>
                            <w:szCs w:val="18"/>
                          </w:rPr>
                          <w:t>、体重、</w:t>
                        </w:r>
                        <w:r w:rsidRPr="00A12FD0">
                          <w:rPr>
                            <w:rFonts w:ascii="ＭＳ 明朝" w:hAnsi="ＭＳ 明朝" w:hint="eastAsia"/>
                            <w:sz w:val="18"/>
                            <w:szCs w:val="18"/>
                            <w:u w:val="wave"/>
                          </w:rPr>
                          <w:t>腹囲</w:t>
                        </w:r>
                        <w:r w:rsidRPr="006B7DD6">
                          <w:rPr>
                            <w:rFonts w:ascii="ＭＳ 明朝" w:hAnsi="ＭＳ 明朝" w:hint="eastAsia"/>
                            <w:sz w:val="18"/>
                            <w:szCs w:val="18"/>
                          </w:rPr>
                          <w:t xml:space="preserve">、視力及び聴力の検査　</w:t>
                        </w:r>
                        <w:r>
                          <w:rPr>
                            <w:rFonts w:ascii="ＭＳ 明朝" w:hAnsi="ＭＳ 明朝" w:hint="eastAsia"/>
                            <w:sz w:val="18"/>
                            <w:szCs w:val="18"/>
                          </w:rPr>
                          <w:t xml:space="preserve">　　　</w:t>
                        </w:r>
                        <w:r w:rsidRPr="006B7DD6">
                          <w:rPr>
                            <w:rFonts w:ascii="ＭＳ 明朝" w:hAnsi="ＭＳ 明朝" w:hint="eastAsia"/>
                            <w:sz w:val="18"/>
                            <w:szCs w:val="18"/>
                          </w:rPr>
                          <w:t>④</w:t>
                        </w:r>
                        <w:r w:rsidRPr="00A12FD0">
                          <w:rPr>
                            <w:rFonts w:ascii="ＭＳ 明朝" w:hAnsi="ＭＳ 明朝" w:hint="eastAsia"/>
                            <w:sz w:val="18"/>
                            <w:szCs w:val="18"/>
                          </w:rPr>
                          <w:t xml:space="preserve"> </w:t>
                        </w:r>
                        <w:r w:rsidRPr="00A12FD0">
                          <w:rPr>
                            <w:rFonts w:ascii="ＭＳ 明朝" w:hAnsi="ＭＳ 明朝" w:hint="eastAsia"/>
                            <w:sz w:val="18"/>
                            <w:szCs w:val="18"/>
                            <w:u w:val="wave"/>
                          </w:rPr>
                          <w:t>胸部エックス線検査</w:t>
                        </w:r>
                        <w:r w:rsidRPr="006B7DD6">
                          <w:rPr>
                            <w:rFonts w:ascii="ＭＳ 明朝" w:hAnsi="ＭＳ 明朝" w:hint="eastAsia"/>
                            <w:sz w:val="18"/>
                            <w:szCs w:val="18"/>
                          </w:rPr>
                          <w:t>及び</w:t>
                        </w:r>
                        <w:r w:rsidRPr="00A12FD0">
                          <w:rPr>
                            <w:rFonts w:ascii="ＭＳ 明朝" w:hAnsi="ＭＳ 明朝" w:hint="eastAsia"/>
                            <w:sz w:val="18"/>
                            <w:szCs w:val="18"/>
                            <w:u w:val="wave"/>
                          </w:rPr>
                          <w:t>喀痰検査</w:t>
                        </w:r>
                      </w:p>
                      <w:p w14:paraId="50EC6B93"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⑤</w:t>
                        </w:r>
                        <w:r>
                          <w:rPr>
                            <w:rFonts w:ascii="ＭＳ 明朝" w:hAnsi="ＭＳ 明朝" w:hint="eastAsia"/>
                            <w:sz w:val="18"/>
                            <w:szCs w:val="18"/>
                          </w:rPr>
                          <w:t xml:space="preserve"> 血圧の測定　　　　　　　　　　　　　　　　　⑥ </w:t>
                        </w:r>
                        <w:r w:rsidRPr="00A12FD0">
                          <w:rPr>
                            <w:rFonts w:ascii="ＭＳ 明朝" w:hAnsi="ＭＳ 明朝" w:hint="eastAsia"/>
                            <w:sz w:val="18"/>
                            <w:szCs w:val="18"/>
                            <w:u w:val="wave"/>
                          </w:rPr>
                          <w:t>貧血検査</w:t>
                        </w:r>
                        <w:r w:rsidRPr="00D01C7D">
                          <w:rPr>
                            <w:rFonts w:ascii="ＭＳ 明朝" w:hAnsi="ＭＳ 明朝" w:hint="eastAsia"/>
                            <w:sz w:val="18"/>
                            <w:szCs w:val="18"/>
                          </w:rPr>
                          <w:t>（</w:t>
                        </w:r>
                        <w:r w:rsidRPr="00D01C7D">
                          <w:rPr>
                            <w:rFonts w:ascii="ＭＳ 明朝" w:hAnsi="ＭＳ 明朝" w:cs="ＭＳ 明朝" w:hint="eastAsia"/>
                            <w:color w:val="000000"/>
                            <w:sz w:val="18"/>
                            <w:szCs w:val="18"/>
                          </w:rPr>
                          <w:t>血色素量及び赤血球数の検査）</w:t>
                        </w:r>
                      </w:p>
                      <w:p w14:paraId="18E7B827" w14:textId="77777777" w:rsidR="0098186F"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⑦</w:t>
                        </w:r>
                        <w:r w:rsidRPr="00D01C7D">
                          <w:rPr>
                            <w:rFonts w:ascii="ＭＳ 明朝" w:hAnsi="ＭＳ 明朝" w:hint="eastAsia"/>
                            <w:sz w:val="18"/>
                            <w:szCs w:val="18"/>
                          </w:rPr>
                          <w:t xml:space="preserve"> </w:t>
                        </w:r>
                        <w:r w:rsidRPr="00A12FD0">
                          <w:rPr>
                            <w:rFonts w:ascii="ＭＳ 明朝" w:hAnsi="ＭＳ 明朝" w:hint="eastAsia"/>
                            <w:sz w:val="18"/>
                            <w:szCs w:val="18"/>
                            <w:u w:val="wave"/>
                          </w:rPr>
                          <w:t>肝機能検査</w:t>
                        </w:r>
                        <w:r w:rsidRPr="00D01C7D">
                          <w:rPr>
                            <w:rFonts w:ascii="ＭＳ 明朝" w:hAnsi="ＭＳ 明朝" w:hint="eastAsia"/>
                            <w:sz w:val="18"/>
                            <w:szCs w:val="18"/>
                          </w:rPr>
                          <w:t>（</w:t>
                        </w:r>
                        <w:r w:rsidRPr="00D01C7D">
                          <w:rPr>
                            <w:rFonts w:ascii="ＭＳ 明朝" w:hAnsi="ＭＳ 明朝" w:cs="ＭＳ 明朝"/>
                            <w:color w:val="000000"/>
                            <w:sz w:val="18"/>
                            <w:szCs w:val="18"/>
                          </w:rPr>
                          <w:t>GOT</w:t>
                        </w:r>
                        <w:r w:rsidRPr="00D01C7D">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GPT</w:t>
                        </w:r>
                        <w:r w:rsidRPr="00D01C7D">
                          <w:rPr>
                            <w:rFonts w:ascii="ＭＳ 明朝" w:hAnsi="ＭＳ 明朝" w:cs="ＭＳ 明朝" w:hint="eastAsia"/>
                            <w:color w:val="000000"/>
                            <w:sz w:val="18"/>
                            <w:szCs w:val="18"/>
                          </w:rPr>
                          <w:t>、γ―</w:t>
                        </w:r>
                        <w:r w:rsidRPr="00D01C7D">
                          <w:rPr>
                            <w:rFonts w:ascii="ＭＳ 明朝" w:hAnsi="ＭＳ 明朝" w:cs="ＭＳ 明朝"/>
                            <w:color w:val="000000"/>
                            <w:sz w:val="18"/>
                            <w:szCs w:val="18"/>
                          </w:rPr>
                          <w:t>GTP</w:t>
                        </w:r>
                        <w:r w:rsidRPr="00D01C7D">
                          <w:rPr>
                            <w:rFonts w:ascii="ＭＳ 明朝" w:hAnsi="ＭＳ 明朝" w:cs="ＭＳ 明朝" w:hint="eastAsia"/>
                            <w:color w:val="000000"/>
                            <w:sz w:val="18"/>
                            <w:szCs w:val="18"/>
                          </w:rPr>
                          <w:t>）</w:t>
                        </w:r>
                      </w:p>
                      <w:p w14:paraId="0C906A2A" w14:textId="77777777" w:rsidR="0098186F" w:rsidRPr="006B7DD6" w:rsidRDefault="0098186F" w:rsidP="008507C0">
                        <w:pPr>
                          <w:ind w:firstLineChars="100" w:firstLine="164"/>
                          <w:rPr>
                            <w:rFonts w:ascii="ＭＳ 明朝" w:hAnsi="ＭＳ 明朝"/>
                            <w:sz w:val="18"/>
                            <w:szCs w:val="18"/>
                          </w:rPr>
                        </w:pPr>
                        <w:r>
                          <w:rPr>
                            <w:rFonts w:ascii="ＭＳ 明朝" w:hAnsi="ＭＳ 明朝" w:hint="eastAsia"/>
                            <w:sz w:val="18"/>
                            <w:szCs w:val="18"/>
                          </w:rPr>
                          <w:t xml:space="preserve">⑧ </w:t>
                        </w:r>
                        <w:r w:rsidRPr="00A12FD0">
                          <w:rPr>
                            <w:rFonts w:ascii="ＭＳ 明朝" w:hAnsi="ＭＳ 明朝" w:hint="eastAsia"/>
                            <w:sz w:val="18"/>
                            <w:szCs w:val="18"/>
                            <w:u w:val="wave"/>
                          </w:rPr>
                          <w:t>血中脂質検査</w:t>
                        </w:r>
                        <w:r w:rsidRPr="00D01C7D">
                          <w:rPr>
                            <w:rFonts w:ascii="ＭＳ 明朝" w:hAnsi="ＭＳ 明朝" w:hint="eastAsia"/>
                            <w:sz w:val="18"/>
                            <w:szCs w:val="18"/>
                          </w:rPr>
                          <w:t>（</w:t>
                        </w:r>
                        <w:r w:rsidRPr="00D01C7D">
                          <w:rPr>
                            <w:rFonts w:ascii="ＭＳ 明朝" w:hAnsi="ＭＳ 明朝" w:cs="ＭＳ 明朝"/>
                            <w:color w:val="000000"/>
                            <w:sz w:val="18"/>
                            <w:szCs w:val="18"/>
                          </w:rPr>
                          <w:t>LDL</w:t>
                        </w:r>
                        <w:r w:rsidRPr="00D01C7D">
                          <w:rPr>
                            <w:rFonts w:ascii="ＭＳ 明朝" w:hAnsi="ＭＳ 明朝" w:cs="ＭＳ 明朝" w:hint="eastAsia"/>
                            <w:color w:val="000000"/>
                            <w:sz w:val="18"/>
                            <w:szCs w:val="18"/>
                          </w:rPr>
                          <w:t>コレステロール、</w:t>
                        </w:r>
                        <w:r w:rsidRPr="00D01C7D">
                          <w:rPr>
                            <w:rFonts w:ascii="ＭＳ 明朝" w:hAnsi="ＭＳ 明朝" w:cs="ＭＳ 明朝"/>
                            <w:color w:val="000000"/>
                            <w:sz w:val="18"/>
                            <w:szCs w:val="18"/>
                          </w:rPr>
                          <w:t>HDL</w:t>
                        </w:r>
                        <w:r w:rsidRPr="00D01C7D">
                          <w:rPr>
                            <w:rFonts w:ascii="ＭＳ 明朝" w:hAnsi="ＭＳ 明朝" w:cs="ＭＳ 明朝" w:hint="eastAsia"/>
                            <w:color w:val="000000"/>
                            <w:sz w:val="18"/>
                            <w:szCs w:val="18"/>
                          </w:rPr>
                          <w:t>コレステロール、血清トリグリセライド）</w:t>
                        </w:r>
                      </w:p>
                      <w:p w14:paraId="1B45975D"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⑨</w:t>
                        </w:r>
                        <w:r>
                          <w:rPr>
                            <w:rFonts w:ascii="ＭＳ 明朝" w:hAnsi="ＭＳ 明朝" w:hint="eastAsia"/>
                            <w:sz w:val="18"/>
                            <w:szCs w:val="18"/>
                          </w:rPr>
                          <w:t xml:space="preserve"> </w:t>
                        </w:r>
                        <w:r w:rsidRPr="00A12FD0">
                          <w:rPr>
                            <w:rFonts w:ascii="ＭＳ 明朝" w:hAnsi="ＭＳ 明朝" w:hint="eastAsia"/>
                            <w:sz w:val="18"/>
                            <w:szCs w:val="18"/>
                            <w:u w:val="wave"/>
                          </w:rPr>
                          <w:t>血糖検査</w:t>
                        </w:r>
                        <w:r w:rsidRPr="00D01C7D">
                          <w:rPr>
                            <w:rFonts w:ascii="ＭＳ 明朝" w:hAnsi="ＭＳ 明朝" w:hint="eastAsia"/>
                            <w:sz w:val="18"/>
                            <w:szCs w:val="18"/>
                          </w:rPr>
                          <w:t xml:space="preserve">　　　　　　　　　　　　　　　　　　</w:t>
                        </w:r>
                        <w:r>
                          <w:rPr>
                            <w:rFonts w:ascii="ＭＳ 明朝" w:hAnsi="ＭＳ 明朝" w:hint="eastAsia"/>
                            <w:sz w:val="18"/>
                            <w:szCs w:val="18"/>
                          </w:rPr>
                          <w:t xml:space="preserve">⑩ </w:t>
                        </w:r>
                        <w:r w:rsidRPr="006B7DD6">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57CC96E9" w14:textId="77777777" w:rsidR="0098186F" w:rsidRPr="006B7DD6" w:rsidRDefault="0098186F" w:rsidP="008507C0">
                        <w:pPr>
                          <w:ind w:firstLineChars="100" w:firstLine="164"/>
                          <w:rPr>
                            <w:rFonts w:ascii="ＭＳ 明朝" w:hAnsi="ＭＳ 明朝"/>
                            <w:sz w:val="18"/>
                            <w:szCs w:val="18"/>
                          </w:rPr>
                        </w:pPr>
                        <w:r w:rsidRPr="006B7DD6">
                          <w:rPr>
                            <w:rFonts w:ascii="ＭＳ 明朝" w:hAnsi="ＭＳ 明朝" w:hint="eastAsia"/>
                            <w:sz w:val="18"/>
                            <w:szCs w:val="18"/>
                          </w:rPr>
                          <w:t>⑪</w:t>
                        </w:r>
                        <w:r>
                          <w:rPr>
                            <w:rFonts w:ascii="ＭＳ 明朝" w:hAnsi="ＭＳ 明朝" w:hint="eastAsia"/>
                            <w:sz w:val="18"/>
                            <w:szCs w:val="18"/>
                          </w:rPr>
                          <w:t xml:space="preserve"> </w:t>
                        </w:r>
                        <w:r w:rsidRPr="00A12FD0">
                          <w:rPr>
                            <w:rFonts w:ascii="ＭＳ 明朝" w:hAnsi="ＭＳ 明朝" w:hint="eastAsia"/>
                            <w:sz w:val="18"/>
                            <w:szCs w:val="18"/>
                            <w:u w:val="wave"/>
                          </w:rPr>
                          <w:t>心電図検査</w:t>
                        </w:r>
                      </w:p>
                      <w:p w14:paraId="5EC65776" w14:textId="77777777" w:rsidR="0098186F" w:rsidRDefault="0098186F" w:rsidP="008507C0">
                        <w:pPr>
                          <w:ind w:left="164" w:hangingChars="100" w:hanging="164"/>
                        </w:pPr>
                        <w:r w:rsidRPr="006B7DD6">
                          <w:rPr>
                            <w:rFonts w:ascii="ＭＳ 明朝" w:hAnsi="ＭＳ 明朝" w:hint="eastAsia"/>
                            <w:sz w:val="18"/>
                            <w:szCs w:val="18"/>
                          </w:rPr>
                          <w:t>○③</w:t>
                        </w:r>
                        <w:r>
                          <w:rPr>
                            <w:rFonts w:ascii="ＭＳ 明朝" w:hAnsi="ＭＳ 明朝" w:hint="eastAsia"/>
                            <w:sz w:val="18"/>
                            <w:szCs w:val="18"/>
                          </w:rPr>
                          <w:t>、</w:t>
                        </w:r>
                        <w:r w:rsidRPr="006B7DD6">
                          <w:rPr>
                            <w:rFonts w:ascii="ＭＳ 明朝" w:hAnsi="ＭＳ 明朝" w:hint="eastAsia"/>
                            <w:sz w:val="18"/>
                            <w:szCs w:val="18"/>
                          </w:rPr>
                          <w:t>④及び⑥</w:t>
                        </w:r>
                        <w:r>
                          <w:rPr>
                            <w:rFonts w:ascii="ＭＳ 明朝" w:hAnsi="ＭＳ 明朝" w:hint="eastAsia"/>
                            <w:sz w:val="18"/>
                            <w:szCs w:val="18"/>
                          </w:rPr>
                          <w:t>～</w:t>
                        </w:r>
                        <w:r w:rsidRPr="006B7DD6">
                          <w:rPr>
                            <w:rFonts w:ascii="ＭＳ 明朝" w:hAnsi="ＭＳ 明朝" w:hint="eastAsia"/>
                            <w:sz w:val="18"/>
                            <w:szCs w:val="18"/>
                          </w:rPr>
                          <w:t>⑨及び⑪の項目については、厚生労働大臣が定める基準に基づき、医師が必要でないと認めるときは</w:t>
                        </w:r>
                        <w:r>
                          <w:rPr>
                            <w:rFonts w:ascii="ＭＳ 明朝" w:hAnsi="ＭＳ 明朝" w:hint="eastAsia"/>
                            <w:sz w:val="18"/>
                            <w:szCs w:val="18"/>
                          </w:rPr>
                          <w:t>、省略することができる。「医師が必要でないと認める」とは、自覚症状及び他覚症状、既往歴等を勘案し、医師が総合的に判断することをいう。</w:t>
                        </w:r>
                      </w:p>
                    </w:txbxContent>
                  </v:textbox>
                </v:shape>
              </w:pict>
            </w:r>
          </w:p>
          <w:p w14:paraId="74913AB3" w14:textId="77777777" w:rsidR="008507C0" w:rsidRPr="00416339" w:rsidRDefault="008507C0" w:rsidP="008507C0">
            <w:pPr>
              <w:ind w:left="164" w:hangingChars="100" w:hanging="164"/>
              <w:rPr>
                <w:rFonts w:ascii="ＭＳ 明朝" w:hAnsi="ＭＳ 明朝"/>
                <w:sz w:val="18"/>
                <w:szCs w:val="18"/>
              </w:rPr>
            </w:pPr>
          </w:p>
          <w:p w14:paraId="0285E768" w14:textId="77777777" w:rsidR="008507C0" w:rsidRPr="00416339" w:rsidRDefault="008507C0" w:rsidP="008507C0">
            <w:pPr>
              <w:ind w:left="164" w:hangingChars="100" w:hanging="164"/>
              <w:rPr>
                <w:rFonts w:ascii="ＭＳ 明朝" w:hAnsi="ＭＳ 明朝"/>
                <w:sz w:val="18"/>
                <w:szCs w:val="18"/>
              </w:rPr>
            </w:pPr>
          </w:p>
          <w:p w14:paraId="660B365A" w14:textId="77777777" w:rsidR="008507C0" w:rsidRPr="00416339" w:rsidRDefault="008507C0" w:rsidP="008507C0">
            <w:pPr>
              <w:ind w:left="164" w:hangingChars="100" w:hanging="164"/>
              <w:rPr>
                <w:rFonts w:ascii="ＭＳ 明朝" w:hAnsi="ＭＳ 明朝"/>
                <w:sz w:val="18"/>
                <w:szCs w:val="18"/>
              </w:rPr>
            </w:pPr>
          </w:p>
          <w:p w14:paraId="57311607" w14:textId="77777777" w:rsidR="008507C0" w:rsidRPr="00416339" w:rsidRDefault="008507C0" w:rsidP="008507C0">
            <w:pPr>
              <w:ind w:left="164" w:hangingChars="100" w:hanging="164"/>
              <w:rPr>
                <w:rFonts w:ascii="ＭＳ 明朝" w:hAnsi="ＭＳ 明朝"/>
                <w:sz w:val="18"/>
                <w:szCs w:val="18"/>
              </w:rPr>
            </w:pPr>
          </w:p>
          <w:p w14:paraId="1126FAA4" w14:textId="77777777" w:rsidR="008507C0" w:rsidRPr="00416339" w:rsidRDefault="008507C0" w:rsidP="008507C0">
            <w:pPr>
              <w:ind w:left="164" w:hangingChars="100" w:hanging="164"/>
              <w:rPr>
                <w:rFonts w:ascii="ＭＳ 明朝" w:hAnsi="ＭＳ 明朝"/>
                <w:sz w:val="18"/>
                <w:szCs w:val="18"/>
              </w:rPr>
            </w:pPr>
          </w:p>
          <w:p w14:paraId="1F6A0EDE" w14:textId="77777777" w:rsidR="008507C0" w:rsidRPr="00416339" w:rsidRDefault="008507C0" w:rsidP="008507C0">
            <w:pPr>
              <w:ind w:left="164" w:hangingChars="100" w:hanging="164"/>
              <w:rPr>
                <w:rFonts w:ascii="ＭＳ 明朝" w:hAnsi="ＭＳ 明朝"/>
                <w:sz w:val="18"/>
                <w:szCs w:val="18"/>
              </w:rPr>
            </w:pPr>
          </w:p>
          <w:p w14:paraId="42C91159" w14:textId="77777777" w:rsidR="008507C0" w:rsidRPr="00416339" w:rsidRDefault="008507C0" w:rsidP="008507C0">
            <w:pPr>
              <w:ind w:left="164" w:hangingChars="100" w:hanging="164"/>
              <w:rPr>
                <w:rFonts w:ascii="ＭＳ 明朝" w:hAnsi="ＭＳ 明朝"/>
                <w:sz w:val="18"/>
                <w:szCs w:val="18"/>
              </w:rPr>
            </w:pPr>
          </w:p>
          <w:p w14:paraId="36AB4DBD" w14:textId="77777777" w:rsidR="008507C0" w:rsidRPr="00416339" w:rsidRDefault="008507C0" w:rsidP="008507C0">
            <w:pPr>
              <w:ind w:left="164" w:hangingChars="100" w:hanging="164"/>
              <w:rPr>
                <w:rFonts w:ascii="ＭＳ 明朝" w:hAnsi="ＭＳ 明朝"/>
                <w:sz w:val="18"/>
                <w:szCs w:val="18"/>
              </w:rPr>
            </w:pPr>
          </w:p>
          <w:p w14:paraId="64D20D4C" w14:textId="77777777" w:rsidR="008507C0" w:rsidRPr="00416339" w:rsidRDefault="008507C0" w:rsidP="008507C0">
            <w:pPr>
              <w:ind w:left="164" w:hangingChars="100" w:hanging="164"/>
              <w:rPr>
                <w:rFonts w:ascii="ＭＳ 明朝" w:hAnsi="ＭＳ 明朝"/>
                <w:sz w:val="18"/>
                <w:szCs w:val="18"/>
              </w:rPr>
            </w:pPr>
          </w:p>
          <w:p w14:paraId="6954FAF1" w14:textId="77777777" w:rsidR="008507C0" w:rsidRPr="00416339" w:rsidRDefault="008507C0" w:rsidP="008507C0">
            <w:pPr>
              <w:ind w:left="164" w:hangingChars="100" w:hanging="164"/>
              <w:rPr>
                <w:rFonts w:ascii="ＭＳ 明朝" w:hAnsi="ＭＳ 明朝"/>
                <w:sz w:val="18"/>
                <w:szCs w:val="18"/>
              </w:rPr>
            </w:pPr>
          </w:p>
        </w:tc>
        <w:tc>
          <w:tcPr>
            <w:tcW w:w="1648" w:type="dxa"/>
            <w:gridSpan w:val="2"/>
            <w:shd w:val="clear" w:color="auto" w:fill="auto"/>
          </w:tcPr>
          <w:p w14:paraId="7C2BE3B0" w14:textId="77777777" w:rsidR="008507C0" w:rsidRPr="00416339" w:rsidRDefault="008507C0" w:rsidP="002F6891">
            <w:pPr>
              <w:rPr>
                <w:rFonts w:ascii="ＭＳ 明朝" w:hAnsi="ＭＳ 明朝"/>
                <w:sz w:val="18"/>
                <w:szCs w:val="18"/>
              </w:rPr>
            </w:pPr>
          </w:p>
          <w:p w14:paraId="3ACAC59B" w14:textId="77777777" w:rsidR="008507C0" w:rsidRPr="00416339" w:rsidRDefault="002948B9" w:rsidP="008507C0">
            <w:pPr>
              <w:ind w:left="164" w:hangingChars="100" w:hanging="164"/>
              <w:rPr>
                <w:rFonts w:ascii="ＭＳ 明朝" w:hAnsi="ＭＳ 明朝"/>
                <w:sz w:val="18"/>
                <w:szCs w:val="18"/>
              </w:rPr>
            </w:pPr>
            <w:r w:rsidRPr="00416339">
              <w:rPr>
                <w:rFonts w:ascii="ＭＳ 明朝" w:hAnsi="ＭＳ 明朝" w:hint="eastAsia"/>
                <w:sz w:val="18"/>
                <w:szCs w:val="18"/>
              </w:rPr>
              <w:t>□</w:t>
            </w:r>
            <w:r w:rsidR="008507C0" w:rsidRPr="00416339">
              <w:rPr>
                <w:rFonts w:ascii="ＭＳ 明朝" w:hAnsi="ＭＳ 明朝" w:hint="eastAsia"/>
                <w:sz w:val="18"/>
                <w:szCs w:val="18"/>
              </w:rPr>
              <w:t>衛生推進者等の終了証書の写し</w:t>
            </w:r>
          </w:p>
          <w:p w14:paraId="100BB017" w14:textId="77777777" w:rsidR="008507C0" w:rsidRPr="00416339" w:rsidRDefault="008507C0" w:rsidP="002F6891">
            <w:pPr>
              <w:rPr>
                <w:rFonts w:ascii="ＭＳ 明朝" w:hAnsi="ＭＳ 明朝"/>
                <w:sz w:val="18"/>
                <w:szCs w:val="18"/>
              </w:rPr>
            </w:pPr>
          </w:p>
          <w:p w14:paraId="2B6F2199" w14:textId="77777777" w:rsidR="008507C0" w:rsidRPr="00416339" w:rsidRDefault="008507C0" w:rsidP="002F6891">
            <w:pPr>
              <w:rPr>
                <w:rFonts w:ascii="ＭＳ 明朝" w:hAnsi="ＭＳ 明朝"/>
                <w:sz w:val="18"/>
                <w:szCs w:val="18"/>
              </w:rPr>
            </w:pPr>
          </w:p>
          <w:p w14:paraId="6168A9BF" w14:textId="77777777" w:rsidR="008507C0" w:rsidRPr="00416339" w:rsidRDefault="008507C0" w:rsidP="002F6891">
            <w:pPr>
              <w:rPr>
                <w:rFonts w:ascii="ＭＳ 明朝" w:hAnsi="ＭＳ 明朝"/>
                <w:sz w:val="18"/>
                <w:szCs w:val="18"/>
              </w:rPr>
            </w:pPr>
          </w:p>
          <w:p w14:paraId="0744E2F3" w14:textId="77777777" w:rsidR="008507C0" w:rsidRPr="00416339" w:rsidRDefault="008507C0" w:rsidP="002F6891">
            <w:pPr>
              <w:rPr>
                <w:rFonts w:ascii="ＭＳ 明朝" w:hAnsi="ＭＳ 明朝"/>
                <w:sz w:val="18"/>
                <w:szCs w:val="18"/>
              </w:rPr>
            </w:pPr>
          </w:p>
          <w:p w14:paraId="78C34097" w14:textId="77777777" w:rsidR="008507C0" w:rsidRPr="00416339" w:rsidRDefault="008507C0" w:rsidP="002F6891">
            <w:pPr>
              <w:rPr>
                <w:rFonts w:ascii="ＭＳ 明朝" w:hAnsi="ＭＳ 明朝"/>
                <w:sz w:val="18"/>
                <w:szCs w:val="18"/>
              </w:rPr>
            </w:pPr>
          </w:p>
          <w:p w14:paraId="7591E986" w14:textId="77777777" w:rsidR="008507C0" w:rsidRPr="00416339" w:rsidRDefault="008507C0" w:rsidP="002F6891">
            <w:pPr>
              <w:rPr>
                <w:rFonts w:ascii="ＭＳ 明朝" w:hAnsi="ＭＳ 明朝"/>
                <w:sz w:val="18"/>
                <w:szCs w:val="18"/>
              </w:rPr>
            </w:pPr>
          </w:p>
          <w:p w14:paraId="79B89F81" w14:textId="77777777" w:rsidR="008507C0" w:rsidRPr="00416339" w:rsidRDefault="008507C0" w:rsidP="002F6891">
            <w:pPr>
              <w:rPr>
                <w:rFonts w:ascii="ＭＳ 明朝" w:hAnsi="ＭＳ 明朝"/>
                <w:sz w:val="18"/>
                <w:szCs w:val="18"/>
              </w:rPr>
            </w:pPr>
          </w:p>
          <w:p w14:paraId="3ACC125F" w14:textId="77777777" w:rsidR="008507C0" w:rsidRPr="00416339" w:rsidRDefault="008507C0" w:rsidP="002F6891">
            <w:pPr>
              <w:rPr>
                <w:rFonts w:ascii="ＭＳ 明朝" w:hAnsi="ＭＳ 明朝"/>
                <w:sz w:val="18"/>
                <w:szCs w:val="18"/>
              </w:rPr>
            </w:pPr>
          </w:p>
          <w:p w14:paraId="41E99FC0" w14:textId="77777777" w:rsidR="008507C0" w:rsidRPr="00416339" w:rsidRDefault="008507C0" w:rsidP="002F6891">
            <w:pPr>
              <w:rPr>
                <w:rFonts w:ascii="ＭＳ 明朝" w:hAnsi="ＭＳ 明朝"/>
                <w:sz w:val="18"/>
                <w:szCs w:val="18"/>
              </w:rPr>
            </w:pPr>
          </w:p>
          <w:p w14:paraId="3AA26F67" w14:textId="77777777" w:rsidR="008507C0" w:rsidRPr="00416339" w:rsidRDefault="008507C0" w:rsidP="002F6891">
            <w:pPr>
              <w:rPr>
                <w:rFonts w:ascii="ＭＳ 明朝" w:hAnsi="ＭＳ 明朝"/>
                <w:sz w:val="18"/>
                <w:szCs w:val="18"/>
              </w:rPr>
            </w:pPr>
          </w:p>
          <w:p w14:paraId="0498966B" w14:textId="77777777" w:rsidR="008507C0" w:rsidRPr="00416339" w:rsidRDefault="008507C0" w:rsidP="002F6891">
            <w:pPr>
              <w:rPr>
                <w:rFonts w:ascii="ＭＳ 明朝" w:hAnsi="ＭＳ 明朝"/>
                <w:sz w:val="18"/>
                <w:szCs w:val="18"/>
              </w:rPr>
            </w:pPr>
          </w:p>
          <w:p w14:paraId="6CCF2BBC" w14:textId="77777777" w:rsidR="008507C0" w:rsidRPr="00416339" w:rsidRDefault="008507C0" w:rsidP="002F6891">
            <w:pPr>
              <w:rPr>
                <w:rFonts w:ascii="ＭＳ 明朝" w:hAnsi="ＭＳ 明朝"/>
                <w:sz w:val="18"/>
                <w:szCs w:val="18"/>
              </w:rPr>
            </w:pPr>
          </w:p>
          <w:p w14:paraId="62CDB338" w14:textId="77777777" w:rsidR="008507C0" w:rsidRPr="00416339" w:rsidRDefault="008507C0" w:rsidP="002F6891">
            <w:pPr>
              <w:rPr>
                <w:rFonts w:ascii="ＭＳ 明朝" w:hAnsi="ＭＳ 明朝"/>
                <w:sz w:val="18"/>
                <w:szCs w:val="18"/>
              </w:rPr>
            </w:pPr>
          </w:p>
          <w:p w14:paraId="08616927" w14:textId="77777777" w:rsidR="008507C0" w:rsidRPr="00416339" w:rsidRDefault="008507C0" w:rsidP="002F6891">
            <w:pPr>
              <w:rPr>
                <w:rFonts w:ascii="ＭＳ 明朝" w:hAnsi="ＭＳ 明朝"/>
                <w:sz w:val="18"/>
                <w:szCs w:val="18"/>
              </w:rPr>
            </w:pPr>
          </w:p>
          <w:p w14:paraId="1C0BAFAC" w14:textId="77777777" w:rsidR="008507C0" w:rsidRPr="00416339" w:rsidRDefault="008507C0" w:rsidP="002F6891">
            <w:pPr>
              <w:rPr>
                <w:rFonts w:ascii="ＭＳ 明朝" w:hAnsi="ＭＳ 明朝"/>
                <w:sz w:val="18"/>
                <w:szCs w:val="18"/>
              </w:rPr>
            </w:pPr>
          </w:p>
          <w:p w14:paraId="075F1D4C" w14:textId="77777777" w:rsidR="001A463F" w:rsidRPr="00416339" w:rsidRDefault="001A463F" w:rsidP="002F6891">
            <w:pPr>
              <w:rPr>
                <w:rFonts w:ascii="ＭＳ 明朝" w:hAnsi="ＭＳ 明朝"/>
                <w:sz w:val="18"/>
                <w:szCs w:val="18"/>
              </w:rPr>
            </w:pPr>
          </w:p>
          <w:p w14:paraId="66F3AED8" w14:textId="77777777" w:rsidR="008507C0" w:rsidRPr="00416339" w:rsidRDefault="008507C0" w:rsidP="002F6891">
            <w:pPr>
              <w:rPr>
                <w:rFonts w:ascii="ＭＳ 明朝" w:hAnsi="ＭＳ 明朝"/>
                <w:sz w:val="18"/>
                <w:szCs w:val="18"/>
              </w:rPr>
            </w:pPr>
          </w:p>
          <w:p w14:paraId="2D878430" w14:textId="77777777" w:rsidR="008507C0" w:rsidRPr="00416339" w:rsidRDefault="008507C0" w:rsidP="002F6891">
            <w:pPr>
              <w:rPr>
                <w:rFonts w:ascii="ＭＳ 明朝" w:hAnsi="ＭＳ 明朝"/>
                <w:sz w:val="18"/>
                <w:szCs w:val="18"/>
              </w:rPr>
            </w:pPr>
          </w:p>
          <w:p w14:paraId="42E6F89C" w14:textId="77777777" w:rsidR="008507C0" w:rsidRPr="00416339" w:rsidRDefault="002948B9" w:rsidP="00A12FD0">
            <w:pPr>
              <w:ind w:rightChars="-50" w:right="-97"/>
              <w:jc w:val="left"/>
              <w:rPr>
                <w:rFonts w:ascii="ＭＳ 明朝" w:hAnsi="ＭＳ 明朝"/>
                <w:sz w:val="18"/>
                <w:szCs w:val="18"/>
              </w:rPr>
            </w:pPr>
            <w:r w:rsidRPr="00416339">
              <w:rPr>
                <w:rFonts w:ascii="ＭＳ 明朝" w:hAnsi="ＭＳ 明朝" w:hint="eastAsia"/>
                <w:sz w:val="18"/>
                <w:szCs w:val="18"/>
              </w:rPr>
              <w:t>□</w:t>
            </w:r>
            <w:r w:rsidR="008507C0" w:rsidRPr="00416339">
              <w:rPr>
                <w:rFonts w:ascii="ＭＳ 明朝" w:hAnsi="ＭＳ 明朝" w:hint="eastAsia"/>
                <w:kern w:val="0"/>
                <w:sz w:val="18"/>
                <w:szCs w:val="18"/>
              </w:rPr>
              <w:t>職員健康診断記録</w:t>
            </w:r>
          </w:p>
        </w:tc>
        <w:tc>
          <w:tcPr>
            <w:tcW w:w="3295" w:type="dxa"/>
            <w:gridSpan w:val="3"/>
            <w:shd w:val="clear" w:color="auto" w:fill="auto"/>
          </w:tcPr>
          <w:p w14:paraId="31DC43FA" w14:textId="77777777" w:rsidR="008507C0" w:rsidRPr="00416339" w:rsidRDefault="008507C0" w:rsidP="002F6891">
            <w:pPr>
              <w:rPr>
                <w:rFonts w:ascii="ＭＳ 明朝" w:hAnsi="ＭＳ 明朝"/>
                <w:sz w:val="18"/>
                <w:szCs w:val="18"/>
              </w:rPr>
            </w:pPr>
          </w:p>
          <w:p w14:paraId="6A289659" w14:textId="40BE4FDC" w:rsidR="008507C0" w:rsidRPr="00A512D1"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◎労働安全衛生法第12条、第12条の2、第13条、第1</w:t>
            </w:r>
            <w:r w:rsidRPr="00A512D1">
              <w:rPr>
                <w:rFonts w:ascii="ＭＳ 明朝" w:hAnsi="ＭＳ 明朝" w:hint="eastAsia"/>
                <w:sz w:val="18"/>
                <w:szCs w:val="18"/>
              </w:rPr>
              <w:t>8条、</w:t>
            </w:r>
            <w:r w:rsidR="00076C6E" w:rsidRPr="00A512D1">
              <w:rPr>
                <w:rFonts w:ascii="ＭＳ 明朝" w:hAnsi="ＭＳ 明朝" w:hint="eastAsia"/>
                <w:sz w:val="18"/>
                <w:szCs w:val="18"/>
              </w:rPr>
              <w:t>第66条、第66条</w:t>
            </w:r>
            <w:r w:rsidR="00EC13E5" w:rsidRPr="00A512D1">
              <w:rPr>
                <w:rFonts w:ascii="ＭＳ 明朝" w:hAnsi="ＭＳ 明朝" w:hint="eastAsia"/>
                <w:sz w:val="18"/>
                <w:szCs w:val="18"/>
              </w:rPr>
              <w:t>の10</w:t>
            </w:r>
          </w:p>
          <w:p w14:paraId="321CCDF1"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◎労働安全衛生法施行令第4条、第5条、第9</w:t>
            </w:r>
            <w:r w:rsidR="00321D9C" w:rsidRPr="00416339">
              <w:rPr>
                <w:rFonts w:ascii="ＭＳ 明朝" w:hAnsi="ＭＳ 明朝" w:hint="eastAsia"/>
                <w:sz w:val="18"/>
                <w:szCs w:val="18"/>
              </w:rPr>
              <w:t>条</w:t>
            </w:r>
          </w:p>
          <w:p w14:paraId="161568D3" w14:textId="35C76917" w:rsidR="008507C0" w:rsidRPr="00416339" w:rsidRDefault="008507C0" w:rsidP="00DA20AC">
            <w:pPr>
              <w:ind w:left="164" w:hangingChars="100" w:hanging="164"/>
              <w:rPr>
                <w:rFonts w:ascii="ＭＳ 明朝" w:hAnsi="ＭＳ 明朝"/>
                <w:sz w:val="18"/>
                <w:szCs w:val="18"/>
              </w:rPr>
            </w:pPr>
            <w:r w:rsidRPr="00416339">
              <w:rPr>
                <w:rFonts w:ascii="ＭＳ 明朝" w:hAnsi="ＭＳ 明朝" w:hint="eastAsia"/>
                <w:sz w:val="18"/>
                <w:szCs w:val="18"/>
              </w:rPr>
              <w:t>◎労働安全衛生規則第7条、</w:t>
            </w:r>
            <w:r w:rsidR="00DA20AC" w:rsidRPr="00416339">
              <w:rPr>
                <w:rFonts w:ascii="ＭＳ 明朝" w:hAnsi="ＭＳ 明朝" w:hint="eastAsia"/>
                <w:sz w:val="18"/>
                <w:szCs w:val="18"/>
              </w:rPr>
              <w:t>第11条、</w:t>
            </w:r>
            <w:r w:rsidRPr="00416339">
              <w:rPr>
                <w:rFonts w:ascii="ＭＳ 明朝" w:hAnsi="ＭＳ 明朝" w:hint="eastAsia"/>
                <w:sz w:val="18"/>
                <w:szCs w:val="18"/>
              </w:rPr>
              <w:t>第12条の2、第12条の3、</w:t>
            </w:r>
            <w:r w:rsidR="00DA20AC" w:rsidRPr="00416339">
              <w:rPr>
                <w:rFonts w:ascii="ＭＳ 明朝" w:hAnsi="ＭＳ 明朝" w:hint="eastAsia"/>
                <w:sz w:val="18"/>
                <w:szCs w:val="18"/>
              </w:rPr>
              <w:t>第12条の4、</w:t>
            </w:r>
            <w:r w:rsidRPr="00416339">
              <w:rPr>
                <w:rFonts w:ascii="ＭＳ 明朝" w:hAnsi="ＭＳ 明朝" w:hint="eastAsia"/>
                <w:sz w:val="18"/>
                <w:szCs w:val="18"/>
              </w:rPr>
              <w:t>第13条、第22条、第23条</w:t>
            </w:r>
            <w:r w:rsidR="00076C6E" w:rsidRPr="00416339">
              <w:rPr>
                <w:rFonts w:ascii="ＭＳ 明朝" w:hAnsi="ＭＳ 明朝" w:hint="eastAsia"/>
                <w:sz w:val="18"/>
                <w:szCs w:val="18"/>
              </w:rPr>
              <w:t>、</w:t>
            </w:r>
            <w:r w:rsidR="00DA20AC" w:rsidRPr="00416339">
              <w:rPr>
                <w:rFonts w:ascii="ＭＳ 明朝" w:hAnsi="ＭＳ 明朝" w:hint="eastAsia"/>
                <w:sz w:val="18"/>
                <w:szCs w:val="18"/>
              </w:rPr>
              <w:t>第23条の2、</w:t>
            </w:r>
            <w:r w:rsidRPr="00416339">
              <w:rPr>
                <w:rFonts w:ascii="ＭＳ 明朝" w:hAnsi="ＭＳ 明朝" w:hint="eastAsia"/>
                <w:sz w:val="18"/>
                <w:szCs w:val="18"/>
              </w:rPr>
              <w:t>第52条の9</w:t>
            </w:r>
            <w:r w:rsidR="00076C6E" w:rsidRPr="00416339">
              <w:rPr>
                <w:rFonts w:ascii="ＭＳ 明朝" w:hAnsi="ＭＳ 明朝" w:hint="eastAsia"/>
                <w:sz w:val="18"/>
                <w:szCs w:val="18"/>
              </w:rPr>
              <w:t>、</w:t>
            </w:r>
            <w:r w:rsidRPr="00416339">
              <w:rPr>
                <w:rFonts w:ascii="ＭＳ 明朝" w:hAnsi="ＭＳ 明朝" w:hint="eastAsia"/>
                <w:sz w:val="18"/>
                <w:szCs w:val="18"/>
              </w:rPr>
              <w:t>第52条の21</w:t>
            </w:r>
          </w:p>
          <w:p w14:paraId="4E632B10"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◎労働安全衛生法</w:t>
            </w:r>
            <w:r w:rsidR="00FE6256" w:rsidRPr="00416339">
              <w:rPr>
                <w:rFonts w:ascii="ＭＳ 明朝" w:hAnsi="ＭＳ 明朝" w:hint="eastAsia"/>
                <w:sz w:val="18"/>
                <w:szCs w:val="18"/>
              </w:rPr>
              <w:t>および</w:t>
            </w:r>
            <w:r w:rsidR="00D41D79" w:rsidRPr="00416339">
              <w:rPr>
                <w:rFonts w:ascii="ＭＳ 明朝" w:hAnsi="ＭＳ 明朝" w:hint="eastAsia"/>
                <w:sz w:val="18"/>
                <w:szCs w:val="18"/>
              </w:rPr>
              <w:t>同法施行令の施行について（昭和</w:t>
            </w:r>
            <w:r w:rsidRPr="00416339">
              <w:rPr>
                <w:rFonts w:ascii="ＭＳ 明朝" w:hAnsi="ＭＳ 明朝" w:hint="eastAsia"/>
                <w:sz w:val="18"/>
                <w:szCs w:val="18"/>
              </w:rPr>
              <w:t>47年9月18日基発</w:t>
            </w:r>
            <w:r w:rsidR="00FE6256" w:rsidRPr="00416339">
              <w:rPr>
                <w:rFonts w:ascii="ＭＳ 明朝" w:hAnsi="ＭＳ 明朝" w:hint="eastAsia"/>
                <w:sz w:val="18"/>
                <w:szCs w:val="18"/>
              </w:rPr>
              <w:t>第</w:t>
            </w:r>
            <w:r w:rsidRPr="00416339">
              <w:rPr>
                <w:rFonts w:ascii="ＭＳ 明朝" w:hAnsi="ＭＳ 明朝" w:hint="eastAsia"/>
                <w:sz w:val="18"/>
                <w:szCs w:val="18"/>
              </w:rPr>
              <w:t>602号）</w:t>
            </w:r>
          </w:p>
          <w:p w14:paraId="4D77D86F" w14:textId="77777777" w:rsidR="002948B9" w:rsidRPr="00416339" w:rsidRDefault="002948B9" w:rsidP="008507C0">
            <w:pPr>
              <w:ind w:left="164" w:hangingChars="100" w:hanging="164"/>
              <w:rPr>
                <w:rFonts w:ascii="ＭＳ 明朝" w:hAnsi="ＭＳ 明朝"/>
                <w:sz w:val="18"/>
                <w:szCs w:val="18"/>
              </w:rPr>
            </w:pPr>
          </w:p>
          <w:p w14:paraId="09B6E914" w14:textId="77777777" w:rsidR="001A463F" w:rsidRPr="00416339" w:rsidRDefault="001A463F" w:rsidP="008507C0">
            <w:pPr>
              <w:ind w:left="164" w:hangingChars="100" w:hanging="164"/>
              <w:rPr>
                <w:rFonts w:ascii="ＭＳ 明朝" w:hAnsi="ＭＳ 明朝"/>
                <w:sz w:val="18"/>
                <w:szCs w:val="18"/>
              </w:rPr>
            </w:pPr>
          </w:p>
          <w:p w14:paraId="49185412" w14:textId="77777777" w:rsidR="00076C6E" w:rsidRPr="00416339" w:rsidRDefault="00076C6E" w:rsidP="008507C0">
            <w:pPr>
              <w:ind w:left="164" w:hangingChars="100" w:hanging="164"/>
              <w:rPr>
                <w:rFonts w:ascii="ＭＳ 明朝" w:hAnsi="ＭＳ 明朝"/>
                <w:sz w:val="18"/>
                <w:szCs w:val="18"/>
              </w:rPr>
            </w:pPr>
          </w:p>
          <w:p w14:paraId="455E0C08" w14:textId="77777777" w:rsidR="00076C6E" w:rsidRPr="00416339" w:rsidRDefault="00076C6E" w:rsidP="008507C0">
            <w:pPr>
              <w:ind w:left="164" w:hangingChars="100" w:hanging="164"/>
              <w:rPr>
                <w:rFonts w:ascii="ＭＳ 明朝" w:hAnsi="ＭＳ 明朝"/>
                <w:sz w:val="18"/>
                <w:szCs w:val="18"/>
              </w:rPr>
            </w:pPr>
          </w:p>
          <w:p w14:paraId="44007269" w14:textId="77777777" w:rsidR="00076C6E" w:rsidRPr="00416339" w:rsidRDefault="00076C6E" w:rsidP="008507C0">
            <w:pPr>
              <w:ind w:left="164" w:hangingChars="100" w:hanging="164"/>
              <w:rPr>
                <w:rFonts w:ascii="ＭＳ 明朝" w:hAnsi="ＭＳ 明朝"/>
                <w:sz w:val="18"/>
                <w:szCs w:val="18"/>
              </w:rPr>
            </w:pPr>
          </w:p>
          <w:p w14:paraId="60320860" w14:textId="77777777" w:rsidR="00076C6E" w:rsidRPr="00416339" w:rsidRDefault="00076C6E" w:rsidP="008507C0">
            <w:pPr>
              <w:ind w:left="164" w:hangingChars="100" w:hanging="164"/>
              <w:rPr>
                <w:rFonts w:ascii="ＭＳ 明朝" w:hAnsi="ＭＳ 明朝"/>
                <w:sz w:val="18"/>
                <w:szCs w:val="18"/>
              </w:rPr>
            </w:pPr>
          </w:p>
          <w:p w14:paraId="7A7829BB" w14:textId="77777777" w:rsidR="001A463F" w:rsidRPr="00416339" w:rsidRDefault="001A463F" w:rsidP="008507C0">
            <w:pPr>
              <w:ind w:left="164" w:hangingChars="100" w:hanging="164"/>
              <w:rPr>
                <w:rFonts w:ascii="ＭＳ 明朝" w:hAnsi="ＭＳ 明朝"/>
                <w:sz w:val="18"/>
                <w:szCs w:val="18"/>
              </w:rPr>
            </w:pPr>
          </w:p>
          <w:p w14:paraId="6EE5E97C" w14:textId="77777777" w:rsidR="001A463F" w:rsidRPr="00416339" w:rsidRDefault="001A463F" w:rsidP="008507C0">
            <w:pPr>
              <w:ind w:left="164" w:hangingChars="100" w:hanging="164"/>
              <w:rPr>
                <w:rFonts w:ascii="ＭＳ 明朝" w:hAnsi="ＭＳ 明朝"/>
                <w:sz w:val="18"/>
                <w:szCs w:val="18"/>
              </w:rPr>
            </w:pPr>
          </w:p>
          <w:p w14:paraId="053B3250" w14:textId="77777777" w:rsidR="001E0F1F" w:rsidRPr="00416339" w:rsidRDefault="001E0F1F"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◎労働安全衛生法第66条</w:t>
            </w:r>
          </w:p>
          <w:p w14:paraId="4B05C8B4"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◎労働安全衛生規則第43条、第44条、第45条、第51条</w:t>
            </w:r>
          </w:p>
          <w:p w14:paraId="37F19096"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◎労働安全衛生規則第44条第2項の規定に基づき厚生労働大臣が定める基準</w:t>
            </w:r>
          </w:p>
          <w:p w14:paraId="4944933F" w14:textId="77777777" w:rsidR="00D41D79" w:rsidRPr="00416339" w:rsidRDefault="00D41D79" w:rsidP="008507C0">
            <w:pPr>
              <w:ind w:left="164" w:hangingChars="100" w:hanging="164"/>
              <w:rPr>
                <w:rFonts w:ascii="ＭＳ 明朝" w:hAnsi="ＭＳ 明朝"/>
                <w:sz w:val="18"/>
                <w:szCs w:val="18"/>
              </w:rPr>
            </w:pPr>
            <w:r w:rsidRPr="00416339">
              <w:rPr>
                <w:rFonts w:ascii="ＭＳ 明朝" w:hAnsi="ＭＳ 明朝" w:hint="eastAsia"/>
                <w:sz w:val="18"/>
                <w:szCs w:val="18"/>
              </w:rPr>
              <w:t xml:space="preserve">　（平成10年6月24日労働省告示第88号）</w:t>
            </w:r>
          </w:p>
        </w:tc>
        <w:tc>
          <w:tcPr>
            <w:tcW w:w="1436" w:type="dxa"/>
            <w:gridSpan w:val="4"/>
            <w:shd w:val="clear" w:color="auto" w:fill="auto"/>
          </w:tcPr>
          <w:p w14:paraId="66D1C009" w14:textId="77777777" w:rsidR="008507C0" w:rsidRPr="00416339" w:rsidRDefault="008507C0" w:rsidP="002F6891">
            <w:pPr>
              <w:rPr>
                <w:rFonts w:ascii="ＭＳ 明朝" w:hAnsi="ＭＳ 明朝"/>
                <w:sz w:val="18"/>
                <w:szCs w:val="18"/>
              </w:rPr>
            </w:pPr>
          </w:p>
          <w:p w14:paraId="17C1058B" w14:textId="77777777" w:rsidR="002948B9" w:rsidRPr="00416339" w:rsidRDefault="002948B9" w:rsidP="004F2F2C">
            <w:pPr>
              <w:rPr>
                <w:rFonts w:ascii="ＭＳ 明朝" w:hAnsi="ＭＳ 明朝"/>
                <w:sz w:val="18"/>
                <w:szCs w:val="18"/>
              </w:rPr>
            </w:pPr>
            <w:r w:rsidRPr="00416339">
              <w:rPr>
                <w:rFonts w:ascii="ＭＳ 明朝" w:hAnsi="ＭＳ 明朝" w:hint="eastAsia"/>
                <w:sz w:val="18"/>
                <w:szCs w:val="18"/>
              </w:rPr>
              <w:t>●障害者支援施設等に係る指導監査について</w:t>
            </w:r>
            <w:r w:rsidR="004F2F2C" w:rsidRPr="00416339">
              <w:rPr>
                <w:rFonts w:ascii="ＭＳ 明朝" w:hAnsi="ＭＳ 明朝" w:hint="eastAsia"/>
                <w:sz w:val="18"/>
                <w:szCs w:val="18"/>
              </w:rPr>
              <w:t>（</w:t>
            </w:r>
            <w:r w:rsidRPr="00416339">
              <w:rPr>
                <w:rFonts w:ascii="ＭＳ 明朝" w:hAnsi="ＭＳ 明朝" w:hint="eastAsia"/>
                <w:sz w:val="18"/>
                <w:szCs w:val="18"/>
              </w:rPr>
              <w:t>通知）別紙-第</w:t>
            </w:r>
            <w:r w:rsidR="004F2F2C" w:rsidRPr="00416339">
              <w:rPr>
                <w:rFonts w:ascii="ＭＳ 明朝" w:hAnsi="ＭＳ 明朝" w:hint="eastAsia"/>
                <w:sz w:val="18"/>
                <w:szCs w:val="18"/>
              </w:rPr>
              <w:t>2</w:t>
            </w:r>
            <w:r w:rsidRPr="00416339">
              <w:rPr>
                <w:rFonts w:ascii="ＭＳ 明朝" w:hAnsi="ＭＳ 明朝" w:hint="eastAsia"/>
                <w:sz w:val="18"/>
                <w:szCs w:val="18"/>
              </w:rPr>
              <w:t>-</w:t>
            </w:r>
            <w:r w:rsidR="004F2F2C" w:rsidRPr="00416339">
              <w:rPr>
                <w:rFonts w:ascii="ＭＳ 明朝" w:hAnsi="ＭＳ 明朝"/>
                <w:sz w:val="18"/>
                <w:szCs w:val="18"/>
              </w:rPr>
              <w:t>2</w:t>
            </w:r>
            <w:r w:rsidRPr="00416339">
              <w:rPr>
                <w:rFonts w:ascii="ＭＳ 明朝" w:hAnsi="ＭＳ 明朝" w:hint="eastAsia"/>
                <w:sz w:val="18"/>
                <w:szCs w:val="18"/>
              </w:rPr>
              <w:t>-(</w:t>
            </w:r>
            <w:r w:rsidR="003014F7" w:rsidRPr="00416339">
              <w:rPr>
                <w:rFonts w:ascii="ＭＳ 明朝" w:hAnsi="ＭＳ 明朝" w:hint="eastAsia"/>
                <w:sz w:val="18"/>
                <w:szCs w:val="18"/>
              </w:rPr>
              <w:t>1</w:t>
            </w:r>
            <w:r w:rsidRPr="00416339">
              <w:rPr>
                <w:rFonts w:ascii="ＭＳ 明朝" w:hAnsi="ＭＳ 明朝" w:hint="eastAsia"/>
                <w:sz w:val="18"/>
                <w:szCs w:val="18"/>
              </w:rPr>
              <w:t>)-イ</w:t>
            </w:r>
          </w:p>
        </w:tc>
      </w:tr>
      <w:tr w:rsidR="00F15B45" w:rsidRPr="00416339" w14:paraId="78D1E0E8" w14:textId="77777777" w:rsidTr="008D02B8">
        <w:tblPrEx>
          <w:tblLook w:val="0000" w:firstRow="0" w:lastRow="0" w:firstColumn="0" w:lastColumn="0" w:noHBand="0" w:noVBand="0"/>
        </w:tblPrEx>
        <w:trPr>
          <w:gridBefore w:val="1"/>
          <w:gridAfter w:val="1"/>
          <w:wBefore w:w="56" w:type="dxa"/>
          <w:wAfter w:w="37" w:type="dxa"/>
          <w:trHeight w:val="418"/>
        </w:trPr>
        <w:tc>
          <w:tcPr>
            <w:tcW w:w="2336" w:type="dxa"/>
            <w:gridSpan w:val="3"/>
            <w:vAlign w:val="center"/>
          </w:tcPr>
          <w:p w14:paraId="555CDAF6" w14:textId="77777777" w:rsidR="008507C0" w:rsidRPr="00416339" w:rsidRDefault="008507C0" w:rsidP="002F6891">
            <w:pPr>
              <w:jc w:val="center"/>
            </w:pPr>
            <w:r w:rsidRPr="00416339">
              <w:rPr>
                <w:rFonts w:hint="eastAsia"/>
              </w:rPr>
              <w:t>主　眼　事　項</w:t>
            </w:r>
          </w:p>
        </w:tc>
        <w:tc>
          <w:tcPr>
            <w:tcW w:w="6720" w:type="dxa"/>
            <w:gridSpan w:val="6"/>
            <w:vAlign w:val="center"/>
          </w:tcPr>
          <w:p w14:paraId="6648ED07" w14:textId="77777777" w:rsidR="008507C0" w:rsidRPr="00416339" w:rsidRDefault="008507C0" w:rsidP="002F6891">
            <w:pPr>
              <w:jc w:val="center"/>
            </w:pPr>
            <w:r w:rsidRPr="00416339">
              <w:rPr>
                <w:rFonts w:hint="eastAsia"/>
              </w:rPr>
              <w:t>着　　　　眼　　　　点</w:t>
            </w:r>
          </w:p>
        </w:tc>
        <w:tc>
          <w:tcPr>
            <w:tcW w:w="1558" w:type="dxa"/>
            <w:gridSpan w:val="6"/>
            <w:vAlign w:val="center"/>
          </w:tcPr>
          <w:p w14:paraId="16BA0155" w14:textId="77777777" w:rsidR="008507C0" w:rsidRPr="00416339" w:rsidRDefault="008507C0" w:rsidP="002F6891">
            <w:pPr>
              <w:jc w:val="center"/>
            </w:pPr>
            <w:r w:rsidRPr="00416339">
              <w:rPr>
                <w:rFonts w:hint="eastAsia"/>
              </w:rPr>
              <w:t>自己評価</w:t>
            </w:r>
          </w:p>
        </w:tc>
      </w:tr>
      <w:tr w:rsidR="00F15B45" w:rsidRPr="00416339" w14:paraId="25FBED56" w14:textId="77777777" w:rsidTr="008D02B8">
        <w:tblPrEx>
          <w:tblLook w:val="0000" w:firstRow="0" w:lastRow="0" w:firstColumn="0" w:lastColumn="0" w:noHBand="0" w:noVBand="0"/>
        </w:tblPrEx>
        <w:trPr>
          <w:gridBefore w:val="1"/>
          <w:gridAfter w:val="1"/>
          <w:wBefore w:w="56" w:type="dxa"/>
          <w:wAfter w:w="37" w:type="dxa"/>
          <w:trHeight w:val="14443"/>
        </w:trPr>
        <w:tc>
          <w:tcPr>
            <w:tcW w:w="2336" w:type="dxa"/>
            <w:gridSpan w:val="3"/>
            <w:tcBorders>
              <w:bottom w:val="single" w:sz="4" w:space="0" w:color="auto"/>
            </w:tcBorders>
          </w:tcPr>
          <w:p w14:paraId="26AE2BFA" w14:textId="77777777" w:rsidR="008507C0" w:rsidRPr="00416339" w:rsidRDefault="008507C0" w:rsidP="002F6891">
            <w:pPr>
              <w:rPr>
                <w:rFonts w:ascii="ＭＳ 明朝" w:hAnsi="ＭＳ 明朝"/>
                <w:sz w:val="20"/>
                <w:szCs w:val="20"/>
              </w:rPr>
            </w:pPr>
          </w:p>
        </w:tc>
        <w:tc>
          <w:tcPr>
            <w:tcW w:w="6720" w:type="dxa"/>
            <w:gridSpan w:val="6"/>
            <w:tcBorders>
              <w:bottom w:val="single" w:sz="4" w:space="0" w:color="auto"/>
            </w:tcBorders>
          </w:tcPr>
          <w:p w14:paraId="02D9EDDD" w14:textId="77777777" w:rsidR="008507C0" w:rsidRPr="00416339" w:rsidRDefault="008507C0" w:rsidP="002F6891">
            <w:pPr>
              <w:rPr>
                <w:rFonts w:ascii="ＭＳ 明朝" w:hAnsi="ＭＳ 明朝"/>
                <w:sz w:val="20"/>
                <w:szCs w:val="20"/>
              </w:rPr>
            </w:pPr>
          </w:p>
          <w:p w14:paraId="7D86FB2B" w14:textId="77777777" w:rsidR="00DC2F6C" w:rsidRPr="00416339" w:rsidRDefault="001A463F" w:rsidP="001A463F">
            <w:pPr>
              <w:ind w:left="368" w:hangingChars="200" w:hanging="368"/>
              <w:rPr>
                <w:rFonts w:ascii="ＭＳ 明朝" w:hAnsi="ＭＳ 明朝"/>
                <w:sz w:val="20"/>
                <w:szCs w:val="20"/>
                <w:u w:val="single"/>
              </w:rPr>
            </w:pPr>
            <w:r w:rsidRPr="00416339">
              <w:rPr>
                <w:rFonts w:ascii="ＭＳ 明朝" w:hAnsi="ＭＳ 明朝" w:hint="eastAsia"/>
                <w:sz w:val="20"/>
                <w:szCs w:val="20"/>
                <w:u w:val="single"/>
              </w:rPr>
              <w:t>（９）正職員以外の臨時職員や「常時使用する短時間労働者」（右欄参照）も（</w:t>
            </w:r>
            <w:r w:rsidR="00BC216E" w:rsidRPr="00416339">
              <w:rPr>
                <w:rFonts w:ascii="ＭＳ 明朝" w:hAnsi="ＭＳ 明朝" w:hint="eastAsia"/>
                <w:sz w:val="20"/>
                <w:szCs w:val="20"/>
                <w:u w:val="single"/>
              </w:rPr>
              <w:t>５</w:t>
            </w:r>
            <w:r w:rsidRPr="00416339">
              <w:rPr>
                <w:rFonts w:ascii="ＭＳ 明朝" w:hAnsi="ＭＳ 明朝" w:hint="eastAsia"/>
                <w:sz w:val="20"/>
                <w:szCs w:val="20"/>
                <w:u w:val="single"/>
              </w:rPr>
              <w:t>）</w:t>
            </w:r>
          </w:p>
          <w:p w14:paraId="3E5E9031" w14:textId="77777777" w:rsidR="001A463F" w:rsidRPr="00416339" w:rsidRDefault="001A463F" w:rsidP="00DC2F6C">
            <w:pPr>
              <w:ind w:leftChars="100" w:left="378" w:hangingChars="100" w:hanging="184"/>
              <w:rPr>
                <w:rFonts w:ascii="ＭＳ 明朝" w:hAnsi="ＭＳ 明朝"/>
                <w:sz w:val="20"/>
                <w:szCs w:val="20"/>
                <w:u w:val="single"/>
              </w:rPr>
            </w:pPr>
            <w:r w:rsidRPr="00416339">
              <w:rPr>
                <w:rFonts w:ascii="ＭＳ 明朝" w:hAnsi="ＭＳ 明朝" w:hint="eastAsia"/>
                <w:sz w:val="20"/>
                <w:szCs w:val="20"/>
                <w:u w:val="single"/>
              </w:rPr>
              <w:t>（</w:t>
            </w:r>
            <w:r w:rsidR="00BC216E" w:rsidRPr="00416339">
              <w:rPr>
                <w:rFonts w:ascii="ＭＳ 明朝" w:hAnsi="ＭＳ 明朝" w:hint="eastAsia"/>
                <w:sz w:val="20"/>
                <w:szCs w:val="20"/>
                <w:u w:val="single"/>
              </w:rPr>
              <w:t>６</w:t>
            </w:r>
            <w:r w:rsidRPr="00416339">
              <w:rPr>
                <w:rFonts w:ascii="ＭＳ 明朝" w:hAnsi="ＭＳ 明朝" w:hint="eastAsia"/>
                <w:sz w:val="20"/>
                <w:szCs w:val="20"/>
                <w:u w:val="single"/>
              </w:rPr>
              <w:t>）の健康診断の対象としているか。</w:t>
            </w:r>
          </w:p>
          <w:p w14:paraId="4CCE8409" w14:textId="77777777" w:rsidR="001A463F" w:rsidRPr="00416339" w:rsidRDefault="001A463F" w:rsidP="001A463F">
            <w:pPr>
              <w:rPr>
                <w:rFonts w:ascii="ＭＳ 明朝" w:hAnsi="ＭＳ 明朝"/>
                <w:sz w:val="20"/>
                <w:szCs w:val="20"/>
                <w:u w:val="single"/>
              </w:rPr>
            </w:pPr>
          </w:p>
          <w:p w14:paraId="29AC3E1D" w14:textId="77777777" w:rsidR="001A463F" w:rsidRPr="00416339" w:rsidRDefault="001A463F" w:rsidP="001A463F">
            <w:pPr>
              <w:ind w:firstLineChars="300" w:firstLine="552"/>
              <w:rPr>
                <w:rFonts w:ascii="ＭＳ 明朝" w:hAnsi="ＭＳ 明朝"/>
                <w:sz w:val="20"/>
                <w:szCs w:val="20"/>
                <w:u w:val="single"/>
              </w:rPr>
            </w:pPr>
            <w:r w:rsidRPr="00416339">
              <w:rPr>
                <w:rFonts w:ascii="ＭＳ 明朝" w:hAnsi="ＭＳ 明朝" w:hint="eastAsia"/>
                <w:sz w:val="20"/>
                <w:szCs w:val="20"/>
                <w:u w:val="single"/>
              </w:rPr>
              <w:t>受診していない職員はいないか。</w:t>
            </w:r>
          </w:p>
          <w:p w14:paraId="4FD7A724" w14:textId="77777777" w:rsidR="001A463F" w:rsidRPr="00416339" w:rsidRDefault="001A463F" w:rsidP="001A463F">
            <w:pPr>
              <w:rPr>
                <w:rFonts w:ascii="ＭＳ 明朝" w:hAnsi="ＭＳ 明朝"/>
                <w:sz w:val="20"/>
                <w:szCs w:val="20"/>
                <w:u w:val="single"/>
              </w:rPr>
            </w:pPr>
          </w:p>
          <w:p w14:paraId="1F33EA4B" w14:textId="77777777" w:rsidR="001A463F" w:rsidRPr="00416339" w:rsidRDefault="001A463F" w:rsidP="008507C0">
            <w:pPr>
              <w:ind w:left="368" w:hangingChars="200" w:hanging="368"/>
              <w:rPr>
                <w:rFonts w:ascii="ＭＳ 明朝" w:hAnsi="ＭＳ 明朝"/>
                <w:sz w:val="20"/>
                <w:szCs w:val="20"/>
                <w:u w:val="single"/>
              </w:rPr>
            </w:pPr>
          </w:p>
          <w:p w14:paraId="25B00D66" w14:textId="77777777" w:rsidR="008507C0" w:rsidRPr="00416339" w:rsidRDefault="008507C0" w:rsidP="00DC7D93">
            <w:pPr>
              <w:ind w:left="552" w:hangingChars="300" w:hanging="552"/>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１０</w:t>
            </w:r>
            <w:r w:rsidRPr="00416339">
              <w:rPr>
                <w:rFonts w:ascii="ＭＳ 明朝" w:hAnsi="ＭＳ 明朝" w:hint="eastAsia"/>
                <w:sz w:val="20"/>
                <w:szCs w:val="20"/>
                <w:u w:val="single"/>
              </w:rPr>
              <w:t>）介護業務に従事する職員に対し、医師による腰痛の健康診断を、６月以内ごとに１回、定期に実施しているか。</w:t>
            </w:r>
          </w:p>
          <w:p w14:paraId="6DFEC6D6" w14:textId="77777777" w:rsidR="008507C0" w:rsidRPr="00416339" w:rsidRDefault="008507C0" w:rsidP="008507C0">
            <w:pPr>
              <w:ind w:left="368" w:hangingChars="200" w:hanging="368"/>
              <w:rPr>
                <w:rFonts w:ascii="ＭＳ 明朝" w:hAnsi="ＭＳ 明朝"/>
                <w:sz w:val="20"/>
                <w:szCs w:val="20"/>
                <w:u w:val="single"/>
              </w:rPr>
            </w:pPr>
          </w:p>
          <w:p w14:paraId="621EF634" w14:textId="77777777" w:rsidR="008507C0" w:rsidRPr="00416339" w:rsidRDefault="008507C0" w:rsidP="00076677">
            <w:pPr>
              <w:ind w:firstLineChars="300" w:firstLine="552"/>
              <w:rPr>
                <w:rFonts w:ascii="ＭＳ 明朝" w:hAnsi="ＭＳ 明朝"/>
                <w:sz w:val="20"/>
                <w:szCs w:val="20"/>
              </w:rPr>
            </w:pPr>
            <w:r w:rsidRPr="00416339">
              <w:rPr>
                <w:rFonts w:ascii="ＭＳ 明朝" w:hAnsi="ＭＳ 明朝" w:hint="eastAsia"/>
                <w:sz w:val="20"/>
                <w:szCs w:val="20"/>
                <w:u w:val="single"/>
              </w:rPr>
              <w:t>また、採用時、配置換え時にも実施しているか。</w:t>
            </w:r>
          </w:p>
          <w:p w14:paraId="58D80979" w14:textId="77777777" w:rsidR="008507C0" w:rsidRPr="00416339" w:rsidRDefault="008507C0" w:rsidP="002F6891">
            <w:pPr>
              <w:rPr>
                <w:rFonts w:ascii="ＭＳ 明朝" w:hAnsi="ＭＳ 明朝"/>
                <w:sz w:val="20"/>
                <w:szCs w:val="20"/>
              </w:rPr>
            </w:pPr>
          </w:p>
          <w:p w14:paraId="72F045F7" w14:textId="77777777" w:rsidR="008507C0" w:rsidRPr="00416339" w:rsidRDefault="008507C0" w:rsidP="008507C0">
            <w:pPr>
              <w:ind w:firstLineChars="100" w:firstLine="184"/>
              <w:rPr>
                <w:rFonts w:ascii="ＭＳ 明朝" w:hAnsi="ＭＳ 明朝"/>
                <w:sz w:val="20"/>
                <w:szCs w:val="20"/>
              </w:rPr>
            </w:pPr>
            <w:r w:rsidRPr="00416339">
              <w:rPr>
                <w:rFonts w:ascii="ＭＳ 明朝" w:hAnsi="ＭＳ 明朝" w:hint="eastAsia"/>
                <w:sz w:val="20"/>
                <w:szCs w:val="20"/>
              </w:rPr>
              <w:t>【腰痛に関する健康診断】（前年度実績）</w:t>
            </w:r>
          </w:p>
          <w:tbl>
            <w:tblPr>
              <w:tblW w:w="6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2480"/>
              <w:gridCol w:w="2480"/>
            </w:tblGrid>
            <w:tr w:rsidR="00F15B45" w:rsidRPr="00416339" w14:paraId="77ABBF98" w14:textId="77777777" w:rsidTr="002F6891">
              <w:trPr>
                <w:trHeight w:val="440"/>
              </w:trPr>
              <w:tc>
                <w:tcPr>
                  <w:tcW w:w="1466" w:type="dxa"/>
                  <w:tcBorders>
                    <w:top w:val="single" w:sz="4" w:space="0" w:color="auto"/>
                    <w:left w:val="single" w:sz="4" w:space="0" w:color="auto"/>
                  </w:tcBorders>
                  <w:shd w:val="clear" w:color="auto" w:fill="auto"/>
                  <w:vAlign w:val="center"/>
                </w:tcPr>
                <w:p w14:paraId="06B8FADD" w14:textId="77777777" w:rsidR="008507C0" w:rsidRPr="00416339" w:rsidRDefault="008507C0" w:rsidP="002F6891">
                  <w:pPr>
                    <w:jc w:val="center"/>
                    <w:rPr>
                      <w:rFonts w:ascii="ＭＳ 明朝" w:hAnsi="ＭＳ 明朝"/>
                      <w:sz w:val="20"/>
                      <w:szCs w:val="20"/>
                    </w:rPr>
                  </w:pPr>
                </w:p>
              </w:tc>
              <w:tc>
                <w:tcPr>
                  <w:tcW w:w="2480" w:type="dxa"/>
                  <w:shd w:val="clear" w:color="auto" w:fill="auto"/>
                  <w:vAlign w:val="center"/>
                </w:tcPr>
                <w:p w14:paraId="017C9395"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１回目</w:t>
                  </w:r>
                </w:p>
              </w:tc>
              <w:tc>
                <w:tcPr>
                  <w:tcW w:w="2480" w:type="dxa"/>
                  <w:shd w:val="clear" w:color="auto" w:fill="auto"/>
                  <w:vAlign w:val="center"/>
                </w:tcPr>
                <w:p w14:paraId="23365D73"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２回目</w:t>
                  </w:r>
                </w:p>
              </w:tc>
            </w:tr>
            <w:tr w:rsidR="00F15B45" w:rsidRPr="00416339" w14:paraId="263FA0FF" w14:textId="77777777" w:rsidTr="002F6891">
              <w:trPr>
                <w:trHeight w:val="551"/>
              </w:trPr>
              <w:tc>
                <w:tcPr>
                  <w:tcW w:w="1466" w:type="dxa"/>
                  <w:tcBorders>
                    <w:top w:val="single" w:sz="4" w:space="0" w:color="auto"/>
                    <w:left w:val="single" w:sz="4" w:space="0" w:color="auto"/>
                  </w:tcBorders>
                  <w:shd w:val="clear" w:color="auto" w:fill="auto"/>
                  <w:vAlign w:val="center"/>
                </w:tcPr>
                <w:p w14:paraId="12E2261E"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期　　日</w:t>
                  </w:r>
                </w:p>
              </w:tc>
              <w:tc>
                <w:tcPr>
                  <w:tcW w:w="2480" w:type="dxa"/>
                  <w:shd w:val="clear" w:color="auto" w:fill="auto"/>
                  <w:vAlign w:val="center"/>
                </w:tcPr>
                <w:p w14:paraId="08DCFA62" w14:textId="77777777" w:rsidR="008507C0" w:rsidRPr="00416339" w:rsidRDefault="008507C0" w:rsidP="002F6891">
                  <w:pPr>
                    <w:jc w:val="center"/>
                    <w:rPr>
                      <w:rFonts w:ascii="ＭＳ 明朝" w:hAnsi="ＭＳ 明朝"/>
                      <w:sz w:val="20"/>
                      <w:szCs w:val="20"/>
                    </w:rPr>
                  </w:pPr>
                </w:p>
              </w:tc>
              <w:tc>
                <w:tcPr>
                  <w:tcW w:w="2480" w:type="dxa"/>
                  <w:shd w:val="clear" w:color="auto" w:fill="auto"/>
                  <w:vAlign w:val="center"/>
                </w:tcPr>
                <w:p w14:paraId="207E3EE5" w14:textId="77777777" w:rsidR="008507C0" w:rsidRPr="00416339" w:rsidRDefault="008507C0" w:rsidP="002F6891">
                  <w:pPr>
                    <w:jc w:val="center"/>
                    <w:rPr>
                      <w:rFonts w:ascii="ＭＳ 明朝" w:hAnsi="ＭＳ 明朝"/>
                      <w:sz w:val="20"/>
                      <w:szCs w:val="20"/>
                    </w:rPr>
                  </w:pPr>
                </w:p>
              </w:tc>
            </w:tr>
            <w:tr w:rsidR="00F15B45" w:rsidRPr="00416339" w14:paraId="551CE535" w14:textId="77777777" w:rsidTr="002F6891">
              <w:trPr>
                <w:trHeight w:val="651"/>
              </w:trPr>
              <w:tc>
                <w:tcPr>
                  <w:tcW w:w="1466" w:type="dxa"/>
                  <w:tcBorders>
                    <w:left w:val="single" w:sz="4" w:space="0" w:color="auto"/>
                  </w:tcBorders>
                  <w:shd w:val="clear" w:color="auto" w:fill="auto"/>
                  <w:vAlign w:val="center"/>
                </w:tcPr>
                <w:p w14:paraId="72102D40" w14:textId="77777777" w:rsidR="008507C0" w:rsidRPr="00416339" w:rsidRDefault="008507C0" w:rsidP="002F6891">
                  <w:pPr>
                    <w:jc w:val="center"/>
                    <w:rPr>
                      <w:rFonts w:ascii="ＭＳ 明朝" w:hAnsi="ＭＳ 明朝"/>
                      <w:sz w:val="20"/>
                      <w:szCs w:val="20"/>
                    </w:rPr>
                  </w:pPr>
                  <w:r w:rsidRPr="00416339">
                    <w:rPr>
                      <w:rFonts w:ascii="ＭＳ 明朝" w:hAnsi="ＭＳ 明朝" w:hint="eastAsia"/>
                      <w:sz w:val="20"/>
                      <w:szCs w:val="20"/>
                    </w:rPr>
                    <w:t>対象者数</w:t>
                  </w:r>
                </w:p>
              </w:tc>
              <w:tc>
                <w:tcPr>
                  <w:tcW w:w="2480" w:type="dxa"/>
                  <w:shd w:val="clear" w:color="auto" w:fill="auto"/>
                  <w:vAlign w:val="center"/>
                </w:tcPr>
                <w:p w14:paraId="71A4EF8D" w14:textId="77777777" w:rsidR="008507C0" w:rsidRPr="00416339" w:rsidRDefault="008507C0" w:rsidP="002F6891">
                  <w:pPr>
                    <w:jc w:val="center"/>
                    <w:rPr>
                      <w:rFonts w:ascii="ＭＳ 明朝" w:hAnsi="ＭＳ 明朝"/>
                      <w:sz w:val="20"/>
                      <w:szCs w:val="20"/>
                    </w:rPr>
                  </w:pPr>
                </w:p>
              </w:tc>
              <w:tc>
                <w:tcPr>
                  <w:tcW w:w="2480" w:type="dxa"/>
                  <w:shd w:val="clear" w:color="auto" w:fill="auto"/>
                  <w:vAlign w:val="center"/>
                </w:tcPr>
                <w:p w14:paraId="5F86E570" w14:textId="77777777" w:rsidR="008507C0" w:rsidRPr="00416339" w:rsidRDefault="008507C0" w:rsidP="002F6891">
                  <w:pPr>
                    <w:jc w:val="center"/>
                    <w:rPr>
                      <w:rFonts w:ascii="ＭＳ 明朝" w:hAnsi="ＭＳ 明朝"/>
                      <w:sz w:val="20"/>
                      <w:szCs w:val="20"/>
                    </w:rPr>
                  </w:pPr>
                </w:p>
              </w:tc>
            </w:tr>
            <w:tr w:rsidR="00F15B45" w:rsidRPr="00416339" w14:paraId="2E9EDBFF" w14:textId="77777777" w:rsidTr="002F6891">
              <w:trPr>
                <w:trHeight w:val="651"/>
              </w:trPr>
              <w:tc>
                <w:tcPr>
                  <w:tcW w:w="1466" w:type="dxa"/>
                  <w:tcBorders>
                    <w:left w:val="single" w:sz="4" w:space="0" w:color="auto"/>
                  </w:tcBorders>
                  <w:shd w:val="clear" w:color="auto" w:fill="auto"/>
                  <w:vAlign w:val="center"/>
                </w:tcPr>
                <w:p w14:paraId="50921531" w14:textId="77777777" w:rsidR="008507C0" w:rsidRPr="00416339" w:rsidRDefault="00DA20AC" w:rsidP="002F6891">
                  <w:pPr>
                    <w:jc w:val="center"/>
                    <w:rPr>
                      <w:rFonts w:ascii="ＭＳ 明朝" w:hAnsi="ＭＳ 明朝"/>
                      <w:sz w:val="20"/>
                      <w:szCs w:val="20"/>
                    </w:rPr>
                  </w:pPr>
                  <w:r w:rsidRPr="00416339">
                    <w:rPr>
                      <w:rFonts w:ascii="ＭＳ 明朝" w:hAnsi="ＭＳ 明朝" w:hint="eastAsia"/>
                      <w:sz w:val="20"/>
                      <w:szCs w:val="20"/>
                    </w:rPr>
                    <w:t>実施者</w:t>
                  </w:r>
                  <w:r w:rsidR="008507C0" w:rsidRPr="00416339">
                    <w:rPr>
                      <w:rFonts w:ascii="ＭＳ 明朝" w:hAnsi="ＭＳ 明朝" w:hint="eastAsia"/>
                      <w:sz w:val="20"/>
                      <w:szCs w:val="20"/>
                    </w:rPr>
                    <w:t>数</w:t>
                  </w:r>
                </w:p>
              </w:tc>
              <w:tc>
                <w:tcPr>
                  <w:tcW w:w="2480" w:type="dxa"/>
                  <w:shd w:val="clear" w:color="auto" w:fill="auto"/>
                  <w:vAlign w:val="center"/>
                </w:tcPr>
                <w:p w14:paraId="0F43EB12" w14:textId="77777777" w:rsidR="008507C0" w:rsidRPr="00416339" w:rsidRDefault="008507C0" w:rsidP="002F6891">
                  <w:pPr>
                    <w:jc w:val="center"/>
                    <w:rPr>
                      <w:rFonts w:ascii="ＭＳ 明朝" w:hAnsi="ＭＳ 明朝"/>
                      <w:sz w:val="20"/>
                      <w:szCs w:val="20"/>
                    </w:rPr>
                  </w:pPr>
                </w:p>
              </w:tc>
              <w:tc>
                <w:tcPr>
                  <w:tcW w:w="2480" w:type="dxa"/>
                  <w:shd w:val="clear" w:color="auto" w:fill="auto"/>
                  <w:vAlign w:val="center"/>
                </w:tcPr>
                <w:p w14:paraId="3B9DC517" w14:textId="77777777" w:rsidR="008507C0" w:rsidRPr="00416339" w:rsidRDefault="008507C0" w:rsidP="002F6891">
                  <w:pPr>
                    <w:jc w:val="center"/>
                    <w:rPr>
                      <w:rFonts w:ascii="ＭＳ 明朝" w:hAnsi="ＭＳ 明朝"/>
                      <w:sz w:val="20"/>
                      <w:szCs w:val="20"/>
                    </w:rPr>
                  </w:pPr>
                </w:p>
              </w:tc>
            </w:tr>
          </w:tbl>
          <w:p w14:paraId="1F6A9AE8" w14:textId="77777777" w:rsidR="008507C0" w:rsidRPr="00416339" w:rsidRDefault="008507C0" w:rsidP="002F6891">
            <w:pPr>
              <w:rPr>
                <w:rFonts w:ascii="ＭＳ 明朝" w:hAnsi="ＭＳ 明朝"/>
                <w:sz w:val="20"/>
                <w:szCs w:val="20"/>
              </w:rPr>
            </w:pPr>
          </w:p>
          <w:p w14:paraId="57C584E1" w14:textId="77777777" w:rsidR="008507C0" w:rsidRPr="00416339" w:rsidRDefault="008507C0" w:rsidP="002F6891">
            <w:pPr>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１１</w:t>
            </w:r>
            <w:r w:rsidRPr="00416339">
              <w:rPr>
                <w:rFonts w:ascii="ＭＳ 明朝" w:hAnsi="ＭＳ 明朝" w:hint="eastAsia"/>
                <w:sz w:val="20"/>
                <w:szCs w:val="20"/>
                <w:u w:val="single"/>
              </w:rPr>
              <w:t>）職場における腰痛予防対策を実施しているか。</w:t>
            </w:r>
          </w:p>
          <w:p w14:paraId="4F879A55" w14:textId="77777777" w:rsidR="008507C0" w:rsidRPr="00416339" w:rsidRDefault="008507C0" w:rsidP="002F6891">
            <w:pPr>
              <w:rPr>
                <w:rFonts w:ascii="ＭＳ 明朝" w:hAnsi="ＭＳ 明朝"/>
                <w:sz w:val="20"/>
                <w:szCs w:val="20"/>
              </w:rPr>
            </w:pPr>
          </w:p>
          <w:p w14:paraId="20388C9E" w14:textId="77777777" w:rsidR="008507C0" w:rsidRPr="00416339" w:rsidRDefault="008507C0" w:rsidP="002F6891">
            <w:pPr>
              <w:rPr>
                <w:rFonts w:ascii="ＭＳ 明朝" w:hAnsi="ＭＳ 明朝"/>
                <w:sz w:val="20"/>
                <w:szCs w:val="20"/>
              </w:rPr>
            </w:pPr>
            <w:r w:rsidRPr="00416339">
              <w:rPr>
                <w:rFonts w:ascii="ＭＳ 明朝" w:hAnsi="ＭＳ 明朝" w:hint="eastAsia"/>
                <w:sz w:val="20"/>
                <w:szCs w:val="20"/>
              </w:rPr>
              <w:t xml:space="preserve">　　　「いる」の場合、どのような対策を講じているか</w:t>
            </w:r>
            <w:r w:rsidR="008B373A" w:rsidRPr="00416339">
              <w:rPr>
                <w:rFonts w:ascii="ＭＳ 明朝" w:hAnsi="ＭＳ 明朝" w:hint="eastAsia"/>
                <w:sz w:val="20"/>
                <w:szCs w:val="20"/>
              </w:rPr>
              <w:t>記載すること</w:t>
            </w:r>
            <w:r w:rsidRPr="00416339">
              <w:rPr>
                <w:rFonts w:ascii="ＭＳ 明朝" w:hAnsi="ＭＳ 明朝" w:hint="eastAsia"/>
                <w:sz w:val="20"/>
                <w:szCs w:val="20"/>
              </w:rPr>
              <w:t>。</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2"/>
            </w:tblGrid>
            <w:tr w:rsidR="00F15B45" w:rsidRPr="00416339" w14:paraId="5EBD3FA8" w14:textId="77777777" w:rsidTr="002F6891">
              <w:trPr>
                <w:trHeight w:val="1079"/>
              </w:trPr>
              <w:tc>
                <w:tcPr>
                  <w:tcW w:w="6032" w:type="dxa"/>
                  <w:shd w:val="clear" w:color="auto" w:fill="auto"/>
                </w:tcPr>
                <w:p w14:paraId="347745CB" w14:textId="77777777" w:rsidR="008507C0" w:rsidRPr="00416339" w:rsidRDefault="008507C0" w:rsidP="002F6891">
                  <w:pPr>
                    <w:rPr>
                      <w:rFonts w:ascii="ＭＳ 明朝" w:hAnsi="ＭＳ 明朝"/>
                      <w:sz w:val="20"/>
                      <w:szCs w:val="20"/>
                    </w:rPr>
                  </w:pPr>
                </w:p>
              </w:tc>
            </w:tr>
          </w:tbl>
          <w:p w14:paraId="1D3FF1BD" w14:textId="77777777" w:rsidR="008507C0" w:rsidRPr="00416339" w:rsidRDefault="008507C0" w:rsidP="002F6891">
            <w:pPr>
              <w:rPr>
                <w:rFonts w:ascii="ＭＳ 明朝" w:hAnsi="ＭＳ 明朝"/>
                <w:sz w:val="20"/>
                <w:szCs w:val="20"/>
              </w:rPr>
            </w:pPr>
          </w:p>
          <w:p w14:paraId="3929B41B" w14:textId="77777777" w:rsidR="001A463F" w:rsidRPr="00416339" w:rsidRDefault="001A463F" w:rsidP="008507C0">
            <w:pPr>
              <w:ind w:left="368" w:hangingChars="200" w:hanging="368"/>
              <w:rPr>
                <w:rFonts w:ascii="ＭＳ 明朝" w:hAnsi="ＭＳ 明朝"/>
                <w:sz w:val="20"/>
                <w:szCs w:val="20"/>
              </w:rPr>
            </w:pPr>
          </w:p>
          <w:p w14:paraId="0FEF3E7D" w14:textId="77777777" w:rsidR="009E3998" w:rsidRPr="00416339" w:rsidRDefault="009E3998" w:rsidP="008507C0">
            <w:pPr>
              <w:ind w:left="368" w:hangingChars="200" w:hanging="368"/>
              <w:rPr>
                <w:rFonts w:ascii="ＭＳ 明朝" w:hAnsi="ＭＳ 明朝"/>
                <w:sz w:val="20"/>
                <w:szCs w:val="20"/>
              </w:rPr>
            </w:pPr>
          </w:p>
          <w:p w14:paraId="683CEA3E" w14:textId="77777777" w:rsidR="009E3998" w:rsidRPr="00416339" w:rsidRDefault="009E3998" w:rsidP="008507C0">
            <w:pPr>
              <w:ind w:left="368" w:hangingChars="200" w:hanging="368"/>
              <w:rPr>
                <w:rFonts w:ascii="ＭＳ 明朝" w:hAnsi="ＭＳ 明朝"/>
                <w:sz w:val="20"/>
                <w:szCs w:val="20"/>
              </w:rPr>
            </w:pPr>
          </w:p>
          <w:p w14:paraId="03F34C81" w14:textId="77777777" w:rsidR="009E3998" w:rsidRPr="00416339" w:rsidRDefault="009E3998" w:rsidP="008507C0">
            <w:pPr>
              <w:ind w:left="368" w:hangingChars="200" w:hanging="368"/>
              <w:rPr>
                <w:rFonts w:ascii="ＭＳ 明朝" w:hAnsi="ＭＳ 明朝"/>
                <w:sz w:val="20"/>
                <w:szCs w:val="20"/>
              </w:rPr>
            </w:pPr>
          </w:p>
          <w:p w14:paraId="27CAADA2" w14:textId="77777777" w:rsidR="009E3998" w:rsidRPr="00416339" w:rsidRDefault="009E3998" w:rsidP="008507C0">
            <w:pPr>
              <w:ind w:left="368" w:hangingChars="200" w:hanging="368"/>
              <w:rPr>
                <w:rFonts w:ascii="ＭＳ 明朝" w:hAnsi="ＭＳ 明朝"/>
                <w:sz w:val="20"/>
                <w:szCs w:val="20"/>
              </w:rPr>
            </w:pPr>
          </w:p>
          <w:p w14:paraId="2573DF3E" w14:textId="77777777" w:rsidR="008507C0" w:rsidRPr="00416339" w:rsidRDefault="00076677" w:rsidP="00DC7D93">
            <w:pPr>
              <w:ind w:left="552" w:hangingChars="300" w:hanging="552"/>
              <w:rPr>
                <w:rFonts w:ascii="ＭＳ 明朝" w:hAnsi="ＭＳ 明朝"/>
                <w:bCs/>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１２</w:t>
            </w:r>
            <w:r w:rsidRPr="00416339">
              <w:rPr>
                <w:rFonts w:ascii="ＭＳ 明朝" w:hAnsi="ＭＳ 明朝" w:hint="eastAsia"/>
                <w:sz w:val="20"/>
                <w:szCs w:val="20"/>
                <w:u w:val="single"/>
              </w:rPr>
              <w:t>）</w:t>
            </w:r>
            <w:r w:rsidR="008507C0" w:rsidRPr="00416339">
              <w:rPr>
                <w:rFonts w:hint="eastAsia"/>
                <w:bCs/>
                <w:sz w:val="20"/>
                <w:szCs w:val="20"/>
                <w:u w:val="single"/>
              </w:rPr>
              <w:t>給食の業務に従事する職員に対し、雇入れの際又は配置替えの際に、検便による健康診断を実施し</w:t>
            </w:r>
            <w:r w:rsidR="00682CF8" w:rsidRPr="00416339">
              <w:rPr>
                <w:rFonts w:hint="eastAsia"/>
                <w:bCs/>
                <w:sz w:val="20"/>
                <w:szCs w:val="20"/>
                <w:u w:val="single"/>
              </w:rPr>
              <w:t>、</w:t>
            </w:r>
            <w:r w:rsidR="008507C0" w:rsidRPr="00416339">
              <w:rPr>
                <w:rFonts w:ascii="ＭＳ 明朝" w:hAnsi="ＭＳ 明朝" w:hint="eastAsia"/>
                <w:bCs/>
                <w:sz w:val="20"/>
                <w:szCs w:val="20"/>
                <w:u w:val="single"/>
              </w:rPr>
              <w:t>検査結果を確認してから、業務に従事させているか。</w:t>
            </w:r>
          </w:p>
          <w:p w14:paraId="69481A9F" w14:textId="77777777" w:rsidR="00076677" w:rsidRPr="00416339" w:rsidRDefault="00076677" w:rsidP="002F6891">
            <w:pPr>
              <w:rPr>
                <w:rFonts w:ascii="ＭＳ 明朝" w:hAnsi="ＭＳ 明朝"/>
                <w:bCs/>
                <w:sz w:val="20"/>
                <w:szCs w:val="20"/>
                <w:u w:val="single"/>
              </w:rPr>
            </w:pPr>
          </w:p>
          <w:p w14:paraId="0E324272" w14:textId="77777777" w:rsidR="009E3998" w:rsidRPr="00416339" w:rsidRDefault="009E3998" w:rsidP="008B373A">
            <w:pPr>
              <w:ind w:left="519" w:hangingChars="282" w:hanging="519"/>
              <w:rPr>
                <w:rFonts w:ascii="ＭＳ 明朝" w:hAnsi="ＭＳ 明朝"/>
                <w:sz w:val="20"/>
                <w:szCs w:val="20"/>
                <w:u w:val="single"/>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１３</w:t>
            </w:r>
            <w:r w:rsidRPr="00416339">
              <w:rPr>
                <w:rFonts w:ascii="ＭＳ 明朝" w:hAnsi="ＭＳ 明朝" w:hint="eastAsia"/>
                <w:sz w:val="20"/>
                <w:szCs w:val="20"/>
                <w:u w:val="single"/>
              </w:rPr>
              <w:t>）時間外・休日労働時間が１月当たり80時間を超え、かつ疲労の蓄積が認められる職員がいる場合、職員からの申出により医師による面接指導を行っているか。</w:t>
            </w:r>
          </w:p>
          <w:p w14:paraId="392BCC7B" w14:textId="77777777" w:rsidR="00957CAE" w:rsidRPr="00416339" w:rsidRDefault="00957CAE" w:rsidP="002F6891">
            <w:pPr>
              <w:rPr>
                <w:rFonts w:ascii="ＭＳ 明朝" w:hAnsi="ＭＳ 明朝"/>
                <w:bCs/>
                <w:sz w:val="20"/>
                <w:szCs w:val="20"/>
                <w:u w:val="single"/>
              </w:rPr>
            </w:pPr>
          </w:p>
          <w:p w14:paraId="605065F2" w14:textId="77777777" w:rsidR="00277F83" w:rsidRPr="00416339" w:rsidRDefault="00277F83" w:rsidP="008B373A">
            <w:pPr>
              <w:ind w:left="519" w:hangingChars="282" w:hanging="519"/>
              <w:rPr>
                <w:rFonts w:ascii="ＭＳ 明朝" w:hAnsi="ＭＳ 明朝"/>
                <w:sz w:val="20"/>
                <w:szCs w:val="20"/>
              </w:rPr>
            </w:pPr>
            <w:r w:rsidRPr="00416339">
              <w:rPr>
                <w:rFonts w:ascii="ＭＳ 明朝" w:hAnsi="ＭＳ 明朝" w:hint="eastAsia"/>
                <w:sz w:val="20"/>
                <w:szCs w:val="20"/>
                <w:u w:val="single"/>
              </w:rPr>
              <w:t>（</w:t>
            </w:r>
            <w:r w:rsidR="00DC7D93" w:rsidRPr="00416339">
              <w:rPr>
                <w:rFonts w:ascii="ＭＳ 明朝" w:hAnsi="ＭＳ 明朝" w:hint="eastAsia"/>
                <w:sz w:val="20"/>
                <w:szCs w:val="20"/>
                <w:u w:val="single"/>
              </w:rPr>
              <w:t>１４</w:t>
            </w:r>
            <w:r w:rsidRPr="00416339">
              <w:rPr>
                <w:rFonts w:ascii="ＭＳ 明朝" w:hAnsi="ＭＳ 明朝" w:hint="eastAsia"/>
                <w:sz w:val="20"/>
                <w:szCs w:val="20"/>
                <w:u w:val="single"/>
              </w:rPr>
              <w:t>）心理的な負担の程度を把握するための検査（ストレスチェック）を実施しているか。</w:t>
            </w:r>
          </w:p>
        </w:tc>
        <w:tc>
          <w:tcPr>
            <w:tcW w:w="1558" w:type="dxa"/>
            <w:gridSpan w:val="6"/>
            <w:tcBorders>
              <w:bottom w:val="single" w:sz="4" w:space="0" w:color="auto"/>
            </w:tcBorders>
          </w:tcPr>
          <w:p w14:paraId="0763D7E6" w14:textId="77777777" w:rsidR="008507C0" w:rsidRPr="00416339" w:rsidRDefault="008507C0" w:rsidP="002F6891">
            <w:pPr>
              <w:jc w:val="center"/>
              <w:rPr>
                <w:rFonts w:ascii="ＭＳ 明朝" w:hAnsi="ＭＳ 明朝"/>
                <w:sz w:val="20"/>
                <w:szCs w:val="20"/>
              </w:rPr>
            </w:pPr>
          </w:p>
          <w:p w14:paraId="1C5E4403" w14:textId="77777777" w:rsidR="001A463F" w:rsidRPr="00416339" w:rsidRDefault="001A463F" w:rsidP="001A463F">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6763D611" w14:textId="77777777" w:rsidR="001A463F" w:rsidRPr="00416339" w:rsidRDefault="001A463F" w:rsidP="001A463F">
            <w:pPr>
              <w:jc w:val="center"/>
              <w:rPr>
                <w:rFonts w:ascii="ＭＳ 明朝" w:hAnsi="ＭＳ 明朝"/>
                <w:sz w:val="20"/>
                <w:szCs w:val="20"/>
                <w:u w:val="single"/>
              </w:rPr>
            </w:pPr>
          </w:p>
          <w:p w14:paraId="7C18461B" w14:textId="77777777" w:rsidR="00E852B0" w:rsidRPr="00416339" w:rsidRDefault="00E852B0" w:rsidP="001A463F">
            <w:pPr>
              <w:jc w:val="center"/>
              <w:rPr>
                <w:rFonts w:ascii="ＭＳ 明朝" w:hAnsi="ＭＳ 明朝"/>
                <w:sz w:val="20"/>
                <w:szCs w:val="20"/>
                <w:u w:val="single"/>
              </w:rPr>
            </w:pPr>
          </w:p>
          <w:p w14:paraId="4A466448"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いない</w:t>
            </w:r>
            <w:r w:rsidR="00E852B0" w:rsidRPr="00416339">
              <w:rPr>
                <w:rFonts w:ascii="ＭＳ 明朝" w:hAnsi="ＭＳ 明朝" w:hint="eastAsia"/>
                <w:sz w:val="20"/>
                <w:szCs w:val="20"/>
                <w:u w:val="single"/>
              </w:rPr>
              <w:t>・いる</w:t>
            </w:r>
          </w:p>
          <w:p w14:paraId="0981FC58" w14:textId="77777777" w:rsidR="008507C0" w:rsidRPr="00416339" w:rsidRDefault="008507C0" w:rsidP="002F6891">
            <w:pPr>
              <w:jc w:val="center"/>
              <w:rPr>
                <w:rFonts w:ascii="ＭＳ 明朝" w:hAnsi="ＭＳ 明朝"/>
                <w:sz w:val="20"/>
                <w:szCs w:val="20"/>
                <w:u w:val="single"/>
              </w:rPr>
            </w:pPr>
          </w:p>
          <w:p w14:paraId="5ABA7BCE" w14:textId="77777777" w:rsidR="008507C0" w:rsidRPr="00416339" w:rsidRDefault="008507C0" w:rsidP="002F6891">
            <w:pPr>
              <w:jc w:val="center"/>
              <w:rPr>
                <w:rFonts w:ascii="ＭＳ 明朝" w:hAnsi="ＭＳ 明朝"/>
                <w:sz w:val="20"/>
                <w:szCs w:val="20"/>
                <w:u w:val="single"/>
              </w:rPr>
            </w:pPr>
          </w:p>
          <w:p w14:paraId="3F2C84BF"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9ED7758" w14:textId="77777777" w:rsidR="008507C0" w:rsidRPr="00416339" w:rsidRDefault="008507C0" w:rsidP="002F6891">
            <w:pPr>
              <w:jc w:val="center"/>
              <w:rPr>
                <w:rFonts w:ascii="ＭＳ 明朝" w:hAnsi="ＭＳ 明朝"/>
                <w:sz w:val="20"/>
                <w:szCs w:val="20"/>
                <w:u w:val="single"/>
              </w:rPr>
            </w:pPr>
          </w:p>
          <w:p w14:paraId="16082A49" w14:textId="77777777" w:rsidR="008507C0" w:rsidRPr="00416339" w:rsidRDefault="008507C0" w:rsidP="002F6891">
            <w:pPr>
              <w:jc w:val="center"/>
              <w:rPr>
                <w:rFonts w:ascii="ＭＳ 明朝" w:hAnsi="ＭＳ 明朝"/>
                <w:sz w:val="20"/>
                <w:szCs w:val="20"/>
                <w:u w:val="single"/>
              </w:rPr>
            </w:pPr>
          </w:p>
          <w:p w14:paraId="524AF8A7"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131F91C" w14:textId="77777777" w:rsidR="008507C0" w:rsidRPr="00416339" w:rsidRDefault="008507C0" w:rsidP="002F6891">
            <w:pPr>
              <w:jc w:val="center"/>
              <w:rPr>
                <w:rFonts w:ascii="ＭＳ 明朝" w:hAnsi="ＭＳ 明朝"/>
                <w:sz w:val="20"/>
                <w:szCs w:val="20"/>
                <w:u w:val="single"/>
              </w:rPr>
            </w:pPr>
          </w:p>
          <w:p w14:paraId="152E63DE" w14:textId="77777777" w:rsidR="008507C0" w:rsidRPr="00416339" w:rsidRDefault="008507C0" w:rsidP="002F6891">
            <w:pPr>
              <w:jc w:val="center"/>
              <w:rPr>
                <w:rFonts w:ascii="ＭＳ 明朝" w:hAnsi="ＭＳ 明朝"/>
                <w:sz w:val="20"/>
                <w:szCs w:val="20"/>
                <w:u w:val="single"/>
              </w:rPr>
            </w:pPr>
          </w:p>
          <w:p w14:paraId="2FB9F412" w14:textId="77777777" w:rsidR="008507C0" w:rsidRPr="00416339" w:rsidRDefault="008507C0" w:rsidP="002F6891">
            <w:pPr>
              <w:jc w:val="center"/>
              <w:rPr>
                <w:rFonts w:ascii="ＭＳ 明朝" w:hAnsi="ＭＳ 明朝"/>
                <w:sz w:val="20"/>
                <w:szCs w:val="20"/>
                <w:u w:val="single"/>
              </w:rPr>
            </w:pPr>
          </w:p>
          <w:p w14:paraId="0BD527C4" w14:textId="77777777" w:rsidR="008507C0" w:rsidRPr="00416339" w:rsidRDefault="008507C0" w:rsidP="002F6891">
            <w:pPr>
              <w:jc w:val="center"/>
              <w:rPr>
                <w:rFonts w:ascii="ＭＳ 明朝" w:hAnsi="ＭＳ 明朝"/>
                <w:sz w:val="20"/>
                <w:szCs w:val="20"/>
                <w:u w:val="single"/>
              </w:rPr>
            </w:pPr>
          </w:p>
          <w:p w14:paraId="0B6339C9" w14:textId="77777777" w:rsidR="008507C0" w:rsidRPr="00416339" w:rsidRDefault="008507C0" w:rsidP="002F6891">
            <w:pPr>
              <w:jc w:val="center"/>
              <w:rPr>
                <w:rFonts w:ascii="ＭＳ 明朝" w:hAnsi="ＭＳ 明朝"/>
                <w:sz w:val="20"/>
                <w:szCs w:val="20"/>
                <w:u w:val="single"/>
              </w:rPr>
            </w:pPr>
          </w:p>
          <w:p w14:paraId="78AC949B" w14:textId="77777777" w:rsidR="008507C0" w:rsidRPr="00416339" w:rsidRDefault="008507C0" w:rsidP="002F6891">
            <w:pPr>
              <w:jc w:val="center"/>
              <w:rPr>
                <w:rFonts w:ascii="ＭＳ 明朝" w:hAnsi="ＭＳ 明朝"/>
                <w:sz w:val="20"/>
                <w:szCs w:val="20"/>
                <w:u w:val="single"/>
              </w:rPr>
            </w:pPr>
          </w:p>
          <w:p w14:paraId="0FCDEE2E" w14:textId="77777777" w:rsidR="008507C0" w:rsidRPr="00416339" w:rsidRDefault="008507C0" w:rsidP="002F6891">
            <w:pPr>
              <w:jc w:val="center"/>
              <w:rPr>
                <w:rFonts w:ascii="ＭＳ 明朝" w:hAnsi="ＭＳ 明朝"/>
                <w:sz w:val="20"/>
                <w:szCs w:val="20"/>
                <w:u w:val="single"/>
              </w:rPr>
            </w:pPr>
          </w:p>
          <w:p w14:paraId="6A371587" w14:textId="77777777" w:rsidR="008507C0" w:rsidRPr="00416339" w:rsidRDefault="008507C0" w:rsidP="002F6891">
            <w:pPr>
              <w:jc w:val="center"/>
              <w:rPr>
                <w:rFonts w:ascii="ＭＳ 明朝" w:hAnsi="ＭＳ 明朝"/>
                <w:sz w:val="20"/>
                <w:szCs w:val="20"/>
                <w:u w:val="single"/>
              </w:rPr>
            </w:pPr>
          </w:p>
          <w:p w14:paraId="5E41CC6F" w14:textId="77777777" w:rsidR="008507C0" w:rsidRPr="00416339" w:rsidRDefault="008507C0" w:rsidP="002F6891">
            <w:pPr>
              <w:jc w:val="center"/>
              <w:rPr>
                <w:rFonts w:ascii="ＭＳ 明朝" w:hAnsi="ＭＳ 明朝"/>
                <w:sz w:val="20"/>
                <w:szCs w:val="20"/>
                <w:u w:val="single"/>
              </w:rPr>
            </w:pPr>
          </w:p>
          <w:p w14:paraId="1D4CA9D9" w14:textId="77777777" w:rsidR="008507C0" w:rsidRPr="00416339" w:rsidRDefault="008507C0" w:rsidP="002F6891">
            <w:pPr>
              <w:jc w:val="center"/>
              <w:rPr>
                <w:rFonts w:ascii="ＭＳ 明朝" w:hAnsi="ＭＳ 明朝"/>
                <w:sz w:val="20"/>
                <w:szCs w:val="20"/>
                <w:u w:val="single"/>
              </w:rPr>
            </w:pPr>
          </w:p>
          <w:p w14:paraId="211CB669" w14:textId="77777777" w:rsidR="008507C0" w:rsidRPr="00416339" w:rsidRDefault="008507C0" w:rsidP="002F6891">
            <w:pPr>
              <w:jc w:val="center"/>
              <w:rPr>
                <w:rFonts w:ascii="ＭＳ 明朝" w:hAnsi="ＭＳ 明朝"/>
                <w:sz w:val="20"/>
                <w:szCs w:val="20"/>
                <w:u w:val="single"/>
              </w:rPr>
            </w:pPr>
          </w:p>
          <w:p w14:paraId="658EA60C"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C84F446" w14:textId="77777777" w:rsidR="008507C0" w:rsidRPr="00416339" w:rsidRDefault="008507C0" w:rsidP="002F6891">
            <w:pPr>
              <w:jc w:val="center"/>
              <w:rPr>
                <w:rFonts w:ascii="ＭＳ 明朝" w:hAnsi="ＭＳ 明朝"/>
                <w:sz w:val="20"/>
                <w:szCs w:val="20"/>
                <w:u w:val="single"/>
              </w:rPr>
            </w:pPr>
          </w:p>
          <w:p w14:paraId="039BFA13" w14:textId="77777777" w:rsidR="008507C0" w:rsidRPr="00416339" w:rsidRDefault="008507C0" w:rsidP="002F6891">
            <w:pPr>
              <w:jc w:val="center"/>
              <w:rPr>
                <w:rFonts w:ascii="ＭＳ 明朝" w:hAnsi="ＭＳ 明朝"/>
                <w:sz w:val="20"/>
                <w:szCs w:val="20"/>
                <w:u w:val="single"/>
              </w:rPr>
            </w:pPr>
          </w:p>
          <w:p w14:paraId="11D559D0" w14:textId="77777777" w:rsidR="008507C0" w:rsidRPr="00416339" w:rsidRDefault="008507C0" w:rsidP="002F6891">
            <w:pPr>
              <w:jc w:val="center"/>
              <w:rPr>
                <w:rFonts w:ascii="ＭＳ 明朝" w:hAnsi="ＭＳ 明朝"/>
                <w:sz w:val="20"/>
                <w:szCs w:val="20"/>
                <w:u w:val="single"/>
              </w:rPr>
            </w:pPr>
          </w:p>
          <w:p w14:paraId="40E328CD" w14:textId="77777777" w:rsidR="008507C0" w:rsidRPr="00416339" w:rsidRDefault="008507C0" w:rsidP="002F6891">
            <w:pPr>
              <w:jc w:val="center"/>
              <w:rPr>
                <w:rFonts w:ascii="ＭＳ 明朝" w:hAnsi="ＭＳ 明朝"/>
                <w:sz w:val="20"/>
                <w:szCs w:val="20"/>
                <w:u w:val="single"/>
              </w:rPr>
            </w:pPr>
          </w:p>
          <w:p w14:paraId="65A108B4" w14:textId="77777777" w:rsidR="008507C0" w:rsidRPr="00416339" w:rsidRDefault="008507C0" w:rsidP="002F6891">
            <w:pPr>
              <w:jc w:val="center"/>
              <w:rPr>
                <w:rFonts w:ascii="ＭＳ 明朝" w:hAnsi="ＭＳ 明朝"/>
                <w:sz w:val="20"/>
                <w:szCs w:val="20"/>
                <w:u w:val="single"/>
              </w:rPr>
            </w:pPr>
          </w:p>
          <w:p w14:paraId="6DD7BF20" w14:textId="77777777" w:rsidR="008507C0" w:rsidRPr="00416339" w:rsidRDefault="008507C0" w:rsidP="002F6891">
            <w:pPr>
              <w:jc w:val="center"/>
              <w:rPr>
                <w:rFonts w:ascii="ＭＳ 明朝" w:hAnsi="ＭＳ 明朝"/>
                <w:sz w:val="20"/>
                <w:szCs w:val="20"/>
                <w:u w:val="single"/>
              </w:rPr>
            </w:pPr>
          </w:p>
          <w:p w14:paraId="08CC1162" w14:textId="77777777" w:rsidR="008507C0" w:rsidRPr="00416339" w:rsidRDefault="008507C0" w:rsidP="002F6891">
            <w:pPr>
              <w:jc w:val="center"/>
              <w:rPr>
                <w:rFonts w:ascii="ＭＳ 明朝" w:hAnsi="ＭＳ 明朝"/>
                <w:sz w:val="20"/>
                <w:szCs w:val="20"/>
                <w:u w:val="single"/>
              </w:rPr>
            </w:pPr>
          </w:p>
          <w:p w14:paraId="17C39FAA" w14:textId="77777777" w:rsidR="008507C0" w:rsidRPr="00416339" w:rsidRDefault="008507C0" w:rsidP="002F6891">
            <w:pPr>
              <w:jc w:val="center"/>
              <w:rPr>
                <w:rFonts w:ascii="ＭＳ 明朝" w:hAnsi="ＭＳ 明朝"/>
                <w:sz w:val="20"/>
                <w:szCs w:val="20"/>
                <w:u w:val="single"/>
              </w:rPr>
            </w:pPr>
          </w:p>
          <w:p w14:paraId="46D1060A" w14:textId="77777777" w:rsidR="009E3998" w:rsidRPr="00416339" w:rsidRDefault="009E3998" w:rsidP="002F6891">
            <w:pPr>
              <w:jc w:val="center"/>
              <w:rPr>
                <w:rFonts w:ascii="ＭＳ 明朝" w:hAnsi="ＭＳ 明朝"/>
                <w:sz w:val="20"/>
                <w:szCs w:val="20"/>
                <w:u w:val="single"/>
              </w:rPr>
            </w:pPr>
          </w:p>
          <w:p w14:paraId="5BE179D5" w14:textId="77777777" w:rsidR="009E3998" w:rsidRPr="00416339" w:rsidRDefault="009E3998" w:rsidP="002F6891">
            <w:pPr>
              <w:jc w:val="center"/>
              <w:rPr>
                <w:rFonts w:ascii="ＭＳ 明朝" w:hAnsi="ＭＳ 明朝"/>
                <w:sz w:val="20"/>
                <w:szCs w:val="20"/>
                <w:u w:val="single"/>
              </w:rPr>
            </w:pPr>
          </w:p>
          <w:p w14:paraId="740BD62A" w14:textId="77777777" w:rsidR="009E3998" w:rsidRPr="00416339" w:rsidRDefault="009E3998" w:rsidP="002F6891">
            <w:pPr>
              <w:jc w:val="center"/>
              <w:rPr>
                <w:rFonts w:ascii="ＭＳ 明朝" w:hAnsi="ＭＳ 明朝"/>
                <w:sz w:val="20"/>
                <w:szCs w:val="20"/>
                <w:u w:val="single"/>
              </w:rPr>
            </w:pPr>
          </w:p>
          <w:p w14:paraId="0523F7C8" w14:textId="77777777" w:rsidR="009E3998" w:rsidRPr="00416339" w:rsidRDefault="009E3998" w:rsidP="002F6891">
            <w:pPr>
              <w:jc w:val="center"/>
              <w:rPr>
                <w:rFonts w:ascii="ＭＳ 明朝" w:hAnsi="ＭＳ 明朝"/>
                <w:sz w:val="20"/>
                <w:szCs w:val="20"/>
                <w:u w:val="single"/>
              </w:rPr>
            </w:pPr>
          </w:p>
          <w:p w14:paraId="4FE56422"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2E3F5A33" w14:textId="77777777" w:rsidR="008507C0" w:rsidRPr="00416339" w:rsidRDefault="008507C0" w:rsidP="002F6891">
            <w:pPr>
              <w:jc w:val="center"/>
              <w:rPr>
                <w:rFonts w:ascii="ＭＳ 明朝" w:hAnsi="ＭＳ 明朝"/>
                <w:sz w:val="20"/>
                <w:szCs w:val="20"/>
                <w:u w:val="single"/>
              </w:rPr>
            </w:pPr>
          </w:p>
          <w:p w14:paraId="4F7414F1" w14:textId="77777777" w:rsidR="00682CF8" w:rsidRPr="00416339" w:rsidRDefault="00682CF8" w:rsidP="002F6891">
            <w:pPr>
              <w:jc w:val="center"/>
              <w:rPr>
                <w:rFonts w:ascii="ＭＳ 明朝" w:hAnsi="ＭＳ 明朝"/>
                <w:sz w:val="20"/>
                <w:szCs w:val="20"/>
                <w:u w:val="single"/>
              </w:rPr>
            </w:pPr>
          </w:p>
          <w:p w14:paraId="33544728" w14:textId="77777777" w:rsidR="00682CF8" w:rsidRPr="00416339" w:rsidRDefault="00682CF8" w:rsidP="002F6891">
            <w:pPr>
              <w:jc w:val="center"/>
              <w:rPr>
                <w:rFonts w:ascii="ＭＳ 明朝" w:hAnsi="ＭＳ 明朝"/>
                <w:sz w:val="20"/>
                <w:szCs w:val="20"/>
                <w:u w:val="single"/>
              </w:rPr>
            </w:pPr>
          </w:p>
          <w:p w14:paraId="433A88B2" w14:textId="77777777" w:rsidR="008507C0" w:rsidRPr="00416339" w:rsidRDefault="008507C0" w:rsidP="002F6891">
            <w:pPr>
              <w:jc w:val="center"/>
              <w:rPr>
                <w:rFonts w:ascii="ＭＳ 明朝" w:hAnsi="ＭＳ 明朝"/>
                <w:sz w:val="20"/>
                <w:szCs w:val="20"/>
                <w:u w:val="single"/>
              </w:rPr>
            </w:pPr>
            <w:r w:rsidRPr="00416339">
              <w:rPr>
                <w:rFonts w:ascii="ＭＳ 明朝" w:hAnsi="ＭＳ 明朝" w:hint="eastAsia"/>
                <w:sz w:val="20"/>
                <w:szCs w:val="20"/>
                <w:u w:val="single"/>
              </w:rPr>
              <w:t>いる・いない</w:t>
            </w:r>
          </w:p>
          <w:p w14:paraId="379AF339" w14:textId="77777777" w:rsidR="009E3998" w:rsidRPr="00416339" w:rsidRDefault="009E3998" w:rsidP="002F6891">
            <w:pPr>
              <w:jc w:val="center"/>
              <w:rPr>
                <w:rFonts w:ascii="ＭＳ 明朝" w:hAnsi="ＭＳ 明朝"/>
                <w:sz w:val="20"/>
                <w:szCs w:val="20"/>
                <w:u w:val="single"/>
              </w:rPr>
            </w:pPr>
          </w:p>
          <w:p w14:paraId="4E71B463" w14:textId="77777777" w:rsidR="00682CF8" w:rsidRPr="00416339" w:rsidRDefault="00682CF8" w:rsidP="002F6891">
            <w:pPr>
              <w:jc w:val="center"/>
              <w:rPr>
                <w:rFonts w:ascii="ＭＳ 明朝" w:hAnsi="ＭＳ 明朝"/>
                <w:sz w:val="20"/>
                <w:szCs w:val="20"/>
                <w:u w:val="single"/>
              </w:rPr>
            </w:pPr>
          </w:p>
          <w:p w14:paraId="7B221C44" w14:textId="77777777" w:rsidR="00682CF8" w:rsidRPr="00416339" w:rsidRDefault="00682CF8" w:rsidP="002F6891">
            <w:pPr>
              <w:jc w:val="center"/>
              <w:rPr>
                <w:rFonts w:ascii="ＭＳ 明朝" w:hAnsi="ＭＳ 明朝"/>
                <w:sz w:val="20"/>
                <w:szCs w:val="20"/>
                <w:u w:val="single"/>
              </w:rPr>
            </w:pPr>
          </w:p>
          <w:p w14:paraId="66A368E4" w14:textId="77777777" w:rsidR="009E3998" w:rsidRPr="00416339" w:rsidRDefault="009E3998" w:rsidP="003D77B7">
            <w:pPr>
              <w:jc w:val="center"/>
              <w:rPr>
                <w:rFonts w:ascii="ＭＳ 明朝" w:hAnsi="ＭＳ 明朝"/>
                <w:sz w:val="20"/>
                <w:szCs w:val="20"/>
              </w:rPr>
            </w:pPr>
            <w:r w:rsidRPr="00416339">
              <w:rPr>
                <w:rFonts w:ascii="ＭＳ 明朝" w:hAnsi="ＭＳ 明朝" w:hint="eastAsia"/>
                <w:sz w:val="20"/>
                <w:szCs w:val="20"/>
                <w:u w:val="single"/>
              </w:rPr>
              <w:t>いる・いない</w:t>
            </w:r>
          </w:p>
        </w:tc>
      </w:tr>
      <w:tr w:rsidR="00F15B45" w:rsidRPr="00416339" w14:paraId="4729F685"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418"/>
        </w:trPr>
        <w:tc>
          <w:tcPr>
            <w:tcW w:w="4122" w:type="dxa"/>
            <w:gridSpan w:val="4"/>
            <w:shd w:val="clear" w:color="auto" w:fill="auto"/>
            <w:vAlign w:val="center"/>
          </w:tcPr>
          <w:p w14:paraId="4CCCD568" w14:textId="77777777" w:rsidR="008507C0" w:rsidRPr="00416339" w:rsidRDefault="008507C0" w:rsidP="002F6891">
            <w:pPr>
              <w:jc w:val="center"/>
            </w:pPr>
            <w:r w:rsidRPr="00416339">
              <w:rPr>
                <w:rFonts w:hint="eastAsia"/>
              </w:rPr>
              <w:t>チ</w:t>
            </w:r>
            <w:r w:rsidRPr="00416339">
              <w:rPr>
                <w:rFonts w:hint="eastAsia"/>
              </w:rPr>
              <w:t xml:space="preserve"> </w:t>
            </w:r>
            <w:r w:rsidRPr="00416339">
              <w:rPr>
                <w:rFonts w:hint="eastAsia"/>
              </w:rPr>
              <w:t>ェ</w:t>
            </w:r>
            <w:r w:rsidRPr="00416339">
              <w:rPr>
                <w:rFonts w:hint="eastAsia"/>
              </w:rPr>
              <w:t xml:space="preserve"> </w:t>
            </w:r>
            <w:r w:rsidRPr="00416339">
              <w:rPr>
                <w:rFonts w:hint="eastAsia"/>
              </w:rPr>
              <w:t>ッ</w:t>
            </w:r>
            <w:r w:rsidRPr="00416339">
              <w:rPr>
                <w:rFonts w:hint="eastAsia"/>
              </w:rPr>
              <w:t xml:space="preserve"> </w:t>
            </w:r>
            <w:r w:rsidRPr="00416339">
              <w:rPr>
                <w:rFonts w:hint="eastAsia"/>
              </w:rPr>
              <w:t>ク</w:t>
            </w:r>
            <w:r w:rsidRPr="00416339">
              <w:rPr>
                <w:rFonts w:hint="eastAsia"/>
              </w:rPr>
              <w:t xml:space="preserve"> </w:t>
            </w:r>
            <w:r w:rsidRPr="00416339">
              <w:rPr>
                <w:rFonts w:hint="eastAsia"/>
              </w:rPr>
              <w:t>ポ</w:t>
            </w:r>
            <w:r w:rsidRPr="00416339">
              <w:rPr>
                <w:rFonts w:hint="eastAsia"/>
              </w:rPr>
              <w:t xml:space="preserve"> </w:t>
            </w:r>
            <w:r w:rsidRPr="00416339">
              <w:rPr>
                <w:rFonts w:hint="eastAsia"/>
              </w:rPr>
              <w:t>イ</w:t>
            </w:r>
            <w:r w:rsidRPr="00416339">
              <w:rPr>
                <w:rFonts w:hint="eastAsia"/>
              </w:rPr>
              <w:t xml:space="preserve"> </w:t>
            </w:r>
            <w:r w:rsidRPr="00416339">
              <w:rPr>
                <w:rFonts w:hint="eastAsia"/>
              </w:rPr>
              <w:t>ン</w:t>
            </w:r>
            <w:r w:rsidRPr="00416339">
              <w:rPr>
                <w:rFonts w:hint="eastAsia"/>
              </w:rPr>
              <w:t xml:space="preserve"> </w:t>
            </w:r>
            <w:r w:rsidRPr="00416339">
              <w:rPr>
                <w:rFonts w:hint="eastAsia"/>
              </w:rPr>
              <w:t>ト</w:t>
            </w:r>
          </w:p>
        </w:tc>
        <w:tc>
          <w:tcPr>
            <w:tcW w:w="1648" w:type="dxa"/>
            <w:gridSpan w:val="2"/>
            <w:shd w:val="clear" w:color="auto" w:fill="auto"/>
            <w:vAlign w:val="center"/>
          </w:tcPr>
          <w:p w14:paraId="6923D676" w14:textId="77777777" w:rsidR="008507C0" w:rsidRPr="00416339" w:rsidRDefault="008507C0" w:rsidP="002F6891">
            <w:pPr>
              <w:jc w:val="center"/>
            </w:pPr>
            <w:r w:rsidRPr="00416339">
              <w:rPr>
                <w:rFonts w:hint="eastAsia"/>
              </w:rPr>
              <w:t>関</w:t>
            </w:r>
            <w:r w:rsidRPr="00416339">
              <w:rPr>
                <w:rFonts w:hint="eastAsia"/>
              </w:rPr>
              <w:t xml:space="preserve"> </w:t>
            </w:r>
            <w:r w:rsidRPr="00416339">
              <w:rPr>
                <w:rFonts w:hint="eastAsia"/>
              </w:rPr>
              <w:t>係</w:t>
            </w:r>
            <w:r w:rsidRPr="00416339">
              <w:rPr>
                <w:rFonts w:hint="eastAsia"/>
              </w:rPr>
              <w:t xml:space="preserve"> </w:t>
            </w:r>
            <w:r w:rsidRPr="00416339">
              <w:rPr>
                <w:rFonts w:hint="eastAsia"/>
              </w:rPr>
              <w:t>資</w:t>
            </w:r>
            <w:r w:rsidRPr="00416339">
              <w:rPr>
                <w:rFonts w:hint="eastAsia"/>
              </w:rPr>
              <w:t xml:space="preserve"> </w:t>
            </w:r>
            <w:r w:rsidRPr="00416339">
              <w:rPr>
                <w:rFonts w:hint="eastAsia"/>
              </w:rPr>
              <w:t>料</w:t>
            </w:r>
          </w:p>
        </w:tc>
        <w:tc>
          <w:tcPr>
            <w:tcW w:w="3295" w:type="dxa"/>
            <w:gridSpan w:val="3"/>
            <w:shd w:val="clear" w:color="auto" w:fill="auto"/>
            <w:vAlign w:val="center"/>
          </w:tcPr>
          <w:p w14:paraId="1EE76B59" w14:textId="77777777" w:rsidR="008507C0" w:rsidRPr="00416339" w:rsidRDefault="008507C0" w:rsidP="002F6891">
            <w:pPr>
              <w:jc w:val="center"/>
            </w:pPr>
            <w:r w:rsidRPr="00416339">
              <w:rPr>
                <w:rFonts w:hint="eastAsia"/>
              </w:rPr>
              <w:t>根　拠　法　令</w:t>
            </w:r>
          </w:p>
        </w:tc>
        <w:tc>
          <w:tcPr>
            <w:tcW w:w="1436" w:type="dxa"/>
            <w:gridSpan w:val="4"/>
            <w:shd w:val="clear" w:color="auto" w:fill="auto"/>
            <w:vAlign w:val="center"/>
          </w:tcPr>
          <w:p w14:paraId="2F0E0030" w14:textId="77777777" w:rsidR="008507C0" w:rsidRPr="00416339" w:rsidRDefault="008507C0" w:rsidP="002F6891">
            <w:pPr>
              <w:jc w:val="center"/>
            </w:pPr>
            <w:r w:rsidRPr="00416339">
              <w:rPr>
                <w:rFonts w:hint="eastAsia"/>
              </w:rPr>
              <w:t>特記事項</w:t>
            </w:r>
          </w:p>
        </w:tc>
      </w:tr>
      <w:tr w:rsidR="00F15B45" w:rsidRPr="00416339" w14:paraId="16D54337" w14:textId="77777777" w:rsidTr="008D02B8">
        <w:tblPrEx>
          <w:tblCellMar>
            <w:left w:w="108" w:type="dxa"/>
            <w:right w:w="108" w:type="dxa"/>
          </w:tblCellMar>
          <w:tblLook w:val="01E0" w:firstRow="1" w:lastRow="1" w:firstColumn="1" w:lastColumn="1" w:noHBand="0" w:noVBand="0"/>
        </w:tblPrEx>
        <w:trPr>
          <w:gridBefore w:val="2"/>
          <w:gridAfter w:val="2"/>
          <w:wBefore w:w="64" w:type="dxa"/>
          <w:wAfter w:w="142" w:type="dxa"/>
          <w:trHeight w:val="14261"/>
        </w:trPr>
        <w:tc>
          <w:tcPr>
            <w:tcW w:w="4122" w:type="dxa"/>
            <w:gridSpan w:val="4"/>
            <w:shd w:val="clear" w:color="auto" w:fill="auto"/>
          </w:tcPr>
          <w:p w14:paraId="2FE3384A" w14:textId="77777777" w:rsidR="008507C0" w:rsidRPr="00416339" w:rsidRDefault="00FE613A" w:rsidP="002F6891">
            <w:pPr>
              <w:rPr>
                <w:rFonts w:ascii="ＭＳ 明朝" w:hAnsi="ＭＳ 明朝"/>
                <w:sz w:val="18"/>
                <w:szCs w:val="18"/>
              </w:rPr>
            </w:pPr>
            <w:r>
              <w:rPr>
                <w:rFonts w:ascii="ＭＳ 明朝" w:hAnsi="ＭＳ 明朝"/>
                <w:sz w:val="18"/>
                <w:szCs w:val="18"/>
              </w:rPr>
              <w:pict w14:anchorId="0AE37B8F">
                <v:shape id="_x0000_s2349" type="#_x0000_t202" style="position:absolute;left:0;text-align:left;margin-left:-4.35pt;margin-top:13.75pt;width:283.2pt;height:108.35pt;z-index:10;mso-position-horizontal-relative:text;mso-position-vertical-relative:text" stroked="f">
                  <v:textbox style="mso-next-textbox:#_x0000_s2349" inset="5.85pt,.7pt,5.85pt,.7pt">
                    <w:txbxContent>
                      <w:p w14:paraId="421C1D9E" w14:textId="77777777" w:rsidR="0098186F" w:rsidRPr="007A36FF" w:rsidRDefault="0098186F" w:rsidP="008507C0">
                        <w:pPr>
                          <w:ind w:left="164" w:hangingChars="100" w:hanging="164"/>
                          <w:rPr>
                            <w:rFonts w:ascii="ＭＳ 明朝" w:hAnsi="ＭＳ 明朝"/>
                            <w:sz w:val="18"/>
                            <w:szCs w:val="18"/>
                          </w:rPr>
                        </w:pPr>
                        <w:r w:rsidRPr="007A36FF">
                          <w:rPr>
                            <w:rFonts w:ascii="ＭＳ 明朝" w:hAnsi="ＭＳ 明朝" w:hint="eastAsia"/>
                            <w:sz w:val="18"/>
                            <w:szCs w:val="18"/>
                          </w:rPr>
                          <w:t>○「</w:t>
                        </w:r>
                        <w:r>
                          <w:rPr>
                            <w:rFonts w:ascii="ＭＳ 明朝" w:hAnsi="ＭＳ 明朝" w:hint="eastAsia"/>
                            <w:sz w:val="18"/>
                            <w:szCs w:val="18"/>
                          </w:rPr>
                          <w:t>常時使用する短時間労働者」とは、次の①及び②</w:t>
                        </w:r>
                        <w:r w:rsidRPr="007A36FF">
                          <w:rPr>
                            <w:rFonts w:ascii="ＭＳ 明朝" w:hAnsi="ＭＳ 明朝" w:hint="eastAsia"/>
                            <w:sz w:val="18"/>
                            <w:szCs w:val="18"/>
                          </w:rPr>
                          <w:t>のいずれの要件をも満たす者</w:t>
                        </w:r>
                        <w:r>
                          <w:rPr>
                            <w:rFonts w:ascii="ＭＳ 明朝" w:hAnsi="ＭＳ 明朝" w:hint="eastAsia"/>
                            <w:sz w:val="18"/>
                            <w:szCs w:val="18"/>
                          </w:rPr>
                          <w:t>。</w:t>
                        </w:r>
                      </w:p>
                      <w:p w14:paraId="4BA920DF" w14:textId="77777777" w:rsidR="0098186F" w:rsidRDefault="0098186F" w:rsidP="008507C0">
                        <w:pPr>
                          <w:ind w:leftChars="100" w:left="358" w:hangingChars="100" w:hanging="164"/>
                          <w:rPr>
                            <w:rFonts w:ascii="ＭＳ 明朝" w:hAnsi="ＭＳ 明朝"/>
                            <w:sz w:val="18"/>
                            <w:szCs w:val="18"/>
                          </w:rPr>
                        </w:pPr>
                        <w:r>
                          <w:rPr>
                            <w:rFonts w:ascii="ＭＳ 明朝" w:hAnsi="ＭＳ 明朝" w:hint="eastAsia"/>
                            <w:sz w:val="18"/>
                            <w:szCs w:val="18"/>
                          </w:rPr>
                          <w:t>①期間の定めのない労働契約により使用される者であること。</w:t>
                        </w:r>
                      </w:p>
                      <w:p w14:paraId="325EE91F" w14:textId="77777777" w:rsidR="0098186F" w:rsidRDefault="0098186F" w:rsidP="008507C0">
                        <w:pPr>
                          <w:ind w:leftChars="100" w:left="358" w:hangingChars="100" w:hanging="164"/>
                          <w:rPr>
                            <w:rFonts w:ascii="ＭＳ 明朝" w:hAnsi="ＭＳ 明朝"/>
                            <w:sz w:val="18"/>
                            <w:szCs w:val="18"/>
                          </w:rPr>
                        </w:pPr>
                        <w:r>
                          <w:rPr>
                            <w:rFonts w:ascii="ＭＳ 明朝" w:hAnsi="ＭＳ 明朝" w:hint="eastAsia"/>
                            <w:sz w:val="18"/>
                            <w:szCs w:val="18"/>
                          </w:rPr>
                          <w:t>（期間の定めのある労働契約（有期労働契約）により使用される者のうち、契約期間が1年以上（深夜業を含む業務等の特定業務に従事する場合には6か月以上）である者、契約更新により1年以上使用されることが予定されている者、1年以上引き続き使用されている者を含む）</w:t>
                        </w:r>
                      </w:p>
                      <w:p w14:paraId="7E22297E" w14:textId="77777777" w:rsidR="0098186F" w:rsidRPr="00957CAE" w:rsidRDefault="0098186F" w:rsidP="00957CAE">
                        <w:pPr>
                          <w:rPr>
                            <w:rFonts w:ascii="ＭＳ 明朝" w:hAnsi="ＭＳ 明朝"/>
                            <w:sz w:val="18"/>
                            <w:szCs w:val="18"/>
                          </w:rPr>
                        </w:pPr>
                      </w:p>
                    </w:txbxContent>
                  </v:textbox>
                </v:shape>
              </w:pict>
            </w:r>
          </w:p>
          <w:p w14:paraId="3AF33EE8" w14:textId="77777777" w:rsidR="008507C0" w:rsidRPr="00416339" w:rsidRDefault="008507C0" w:rsidP="002F6891">
            <w:pPr>
              <w:rPr>
                <w:rFonts w:ascii="ＭＳ 明朝" w:hAnsi="ＭＳ 明朝"/>
                <w:sz w:val="18"/>
                <w:szCs w:val="18"/>
              </w:rPr>
            </w:pPr>
          </w:p>
          <w:p w14:paraId="20C123D3" w14:textId="77777777" w:rsidR="008507C0" w:rsidRPr="00416339" w:rsidRDefault="008507C0" w:rsidP="002F6891">
            <w:pPr>
              <w:rPr>
                <w:rFonts w:ascii="ＭＳ 明朝" w:hAnsi="ＭＳ 明朝"/>
                <w:sz w:val="18"/>
                <w:szCs w:val="18"/>
              </w:rPr>
            </w:pPr>
          </w:p>
          <w:p w14:paraId="2C880B74" w14:textId="77777777" w:rsidR="008507C0" w:rsidRPr="00416339" w:rsidRDefault="008507C0" w:rsidP="002F6891">
            <w:pPr>
              <w:rPr>
                <w:rFonts w:ascii="ＭＳ 明朝" w:hAnsi="ＭＳ 明朝"/>
                <w:sz w:val="18"/>
                <w:szCs w:val="18"/>
              </w:rPr>
            </w:pPr>
          </w:p>
          <w:p w14:paraId="7A2C24A6" w14:textId="77777777" w:rsidR="008507C0" w:rsidRPr="00416339" w:rsidRDefault="008507C0" w:rsidP="002F6891">
            <w:pPr>
              <w:rPr>
                <w:rFonts w:ascii="ＭＳ 明朝" w:hAnsi="ＭＳ 明朝"/>
                <w:sz w:val="18"/>
                <w:szCs w:val="18"/>
              </w:rPr>
            </w:pPr>
          </w:p>
          <w:p w14:paraId="0A86E766" w14:textId="77777777" w:rsidR="008507C0" w:rsidRPr="00416339" w:rsidRDefault="008507C0" w:rsidP="002F6891">
            <w:pPr>
              <w:rPr>
                <w:rFonts w:ascii="ＭＳ 明朝" w:hAnsi="ＭＳ 明朝"/>
                <w:sz w:val="18"/>
                <w:szCs w:val="18"/>
              </w:rPr>
            </w:pPr>
          </w:p>
          <w:p w14:paraId="7467E787" w14:textId="77777777" w:rsidR="008507C0" w:rsidRPr="00416339" w:rsidRDefault="008507C0" w:rsidP="002F6891">
            <w:pPr>
              <w:rPr>
                <w:rFonts w:ascii="ＭＳ 明朝" w:hAnsi="ＭＳ 明朝"/>
                <w:sz w:val="18"/>
                <w:szCs w:val="18"/>
              </w:rPr>
            </w:pPr>
          </w:p>
          <w:p w14:paraId="512A1E14" w14:textId="77777777" w:rsidR="008507C0" w:rsidRPr="00416339" w:rsidRDefault="00FE613A" w:rsidP="002F6891">
            <w:pPr>
              <w:rPr>
                <w:rFonts w:ascii="ＭＳ 明朝" w:hAnsi="ＭＳ 明朝"/>
                <w:sz w:val="18"/>
                <w:szCs w:val="18"/>
              </w:rPr>
            </w:pPr>
            <w:r>
              <w:rPr>
                <w:rFonts w:ascii="ＭＳ 明朝" w:hAnsi="ＭＳ 明朝"/>
                <w:noProof/>
                <w:sz w:val="18"/>
                <w:szCs w:val="18"/>
              </w:rPr>
              <w:pict w14:anchorId="5407D359">
                <v:shape id="_x0000_s2368" type="#_x0000_t202" style="position:absolute;left:0;text-align:left;margin-left:-3.6pt;margin-top:13.35pt;width:281.3pt;height:32.55pt;z-index:21" stroked="f">
                  <v:textbox style="mso-next-textbox:#_x0000_s2368" inset="5.85pt,.7pt,5.85pt,.7pt">
                    <w:txbxContent>
                      <w:p w14:paraId="087DDF92" w14:textId="77777777" w:rsidR="0098186F" w:rsidRPr="007477BA" w:rsidRDefault="0098186F" w:rsidP="00957CAE">
                        <w:pPr>
                          <w:ind w:left="328" w:hangingChars="200" w:hanging="328"/>
                          <w:rPr>
                            <w:rFonts w:ascii="ＭＳ 明朝" w:hAnsi="ＭＳ 明朝"/>
                          </w:rPr>
                        </w:pPr>
                        <w:r>
                          <w:rPr>
                            <w:rFonts w:ascii="ＭＳ 明朝" w:hAnsi="ＭＳ 明朝" w:hint="eastAsia"/>
                            <w:sz w:val="18"/>
                            <w:szCs w:val="18"/>
                          </w:rPr>
                          <w:t xml:space="preserve">　②1週間の労働時間数（所定労働時間）がその事業場において同種の業務に従事する通常の労働者の4分の3以上であること。</w:t>
                        </w:r>
                      </w:p>
                    </w:txbxContent>
                  </v:textbox>
                </v:shape>
              </w:pict>
            </w:r>
          </w:p>
          <w:p w14:paraId="57D0BECE" w14:textId="77777777" w:rsidR="008507C0" w:rsidRPr="00416339" w:rsidRDefault="008507C0" w:rsidP="002F6891">
            <w:pPr>
              <w:rPr>
                <w:rFonts w:ascii="ＭＳ 明朝" w:hAnsi="ＭＳ 明朝"/>
                <w:sz w:val="18"/>
                <w:szCs w:val="18"/>
              </w:rPr>
            </w:pPr>
          </w:p>
          <w:p w14:paraId="7E34C0FF" w14:textId="77777777" w:rsidR="008507C0" w:rsidRPr="00416339" w:rsidRDefault="00FE613A" w:rsidP="002F6891">
            <w:pPr>
              <w:rPr>
                <w:rFonts w:ascii="ＭＳ 明朝" w:hAnsi="ＭＳ 明朝"/>
                <w:sz w:val="18"/>
                <w:szCs w:val="18"/>
              </w:rPr>
            </w:pPr>
            <w:r>
              <w:rPr>
                <w:rFonts w:ascii="ＭＳ 明朝" w:hAnsi="ＭＳ 明朝"/>
                <w:noProof/>
                <w:sz w:val="18"/>
                <w:szCs w:val="18"/>
              </w:rPr>
              <w:pict w14:anchorId="4B43D23A">
                <v:shape id="_x0000_s2473" type="#_x0000_t202" style="position:absolute;left:0;text-align:left;margin-left:5.25pt;margin-top:14.15pt;width:482.7pt;height:31.3pt;z-index:63" stroked="f">
                  <v:textbox style="mso-next-textbox:#_x0000_s2473" inset="5.85pt,.7pt,5.85pt,.7pt">
                    <w:txbxContent>
                      <w:p w14:paraId="10C68426" w14:textId="77777777" w:rsidR="0098186F" w:rsidRPr="007477BA" w:rsidRDefault="0098186F" w:rsidP="00EE1838">
                        <w:pPr>
                          <w:ind w:left="328" w:hangingChars="200" w:hanging="328"/>
                          <w:jc w:val="left"/>
                          <w:rPr>
                            <w:rFonts w:ascii="ＭＳ 明朝" w:hAnsi="ＭＳ 明朝"/>
                          </w:rPr>
                        </w:pPr>
                        <w:r>
                          <w:rPr>
                            <w:rFonts w:ascii="ＭＳ 明朝" w:hAnsi="ＭＳ 明朝" w:hint="eastAsia"/>
                            <w:sz w:val="18"/>
                            <w:szCs w:val="18"/>
                          </w:rPr>
                          <w:t xml:space="preserve">　（所定労働時間が通常の労働者の4分の3未満であっても概ね2分の1以上であれば一般健康診断を実施することが望ましいものとされている。）</w:t>
                        </w:r>
                      </w:p>
                    </w:txbxContent>
                  </v:textbox>
                </v:shape>
              </w:pict>
            </w:r>
          </w:p>
          <w:p w14:paraId="48DCE083" w14:textId="77777777" w:rsidR="008507C0" w:rsidRPr="00416339" w:rsidRDefault="008507C0" w:rsidP="002F6891">
            <w:pPr>
              <w:rPr>
                <w:rFonts w:ascii="ＭＳ 明朝" w:hAnsi="ＭＳ 明朝"/>
                <w:sz w:val="18"/>
                <w:szCs w:val="18"/>
              </w:rPr>
            </w:pPr>
          </w:p>
          <w:p w14:paraId="5C9DCE64" w14:textId="77777777" w:rsidR="008507C0" w:rsidRPr="00416339" w:rsidRDefault="008507C0" w:rsidP="002F6891">
            <w:pPr>
              <w:rPr>
                <w:rFonts w:ascii="ＭＳ 明朝" w:hAnsi="ＭＳ 明朝"/>
                <w:sz w:val="18"/>
                <w:szCs w:val="18"/>
              </w:rPr>
            </w:pPr>
          </w:p>
          <w:p w14:paraId="2D03B323" w14:textId="77777777" w:rsidR="008507C0" w:rsidRPr="00416339" w:rsidRDefault="008507C0" w:rsidP="008507C0">
            <w:pPr>
              <w:ind w:left="164" w:hangingChars="100" w:hanging="164"/>
              <w:rPr>
                <w:rFonts w:ascii="ＭＳ 明朝" w:hAnsi="ＭＳ 明朝"/>
                <w:sz w:val="18"/>
                <w:szCs w:val="18"/>
              </w:rPr>
            </w:pPr>
            <w:r w:rsidRPr="00416339">
              <w:rPr>
                <w:rFonts w:hint="eastAsia"/>
                <w:sz w:val="18"/>
                <w:szCs w:val="18"/>
              </w:rPr>
              <w:t>○</w:t>
            </w:r>
            <w:r w:rsidRPr="00416339">
              <w:rPr>
                <w:rFonts w:ascii="ＭＳ 明朝" w:hAnsi="ＭＳ 明朝" w:hint="eastAsia"/>
                <w:sz w:val="18"/>
                <w:szCs w:val="18"/>
              </w:rPr>
              <w:t>重量物取扱い作業、介護・看護作業</w:t>
            </w:r>
            <w:r w:rsidR="00ED26D4" w:rsidRPr="00416339">
              <w:rPr>
                <w:rFonts w:ascii="ＭＳ 明朝" w:hAnsi="ＭＳ 明朝" w:hint="eastAsia"/>
                <w:sz w:val="18"/>
                <w:szCs w:val="18"/>
              </w:rPr>
              <w:t>等腰部に著しい負担のかかる作業に常時従事する職員に対しては、</w:t>
            </w:r>
            <w:r w:rsidRPr="00416339">
              <w:rPr>
                <w:rFonts w:ascii="ＭＳ 明朝" w:hAnsi="ＭＳ 明朝" w:hint="eastAsia"/>
                <w:sz w:val="18"/>
                <w:szCs w:val="18"/>
              </w:rPr>
              <w:t>作業に配置する際及びその後6月以内ごとに1回、定期に、医師による腰痛の健康診断を実施すること。</w:t>
            </w:r>
          </w:p>
          <w:p w14:paraId="01FC1345" w14:textId="77777777" w:rsidR="008507C0" w:rsidRPr="00416339" w:rsidRDefault="00FE613A" w:rsidP="008507C0">
            <w:pPr>
              <w:ind w:left="164" w:hangingChars="100" w:hanging="164"/>
              <w:rPr>
                <w:rFonts w:ascii="ＭＳ 明朝" w:hAnsi="ＭＳ 明朝"/>
                <w:sz w:val="18"/>
                <w:szCs w:val="18"/>
              </w:rPr>
            </w:pPr>
            <w:r>
              <w:rPr>
                <w:rFonts w:ascii="ＭＳ 明朝" w:hAnsi="ＭＳ 明朝"/>
                <w:sz w:val="18"/>
                <w:szCs w:val="18"/>
              </w:rPr>
              <w:pict w14:anchorId="03E4CD32">
                <v:shape id="_x0000_s2348" type="#_x0000_t202" style="position:absolute;left:0;text-align:left;margin-left:-4.35pt;margin-top:6.9pt;width:448.9pt;height:248.65pt;z-index:9" stroked="f">
                  <v:textbox style="mso-next-textbox:#_x0000_s2348" inset="5.85pt,.7pt,5.85pt,.7pt">
                    <w:txbxContent>
                      <w:p w14:paraId="6263B8D8" w14:textId="77777777" w:rsidR="0098186F" w:rsidRPr="00D15A62" w:rsidRDefault="0098186F" w:rsidP="008507C0">
                        <w:pPr>
                          <w:rPr>
                            <w:rFonts w:ascii="ＭＳ 明朝" w:hAnsi="ＭＳ 明朝"/>
                            <w:sz w:val="18"/>
                            <w:szCs w:val="18"/>
                          </w:rPr>
                        </w:pPr>
                        <w:r w:rsidRPr="00D15A62">
                          <w:rPr>
                            <w:rFonts w:ascii="ＭＳ 明朝" w:hAnsi="ＭＳ 明朝" w:hint="eastAsia"/>
                            <w:sz w:val="18"/>
                            <w:szCs w:val="18"/>
                          </w:rPr>
                          <w:t>【配置前の健康診断】</w:t>
                        </w:r>
                      </w:p>
                      <w:p w14:paraId="26B72930" w14:textId="77777777" w:rsidR="0098186F" w:rsidRPr="00D15A62"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①既往歴（腰痛に関する病歴及びその経過）及び業務歴の調査</w:t>
                        </w:r>
                      </w:p>
                      <w:p w14:paraId="5BB3CD6F" w14:textId="77777777" w:rsidR="0098186F" w:rsidRPr="00D15A62"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②自覚症状（腰痛、下肢痛、下肢筋力減退、知覚障害等）の有無の検査</w:t>
                        </w:r>
                      </w:p>
                      <w:p w14:paraId="1BDD019B" w14:textId="77777777" w:rsidR="0098186F" w:rsidRPr="00120614" w:rsidRDefault="0098186F" w:rsidP="008507C0">
                        <w:pPr>
                          <w:ind w:firstLineChars="100" w:firstLine="164"/>
                          <w:rPr>
                            <w:rFonts w:ascii="ＭＳ 明朝" w:hAnsi="ＭＳ 明朝"/>
                            <w:sz w:val="18"/>
                            <w:szCs w:val="18"/>
                          </w:rPr>
                        </w:pPr>
                        <w:r w:rsidRPr="00D15A62">
                          <w:rPr>
                            <w:rFonts w:ascii="ＭＳ 明朝" w:hAnsi="ＭＳ 明朝" w:hint="eastAsia"/>
                            <w:sz w:val="18"/>
                            <w:szCs w:val="18"/>
                          </w:rPr>
                          <w:t>③脊柱の検査：姿勢異常、脊柱の変形、脊柱の可動性及び疼痛、腰背筋の緊張及び圧痛、脊椎棘突</w:t>
                        </w:r>
                        <w:r>
                          <w:rPr>
                            <w:rFonts w:hint="eastAsia"/>
                            <w:sz w:val="18"/>
                            <w:szCs w:val="18"/>
                          </w:rPr>
                          <w:t>起の圧痛等の検査</w:t>
                        </w:r>
                      </w:p>
                      <w:p w14:paraId="08934877" w14:textId="77777777" w:rsidR="0098186F" w:rsidRDefault="0098186F" w:rsidP="008507C0">
                        <w:pPr>
                          <w:ind w:firstLineChars="100" w:firstLine="164"/>
                          <w:rPr>
                            <w:sz w:val="18"/>
                            <w:szCs w:val="18"/>
                          </w:rPr>
                        </w:pPr>
                        <w:r>
                          <w:rPr>
                            <w:rFonts w:hint="eastAsia"/>
                            <w:sz w:val="18"/>
                            <w:szCs w:val="18"/>
                          </w:rPr>
                          <w:t>④神経学的検査：神経伸展試験、深部腱反射、知覚検査、筋萎縮等の検査</w:t>
                        </w:r>
                      </w:p>
                      <w:p w14:paraId="154FB6B4" w14:textId="77777777" w:rsidR="0098186F" w:rsidRDefault="0098186F" w:rsidP="008507C0">
                        <w:pPr>
                          <w:ind w:firstLineChars="100" w:firstLine="164"/>
                          <w:rPr>
                            <w:sz w:val="18"/>
                            <w:szCs w:val="18"/>
                          </w:rPr>
                        </w:pPr>
                        <w:r>
                          <w:rPr>
                            <w:rFonts w:hint="eastAsia"/>
                            <w:sz w:val="18"/>
                            <w:szCs w:val="18"/>
                          </w:rPr>
                          <w:t>⑤脊柱機能検査：クラウス・ウェーバーテスト又はその変法（腹筋力、背筋力等の機能テスト）</w:t>
                        </w:r>
                      </w:p>
                      <w:p w14:paraId="2E20D715" w14:textId="77777777" w:rsidR="0098186F" w:rsidRDefault="0098186F" w:rsidP="008507C0">
                        <w:pPr>
                          <w:ind w:firstLineChars="100" w:firstLine="164"/>
                          <w:rPr>
                            <w:sz w:val="18"/>
                            <w:szCs w:val="18"/>
                          </w:rPr>
                        </w:pPr>
                        <w:r>
                          <w:rPr>
                            <w:rFonts w:hint="eastAsia"/>
                            <w:sz w:val="18"/>
                            <w:szCs w:val="18"/>
                          </w:rPr>
                          <w:t>⑥医師が必要と認める者については、画像診断と運動機能テスト等</w:t>
                        </w:r>
                      </w:p>
                      <w:p w14:paraId="3CE8033E" w14:textId="77777777" w:rsidR="0098186F" w:rsidRDefault="0098186F" w:rsidP="008507C0">
                        <w:pPr>
                          <w:rPr>
                            <w:sz w:val="18"/>
                            <w:szCs w:val="18"/>
                          </w:rPr>
                        </w:pPr>
                        <w:r>
                          <w:rPr>
                            <w:rFonts w:hint="eastAsia"/>
                            <w:sz w:val="18"/>
                            <w:szCs w:val="18"/>
                          </w:rPr>
                          <w:t>【定期健康診断】</w:t>
                        </w:r>
                      </w:p>
                      <w:p w14:paraId="2BD1275C" w14:textId="77777777" w:rsidR="0098186F" w:rsidRDefault="0098186F" w:rsidP="008507C0">
                        <w:pPr>
                          <w:ind w:firstLineChars="100" w:firstLine="164"/>
                          <w:rPr>
                            <w:sz w:val="18"/>
                            <w:szCs w:val="18"/>
                          </w:rPr>
                        </w:pPr>
                        <w:r>
                          <w:rPr>
                            <w:rFonts w:hint="eastAsia"/>
                            <w:sz w:val="18"/>
                            <w:szCs w:val="18"/>
                          </w:rPr>
                          <w:t>①既往歴（腰痛に関する病歴及びその経過）及び業務歴の調査</w:t>
                        </w:r>
                      </w:p>
                      <w:p w14:paraId="11DFB2FD" w14:textId="77777777" w:rsidR="0098186F" w:rsidRDefault="0098186F" w:rsidP="008507C0">
                        <w:pPr>
                          <w:ind w:firstLineChars="100" w:firstLine="164"/>
                          <w:rPr>
                            <w:sz w:val="18"/>
                            <w:szCs w:val="18"/>
                          </w:rPr>
                        </w:pPr>
                        <w:r>
                          <w:rPr>
                            <w:rFonts w:hint="eastAsia"/>
                            <w:sz w:val="18"/>
                            <w:szCs w:val="18"/>
                          </w:rPr>
                          <w:t>②自覚症状（腰痛、下肢痛、下肢筋力減退、知覚障害等）の有無の検査</w:t>
                        </w:r>
                      </w:p>
                      <w:p w14:paraId="4DE26116" w14:textId="77777777" w:rsidR="0098186F" w:rsidRPr="00F66426" w:rsidRDefault="0098186F" w:rsidP="008507C0">
                        <w:pPr>
                          <w:ind w:firstLineChars="100" w:firstLine="164"/>
                          <w:rPr>
                            <w:sz w:val="18"/>
                            <w:szCs w:val="18"/>
                          </w:rPr>
                        </w:pPr>
                        <w:r>
                          <w:rPr>
                            <w:rFonts w:hint="eastAsia"/>
                            <w:sz w:val="18"/>
                            <w:szCs w:val="18"/>
                          </w:rPr>
                          <w:t>※①、②の健康診断の結果、医師が必要と認める者については、次の項目についての健康診断を追加して行うこと</w:t>
                        </w:r>
                      </w:p>
                      <w:p w14:paraId="00B36648" w14:textId="77777777" w:rsidR="0098186F" w:rsidRDefault="0098186F" w:rsidP="008507C0">
                        <w:pPr>
                          <w:ind w:firstLineChars="100" w:firstLine="164"/>
                          <w:rPr>
                            <w:sz w:val="18"/>
                            <w:szCs w:val="18"/>
                          </w:rPr>
                        </w:pPr>
                        <w:r>
                          <w:rPr>
                            <w:rFonts w:hint="eastAsia"/>
                            <w:sz w:val="18"/>
                            <w:szCs w:val="18"/>
                          </w:rPr>
                          <w:t>③脊柱の検査：姿勢異常、脊柱の変形、脊柱の可動性及び疼痛、腰背筋の緊張及び圧痛、脊椎棘突起の圧痛等の検査</w:t>
                        </w:r>
                      </w:p>
                      <w:p w14:paraId="7D679119" w14:textId="77777777" w:rsidR="0098186F" w:rsidRDefault="0098186F" w:rsidP="008507C0">
                        <w:pPr>
                          <w:ind w:firstLineChars="100" w:firstLine="164"/>
                          <w:rPr>
                            <w:sz w:val="18"/>
                            <w:szCs w:val="18"/>
                          </w:rPr>
                        </w:pPr>
                        <w:r>
                          <w:rPr>
                            <w:rFonts w:hint="eastAsia"/>
                            <w:sz w:val="18"/>
                            <w:szCs w:val="18"/>
                          </w:rPr>
                          <w:t>④神経学的検査：神経伸展試験、深部腱反射、知覚検査、徒手筋力テスト、筋委縮等の検査</w:t>
                        </w:r>
                      </w:p>
                      <w:p w14:paraId="09366E16" w14:textId="77777777" w:rsidR="0098186F" w:rsidRDefault="0098186F" w:rsidP="008507C0">
                        <w:pPr>
                          <w:ind w:firstLineChars="100" w:firstLine="164"/>
                          <w:rPr>
                            <w:sz w:val="18"/>
                            <w:szCs w:val="18"/>
                          </w:rPr>
                        </w:pPr>
                        <w:r>
                          <w:rPr>
                            <w:rFonts w:hint="eastAsia"/>
                            <w:sz w:val="18"/>
                            <w:szCs w:val="18"/>
                          </w:rPr>
                          <w:t>⑤医師が必要と認める者については、画像診断と運動機能テスト等</w:t>
                        </w:r>
                      </w:p>
                      <w:p w14:paraId="082A06B5" w14:textId="77777777" w:rsidR="0098186F" w:rsidRPr="006C1CD5" w:rsidRDefault="0098186F" w:rsidP="00957CAE">
                        <w:pPr>
                          <w:ind w:left="164" w:hangingChars="100" w:hanging="164"/>
                          <w:rPr>
                            <w:rFonts w:ascii="ＭＳ 明朝" w:hAnsi="ＭＳ 明朝"/>
                            <w:sz w:val="18"/>
                            <w:szCs w:val="18"/>
                          </w:rPr>
                        </w:pPr>
                        <w:r w:rsidRPr="006C1CD5">
                          <w:rPr>
                            <w:rFonts w:ascii="ＭＳ 明朝" w:hAnsi="ＭＳ 明朝" w:hint="eastAsia"/>
                            <w:sz w:val="18"/>
                            <w:szCs w:val="18"/>
                          </w:rPr>
                          <w:t>○腰痛対策のため、事業者は、次の措置を講じること。</w:t>
                        </w:r>
                      </w:p>
                      <w:p w14:paraId="4F4FF085" w14:textId="77777777" w:rsidR="0098186F" w:rsidRPr="006C1CD5" w:rsidRDefault="0098186F" w:rsidP="00957CAE">
                        <w:pPr>
                          <w:ind w:left="164" w:hangingChars="100" w:hanging="164"/>
                          <w:rPr>
                            <w:rFonts w:ascii="ＭＳ 明朝" w:hAnsi="ＭＳ 明朝"/>
                            <w:sz w:val="18"/>
                            <w:szCs w:val="18"/>
                          </w:rPr>
                        </w:pPr>
                        <w:r w:rsidRPr="006C1CD5">
                          <w:rPr>
                            <w:rFonts w:ascii="ＭＳ 明朝" w:hAnsi="ＭＳ 明朝" w:hint="eastAsia"/>
                            <w:sz w:val="18"/>
                            <w:szCs w:val="18"/>
                          </w:rPr>
                          <w:t xml:space="preserve">　①腰痛の発生に関与する要因の把握</w:t>
                        </w:r>
                        <w:r>
                          <w:rPr>
                            <w:rFonts w:ascii="ＭＳ 明朝" w:hAnsi="ＭＳ 明朝" w:hint="eastAsia"/>
                            <w:sz w:val="18"/>
                            <w:szCs w:val="18"/>
                          </w:rPr>
                          <w:t xml:space="preserve">　　</w:t>
                        </w:r>
                        <w:r w:rsidRPr="006C1CD5">
                          <w:rPr>
                            <w:rFonts w:ascii="ＭＳ 明朝" w:hAnsi="ＭＳ 明朝" w:hint="eastAsia"/>
                            <w:sz w:val="18"/>
                            <w:szCs w:val="18"/>
                          </w:rPr>
                          <w:t>②リスクの評価（見積り）</w:t>
                        </w:r>
                        <w:r>
                          <w:rPr>
                            <w:rFonts w:ascii="ＭＳ 明朝" w:hAnsi="ＭＳ 明朝" w:hint="eastAsia"/>
                            <w:sz w:val="18"/>
                            <w:szCs w:val="18"/>
                          </w:rPr>
                          <w:t xml:space="preserve">　　</w:t>
                        </w:r>
                        <w:r w:rsidRPr="006C1CD5">
                          <w:rPr>
                            <w:rFonts w:ascii="ＭＳ 明朝" w:hAnsi="ＭＳ 明朝" w:hint="eastAsia"/>
                            <w:sz w:val="18"/>
                            <w:szCs w:val="18"/>
                          </w:rPr>
                          <w:t>③リスクの回避・低減措置の検討及び実施</w:t>
                        </w:r>
                      </w:p>
                      <w:p w14:paraId="48CB02F2" w14:textId="77777777" w:rsidR="0098186F" w:rsidRDefault="0098186F">
                        <w:r w:rsidRPr="006C1CD5">
                          <w:rPr>
                            <w:rFonts w:ascii="ＭＳ 明朝" w:hAnsi="ＭＳ 明朝" w:hint="eastAsia"/>
                            <w:sz w:val="18"/>
                            <w:szCs w:val="18"/>
                          </w:rPr>
                          <w:t xml:space="preserve">　④リスクの再評価、対策の見直し及び実施継続</w:t>
                        </w:r>
                        <w:r w:rsidRPr="006C1CD5">
                          <w:rPr>
                            <w:rFonts w:ascii="ＭＳ 明朝" w:hAnsi="ＭＳ 明朝" w:hint="eastAsia"/>
                            <w:sz w:val="18"/>
                            <w:szCs w:val="18"/>
                          </w:rPr>
                          <w:cr/>
                        </w:r>
                      </w:p>
                    </w:txbxContent>
                  </v:textbox>
                </v:shape>
              </w:pict>
            </w:r>
          </w:p>
          <w:p w14:paraId="3E7BF178" w14:textId="77777777" w:rsidR="008507C0" w:rsidRPr="00416339" w:rsidRDefault="008507C0" w:rsidP="008507C0">
            <w:pPr>
              <w:ind w:left="164" w:hangingChars="100" w:hanging="164"/>
              <w:rPr>
                <w:rFonts w:ascii="ＭＳ 明朝" w:hAnsi="ＭＳ 明朝"/>
                <w:sz w:val="18"/>
                <w:szCs w:val="18"/>
              </w:rPr>
            </w:pPr>
          </w:p>
          <w:p w14:paraId="33EB534D" w14:textId="77777777" w:rsidR="008507C0" w:rsidRPr="00416339" w:rsidRDefault="008507C0" w:rsidP="008507C0">
            <w:pPr>
              <w:ind w:left="164" w:hangingChars="100" w:hanging="164"/>
              <w:rPr>
                <w:rFonts w:ascii="ＭＳ 明朝" w:hAnsi="ＭＳ 明朝"/>
                <w:sz w:val="18"/>
                <w:szCs w:val="18"/>
              </w:rPr>
            </w:pPr>
          </w:p>
          <w:p w14:paraId="65E77F1F" w14:textId="77777777" w:rsidR="008507C0" w:rsidRPr="00416339" w:rsidRDefault="008507C0" w:rsidP="008507C0">
            <w:pPr>
              <w:ind w:left="164" w:hangingChars="100" w:hanging="164"/>
              <w:rPr>
                <w:rFonts w:ascii="ＭＳ 明朝" w:hAnsi="ＭＳ 明朝"/>
                <w:sz w:val="18"/>
                <w:szCs w:val="18"/>
              </w:rPr>
            </w:pPr>
          </w:p>
          <w:p w14:paraId="7D04B368" w14:textId="77777777" w:rsidR="008507C0" w:rsidRPr="00416339" w:rsidRDefault="008507C0" w:rsidP="008507C0">
            <w:pPr>
              <w:ind w:left="164" w:hangingChars="100" w:hanging="164"/>
              <w:rPr>
                <w:rFonts w:ascii="ＭＳ 明朝" w:hAnsi="ＭＳ 明朝"/>
                <w:sz w:val="18"/>
                <w:szCs w:val="18"/>
              </w:rPr>
            </w:pPr>
          </w:p>
          <w:p w14:paraId="3863933E" w14:textId="77777777" w:rsidR="008507C0" w:rsidRPr="00416339" w:rsidRDefault="008507C0" w:rsidP="008507C0">
            <w:pPr>
              <w:ind w:left="164" w:hangingChars="100" w:hanging="164"/>
              <w:rPr>
                <w:rFonts w:ascii="ＭＳ 明朝" w:hAnsi="ＭＳ 明朝"/>
                <w:sz w:val="18"/>
                <w:szCs w:val="18"/>
              </w:rPr>
            </w:pPr>
          </w:p>
          <w:p w14:paraId="5F14921B" w14:textId="77777777" w:rsidR="008507C0" w:rsidRPr="00416339" w:rsidRDefault="008507C0" w:rsidP="008507C0">
            <w:pPr>
              <w:ind w:left="164" w:hangingChars="100" w:hanging="164"/>
              <w:rPr>
                <w:rFonts w:ascii="ＭＳ 明朝" w:hAnsi="ＭＳ 明朝"/>
                <w:sz w:val="18"/>
                <w:szCs w:val="18"/>
              </w:rPr>
            </w:pPr>
          </w:p>
          <w:p w14:paraId="3335F4D2" w14:textId="77777777" w:rsidR="008507C0" w:rsidRPr="00416339" w:rsidRDefault="008507C0" w:rsidP="008507C0">
            <w:pPr>
              <w:ind w:left="164" w:hangingChars="100" w:hanging="164"/>
              <w:rPr>
                <w:rFonts w:ascii="ＭＳ 明朝" w:hAnsi="ＭＳ 明朝"/>
                <w:sz w:val="18"/>
                <w:szCs w:val="18"/>
              </w:rPr>
            </w:pPr>
          </w:p>
          <w:p w14:paraId="37FDDC0E" w14:textId="77777777" w:rsidR="008507C0" w:rsidRPr="00416339" w:rsidRDefault="008507C0" w:rsidP="008507C0">
            <w:pPr>
              <w:ind w:left="164" w:hangingChars="100" w:hanging="164"/>
              <w:rPr>
                <w:rFonts w:ascii="ＭＳ 明朝" w:hAnsi="ＭＳ 明朝"/>
                <w:sz w:val="18"/>
                <w:szCs w:val="18"/>
              </w:rPr>
            </w:pPr>
          </w:p>
          <w:p w14:paraId="20EFCEAB" w14:textId="77777777" w:rsidR="008507C0" w:rsidRPr="00416339" w:rsidRDefault="008507C0" w:rsidP="008507C0">
            <w:pPr>
              <w:ind w:left="164" w:hangingChars="100" w:hanging="164"/>
              <w:rPr>
                <w:rFonts w:ascii="ＭＳ 明朝" w:hAnsi="ＭＳ 明朝"/>
                <w:sz w:val="18"/>
                <w:szCs w:val="18"/>
              </w:rPr>
            </w:pPr>
          </w:p>
          <w:p w14:paraId="2AD837D6" w14:textId="77777777" w:rsidR="008507C0" w:rsidRPr="00416339" w:rsidRDefault="008507C0" w:rsidP="008507C0">
            <w:pPr>
              <w:ind w:left="164" w:hangingChars="100" w:hanging="164"/>
              <w:rPr>
                <w:rFonts w:ascii="ＭＳ 明朝" w:hAnsi="ＭＳ 明朝"/>
                <w:sz w:val="18"/>
                <w:szCs w:val="18"/>
              </w:rPr>
            </w:pPr>
          </w:p>
          <w:p w14:paraId="43E2CBAF" w14:textId="77777777" w:rsidR="008507C0" w:rsidRPr="00416339" w:rsidRDefault="008507C0" w:rsidP="008507C0">
            <w:pPr>
              <w:ind w:left="164" w:hangingChars="100" w:hanging="164"/>
              <w:rPr>
                <w:rFonts w:ascii="ＭＳ 明朝" w:hAnsi="ＭＳ 明朝"/>
                <w:sz w:val="18"/>
                <w:szCs w:val="18"/>
              </w:rPr>
            </w:pPr>
          </w:p>
          <w:p w14:paraId="6EACC23A" w14:textId="77777777" w:rsidR="008507C0" w:rsidRPr="00416339" w:rsidRDefault="008507C0" w:rsidP="008507C0">
            <w:pPr>
              <w:ind w:left="164" w:hangingChars="100" w:hanging="164"/>
              <w:rPr>
                <w:rFonts w:ascii="ＭＳ 明朝" w:hAnsi="ＭＳ 明朝"/>
                <w:sz w:val="18"/>
                <w:szCs w:val="18"/>
              </w:rPr>
            </w:pPr>
          </w:p>
          <w:p w14:paraId="74A41A1C" w14:textId="77777777" w:rsidR="008507C0" w:rsidRPr="00416339" w:rsidRDefault="008507C0" w:rsidP="008507C0">
            <w:pPr>
              <w:ind w:left="164" w:hangingChars="100" w:hanging="164"/>
              <w:rPr>
                <w:rFonts w:ascii="ＭＳ 明朝" w:hAnsi="ＭＳ 明朝"/>
                <w:sz w:val="18"/>
                <w:szCs w:val="18"/>
              </w:rPr>
            </w:pPr>
          </w:p>
          <w:p w14:paraId="568AABDE" w14:textId="77777777" w:rsidR="008507C0" w:rsidRPr="00416339" w:rsidRDefault="008507C0" w:rsidP="008507C0">
            <w:pPr>
              <w:ind w:left="164" w:hangingChars="100" w:hanging="164"/>
              <w:rPr>
                <w:rFonts w:ascii="ＭＳ 明朝" w:hAnsi="ＭＳ 明朝"/>
                <w:sz w:val="18"/>
                <w:szCs w:val="18"/>
              </w:rPr>
            </w:pPr>
          </w:p>
          <w:p w14:paraId="20F03BB1" w14:textId="77777777" w:rsidR="008507C0" w:rsidRPr="00416339" w:rsidRDefault="008507C0" w:rsidP="008507C0">
            <w:pPr>
              <w:ind w:left="164" w:hangingChars="100" w:hanging="164"/>
              <w:rPr>
                <w:rFonts w:ascii="ＭＳ 明朝" w:hAnsi="ＭＳ 明朝"/>
                <w:sz w:val="18"/>
                <w:szCs w:val="18"/>
              </w:rPr>
            </w:pPr>
          </w:p>
          <w:p w14:paraId="3B2EB930" w14:textId="77777777" w:rsidR="00957CAE" w:rsidRPr="00416339" w:rsidRDefault="00957CAE" w:rsidP="008507C0">
            <w:pPr>
              <w:ind w:left="164" w:hangingChars="100" w:hanging="164"/>
              <w:rPr>
                <w:rFonts w:ascii="ＭＳ 明朝" w:hAnsi="ＭＳ 明朝"/>
                <w:sz w:val="18"/>
                <w:szCs w:val="18"/>
              </w:rPr>
            </w:pPr>
          </w:p>
          <w:p w14:paraId="0A832FA5" w14:textId="77777777" w:rsidR="00957CAE" w:rsidRPr="00416339" w:rsidRDefault="00957CAE" w:rsidP="008507C0">
            <w:pPr>
              <w:ind w:left="164" w:hangingChars="100" w:hanging="164"/>
              <w:rPr>
                <w:rFonts w:ascii="ＭＳ 明朝" w:hAnsi="ＭＳ 明朝"/>
                <w:sz w:val="18"/>
                <w:szCs w:val="18"/>
              </w:rPr>
            </w:pPr>
          </w:p>
          <w:p w14:paraId="65C7922C" w14:textId="77777777" w:rsidR="008507C0" w:rsidRPr="00416339" w:rsidRDefault="008507C0" w:rsidP="008507C0">
            <w:pPr>
              <w:ind w:left="164" w:hangingChars="100" w:hanging="164"/>
              <w:rPr>
                <w:rFonts w:ascii="ＭＳ 明朝" w:hAnsi="ＭＳ 明朝"/>
                <w:sz w:val="18"/>
                <w:szCs w:val="18"/>
              </w:rPr>
            </w:pPr>
            <w:r w:rsidRPr="00416339">
              <w:rPr>
                <w:rFonts w:ascii="ＭＳ 明朝" w:hAnsi="ＭＳ 明朝" w:hint="eastAsia"/>
                <w:sz w:val="18"/>
                <w:szCs w:val="18"/>
              </w:rPr>
              <w:t>○検査結果が陰性であることを確認したうえで、調理業務等に従事させること。</w:t>
            </w:r>
          </w:p>
          <w:p w14:paraId="343F9BE5" w14:textId="77777777" w:rsidR="00076677" w:rsidRPr="00416339" w:rsidRDefault="00076677" w:rsidP="008507C0">
            <w:pPr>
              <w:ind w:left="164" w:hangingChars="100" w:hanging="164"/>
              <w:rPr>
                <w:rFonts w:ascii="ＭＳ 明朝" w:hAnsi="ＭＳ 明朝"/>
                <w:sz w:val="18"/>
                <w:szCs w:val="18"/>
              </w:rPr>
            </w:pPr>
          </w:p>
          <w:p w14:paraId="074C67FA" w14:textId="77777777" w:rsidR="000D0F4C" w:rsidRPr="00416339" w:rsidRDefault="000D0F4C" w:rsidP="008507C0">
            <w:pPr>
              <w:ind w:left="164" w:hangingChars="100" w:hanging="164"/>
              <w:rPr>
                <w:rFonts w:ascii="ＭＳ 明朝" w:hAnsi="ＭＳ 明朝"/>
                <w:sz w:val="18"/>
                <w:szCs w:val="18"/>
              </w:rPr>
            </w:pPr>
          </w:p>
          <w:p w14:paraId="193D95C0" w14:textId="77777777" w:rsidR="00682CF8" w:rsidRPr="00416339" w:rsidRDefault="00682CF8" w:rsidP="000D0F4C">
            <w:pPr>
              <w:ind w:left="164" w:hangingChars="100" w:hanging="164"/>
              <w:rPr>
                <w:rFonts w:ascii="ＭＳ 明朝" w:hAnsi="ＭＳ 明朝"/>
                <w:sz w:val="18"/>
                <w:szCs w:val="18"/>
              </w:rPr>
            </w:pPr>
            <w:r w:rsidRPr="00416339">
              <w:rPr>
                <w:rFonts w:ascii="ＭＳ 明朝" w:hAnsi="ＭＳ 明朝" w:hint="eastAsia"/>
                <w:sz w:val="18"/>
                <w:szCs w:val="18"/>
              </w:rPr>
              <w:t>〇</w:t>
            </w:r>
            <w:r w:rsidR="000C2600" w:rsidRPr="00416339">
              <w:rPr>
                <w:rFonts w:ascii="ＭＳ 明朝" w:hAnsi="ＭＳ 明朝" w:hint="eastAsia"/>
                <w:sz w:val="18"/>
                <w:szCs w:val="18"/>
              </w:rPr>
              <w:t>産業医による</w:t>
            </w:r>
            <w:r w:rsidRPr="00416339">
              <w:rPr>
                <w:rFonts w:ascii="ＭＳ 明朝" w:hAnsi="ＭＳ 明朝" w:hint="eastAsia"/>
                <w:sz w:val="18"/>
                <w:szCs w:val="18"/>
              </w:rPr>
              <w:t>面接指導の対象となる労働者の要件は、</w:t>
            </w:r>
            <w:r w:rsidR="000C2600" w:rsidRPr="00416339">
              <w:rPr>
                <w:rFonts w:ascii="ＭＳ 明朝" w:hAnsi="ＭＳ 明朝" w:hint="eastAsia"/>
                <w:sz w:val="18"/>
                <w:szCs w:val="18"/>
              </w:rPr>
              <w:t>1</w:t>
            </w:r>
            <w:r w:rsidRPr="00416339">
              <w:rPr>
                <w:rFonts w:ascii="ＭＳ 明朝" w:hAnsi="ＭＳ 明朝" w:hint="eastAsia"/>
                <w:sz w:val="18"/>
                <w:szCs w:val="18"/>
              </w:rPr>
              <w:t>月あたり80</w:t>
            </w:r>
            <w:r w:rsidR="000C2600" w:rsidRPr="00416339">
              <w:rPr>
                <w:rFonts w:ascii="ＭＳ 明朝" w:hAnsi="ＭＳ 明朝" w:hint="eastAsia"/>
                <w:sz w:val="18"/>
                <w:szCs w:val="18"/>
              </w:rPr>
              <w:t>時間</w:t>
            </w:r>
            <w:r w:rsidRPr="00416339">
              <w:rPr>
                <w:rFonts w:ascii="ＭＳ 明朝" w:hAnsi="ＭＳ 明朝" w:hint="eastAsia"/>
                <w:sz w:val="18"/>
                <w:szCs w:val="18"/>
              </w:rPr>
              <w:t>。</w:t>
            </w:r>
          </w:p>
          <w:p w14:paraId="6AA69581" w14:textId="77777777" w:rsidR="00C515C8" w:rsidRPr="00416339" w:rsidRDefault="00C515C8" w:rsidP="000D0F4C">
            <w:pPr>
              <w:ind w:left="118" w:hangingChars="72" w:hanging="118"/>
              <w:rPr>
                <w:rFonts w:ascii="ＭＳ 明朝" w:hAnsi="ＭＳ 明朝"/>
                <w:sz w:val="18"/>
                <w:szCs w:val="18"/>
              </w:rPr>
            </w:pPr>
          </w:p>
          <w:p w14:paraId="13C25CE5" w14:textId="77777777" w:rsidR="00C83FD8" w:rsidRPr="00416339" w:rsidRDefault="00C83FD8" w:rsidP="000D0F4C">
            <w:pPr>
              <w:ind w:left="118" w:hangingChars="72" w:hanging="118"/>
              <w:rPr>
                <w:rFonts w:ascii="ＭＳ 明朝" w:hAnsi="ＭＳ 明朝"/>
                <w:sz w:val="18"/>
                <w:szCs w:val="18"/>
              </w:rPr>
            </w:pPr>
          </w:p>
          <w:p w14:paraId="2272674E" w14:textId="77777777" w:rsidR="00076677" w:rsidRPr="00416339" w:rsidRDefault="00076677" w:rsidP="00C83FD8">
            <w:pPr>
              <w:ind w:left="118" w:hangingChars="72" w:hanging="118"/>
              <w:rPr>
                <w:rFonts w:ascii="ＭＳ 明朝" w:hAnsi="ＭＳ 明朝"/>
                <w:sz w:val="18"/>
                <w:szCs w:val="18"/>
              </w:rPr>
            </w:pPr>
            <w:r w:rsidRPr="00416339">
              <w:rPr>
                <w:rFonts w:ascii="ＭＳ 明朝" w:hAnsi="ＭＳ 明朝" w:hint="eastAsia"/>
                <w:sz w:val="18"/>
                <w:szCs w:val="18"/>
              </w:rPr>
              <w:t>○常時</w:t>
            </w:r>
            <w:r w:rsidR="00C515C8" w:rsidRPr="00416339">
              <w:rPr>
                <w:rFonts w:ascii="ＭＳ 明朝" w:hAnsi="ＭＳ 明朝" w:hint="eastAsia"/>
                <w:sz w:val="18"/>
                <w:szCs w:val="18"/>
              </w:rPr>
              <w:t>50</w:t>
            </w:r>
            <w:r w:rsidRPr="00416339">
              <w:rPr>
                <w:rFonts w:ascii="ＭＳ 明朝" w:hAnsi="ＭＳ 明朝" w:hint="eastAsia"/>
                <w:sz w:val="18"/>
                <w:szCs w:val="18"/>
              </w:rPr>
              <w:t>人以上の労働者を使用する事業場</w:t>
            </w:r>
            <w:r w:rsidR="000D0F4C" w:rsidRPr="00416339">
              <w:rPr>
                <w:rFonts w:ascii="ＭＳ 明朝" w:hAnsi="ＭＳ 明朝" w:hint="eastAsia"/>
                <w:sz w:val="18"/>
                <w:szCs w:val="18"/>
              </w:rPr>
              <w:t>は、ストレスチェックの実施義務があり、</w:t>
            </w:r>
            <w:r w:rsidR="00C83FD8" w:rsidRPr="00416339">
              <w:rPr>
                <w:rFonts w:ascii="ＭＳ 明朝" w:hAnsi="ＭＳ 明朝" w:hint="eastAsia"/>
                <w:sz w:val="18"/>
                <w:szCs w:val="18"/>
              </w:rPr>
              <w:t>1</w:t>
            </w:r>
            <w:r w:rsidR="000D0F4C" w:rsidRPr="00416339">
              <w:rPr>
                <w:rFonts w:ascii="ＭＳ 明朝" w:hAnsi="ＭＳ 明朝" w:hint="eastAsia"/>
                <w:sz w:val="18"/>
                <w:szCs w:val="18"/>
              </w:rPr>
              <w:t>年以内ごとに</w:t>
            </w:r>
            <w:r w:rsidR="00C83FD8" w:rsidRPr="00416339">
              <w:rPr>
                <w:rFonts w:ascii="ＭＳ 明朝" w:hAnsi="ＭＳ 明朝" w:hint="eastAsia"/>
                <w:sz w:val="18"/>
                <w:szCs w:val="18"/>
              </w:rPr>
              <w:t>1</w:t>
            </w:r>
            <w:r w:rsidR="000D0F4C" w:rsidRPr="00416339">
              <w:rPr>
                <w:rFonts w:ascii="ＭＳ 明朝" w:hAnsi="ＭＳ 明朝" w:hint="eastAsia"/>
                <w:sz w:val="18"/>
                <w:szCs w:val="18"/>
              </w:rPr>
              <w:t>回</w:t>
            </w:r>
            <w:r w:rsidR="00C515C8" w:rsidRPr="00416339">
              <w:rPr>
                <w:rFonts w:ascii="ＭＳ 明朝" w:hAnsi="ＭＳ 明朝" w:hint="eastAsia"/>
                <w:sz w:val="18"/>
                <w:szCs w:val="18"/>
              </w:rPr>
              <w:t>、</w:t>
            </w:r>
            <w:r w:rsidR="000D0F4C" w:rsidRPr="00416339">
              <w:rPr>
                <w:rFonts w:ascii="ＭＳ 明朝" w:hAnsi="ＭＳ 明朝" w:hint="eastAsia"/>
                <w:sz w:val="18"/>
                <w:szCs w:val="18"/>
              </w:rPr>
              <w:t>定期に</w:t>
            </w:r>
            <w:r w:rsidR="00C515C8" w:rsidRPr="00416339">
              <w:rPr>
                <w:rFonts w:ascii="ＭＳ 明朝" w:hAnsi="ＭＳ 明朝" w:hint="eastAsia"/>
                <w:sz w:val="18"/>
                <w:szCs w:val="18"/>
              </w:rPr>
              <w:t>、</w:t>
            </w:r>
            <w:r w:rsidR="000D0F4C" w:rsidRPr="00416339">
              <w:rPr>
                <w:rFonts w:ascii="ＭＳ 明朝" w:hAnsi="ＭＳ 明朝" w:hint="eastAsia"/>
                <w:sz w:val="18"/>
                <w:szCs w:val="18"/>
              </w:rPr>
              <w:t>心理的な負担の程度を把握するための検査結果等報告書</w:t>
            </w:r>
            <w:r w:rsidR="00C515C8" w:rsidRPr="00416339">
              <w:rPr>
                <w:rFonts w:ascii="ＭＳ 明朝" w:hAnsi="ＭＳ 明朝" w:hint="eastAsia"/>
                <w:sz w:val="18"/>
                <w:szCs w:val="18"/>
              </w:rPr>
              <w:t>(</w:t>
            </w:r>
            <w:r w:rsidR="000D0F4C" w:rsidRPr="00416339">
              <w:rPr>
                <w:rFonts w:ascii="ＭＳ 明朝" w:hAnsi="ＭＳ 明朝" w:hint="eastAsia"/>
                <w:sz w:val="18"/>
                <w:szCs w:val="18"/>
              </w:rPr>
              <w:t>様式第6号の2</w:t>
            </w:r>
            <w:r w:rsidR="00C515C8" w:rsidRPr="00416339">
              <w:rPr>
                <w:rFonts w:ascii="ＭＳ 明朝" w:hAnsi="ＭＳ 明朝"/>
                <w:sz w:val="18"/>
                <w:szCs w:val="18"/>
              </w:rPr>
              <w:t>)</w:t>
            </w:r>
            <w:r w:rsidR="000D0F4C" w:rsidRPr="00416339">
              <w:rPr>
                <w:rFonts w:ascii="ＭＳ 明朝" w:hAnsi="ＭＳ 明朝" w:hint="eastAsia"/>
                <w:sz w:val="18"/>
                <w:szCs w:val="18"/>
              </w:rPr>
              <w:t>を所轄労働基準監督署長に提出しなければならない。</w:t>
            </w:r>
            <w:r w:rsidR="00705168" w:rsidRPr="00416339">
              <w:rPr>
                <w:rFonts w:ascii="ＭＳ 明朝" w:hAnsi="ＭＳ 明朝" w:hint="eastAsia"/>
                <w:sz w:val="18"/>
                <w:szCs w:val="18"/>
              </w:rPr>
              <w:t>（</w:t>
            </w:r>
            <w:r w:rsidRPr="00416339">
              <w:rPr>
                <w:rFonts w:ascii="ＭＳ 明朝" w:hAnsi="ＭＳ 明朝" w:hint="eastAsia"/>
                <w:sz w:val="18"/>
                <w:szCs w:val="18"/>
              </w:rPr>
              <w:t>常時使用する労働者数が50人未満の事業場は努力義務</w:t>
            </w:r>
            <w:r w:rsidR="00705168" w:rsidRPr="00416339">
              <w:rPr>
                <w:rFonts w:ascii="ＭＳ 明朝" w:hAnsi="ＭＳ 明朝" w:hint="eastAsia"/>
                <w:sz w:val="18"/>
                <w:szCs w:val="18"/>
              </w:rPr>
              <w:t>）</w:t>
            </w:r>
          </w:p>
        </w:tc>
        <w:tc>
          <w:tcPr>
            <w:tcW w:w="1648" w:type="dxa"/>
            <w:gridSpan w:val="2"/>
            <w:shd w:val="clear" w:color="auto" w:fill="auto"/>
          </w:tcPr>
          <w:p w14:paraId="19F1D1F6" w14:textId="77777777" w:rsidR="008507C0" w:rsidRPr="00416339" w:rsidRDefault="008507C0" w:rsidP="002F6891">
            <w:pPr>
              <w:rPr>
                <w:rFonts w:ascii="ＭＳ 明朝" w:hAnsi="ＭＳ 明朝"/>
                <w:sz w:val="18"/>
                <w:szCs w:val="18"/>
              </w:rPr>
            </w:pPr>
          </w:p>
          <w:p w14:paraId="6D108DCD" w14:textId="77777777" w:rsidR="008507C0" w:rsidRPr="00416339" w:rsidRDefault="008507C0" w:rsidP="002F6891">
            <w:pPr>
              <w:rPr>
                <w:rFonts w:ascii="ＭＳ 明朝" w:hAnsi="ＭＳ 明朝"/>
                <w:sz w:val="18"/>
                <w:szCs w:val="18"/>
              </w:rPr>
            </w:pPr>
          </w:p>
          <w:p w14:paraId="2F1CDD98" w14:textId="77777777" w:rsidR="008507C0" w:rsidRPr="00416339" w:rsidRDefault="008507C0" w:rsidP="002F6891">
            <w:pPr>
              <w:rPr>
                <w:rFonts w:ascii="ＭＳ 明朝" w:hAnsi="ＭＳ 明朝"/>
                <w:sz w:val="18"/>
                <w:szCs w:val="18"/>
              </w:rPr>
            </w:pPr>
          </w:p>
          <w:p w14:paraId="016DEE42" w14:textId="77777777" w:rsidR="008507C0" w:rsidRPr="00416339" w:rsidRDefault="008507C0" w:rsidP="002F6891">
            <w:pPr>
              <w:rPr>
                <w:rFonts w:ascii="ＭＳ 明朝" w:hAnsi="ＭＳ 明朝"/>
                <w:sz w:val="18"/>
                <w:szCs w:val="18"/>
              </w:rPr>
            </w:pPr>
          </w:p>
          <w:p w14:paraId="715A0BE0" w14:textId="77777777" w:rsidR="008507C0" w:rsidRPr="00416339" w:rsidRDefault="008507C0" w:rsidP="002F6891">
            <w:pPr>
              <w:rPr>
                <w:rFonts w:ascii="ＭＳ 明朝" w:hAnsi="ＭＳ 明朝"/>
                <w:sz w:val="18"/>
                <w:szCs w:val="18"/>
              </w:rPr>
            </w:pPr>
          </w:p>
          <w:p w14:paraId="26868F88" w14:textId="77777777" w:rsidR="008507C0" w:rsidRPr="00416339" w:rsidRDefault="008507C0" w:rsidP="002F6891">
            <w:pPr>
              <w:rPr>
                <w:rFonts w:ascii="ＭＳ 明朝" w:hAnsi="ＭＳ 明朝"/>
                <w:sz w:val="18"/>
                <w:szCs w:val="18"/>
              </w:rPr>
            </w:pPr>
          </w:p>
          <w:p w14:paraId="133D1CDD" w14:textId="77777777" w:rsidR="008507C0" w:rsidRPr="00416339" w:rsidRDefault="008507C0" w:rsidP="002F6891">
            <w:pPr>
              <w:rPr>
                <w:rFonts w:ascii="ＭＳ 明朝" w:hAnsi="ＭＳ 明朝"/>
                <w:sz w:val="18"/>
                <w:szCs w:val="18"/>
              </w:rPr>
            </w:pPr>
          </w:p>
          <w:p w14:paraId="2A891690" w14:textId="77777777" w:rsidR="008507C0" w:rsidRPr="00416339" w:rsidRDefault="00FE613A" w:rsidP="002F6891">
            <w:pPr>
              <w:rPr>
                <w:rFonts w:ascii="ＭＳ 明朝" w:hAnsi="ＭＳ 明朝"/>
                <w:sz w:val="18"/>
                <w:szCs w:val="18"/>
              </w:rPr>
            </w:pPr>
            <w:r>
              <w:rPr>
                <w:rFonts w:ascii="ＭＳ 明朝" w:hAnsi="ＭＳ 明朝"/>
                <w:sz w:val="18"/>
                <w:szCs w:val="18"/>
              </w:rPr>
            </w:r>
            <w:r>
              <w:rPr>
                <w:rFonts w:ascii="ＭＳ 明朝" w:hAnsi="ＭＳ 明朝"/>
                <w:sz w:val="18"/>
                <w:szCs w:val="18"/>
              </w:rPr>
              <w:pict w14:anchorId="5E322213">
                <v:group id="_x0000_s2345" editas="canvas" style="width:67.9pt;height:36pt;mso-position-horizontal-relative:char;mso-position-vertical-relative:line" coordorigin="2331,2942" coordsize="7178,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6" type="#_x0000_t75" style="position:absolute;left:2331;top:2942;width:7178;height:4320" o:preferrelative="f">
                    <v:fill o:detectmouseclick="t"/>
                    <v:path o:extrusionok="t" o:connecttype="none"/>
                    <o:lock v:ext="edit" text="t"/>
                  </v:shape>
                  <w10:wrap type="none"/>
                  <w10:anchorlock/>
                </v:group>
              </w:pict>
            </w:r>
          </w:p>
          <w:p w14:paraId="683368B4" w14:textId="77777777" w:rsidR="008507C0" w:rsidRPr="00416339" w:rsidRDefault="008507C0" w:rsidP="002F6891">
            <w:pPr>
              <w:rPr>
                <w:rFonts w:ascii="ＭＳ 明朝" w:hAnsi="ＭＳ 明朝"/>
                <w:sz w:val="18"/>
                <w:szCs w:val="18"/>
              </w:rPr>
            </w:pPr>
          </w:p>
          <w:p w14:paraId="1744ABCB" w14:textId="77777777" w:rsidR="008507C0" w:rsidRPr="00416339" w:rsidRDefault="008507C0" w:rsidP="002F6891">
            <w:pPr>
              <w:rPr>
                <w:rFonts w:ascii="ＭＳ 明朝" w:hAnsi="ＭＳ 明朝"/>
                <w:sz w:val="18"/>
                <w:szCs w:val="18"/>
              </w:rPr>
            </w:pPr>
          </w:p>
          <w:p w14:paraId="407F3B86" w14:textId="77777777" w:rsidR="008507C0" w:rsidRPr="00416339" w:rsidRDefault="008507C0" w:rsidP="002F6891">
            <w:pPr>
              <w:rPr>
                <w:rFonts w:ascii="ＭＳ 明朝" w:hAnsi="ＭＳ 明朝"/>
                <w:sz w:val="18"/>
                <w:szCs w:val="18"/>
              </w:rPr>
            </w:pPr>
          </w:p>
          <w:p w14:paraId="6C1B6708" w14:textId="77777777" w:rsidR="008507C0" w:rsidRPr="00416339" w:rsidRDefault="008507C0" w:rsidP="002F6891">
            <w:pPr>
              <w:rPr>
                <w:rFonts w:ascii="ＭＳ 明朝" w:hAnsi="ＭＳ 明朝"/>
                <w:sz w:val="18"/>
                <w:szCs w:val="18"/>
              </w:rPr>
            </w:pPr>
          </w:p>
          <w:p w14:paraId="724C9890" w14:textId="77777777" w:rsidR="008507C0" w:rsidRPr="00416339" w:rsidRDefault="008507C0" w:rsidP="002F6891">
            <w:pPr>
              <w:rPr>
                <w:rFonts w:ascii="ＭＳ 明朝" w:hAnsi="ＭＳ 明朝"/>
                <w:sz w:val="18"/>
                <w:szCs w:val="18"/>
              </w:rPr>
            </w:pPr>
          </w:p>
          <w:p w14:paraId="7F85B37C" w14:textId="77777777" w:rsidR="008507C0" w:rsidRPr="00416339" w:rsidRDefault="008507C0" w:rsidP="002F6891">
            <w:pPr>
              <w:rPr>
                <w:rFonts w:ascii="ＭＳ 明朝" w:hAnsi="ＭＳ 明朝"/>
                <w:sz w:val="18"/>
                <w:szCs w:val="18"/>
              </w:rPr>
            </w:pPr>
          </w:p>
          <w:p w14:paraId="4743A0E5" w14:textId="77777777" w:rsidR="008507C0" w:rsidRPr="00416339" w:rsidRDefault="008507C0" w:rsidP="002F6891">
            <w:pPr>
              <w:rPr>
                <w:rFonts w:ascii="ＭＳ 明朝" w:hAnsi="ＭＳ 明朝"/>
                <w:sz w:val="18"/>
                <w:szCs w:val="18"/>
              </w:rPr>
            </w:pPr>
          </w:p>
          <w:p w14:paraId="08804CFB" w14:textId="77777777" w:rsidR="008507C0" w:rsidRPr="00416339" w:rsidRDefault="008507C0" w:rsidP="002F6891">
            <w:pPr>
              <w:rPr>
                <w:rFonts w:ascii="ＭＳ 明朝" w:hAnsi="ＭＳ 明朝"/>
                <w:sz w:val="18"/>
                <w:szCs w:val="18"/>
              </w:rPr>
            </w:pPr>
          </w:p>
          <w:p w14:paraId="3D160037" w14:textId="77777777" w:rsidR="008507C0" w:rsidRPr="00416339" w:rsidRDefault="008507C0" w:rsidP="002F6891">
            <w:pPr>
              <w:rPr>
                <w:rFonts w:ascii="ＭＳ 明朝" w:hAnsi="ＭＳ 明朝"/>
                <w:sz w:val="18"/>
                <w:szCs w:val="18"/>
              </w:rPr>
            </w:pPr>
          </w:p>
          <w:p w14:paraId="10131F51" w14:textId="77777777" w:rsidR="008507C0" w:rsidRPr="00416339" w:rsidRDefault="008507C0" w:rsidP="002F6891">
            <w:pPr>
              <w:rPr>
                <w:rFonts w:ascii="ＭＳ 明朝" w:hAnsi="ＭＳ 明朝"/>
                <w:sz w:val="18"/>
                <w:szCs w:val="18"/>
              </w:rPr>
            </w:pPr>
          </w:p>
          <w:p w14:paraId="48A51807" w14:textId="77777777" w:rsidR="008507C0" w:rsidRPr="00416339" w:rsidRDefault="008507C0" w:rsidP="002F6891">
            <w:pPr>
              <w:rPr>
                <w:rFonts w:ascii="ＭＳ 明朝" w:hAnsi="ＭＳ 明朝"/>
                <w:sz w:val="18"/>
                <w:szCs w:val="18"/>
              </w:rPr>
            </w:pPr>
          </w:p>
          <w:p w14:paraId="0097A7D4" w14:textId="77777777" w:rsidR="008507C0" w:rsidRPr="00416339" w:rsidRDefault="008507C0" w:rsidP="002F6891">
            <w:pPr>
              <w:rPr>
                <w:rFonts w:ascii="ＭＳ 明朝" w:hAnsi="ＭＳ 明朝"/>
                <w:sz w:val="18"/>
                <w:szCs w:val="18"/>
              </w:rPr>
            </w:pPr>
          </w:p>
          <w:p w14:paraId="550E16FA" w14:textId="77777777" w:rsidR="008507C0" w:rsidRPr="00416339" w:rsidRDefault="008507C0" w:rsidP="002F6891">
            <w:pPr>
              <w:rPr>
                <w:rFonts w:ascii="ＭＳ 明朝" w:hAnsi="ＭＳ 明朝"/>
                <w:sz w:val="18"/>
                <w:szCs w:val="18"/>
              </w:rPr>
            </w:pPr>
          </w:p>
          <w:p w14:paraId="1894600C" w14:textId="77777777" w:rsidR="008507C0" w:rsidRPr="00416339" w:rsidRDefault="008507C0" w:rsidP="002F6891">
            <w:pPr>
              <w:rPr>
                <w:rFonts w:ascii="ＭＳ 明朝" w:hAnsi="ＭＳ 明朝"/>
                <w:sz w:val="18"/>
                <w:szCs w:val="18"/>
              </w:rPr>
            </w:pPr>
          </w:p>
          <w:p w14:paraId="0F356888" w14:textId="77777777" w:rsidR="008507C0" w:rsidRPr="00416339" w:rsidRDefault="008507C0" w:rsidP="002F6891">
            <w:pPr>
              <w:rPr>
                <w:rFonts w:ascii="ＭＳ 明朝" w:hAnsi="ＭＳ 明朝"/>
                <w:sz w:val="18"/>
                <w:szCs w:val="18"/>
              </w:rPr>
            </w:pPr>
          </w:p>
          <w:p w14:paraId="0EF7D76A" w14:textId="77777777" w:rsidR="008507C0" w:rsidRPr="00416339" w:rsidRDefault="008507C0" w:rsidP="002F6891">
            <w:pPr>
              <w:rPr>
                <w:rFonts w:ascii="ＭＳ 明朝" w:hAnsi="ＭＳ 明朝"/>
                <w:sz w:val="18"/>
                <w:szCs w:val="18"/>
              </w:rPr>
            </w:pPr>
          </w:p>
          <w:p w14:paraId="550FC537" w14:textId="77777777" w:rsidR="008507C0" w:rsidRPr="00416339" w:rsidRDefault="008507C0" w:rsidP="002F6891">
            <w:pPr>
              <w:rPr>
                <w:rFonts w:ascii="ＭＳ 明朝" w:hAnsi="ＭＳ 明朝"/>
                <w:sz w:val="18"/>
                <w:szCs w:val="18"/>
              </w:rPr>
            </w:pPr>
          </w:p>
          <w:p w14:paraId="590DA24D" w14:textId="77777777" w:rsidR="008507C0" w:rsidRPr="00416339" w:rsidRDefault="008507C0" w:rsidP="002F6891">
            <w:pPr>
              <w:rPr>
                <w:rFonts w:ascii="ＭＳ 明朝" w:hAnsi="ＭＳ 明朝"/>
                <w:sz w:val="18"/>
                <w:szCs w:val="18"/>
              </w:rPr>
            </w:pPr>
          </w:p>
          <w:p w14:paraId="7B183D35" w14:textId="77777777" w:rsidR="008507C0" w:rsidRPr="00416339" w:rsidRDefault="008507C0" w:rsidP="002F6891">
            <w:pPr>
              <w:rPr>
                <w:rFonts w:ascii="ＭＳ 明朝" w:hAnsi="ＭＳ 明朝"/>
                <w:sz w:val="18"/>
                <w:szCs w:val="18"/>
              </w:rPr>
            </w:pPr>
          </w:p>
          <w:p w14:paraId="6BF12744" w14:textId="77777777" w:rsidR="008507C0" w:rsidRPr="00416339" w:rsidRDefault="008507C0" w:rsidP="002F6891">
            <w:pPr>
              <w:rPr>
                <w:rFonts w:ascii="ＭＳ 明朝" w:hAnsi="ＭＳ 明朝"/>
                <w:sz w:val="18"/>
                <w:szCs w:val="18"/>
              </w:rPr>
            </w:pPr>
          </w:p>
          <w:p w14:paraId="1D7C5637" w14:textId="77777777" w:rsidR="008507C0" w:rsidRPr="00416339" w:rsidRDefault="008507C0" w:rsidP="002F6891">
            <w:pPr>
              <w:rPr>
                <w:rFonts w:ascii="ＭＳ 明朝" w:hAnsi="ＭＳ 明朝"/>
                <w:sz w:val="18"/>
                <w:szCs w:val="18"/>
              </w:rPr>
            </w:pPr>
          </w:p>
          <w:p w14:paraId="46042EDB" w14:textId="77777777" w:rsidR="008507C0" w:rsidRPr="00416339" w:rsidRDefault="008507C0" w:rsidP="002F6891">
            <w:pPr>
              <w:rPr>
                <w:rFonts w:ascii="ＭＳ 明朝" w:hAnsi="ＭＳ 明朝"/>
                <w:sz w:val="18"/>
                <w:szCs w:val="18"/>
              </w:rPr>
            </w:pPr>
          </w:p>
          <w:p w14:paraId="29866E36" w14:textId="77777777" w:rsidR="008507C0" w:rsidRPr="00416339" w:rsidRDefault="008507C0" w:rsidP="002F6891">
            <w:pPr>
              <w:rPr>
                <w:rFonts w:ascii="ＭＳ 明朝" w:hAnsi="ＭＳ 明朝"/>
                <w:sz w:val="18"/>
                <w:szCs w:val="18"/>
              </w:rPr>
            </w:pPr>
          </w:p>
          <w:p w14:paraId="253EE19D" w14:textId="77777777" w:rsidR="008507C0" w:rsidRPr="00416339" w:rsidRDefault="008507C0" w:rsidP="002F6891">
            <w:pPr>
              <w:rPr>
                <w:rFonts w:ascii="ＭＳ 明朝" w:hAnsi="ＭＳ 明朝"/>
                <w:sz w:val="18"/>
                <w:szCs w:val="18"/>
              </w:rPr>
            </w:pPr>
          </w:p>
          <w:p w14:paraId="78620F43" w14:textId="77777777" w:rsidR="008507C0" w:rsidRPr="00416339" w:rsidRDefault="008507C0" w:rsidP="002F6891">
            <w:pPr>
              <w:rPr>
                <w:rFonts w:ascii="ＭＳ 明朝" w:hAnsi="ＭＳ 明朝"/>
                <w:sz w:val="18"/>
                <w:szCs w:val="18"/>
              </w:rPr>
            </w:pPr>
          </w:p>
          <w:p w14:paraId="64F06543" w14:textId="77777777" w:rsidR="008507C0" w:rsidRPr="00416339" w:rsidRDefault="009E3998" w:rsidP="002F6891">
            <w:pPr>
              <w:rPr>
                <w:rFonts w:ascii="ＭＳ 明朝" w:hAnsi="ＭＳ 明朝"/>
                <w:sz w:val="18"/>
                <w:szCs w:val="18"/>
              </w:rPr>
            </w:pPr>
            <w:r w:rsidRPr="00416339">
              <w:rPr>
                <w:rFonts w:ascii="ＭＳ 明朝" w:hAnsi="ＭＳ 明朝" w:hint="eastAsia"/>
                <w:sz w:val="18"/>
                <w:szCs w:val="18"/>
              </w:rPr>
              <w:t>□</w:t>
            </w:r>
            <w:r w:rsidR="008507C0" w:rsidRPr="00416339">
              <w:rPr>
                <w:rFonts w:ascii="ＭＳ 明朝" w:hAnsi="ＭＳ 明朝" w:hint="eastAsia"/>
                <w:sz w:val="18"/>
                <w:szCs w:val="18"/>
              </w:rPr>
              <w:t>検便</w:t>
            </w:r>
            <w:r w:rsidRPr="00416339">
              <w:rPr>
                <w:rFonts w:ascii="ＭＳ 明朝" w:hAnsi="ＭＳ 明朝" w:hint="eastAsia"/>
                <w:sz w:val="18"/>
                <w:szCs w:val="18"/>
              </w:rPr>
              <w:t>検査</w:t>
            </w:r>
            <w:r w:rsidR="008507C0" w:rsidRPr="00416339">
              <w:rPr>
                <w:rFonts w:ascii="ＭＳ 明朝" w:hAnsi="ＭＳ 明朝" w:hint="eastAsia"/>
                <w:sz w:val="18"/>
                <w:szCs w:val="18"/>
              </w:rPr>
              <w:t>記録</w:t>
            </w:r>
          </w:p>
          <w:p w14:paraId="7569B924" w14:textId="77777777" w:rsidR="001A463F" w:rsidRPr="00416339" w:rsidRDefault="001A463F" w:rsidP="002F6891">
            <w:pPr>
              <w:rPr>
                <w:rFonts w:ascii="ＭＳ 明朝" w:hAnsi="ＭＳ 明朝"/>
                <w:sz w:val="18"/>
                <w:szCs w:val="18"/>
              </w:rPr>
            </w:pPr>
          </w:p>
          <w:p w14:paraId="73F0994E" w14:textId="77777777" w:rsidR="009E3998" w:rsidRPr="00416339" w:rsidRDefault="009E3998" w:rsidP="002F6891">
            <w:pPr>
              <w:rPr>
                <w:rFonts w:ascii="ＭＳ 明朝" w:hAnsi="ＭＳ 明朝"/>
                <w:sz w:val="18"/>
                <w:szCs w:val="18"/>
              </w:rPr>
            </w:pPr>
          </w:p>
          <w:p w14:paraId="70362FA8" w14:textId="77777777" w:rsidR="00682CF8" w:rsidRPr="00416339" w:rsidRDefault="00682CF8" w:rsidP="002F6891">
            <w:pPr>
              <w:rPr>
                <w:rFonts w:ascii="ＭＳ 明朝" w:hAnsi="ＭＳ 明朝"/>
                <w:sz w:val="18"/>
                <w:szCs w:val="18"/>
              </w:rPr>
            </w:pPr>
          </w:p>
          <w:p w14:paraId="69CF36A4" w14:textId="77777777" w:rsidR="00682CF8" w:rsidRPr="00416339" w:rsidRDefault="00682CF8" w:rsidP="002F6891">
            <w:pPr>
              <w:rPr>
                <w:rFonts w:ascii="ＭＳ 明朝" w:hAnsi="ＭＳ 明朝"/>
                <w:sz w:val="18"/>
                <w:szCs w:val="18"/>
              </w:rPr>
            </w:pPr>
          </w:p>
          <w:p w14:paraId="4D702019" w14:textId="77777777" w:rsidR="00682CF8" w:rsidRPr="00416339" w:rsidRDefault="00682CF8" w:rsidP="002F6891">
            <w:pPr>
              <w:rPr>
                <w:rFonts w:ascii="ＭＳ 明朝" w:hAnsi="ＭＳ 明朝"/>
                <w:sz w:val="18"/>
                <w:szCs w:val="18"/>
              </w:rPr>
            </w:pPr>
          </w:p>
          <w:p w14:paraId="618C35D9" w14:textId="77777777" w:rsidR="00682CF8" w:rsidRPr="00416339" w:rsidRDefault="00682CF8" w:rsidP="002F6891">
            <w:pPr>
              <w:rPr>
                <w:rFonts w:ascii="ＭＳ 明朝" w:hAnsi="ＭＳ 明朝"/>
                <w:sz w:val="18"/>
                <w:szCs w:val="18"/>
              </w:rPr>
            </w:pPr>
          </w:p>
          <w:p w14:paraId="5AFAACB5" w14:textId="77777777" w:rsidR="000D0F4C" w:rsidRPr="00416339" w:rsidRDefault="000D0F4C" w:rsidP="002F6891">
            <w:pPr>
              <w:rPr>
                <w:rFonts w:ascii="ＭＳ 明朝" w:hAnsi="ＭＳ 明朝"/>
                <w:sz w:val="18"/>
                <w:szCs w:val="18"/>
              </w:rPr>
            </w:pPr>
          </w:p>
          <w:p w14:paraId="5DC084A7" w14:textId="77777777" w:rsidR="001A463F" w:rsidRPr="00416339" w:rsidRDefault="001A463F" w:rsidP="001E0F1F">
            <w:pPr>
              <w:ind w:left="164" w:hangingChars="100" w:hanging="164"/>
              <w:rPr>
                <w:rFonts w:ascii="ＭＳ 明朝" w:hAnsi="ＭＳ 明朝"/>
                <w:sz w:val="18"/>
                <w:szCs w:val="18"/>
              </w:rPr>
            </w:pPr>
            <w:r w:rsidRPr="00416339">
              <w:rPr>
                <w:rFonts w:ascii="ＭＳ 明朝" w:hAnsi="ＭＳ 明朝" w:hint="eastAsia"/>
                <w:sz w:val="18"/>
                <w:szCs w:val="18"/>
              </w:rPr>
              <w:t>□ストレスチェック実施記録</w:t>
            </w:r>
          </w:p>
        </w:tc>
        <w:tc>
          <w:tcPr>
            <w:tcW w:w="3295" w:type="dxa"/>
            <w:gridSpan w:val="3"/>
            <w:shd w:val="clear" w:color="auto" w:fill="auto"/>
          </w:tcPr>
          <w:p w14:paraId="3DADDFE6" w14:textId="77777777" w:rsidR="008507C0" w:rsidRPr="00416339" w:rsidRDefault="008507C0" w:rsidP="002F6891">
            <w:pPr>
              <w:rPr>
                <w:rFonts w:ascii="ＭＳ 明朝" w:hAnsi="ＭＳ 明朝"/>
                <w:sz w:val="18"/>
                <w:szCs w:val="18"/>
              </w:rPr>
            </w:pPr>
          </w:p>
          <w:p w14:paraId="52733D3D" w14:textId="77777777" w:rsidR="008507C0" w:rsidRPr="00416339" w:rsidRDefault="008507C0" w:rsidP="00FB6C44">
            <w:pPr>
              <w:ind w:left="164" w:hangingChars="100" w:hanging="164"/>
              <w:rPr>
                <w:rFonts w:ascii="ＭＳ 明朝" w:hAnsi="ＭＳ 明朝"/>
                <w:sz w:val="18"/>
                <w:szCs w:val="18"/>
              </w:rPr>
            </w:pPr>
            <w:r w:rsidRPr="00416339">
              <w:rPr>
                <w:rFonts w:ascii="ＭＳ 明朝" w:hAnsi="ＭＳ 明朝" w:hint="eastAsia"/>
                <w:sz w:val="18"/>
                <w:szCs w:val="18"/>
              </w:rPr>
              <w:t>◎短時間労働者</w:t>
            </w:r>
            <w:r w:rsidR="00FB6C44" w:rsidRPr="00416339">
              <w:rPr>
                <w:rFonts w:ascii="ＭＳ 明朝" w:hAnsi="ＭＳ 明朝" w:hint="eastAsia"/>
                <w:sz w:val="18"/>
                <w:szCs w:val="18"/>
              </w:rPr>
              <w:t>及び有期雇用労働者</w:t>
            </w:r>
            <w:r w:rsidRPr="00416339">
              <w:rPr>
                <w:rFonts w:ascii="ＭＳ 明朝" w:hAnsi="ＭＳ 明朝" w:hint="eastAsia"/>
                <w:sz w:val="18"/>
                <w:szCs w:val="18"/>
              </w:rPr>
              <w:t>の雇用管理の改善等に関する法律の施行について（平成</w:t>
            </w:r>
            <w:r w:rsidR="00FB6C44" w:rsidRPr="00416339">
              <w:rPr>
                <w:rFonts w:ascii="ＭＳ 明朝" w:hAnsi="ＭＳ 明朝" w:hint="eastAsia"/>
                <w:sz w:val="18"/>
                <w:szCs w:val="18"/>
              </w:rPr>
              <w:t>31年</w:t>
            </w:r>
            <w:r w:rsidRPr="00416339">
              <w:rPr>
                <w:rFonts w:ascii="ＭＳ 明朝" w:hAnsi="ＭＳ 明朝" w:hint="eastAsia"/>
                <w:sz w:val="18"/>
                <w:szCs w:val="18"/>
              </w:rPr>
              <w:t>1月</w:t>
            </w:r>
            <w:r w:rsidR="00FB6C44" w:rsidRPr="00416339">
              <w:rPr>
                <w:rFonts w:ascii="ＭＳ 明朝" w:hAnsi="ＭＳ 明朝" w:hint="eastAsia"/>
                <w:sz w:val="18"/>
                <w:szCs w:val="18"/>
              </w:rPr>
              <w:t>30</w:t>
            </w:r>
            <w:r w:rsidRPr="00416339">
              <w:rPr>
                <w:rFonts w:ascii="ＭＳ 明朝" w:hAnsi="ＭＳ 明朝" w:hint="eastAsia"/>
                <w:sz w:val="18"/>
                <w:szCs w:val="18"/>
              </w:rPr>
              <w:t>日基発第</w:t>
            </w:r>
            <w:r w:rsidR="00FB6C44" w:rsidRPr="00416339">
              <w:rPr>
                <w:rFonts w:ascii="ＭＳ 明朝" w:hAnsi="ＭＳ 明朝" w:hint="eastAsia"/>
                <w:sz w:val="18"/>
                <w:szCs w:val="18"/>
              </w:rPr>
              <w:t>0130第1</w:t>
            </w:r>
            <w:r w:rsidRPr="00416339">
              <w:rPr>
                <w:rFonts w:ascii="ＭＳ 明朝" w:hAnsi="ＭＳ 明朝" w:hint="eastAsia"/>
                <w:sz w:val="18"/>
                <w:szCs w:val="18"/>
              </w:rPr>
              <w:t>号</w:t>
            </w:r>
            <w:r w:rsidR="00FB6C44" w:rsidRPr="00416339">
              <w:rPr>
                <w:rFonts w:ascii="ＭＳ 明朝" w:hAnsi="ＭＳ 明朝" w:hint="eastAsia"/>
                <w:sz w:val="18"/>
                <w:szCs w:val="18"/>
              </w:rPr>
              <w:t>他</w:t>
            </w:r>
            <w:r w:rsidRPr="00416339">
              <w:rPr>
                <w:rFonts w:ascii="ＭＳ 明朝" w:hAnsi="ＭＳ 明朝" w:hint="eastAsia"/>
                <w:sz w:val="18"/>
                <w:szCs w:val="18"/>
              </w:rPr>
              <w:t>）</w:t>
            </w:r>
          </w:p>
          <w:p w14:paraId="2A014054" w14:textId="77777777" w:rsidR="008507C0" w:rsidRPr="00416339" w:rsidRDefault="008507C0" w:rsidP="00844EBB">
            <w:pPr>
              <w:ind w:left="164" w:hangingChars="100" w:hanging="164"/>
              <w:rPr>
                <w:rFonts w:ascii="ＭＳ 明朝" w:hAnsi="ＭＳ 明朝"/>
                <w:sz w:val="18"/>
                <w:szCs w:val="18"/>
              </w:rPr>
            </w:pPr>
            <w:r w:rsidRPr="00416339">
              <w:rPr>
                <w:rFonts w:ascii="ＭＳ 明朝" w:hAnsi="ＭＳ 明朝" w:hint="eastAsia"/>
                <w:sz w:val="18"/>
                <w:szCs w:val="18"/>
              </w:rPr>
              <w:t>◎</w:t>
            </w:r>
            <w:r w:rsidR="00844EBB" w:rsidRPr="00416339">
              <w:rPr>
                <w:rFonts w:ascii="ＭＳ 明朝" w:hAnsi="ＭＳ 明朝" w:hint="eastAsia"/>
                <w:sz w:val="18"/>
                <w:szCs w:val="18"/>
              </w:rPr>
              <w:t>事業主が講ずべき短時間労働者及び有期雇用労働者の雇用管理の改善等に関する措置等についての指針</w:t>
            </w:r>
            <w:r w:rsidRPr="00416339">
              <w:rPr>
                <w:rFonts w:ascii="ＭＳ 明朝" w:hAnsi="ＭＳ 明朝" w:hint="eastAsia"/>
                <w:sz w:val="18"/>
                <w:szCs w:val="18"/>
              </w:rPr>
              <w:t>（平成19年厚労省告示第326号）</w:t>
            </w:r>
          </w:p>
          <w:p w14:paraId="0D0D90F7" w14:textId="77777777" w:rsidR="008507C0" w:rsidRPr="00416339" w:rsidRDefault="008507C0" w:rsidP="002F6891">
            <w:pPr>
              <w:rPr>
                <w:rFonts w:ascii="ＭＳ 明朝" w:hAnsi="ＭＳ 明朝"/>
                <w:sz w:val="18"/>
                <w:szCs w:val="18"/>
              </w:rPr>
            </w:pPr>
            <w:r w:rsidRPr="00416339">
              <w:rPr>
                <w:rFonts w:ascii="ＭＳ 明朝" w:hAnsi="ＭＳ 明朝" w:hint="eastAsia"/>
                <w:sz w:val="18"/>
                <w:szCs w:val="18"/>
              </w:rPr>
              <w:t>◎労働安全衛生法第66条</w:t>
            </w:r>
          </w:p>
          <w:p w14:paraId="5C7EFAEB" w14:textId="77777777" w:rsidR="000A547F" w:rsidRPr="00416339" w:rsidRDefault="000A547F" w:rsidP="002F6891">
            <w:pPr>
              <w:rPr>
                <w:rFonts w:ascii="ＭＳ 明朝" w:hAnsi="ＭＳ 明朝"/>
                <w:sz w:val="18"/>
                <w:szCs w:val="18"/>
              </w:rPr>
            </w:pPr>
          </w:p>
          <w:p w14:paraId="0E6CE323" w14:textId="77777777" w:rsidR="000A547F" w:rsidRPr="00416339" w:rsidRDefault="000A547F" w:rsidP="002F6891">
            <w:pPr>
              <w:rPr>
                <w:rFonts w:ascii="ＭＳ 明朝" w:hAnsi="ＭＳ 明朝"/>
                <w:sz w:val="18"/>
                <w:szCs w:val="18"/>
              </w:rPr>
            </w:pPr>
          </w:p>
          <w:p w14:paraId="0252806C" w14:textId="77777777" w:rsidR="000A547F" w:rsidRPr="00416339" w:rsidRDefault="000A547F" w:rsidP="002F6891">
            <w:pPr>
              <w:rPr>
                <w:rFonts w:ascii="ＭＳ 明朝" w:hAnsi="ＭＳ 明朝"/>
                <w:sz w:val="18"/>
                <w:szCs w:val="18"/>
              </w:rPr>
            </w:pPr>
          </w:p>
          <w:p w14:paraId="32156662" w14:textId="77777777" w:rsidR="000A547F" w:rsidRPr="00416339" w:rsidRDefault="00FE613A" w:rsidP="002F6891">
            <w:pPr>
              <w:rPr>
                <w:rFonts w:ascii="ＭＳ 明朝" w:hAnsi="ＭＳ 明朝"/>
                <w:sz w:val="18"/>
                <w:szCs w:val="18"/>
              </w:rPr>
            </w:pPr>
            <w:r>
              <w:rPr>
                <w:rFonts w:ascii="ＭＳ 明朝" w:hAnsi="ＭＳ 明朝"/>
                <w:noProof/>
                <w:sz w:val="18"/>
                <w:szCs w:val="18"/>
              </w:rPr>
              <w:pict w14:anchorId="4452276A">
                <v:shape id="_x0000_s2369" type="#_x0000_t202" style="position:absolute;left:0;text-align:left;margin-left:-4.7pt;margin-top:10.9pt;width:159.9pt;height:89.6pt;z-index:22" stroked="f">
                  <v:textbox style="mso-next-textbox:#_x0000_s2369" inset="5.85pt,.7pt,5.85pt,.7pt">
                    <w:txbxContent>
                      <w:p w14:paraId="4BDA7C89" w14:textId="77777777" w:rsidR="0098186F" w:rsidRDefault="0098186F" w:rsidP="00980641">
                        <w:pPr>
                          <w:ind w:left="164" w:hangingChars="100" w:hanging="164"/>
                          <w:rPr>
                            <w:rFonts w:ascii="ＭＳ 明朝" w:hAnsi="ＭＳ 明朝"/>
                            <w:sz w:val="18"/>
                            <w:szCs w:val="18"/>
                          </w:rPr>
                        </w:pPr>
                        <w:r w:rsidRPr="006C1CD5">
                          <w:rPr>
                            <w:rFonts w:ascii="ＭＳ 明朝" w:hAnsi="ＭＳ 明朝" w:hint="eastAsia"/>
                            <w:sz w:val="18"/>
                            <w:szCs w:val="18"/>
                          </w:rPr>
                          <w:t>◎職場における腰痛予防対策の推進について（平成25年6月18日基発0618第</w:t>
                        </w:r>
                        <w:r>
                          <w:rPr>
                            <w:rFonts w:ascii="ＭＳ 明朝" w:hAnsi="ＭＳ 明朝" w:hint="eastAsia"/>
                            <w:sz w:val="18"/>
                            <w:szCs w:val="18"/>
                          </w:rPr>
                          <w:t>1</w:t>
                        </w:r>
                        <w:r w:rsidRPr="006C1CD5">
                          <w:rPr>
                            <w:rFonts w:ascii="ＭＳ 明朝" w:hAnsi="ＭＳ 明朝" w:hint="eastAsia"/>
                            <w:sz w:val="18"/>
                            <w:szCs w:val="18"/>
                          </w:rPr>
                          <w:t>号）</w:t>
                        </w:r>
                      </w:p>
                      <w:p w14:paraId="17E87195" w14:textId="77777777" w:rsidR="0098186F" w:rsidRDefault="0098186F" w:rsidP="00980641">
                        <w:pPr>
                          <w:ind w:left="164" w:hangingChars="100" w:hanging="164"/>
                          <w:rPr>
                            <w:rFonts w:ascii="ＭＳ 明朝" w:hAnsi="ＭＳ 明朝"/>
                            <w:sz w:val="18"/>
                            <w:szCs w:val="18"/>
                          </w:rPr>
                        </w:pPr>
                        <w:r w:rsidRPr="006C1CD5">
                          <w:rPr>
                            <w:rFonts w:ascii="ＭＳ 明朝" w:hAnsi="ＭＳ 明朝" w:hint="eastAsia"/>
                            <w:sz w:val="18"/>
                            <w:szCs w:val="18"/>
                          </w:rPr>
                          <w:t>◎社会福祉施設における腰痛予防対策の推進について（平成6年12月28日社援施第169号）</w:t>
                        </w:r>
                      </w:p>
                      <w:p w14:paraId="4B5A247D" w14:textId="77777777" w:rsidR="0098186F" w:rsidRPr="009E3998" w:rsidRDefault="0098186F" w:rsidP="009E3998">
                        <w:pPr>
                          <w:rPr>
                            <w:rFonts w:ascii="ＭＳ 明朝" w:hAnsi="ＭＳ 明朝"/>
                            <w:sz w:val="18"/>
                            <w:szCs w:val="18"/>
                          </w:rPr>
                        </w:pPr>
                      </w:p>
                    </w:txbxContent>
                  </v:textbox>
                </v:shape>
              </w:pict>
            </w:r>
          </w:p>
          <w:p w14:paraId="7A058B74" w14:textId="77777777" w:rsidR="008507C0" w:rsidRPr="00416339" w:rsidRDefault="008507C0" w:rsidP="000A547F">
            <w:pPr>
              <w:rPr>
                <w:rFonts w:ascii="ＭＳ 明朝" w:hAnsi="ＭＳ 明朝"/>
                <w:sz w:val="18"/>
                <w:szCs w:val="18"/>
              </w:rPr>
            </w:pPr>
          </w:p>
          <w:p w14:paraId="41C3C76B" w14:textId="77777777" w:rsidR="005A0C38" w:rsidRPr="00416339" w:rsidRDefault="005A0C38" w:rsidP="000A547F">
            <w:pPr>
              <w:rPr>
                <w:rFonts w:ascii="ＭＳ 明朝" w:hAnsi="ＭＳ 明朝"/>
                <w:sz w:val="18"/>
                <w:szCs w:val="18"/>
              </w:rPr>
            </w:pPr>
          </w:p>
          <w:p w14:paraId="0EC62B77" w14:textId="77777777" w:rsidR="005A0C38" w:rsidRPr="00416339" w:rsidRDefault="005A0C38" w:rsidP="000A547F">
            <w:pPr>
              <w:rPr>
                <w:rFonts w:ascii="ＭＳ 明朝" w:hAnsi="ＭＳ 明朝"/>
                <w:sz w:val="18"/>
                <w:szCs w:val="18"/>
              </w:rPr>
            </w:pPr>
          </w:p>
          <w:p w14:paraId="637E34AB" w14:textId="77777777" w:rsidR="005A0C38" w:rsidRPr="00416339" w:rsidRDefault="005A0C38" w:rsidP="000A547F">
            <w:pPr>
              <w:rPr>
                <w:rFonts w:ascii="ＭＳ 明朝" w:hAnsi="ＭＳ 明朝"/>
                <w:sz w:val="18"/>
                <w:szCs w:val="18"/>
              </w:rPr>
            </w:pPr>
          </w:p>
          <w:p w14:paraId="7BB7660D" w14:textId="77777777" w:rsidR="005A0C38" w:rsidRPr="00416339" w:rsidRDefault="005A0C38" w:rsidP="000A547F">
            <w:pPr>
              <w:rPr>
                <w:rFonts w:ascii="ＭＳ 明朝" w:hAnsi="ＭＳ 明朝"/>
                <w:sz w:val="18"/>
                <w:szCs w:val="18"/>
              </w:rPr>
            </w:pPr>
          </w:p>
          <w:p w14:paraId="45D2EA12" w14:textId="77777777" w:rsidR="005A0C38" w:rsidRPr="00416339" w:rsidRDefault="005A0C38" w:rsidP="000A547F">
            <w:pPr>
              <w:rPr>
                <w:rFonts w:ascii="ＭＳ 明朝" w:hAnsi="ＭＳ 明朝"/>
                <w:sz w:val="18"/>
                <w:szCs w:val="18"/>
              </w:rPr>
            </w:pPr>
          </w:p>
          <w:p w14:paraId="476A9D5D" w14:textId="77777777" w:rsidR="009E3998" w:rsidRPr="00416339" w:rsidRDefault="009E3998" w:rsidP="008507C0">
            <w:pPr>
              <w:ind w:left="164" w:hangingChars="100" w:hanging="164"/>
              <w:rPr>
                <w:rFonts w:ascii="ＭＳ 明朝" w:hAnsi="ＭＳ 明朝"/>
                <w:sz w:val="18"/>
                <w:szCs w:val="18"/>
              </w:rPr>
            </w:pPr>
          </w:p>
          <w:p w14:paraId="6023D70B" w14:textId="77777777" w:rsidR="008507C0" w:rsidRPr="00416339" w:rsidRDefault="008507C0" w:rsidP="002F6891">
            <w:pPr>
              <w:rPr>
                <w:rFonts w:ascii="ＭＳ 明朝" w:hAnsi="ＭＳ 明朝"/>
                <w:sz w:val="18"/>
                <w:szCs w:val="18"/>
              </w:rPr>
            </w:pPr>
          </w:p>
          <w:p w14:paraId="59FDAE2A" w14:textId="77777777" w:rsidR="008507C0" w:rsidRPr="00416339" w:rsidRDefault="008507C0" w:rsidP="002F6891">
            <w:pPr>
              <w:rPr>
                <w:rFonts w:ascii="ＭＳ 明朝" w:hAnsi="ＭＳ 明朝"/>
                <w:sz w:val="18"/>
                <w:szCs w:val="18"/>
              </w:rPr>
            </w:pPr>
          </w:p>
          <w:p w14:paraId="740F740C" w14:textId="77777777" w:rsidR="008507C0" w:rsidRPr="00416339" w:rsidRDefault="008507C0" w:rsidP="002F6891">
            <w:pPr>
              <w:rPr>
                <w:rFonts w:ascii="ＭＳ 明朝" w:hAnsi="ＭＳ 明朝"/>
                <w:sz w:val="18"/>
                <w:szCs w:val="18"/>
              </w:rPr>
            </w:pPr>
          </w:p>
          <w:p w14:paraId="0FE3D4B1" w14:textId="77777777" w:rsidR="008507C0" w:rsidRPr="00416339" w:rsidRDefault="008507C0" w:rsidP="002F6891">
            <w:pPr>
              <w:rPr>
                <w:rFonts w:ascii="ＭＳ 明朝" w:hAnsi="ＭＳ 明朝"/>
                <w:sz w:val="18"/>
                <w:szCs w:val="18"/>
              </w:rPr>
            </w:pPr>
          </w:p>
          <w:p w14:paraId="3263462B" w14:textId="77777777" w:rsidR="008507C0" w:rsidRPr="00416339" w:rsidRDefault="008507C0" w:rsidP="002F6891">
            <w:pPr>
              <w:rPr>
                <w:rFonts w:ascii="ＭＳ 明朝" w:hAnsi="ＭＳ 明朝"/>
                <w:sz w:val="18"/>
                <w:szCs w:val="18"/>
              </w:rPr>
            </w:pPr>
          </w:p>
          <w:p w14:paraId="2587BE7B" w14:textId="77777777" w:rsidR="008507C0" w:rsidRPr="00416339" w:rsidRDefault="008507C0" w:rsidP="002F6891">
            <w:pPr>
              <w:rPr>
                <w:rFonts w:ascii="ＭＳ 明朝" w:hAnsi="ＭＳ 明朝"/>
                <w:sz w:val="18"/>
                <w:szCs w:val="18"/>
              </w:rPr>
            </w:pPr>
          </w:p>
          <w:p w14:paraId="63A34CDF" w14:textId="77777777" w:rsidR="008507C0" w:rsidRPr="00416339" w:rsidRDefault="008507C0" w:rsidP="002F6891">
            <w:pPr>
              <w:rPr>
                <w:rFonts w:ascii="ＭＳ 明朝" w:hAnsi="ＭＳ 明朝"/>
                <w:sz w:val="18"/>
                <w:szCs w:val="18"/>
              </w:rPr>
            </w:pPr>
          </w:p>
          <w:p w14:paraId="0AC8FF33" w14:textId="77777777" w:rsidR="008507C0" w:rsidRPr="00416339" w:rsidRDefault="008507C0" w:rsidP="002F6891">
            <w:pPr>
              <w:rPr>
                <w:rFonts w:ascii="ＭＳ 明朝" w:hAnsi="ＭＳ 明朝"/>
                <w:sz w:val="18"/>
                <w:szCs w:val="18"/>
              </w:rPr>
            </w:pPr>
          </w:p>
          <w:p w14:paraId="5BF3087D" w14:textId="77777777" w:rsidR="008507C0" w:rsidRPr="00416339" w:rsidRDefault="008507C0" w:rsidP="002F6891">
            <w:pPr>
              <w:rPr>
                <w:rFonts w:ascii="ＭＳ 明朝" w:hAnsi="ＭＳ 明朝"/>
                <w:sz w:val="18"/>
                <w:szCs w:val="18"/>
              </w:rPr>
            </w:pPr>
          </w:p>
          <w:p w14:paraId="15998FC2" w14:textId="77777777" w:rsidR="008507C0" w:rsidRPr="00416339" w:rsidRDefault="008507C0" w:rsidP="002F6891">
            <w:pPr>
              <w:rPr>
                <w:rFonts w:ascii="ＭＳ 明朝" w:hAnsi="ＭＳ 明朝"/>
                <w:sz w:val="18"/>
                <w:szCs w:val="18"/>
              </w:rPr>
            </w:pPr>
          </w:p>
          <w:p w14:paraId="3F2CD1FB" w14:textId="77777777" w:rsidR="008507C0" w:rsidRPr="00416339" w:rsidRDefault="008507C0" w:rsidP="002F6891">
            <w:pPr>
              <w:rPr>
                <w:rFonts w:ascii="ＭＳ 明朝" w:hAnsi="ＭＳ 明朝"/>
                <w:sz w:val="18"/>
                <w:szCs w:val="18"/>
              </w:rPr>
            </w:pPr>
          </w:p>
          <w:p w14:paraId="35804F1E" w14:textId="77777777" w:rsidR="008507C0" w:rsidRPr="00416339" w:rsidRDefault="008507C0" w:rsidP="002F6891">
            <w:pPr>
              <w:rPr>
                <w:rFonts w:ascii="ＭＳ 明朝" w:hAnsi="ＭＳ 明朝"/>
                <w:sz w:val="18"/>
                <w:szCs w:val="18"/>
              </w:rPr>
            </w:pPr>
          </w:p>
          <w:p w14:paraId="16680FF0" w14:textId="77777777" w:rsidR="008507C0" w:rsidRPr="00416339" w:rsidRDefault="008507C0" w:rsidP="002F6891">
            <w:pPr>
              <w:rPr>
                <w:rFonts w:ascii="ＭＳ 明朝" w:hAnsi="ＭＳ 明朝"/>
                <w:sz w:val="18"/>
                <w:szCs w:val="18"/>
              </w:rPr>
            </w:pPr>
          </w:p>
          <w:p w14:paraId="31381C17" w14:textId="77777777" w:rsidR="008507C0" w:rsidRPr="00416339" w:rsidRDefault="008507C0" w:rsidP="002F6891">
            <w:pPr>
              <w:rPr>
                <w:rFonts w:ascii="ＭＳ 明朝" w:hAnsi="ＭＳ 明朝"/>
                <w:sz w:val="18"/>
                <w:szCs w:val="18"/>
              </w:rPr>
            </w:pPr>
          </w:p>
          <w:p w14:paraId="509A7725" w14:textId="77777777" w:rsidR="008507C0" w:rsidRPr="00416339" w:rsidRDefault="008507C0" w:rsidP="002F6891">
            <w:pPr>
              <w:rPr>
                <w:rFonts w:ascii="ＭＳ 明朝" w:hAnsi="ＭＳ 明朝"/>
                <w:sz w:val="18"/>
                <w:szCs w:val="18"/>
              </w:rPr>
            </w:pPr>
          </w:p>
          <w:p w14:paraId="50D9A9A5" w14:textId="77777777" w:rsidR="008507C0" w:rsidRPr="00416339" w:rsidRDefault="008507C0" w:rsidP="002F6891">
            <w:pPr>
              <w:rPr>
                <w:rFonts w:ascii="ＭＳ 明朝" w:hAnsi="ＭＳ 明朝"/>
                <w:sz w:val="18"/>
                <w:szCs w:val="18"/>
              </w:rPr>
            </w:pPr>
          </w:p>
          <w:p w14:paraId="494E0BAA" w14:textId="77777777" w:rsidR="008507C0" w:rsidRPr="00416339" w:rsidRDefault="008507C0" w:rsidP="002F6891">
            <w:pPr>
              <w:rPr>
                <w:rFonts w:ascii="ＭＳ 明朝" w:hAnsi="ＭＳ 明朝"/>
                <w:sz w:val="18"/>
                <w:szCs w:val="18"/>
              </w:rPr>
            </w:pPr>
            <w:r w:rsidRPr="00416339">
              <w:rPr>
                <w:rFonts w:ascii="ＭＳ 明朝" w:hAnsi="ＭＳ 明朝" w:hint="eastAsia"/>
                <w:sz w:val="18"/>
                <w:szCs w:val="18"/>
              </w:rPr>
              <w:t>◎労働安全衛生規則第47条</w:t>
            </w:r>
          </w:p>
          <w:p w14:paraId="522241BD" w14:textId="77777777" w:rsidR="00682CF8" w:rsidRPr="00416339" w:rsidRDefault="00682CF8" w:rsidP="002F6891">
            <w:pPr>
              <w:rPr>
                <w:rFonts w:ascii="ＭＳ 明朝" w:hAnsi="ＭＳ 明朝"/>
                <w:sz w:val="18"/>
                <w:szCs w:val="18"/>
              </w:rPr>
            </w:pPr>
          </w:p>
          <w:p w14:paraId="0740C65B" w14:textId="77777777" w:rsidR="00682CF8" w:rsidRPr="00416339" w:rsidRDefault="00682CF8" w:rsidP="002F6891">
            <w:pPr>
              <w:rPr>
                <w:rFonts w:ascii="ＭＳ 明朝" w:hAnsi="ＭＳ 明朝"/>
                <w:sz w:val="18"/>
                <w:szCs w:val="18"/>
              </w:rPr>
            </w:pPr>
          </w:p>
          <w:p w14:paraId="5B064A9A" w14:textId="77777777" w:rsidR="00682CF8" w:rsidRPr="00416339" w:rsidRDefault="00682CF8" w:rsidP="002F6891">
            <w:pPr>
              <w:rPr>
                <w:rFonts w:ascii="ＭＳ 明朝" w:hAnsi="ＭＳ 明朝"/>
                <w:sz w:val="18"/>
                <w:szCs w:val="18"/>
              </w:rPr>
            </w:pPr>
          </w:p>
          <w:p w14:paraId="1B68E2F8" w14:textId="77777777" w:rsidR="00682CF8" w:rsidRPr="00416339" w:rsidRDefault="00682CF8" w:rsidP="00682CF8">
            <w:pPr>
              <w:rPr>
                <w:rFonts w:ascii="ＭＳ 明朝" w:hAnsi="ＭＳ 明朝"/>
                <w:sz w:val="18"/>
                <w:szCs w:val="18"/>
              </w:rPr>
            </w:pPr>
            <w:r w:rsidRPr="00416339">
              <w:rPr>
                <w:rFonts w:ascii="ＭＳ 明朝" w:hAnsi="ＭＳ 明朝" w:hint="eastAsia"/>
                <w:sz w:val="18"/>
                <w:szCs w:val="18"/>
              </w:rPr>
              <w:t>◎労働安全衛生法第66条の8</w:t>
            </w:r>
          </w:p>
          <w:p w14:paraId="21D80296" w14:textId="77777777" w:rsidR="00682CF8" w:rsidRPr="00416339" w:rsidRDefault="00682CF8" w:rsidP="00682CF8">
            <w:pPr>
              <w:rPr>
                <w:rFonts w:ascii="ＭＳ 明朝" w:hAnsi="ＭＳ 明朝"/>
                <w:sz w:val="18"/>
                <w:szCs w:val="18"/>
              </w:rPr>
            </w:pPr>
            <w:r w:rsidRPr="00416339">
              <w:rPr>
                <w:rFonts w:ascii="ＭＳ 明朝" w:hAnsi="ＭＳ 明朝" w:hint="eastAsia"/>
                <w:sz w:val="18"/>
                <w:szCs w:val="18"/>
              </w:rPr>
              <w:t>◎労働安全衛生規則第52条の2</w:t>
            </w:r>
          </w:p>
          <w:p w14:paraId="76E7FAB2" w14:textId="77777777" w:rsidR="001E0F1F" w:rsidRPr="00416339" w:rsidRDefault="001E0F1F" w:rsidP="00682CF8">
            <w:pPr>
              <w:rPr>
                <w:rFonts w:ascii="ＭＳ 明朝" w:hAnsi="ＭＳ 明朝"/>
                <w:sz w:val="18"/>
                <w:szCs w:val="18"/>
              </w:rPr>
            </w:pPr>
          </w:p>
          <w:p w14:paraId="3C89866F" w14:textId="77777777" w:rsidR="001E0F1F" w:rsidRPr="00416339" w:rsidRDefault="001E0F1F" w:rsidP="00682CF8">
            <w:pPr>
              <w:rPr>
                <w:rFonts w:ascii="ＭＳ 明朝" w:hAnsi="ＭＳ 明朝"/>
                <w:sz w:val="18"/>
                <w:szCs w:val="18"/>
              </w:rPr>
            </w:pPr>
          </w:p>
          <w:p w14:paraId="02F72F43" w14:textId="77777777" w:rsidR="001E0F1F" w:rsidRPr="00416339" w:rsidRDefault="001E0F1F" w:rsidP="001E0F1F">
            <w:pPr>
              <w:rPr>
                <w:rFonts w:ascii="ＭＳ 明朝" w:hAnsi="ＭＳ 明朝"/>
                <w:sz w:val="18"/>
                <w:szCs w:val="18"/>
              </w:rPr>
            </w:pPr>
            <w:r w:rsidRPr="00416339">
              <w:rPr>
                <w:rFonts w:ascii="ＭＳ 明朝" w:hAnsi="ＭＳ 明朝" w:hint="eastAsia"/>
                <w:sz w:val="18"/>
                <w:szCs w:val="18"/>
              </w:rPr>
              <w:t>◎労働安全衛生法第66条の10</w:t>
            </w:r>
          </w:p>
          <w:p w14:paraId="5FDCD622" w14:textId="49F73A22" w:rsidR="00C83FD8" w:rsidRPr="00416339" w:rsidRDefault="00C83FD8" w:rsidP="00C83FD8">
            <w:pPr>
              <w:ind w:left="164" w:hangingChars="100" w:hanging="164"/>
              <w:rPr>
                <w:rFonts w:ascii="ＭＳ 明朝" w:hAnsi="ＭＳ 明朝"/>
                <w:sz w:val="18"/>
                <w:szCs w:val="18"/>
              </w:rPr>
            </w:pPr>
            <w:r w:rsidRPr="00416339">
              <w:rPr>
                <w:rFonts w:ascii="ＭＳ 明朝" w:hAnsi="ＭＳ 明朝" w:hint="eastAsia"/>
                <w:sz w:val="18"/>
                <w:szCs w:val="18"/>
              </w:rPr>
              <w:t>◎労</w:t>
            </w:r>
            <w:r w:rsidRPr="00A512D1">
              <w:rPr>
                <w:rFonts w:ascii="ＭＳ 明朝" w:hAnsi="ＭＳ 明朝" w:hint="eastAsia"/>
                <w:sz w:val="18"/>
                <w:szCs w:val="18"/>
              </w:rPr>
              <w:t>働安全衛生規則第52条の9、第52条の</w:t>
            </w:r>
            <w:r w:rsidR="0014600E" w:rsidRPr="00A512D1">
              <w:rPr>
                <w:rFonts w:ascii="ＭＳ 明朝" w:hAnsi="ＭＳ 明朝" w:hint="eastAsia"/>
                <w:sz w:val="18"/>
                <w:szCs w:val="18"/>
              </w:rPr>
              <w:t>21</w:t>
            </w:r>
          </w:p>
        </w:tc>
        <w:tc>
          <w:tcPr>
            <w:tcW w:w="1436" w:type="dxa"/>
            <w:gridSpan w:val="4"/>
            <w:shd w:val="clear" w:color="auto" w:fill="auto"/>
          </w:tcPr>
          <w:p w14:paraId="360FCA6B" w14:textId="77777777" w:rsidR="008507C0" w:rsidRPr="00416339" w:rsidRDefault="008507C0" w:rsidP="002F6891">
            <w:pPr>
              <w:rPr>
                <w:rFonts w:ascii="ＭＳ 明朝" w:hAnsi="ＭＳ 明朝"/>
                <w:sz w:val="18"/>
                <w:szCs w:val="18"/>
              </w:rPr>
            </w:pPr>
          </w:p>
        </w:tc>
      </w:tr>
    </w:tbl>
    <w:p w14:paraId="0E804E61" w14:textId="77777777" w:rsidR="00300D02" w:rsidRPr="00416339" w:rsidRDefault="00300D02" w:rsidP="00D75881">
      <w:pPr>
        <w:jc w:val="left"/>
      </w:pPr>
    </w:p>
    <w:sectPr w:rsidR="00300D02" w:rsidRPr="00416339" w:rsidSect="00A51CE3">
      <w:pgSz w:w="11906" w:h="16838" w:code="9"/>
      <w:pgMar w:top="907" w:right="624" w:bottom="907" w:left="624" w:header="0" w:footer="397" w:gutter="0"/>
      <w:pgNumType w:fmt="decimalFullWidth" w:start="18"/>
      <w:cols w:space="425"/>
      <w:docGrid w:type="linesAndChars" w:linePitch="28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C640" w14:textId="77777777" w:rsidR="006E5054" w:rsidRDefault="006E5054">
      <w:r>
        <w:separator/>
      </w:r>
    </w:p>
  </w:endnote>
  <w:endnote w:type="continuationSeparator" w:id="0">
    <w:p w14:paraId="794FBEB1" w14:textId="77777777" w:rsidR="006E5054" w:rsidRDefault="006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114" w14:textId="77777777" w:rsidR="0098186F" w:rsidRDefault="0098186F" w:rsidP="0071448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47FB2D" w14:textId="77777777" w:rsidR="0098186F" w:rsidRDefault="0098186F" w:rsidP="00AB5FB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63BB" w14:textId="77777777" w:rsidR="0098186F" w:rsidRDefault="0098186F">
    <w:pPr>
      <w:pStyle w:val="a6"/>
      <w:jc w:val="center"/>
    </w:pPr>
  </w:p>
  <w:p w14:paraId="09CCA4F3" w14:textId="77777777" w:rsidR="0098186F" w:rsidRDefault="0098186F" w:rsidP="0009502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4B0B" w14:textId="77777777" w:rsidR="0098186F" w:rsidRDefault="0098186F" w:rsidP="0009502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DBF7" w14:textId="77777777" w:rsidR="0098186F" w:rsidRPr="00971D31" w:rsidRDefault="0098186F">
    <w:pPr>
      <w:pStyle w:val="a6"/>
      <w:jc w:val="center"/>
      <w:rPr>
        <w:rFonts w:ascii="ＭＳ 明朝" w:hAnsi="ＭＳ 明朝"/>
        <w:szCs w:val="21"/>
      </w:rPr>
    </w:pPr>
    <w:r w:rsidRPr="00971D31">
      <w:rPr>
        <w:rFonts w:ascii="ＭＳ 明朝" w:hAnsi="ＭＳ 明朝" w:hint="eastAsia"/>
        <w:szCs w:val="21"/>
      </w:rPr>
      <w:t>障－</w:t>
    </w:r>
    <w:r w:rsidRPr="00A5166D">
      <w:rPr>
        <w:rFonts w:ascii="ＭＳ 明朝" w:hAnsi="ＭＳ 明朝"/>
        <w:szCs w:val="21"/>
      </w:rPr>
      <w:fldChar w:fldCharType="begin"/>
    </w:r>
    <w:r w:rsidRPr="00A5166D">
      <w:rPr>
        <w:rFonts w:ascii="ＭＳ 明朝" w:hAnsi="ＭＳ 明朝"/>
        <w:szCs w:val="21"/>
      </w:rPr>
      <w:instrText>PAGE   \* MERGEFORMAT</w:instrText>
    </w:r>
    <w:r w:rsidRPr="00A5166D">
      <w:rPr>
        <w:rFonts w:ascii="ＭＳ 明朝" w:hAnsi="ＭＳ 明朝"/>
        <w:szCs w:val="21"/>
      </w:rPr>
      <w:fldChar w:fldCharType="separate"/>
    </w:r>
    <w:r w:rsidR="004527DB" w:rsidRPr="004527DB">
      <w:rPr>
        <w:rFonts w:ascii="ＭＳ 明朝" w:hAnsi="ＭＳ 明朝"/>
        <w:noProof/>
        <w:szCs w:val="21"/>
        <w:lang w:val="ja-JP"/>
      </w:rPr>
      <w:t>１２</w:t>
    </w:r>
    <w:r w:rsidRPr="00A5166D">
      <w:rPr>
        <w:rFonts w:ascii="ＭＳ 明朝" w:hAnsi="ＭＳ 明朝"/>
        <w:szCs w:val="21"/>
      </w:rPr>
      <w:fldChar w:fldCharType="end"/>
    </w:r>
  </w:p>
  <w:p w14:paraId="0CA86588" w14:textId="77777777" w:rsidR="0098186F" w:rsidRDefault="0098186F" w:rsidP="0009502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B3C8" w14:textId="77777777" w:rsidR="0098186F" w:rsidRDefault="0098186F">
    <w:pPr>
      <w:pStyle w:val="a6"/>
      <w:jc w:val="center"/>
    </w:pPr>
  </w:p>
  <w:p w14:paraId="4899F764" w14:textId="77777777" w:rsidR="0098186F" w:rsidRDefault="0098186F" w:rsidP="00095025">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DEB5" w14:textId="77777777" w:rsidR="0098186F" w:rsidRPr="00161E18" w:rsidRDefault="0098186F" w:rsidP="00161E18">
    <w:pPr>
      <w:pStyle w:val="a6"/>
      <w:jc w:val="center"/>
      <w:rPr>
        <w:rFonts w:ascii="ＭＳ 明朝" w:hAnsi="ＭＳ 明朝"/>
        <w:szCs w:val="21"/>
      </w:rPr>
    </w:pPr>
    <w:r w:rsidRPr="00161E18">
      <w:rPr>
        <w:rStyle w:val="a8"/>
        <w:rFonts w:ascii="ＭＳ 明朝" w:hAnsi="ＭＳ 明朝" w:hint="eastAsia"/>
        <w:szCs w:val="21"/>
      </w:rPr>
      <w:t>障－</w:t>
    </w:r>
    <w:r w:rsidRPr="00A51CE3">
      <w:rPr>
        <w:rStyle w:val="a8"/>
        <w:rFonts w:ascii="ＭＳ 明朝" w:hAnsi="ＭＳ 明朝"/>
        <w:szCs w:val="21"/>
      </w:rPr>
      <w:fldChar w:fldCharType="begin"/>
    </w:r>
    <w:r w:rsidRPr="00A51CE3">
      <w:rPr>
        <w:rStyle w:val="a8"/>
        <w:rFonts w:ascii="ＭＳ 明朝" w:hAnsi="ＭＳ 明朝"/>
        <w:szCs w:val="21"/>
      </w:rPr>
      <w:instrText>PAGE   \* MERGEFORMAT</w:instrText>
    </w:r>
    <w:r w:rsidRPr="00A51CE3">
      <w:rPr>
        <w:rStyle w:val="a8"/>
        <w:rFonts w:ascii="ＭＳ 明朝" w:hAnsi="ＭＳ 明朝"/>
        <w:szCs w:val="21"/>
      </w:rPr>
      <w:fldChar w:fldCharType="separate"/>
    </w:r>
    <w:r w:rsidR="004527DB" w:rsidRPr="004527DB">
      <w:rPr>
        <w:rStyle w:val="a8"/>
        <w:rFonts w:ascii="ＭＳ 明朝" w:hAnsi="ＭＳ 明朝"/>
        <w:noProof/>
        <w:szCs w:val="21"/>
        <w:lang w:val="ja-JP"/>
      </w:rPr>
      <w:t>１１３</w:t>
    </w:r>
    <w:r w:rsidRPr="00A51CE3">
      <w:rPr>
        <w:rStyle w:val="a8"/>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616B" w14:textId="77777777" w:rsidR="006E5054" w:rsidRDefault="006E5054">
      <w:r>
        <w:separator/>
      </w:r>
    </w:p>
  </w:footnote>
  <w:footnote w:type="continuationSeparator" w:id="0">
    <w:p w14:paraId="74653481" w14:textId="77777777" w:rsidR="006E5054" w:rsidRDefault="006E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BA7"/>
    <w:multiLevelType w:val="hybridMultilevel"/>
    <w:tmpl w:val="88106CC2"/>
    <w:lvl w:ilvl="0" w:tplc="3A9AA7DE">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2651496"/>
    <w:multiLevelType w:val="multilevel"/>
    <w:tmpl w:val="BE46038A"/>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4673DF"/>
    <w:multiLevelType w:val="hybridMultilevel"/>
    <w:tmpl w:val="F788A7F8"/>
    <w:lvl w:ilvl="0" w:tplc="4320B944">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24181"/>
    <w:multiLevelType w:val="hybridMultilevel"/>
    <w:tmpl w:val="819E2AB0"/>
    <w:lvl w:ilvl="0" w:tplc="A1001302">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A6E54"/>
    <w:multiLevelType w:val="hybridMultilevel"/>
    <w:tmpl w:val="18E0AC88"/>
    <w:lvl w:ilvl="0" w:tplc="47C0E36E">
      <w:start w:val="1"/>
      <w:numFmt w:val="decimalFullWidth"/>
      <w:lvlText w:val="（%1）"/>
      <w:lvlJc w:val="left"/>
      <w:pPr>
        <w:tabs>
          <w:tab w:val="num" w:pos="750"/>
        </w:tabs>
        <w:ind w:left="750" w:hanging="750"/>
      </w:pPr>
      <w:rPr>
        <w:rFonts w:hint="eastAsia"/>
        <w:lang w:val="en-US"/>
      </w:rPr>
    </w:lvl>
    <w:lvl w:ilvl="1" w:tplc="04090017" w:tentative="1">
      <w:start w:val="1"/>
      <w:numFmt w:val="aiueoFullWidth"/>
      <w:lvlText w:val="(%2)"/>
      <w:lvlJc w:val="left"/>
      <w:pPr>
        <w:tabs>
          <w:tab w:val="num" w:pos="450"/>
        </w:tabs>
        <w:ind w:left="450" w:hanging="420"/>
      </w:pPr>
    </w:lvl>
    <w:lvl w:ilvl="2" w:tplc="04090011" w:tentative="1">
      <w:start w:val="1"/>
      <w:numFmt w:val="decimalEnclosedCircle"/>
      <w:lvlText w:val="%3"/>
      <w:lvlJc w:val="left"/>
      <w:pPr>
        <w:tabs>
          <w:tab w:val="num" w:pos="870"/>
        </w:tabs>
        <w:ind w:left="870" w:hanging="420"/>
      </w:pPr>
    </w:lvl>
    <w:lvl w:ilvl="3" w:tplc="0409000F" w:tentative="1">
      <w:start w:val="1"/>
      <w:numFmt w:val="decimal"/>
      <w:lvlText w:val="%4."/>
      <w:lvlJc w:val="left"/>
      <w:pPr>
        <w:tabs>
          <w:tab w:val="num" w:pos="1290"/>
        </w:tabs>
        <w:ind w:left="1290" w:hanging="420"/>
      </w:pPr>
    </w:lvl>
    <w:lvl w:ilvl="4" w:tplc="04090017" w:tentative="1">
      <w:start w:val="1"/>
      <w:numFmt w:val="aiueoFullWidth"/>
      <w:lvlText w:val="(%5)"/>
      <w:lvlJc w:val="left"/>
      <w:pPr>
        <w:tabs>
          <w:tab w:val="num" w:pos="1710"/>
        </w:tabs>
        <w:ind w:left="1710" w:hanging="420"/>
      </w:pPr>
    </w:lvl>
    <w:lvl w:ilvl="5" w:tplc="04090011" w:tentative="1">
      <w:start w:val="1"/>
      <w:numFmt w:val="decimalEnclosedCircle"/>
      <w:lvlText w:val="%6"/>
      <w:lvlJc w:val="left"/>
      <w:pPr>
        <w:tabs>
          <w:tab w:val="num" w:pos="2130"/>
        </w:tabs>
        <w:ind w:left="2130" w:hanging="420"/>
      </w:pPr>
    </w:lvl>
    <w:lvl w:ilvl="6" w:tplc="0409000F" w:tentative="1">
      <w:start w:val="1"/>
      <w:numFmt w:val="decimal"/>
      <w:lvlText w:val="%7."/>
      <w:lvlJc w:val="left"/>
      <w:pPr>
        <w:tabs>
          <w:tab w:val="num" w:pos="2550"/>
        </w:tabs>
        <w:ind w:left="2550" w:hanging="420"/>
      </w:pPr>
    </w:lvl>
    <w:lvl w:ilvl="7" w:tplc="04090017" w:tentative="1">
      <w:start w:val="1"/>
      <w:numFmt w:val="aiueoFullWidth"/>
      <w:lvlText w:val="(%8)"/>
      <w:lvlJc w:val="left"/>
      <w:pPr>
        <w:tabs>
          <w:tab w:val="num" w:pos="2970"/>
        </w:tabs>
        <w:ind w:left="2970" w:hanging="420"/>
      </w:pPr>
    </w:lvl>
    <w:lvl w:ilvl="8" w:tplc="04090011" w:tentative="1">
      <w:start w:val="1"/>
      <w:numFmt w:val="decimalEnclosedCircle"/>
      <w:lvlText w:val="%9"/>
      <w:lvlJc w:val="left"/>
      <w:pPr>
        <w:tabs>
          <w:tab w:val="num" w:pos="3390"/>
        </w:tabs>
        <w:ind w:left="3390" w:hanging="420"/>
      </w:pPr>
    </w:lvl>
  </w:abstractNum>
  <w:abstractNum w:abstractNumId="5" w15:restartNumberingAfterBreak="0">
    <w:nsid w:val="0BFC7EAE"/>
    <w:multiLevelType w:val="hybridMultilevel"/>
    <w:tmpl w:val="5300BD4A"/>
    <w:lvl w:ilvl="0" w:tplc="FFFFFFFF">
      <w:start w:val="1"/>
      <w:numFmt w:val="decimalEnclosedCircle"/>
      <w:lvlText w:val="%1"/>
      <w:lvlJc w:val="left"/>
      <w:pPr>
        <w:ind w:left="855" w:hanging="360"/>
      </w:pPr>
      <w:rPr>
        <w:rFonts w:hint="eastAsia"/>
      </w:rPr>
    </w:lvl>
    <w:lvl w:ilvl="1" w:tplc="FFFFFFFF" w:tentative="1">
      <w:start w:val="1"/>
      <w:numFmt w:val="aiueoFullWidth"/>
      <w:lvlText w:val="(%2)"/>
      <w:lvlJc w:val="left"/>
      <w:pPr>
        <w:ind w:left="1335" w:hanging="420"/>
      </w:pPr>
    </w:lvl>
    <w:lvl w:ilvl="2" w:tplc="FFFFFFFF" w:tentative="1">
      <w:start w:val="1"/>
      <w:numFmt w:val="decimalEnclosedCircle"/>
      <w:lvlText w:val="%3"/>
      <w:lvlJc w:val="left"/>
      <w:pPr>
        <w:ind w:left="1755" w:hanging="420"/>
      </w:pPr>
    </w:lvl>
    <w:lvl w:ilvl="3" w:tplc="FFFFFFFF" w:tentative="1">
      <w:start w:val="1"/>
      <w:numFmt w:val="decimal"/>
      <w:lvlText w:val="%4."/>
      <w:lvlJc w:val="left"/>
      <w:pPr>
        <w:ind w:left="2175" w:hanging="420"/>
      </w:pPr>
    </w:lvl>
    <w:lvl w:ilvl="4" w:tplc="FFFFFFFF" w:tentative="1">
      <w:start w:val="1"/>
      <w:numFmt w:val="aiueoFullWidth"/>
      <w:lvlText w:val="(%5)"/>
      <w:lvlJc w:val="left"/>
      <w:pPr>
        <w:ind w:left="2595" w:hanging="420"/>
      </w:pPr>
    </w:lvl>
    <w:lvl w:ilvl="5" w:tplc="FFFFFFFF" w:tentative="1">
      <w:start w:val="1"/>
      <w:numFmt w:val="decimalEnclosedCircle"/>
      <w:lvlText w:val="%6"/>
      <w:lvlJc w:val="left"/>
      <w:pPr>
        <w:ind w:left="3015" w:hanging="420"/>
      </w:pPr>
    </w:lvl>
    <w:lvl w:ilvl="6" w:tplc="FFFFFFFF" w:tentative="1">
      <w:start w:val="1"/>
      <w:numFmt w:val="decimal"/>
      <w:lvlText w:val="%7."/>
      <w:lvlJc w:val="left"/>
      <w:pPr>
        <w:ind w:left="3435" w:hanging="420"/>
      </w:pPr>
    </w:lvl>
    <w:lvl w:ilvl="7" w:tplc="FFFFFFFF" w:tentative="1">
      <w:start w:val="1"/>
      <w:numFmt w:val="aiueoFullWidth"/>
      <w:lvlText w:val="(%8)"/>
      <w:lvlJc w:val="left"/>
      <w:pPr>
        <w:ind w:left="3855" w:hanging="420"/>
      </w:pPr>
    </w:lvl>
    <w:lvl w:ilvl="8" w:tplc="FFFFFFFF" w:tentative="1">
      <w:start w:val="1"/>
      <w:numFmt w:val="decimalEnclosedCircle"/>
      <w:lvlText w:val="%9"/>
      <w:lvlJc w:val="left"/>
      <w:pPr>
        <w:ind w:left="4275" w:hanging="420"/>
      </w:pPr>
    </w:lvl>
  </w:abstractNum>
  <w:abstractNum w:abstractNumId="6" w15:restartNumberingAfterBreak="0">
    <w:nsid w:val="13AF5C66"/>
    <w:multiLevelType w:val="hybridMultilevel"/>
    <w:tmpl w:val="65526578"/>
    <w:lvl w:ilvl="0" w:tplc="38627B08">
      <w:start w:val="1"/>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14442BDD"/>
    <w:multiLevelType w:val="hybridMultilevel"/>
    <w:tmpl w:val="B63CC1C0"/>
    <w:lvl w:ilvl="0" w:tplc="3E3A817A">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45111E6"/>
    <w:multiLevelType w:val="hybridMultilevel"/>
    <w:tmpl w:val="BE46038A"/>
    <w:lvl w:ilvl="0" w:tplc="A69884C0">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802E0D"/>
    <w:multiLevelType w:val="hybridMultilevel"/>
    <w:tmpl w:val="0E4010CA"/>
    <w:lvl w:ilvl="0" w:tplc="540A612A">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C85FC5"/>
    <w:multiLevelType w:val="hybridMultilevel"/>
    <w:tmpl w:val="B87AD624"/>
    <w:lvl w:ilvl="0" w:tplc="D72A0D12">
      <w:start w:val="1"/>
      <w:numFmt w:val="decimalFullWidth"/>
      <w:lvlText w:val="（%1）"/>
      <w:lvlJc w:val="left"/>
      <w:pPr>
        <w:tabs>
          <w:tab w:val="num" w:pos="1140"/>
        </w:tabs>
        <w:ind w:left="1140" w:hanging="75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6C6557B"/>
    <w:multiLevelType w:val="hybridMultilevel"/>
    <w:tmpl w:val="F0AEC976"/>
    <w:lvl w:ilvl="0" w:tplc="7852529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B730E0"/>
    <w:multiLevelType w:val="hybridMultilevel"/>
    <w:tmpl w:val="43F0D896"/>
    <w:lvl w:ilvl="0" w:tplc="48904E1E">
      <w:start w:val="1"/>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19EC3769"/>
    <w:multiLevelType w:val="hybridMultilevel"/>
    <w:tmpl w:val="7DC682B0"/>
    <w:lvl w:ilvl="0" w:tplc="84A0933A">
      <w:start w:val="7"/>
      <w:numFmt w:val="bullet"/>
      <w:lvlText w:val="※"/>
      <w:lvlJc w:val="left"/>
      <w:pPr>
        <w:tabs>
          <w:tab w:val="num" w:pos="960"/>
        </w:tabs>
        <w:ind w:left="960" w:hanging="375"/>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4" w15:restartNumberingAfterBreak="0">
    <w:nsid w:val="1A4153D3"/>
    <w:multiLevelType w:val="hybridMultilevel"/>
    <w:tmpl w:val="2F60D34A"/>
    <w:lvl w:ilvl="0" w:tplc="4A0C3856">
      <w:start w:val="1"/>
      <w:numFmt w:val="decimalFullWidth"/>
      <w:lvlText w:val="（%1）"/>
      <w:lvlJc w:val="left"/>
      <w:pPr>
        <w:tabs>
          <w:tab w:val="num" w:pos="915"/>
        </w:tabs>
        <w:ind w:left="915" w:hanging="720"/>
      </w:pPr>
      <w:rPr>
        <w:rFonts w:hint="default"/>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1BDA290A"/>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16" w15:restartNumberingAfterBreak="0">
    <w:nsid w:val="1BFE24F9"/>
    <w:multiLevelType w:val="hybridMultilevel"/>
    <w:tmpl w:val="23A0256C"/>
    <w:lvl w:ilvl="0" w:tplc="70B8D37E">
      <w:start w:val="1"/>
      <w:numFmt w:val="bullet"/>
      <w:lvlText w:val="・"/>
      <w:lvlJc w:val="left"/>
      <w:pPr>
        <w:ind w:left="952" w:hanging="360"/>
      </w:pPr>
      <w:rPr>
        <w:rFonts w:ascii="ＭＳ 明朝" w:eastAsia="ＭＳ 明朝" w:hAnsi="ＭＳ 明朝" w:cs="Times New Roman" w:hint="eastAsia"/>
        <w:color w:val="FF0000"/>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7" w15:restartNumberingAfterBreak="0">
    <w:nsid w:val="1C8D0927"/>
    <w:multiLevelType w:val="multilevel"/>
    <w:tmpl w:val="F788A7F8"/>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DBF5E73"/>
    <w:multiLevelType w:val="hybridMultilevel"/>
    <w:tmpl w:val="A0520F22"/>
    <w:lvl w:ilvl="0" w:tplc="FFFFFFFF">
      <w:start w:val="10"/>
      <w:numFmt w:val="bullet"/>
      <w:lvlText w:val="・"/>
      <w:lvlJc w:val="left"/>
      <w:pPr>
        <w:ind w:left="760" w:hanging="360"/>
      </w:pPr>
      <w:rPr>
        <w:rFonts w:ascii="ＭＳ ゴシック" w:eastAsia="ＭＳ ゴシック" w:hAnsi="ＭＳ ゴシック" w:cs="Times New Roman" w:hint="eastAsia"/>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19" w15:restartNumberingAfterBreak="0">
    <w:nsid w:val="1ED337EF"/>
    <w:multiLevelType w:val="multilevel"/>
    <w:tmpl w:val="DFCE5EF2"/>
    <w:lvl w:ilvl="0">
      <w:start w:val="1"/>
      <w:numFmt w:val="decimalFullWidth"/>
      <w:lvlText w:val="（%1）"/>
      <w:lvlJc w:val="left"/>
      <w:pPr>
        <w:tabs>
          <w:tab w:val="num" w:pos="1140"/>
        </w:tabs>
        <w:ind w:left="1140" w:hanging="75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20" w15:restartNumberingAfterBreak="0">
    <w:nsid w:val="1FD14356"/>
    <w:multiLevelType w:val="hybridMultilevel"/>
    <w:tmpl w:val="936C05BC"/>
    <w:lvl w:ilvl="0" w:tplc="E40649AA">
      <w:start w:val="4"/>
      <w:numFmt w:val="decimalFullWidth"/>
      <w:lvlText w:val="(%1)"/>
      <w:lvlJc w:val="left"/>
      <w:pPr>
        <w:tabs>
          <w:tab w:val="num" w:pos="3150"/>
        </w:tabs>
        <w:ind w:left="3150" w:hanging="510"/>
      </w:pPr>
      <w:rPr>
        <w:rFonts w:hint="default"/>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21" w15:restartNumberingAfterBreak="0">
    <w:nsid w:val="22D331A0"/>
    <w:multiLevelType w:val="multilevel"/>
    <w:tmpl w:val="D0E47C08"/>
    <w:lvl w:ilvl="0">
      <w:start w:val="1"/>
      <w:numFmt w:val="decimalFullWidth"/>
      <w:lvlText w:val="（%1）"/>
      <w:lvlJc w:val="left"/>
      <w:pPr>
        <w:tabs>
          <w:tab w:val="num" w:pos="750"/>
        </w:tabs>
        <w:ind w:left="750" w:hanging="750"/>
      </w:pPr>
      <w:rPr>
        <w:rFonts w:hint="eastAsia"/>
      </w:rPr>
    </w:lvl>
    <w:lvl w:ilvl="1">
      <w:start w:val="1"/>
      <w:numFmt w:val="aiueoFullWidth"/>
      <w:lvlText w:val="(%2)"/>
      <w:lvlJc w:val="left"/>
      <w:pPr>
        <w:tabs>
          <w:tab w:val="num" w:pos="450"/>
        </w:tabs>
        <w:ind w:left="450" w:hanging="420"/>
      </w:pPr>
    </w:lvl>
    <w:lvl w:ilvl="2">
      <w:start w:val="1"/>
      <w:numFmt w:val="decimalEnclosedCircle"/>
      <w:lvlText w:val="%3"/>
      <w:lvlJc w:val="left"/>
      <w:pPr>
        <w:tabs>
          <w:tab w:val="num" w:pos="870"/>
        </w:tabs>
        <w:ind w:left="870" w:hanging="420"/>
      </w:pPr>
    </w:lvl>
    <w:lvl w:ilvl="3">
      <w:start w:val="1"/>
      <w:numFmt w:val="decimal"/>
      <w:lvlText w:val="%4."/>
      <w:lvlJc w:val="left"/>
      <w:pPr>
        <w:tabs>
          <w:tab w:val="num" w:pos="1290"/>
        </w:tabs>
        <w:ind w:left="1290" w:hanging="420"/>
      </w:pPr>
    </w:lvl>
    <w:lvl w:ilvl="4">
      <w:start w:val="1"/>
      <w:numFmt w:val="aiueoFullWidth"/>
      <w:lvlText w:val="(%5)"/>
      <w:lvlJc w:val="left"/>
      <w:pPr>
        <w:tabs>
          <w:tab w:val="num" w:pos="1710"/>
        </w:tabs>
        <w:ind w:left="1710" w:hanging="420"/>
      </w:pPr>
    </w:lvl>
    <w:lvl w:ilvl="5">
      <w:start w:val="1"/>
      <w:numFmt w:val="decimalEnclosedCircle"/>
      <w:lvlText w:val="%6"/>
      <w:lvlJc w:val="left"/>
      <w:pPr>
        <w:tabs>
          <w:tab w:val="num" w:pos="2130"/>
        </w:tabs>
        <w:ind w:left="2130" w:hanging="420"/>
      </w:pPr>
    </w:lvl>
    <w:lvl w:ilvl="6">
      <w:start w:val="1"/>
      <w:numFmt w:val="decimal"/>
      <w:lvlText w:val="%7."/>
      <w:lvlJc w:val="left"/>
      <w:pPr>
        <w:tabs>
          <w:tab w:val="num" w:pos="2550"/>
        </w:tabs>
        <w:ind w:left="2550" w:hanging="420"/>
      </w:pPr>
    </w:lvl>
    <w:lvl w:ilvl="7">
      <w:start w:val="1"/>
      <w:numFmt w:val="aiueoFullWidth"/>
      <w:lvlText w:val="(%8)"/>
      <w:lvlJc w:val="left"/>
      <w:pPr>
        <w:tabs>
          <w:tab w:val="num" w:pos="2970"/>
        </w:tabs>
        <w:ind w:left="2970" w:hanging="420"/>
      </w:pPr>
    </w:lvl>
    <w:lvl w:ilvl="8">
      <w:start w:val="1"/>
      <w:numFmt w:val="decimalEnclosedCircle"/>
      <w:lvlText w:val="%9"/>
      <w:lvlJc w:val="left"/>
      <w:pPr>
        <w:tabs>
          <w:tab w:val="num" w:pos="3390"/>
        </w:tabs>
        <w:ind w:left="3390" w:hanging="420"/>
      </w:pPr>
    </w:lvl>
  </w:abstractNum>
  <w:abstractNum w:abstractNumId="22" w15:restartNumberingAfterBreak="0">
    <w:nsid w:val="26747BEE"/>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23" w15:restartNumberingAfterBreak="0">
    <w:nsid w:val="295B37B8"/>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24" w15:restartNumberingAfterBreak="0">
    <w:nsid w:val="41FF05DA"/>
    <w:multiLevelType w:val="hybridMultilevel"/>
    <w:tmpl w:val="12F0EE4C"/>
    <w:lvl w:ilvl="0" w:tplc="FFFFFFFF">
      <w:start w:val="65"/>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4F40E31"/>
    <w:multiLevelType w:val="hybridMultilevel"/>
    <w:tmpl w:val="4D3C5ECA"/>
    <w:lvl w:ilvl="0" w:tplc="20E41606">
      <w:start w:val="4"/>
      <w:numFmt w:val="none"/>
      <w:lvlText w:val="(６)"/>
      <w:lvlJc w:val="left"/>
      <w:pPr>
        <w:tabs>
          <w:tab w:val="num" w:pos="3150"/>
        </w:tabs>
        <w:ind w:left="31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FA6B99"/>
    <w:multiLevelType w:val="multilevel"/>
    <w:tmpl w:val="DFCE5EF2"/>
    <w:lvl w:ilvl="0">
      <w:start w:val="1"/>
      <w:numFmt w:val="decimalFullWidth"/>
      <w:lvlText w:val="（%1）"/>
      <w:lvlJc w:val="left"/>
      <w:pPr>
        <w:tabs>
          <w:tab w:val="num" w:pos="1140"/>
        </w:tabs>
        <w:ind w:left="1140" w:hanging="75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27" w15:restartNumberingAfterBreak="0">
    <w:nsid w:val="46DE6D28"/>
    <w:multiLevelType w:val="hybridMultilevel"/>
    <w:tmpl w:val="CE948862"/>
    <w:lvl w:ilvl="0" w:tplc="87E85F9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8B3488"/>
    <w:multiLevelType w:val="hybridMultilevel"/>
    <w:tmpl w:val="69345290"/>
    <w:lvl w:ilvl="0" w:tplc="FFFFFFFF">
      <w:start w:val="1"/>
      <w:numFmt w:val="decimalEnclosedCircle"/>
      <w:lvlText w:val="%1"/>
      <w:lvlJc w:val="left"/>
      <w:pPr>
        <w:ind w:left="560" w:hanging="360"/>
      </w:pPr>
      <w:rPr>
        <w:rFonts w:hint="eastAsia"/>
      </w:r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29" w15:restartNumberingAfterBreak="0">
    <w:nsid w:val="49272B80"/>
    <w:multiLevelType w:val="multilevel"/>
    <w:tmpl w:val="19E00C7E"/>
    <w:lvl w:ilvl="0">
      <w:start w:val="4"/>
      <w:numFmt w:val="decimalFullWidth"/>
      <w:lvlText w:val="(%1)"/>
      <w:lvlJc w:val="left"/>
      <w:pPr>
        <w:tabs>
          <w:tab w:val="num" w:pos="3150"/>
        </w:tabs>
        <w:ind w:left="3150" w:hanging="480"/>
      </w:pPr>
      <w:rPr>
        <w:rFonts w:hint="default"/>
      </w:rPr>
    </w:lvl>
    <w:lvl w:ilvl="1">
      <w:start w:val="1"/>
      <w:numFmt w:val="aiueoFullWidth"/>
      <w:lvlText w:val="(%2)"/>
      <w:lvlJc w:val="left"/>
      <w:pPr>
        <w:tabs>
          <w:tab w:val="num" w:pos="3510"/>
        </w:tabs>
        <w:ind w:left="3510" w:hanging="420"/>
      </w:pPr>
    </w:lvl>
    <w:lvl w:ilvl="2">
      <w:start w:val="1"/>
      <w:numFmt w:val="decimalEnclosedCircle"/>
      <w:lvlText w:val="%3"/>
      <w:lvlJc w:val="left"/>
      <w:pPr>
        <w:tabs>
          <w:tab w:val="num" w:pos="3930"/>
        </w:tabs>
        <w:ind w:left="3930" w:hanging="420"/>
      </w:pPr>
    </w:lvl>
    <w:lvl w:ilvl="3">
      <w:start w:val="1"/>
      <w:numFmt w:val="decimal"/>
      <w:lvlText w:val="%4."/>
      <w:lvlJc w:val="left"/>
      <w:pPr>
        <w:tabs>
          <w:tab w:val="num" w:pos="4350"/>
        </w:tabs>
        <w:ind w:left="4350" w:hanging="420"/>
      </w:pPr>
    </w:lvl>
    <w:lvl w:ilvl="4">
      <w:start w:val="1"/>
      <w:numFmt w:val="aiueoFullWidth"/>
      <w:lvlText w:val="(%5)"/>
      <w:lvlJc w:val="left"/>
      <w:pPr>
        <w:tabs>
          <w:tab w:val="num" w:pos="4770"/>
        </w:tabs>
        <w:ind w:left="4770" w:hanging="420"/>
      </w:pPr>
    </w:lvl>
    <w:lvl w:ilvl="5">
      <w:start w:val="1"/>
      <w:numFmt w:val="decimalEnclosedCircle"/>
      <w:lvlText w:val="%6"/>
      <w:lvlJc w:val="left"/>
      <w:pPr>
        <w:tabs>
          <w:tab w:val="num" w:pos="5190"/>
        </w:tabs>
        <w:ind w:left="5190" w:hanging="420"/>
      </w:pPr>
    </w:lvl>
    <w:lvl w:ilvl="6">
      <w:start w:val="1"/>
      <w:numFmt w:val="decimal"/>
      <w:lvlText w:val="%7."/>
      <w:lvlJc w:val="left"/>
      <w:pPr>
        <w:tabs>
          <w:tab w:val="num" w:pos="5610"/>
        </w:tabs>
        <w:ind w:left="5610" w:hanging="420"/>
      </w:pPr>
    </w:lvl>
    <w:lvl w:ilvl="7">
      <w:start w:val="1"/>
      <w:numFmt w:val="aiueoFullWidth"/>
      <w:lvlText w:val="(%8)"/>
      <w:lvlJc w:val="left"/>
      <w:pPr>
        <w:tabs>
          <w:tab w:val="num" w:pos="6030"/>
        </w:tabs>
        <w:ind w:left="6030" w:hanging="420"/>
      </w:pPr>
    </w:lvl>
    <w:lvl w:ilvl="8">
      <w:start w:val="1"/>
      <w:numFmt w:val="decimalEnclosedCircle"/>
      <w:lvlText w:val="%9"/>
      <w:lvlJc w:val="left"/>
      <w:pPr>
        <w:tabs>
          <w:tab w:val="num" w:pos="6450"/>
        </w:tabs>
        <w:ind w:left="6450" w:hanging="420"/>
      </w:pPr>
    </w:lvl>
  </w:abstractNum>
  <w:abstractNum w:abstractNumId="30" w15:restartNumberingAfterBreak="0">
    <w:nsid w:val="53EA0A07"/>
    <w:multiLevelType w:val="hybridMultilevel"/>
    <w:tmpl w:val="3E824D60"/>
    <w:lvl w:ilvl="0" w:tplc="C324E986">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866017D"/>
    <w:multiLevelType w:val="hybridMultilevel"/>
    <w:tmpl w:val="D1845180"/>
    <w:lvl w:ilvl="0" w:tplc="8EAE15B2">
      <w:start w:val="6"/>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32" w15:restartNumberingAfterBreak="0">
    <w:nsid w:val="592C4845"/>
    <w:multiLevelType w:val="hybridMultilevel"/>
    <w:tmpl w:val="93A6F2C6"/>
    <w:lvl w:ilvl="0" w:tplc="A69884C0">
      <w:start w:val="4"/>
      <w:numFmt w:val="decimalFullWidth"/>
      <w:lvlText w:val="(%1)"/>
      <w:lvlJc w:val="left"/>
      <w:pPr>
        <w:tabs>
          <w:tab w:val="num" w:pos="3150"/>
        </w:tabs>
        <w:ind w:left="3150" w:hanging="480"/>
      </w:pPr>
      <w:rPr>
        <w:rFonts w:hint="default"/>
      </w:rPr>
    </w:lvl>
    <w:lvl w:ilvl="1" w:tplc="04090017" w:tentative="1">
      <w:start w:val="1"/>
      <w:numFmt w:val="aiueoFullWidth"/>
      <w:lvlText w:val="(%2)"/>
      <w:lvlJc w:val="left"/>
      <w:pPr>
        <w:tabs>
          <w:tab w:val="num" w:pos="3510"/>
        </w:tabs>
        <w:ind w:left="3510" w:hanging="420"/>
      </w:pPr>
    </w:lvl>
    <w:lvl w:ilvl="2" w:tplc="04090011" w:tentative="1">
      <w:start w:val="1"/>
      <w:numFmt w:val="decimalEnclosedCircle"/>
      <w:lvlText w:val="%3"/>
      <w:lvlJc w:val="left"/>
      <w:pPr>
        <w:tabs>
          <w:tab w:val="num" w:pos="3930"/>
        </w:tabs>
        <w:ind w:left="3930" w:hanging="420"/>
      </w:pPr>
    </w:lvl>
    <w:lvl w:ilvl="3" w:tplc="0409000F" w:tentative="1">
      <w:start w:val="1"/>
      <w:numFmt w:val="decimal"/>
      <w:lvlText w:val="%4."/>
      <w:lvlJc w:val="left"/>
      <w:pPr>
        <w:tabs>
          <w:tab w:val="num" w:pos="4350"/>
        </w:tabs>
        <w:ind w:left="4350" w:hanging="420"/>
      </w:pPr>
    </w:lvl>
    <w:lvl w:ilvl="4" w:tplc="04090017" w:tentative="1">
      <w:start w:val="1"/>
      <w:numFmt w:val="aiueoFullWidth"/>
      <w:lvlText w:val="(%5)"/>
      <w:lvlJc w:val="left"/>
      <w:pPr>
        <w:tabs>
          <w:tab w:val="num" w:pos="4770"/>
        </w:tabs>
        <w:ind w:left="4770" w:hanging="420"/>
      </w:pPr>
    </w:lvl>
    <w:lvl w:ilvl="5" w:tplc="04090011" w:tentative="1">
      <w:start w:val="1"/>
      <w:numFmt w:val="decimalEnclosedCircle"/>
      <w:lvlText w:val="%6"/>
      <w:lvlJc w:val="left"/>
      <w:pPr>
        <w:tabs>
          <w:tab w:val="num" w:pos="5190"/>
        </w:tabs>
        <w:ind w:left="5190" w:hanging="420"/>
      </w:pPr>
    </w:lvl>
    <w:lvl w:ilvl="6" w:tplc="0409000F" w:tentative="1">
      <w:start w:val="1"/>
      <w:numFmt w:val="decimal"/>
      <w:lvlText w:val="%7."/>
      <w:lvlJc w:val="left"/>
      <w:pPr>
        <w:tabs>
          <w:tab w:val="num" w:pos="5610"/>
        </w:tabs>
        <w:ind w:left="5610" w:hanging="420"/>
      </w:pPr>
    </w:lvl>
    <w:lvl w:ilvl="7" w:tplc="04090017" w:tentative="1">
      <w:start w:val="1"/>
      <w:numFmt w:val="aiueoFullWidth"/>
      <w:lvlText w:val="(%8)"/>
      <w:lvlJc w:val="left"/>
      <w:pPr>
        <w:tabs>
          <w:tab w:val="num" w:pos="6030"/>
        </w:tabs>
        <w:ind w:left="6030" w:hanging="420"/>
      </w:pPr>
    </w:lvl>
    <w:lvl w:ilvl="8" w:tplc="04090011" w:tentative="1">
      <w:start w:val="1"/>
      <w:numFmt w:val="decimalEnclosedCircle"/>
      <w:lvlText w:val="%9"/>
      <w:lvlJc w:val="left"/>
      <w:pPr>
        <w:tabs>
          <w:tab w:val="num" w:pos="6450"/>
        </w:tabs>
        <w:ind w:left="6450" w:hanging="420"/>
      </w:pPr>
    </w:lvl>
  </w:abstractNum>
  <w:abstractNum w:abstractNumId="33" w15:restartNumberingAfterBreak="0">
    <w:nsid w:val="59420CF3"/>
    <w:multiLevelType w:val="hybridMultilevel"/>
    <w:tmpl w:val="E2C4F8CA"/>
    <w:lvl w:ilvl="0" w:tplc="99282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3B4154"/>
    <w:multiLevelType w:val="hybridMultilevel"/>
    <w:tmpl w:val="D320F1E2"/>
    <w:lvl w:ilvl="0" w:tplc="8188C658">
      <w:start w:val="1"/>
      <w:numFmt w:val="decimalFullWidth"/>
      <w:lvlText w:val="(%1)"/>
      <w:lvlJc w:val="left"/>
      <w:pPr>
        <w:ind w:left="368" w:hanging="3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D946D3"/>
    <w:multiLevelType w:val="hybridMultilevel"/>
    <w:tmpl w:val="D8C827C8"/>
    <w:lvl w:ilvl="0" w:tplc="FFFFFFFF">
      <w:start w:val="1"/>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5E2C15E8"/>
    <w:multiLevelType w:val="hybridMultilevel"/>
    <w:tmpl w:val="1CCE82E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E8270B8"/>
    <w:multiLevelType w:val="hybridMultilevel"/>
    <w:tmpl w:val="A25C33AA"/>
    <w:lvl w:ilvl="0" w:tplc="0400DA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BA6324"/>
    <w:multiLevelType w:val="hybridMultilevel"/>
    <w:tmpl w:val="9116668A"/>
    <w:lvl w:ilvl="0" w:tplc="FFFFFFFF">
      <w:start w:val="10"/>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64C81A9F"/>
    <w:multiLevelType w:val="hybridMultilevel"/>
    <w:tmpl w:val="396C32D4"/>
    <w:lvl w:ilvl="0" w:tplc="D83AAC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3F1654"/>
    <w:multiLevelType w:val="hybridMultilevel"/>
    <w:tmpl w:val="DFCE5EF2"/>
    <w:lvl w:ilvl="0" w:tplc="4F2A9176">
      <w:start w:val="1"/>
      <w:numFmt w:val="decimalFullWidth"/>
      <w:lvlText w:val="（%1）"/>
      <w:lvlJc w:val="left"/>
      <w:pPr>
        <w:tabs>
          <w:tab w:val="num" w:pos="1140"/>
        </w:tabs>
        <w:ind w:left="1140" w:hanging="75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1" w15:restartNumberingAfterBreak="0">
    <w:nsid w:val="6E4D608B"/>
    <w:multiLevelType w:val="hybridMultilevel"/>
    <w:tmpl w:val="429483E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2" w15:restartNumberingAfterBreak="0">
    <w:nsid w:val="708866AA"/>
    <w:multiLevelType w:val="hybridMultilevel"/>
    <w:tmpl w:val="DE7A6A1A"/>
    <w:lvl w:ilvl="0" w:tplc="BDDAEBE8">
      <w:start w:val="11"/>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43" w15:restartNumberingAfterBreak="0">
    <w:nsid w:val="73A7226E"/>
    <w:multiLevelType w:val="hybridMultilevel"/>
    <w:tmpl w:val="2C261AEA"/>
    <w:lvl w:ilvl="0" w:tplc="CFE8963E">
      <w:start w:val="1"/>
      <w:numFmt w:val="decimalFullWidth"/>
      <w:lvlText w:val="（%1）"/>
      <w:lvlJc w:val="left"/>
      <w:pPr>
        <w:tabs>
          <w:tab w:val="num" w:pos="960"/>
        </w:tabs>
        <w:ind w:left="960" w:hanging="765"/>
      </w:pPr>
      <w:rPr>
        <w:rFonts w:hint="eastAsia"/>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4" w15:restartNumberingAfterBreak="0">
    <w:nsid w:val="7BFD77BD"/>
    <w:multiLevelType w:val="multilevel"/>
    <w:tmpl w:val="2C261AEA"/>
    <w:lvl w:ilvl="0">
      <w:start w:val="1"/>
      <w:numFmt w:val="decimalFullWidth"/>
      <w:lvlText w:val="（%1）"/>
      <w:lvlJc w:val="left"/>
      <w:pPr>
        <w:tabs>
          <w:tab w:val="num" w:pos="960"/>
        </w:tabs>
        <w:ind w:left="960" w:hanging="765"/>
      </w:pPr>
      <w:rPr>
        <w:rFonts w:hint="eastAsia"/>
        <w:lang w:val="en-US"/>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45" w15:restartNumberingAfterBreak="0">
    <w:nsid w:val="7C115C1A"/>
    <w:multiLevelType w:val="hybridMultilevel"/>
    <w:tmpl w:val="3CAAD55A"/>
    <w:lvl w:ilvl="0" w:tplc="DD245AEA">
      <w:start w:val="1"/>
      <w:numFmt w:val="decimalFullWidth"/>
      <w:lvlText w:val="（%1）"/>
      <w:lvlJc w:val="left"/>
      <w:pPr>
        <w:tabs>
          <w:tab w:val="num" w:pos="1155"/>
        </w:tabs>
        <w:ind w:left="1155" w:hanging="7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6" w15:restartNumberingAfterBreak="0">
    <w:nsid w:val="7E183B44"/>
    <w:multiLevelType w:val="hybridMultilevel"/>
    <w:tmpl w:val="27D8DA88"/>
    <w:lvl w:ilvl="0" w:tplc="DD1E778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8020348">
    <w:abstractNumId w:val="9"/>
  </w:num>
  <w:num w:numId="2" w16cid:durableId="2061052725">
    <w:abstractNumId w:val="16"/>
  </w:num>
  <w:num w:numId="3" w16cid:durableId="1258440829">
    <w:abstractNumId w:val="3"/>
  </w:num>
  <w:num w:numId="4" w16cid:durableId="1020011491">
    <w:abstractNumId w:val="32"/>
  </w:num>
  <w:num w:numId="5" w16cid:durableId="674378695">
    <w:abstractNumId w:val="15"/>
  </w:num>
  <w:num w:numId="6" w16cid:durableId="1062216153">
    <w:abstractNumId w:val="22"/>
  </w:num>
  <w:num w:numId="7" w16cid:durableId="2038698531">
    <w:abstractNumId w:val="29"/>
  </w:num>
  <w:num w:numId="8" w16cid:durableId="1878466874">
    <w:abstractNumId w:val="23"/>
  </w:num>
  <w:num w:numId="9" w16cid:durableId="99183950">
    <w:abstractNumId w:val="8"/>
  </w:num>
  <w:num w:numId="10" w16cid:durableId="921842320">
    <w:abstractNumId w:val="1"/>
  </w:num>
  <w:num w:numId="11" w16cid:durableId="1110707081">
    <w:abstractNumId w:val="2"/>
  </w:num>
  <w:num w:numId="12" w16cid:durableId="1942180130">
    <w:abstractNumId w:val="17"/>
  </w:num>
  <w:num w:numId="13" w16cid:durableId="2032144698">
    <w:abstractNumId w:val="25"/>
  </w:num>
  <w:num w:numId="14" w16cid:durableId="1752003608">
    <w:abstractNumId w:val="20"/>
  </w:num>
  <w:num w:numId="15" w16cid:durableId="1627737320">
    <w:abstractNumId w:val="42"/>
  </w:num>
  <w:num w:numId="16" w16cid:durableId="253053426">
    <w:abstractNumId w:val="14"/>
  </w:num>
  <w:num w:numId="17" w16cid:durableId="461465876">
    <w:abstractNumId w:val="13"/>
  </w:num>
  <w:num w:numId="18" w16cid:durableId="831334328">
    <w:abstractNumId w:val="45"/>
  </w:num>
  <w:num w:numId="19" w16cid:durableId="618996595">
    <w:abstractNumId w:val="10"/>
  </w:num>
  <w:num w:numId="20" w16cid:durableId="975915501">
    <w:abstractNumId w:val="40"/>
  </w:num>
  <w:num w:numId="21" w16cid:durableId="1838765827">
    <w:abstractNumId w:val="0"/>
  </w:num>
  <w:num w:numId="22" w16cid:durableId="813252733">
    <w:abstractNumId w:val="43"/>
  </w:num>
  <w:num w:numId="23" w16cid:durableId="1299143261">
    <w:abstractNumId w:val="12"/>
  </w:num>
  <w:num w:numId="24" w16cid:durableId="400910793">
    <w:abstractNumId w:val="6"/>
  </w:num>
  <w:num w:numId="25" w16cid:durableId="1132097929">
    <w:abstractNumId w:val="26"/>
  </w:num>
  <w:num w:numId="26" w16cid:durableId="814562808">
    <w:abstractNumId w:val="19"/>
  </w:num>
  <w:num w:numId="27" w16cid:durableId="998997590">
    <w:abstractNumId w:val="4"/>
  </w:num>
  <w:num w:numId="28" w16cid:durableId="161090589">
    <w:abstractNumId w:val="21"/>
  </w:num>
  <w:num w:numId="29" w16cid:durableId="692192601">
    <w:abstractNumId w:val="44"/>
  </w:num>
  <w:num w:numId="30" w16cid:durableId="579490606">
    <w:abstractNumId w:val="37"/>
  </w:num>
  <w:num w:numId="31" w16cid:durableId="619800949">
    <w:abstractNumId w:val="39"/>
  </w:num>
  <w:num w:numId="32" w16cid:durableId="644551308">
    <w:abstractNumId w:val="11"/>
  </w:num>
  <w:num w:numId="33" w16cid:durableId="1350180696">
    <w:abstractNumId w:val="7"/>
  </w:num>
  <w:num w:numId="34" w16cid:durableId="2114745140">
    <w:abstractNumId w:val="33"/>
  </w:num>
  <w:num w:numId="35" w16cid:durableId="1217083269">
    <w:abstractNumId w:val="35"/>
  </w:num>
  <w:num w:numId="36" w16cid:durableId="2071154329">
    <w:abstractNumId w:val="24"/>
  </w:num>
  <w:num w:numId="37" w16cid:durableId="1054936234">
    <w:abstractNumId w:val="38"/>
  </w:num>
  <w:num w:numId="38" w16cid:durableId="383069585">
    <w:abstractNumId w:val="18"/>
  </w:num>
  <w:num w:numId="39" w16cid:durableId="449789346">
    <w:abstractNumId w:val="5"/>
  </w:num>
  <w:num w:numId="40" w16cid:durableId="252127375">
    <w:abstractNumId w:val="36"/>
  </w:num>
  <w:num w:numId="41" w16cid:durableId="1788698390">
    <w:abstractNumId w:val="41"/>
  </w:num>
  <w:num w:numId="42" w16cid:durableId="20155727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281646">
    <w:abstractNumId w:val="28"/>
  </w:num>
  <w:num w:numId="44" w16cid:durableId="304480320">
    <w:abstractNumId w:val="27"/>
  </w:num>
  <w:num w:numId="45" w16cid:durableId="1904486427">
    <w:abstractNumId w:val="31"/>
  </w:num>
  <w:num w:numId="46" w16cid:durableId="228614473">
    <w:abstractNumId w:val="46"/>
  </w:num>
  <w:num w:numId="47" w16cid:durableId="668291626">
    <w:abstractNumId w:val="30"/>
  </w:num>
  <w:num w:numId="48" w16cid:durableId="187121565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97"/>
  <w:drawingGridVerticalSpacing w:val="144"/>
  <w:displayHorizontalDrawingGridEvery w:val="2"/>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72A"/>
    <w:rsid w:val="00000DFA"/>
    <w:rsid w:val="0000115B"/>
    <w:rsid w:val="00001B0B"/>
    <w:rsid w:val="00001B77"/>
    <w:rsid w:val="0000466A"/>
    <w:rsid w:val="00004B9E"/>
    <w:rsid w:val="00005342"/>
    <w:rsid w:val="00005C8C"/>
    <w:rsid w:val="00005CCB"/>
    <w:rsid w:val="0000628A"/>
    <w:rsid w:val="000067A0"/>
    <w:rsid w:val="0000716A"/>
    <w:rsid w:val="00007BFD"/>
    <w:rsid w:val="00007F89"/>
    <w:rsid w:val="000113B3"/>
    <w:rsid w:val="0001140D"/>
    <w:rsid w:val="00011F16"/>
    <w:rsid w:val="0001261E"/>
    <w:rsid w:val="0001427E"/>
    <w:rsid w:val="0001472B"/>
    <w:rsid w:val="000150B2"/>
    <w:rsid w:val="000155F2"/>
    <w:rsid w:val="000173F9"/>
    <w:rsid w:val="00017C4E"/>
    <w:rsid w:val="000203E9"/>
    <w:rsid w:val="00020963"/>
    <w:rsid w:val="00020A12"/>
    <w:rsid w:val="00022069"/>
    <w:rsid w:val="00023286"/>
    <w:rsid w:val="000236DE"/>
    <w:rsid w:val="00023880"/>
    <w:rsid w:val="00023ECF"/>
    <w:rsid w:val="00023EEB"/>
    <w:rsid w:val="000269CE"/>
    <w:rsid w:val="00027BEE"/>
    <w:rsid w:val="00030EA8"/>
    <w:rsid w:val="0003106C"/>
    <w:rsid w:val="00031325"/>
    <w:rsid w:val="00031DB4"/>
    <w:rsid w:val="0003225B"/>
    <w:rsid w:val="0003243E"/>
    <w:rsid w:val="00032A1A"/>
    <w:rsid w:val="00032C53"/>
    <w:rsid w:val="00032C78"/>
    <w:rsid w:val="00033CC1"/>
    <w:rsid w:val="00035C6A"/>
    <w:rsid w:val="000361C3"/>
    <w:rsid w:val="000367CC"/>
    <w:rsid w:val="0003790D"/>
    <w:rsid w:val="00037970"/>
    <w:rsid w:val="0004518A"/>
    <w:rsid w:val="00045767"/>
    <w:rsid w:val="00045ACB"/>
    <w:rsid w:val="0004789B"/>
    <w:rsid w:val="0005124F"/>
    <w:rsid w:val="000523F1"/>
    <w:rsid w:val="000540B4"/>
    <w:rsid w:val="00054762"/>
    <w:rsid w:val="00056A73"/>
    <w:rsid w:val="0006139D"/>
    <w:rsid w:val="0006160C"/>
    <w:rsid w:val="00061957"/>
    <w:rsid w:val="00062950"/>
    <w:rsid w:val="0006351F"/>
    <w:rsid w:val="00063A30"/>
    <w:rsid w:val="00065CA3"/>
    <w:rsid w:val="00065DD5"/>
    <w:rsid w:val="0006687B"/>
    <w:rsid w:val="00067426"/>
    <w:rsid w:val="00067C96"/>
    <w:rsid w:val="00067EA7"/>
    <w:rsid w:val="00072987"/>
    <w:rsid w:val="0007302F"/>
    <w:rsid w:val="000733BE"/>
    <w:rsid w:val="00075043"/>
    <w:rsid w:val="000758AB"/>
    <w:rsid w:val="00076677"/>
    <w:rsid w:val="00076BE6"/>
    <w:rsid w:val="00076C6E"/>
    <w:rsid w:val="00077680"/>
    <w:rsid w:val="00077CA5"/>
    <w:rsid w:val="0008060D"/>
    <w:rsid w:val="00080DB9"/>
    <w:rsid w:val="000833F4"/>
    <w:rsid w:val="00083DD4"/>
    <w:rsid w:val="000844F2"/>
    <w:rsid w:val="00084A92"/>
    <w:rsid w:val="000860C7"/>
    <w:rsid w:val="000872F1"/>
    <w:rsid w:val="00087C77"/>
    <w:rsid w:val="000904D6"/>
    <w:rsid w:val="00094835"/>
    <w:rsid w:val="00095025"/>
    <w:rsid w:val="000959A5"/>
    <w:rsid w:val="00095D7E"/>
    <w:rsid w:val="00095F5A"/>
    <w:rsid w:val="000966F0"/>
    <w:rsid w:val="0009679E"/>
    <w:rsid w:val="000A158C"/>
    <w:rsid w:val="000A3FAD"/>
    <w:rsid w:val="000A4476"/>
    <w:rsid w:val="000A547F"/>
    <w:rsid w:val="000A5B88"/>
    <w:rsid w:val="000A6800"/>
    <w:rsid w:val="000A7AB8"/>
    <w:rsid w:val="000B0446"/>
    <w:rsid w:val="000B052E"/>
    <w:rsid w:val="000B0927"/>
    <w:rsid w:val="000B0E57"/>
    <w:rsid w:val="000B1C0B"/>
    <w:rsid w:val="000B2E5A"/>
    <w:rsid w:val="000B3769"/>
    <w:rsid w:val="000B4174"/>
    <w:rsid w:val="000B4646"/>
    <w:rsid w:val="000B4B0A"/>
    <w:rsid w:val="000B5912"/>
    <w:rsid w:val="000B6705"/>
    <w:rsid w:val="000B7D9A"/>
    <w:rsid w:val="000C0903"/>
    <w:rsid w:val="000C0CCB"/>
    <w:rsid w:val="000C0F64"/>
    <w:rsid w:val="000C2600"/>
    <w:rsid w:val="000C37A5"/>
    <w:rsid w:val="000C424C"/>
    <w:rsid w:val="000C443A"/>
    <w:rsid w:val="000C5D0A"/>
    <w:rsid w:val="000C7761"/>
    <w:rsid w:val="000D03DC"/>
    <w:rsid w:val="000D0F4C"/>
    <w:rsid w:val="000D12C3"/>
    <w:rsid w:val="000D166C"/>
    <w:rsid w:val="000D1B7A"/>
    <w:rsid w:val="000D22C1"/>
    <w:rsid w:val="000D4439"/>
    <w:rsid w:val="000D58C9"/>
    <w:rsid w:val="000D6508"/>
    <w:rsid w:val="000D68D0"/>
    <w:rsid w:val="000D712E"/>
    <w:rsid w:val="000D7C21"/>
    <w:rsid w:val="000E0B76"/>
    <w:rsid w:val="000E1C6E"/>
    <w:rsid w:val="000E25C6"/>
    <w:rsid w:val="000E29EA"/>
    <w:rsid w:val="000E31BA"/>
    <w:rsid w:val="000E466B"/>
    <w:rsid w:val="000E4728"/>
    <w:rsid w:val="000E4B52"/>
    <w:rsid w:val="000E5082"/>
    <w:rsid w:val="000E553D"/>
    <w:rsid w:val="000E5CF8"/>
    <w:rsid w:val="000E7797"/>
    <w:rsid w:val="000E7C44"/>
    <w:rsid w:val="000F02A1"/>
    <w:rsid w:val="000F1998"/>
    <w:rsid w:val="000F496E"/>
    <w:rsid w:val="000F4AE1"/>
    <w:rsid w:val="000F4B41"/>
    <w:rsid w:val="000F601F"/>
    <w:rsid w:val="000F64A7"/>
    <w:rsid w:val="000F6BF3"/>
    <w:rsid w:val="000F6D6F"/>
    <w:rsid w:val="0010024A"/>
    <w:rsid w:val="00101F16"/>
    <w:rsid w:val="00102D2B"/>
    <w:rsid w:val="0010385A"/>
    <w:rsid w:val="00103EC8"/>
    <w:rsid w:val="00104147"/>
    <w:rsid w:val="001044B2"/>
    <w:rsid w:val="001051ED"/>
    <w:rsid w:val="001053EB"/>
    <w:rsid w:val="00110D61"/>
    <w:rsid w:val="00111923"/>
    <w:rsid w:val="00111D45"/>
    <w:rsid w:val="00113913"/>
    <w:rsid w:val="00113A24"/>
    <w:rsid w:val="00114237"/>
    <w:rsid w:val="001143CC"/>
    <w:rsid w:val="0011521A"/>
    <w:rsid w:val="00116C01"/>
    <w:rsid w:val="00116CDE"/>
    <w:rsid w:val="00117858"/>
    <w:rsid w:val="00120614"/>
    <w:rsid w:val="0012131B"/>
    <w:rsid w:val="0012154A"/>
    <w:rsid w:val="00121D86"/>
    <w:rsid w:val="0012201A"/>
    <w:rsid w:val="00122BEB"/>
    <w:rsid w:val="00122EDB"/>
    <w:rsid w:val="00125008"/>
    <w:rsid w:val="001279C4"/>
    <w:rsid w:val="00127E14"/>
    <w:rsid w:val="0013024A"/>
    <w:rsid w:val="001302D2"/>
    <w:rsid w:val="001318BC"/>
    <w:rsid w:val="00133811"/>
    <w:rsid w:val="00133E3C"/>
    <w:rsid w:val="00134B6B"/>
    <w:rsid w:val="00134FA6"/>
    <w:rsid w:val="001353F8"/>
    <w:rsid w:val="00135720"/>
    <w:rsid w:val="00137523"/>
    <w:rsid w:val="00137E2F"/>
    <w:rsid w:val="00140232"/>
    <w:rsid w:val="00140A5B"/>
    <w:rsid w:val="00140A75"/>
    <w:rsid w:val="00140B92"/>
    <w:rsid w:val="00140C4D"/>
    <w:rsid w:val="001410BF"/>
    <w:rsid w:val="00141391"/>
    <w:rsid w:val="00141E1D"/>
    <w:rsid w:val="00142E80"/>
    <w:rsid w:val="0014381F"/>
    <w:rsid w:val="00145224"/>
    <w:rsid w:val="001452AE"/>
    <w:rsid w:val="00145E88"/>
    <w:rsid w:val="0014600E"/>
    <w:rsid w:val="00146B92"/>
    <w:rsid w:val="001471EC"/>
    <w:rsid w:val="00147C8B"/>
    <w:rsid w:val="0015025F"/>
    <w:rsid w:val="00151E43"/>
    <w:rsid w:val="001527A5"/>
    <w:rsid w:val="00152BDF"/>
    <w:rsid w:val="00152BF9"/>
    <w:rsid w:val="00153872"/>
    <w:rsid w:val="001542E6"/>
    <w:rsid w:val="0015460F"/>
    <w:rsid w:val="00155778"/>
    <w:rsid w:val="0015709F"/>
    <w:rsid w:val="0015710A"/>
    <w:rsid w:val="00157320"/>
    <w:rsid w:val="00157C69"/>
    <w:rsid w:val="0016063F"/>
    <w:rsid w:val="0016065C"/>
    <w:rsid w:val="00160FD3"/>
    <w:rsid w:val="00161978"/>
    <w:rsid w:val="00161E18"/>
    <w:rsid w:val="001637DA"/>
    <w:rsid w:val="001639EA"/>
    <w:rsid w:val="001640F6"/>
    <w:rsid w:val="001645EF"/>
    <w:rsid w:val="00164BE0"/>
    <w:rsid w:val="00164F87"/>
    <w:rsid w:val="00171F70"/>
    <w:rsid w:val="0017261E"/>
    <w:rsid w:val="001729AD"/>
    <w:rsid w:val="00174347"/>
    <w:rsid w:val="00174D12"/>
    <w:rsid w:val="00174DFC"/>
    <w:rsid w:val="00175EC8"/>
    <w:rsid w:val="001762D8"/>
    <w:rsid w:val="00177679"/>
    <w:rsid w:val="001804FC"/>
    <w:rsid w:val="00181156"/>
    <w:rsid w:val="0018257C"/>
    <w:rsid w:val="00182ACF"/>
    <w:rsid w:val="00182FD3"/>
    <w:rsid w:val="001840F6"/>
    <w:rsid w:val="00185636"/>
    <w:rsid w:val="00186484"/>
    <w:rsid w:val="00186BF3"/>
    <w:rsid w:val="00186BFF"/>
    <w:rsid w:val="00190F59"/>
    <w:rsid w:val="00192F9E"/>
    <w:rsid w:val="001931D4"/>
    <w:rsid w:val="0019380B"/>
    <w:rsid w:val="00193E90"/>
    <w:rsid w:val="00193F8E"/>
    <w:rsid w:val="0019429D"/>
    <w:rsid w:val="00194DD4"/>
    <w:rsid w:val="0019590D"/>
    <w:rsid w:val="00196EAF"/>
    <w:rsid w:val="0019768B"/>
    <w:rsid w:val="001A1154"/>
    <w:rsid w:val="001A117B"/>
    <w:rsid w:val="001A38F1"/>
    <w:rsid w:val="001A463F"/>
    <w:rsid w:val="001A4C4F"/>
    <w:rsid w:val="001A4D38"/>
    <w:rsid w:val="001A5AFD"/>
    <w:rsid w:val="001A5CE9"/>
    <w:rsid w:val="001A5DE8"/>
    <w:rsid w:val="001A6B48"/>
    <w:rsid w:val="001A6FE8"/>
    <w:rsid w:val="001A79D8"/>
    <w:rsid w:val="001A7D6D"/>
    <w:rsid w:val="001B01B6"/>
    <w:rsid w:val="001B0F3B"/>
    <w:rsid w:val="001B168F"/>
    <w:rsid w:val="001B1D8B"/>
    <w:rsid w:val="001B383E"/>
    <w:rsid w:val="001B412C"/>
    <w:rsid w:val="001B71F8"/>
    <w:rsid w:val="001B7616"/>
    <w:rsid w:val="001C06C2"/>
    <w:rsid w:val="001C09FB"/>
    <w:rsid w:val="001C0A44"/>
    <w:rsid w:val="001C1878"/>
    <w:rsid w:val="001C1CD5"/>
    <w:rsid w:val="001C2FF4"/>
    <w:rsid w:val="001C4412"/>
    <w:rsid w:val="001C4625"/>
    <w:rsid w:val="001C4ABD"/>
    <w:rsid w:val="001C64D7"/>
    <w:rsid w:val="001C7958"/>
    <w:rsid w:val="001D03F6"/>
    <w:rsid w:val="001D1C92"/>
    <w:rsid w:val="001D22DC"/>
    <w:rsid w:val="001D24B0"/>
    <w:rsid w:val="001D2E7D"/>
    <w:rsid w:val="001D3691"/>
    <w:rsid w:val="001D3C99"/>
    <w:rsid w:val="001D43EB"/>
    <w:rsid w:val="001D446B"/>
    <w:rsid w:val="001D5B65"/>
    <w:rsid w:val="001D5CFA"/>
    <w:rsid w:val="001D5F49"/>
    <w:rsid w:val="001D700B"/>
    <w:rsid w:val="001D745B"/>
    <w:rsid w:val="001E0030"/>
    <w:rsid w:val="001E013A"/>
    <w:rsid w:val="001E0572"/>
    <w:rsid w:val="001E0F1F"/>
    <w:rsid w:val="001E137A"/>
    <w:rsid w:val="001E20A7"/>
    <w:rsid w:val="001E4664"/>
    <w:rsid w:val="001E695E"/>
    <w:rsid w:val="001E7E01"/>
    <w:rsid w:val="001F05C4"/>
    <w:rsid w:val="001F134A"/>
    <w:rsid w:val="001F14B2"/>
    <w:rsid w:val="001F1A6C"/>
    <w:rsid w:val="001F1FDE"/>
    <w:rsid w:val="001F21B0"/>
    <w:rsid w:val="001F2DA5"/>
    <w:rsid w:val="001F3447"/>
    <w:rsid w:val="001F35A5"/>
    <w:rsid w:val="001F3A22"/>
    <w:rsid w:val="001F7264"/>
    <w:rsid w:val="00200124"/>
    <w:rsid w:val="00200AAC"/>
    <w:rsid w:val="002010B4"/>
    <w:rsid w:val="0020133A"/>
    <w:rsid w:val="0020189A"/>
    <w:rsid w:val="00201AD5"/>
    <w:rsid w:val="00201F6B"/>
    <w:rsid w:val="00202075"/>
    <w:rsid w:val="00202651"/>
    <w:rsid w:val="0020316E"/>
    <w:rsid w:val="00203467"/>
    <w:rsid w:val="00204573"/>
    <w:rsid w:val="00204C79"/>
    <w:rsid w:val="00204E8B"/>
    <w:rsid w:val="00205801"/>
    <w:rsid w:val="00206A39"/>
    <w:rsid w:val="002071BC"/>
    <w:rsid w:val="002079F1"/>
    <w:rsid w:val="002110A6"/>
    <w:rsid w:val="002117F6"/>
    <w:rsid w:val="002118E1"/>
    <w:rsid w:val="00211E4A"/>
    <w:rsid w:val="00212174"/>
    <w:rsid w:val="002127D2"/>
    <w:rsid w:val="002127E9"/>
    <w:rsid w:val="00212B2A"/>
    <w:rsid w:val="00213764"/>
    <w:rsid w:val="002142A2"/>
    <w:rsid w:val="00214496"/>
    <w:rsid w:val="00214707"/>
    <w:rsid w:val="00214B2D"/>
    <w:rsid w:val="00214BBE"/>
    <w:rsid w:val="00214DA7"/>
    <w:rsid w:val="00215F2E"/>
    <w:rsid w:val="00216BC7"/>
    <w:rsid w:val="00221443"/>
    <w:rsid w:val="00221FB1"/>
    <w:rsid w:val="00222095"/>
    <w:rsid w:val="00225962"/>
    <w:rsid w:val="00225F05"/>
    <w:rsid w:val="00225FB4"/>
    <w:rsid w:val="00226FB2"/>
    <w:rsid w:val="00227B9C"/>
    <w:rsid w:val="00230955"/>
    <w:rsid w:val="00230AA7"/>
    <w:rsid w:val="0023123C"/>
    <w:rsid w:val="002316BC"/>
    <w:rsid w:val="00232058"/>
    <w:rsid w:val="0023210C"/>
    <w:rsid w:val="00232BAB"/>
    <w:rsid w:val="00232DAB"/>
    <w:rsid w:val="0023443B"/>
    <w:rsid w:val="002354A3"/>
    <w:rsid w:val="00235E0D"/>
    <w:rsid w:val="002371B3"/>
    <w:rsid w:val="00237561"/>
    <w:rsid w:val="002375CD"/>
    <w:rsid w:val="002376B5"/>
    <w:rsid w:val="00240F18"/>
    <w:rsid w:val="00241411"/>
    <w:rsid w:val="00243727"/>
    <w:rsid w:val="00243A1A"/>
    <w:rsid w:val="00244D90"/>
    <w:rsid w:val="00245D90"/>
    <w:rsid w:val="002471E6"/>
    <w:rsid w:val="00247BC4"/>
    <w:rsid w:val="002503F9"/>
    <w:rsid w:val="00250FA4"/>
    <w:rsid w:val="002512C1"/>
    <w:rsid w:val="00251D69"/>
    <w:rsid w:val="002520ED"/>
    <w:rsid w:val="0025258F"/>
    <w:rsid w:val="002527BF"/>
    <w:rsid w:val="00253416"/>
    <w:rsid w:val="0025358C"/>
    <w:rsid w:val="0025496F"/>
    <w:rsid w:val="00254CB6"/>
    <w:rsid w:val="0025528E"/>
    <w:rsid w:val="0025561D"/>
    <w:rsid w:val="002557F8"/>
    <w:rsid w:val="00255BDC"/>
    <w:rsid w:val="00255CD3"/>
    <w:rsid w:val="00255FB7"/>
    <w:rsid w:val="002571A5"/>
    <w:rsid w:val="00257263"/>
    <w:rsid w:val="00261898"/>
    <w:rsid w:val="00261D44"/>
    <w:rsid w:val="00261E63"/>
    <w:rsid w:val="00262343"/>
    <w:rsid w:val="0026382D"/>
    <w:rsid w:val="0026399D"/>
    <w:rsid w:val="002657CD"/>
    <w:rsid w:val="00265F98"/>
    <w:rsid w:val="00266274"/>
    <w:rsid w:val="0026682C"/>
    <w:rsid w:val="002669B7"/>
    <w:rsid w:val="002705A5"/>
    <w:rsid w:val="002710C9"/>
    <w:rsid w:val="002722B5"/>
    <w:rsid w:val="002728C7"/>
    <w:rsid w:val="002733DC"/>
    <w:rsid w:val="00273434"/>
    <w:rsid w:val="002741BC"/>
    <w:rsid w:val="00274842"/>
    <w:rsid w:val="00274C86"/>
    <w:rsid w:val="002751FE"/>
    <w:rsid w:val="00275828"/>
    <w:rsid w:val="00275F90"/>
    <w:rsid w:val="00276889"/>
    <w:rsid w:val="002772EE"/>
    <w:rsid w:val="00277347"/>
    <w:rsid w:val="002778AA"/>
    <w:rsid w:val="00277F83"/>
    <w:rsid w:val="002819C2"/>
    <w:rsid w:val="00282314"/>
    <w:rsid w:val="002825D5"/>
    <w:rsid w:val="00282F6D"/>
    <w:rsid w:val="002830D1"/>
    <w:rsid w:val="00283907"/>
    <w:rsid w:val="00283C16"/>
    <w:rsid w:val="002841C7"/>
    <w:rsid w:val="00284705"/>
    <w:rsid w:val="00286030"/>
    <w:rsid w:val="00286414"/>
    <w:rsid w:val="00286415"/>
    <w:rsid w:val="0028661D"/>
    <w:rsid w:val="0028711A"/>
    <w:rsid w:val="0028749E"/>
    <w:rsid w:val="002877B7"/>
    <w:rsid w:val="002916A9"/>
    <w:rsid w:val="0029234B"/>
    <w:rsid w:val="00292D5E"/>
    <w:rsid w:val="00293B3E"/>
    <w:rsid w:val="002948B9"/>
    <w:rsid w:val="00295415"/>
    <w:rsid w:val="002955A3"/>
    <w:rsid w:val="00296113"/>
    <w:rsid w:val="002961ED"/>
    <w:rsid w:val="00296FF4"/>
    <w:rsid w:val="00297C2E"/>
    <w:rsid w:val="002A0BE3"/>
    <w:rsid w:val="002A14A5"/>
    <w:rsid w:val="002A215C"/>
    <w:rsid w:val="002A296F"/>
    <w:rsid w:val="002A3063"/>
    <w:rsid w:val="002A447F"/>
    <w:rsid w:val="002A497D"/>
    <w:rsid w:val="002A4EEB"/>
    <w:rsid w:val="002A5316"/>
    <w:rsid w:val="002A58E5"/>
    <w:rsid w:val="002A697E"/>
    <w:rsid w:val="002A6A80"/>
    <w:rsid w:val="002B014D"/>
    <w:rsid w:val="002B01D1"/>
    <w:rsid w:val="002B0F4C"/>
    <w:rsid w:val="002B12F6"/>
    <w:rsid w:val="002B16B8"/>
    <w:rsid w:val="002B17DA"/>
    <w:rsid w:val="002B1E2A"/>
    <w:rsid w:val="002B23CB"/>
    <w:rsid w:val="002B2BBF"/>
    <w:rsid w:val="002B2CE1"/>
    <w:rsid w:val="002B2F76"/>
    <w:rsid w:val="002B326E"/>
    <w:rsid w:val="002B35D2"/>
    <w:rsid w:val="002B3E6C"/>
    <w:rsid w:val="002B75CE"/>
    <w:rsid w:val="002C0049"/>
    <w:rsid w:val="002C01FE"/>
    <w:rsid w:val="002C031C"/>
    <w:rsid w:val="002C0BCC"/>
    <w:rsid w:val="002C169D"/>
    <w:rsid w:val="002C19C9"/>
    <w:rsid w:val="002C1AB6"/>
    <w:rsid w:val="002C2D34"/>
    <w:rsid w:val="002C2E5B"/>
    <w:rsid w:val="002C33C8"/>
    <w:rsid w:val="002C3942"/>
    <w:rsid w:val="002C43D5"/>
    <w:rsid w:val="002C476B"/>
    <w:rsid w:val="002C513A"/>
    <w:rsid w:val="002C54E1"/>
    <w:rsid w:val="002C5A98"/>
    <w:rsid w:val="002C7277"/>
    <w:rsid w:val="002C7D5C"/>
    <w:rsid w:val="002D0E6C"/>
    <w:rsid w:val="002D2EC6"/>
    <w:rsid w:val="002D37B8"/>
    <w:rsid w:val="002D448B"/>
    <w:rsid w:val="002D44FD"/>
    <w:rsid w:val="002D465F"/>
    <w:rsid w:val="002D48A5"/>
    <w:rsid w:val="002D4F81"/>
    <w:rsid w:val="002D505D"/>
    <w:rsid w:val="002D78A3"/>
    <w:rsid w:val="002E0F6B"/>
    <w:rsid w:val="002E0FCF"/>
    <w:rsid w:val="002E10EF"/>
    <w:rsid w:val="002E1402"/>
    <w:rsid w:val="002E1A89"/>
    <w:rsid w:val="002E3D48"/>
    <w:rsid w:val="002E47F9"/>
    <w:rsid w:val="002E5537"/>
    <w:rsid w:val="002E57FE"/>
    <w:rsid w:val="002E61AD"/>
    <w:rsid w:val="002E6C92"/>
    <w:rsid w:val="002E7E69"/>
    <w:rsid w:val="002F0409"/>
    <w:rsid w:val="002F096C"/>
    <w:rsid w:val="002F17F6"/>
    <w:rsid w:val="002F2AD5"/>
    <w:rsid w:val="002F2CB4"/>
    <w:rsid w:val="002F30F0"/>
    <w:rsid w:val="002F34E2"/>
    <w:rsid w:val="002F45FC"/>
    <w:rsid w:val="002F4C83"/>
    <w:rsid w:val="002F5E33"/>
    <w:rsid w:val="002F6397"/>
    <w:rsid w:val="002F6891"/>
    <w:rsid w:val="002F70A5"/>
    <w:rsid w:val="002F733D"/>
    <w:rsid w:val="00300D02"/>
    <w:rsid w:val="003014F7"/>
    <w:rsid w:val="00301783"/>
    <w:rsid w:val="003036DC"/>
    <w:rsid w:val="00303A85"/>
    <w:rsid w:val="00304AF3"/>
    <w:rsid w:val="00304CBB"/>
    <w:rsid w:val="00304FBA"/>
    <w:rsid w:val="003050F1"/>
    <w:rsid w:val="0030574A"/>
    <w:rsid w:val="00306942"/>
    <w:rsid w:val="00310CE0"/>
    <w:rsid w:val="00310DC4"/>
    <w:rsid w:val="00311312"/>
    <w:rsid w:val="00311437"/>
    <w:rsid w:val="00311C9F"/>
    <w:rsid w:val="00311DAB"/>
    <w:rsid w:val="0031266A"/>
    <w:rsid w:val="00312D8F"/>
    <w:rsid w:val="0031324D"/>
    <w:rsid w:val="00313F20"/>
    <w:rsid w:val="0031408C"/>
    <w:rsid w:val="0031415B"/>
    <w:rsid w:val="003145FF"/>
    <w:rsid w:val="003153A8"/>
    <w:rsid w:val="0031550D"/>
    <w:rsid w:val="003165AF"/>
    <w:rsid w:val="00316CC1"/>
    <w:rsid w:val="00320126"/>
    <w:rsid w:val="00320D9B"/>
    <w:rsid w:val="00321D9C"/>
    <w:rsid w:val="003240CC"/>
    <w:rsid w:val="00325700"/>
    <w:rsid w:val="003263FD"/>
    <w:rsid w:val="003265DA"/>
    <w:rsid w:val="0032791A"/>
    <w:rsid w:val="003279DE"/>
    <w:rsid w:val="00327E0E"/>
    <w:rsid w:val="003305C7"/>
    <w:rsid w:val="00331673"/>
    <w:rsid w:val="003316C4"/>
    <w:rsid w:val="00332AD2"/>
    <w:rsid w:val="00333327"/>
    <w:rsid w:val="00333C60"/>
    <w:rsid w:val="00334087"/>
    <w:rsid w:val="00334EFD"/>
    <w:rsid w:val="00335A8F"/>
    <w:rsid w:val="00336696"/>
    <w:rsid w:val="003372D8"/>
    <w:rsid w:val="00340A2A"/>
    <w:rsid w:val="00340EEC"/>
    <w:rsid w:val="00341311"/>
    <w:rsid w:val="00341911"/>
    <w:rsid w:val="00341DB5"/>
    <w:rsid w:val="003423AF"/>
    <w:rsid w:val="0034367B"/>
    <w:rsid w:val="00343ED7"/>
    <w:rsid w:val="00347007"/>
    <w:rsid w:val="00347449"/>
    <w:rsid w:val="003478AA"/>
    <w:rsid w:val="00347EE5"/>
    <w:rsid w:val="00351CD0"/>
    <w:rsid w:val="00351D3F"/>
    <w:rsid w:val="003521D0"/>
    <w:rsid w:val="00352D6B"/>
    <w:rsid w:val="003534AE"/>
    <w:rsid w:val="003547F8"/>
    <w:rsid w:val="00355846"/>
    <w:rsid w:val="00355E7D"/>
    <w:rsid w:val="00357309"/>
    <w:rsid w:val="00362575"/>
    <w:rsid w:val="00362C58"/>
    <w:rsid w:val="0036337E"/>
    <w:rsid w:val="00363DE5"/>
    <w:rsid w:val="00363FAC"/>
    <w:rsid w:val="00364472"/>
    <w:rsid w:val="00364696"/>
    <w:rsid w:val="00364B2B"/>
    <w:rsid w:val="00365112"/>
    <w:rsid w:val="00365C03"/>
    <w:rsid w:val="00365D01"/>
    <w:rsid w:val="0036606D"/>
    <w:rsid w:val="00366670"/>
    <w:rsid w:val="00366698"/>
    <w:rsid w:val="00366D3D"/>
    <w:rsid w:val="00367B78"/>
    <w:rsid w:val="00367CDB"/>
    <w:rsid w:val="003701F0"/>
    <w:rsid w:val="00371B8E"/>
    <w:rsid w:val="00372FDD"/>
    <w:rsid w:val="003730E9"/>
    <w:rsid w:val="003743D6"/>
    <w:rsid w:val="003744A4"/>
    <w:rsid w:val="00374582"/>
    <w:rsid w:val="00374CB3"/>
    <w:rsid w:val="003754A2"/>
    <w:rsid w:val="0038093E"/>
    <w:rsid w:val="00380AB1"/>
    <w:rsid w:val="00380B02"/>
    <w:rsid w:val="003823A2"/>
    <w:rsid w:val="00382925"/>
    <w:rsid w:val="00382A5E"/>
    <w:rsid w:val="003838A6"/>
    <w:rsid w:val="00384062"/>
    <w:rsid w:val="003847E3"/>
    <w:rsid w:val="003852C5"/>
    <w:rsid w:val="003856BE"/>
    <w:rsid w:val="00385B10"/>
    <w:rsid w:val="00386554"/>
    <w:rsid w:val="00386B29"/>
    <w:rsid w:val="003870DB"/>
    <w:rsid w:val="0038763E"/>
    <w:rsid w:val="00387B6C"/>
    <w:rsid w:val="003909DE"/>
    <w:rsid w:val="00391D06"/>
    <w:rsid w:val="00391D66"/>
    <w:rsid w:val="00391E02"/>
    <w:rsid w:val="00391E96"/>
    <w:rsid w:val="00393FDA"/>
    <w:rsid w:val="00394366"/>
    <w:rsid w:val="00394636"/>
    <w:rsid w:val="00395794"/>
    <w:rsid w:val="0039731C"/>
    <w:rsid w:val="003A3B25"/>
    <w:rsid w:val="003A58E5"/>
    <w:rsid w:val="003A689A"/>
    <w:rsid w:val="003A6981"/>
    <w:rsid w:val="003A69A0"/>
    <w:rsid w:val="003A6C3F"/>
    <w:rsid w:val="003A7684"/>
    <w:rsid w:val="003A771B"/>
    <w:rsid w:val="003A7F7B"/>
    <w:rsid w:val="003B04F9"/>
    <w:rsid w:val="003B19D8"/>
    <w:rsid w:val="003B54FB"/>
    <w:rsid w:val="003B59FF"/>
    <w:rsid w:val="003C08E5"/>
    <w:rsid w:val="003C1273"/>
    <w:rsid w:val="003C1C63"/>
    <w:rsid w:val="003C201B"/>
    <w:rsid w:val="003C2A17"/>
    <w:rsid w:val="003C2B77"/>
    <w:rsid w:val="003C2CCD"/>
    <w:rsid w:val="003C36FA"/>
    <w:rsid w:val="003C38A8"/>
    <w:rsid w:val="003C3CD4"/>
    <w:rsid w:val="003C3E1A"/>
    <w:rsid w:val="003C3F50"/>
    <w:rsid w:val="003C4610"/>
    <w:rsid w:val="003C4814"/>
    <w:rsid w:val="003C4AEC"/>
    <w:rsid w:val="003C54EE"/>
    <w:rsid w:val="003C5C95"/>
    <w:rsid w:val="003C6540"/>
    <w:rsid w:val="003C6B10"/>
    <w:rsid w:val="003D03A7"/>
    <w:rsid w:val="003D1165"/>
    <w:rsid w:val="003D194A"/>
    <w:rsid w:val="003D1CCC"/>
    <w:rsid w:val="003D1E28"/>
    <w:rsid w:val="003D2701"/>
    <w:rsid w:val="003D2777"/>
    <w:rsid w:val="003D36E9"/>
    <w:rsid w:val="003D3773"/>
    <w:rsid w:val="003D39BA"/>
    <w:rsid w:val="003D4FDA"/>
    <w:rsid w:val="003D5B0B"/>
    <w:rsid w:val="003D5E70"/>
    <w:rsid w:val="003D6F91"/>
    <w:rsid w:val="003D77B7"/>
    <w:rsid w:val="003E0632"/>
    <w:rsid w:val="003E0A25"/>
    <w:rsid w:val="003E113F"/>
    <w:rsid w:val="003E1EE9"/>
    <w:rsid w:val="003E2C5F"/>
    <w:rsid w:val="003E3491"/>
    <w:rsid w:val="003E3BB1"/>
    <w:rsid w:val="003E4E34"/>
    <w:rsid w:val="003E511E"/>
    <w:rsid w:val="003E5448"/>
    <w:rsid w:val="003E5DC8"/>
    <w:rsid w:val="003E65FF"/>
    <w:rsid w:val="003E6CEC"/>
    <w:rsid w:val="003E74F3"/>
    <w:rsid w:val="003E7754"/>
    <w:rsid w:val="003F0A01"/>
    <w:rsid w:val="003F0E47"/>
    <w:rsid w:val="003F1A1C"/>
    <w:rsid w:val="003F209B"/>
    <w:rsid w:val="003F2639"/>
    <w:rsid w:val="003F2C37"/>
    <w:rsid w:val="003F3414"/>
    <w:rsid w:val="003F40ED"/>
    <w:rsid w:val="003F55D7"/>
    <w:rsid w:val="003F593A"/>
    <w:rsid w:val="003F6373"/>
    <w:rsid w:val="003F6467"/>
    <w:rsid w:val="003F66F2"/>
    <w:rsid w:val="003F6C49"/>
    <w:rsid w:val="003F6DFF"/>
    <w:rsid w:val="003F6E25"/>
    <w:rsid w:val="003F6F72"/>
    <w:rsid w:val="00400C69"/>
    <w:rsid w:val="00402419"/>
    <w:rsid w:val="004029F8"/>
    <w:rsid w:val="0040329E"/>
    <w:rsid w:val="004048DC"/>
    <w:rsid w:val="004050EF"/>
    <w:rsid w:val="004071F3"/>
    <w:rsid w:val="00407367"/>
    <w:rsid w:val="00407DFC"/>
    <w:rsid w:val="00410BE0"/>
    <w:rsid w:val="0041179D"/>
    <w:rsid w:val="0041284B"/>
    <w:rsid w:val="00413C89"/>
    <w:rsid w:val="004149CD"/>
    <w:rsid w:val="00415869"/>
    <w:rsid w:val="00415A7C"/>
    <w:rsid w:val="00416339"/>
    <w:rsid w:val="00416A73"/>
    <w:rsid w:val="00416D99"/>
    <w:rsid w:val="0041757D"/>
    <w:rsid w:val="004215F4"/>
    <w:rsid w:val="0042198D"/>
    <w:rsid w:val="00422C01"/>
    <w:rsid w:val="0042309C"/>
    <w:rsid w:val="004234D6"/>
    <w:rsid w:val="0042383E"/>
    <w:rsid w:val="00424F0F"/>
    <w:rsid w:val="004254FB"/>
    <w:rsid w:val="00425824"/>
    <w:rsid w:val="0042623A"/>
    <w:rsid w:val="00426252"/>
    <w:rsid w:val="00426456"/>
    <w:rsid w:val="004271FB"/>
    <w:rsid w:val="00427687"/>
    <w:rsid w:val="00430E6C"/>
    <w:rsid w:val="0043163C"/>
    <w:rsid w:val="0043172B"/>
    <w:rsid w:val="00432D0D"/>
    <w:rsid w:val="00433615"/>
    <w:rsid w:val="00433CD0"/>
    <w:rsid w:val="00433F5F"/>
    <w:rsid w:val="0043408E"/>
    <w:rsid w:val="00434DC1"/>
    <w:rsid w:val="00435319"/>
    <w:rsid w:val="004359B0"/>
    <w:rsid w:val="004359B4"/>
    <w:rsid w:val="00435AD9"/>
    <w:rsid w:val="004360E9"/>
    <w:rsid w:val="004363A0"/>
    <w:rsid w:val="0044008F"/>
    <w:rsid w:val="0044085F"/>
    <w:rsid w:val="0044086D"/>
    <w:rsid w:val="004418DA"/>
    <w:rsid w:val="00442093"/>
    <w:rsid w:val="004423FA"/>
    <w:rsid w:val="00442620"/>
    <w:rsid w:val="004428CD"/>
    <w:rsid w:val="00442E1D"/>
    <w:rsid w:val="004435DC"/>
    <w:rsid w:val="004438CE"/>
    <w:rsid w:val="00443934"/>
    <w:rsid w:val="00444032"/>
    <w:rsid w:val="004440BE"/>
    <w:rsid w:val="00444731"/>
    <w:rsid w:val="00444FCD"/>
    <w:rsid w:val="00445F46"/>
    <w:rsid w:val="00446C36"/>
    <w:rsid w:val="00446EBF"/>
    <w:rsid w:val="00450311"/>
    <w:rsid w:val="00450A11"/>
    <w:rsid w:val="00450A63"/>
    <w:rsid w:val="00451506"/>
    <w:rsid w:val="00451AA3"/>
    <w:rsid w:val="00452535"/>
    <w:rsid w:val="004527DB"/>
    <w:rsid w:val="004534EC"/>
    <w:rsid w:val="00453751"/>
    <w:rsid w:val="00457716"/>
    <w:rsid w:val="00457DC1"/>
    <w:rsid w:val="00460709"/>
    <w:rsid w:val="004619B7"/>
    <w:rsid w:val="0046360C"/>
    <w:rsid w:val="004651E0"/>
    <w:rsid w:val="00473963"/>
    <w:rsid w:val="00474445"/>
    <w:rsid w:val="00475874"/>
    <w:rsid w:val="004765A5"/>
    <w:rsid w:val="0047679B"/>
    <w:rsid w:val="00480785"/>
    <w:rsid w:val="00482024"/>
    <w:rsid w:val="004834CE"/>
    <w:rsid w:val="00484917"/>
    <w:rsid w:val="00484C1D"/>
    <w:rsid w:val="00484C9C"/>
    <w:rsid w:val="0049086F"/>
    <w:rsid w:val="00491333"/>
    <w:rsid w:val="004919B7"/>
    <w:rsid w:val="00491D71"/>
    <w:rsid w:val="00492FED"/>
    <w:rsid w:val="00493249"/>
    <w:rsid w:val="004938E4"/>
    <w:rsid w:val="00494D6E"/>
    <w:rsid w:val="00495905"/>
    <w:rsid w:val="00496694"/>
    <w:rsid w:val="0049722C"/>
    <w:rsid w:val="004976F3"/>
    <w:rsid w:val="004A079D"/>
    <w:rsid w:val="004A0D51"/>
    <w:rsid w:val="004A1900"/>
    <w:rsid w:val="004A34EB"/>
    <w:rsid w:val="004A3FDC"/>
    <w:rsid w:val="004A453A"/>
    <w:rsid w:val="004A4741"/>
    <w:rsid w:val="004A4866"/>
    <w:rsid w:val="004A70B6"/>
    <w:rsid w:val="004B0A47"/>
    <w:rsid w:val="004B15A5"/>
    <w:rsid w:val="004B2740"/>
    <w:rsid w:val="004B3412"/>
    <w:rsid w:val="004B45A8"/>
    <w:rsid w:val="004B6016"/>
    <w:rsid w:val="004C0AD8"/>
    <w:rsid w:val="004C1A54"/>
    <w:rsid w:val="004C1A8E"/>
    <w:rsid w:val="004C1CFF"/>
    <w:rsid w:val="004C2CE3"/>
    <w:rsid w:val="004C3A2F"/>
    <w:rsid w:val="004C427B"/>
    <w:rsid w:val="004C447C"/>
    <w:rsid w:val="004C45EE"/>
    <w:rsid w:val="004C7A3D"/>
    <w:rsid w:val="004D0143"/>
    <w:rsid w:val="004D0FBF"/>
    <w:rsid w:val="004D1AAF"/>
    <w:rsid w:val="004D3220"/>
    <w:rsid w:val="004D361A"/>
    <w:rsid w:val="004D5780"/>
    <w:rsid w:val="004D57ED"/>
    <w:rsid w:val="004D5892"/>
    <w:rsid w:val="004D5EDC"/>
    <w:rsid w:val="004D6429"/>
    <w:rsid w:val="004D748D"/>
    <w:rsid w:val="004E0362"/>
    <w:rsid w:val="004E0524"/>
    <w:rsid w:val="004E1ACE"/>
    <w:rsid w:val="004E2263"/>
    <w:rsid w:val="004E24EA"/>
    <w:rsid w:val="004E2CAB"/>
    <w:rsid w:val="004E3322"/>
    <w:rsid w:val="004E35C6"/>
    <w:rsid w:val="004E47E2"/>
    <w:rsid w:val="004E5107"/>
    <w:rsid w:val="004E54A8"/>
    <w:rsid w:val="004E5541"/>
    <w:rsid w:val="004E58BB"/>
    <w:rsid w:val="004E59A8"/>
    <w:rsid w:val="004E6036"/>
    <w:rsid w:val="004E6148"/>
    <w:rsid w:val="004E6DB8"/>
    <w:rsid w:val="004E6E1D"/>
    <w:rsid w:val="004F0532"/>
    <w:rsid w:val="004F0BD5"/>
    <w:rsid w:val="004F0DF0"/>
    <w:rsid w:val="004F1AD5"/>
    <w:rsid w:val="004F2CC0"/>
    <w:rsid w:val="004F2F2C"/>
    <w:rsid w:val="004F31FE"/>
    <w:rsid w:val="004F3D2A"/>
    <w:rsid w:val="004F3F72"/>
    <w:rsid w:val="004F4166"/>
    <w:rsid w:val="004F4904"/>
    <w:rsid w:val="004F4D81"/>
    <w:rsid w:val="004F4F04"/>
    <w:rsid w:val="004F5083"/>
    <w:rsid w:val="004F511C"/>
    <w:rsid w:val="004F605C"/>
    <w:rsid w:val="004F632F"/>
    <w:rsid w:val="004F6409"/>
    <w:rsid w:val="004F715D"/>
    <w:rsid w:val="005011B0"/>
    <w:rsid w:val="00501DBE"/>
    <w:rsid w:val="005024F5"/>
    <w:rsid w:val="005033B6"/>
    <w:rsid w:val="00503546"/>
    <w:rsid w:val="00503B00"/>
    <w:rsid w:val="005049C6"/>
    <w:rsid w:val="005059C5"/>
    <w:rsid w:val="00505D1E"/>
    <w:rsid w:val="00510685"/>
    <w:rsid w:val="0051128B"/>
    <w:rsid w:val="005118E4"/>
    <w:rsid w:val="00512A21"/>
    <w:rsid w:val="00512B82"/>
    <w:rsid w:val="00512D16"/>
    <w:rsid w:val="00515274"/>
    <w:rsid w:val="0051583E"/>
    <w:rsid w:val="0051645B"/>
    <w:rsid w:val="00520AE4"/>
    <w:rsid w:val="005213F9"/>
    <w:rsid w:val="00521D06"/>
    <w:rsid w:val="00521D85"/>
    <w:rsid w:val="0052571D"/>
    <w:rsid w:val="00527A71"/>
    <w:rsid w:val="00531581"/>
    <w:rsid w:val="0053447D"/>
    <w:rsid w:val="00537352"/>
    <w:rsid w:val="00540AB0"/>
    <w:rsid w:val="00540C2B"/>
    <w:rsid w:val="00541745"/>
    <w:rsid w:val="005429BF"/>
    <w:rsid w:val="005435EC"/>
    <w:rsid w:val="00543F1D"/>
    <w:rsid w:val="005449EA"/>
    <w:rsid w:val="005451D4"/>
    <w:rsid w:val="00546AE6"/>
    <w:rsid w:val="00546C6B"/>
    <w:rsid w:val="00546D21"/>
    <w:rsid w:val="005509C1"/>
    <w:rsid w:val="005523F0"/>
    <w:rsid w:val="00552BA6"/>
    <w:rsid w:val="005538D0"/>
    <w:rsid w:val="0055459F"/>
    <w:rsid w:val="0055468D"/>
    <w:rsid w:val="00556179"/>
    <w:rsid w:val="0056072C"/>
    <w:rsid w:val="00561310"/>
    <w:rsid w:val="005640A3"/>
    <w:rsid w:val="005641FD"/>
    <w:rsid w:val="0056431D"/>
    <w:rsid w:val="005646D5"/>
    <w:rsid w:val="0056490D"/>
    <w:rsid w:val="00564DDD"/>
    <w:rsid w:val="00565000"/>
    <w:rsid w:val="0056527A"/>
    <w:rsid w:val="0056696A"/>
    <w:rsid w:val="005669E0"/>
    <w:rsid w:val="00570130"/>
    <w:rsid w:val="005702CD"/>
    <w:rsid w:val="005718F7"/>
    <w:rsid w:val="00571B4E"/>
    <w:rsid w:val="005725D1"/>
    <w:rsid w:val="00572856"/>
    <w:rsid w:val="00574092"/>
    <w:rsid w:val="005751A2"/>
    <w:rsid w:val="00575816"/>
    <w:rsid w:val="00575899"/>
    <w:rsid w:val="005758D1"/>
    <w:rsid w:val="005759D8"/>
    <w:rsid w:val="0057600A"/>
    <w:rsid w:val="00576363"/>
    <w:rsid w:val="00576875"/>
    <w:rsid w:val="005775B8"/>
    <w:rsid w:val="005779F5"/>
    <w:rsid w:val="005801FC"/>
    <w:rsid w:val="00581155"/>
    <w:rsid w:val="00581333"/>
    <w:rsid w:val="00581DCE"/>
    <w:rsid w:val="0058396D"/>
    <w:rsid w:val="00584E27"/>
    <w:rsid w:val="005851DD"/>
    <w:rsid w:val="0058548C"/>
    <w:rsid w:val="00586072"/>
    <w:rsid w:val="005863FF"/>
    <w:rsid w:val="00587CC1"/>
    <w:rsid w:val="005903E6"/>
    <w:rsid w:val="00591362"/>
    <w:rsid w:val="00593F54"/>
    <w:rsid w:val="0059510D"/>
    <w:rsid w:val="00596431"/>
    <w:rsid w:val="005A008A"/>
    <w:rsid w:val="005A0369"/>
    <w:rsid w:val="005A0C38"/>
    <w:rsid w:val="005A219A"/>
    <w:rsid w:val="005A2683"/>
    <w:rsid w:val="005A2CFE"/>
    <w:rsid w:val="005A5184"/>
    <w:rsid w:val="005B023A"/>
    <w:rsid w:val="005B049E"/>
    <w:rsid w:val="005B0B0A"/>
    <w:rsid w:val="005B1211"/>
    <w:rsid w:val="005B1A36"/>
    <w:rsid w:val="005B1A6C"/>
    <w:rsid w:val="005B226C"/>
    <w:rsid w:val="005B32BD"/>
    <w:rsid w:val="005B33DB"/>
    <w:rsid w:val="005B3BAB"/>
    <w:rsid w:val="005B5FA3"/>
    <w:rsid w:val="005B6489"/>
    <w:rsid w:val="005C1BE5"/>
    <w:rsid w:val="005C24F1"/>
    <w:rsid w:val="005C2C3B"/>
    <w:rsid w:val="005C419F"/>
    <w:rsid w:val="005C456D"/>
    <w:rsid w:val="005C4E98"/>
    <w:rsid w:val="005C510B"/>
    <w:rsid w:val="005C60B7"/>
    <w:rsid w:val="005C6306"/>
    <w:rsid w:val="005C7053"/>
    <w:rsid w:val="005C79B6"/>
    <w:rsid w:val="005D06FE"/>
    <w:rsid w:val="005D080B"/>
    <w:rsid w:val="005D10BF"/>
    <w:rsid w:val="005D2F5B"/>
    <w:rsid w:val="005D3399"/>
    <w:rsid w:val="005D4AD3"/>
    <w:rsid w:val="005D5197"/>
    <w:rsid w:val="005D5BFD"/>
    <w:rsid w:val="005D5FB2"/>
    <w:rsid w:val="005D6662"/>
    <w:rsid w:val="005D6AC6"/>
    <w:rsid w:val="005D78D5"/>
    <w:rsid w:val="005D7CD4"/>
    <w:rsid w:val="005D7F5A"/>
    <w:rsid w:val="005E071F"/>
    <w:rsid w:val="005E149E"/>
    <w:rsid w:val="005E1657"/>
    <w:rsid w:val="005E483E"/>
    <w:rsid w:val="005E4C39"/>
    <w:rsid w:val="005E5917"/>
    <w:rsid w:val="005E5EB5"/>
    <w:rsid w:val="005E63AE"/>
    <w:rsid w:val="005E6B3B"/>
    <w:rsid w:val="005E71A2"/>
    <w:rsid w:val="005E7B3D"/>
    <w:rsid w:val="005E7CA4"/>
    <w:rsid w:val="005F116E"/>
    <w:rsid w:val="005F1DEE"/>
    <w:rsid w:val="005F20E7"/>
    <w:rsid w:val="005F34D0"/>
    <w:rsid w:val="005F388F"/>
    <w:rsid w:val="005F3A1F"/>
    <w:rsid w:val="005F4EBD"/>
    <w:rsid w:val="005F4F36"/>
    <w:rsid w:val="005F524C"/>
    <w:rsid w:val="005F5CB9"/>
    <w:rsid w:val="005F62CC"/>
    <w:rsid w:val="005F7199"/>
    <w:rsid w:val="005F73D0"/>
    <w:rsid w:val="005F74CF"/>
    <w:rsid w:val="00602046"/>
    <w:rsid w:val="00602E2F"/>
    <w:rsid w:val="006047F7"/>
    <w:rsid w:val="00604999"/>
    <w:rsid w:val="006055D4"/>
    <w:rsid w:val="00605C81"/>
    <w:rsid w:val="006067F9"/>
    <w:rsid w:val="00606B41"/>
    <w:rsid w:val="00606CE2"/>
    <w:rsid w:val="00606FDE"/>
    <w:rsid w:val="00610A37"/>
    <w:rsid w:val="00610B8F"/>
    <w:rsid w:val="00610E1A"/>
    <w:rsid w:val="00610FDB"/>
    <w:rsid w:val="0061369C"/>
    <w:rsid w:val="00613DAD"/>
    <w:rsid w:val="006155D8"/>
    <w:rsid w:val="00615740"/>
    <w:rsid w:val="006157D6"/>
    <w:rsid w:val="00615BB4"/>
    <w:rsid w:val="00616028"/>
    <w:rsid w:val="0062073C"/>
    <w:rsid w:val="006210BE"/>
    <w:rsid w:val="006219B0"/>
    <w:rsid w:val="00621B7A"/>
    <w:rsid w:val="006220AF"/>
    <w:rsid w:val="00622645"/>
    <w:rsid w:val="006234A4"/>
    <w:rsid w:val="00623723"/>
    <w:rsid w:val="00623AF6"/>
    <w:rsid w:val="00623BCC"/>
    <w:rsid w:val="0062494A"/>
    <w:rsid w:val="00624D7E"/>
    <w:rsid w:val="00625A0B"/>
    <w:rsid w:val="00625A76"/>
    <w:rsid w:val="00626214"/>
    <w:rsid w:val="00626494"/>
    <w:rsid w:val="00626E21"/>
    <w:rsid w:val="006272CC"/>
    <w:rsid w:val="00627733"/>
    <w:rsid w:val="00630E10"/>
    <w:rsid w:val="006314FC"/>
    <w:rsid w:val="00632C78"/>
    <w:rsid w:val="006332D6"/>
    <w:rsid w:val="00633C98"/>
    <w:rsid w:val="00634B48"/>
    <w:rsid w:val="006351C2"/>
    <w:rsid w:val="006406B7"/>
    <w:rsid w:val="00640C58"/>
    <w:rsid w:val="00642657"/>
    <w:rsid w:val="006432CE"/>
    <w:rsid w:val="00643645"/>
    <w:rsid w:val="00643A9E"/>
    <w:rsid w:val="00643D5B"/>
    <w:rsid w:val="0064647A"/>
    <w:rsid w:val="00647FC2"/>
    <w:rsid w:val="0065247D"/>
    <w:rsid w:val="006526E7"/>
    <w:rsid w:val="00652E9B"/>
    <w:rsid w:val="00653824"/>
    <w:rsid w:val="00653ACA"/>
    <w:rsid w:val="006546DF"/>
    <w:rsid w:val="006549BB"/>
    <w:rsid w:val="00654B23"/>
    <w:rsid w:val="00654E32"/>
    <w:rsid w:val="00655161"/>
    <w:rsid w:val="006567BC"/>
    <w:rsid w:val="00657801"/>
    <w:rsid w:val="00657AD0"/>
    <w:rsid w:val="00657C3C"/>
    <w:rsid w:val="00660148"/>
    <w:rsid w:val="00660242"/>
    <w:rsid w:val="00661804"/>
    <w:rsid w:val="0066254F"/>
    <w:rsid w:val="00663322"/>
    <w:rsid w:val="00663B56"/>
    <w:rsid w:val="00663FE6"/>
    <w:rsid w:val="006653ED"/>
    <w:rsid w:val="0066550F"/>
    <w:rsid w:val="00665ED3"/>
    <w:rsid w:val="00665F37"/>
    <w:rsid w:val="00667D4B"/>
    <w:rsid w:val="00670473"/>
    <w:rsid w:val="006708A5"/>
    <w:rsid w:val="00670BAE"/>
    <w:rsid w:val="00671260"/>
    <w:rsid w:val="00671767"/>
    <w:rsid w:val="00672FB8"/>
    <w:rsid w:val="00673108"/>
    <w:rsid w:val="00673DA8"/>
    <w:rsid w:val="0067427D"/>
    <w:rsid w:val="006742D9"/>
    <w:rsid w:val="00674AC8"/>
    <w:rsid w:val="00674C8F"/>
    <w:rsid w:val="00675433"/>
    <w:rsid w:val="0067630F"/>
    <w:rsid w:val="006779C5"/>
    <w:rsid w:val="00677D1B"/>
    <w:rsid w:val="00681287"/>
    <w:rsid w:val="00681304"/>
    <w:rsid w:val="006817C8"/>
    <w:rsid w:val="006823DF"/>
    <w:rsid w:val="00682CF8"/>
    <w:rsid w:val="006837BC"/>
    <w:rsid w:val="0068390C"/>
    <w:rsid w:val="00683A7F"/>
    <w:rsid w:val="00684961"/>
    <w:rsid w:val="00684B96"/>
    <w:rsid w:val="006850FF"/>
    <w:rsid w:val="00685579"/>
    <w:rsid w:val="0068592F"/>
    <w:rsid w:val="00685FBA"/>
    <w:rsid w:val="00686080"/>
    <w:rsid w:val="00686D4F"/>
    <w:rsid w:val="00691DD2"/>
    <w:rsid w:val="006926B5"/>
    <w:rsid w:val="00692797"/>
    <w:rsid w:val="0069308E"/>
    <w:rsid w:val="006934F7"/>
    <w:rsid w:val="006937A9"/>
    <w:rsid w:val="00694417"/>
    <w:rsid w:val="0069448A"/>
    <w:rsid w:val="006948DC"/>
    <w:rsid w:val="00694E3A"/>
    <w:rsid w:val="00695DBA"/>
    <w:rsid w:val="00695FB5"/>
    <w:rsid w:val="00696181"/>
    <w:rsid w:val="00696555"/>
    <w:rsid w:val="00697384"/>
    <w:rsid w:val="00697A5F"/>
    <w:rsid w:val="00697A6D"/>
    <w:rsid w:val="006A0339"/>
    <w:rsid w:val="006A10B7"/>
    <w:rsid w:val="006A18D3"/>
    <w:rsid w:val="006A23D1"/>
    <w:rsid w:val="006A41E9"/>
    <w:rsid w:val="006A571B"/>
    <w:rsid w:val="006A6C72"/>
    <w:rsid w:val="006A70FA"/>
    <w:rsid w:val="006B0A86"/>
    <w:rsid w:val="006B0B40"/>
    <w:rsid w:val="006B13CD"/>
    <w:rsid w:val="006B3DEC"/>
    <w:rsid w:val="006B3F9E"/>
    <w:rsid w:val="006B4021"/>
    <w:rsid w:val="006B469D"/>
    <w:rsid w:val="006B46AE"/>
    <w:rsid w:val="006B4B98"/>
    <w:rsid w:val="006B61E9"/>
    <w:rsid w:val="006B65A0"/>
    <w:rsid w:val="006B6980"/>
    <w:rsid w:val="006B7DD6"/>
    <w:rsid w:val="006B7F3C"/>
    <w:rsid w:val="006C0B67"/>
    <w:rsid w:val="006C1631"/>
    <w:rsid w:val="006C1AD6"/>
    <w:rsid w:val="006C1C20"/>
    <w:rsid w:val="006C1CD5"/>
    <w:rsid w:val="006C286A"/>
    <w:rsid w:val="006C2910"/>
    <w:rsid w:val="006C2E78"/>
    <w:rsid w:val="006C43A7"/>
    <w:rsid w:val="006C5ED4"/>
    <w:rsid w:val="006C7470"/>
    <w:rsid w:val="006C7A9F"/>
    <w:rsid w:val="006C7EDA"/>
    <w:rsid w:val="006D1238"/>
    <w:rsid w:val="006D16DC"/>
    <w:rsid w:val="006D39B3"/>
    <w:rsid w:val="006D3A87"/>
    <w:rsid w:val="006D426A"/>
    <w:rsid w:val="006D4405"/>
    <w:rsid w:val="006D4734"/>
    <w:rsid w:val="006D4E66"/>
    <w:rsid w:val="006D4F51"/>
    <w:rsid w:val="006D553C"/>
    <w:rsid w:val="006D5D24"/>
    <w:rsid w:val="006D6697"/>
    <w:rsid w:val="006D72D9"/>
    <w:rsid w:val="006D7EF5"/>
    <w:rsid w:val="006E19BB"/>
    <w:rsid w:val="006E205E"/>
    <w:rsid w:val="006E37DF"/>
    <w:rsid w:val="006E393A"/>
    <w:rsid w:val="006E4221"/>
    <w:rsid w:val="006E4D75"/>
    <w:rsid w:val="006E4F87"/>
    <w:rsid w:val="006E5054"/>
    <w:rsid w:val="006E581A"/>
    <w:rsid w:val="006E7486"/>
    <w:rsid w:val="006E78C6"/>
    <w:rsid w:val="006F0DE5"/>
    <w:rsid w:val="006F1137"/>
    <w:rsid w:val="006F15C8"/>
    <w:rsid w:val="006F3325"/>
    <w:rsid w:val="006F38BB"/>
    <w:rsid w:val="006F4C0B"/>
    <w:rsid w:val="006F4F78"/>
    <w:rsid w:val="006F50B5"/>
    <w:rsid w:val="006F52AA"/>
    <w:rsid w:val="006F5457"/>
    <w:rsid w:val="006F5613"/>
    <w:rsid w:val="006F5888"/>
    <w:rsid w:val="006F60E1"/>
    <w:rsid w:val="006F6DF1"/>
    <w:rsid w:val="007013C3"/>
    <w:rsid w:val="00703DA0"/>
    <w:rsid w:val="0070433F"/>
    <w:rsid w:val="00705168"/>
    <w:rsid w:val="00705869"/>
    <w:rsid w:val="00705921"/>
    <w:rsid w:val="007078FF"/>
    <w:rsid w:val="00707AE4"/>
    <w:rsid w:val="00707B77"/>
    <w:rsid w:val="00707D30"/>
    <w:rsid w:val="007100F5"/>
    <w:rsid w:val="00710744"/>
    <w:rsid w:val="007109D0"/>
    <w:rsid w:val="00710B89"/>
    <w:rsid w:val="0071149E"/>
    <w:rsid w:val="007118C0"/>
    <w:rsid w:val="007120E4"/>
    <w:rsid w:val="0071254E"/>
    <w:rsid w:val="00712983"/>
    <w:rsid w:val="00712EBD"/>
    <w:rsid w:val="007132A6"/>
    <w:rsid w:val="007136A2"/>
    <w:rsid w:val="007136A5"/>
    <w:rsid w:val="00713B3F"/>
    <w:rsid w:val="00713D07"/>
    <w:rsid w:val="00713DCE"/>
    <w:rsid w:val="00713ED2"/>
    <w:rsid w:val="0071429E"/>
    <w:rsid w:val="00714487"/>
    <w:rsid w:val="00714AFA"/>
    <w:rsid w:val="007158E2"/>
    <w:rsid w:val="00716159"/>
    <w:rsid w:val="007166CD"/>
    <w:rsid w:val="00716E51"/>
    <w:rsid w:val="00716EE6"/>
    <w:rsid w:val="007171B3"/>
    <w:rsid w:val="00717D3C"/>
    <w:rsid w:val="00721BE0"/>
    <w:rsid w:val="007221F3"/>
    <w:rsid w:val="00722D2B"/>
    <w:rsid w:val="00722DF8"/>
    <w:rsid w:val="00723F04"/>
    <w:rsid w:val="00724155"/>
    <w:rsid w:val="007263CC"/>
    <w:rsid w:val="00726CF8"/>
    <w:rsid w:val="007270E9"/>
    <w:rsid w:val="00727152"/>
    <w:rsid w:val="00727650"/>
    <w:rsid w:val="007278E6"/>
    <w:rsid w:val="00730090"/>
    <w:rsid w:val="00730966"/>
    <w:rsid w:val="0073152D"/>
    <w:rsid w:val="00733142"/>
    <w:rsid w:val="007333FF"/>
    <w:rsid w:val="007341EB"/>
    <w:rsid w:val="007345D9"/>
    <w:rsid w:val="007347D9"/>
    <w:rsid w:val="00734B24"/>
    <w:rsid w:val="007355C0"/>
    <w:rsid w:val="007359E6"/>
    <w:rsid w:val="00737AA1"/>
    <w:rsid w:val="00740328"/>
    <w:rsid w:val="007403D8"/>
    <w:rsid w:val="00741BEE"/>
    <w:rsid w:val="00742127"/>
    <w:rsid w:val="00742212"/>
    <w:rsid w:val="0074270B"/>
    <w:rsid w:val="0074405A"/>
    <w:rsid w:val="007446BD"/>
    <w:rsid w:val="00745236"/>
    <w:rsid w:val="00745EC9"/>
    <w:rsid w:val="007461DB"/>
    <w:rsid w:val="00746734"/>
    <w:rsid w:val="007477BA"/>
    <w:rsid w:val="00747C63"/>
    <w:rsid w:val="00750219"/>
    <w:rsid w:val="0075038D"/>
    <w:rsid w:val="00751652"/>
    <w:rsid w:val="00752C73"/>
    <w:rsid w:val="00753C00"/>
    <w:rsid w:val="00753F67"/>
    <w:rsid w:val="007554B3"/>
    <w:rsid w:val="0075557E"/>
    <w:rsid w:val="0075601D"/>
    <w:rsid w:val="00756066"/>
    <w:rsid w:val="00756C13"/>
    <w:rsid w:val="00756C75"/>
    <w:rsid w:val="0075713C"/>
    <w:rsid w:val="00757C82"/>
    <w:rsid w:val="007601E5"/>
    <w:rsid w:val="00760392"/>
    <w:rsid w:val="00761E22"/>
    <w:rsid w:val="00762B3B"/>
    <w:rsid w:val="00763053"/>
    <w:rsid w:val="00763209"/>
    <w:rsid w:val="007638D4"/>
    <w:rsid w:val="00763E07"/>
    <w:rsid w:val="00764329"/>
    <w:rsid w:val="007655DF"/>
    <w:rsid w:val="0076577B"/>
    <w:rsid w:val="00766490"/>
    <w:rsid w:val="00766BDB"/>
    <w:rsid w:val="0077001B"/>
    <w:rsid w:val="00770EF9"/>
    <w:rsid w:val="00770F2A"/>
    <w:rsid w:val="00771888"/>
    <w:rsid w:val="00773545"/>
    <w:rsid w:val="00773600"/>
    <w:rsid w:val="00777AA1"/>
    <w:rsid w:val="007814C7"/>
    <w:rsid w:val="00781BFB"/>
    <w:rsid w:val="007824E2"/>
    <w:rsid w:val="007828E3"/>
    <w:rsid w:val="007829DF"/>
    <w:rsid w:val="0078368A"/>
    <w:rsid w:val="007839EC"/>
    <w:rsid w:val="00783BF5"/>
    <w:rsid w:val="007841EB"/>
    <w:rsid w:val="00785E52"/>
    <w:rsid w:val="0078625D"/>
    <w:rsid w:val="007862B6"/>
    <w:rsid w:val="0078723B"/>
    <w:rsid w:val="007902C3"/>
    <w:rsid w:val="007903FC"/>
    <w:rsid w:val="007906AF"/>
    <w:rsid w:val="00791BBC"/>
    <w:rsid w:val="00792C6F"/>
    <w:rsid w:val="007932A0"/>
    <w:rsid w:val="007938B4"/>
    <w:rsid w:val="007941CA"/>
    <w:rsid w:val="007942FE"/>
    <w:rsid w:val="00795328"/>
    <w:rsid w:val="0079620B"/>
    <w:rsid w:val="007962E1"/>
    <w:rsid w:val="00796C0C"/>
    <w:rsid w:val="007975FA"/>
    <w:rsid w:val="007A235F"/>
    <w:rsid w:val="007A348D"/>
    <w:rsid w:val="007A36FF"/>
    <w:rsid w:val="007A457F"/>
    <w:rsid w:val="007A485F"/>
    <w:rsid w:val="007A49BD"/>
    <w:rsid w:val="007A5F17"/>
    <w:rsid w:val="007A6430"/>
    <w:rsid w:val="007A6B18"/>
    <w:rsid w:val="007A731F"/>
    <w:rsid w:val="007A7944"/>
    <w:rsid w:val="007A7D20"/>
    <w:rsid w:val="007B08E3"/>
    <w:rsid w:val="007B302D"/>
    <w:rsid w:val="007B30A0"/>
    <w:rsid w:val="007B3423"/>
    <w:rsid w:val="007B3469"/>
    <w:rsid w:val="007B381D"/>
    <w:rsid w:val="007B5740"/>
    <w:rsid w:val="007B5B59"/>
    <w:rsid w:val="007B5EEB"/>
    <w:rsid w:val="007B6468"/>
    <w:rsid w:val="007B760C"/>
    <w:rsid w:val="007C1873"/>
    <w:rsid w:val="007C2512"/>
    <w:rsid w:val="007C30DC"/>
    <w:rsid w:val="007C4072"/>
    <w:rsid w:val="007C5349"/>
    <w:rsid w:val="007C54A3"/>
    <w:rsid w:val="007C5C90"/>
    <w:rsid w:val="007C747E"/>
    <w:rsid w:val="007D0E5C"/>
    <w:rsid w:val="007D2371"/>
    <w:rsid w:val="007D2A58"/>
    <w:rsid w:val="007D3193"/>
    <w:rsid w:val="007D334F"/>
    <w:rsid w:val="007D3EFE"/>
    <w:rsid w:val="007D5AE2"/>
    <w:rsid w:val="007D5F55"/>
    <w:rsid w:val="007D6650"/>
    <w:rsid w:val="007D7CF8"/>
    <w:rsid w:val="007D7E0A"/>
    <w:rsid w:val="007E0107"/>
    <w:rsid w:val="007E0CC6"/>
    <w:rsid w:val="007E1538"/>
    <w:rsid w:val="007E4C2F"/>
    <w:rsid w:val="007E53A5"/>
    <w:rsid w:val="007E57C6"/>
    <w:rsid w:val="007E5856"/>
    <w:rsid w:val="007E5C73"/>
    <w:rsid w:val="007E7958"/>
    <w:rsid w:val="007F267D"/>
    <w:rsid w:val="007F348E"/>
    <w:rsid w:val="007F3D93"/>
    <w:rsid w:val="007F5ADA"/>
    <w:rsid w:val="007F60C0"/>
    <w:rsid w:val="008000D3"/>
    <w:rsid w:val="0080065A"/>
    <w:rsid w:val="00801083"/>
    <w:rsid w:val="00801938"/>
    <w:rsid w:val="008024BA"/>
    <w:rsid w:val="008028D0"/>
    <w:rsid w:val="00803D71"/>
    <w:rsid w:val="00805A07"/>
    <w:rsid w:val="00805F02"/>
    <w:rsid w:val="00806543"/>
    <w:rsid w:val="00806681"/>
    <w:rsid w:val="00807083"/>
    <w:rsid w:val="00811B91"/>
    <w:rsid w:val="00811FEC"/>
    <w:rsid w:val="0081203C"/>
    <w:rsid w:val="008126B3"/>
    <w:rsid w:val="0081277C"/>
    <w:rsid w:val="00812F41"/>
    <w:rsid w:val="0081328F"/>
    <w:rsid w:val="00814B8E"/>
    <w:rsid w:val="008154B1"/>
    <w:rsid w:val="008158BC"/>
    <w:rsid w:val="0081745C"/>
    <w:rsid w:val="008210FE"/>
    <w:rsid w:val="00821231"/>
    <w:rsid w:val="00822CAA"/>
    <w:rsid w:val="0082348D"/>
    <w:rsid w:val="008239CA"/>
    <w:rsid w:val="00823AA4"/>
    <w:rsid w:val="00823E7A"/>
    <w:rsid w:val="008248BF"/>
    <w:rsid w:val="00824DDF"/>
    <w:rsid w:val="00825212"/>
    <w:rsid w:val="0082538F"/>
    <w:rsid w:val="00825479"/>
    <w:rsid w:val="00825663"/>
    <w:rsid w:val="00825B4A"/>
    <w:rsid w:val="008260D1"/>
    <w:rsid w:val="00827AE4"/>
    <w:rsid w:val="00830976"/>
    <w:rsid w:val="00831411"/>
    <w:rsid w:val="00831704"/>
    <w:rsid w:val="008320BB"/>
    <w:rsid w:val="008321C4"/>
    <w:rsid w:val="0083282C"/>
    <w:rsid w:val="00832BF3"/>
    <w:rsid w:val="00833C82"/>
    <w:rsid w:val="00833D37"/>
    <w:rsid w:val="00833E67"/>
    <w:rsid w:val="00834ADA"/>
    <w:rsid w:val="00834CE5"/>
    <w:rsid w:val="0083511D"/>
    <w:rsid w:val="0083552B"/>
    <w:rsid w:val="008358E6"/>
    <w:rsid w:val="0083617F"/>
    <w:rsid w:val="0083625A"/>
    <w:rsid w:val="008363E7"/>
    <w:rsid w:val="00836FE1"/>
    <w:rsid w:val="0083707B"/>
    <w:rsid w:val="00840158"/>
    <w:rsid w:val="0084233A"/>
    <w:rsid w:val="008429FE"/>
    <w:rsid w:val="0084373B"/>
    <w:rsid w:val="00844572"/>
    <w:rsid w:val="00844EBB"/>
    <w:rsid w:val="00845494"/>
    <w:rsid w:val="008454FF"/>
    <w:rsid w:val="00846B9D"/>
    <w:rsid w:val="00846F7A"/>
    <w:rsid w:val="00847003"/>
    <w:rsid w:val="00847E4C"/>
    <w:rsid w:val="008507C0"/>
    <w:rsid w:val="008507C7"/>
    <w:rsid w:val="00850BC6"/>
    <w:rsid w:val="00851CFC"/>
    <w:rsid w:val="00853079"/>
    <w:rsid w:val="0085428E"/>
    <w:rsid w:val="00854619"/>
    <w:rsid w:val="008557B5"/>
    <w:rsid w:val="00856DFF"/>
    <w:rsid w:val="0086087B"/>
    <w:rsid w:val="00861508"/>
    <w:rsid w:val="008624B1"/>
    <w:rsid w:val="00863F84"/>
    <w:rsid w:val="00864559"/>
    <w:rsid w:val="00864900"/>
    <w:rsid w:val="00864B3D"/>
    <w:rsid w:val="00864F30"/>
    <w:rsid w:val="00865202"/>
    <w:rsid w:val="008654B4"/>
    <w:rsid w:val="008655A1"/>
    <w:rsid w:val="008665E8"/>
    <w:rsid w:val="00866E0E"/>
    <w:rsid w:val="00872277"/>
    <w:rsid w:val="00872E4F"/>
    <w:rsid w:val="00873F49"/>
    <w:rsid w:val="0087454C"/>
    <w:rsid w:val="008747AC"/>
    <w:rsid w:val="00874AF2"/>
    <w:rsid w:val="00876990"/>
    <w:rsid w:val="008810A5"/>
    <w:rsid w:val="00881EBA"/>
    <w:rsid w:val="00883F63"/>
    <w:rsid w:val="008844FF"/>
    <w:rsid w:val="00884669"/>
    <w:rsid w:val="008847BF"/>
    <w:rsid w:val="00885233"/>
    <w:rsid w:val="0088534B"/>
    <w:rsid w:val="00887D8E"/>
    <w:rsid w:val="0089036A"/>
    <w:rsid w:val="0089112A"/>
    <w:rsid w:val="0089116F"/>
    <w:rsid w:val="0089268A"/>
    <w:rsid w:val="00892A6D"/>
    <w:rsid w:val="0089319E"/>
    <w:rsid w:val="00893221"/>
    <w:rsid w:val="00893D31"/>
    <w:rsid w:val="0089583A"/>
    <w:rsid w:val="00895EAF"/>
    <w:rsid w:val="00896F98"/>
    <w:rsid w:val="00897793"/>
    <w:rsid w:val="00897DF8"/>
    <w:rsid w:val="008A1036"/>
    <w:rsid w:val="008A11DA"/>
    <w:rsid w:val="008A16AB"/>
    <w:rsid w:val="008A171F"/>
    <w:rsid w:val="008A18BF"/>
    <w:rsid w:val="008A1CB7"/>
    <w:rsid w:val="008A235C"/>
    <w:rsid w:val="008A2FCE"/>
    <w:rsid w:val="008A3248"/>
    <w:rsid w:val="008A38FD"/>
    <w:rsid w:val="008A3EFC"/>
    <w:rsid w:val="008A4804"/>
    <w:rsid w:val="008A504B"/>
    <w:rsid w:val="008A54FE"/>
    <w:rsid w:val="008A6E3B"/>
    <w:rsid w:val="008A7BB7"/>
    <w:rsid w:val="008B1209"/>
    <w:rsid w:val="008B12B6"/>
    <w:rsid w:val="008B12E6"/>
    <w:rsid w:val="008B1AE7"/>
    <w:rsid w:val="008B373A"/>
    <w:rsid w:val="008B39F2"/>
    <w:rsid w:val="008B41D3"/>
    <w:rsid w:val="008B49A9"/>
    <w:rsid w:val="008B5077"/>
    <w:rsid w:val="008B6652"/>
    <w:rsid w:val="008B66F1"/>
    <w:rsid w:val="008C0AFF"/>
    <w:rsid w:val="008C16C4"/>
    <w:rsid w:val="008C212B"/>
    <w:rsid w:val="008C26B5"/>
    <w:rsid w:val="008C2B05"/>
    <w:rsid w:val="008C2EA9"/>
    <w:rsid w:val="008C3248"/>
    <w:rsid w:val="008C3799"/>
    <w:rsid w:val="008C3BDD"/>
    <w:rsid w:val="008C4AF8"/>
    <w:rsid w:val="008C4BA1"/>
    <w:rsid w:val="008C51F2"/>
    <w:rsid w:val="008C718E"/>
    <w:rsid w:val="008C7F50"/>
    <w:rsid w:val="008D02B8"/>
    <w:rsid w:val="008D05E4"/>
    <w:rsid w:val="008D07C5"/>
    <w:rsid w:val="008D0E8B"/>
    <w:rsid w:val="008D1B78"/>
    <w:rsid w:val="008D39C2"/>
    <w:rsid w:val="008D4113"/>
    <w:rsid w:val="008D42CA"/>
    <w:rsid w:val="008D49C5"/>
    <w:rsid w:val="008D4B4F"/>
    <w:rsid w:val="008D6A95"/>
    <w:rsid w:val="008D735E"/>
    <w:rsid w:val="008D748E"/>
    <w:rsid w:val="008D7FB4"/>
    <w:rsid w:val="008E0A34"/>
    <w:rsid w:val="008E108C"/>
    <w:rsid w:val="008E15A3"/>
    <w:rsid w:val="008E1638"/>
    <w:rsid w:val="008E18B4"/>
    <w:rsid w:val="008E2436"/>
    <w:rsid w:val="008E3517"/>
    <w:rsid w:val="008E403C"/>
    <w:rsid w:val="008E6F9A"/>
    <w:rsid w:val="008E7228"/>
    <w:rsid w:val="008E7266"/>
    <w:rsid w:val="008F19BC"/>
    <w:rsid w:val="008F2ABE"/>
    <w:rsid w:val="008F39E5"/>
    <w:rsid w:val="008F4ED4"/>
    <w:rsid w:val="008F556F"/>
    <w:rsid w:val="008F5CDA"/>
    <w:rsid w:val="008F6A13"/>
    <w:rsid w:val="008F6EF3"/>
    <w:rsid w:val="0090092B"/>
    <w:rsid w:val="00900ADD"/>
    <w:rsid w:val="00901043"/>
    <w:rsid w:val="00902308"/>
    <w:rsid w:val="0090310C"/>
    <w:rsid w:val="009031E3"/>
    <w:rsid w:val="00904866"/>
    <w:rsid w:val="009055D8"/>
    <w:rsid w:val="00907B7A"/>
    <w:rsid w:val="00907C3A"/>
    <w:rsid w:val="00910B1D"/>
    <w:rsid w:val="00911FD5"/>
    <w:rsid w:val="00912884"/>
    <w:rsid w:val="00914596"/>
    <w:rsid w:val="00914627"/>
    <w:rsid w:val="00914F39"/>
    <w:rsid w:val="00915093"/>
    <w:rsid w:val="00915E2D"/>
    <w:rsid w:val="00917570"/>
    <w:rsid w:val="00917A9B"/>
    <w:rsid w:val="009200B2"/>
    <w:rsid w:val="00921310"/>
    <w:rsid w:val="00922D88"/>
    <w:rsid w:val="009247C2"/>
    <w:rsid w:val="009256D5"/>
    <w:rsid w:val="009258FD"/>
    <w:rsid w:val="00925DB7"/>
    <w:rsid w:val="00925DE4"/>
    <w:rsid w:val="0093026B"/>
    <w:rsid w:val="009311ED"/>
    <w:rsid w:val="00931851"/>
    <w:rsid w:val="009333A5"/>
    <w:rsid w:val="00933FE4"/>
    <w:rsid w:val="009351E2"/>
    <w:rsid w:val="00935D3C"/>
    <w:rsid w:val="0093678D"/>
    <w:rsid w:val="00936A71"/>
    <w:rsid w:val="009372BB"/>
    <w:rsid w:val="00940C76"/>
    <w:rsid w:val="00941986"/>
    <w:rsid w:val="00941C9F"/>
    <w:rsid w:val="009427AD"/>
    <w:rsid w:val="00942872"/>
    <w:rsid w:val="0094303B"/>
    <w:rsid w:val="009430C7"/>
    <w:rsid w:val="00943D17"/>
    <w:rsid w:val="00944927"/>
    <w:rsid w:val="009449C9"/>
    <w:rsid w:val="00944F5D"/>
    <w:rsid w:val="009453D4"/>
    <w:rsid w:val="00945536"/>
    <w:rsid w:val="00945B79"/>
    <w:rsid w:val="00950FB0"/>
    <w:rsid w:val="009514F3"/>
    <w:rsid w:val="00951E51"/>
    <w:rsid w:val="0095279E"/>
    <w:rsid w:val="009534C4"/>
    <w:rsid w:val="009545E7"/>
    <w:rsid w:val="009547B1"/>
    <w:rsid w:val="00954811"/>
    <w:rsid w:val="00954B78"/>
    <w:rsid w:val="009554D6"/>
    <w:rsid w:val="00955E15"/>
    <w:rsid w:val="00957495"/>
    <w:rsid w:val="00957CAE"/>
    <w:rsid w:val="00960533"/>
    <w:rsid w:val="00960765"/>
    <w:rsid w:val="00961446"/>
    <w:rsid w:val="00961893"/>
    <w:rsid w:val="00962F6B"/>
    <w:rsid w:val="009637C8"/>
    <w:rsid w:val="00963BDE"/>
    <w:rsid w:val="00964032"/>
    <w:rsid w:val="00964D8C"/>
    <w:rsid w:val="009654C1"/>
    <w:rsid w:val="009669A8"/>
    <w:rsid w:val="00970554"/>
    <w:rsid w:val="00971805"/>
    <w:rsid w:val="00971D31"/>
    <w:rsid w:val="00972A2B"/>
    <w:rsid w:val="0097408D"/>
    <w:rsid w:val="009763D9"/>
    <w:rsid w:val="00977661"/>
    <w:rsid w:val="00977745"/>
    <w:rsid w:val="00977BB9"/>
    <w:rsid w:val="00977E31"/>
    <w:rsid w:val="00980641"/>
    <w:rsid w:val="00981850"/>
    <w:rsid w:val="0098186F"/>
    <w:rsid w:val="00984D2D"/>
    <w:rsid w:val="00985400"/>
    <w:rsid w:val="009857F9"/>
    <w:rsid w:val="00985C8D"/>
    <w:rsid w:val="00985CD5"/>
    <w:rsid w:val="0098618C"/>
    <w:rsid w:val="00987446"/>
    <w:rsid w:val="00987B21"/>
    <w:rsid w:val="00990CA8"/>
    <w:rsid w:val="00990DC1"/>
    <w:rsid w:val="0099263D"/>
    <w:rsid w:val="00993632"/>
    <w:rsid w:val="00993BEE"/>
    <w:rsid w:val="009955F5"/>
    <w:rsid w:val="00995C5D"/>
    <w:rsid w:val="00995C95"/>
    <w:rsid w:val="00995D4A"/>
    <w:rsid w:val="00996D74"/>
    <w:rsid w:val="009A0B4F"/>
    <w:rsid w:val="009A0D07"/>
    <w:rsid w:val="009A325A"/>
    <w:rsid w:val="009A5677"/>
    <w:rsid w:val="009A57FB"/>
    <w:rsid w:val="009A6BD2"/>
    <w:rsid w:val="009A7844"/>
    <w:rsid w:val="009B1047"/>
    <w:rsid w:val="009B1DD3"/>
    <w:rsid w:val="009B2BEC"/>
    <w:rsid w:val="009B2C0A"/>
    <w:rsid w:val="009B3BEB"/>
    <w:rsid w:val="009B42BD"/>
    <w:rsid w:val="009B5651"/>
    <w:rsid w:val="009B585D"/>
    <w:rsid w:val="009B5C5A"/>
    <w:rsid w:val="009B6124"/>
    <w:rsid w:val="009B7751"/>
    <w:rsid w:val="009C06BC"/>
    <w:rsid w:val="009C18AB"/>
    <w:rsid w:val="009C1DC6"/>
    <w:rsid w:val="009C21D6"/>
    <w:rsid w:val="009C24A7"/>
    <w:rsid w:val="009C2E57"/>
    <w:rsid w:val="009C2FE6"/>
    <w:rsid w:val="009C3EF3"/>
    <w:rsid w:val="009C45F8"/>
    <w:rsid w:val="009C5948"/>
    <w:rsid w:val="009C72E5"/>
    <w:rsid w:val="009C7330"/>
    <w:rsid w:val="009C7611"/>
    <w:rsid w:val="009C7DE7"/>
    <w:rsid w:val="009D006D"/>
    <w:rsid w:val="009D00A7"/>
    <w:rsid w:val="009D0336"/>
    <w:rsid w:val="009D0D26"/>
    <w:rsid w:val="009D1564"/>
    <w:rsid w:val="009D2308"/>
    <w:rsid w:val="009D3D37"/>
    <w:rsid w:val="009D3D97"/>
    <w:rsid w:val="009D4BBF"/>
    <w:rsid w:val="009D59D6"/>
    <w:rsid w:val="009E1B0B"/>
    <w:rsid w:val="009E1E8E"/>
    <w:rsid w:val="009E203C"/>
    <w:rsid w:val="009E210F"/>
    <w:rsid w:val="009E2207"/>
    <w:rsid w:val="009E2290"/>
    <w:rsid w:val="009E2D1A"/>
    <w:rsid w:val="009E2FD0"/>
    <w:rsid w:val="009E3496"/>
    <w:rsid w:val="009E34C0"/>
    <w:rsid w:val="009E371A"/>
    <w:rsid w:val="009E3998"/>
    <w:rsid w:val="009E5CBA"/>
    <w:rsid w:val="009E6425"/>
    <w:rsid w:val="009E69CF"/>
    <w:rsid w:val="009E6CB4"/>
    <w:rsid w:val="009E763B"/>
    <w:rsid w:val="009F102C"/>
    <w:rsid w:val="009F1855"/>
    <w:rsid w:val="009F3CBB"/>
    <w:rsid w:val="009F438E"/>
    <w:rsid w:val="009F50B9"/>
    <w:rsid w:val="009F54FE"/>
    <w:rsid w:val="009F61DB"/>
    <w:rsid w:val="009F76CB"/>
    <w:rsid w:val="009F7DEF"/>
    <w:rsid w:val="00A00047"/>
    <w:rsid w:val="00A00A4C"/>
    <w:rsid w:val="00A01648"/>
    <w:rsid w:val="00A0219B"/>
    <w:rsid w:val="00A03936"/>
    <w:rsid w:val="00A045BE"/>
    <w:rsid w:val="00A04ADB"/>
    <w:rsid w:val="00A04E11"/>
    <w:rsid w:val="00A066B4"/>
    <w:rsid w:val="00A07091"/>
    <w:rsid w:val="00A07E13"/>
    <w:rsid w:val="00A07F0D"/>
    <w:rsid w:val="00A10886"/>
    <w:rsid w:val="00A10ABA"/>
    <w:rsid w:val="00A116BD"/>
    <w:rsid w:val="00A12FD0"/>
    <w:rsid w:val="00A135A9"/>
    <w:rsid w:val="00A148DD"/>
    <w:rsid w:val="00A154EE"/>
    <w:rsid w:val="00A15C89"/>
    <w:rsid w:val="00A16352"/>
    <w:rsid w:val="00A201BB"/>
    <w:rsid w:val="00A20AA4"/>
    <w:rsid w:val="00A2145F"/>
    <w:rsid w:val="00A214EF"/>
    <w:rsid w:val="00A21C0F"/>
    <w:rsid w:val="00A22274"/>
    <w:rsid w:val="00A2416A"/>
    <w:rsid w:val="00A249A2"/>
    <w:rsid w:val="00A24D44"/>
    <w:rsid w:val="00A252A9"/>
    <w:rsid w:val="00A25565"/>
    <w:rsid w:val="00A27F22"/>
    <w:rsid w:val="00A3076A"/>
    <w:rsid w:val="00A30957"/>
    <w:rsid w:val="00A30DE3"/>
    <w:rsid w:val="00A319A8"/>
    <w:rsid w:val="00A31A45"/>
    <w:rsid w:val="00A3256A"/>
    <w:rsid w:val="00A3348E"/>
    <w:rsid w:val="00A33F59"/>
    <w:rsid w:val="00A34864"/>
    <w:rsid w:val="00A3551E"/>
    <w:rsid w:val="00A3627C"/>
    <w:rsid w:val="00A365FF"/>
    <w:rsid w:val="00A3665F"/>
    <w:rsid w:val="00A36E5D"/>
    <w:rsid w:val="00A37EEC"/>
    <w:rsid w:val="00A40E1E"/>
    <w:rsid w:val="00A4139D"/>
    <w:rsid w:val="00A41509"/>
    <w:rsid w:val="00A4164F"/>
    <w:rsid w:val="00A419D0"/>
    <w:rsid w:val="00A41FB9"/>
    <w:rsid w:val="00A4217E"/>
    <w:rsid w:val="00A429C2"/>
    <w:rsid w:val="00A4542A"/>
    <w:rsid w:val="00A45619"/>
    <w:rsid w:val="00A45E78"/>
    <w:rsid w:val="00A463B6"/>
    <w:rsid w:val="00A478D4"/>
    <w:rsid w:val="00A512D1"/>
    <w:rsid w:val="00A5166D"/>
    <w:rsid w:val="00A51CE3"/>
    <w:rsid w:val="00A52C3E"/>
    <w:rsid w:val="00A54237"/>
    <w:rsid w:val="00A5428F"/>
    <w:rsid w:val="00A54C2A"/>
    <w:rsid w:val="00A56863"/>
    <w:rsid w:val="00A60DE2"/>
    <w:rsid w:val="00A61DBB"/>
    <w:rsid w:val="00A61E4E"/>
    <w:rsid w:val="00A623D0"/>
    <w:rsid w:val="00A627B0"/>
    <w:rsid w:val="00A65133"/>
    <w:rsid w:val="00A656F7"/>
    <w:rsid w:val="00A6635D"/>
    <w:rsid w:val="00A6690B"/>
    <w:rsid w:val="00A67506"/>
    <w:rsid w:val="00A67729"/>
    <w:rsid w:val="00A7112F"/>
    <w:rsid w:val="00A71294"/>
    <w:rsid w:val="00A724E7"/>
    <w:rsid w:val="00A72501"/>
    <w:rsid w:val="00A72C68"/>
    <w:rsid w:val="00A73F03"/>
    <w:rsid w:val="00A75BB4"/>
    <w:rsid w:val="00A760E3"/>
    <w:rsid w:val="00A770C3"/>
    <w:rsid w:val="00A817E1"/>
    <w:rsid w:val="00A82390"/>
    <w:rsid w:val="00A83921"/>
    <w:rsid w:val="00A83BB5"/>
    <w:rsid w:val="00A83FBF"/>
    <w:rsid w:val="00A91209"/>
    <w:rsid w:val="00A91C84"/>
    <w:rsid w:val="00A927CA"/>
    <w:rsid w:val="00A92C10"/>
    <w:rsid w:val="00A92CAC"/>
    <w:rsid w:val="00A93242"/>
    <w:rsid w:val="00A93305"/>
    <w:rsid w:val="00A954D6"/>
    <w:rsid w:val="00A958AD"/>
    <w:rsid w:val="00A95D9A"/>
    <w:rsid w:val="00A96161"/>
    <w:rsid w:val="00A97347"/>
    <w:rsid w:val="00A9798E"/>
    <w:rsid w:val="00A979A5"/>
    <w:rsid w:val="00AA0450"/>
    <w:rsid w:val="00AA09B0"/>
    <w:rsid w:val="00AA0C6E"/>
    <w:rsid w:val="00AA20A7"/>
    <w:rsid w:val="00AA415B"/>
    <w:rsid w:val="00AA44EA"/>
    <w:rsid w:val="00AA51C8"/>
    <w:rsid w:val="00AA58AD"/>
    <w:rsid w:val="00AB06B7"/>
    <w:rsid w:val="00AB1195"/>
    <w:rsid w:val="00AB12A0"/>
    <w:rsid w:val="00AB33AB"/>
    <w:rsid w:val="00AB4431"/>
    <w:rsid w:val="00AB4A9E"/>
    <w:rsid w:val="00AB5F23"/>
    <w:rsid w:val="00AB5F9F"/>
    <w:rsid w:val="00AB5FB1"/>
    <w:rsid w:val="00AB63D0"/>
    <w:rsid w:val="00AB7A37"/>
    <w:rsid w:val="00AC0009"/>
    <w:rsid w:val="00AC0EEF"/>
    <w:rsid w:val="00AC10AD"/>
    <w:rsid w:val="00AC1696"/>
    <w:rsid w:val="00AC1FD2"/>
    <w:rsid w:val="00AC2558"/>
    <w:rsid w:val="00AC2E7B"/>
    <w:rsid w:val="00AC3425"/>
    <w:rsid w:val="00AC3ADE"/>
    <w:rsid w:val="00AC4A7A"/>
    <w:rsid w:val="00AC5317"/>
    <w:rsid w:val="00AC603E"/>
    <w:rsid w:val="00AC6F27"/>
    <w:rsid w:val="00AC6F7C"/>
    <w:rsid w:val="00AC7AED"/>
    <w:rsid w:val="00AC7F7D"/>
    <w:rsid w:val="00AC7FCE"/>
    <w:rsid w:val="00AD0B09"/>
    <w:rsid w:val="00AD35D3"/>
    <w:rsid w:val="00AD47B9"/>
    <w:rsid w:val="00AD4D3B"/>
    <w:rsid w:val="00AD5B12"/>
    <w:rsid w:val="00AD62AF"/>
    <w:rsid w:val="00AE0A88"/>
    <w:rsid w:val="00AE1B41"/>
    <w:rsid w:val="00AE4F0D"/>
    <w:rsid w:val="00AE6920"/>
    <w:rsid w:val="00AE6DC3"/>
    <w:rsid w:val="00AE6FE8"/>
    <w:rsid w:val="00AE7740"/>
    <w:rsid w:val="00AE79F0"/>
    <w:rsid w:val="00AF0421"/>
    <w:rsid w:val="00AF13C6"/>
    <w:rsid w:val="00AF258D"/>
    <w:rsid w:val="00AF2ADE"/>
    <w:rsid w:val="00AF303F"/>
    <w:rsid w:val="00AF6B51"/>
    <w:rsid w:val="00AF6FC3"/>
    <w:rsid w:val="00B00273"/>
    <w:rsid w:val="00B00298"/>
    <w:rsid w:val="00B00B91"/>
    <w:rsid w:val="00B0373F"/>
    <w:rsid w:val="00B041CB"/>
    <w:rsid w:val="00B04839"/>
    <w:rsid w:val="00B068C1"/>
    <w:rsid w:val="00B06ED1"/>
    <w:rsid w:val="00B06FBC"/>
    <w:rsid w:val="00B077E6"/>
    <w:rsid w:val="00B10B1A"/>
    <w:rsid w:val="00B17C8B"/>
    <w:rsid w:val="00B17F2A"/>
    <w:rsid w:val="00B20FDB"/>
    <w:rsid w:val="00B22263"/>
    <w:rsid w:val="00B254B5"/>
    <w:rsid w:val="00B255EB"/>
    <w:rsid w:val="00B279A3"/>
    <w:rsid w:val="00B31729"/>
    <w:rsid w:val="00B31C07"/>
    <w:rsid w:val="00B31D94"/>
    <w:rsid w:val="00B33D44"/>
    <w:rsid w:val="00B34DE9"/>
    <w:rsid w:val="00B356BF"/>
    <w:rsid w:val="00B362E5"/>
    <w:rsid w:val="00B36930"/>
    <w:rsid w:val="00B36C9C"/>
    <w:rsid w:val="00B3727C"/>
    <w:rsid w:val="00B37C4F"/>
    <w:rsid w:val="00B40582"/>
    <w:rsid w:val="00B41424"/>
    <w:rsid w:val="00B41748"/>
    <w:rsid w:val="00B41BA5"/>
    <w:rsid w:val="00B42360"/>
    <w:rsid w:val="00B424C7"/>
    <w:rsid w:val="00B425FF"/>
    <w:rsid w:val="00B430F1"/>
    <w:rsid w:val="00B4323B"/>
    <w:rsid w:val="00B43334"/>
    <w:rsid w:val="00B442DE"/>
    <w:rsid w:val="00B4525D"/>
    <w:rsid w:val="00B4544D"/>
    <w:rsid w:val="00B45C1B"/>
    <w:rsid w:val="00B46102"/>
    <w:rsid w:val="00B462F1"/>
    <w:rsid w:val="00B4669B"/>
    <w:rsid w:val="00B46CB0"/>
    <w:rsid w:val="00B46EBF"/>
    <w:rsid w:val="00B4700C"/>
    <w:rsid w:val="00B505CA"/>
    <w:rsid w:val="00B51504"/>
    <w:rsid w:val="00B57155"/>
    <w:rsid w:val="00B60816"/>
    <w:rsid w:val="00B61D2A"/>
    <w:rsid w:val="00B61EF5"/>
    <w:rsid w:val="00B63A6F"/>
    <w:rsid w:val="00B63EE7"/>
    <w:rsid w:val="00B63F80"/>
    <w:rsid w:val="00B6410F"/>
    <w:rsid w:val="00B647BA"/>
    <w:rsid w:val="00B6548F"/>
    <w:rsid w:val="00B66032"/>
    <w:rsid w:val="00B67383"/>
    <w:rsid w:val="00B67BDB"/>
    <w:rsid w:val="00B702F4"/>
    <w:rsid w:val="00B71C59"/>
    <w:rsid w:val="00B73494"/>
    <w:rsid w:val="00B74E5E"/>
    <w:rsid w:val="00B74EA7"/>
    <w:rsid w:val="00B74F1A"/>
    <w:rsid w:val="00B753DD"/>
    <w:rsid w:val="00B7570B"/>
    <w:rsid w:val="00B77081"/>
    <w:rsid w:val="00B7729B"/>
    <w:rsid w:val="00B80B28"/>
    <w:rsid w:val="00B8163E"/>
    <w:rsid w:val="00B820BE"/>
    <w:rsid w:val="00B82356"/>
    <w:rsid w:val="00B8259C"/>
    <w:rsid w:val="00B82CB7"/>
    <w:rsid w:val="00B82D4D"/>
    <w:rsid w:val="00B83230"/>
    <w:rsid w:val="00B8374A"/>
    <w:rsid w:val="00B845EB"/>
    <w:rsid w:val="00B84C37"/>
    <w:rsid w:val="00B84F01"/>
    <w:rsid w:val="00B85081"/>
    <w:rsid w:val="00B85A48"/>
    <w:rsid w:val="00B8619B"/>
    <w:rsid w:val="00B90F05"/>
    <w:rsid w:val="00B92F51"/>
    <w:rsid w:val="00B939A4"/>
    <w:rsid w:val="00B93F87"/>
    <w:rsid w:val="00B94769"/>
    <w:rsid w:val="00B95047"/>
    <w:rsid w:val="00B9509E"/>
    <w:rsid w:val="00B97269"/>
    <w:rsid w:val="00B97E95"/>
    <w:rsid w:val="00BA0587"/>
    <w:rsid w:val="00BA0B04"/>
    <w:rsid w:val="00BA30E4"/>
    <w:rsid w:val="00BA38C7"/>
    <w:rsid w:val="00BA3D49"/>
    <w:rsid w:val="00BA4221"/>
    <w:rsid w:val="00BA4D4E"/>
    <w:rsid w:val="00BA4D61"/>
    <w:rsid w:val="00BA502B"/>
    <w:rsid w:val="00BA67B5"/>
    <w:rsid w:val="00BA75B8"/>
    <w:rsid w:val="00BA769E"/>
    <w:rsid w:val="00BB03D9"/>
    <w:rsid w:val="00BB042F"/>
    <w:rsid w:val="00BB0EAA"/>
    <w:rsid w:val="00BB27AC"/>
    <w:rsid w:val="00BB3C59"/>
    <w:rsid w:val="00BB3FCA"/>
    <w:rsid w:val="00BB5AA2"/>
    <w:rsid w:val="00BB5B57"/>
    <w:rsid w:val="00BB5C9A"/>
    <w:rsid w:val="00BB6980"/>
    <w:rsid w:val="00BB737C"/>
    <w:rsid w:val="00BC01D2"/>
    <w:rsid w:val="00BC0A98"/>
    <w:rsid w:val="00BC0EAF"/>
    <w:rsid w:val="00BC1E31"/>
    <w:rsid w:val="00BC216E"/>
    <w:rsid w:val="00BC21BC"/>
    <w:rsid w:val="00BC24A4"/>
    <w:rsid w:val="00BC3AA3"/>
    <w:rsid w:val="00BC4597"/>
    <w:rsid w:val="00BC4746"/>
    <w:rsid w:val="00BC4A40"/>
    <w:rsid w:val="00BC5305"/>
    <w:rsid w:val="00BC694C"/>
    <w:rsid w:val="00BC6951"/>
    <w:rsid w:val="00BC6B6F"/>
    <w:rsid w:val="00BC749C"/>
    <w:rsid w:val="00BC7C97"/>
    <w:rsid w:val="00BC7F1F"/>
    <w:rsid w:val="00BD0FBC"/>
    <w:rsid w:val="00BD11A0"/>
    <w:rsid w:val="00BD124A"/>
    <w:rsid w:val="00BD478C"/>
    <w:rsid w:val="00BD55A4"/>
    <w:rsid w:val="00BD575A"/>
    <w:rsid w:val="00BD5D95"/>
    <w:rsid w:val="00BD68F7"/>
    <w:rsid w:val="00BD6A07"/>
    <w:rsid w:val="00BD6A55"/>
    <w:rsid w:val="00BD6A92"/>
    <w:rsid w:val="00BD7F4F"/>
    <w:rsid w:val="00BE0F01"/>
    <w:rsid w:val="00BE136D"/>
    <w:rsid w:val="00BE26D3"/>
    <w:rsid w:val="00BE4038"/>
    <w:rsid w:val="00BE470A"/>
    <w:rsid w:val="00BE61DB"/>
    <w:rsid w:val="00BE7261"/>
    <w:rsid w:val="00BE7C94"/>
    <w:rsid w:val="00BF10CD"/>
    <w:rsid w:val="00BF1880"/>
    <w:rsid w:val="00BF314E"/>
    <w:rsid w:val="00BF336E"/>
    <w:rsid w:val="00BF3AA6"/>
    <w:rsid w:val="00BF4C34"/>
    <w:rsid w:val="00BF7B09"/>
    <w:rsid w:val="00C01191"/>
    <w:rsid w:val="00C011D9"/>
    <w:rsid w:val="00C018C4"/>
    <w:rsid w:val="00C019EF"/>
    <w:rsid w:val="00C01D49"/>
    <w:rsid w:val="00C02D8E"/>
    <w:rsid w:val="00C02FAF"/>
    <w:rsid w:val="00C036E4"/>
    <w:rsid w:val="00C042E7"/>
    <w:rsid w:val="00C04ED7"/>
    <w:rsid w:val="00C04EF0"/>
    <w:rsid w:val="00C05923"/>
    <w:rsid w:val="00C05C75"/>
    <w:rsid w:val="00C06145"/>
    <w:rsid w:val="00C06795"/>
    <w:rsid w:val="00C06811"/>
    <w:rsid w:val="00C10BE6"/>
    <w:rsid w:val="00C113BF"/>
    <w:rsid w:val="00C119DA"/>
    <w:rsid w:val="00C11F77"/>
    <w:rsid w:val="00C1231A"/>
    <w:rsid w:val="00C12E9B"/>
    <w:rsid w:val="00C12F7B"/>
    <w:rsid w:val="00C130D9"/>
    <w:rsid w:val="00C13200"/>
    <w:rsid w:val="00C13917"/>
    <w:rsid w:val="00C13A78"/>
    <w:rsid w:val="00C13E30"/>
    <w:rsid w:val="00C1417C"/>
    <w:rsid w:val="00C14E33"/>
    <w:rsid w:val="00C14FF8"/>
    <w:rsid w:val="00C171D1"/>
    <w:rsid w:val="00C17A62"/>
    <w:rsid w:val="00C17BF6"/>
    <w:rsid w:val="00C17C0B"/>
    <w:rsid w:val="00C221D9"/>
    <w:rsid w:val="00C22697"/>
    <w:rsid w:val="00C22C8D"/>
    <w:rsid w:val="00C233ED"/>
    <w:rsid w:val="00C23901"/>
    <w:rsid w:val="00C23D44"/>
    <w:rsid w:val="00C24038"/>
    <w:rsid w:val="00C25000"/>
    <w:rsid w:val="00C27BB3"/>
    <w:rsid w:val="00C3030C"/>
    <w:rsid w:val="00C305DF"/>
    <w:rsid w:val="00C315D1"/>
    <w:rsid w:val="00C324A9"/>
    <w:rsid w:val="00C331DF"/>
    <w:rsid w:val="00C34CE1"/>
    <w:rsid w:val="00C367BB"/>
    <w:rsid w:val="00C374F4"/>
    <w:rsid w:val="00C37935"/>
    <w:rsid w:val="00C4095C"/>
    <w:rsid w:val="00C43746"/>
    <w:rsid w:val="00C43AB8"/>
    <w:rsid w:val="00C43F17"/>
    <w:rsid w:val="00C46EEF"/>
    <w:rsid w:val="00C471FE"/>
    <w:rsid w:val="00C4793D"/>
    <w:rsid w:val="00C506FF"/>
    <w:rsid w:val="00C50C31"/>
    <w:rsid w:val="00C515C8"/>
    <w:rsid w:val="00C5168A"/>
    <w:rsid w:val="00C51888"/>
    <w:rsid w:val="00C51C7C"/>
    <w:rsid w:val="00C52916"/>
    <w:rsid w:val="00C538CF"/>
    <w:rsid w:val="00C53B6F"/>
    <w:rsid w:val="00C53C07"/>
    <w:rsid w:val="00C54FFD"/>
    <w:rsid w:val="00C553E5"/>
    <w:rsid w:val="00C55A4C"/>
    <w:rsid w:val="00C56169"/>
    <w:rsid w:val="00C600D3"/>
    <w:rsid w:val="00C60574"/>
    <w:rsid w:val="00C63ADF"/>
    <w:rsid w:val="00C63ED8"/>
    <w:rsid w:val="00C65652"/>
    <w:rsid w:val="00C67479"/>
    <w:rsid w:val="00C679D3"/>
    <w:rsid w:val="00C67E91"/>
    <w:rsid w:val="00C703DE"/>
    <w:rsid w:val="00C70879"/>
    <w:rsid w:val="00C709B5"/>
    <w:rsid w:val="00C70F2B"/>
    <w:rsid w:val="00C71D7A"/>
    <w:rsid w:val="00C72E0E"/>
    <w:rsid w:val="00C73492"/>
    <w:rsid w:val="00C73E7E"/>
    <w:rsid w:val="00C74408"/>
    <w:rsid w:val="00C74984"/>
    <w:rsid w:val="00C74BB7"/>
    <w:rsid w:val="00C76D09"/>
    <w:rsid w:val="00C77765"/>
    <w:rsid w:val="00C80632"/>
    <w:rsid w:val="00C80834"/>
    <w:rsid w:val="00C80EDA"/>
    <w:rsid w:val="00C80FAD"/>
    <w:rsid w:val="00C81546"/>
    <w:rsid w:val="00C817AE"/>
    <w:rsid w:val="00C824F5"/>
    <w:rsid w:val="00C82548"/>
    <w:rsid w:val="00C8280A"/>
    <w:rsid w:val="00C83FD8"/>
    <w:rsid w:val="00C84511"/>
    <w:rsid w:val="00C8487A"/>
    <w:rsid w:val="00C86302"/>
    <w:rsid w:val="00C86926"/>
    <w:rsid w:val="00C907B3"/>
    <w:rsid w:val="00C920D6"/>
    <w:rsid w:val="00C925F3"/>
    <w:rsid w:val="00C92C10"/>
    <w:rsid w:val="00C92C6B"/>
    <w:rsid w:val="00C9322F"/>
    <w:rsid w:val="00C932AC"/>
    <w:rsid w:val="00C9360F"/>
    <w:rsid w:val="00C93E28"/>
    <w:rsid w:val="00C96032"/>
    <w:rsid w:val="00C96972"/>
    <w:rsid w:val="00C9728E"/>
    <w:rsid w:val="00C97A9A"/>
    <w:rsid w:val="00CA02E1"/>
    <w:rsid w:val="00CA0488"/>
    <w:rsid w:val="00CA0716"/>
    <w:rsid w:val="00CA1889"/>
    <w:rsid w:val="00CA2E32"/>
    <w:rsid w:val="00CA3679"/>
    <w:rsid w:val="00CA4972"/>
    <w:rsid w:val="00CA5635"/>
    <w:rsid w:val="00CA5F04"/>
    <w:rsid w:val="00CA720D"/>
    <w:rsid w:val="00CB062A"/>
    <w:rsid w:val="00CB0930"/>
    <w:rsid w:val="00CB1493"/>
    <w:rsid w:val="00CB2626"/>
    <w:rsid w:val="00CB429C"/>
    <w:rsid w:val="00CB5039"/>
    <w:rsid w:val="00CB59BE"/>
    <w:rsid w:val="00CB66D8"/>
    <w:rsid w:val="00CB7941"/>
    <w:rsid w:val="00CB7978"/>
    <w:rsid w:val="00CB7CA1"/>
    <w:rsid w:val="00CC083C"/>
    <w:rsid w:val="00CC08A5"/>
    <w:rsid w:val="00CC0DFC"/>
    <w:rsid w:val="00CC0F44"/>
    <w:rsid w:val="00CC1352"/>
    <w:rsid w:val="00CC16C8"/>
    <w:rsid w:val="00CC1A51"/>
    <w:rsid w:val="00CC3AEE"/>
    <w:rsid w:val="00CC3C09"/>
    <w:rsid w:val="00CC628A"/>
    <w:rsid w:val="00CC6785"/>
    <w:rsid w:val="00CC7182"/>
    <w:rsid w:val="00CC7700"/>
    <w:rsid w:val="00CC7915"/>
    <w:rsid w:val="00CD0004"/>
    <w:rsid w:val="00CD0188"/>
    <w:rsid w:val="00CD043D"/>
    <w:rsid w:val="00CD0C26"/>
    <w:rsid w:val="00CD0D8A"/>
    <w:rsid w:val="00CD107A"/>
    <w:rsid w:val="00CD16DC"/>
    <w:rsid w:val="00CD195B"/>
    <w:rsid w:val="00CD1D65"/>
    <w:rsid w:val="00CD48E3"/>
    <w:rsid w:val="00CD4FEF"/>
    <w:rsid w:val="00CD5740"/>
    <w:rsid w:val="00CD5DBB"/>
    <w:rsid w:val="00CD6256"/>
    <w:rsid w:val="00CD6783"/>
    <w:rsid w:val="00CD6CB0"/>
    <w:rsid w:val="00CD6F9B"/>
    <w:rsid w:val="00CD6FA5"/>
    <w:rsid w:val="00CD7D6E"/>
    <w:rsid w:val="00CE0302"/>
    <w:rsid w:val="00CE042C"/>
    <w:rsid w:val="00CE04E7"/>
    <w:rsid w:val="00CE18CE"/>
    <w:rsid w:val="00CE1C74"/>
    <w:rsid w:val="00CE3C7A"/>
    <w:rsid w:val="00CE46C7"/>
    <w:rsid w:val="00CE4E1F"/>
    <w:rsid w:val="00CE623D"/>
    <w:rsid w:val="00CE6641"/>
    <w:rsid w:val="00CF15B4"/>
    <w:rsid w:val="00CF15DC"/>
    <w:rsid w:val="00CF1871"/>
    <w:rsid w:val="00CF18F5"/>
    <w:rsid w:val="00CF1DC4"/>
    <w:rsid w:val="00CF225E"/>
    <w:rsid w:val="00CF2F4F"/>
    <w:rsid w:val="00CF4034"/>
    <w:rsid w:val="00CF4605"/>
    <w:rsid w:val="00CF484E"/>
    <w:rsid w:val="00CF4F4B"/>
    <w:rsid w:val="00CF4FA3"/>
    <w:rsid w:val="00CF6403"/>
    <w:rsid w:val="00CF73E1"/>
    <w:rsid w:val="00D00422"/>
    <w:rsid w:val="00D010B7"/>
    <w:rsid w:val="00D011E3"/>
    <w:rsid w:val="00D016F9"/>
    <w:rsid w:val="00D01C7D"/>
    <w:rsid w:val="00D04794"/>
    <w:rsid w:val="00D04AD7"/>
    <w:rsid w:val="00D04E52"/>
    <w:rsid w:val="00D056A8"/>
    <w:rsid w:val="00D05F0B"/>
    <w:rsid w:val="00D05FF1"/>
    <w:rsid w:val="00D07679"/>
    <w:rsid w:val="00D101B2"/>
    <w:rsid w:val="00D1036C"/>
    <w:rsid w:val="00D103F2"/>
    <w:rsid w:val="00D10E14"/>
    <w:rsid w:val="00D1248C"/>
    <w:rsid w:val="00D12724"/>
    <w:rsid w:val="00D12B38"/>
    <w:rsid w:val="00D12D08"/>
    <w:rsid w:val="00D13709"/>
    <w:rsid w:val="00D13E20"/>
    <w:rsid w:val="00D1443B"/>
    <w:rsid w:val="00D14A4F"/>
    <w:rsid w:val="00D1527D"/>
    <w:rsid w:val="00D15A62"/>
    <w:rsid w:val="00D160FC"/>
    <w:rsid w:val="00D200D0"/>
    <w:rsid w:val="00D203CA"/>
    <w:rsid w:val="00D2134D"/>
    <w:rsid w:val="00D218DE"/>
    <w:rsid w:val="00D21AE9"/>
    <w:rsid w:val="00D21BCE"/>
    <w:rsid w:val="00D21E58"/>
    <w:rsid w:val="00D22248"/>
    <w:rsid w:val="00D226CE"/>
    <w:rsid w:val="00D22B4E"/>
    <w:rsid w:val="00D23060"/>
    <w:rsid w:val="00D23F20"/>
    <w:rsid w:val="00D2468A"/>
    <w:rsid w:val="00D24FEC"/>
    <w:rsid w:val="00D25568"/>
    <w:rsid w:val="00D25D98"/>
    <w:rsid w:val="00D25DA3"/>
    <w:rsid w:val="00D262D3"/>
    <w:rsid w:val="00D2699C"/>
    <w:rsid w:val="00D3061C"/>
    <w:rsid w:val="00D30740"/>
    <w:rsid w:val="00D30ADB"/>
    <w:rsid w:val="00D31308"/>
    <w:rsid w:val="00D31FA7"/>
    <w:rsid w:val="00D32B24"/>
    <w:rsid w:val="00D32ED8"/>
    <w:rsid w:val="00D3348E"/>
    <w:rsid w:val="00D33979"/>
    <w:rsid w:val="00D34FF6"/>
    <w:rsid w:val="00D35BBA"/>
    <w:rsid w:val="00D3619C"/>
    <w:rsid w:val="00D36BBC"/>
    <w:rsid w:val="00D36F7C"/>
    <w:rsid w:val="00D41321"/>
    <w:rsid w:val="00D413A6"/>
    <w:rsid w:val="00D4188C"/>
    <w:rsid w:val="00D41D79"/>
    <w:rsid w:val="00D41E75"/>
    <w:rsid w:val="00D425BE"/>
    <w:rsid w:val="00D42B23"/>
    <w:rsid w:val="00D435B9"/>
    <w:rsid w:val="00D43811"/>
    <w:rsid w:val="00D45036"/>
    <w:rsid w:val="00D452CF"/>
    <w:rsid w:val="00D453E9"/>
    <w:rsid w:val="00D455EC"/>
    <w:rsid w:val="00D45ECB"/>
    <w:rsid w:val="00D461A1"/>
    <w:rsid w:val="00D4716F"/>
    <w:rsid w:val="00D471F3"/>
    <w:rsid w:val="00D52889"/>
    <w:rsid w:val="00D529E5"/>
    <w:rsid w:val="00D53060"/>
    <w:rsid w:val="00D5338D"/>
    <w:rsid w:val="00D53BC7"/>
    <w:rsid w:val="00D5429E"/>
    <w:rsid w:val="00D54EFC"/>
    <w:rsid w:val="00D55210"/>
    <w:rsid w:val="00D557EA"/>
    <w:rsid w:val="00D57384"/>
    <w:rsid w:val="00D577C1"/>
    <w:rsid w:val="00D6257D"/>
    <w:rsid w:val="00D63B3E"/>
    <w:rsid w:val="00D6550E"/>
    <w:rsid w:val="00D65769"/>
    <w:rsid w:val="00D66F1D"/>
    <w:rsid w:val="00D6758C"/>
    <w:rsid w:val="00D67AB3"/>
    <w:rsid w:val="00D67CF1"/>
    <w:rsid w:val="00D700E1"/>
    <w:rsid w:val="00D701E4"/>
    <w:rsid w:val="00D70215"/>
    <w:rsid w:val="00D70288"/>
    <w:rsid w:val="00D70E0F"/>
    <w:rsid w:val="00D710D6"/>
    <w:rsid w:val="00D71232"/>
    <w:rsid w:val="00D71D67"/>
    <w:rsid w:val="00D71F55"/>
    <w:rsid w:val="00D734E8"/>
    <w:rsid w:val="00D74E11"/>
    <w:rsid w:val="00D750CA"/>
    <w:rsid w:val="00D7576B"/>
    <w:rsid w:val="00D75881"/>
    <w:rsid w:val="00D76163"/>
    <w:rsid w:val="00D76B06"/>
    <w:rsid w:val="00D80067"/>
    <w:rsid w:val="00D805F9"/>
    <w:rsid w:val="00D81699"/>
    <w:rsid w:val="00D81FB8"/>
    <w:rsid w:val="00D824F2"/>
    <w:rsid w:val="00D82510"/>
    <w:rsid w:val="00D82736"/>
    <w:rsid w:val="00D82A78"/>
    <w:rsid w:val="00D83997"/>
    <w:rsid w:val="00D8404B"/>
    <w:rsid w:val="00D84401"/>
    <w:rsid w:val="00D844CF"/>
    <w:rsid w:val="00D84874"/>
    <w:rsid w:val="00D858CC"/>
    <w:rsid w:val="00D8642D"/>
    <w:rsid w:val="00D8772A"/>
    <w:rsid w:val="00D90277"/>
    <w:rsid w:val="00D9083C"/>
    <w:rsid w:val="00D90945"/>
    <w:rsid w:val="00D90971"/>
    <w:rsid w:val="00D90CC6"/>
    <w:rsid w:val="00D9135F"/>
    <w:rsid w:val="00D918E9"/>
    <w:rsid w:val="00D919B9"/>
    <w:rsid w:val="00D91D97"/>
    <w:rsid w:val="00D92ED9"/>
    <w:rsid w:val="00D93A04"/>
    <w:rsid w:val="00D946D4"/>
    <w:rsid w:val="00D95028"/>
    <w:rsid w:val="00D95A18"/>
    <w:rsid w:val="00D95FBB"/>
    <w:rsid w:val="00D964E6"/>
    <w:rsid w:val="00D96C17"/>
    <w:rsid w:val="00D97257"/>
    <w:rsid w:val="00D97607"/>
    <w:rsid w:val="00D976B9"/>
    <w:rsid w:val="00DA0D20"/>
    <w:rsid w:val="00DA13B0"/>
    <w:rsid w:val="00DA20AC"/>
    <w:rsid w:val="00DA3730"/>
    <w:rsid w:val="00DA46CF"/>
    <w:rsid w:val="00DA4CA6"/>
    <w:rsid w:val="00DA603A"/>
    <w:rsid w:val="00DA60B0"/>
    <w:rsid w:val="00DA66F6"/>
    <w:rsid w:val="00DA6BB8"/>
    <w:rsid w:val="00DA723E"/>
    <w:rsid w:val="00DA7CA8"/>
    <w:rsid w:val="00DA7F78"/>
    <w:rsid w:val="00DB14FE"/>
    <w:rsid w:val="00DB152A"/>
    <w:rsid w:val="00DB21AC"/>
    <w:rsid w:val="00DB27E0"/>
    <w:rsid w:val="00DB35B2"/>
    <w:rsid w:val="00DB3E83"/>
    <w:rsid w:val="00DB437F"/>
    <w:rsid w:val="00DB47FA"/>
    <w:rsid w:val="00DB55E3"/>
    <w:rsid w:val="00DB5758"/>
    <w:rsid w:val="00DB6428"/>
    <w:rsid w:val="00DB6DA4"/>
    <w:rsid w:val="00DB6E9C"/>
    <w:rsid w:val="00DB7BF8"/>
    <w:rsid w:val="00DC0686"/>
    <w:rsid w:val="00DC09DE"/>
    <w:rsid w:val="00DC0DBF"/>
    <w:rsid w:val="00DC0E83"/>
    <w:rsid w:val="00DC1114"/>
    <w:rsid w:val="00DC163F"/>
    <w:rsid w:val="00DC1933"/>
    <w:rsid w:val="00DC1A0A"/>
    <w:rsid w:val="00DC2D2E"/>
    <w:rsid w:val="00DC2F3C"/>
    <w:rsid w:val="00DC2F6C"/>
    <w:rsid w:val="00DC3133"/>
    <w:rsid w:val="00DC3CBC"/>
    <w:rsid w:val="00DC5978"/>
    <w:rsid w:val="00DC5B8C"/>
    <w:rsid w:val="00DC66E5"/>
    <w:rsid w:val="00DC6AF0"/>
    <w:rsid w:val="00DC6F13"/>
    <w:rsid w:val="00DC7689"/>
    <w:rsid w:val="00DC7AA8"/>
    <w:rsid w:val="00DC7D93"/>
    <w:rsid w:val="00DD0567"/>
    <w:rsid w:val="00DD1231"/>
    <w:rsid w:val="00DD1E85"/>
    <w:rsid w:val="00DD39C3"/>
    <w:rsid w:val="00DD3A6F"/>
    <w:rsid w:val="00DD3EA4"/>
    <w:rsid w:val="00DD445A"/>
    <w:rsid w:val="00DD454B"/>
    <w:rsid w:val="00DD4601"/>
    <w:rsid w:val="00DD47A8"/>
    <w:rsid w:val="00DD797F"/>
    <w:rsid w:val="00DD7CCF"/>
    <w:rsid w:val="00DE051E"/>
    <w:rsid w:val="00DE153F"/>
    <w:rsid w:val="00DE2701"/>
    <w:rsid w:val="00DE2AA7"/>
    <w:rsid w:val="00DE30EE"/>
    <w:rsid w:val="00DE47E5"/>
    <w:rsid w:val="00DE4B40"/>
    <w:rsid w:val="00DE56EC"/>
    <w:rsid w:val="00DE57CB"/>
    <w:rsid w:val="00DE7762"/>
    <w:rsid w:val="00DE792E"/>
    <w:rsid w:val="00DF0440"/>
    <w:rsid w:val="00DF0942"/>
    <w:rsid w:val="00DF1018"/>
    <w:rsid w:val="00DF12D0"/>
    <w:rsid w:val="00DF238C"/>
    <w:rsid w:val="00DF2564"/>
    <w:rsid w:val="00DF2E7C"/>
    <w:rsid w:val="00DF5291"/>
    <w:rsid w:val="00DF5471"/>
    <w:rsid w:val="00DF57C5"/>
    <w:rsid w:val="00DF6375"/>
    <w:rsid w:val="00DF6D4B"/>
    <w:rsid w:val="00DF7518"/>
    <w:rsid w:val="00DF7BA8"/>
    <w:rsid w:val="00DF7F18"/>
    <w:rsid w:val="00E01D0E"/>
    <w:rsid w:val="00E033DE"/>
    <w:rsid w:val="00E039E0"/>
    <w:rsid w:val="00E03E32"/>
    <w:rsid w:val="00E04212"/>
    <w:rsid w:val="00E0441A"/>
    <w:rsid w:val="00E04C23"/>
    <w:rsid w:val="00E0598B"/>
    <w:rsid w:val="00E05DA1"/>
    <w:rsid w:val="00E06715"/>
    <w:rsid w:val="00E10BAE"/>
    <w:rsid w:val="00E11151"/>
    <w:rsid w:val="00E13565"/>
    <w:rsid w:val="00E143E0"/>
    <w:rsid w:val="00E14A16"/>
    <w:rsid w:val="00E15331"/>
    <w:rsid w:val="00E1689D"/>
    <w:rsid w:val="00E1713C"/>
    <w:rsid w:val="00E225C8"/>
    <w:rsid w:val="00E22C5A"/>
    <w:rsid w:val="00E2309D"/>
    <w:rsid w:val="00E23975"/>
    <w:rsid w:val="00E24E22"/>
    <w:rsid w:val="00E25651"/>
    <w:rsid w:val="00E26236"/>
    <w:rsid w:val="00E27116"/>
    <w:rsid w:val="00E27124"/>
    <w:rsid w:val="00E2784C"/>
    <w:rsid w:val="00E31183"/>
    <w:rsid w:val="00E328B9"/>
    <w:rsid w:val="00E330BB"/>
    <w:rsid w:val="00E34045"/>
    <w:rsid w:val="00E34842"/>
    <w:rsid w:val="00E34A61"/>
    <w:rsid w:val="00E37E27"/>
    <w:rsid w:val="00E40977"/>
    <w:rsid w:val="00E40989"/>
    <w:rsid w:val="00E412E7"/>
    <w:rsid w:val="00E41D81"/>
    <w:rsid w:val="00E433AD"/>
    <w:rsid w:val="00E434C7"/>
    <w:rsid w:val="00E44AD8"/>
    <w:rsid w:val="00E44CB2"/>
    <w:rsid w:val="00E44E4B"/>
    <w:rsid w:val="00E45360"/>
    <w:rsid w:val="00E4661A"/>
    <w:rsid w:val="00E47059"/>
    <w:rsid w:val="00E50B84"/>
    <w:rsid w:val="00E51217"/>
    <w:rsid w:val="00E514CB"/>
    <w:rsid w:val="00E5162E"/>
    <w:rsid w:val="00E51BB0"/>
    <w:rsid w:val="00E53141"/>
    <w:rsid w:val="00E54023"/>
    <w:rsid w:val="00E54340"/>
    <w:rsid w:val="00E55807"/>
    <w:rsid w:val="00E55C1F"/>
    <w:rsid w:val="00E56021"/>
    <w:rsid w:val="00E56BE5"/>
    <w:rsid w:val="00E56D21"/>
    <w:rsid w:val="00E571E8"/>
    <w:rsid w:val="00E614C8"/>
    <w:rsid w:val="00E61E2B"/>
    <w:rsid w:val="00E62C34"/>
    <w:rsid w:val="00E62D99"/>
    <w:rsid w:val="00E62F8F"/>
    <w:rsid w:val="00E63116"/>
    <w:rsid w:val="00E633BF"/>
    <w:rsid w:val="00E70BFF"/>
    <w:rsid w:val="00E71C2A"/>
    <w:rsid w:val="00E71D40"/>
    <w:rsid w:val="00E72AE6"/>
    <w:rsid w:val="00E739F8"/>
    <w:rsid w:val="00E76879"/>
    <w:rsid w:val="00E80FC7"/>
    <w:rsid w:val="00E821BE"/>
    <w:rsid w:val="00E8249E"/>
    <w:rsid w:val="00E8368A"/>
    <w:rsid w:val="00E83775"/>
    <w:rsid w:val="00E838EB"/>
    <w:rsid w:val="00E83A2F"/>
    <w:rsid w:val="00E83B6F"/>
    <w:rsid w:val="00E8417C"/>
    <w:rsid w:val="00E845DD"/>
    <w:rsid w:val="00E852B0"/>
    <w:rsid w:val="00E8678A"/>
    <w:rsid w:val="00E90471"/>
    <w:rsid w:val="00E90609"/>
    <w:rsid w:val="00E90C33"/>
    <w:rsid w:val="00E91120"/>
    <w:rsid w:val="00E91C13"/>
    <w:rsid w:val="00E935F9"/>
    <w:rsid w:val="00E944E2"/>
    <w:rsid w:val="00E94D43"/>
    <w:rsid w:val="00E957FD"/>
    <w:rsid w:val="00E95DC0"/>
    <w:rsid w:val="00EA038A"/>
    <w:rsid w:val="00EA1468"/>
    <w:rsid w:val="00EA1D1B"/>
    <w:rsid w:val="00EA261A"/>
    <w:rsid w:val="00EA32CE"/>
    <w:rsid w:val="00EA463E"/>
    <w:rsid w:val="00EA55DC"/>
    <w:rsid w:val="00EA5F22"/>
    <w:rsid w:val="00EA7261"/>
    <w:rsid w:val="00EA74FB"/>
    <w:rsid w:val="00EA7CB1"/>
    <w:rsid w:val="00EB0244"/>
    <w:rsid w:val="00EB18BC"/>
    <w:rsid w:val="00EB31CD"/>
    <w:rsid w:val="00EB32F4"/>
    <w:rsid w:val="00EB4B21"/>
    <w:rsid w:val="00EB4FBF"/>
    <w:rsid w:val="00EB542A"/>
    <w:rsid w:val="00EB598E"/>
    <w:rsid w:val="00EB6156"/>
    <w:rsid w:val="00EB6977"/>
    <w:rsid w:val="00EC0955"/>
    <w:rsid w:val="00EC098F"/>
    <w:rsid w:val="00EC13E5"/>
    <w:rsid w:val="00EC181E"/>
    <w:rsid w:val="00EC216B"/>
    <w:rsid w:val="00EC5C25"/>
    <w:rsid w:val="00EC6B3B"/>
    <w:rsid w:val="00EC6BD0"/>
    <w:rsid w:val="00ED03B1"/>
    <w:rsid w:val="00ED0528"/>
    <w:rsid w:val="00ED0B06"/>
    <w:rsid w:val="00ED1020"/>
    <w:rsid w:val="00ED2011"/>
    <w:rsid w:val="00ED26D4"/>
    <w:rsid w:val="00ED4293"/>
    <w:rsid w:val="00ED5BAA"/>
    <w:rsid w:val="00ED6415"/>
    <w:rsid w:val="00ED6830"/>
    <w:rsid w:val="00ED7049"/>
    <w:rsid w:val="00ED7AAA"/>
    <w:rsid w:val="00EE1614"/>
    <w:rsid w:val="00EE1838"/>
    <w:rsid w:val="00EE1B2C"/>
    <w:rsid w:val="00EE247C"/>
    <w:rsid w:val="00EE24D0"/>
    <w:rsid w:val="00EE2EE0"/>
    <w:rsid w:val="00EE31E5"/>
    <w:rsid w:val="00EE356D"/>
    <w:rsid w:val="00EE3A17"/>
    <w:rsid w:val="00EE3FF2"/>
    <w:rsid w:val="00EE6227"/>
    <w:rsid w:val="00EE69A7"/>
    <w:rsid w:val="00EF08B6"/>
    <w:rsid w:val="00EF0C28"/>
    <w:rsid w:val="00EF0E5B"/>
    <w:rsid w:val="00EF1C6B"/>
    <w:rsid w:val="00EF20FE"/>
    <w:rsid w:val="00EF3676"/>
    <w:rsid w:val="00EF3716"/>
    <w:rsid w:val="00EF4E7C"/>
    <w:rsid w:val="00EF4FCA"/>
    <w:rsid w:val="00EF7483"/>
    <w:rsid w:val="00EF7663"/>
    <w:rsid w:val="00EF7681"/>
    <w:rsid w:val="00F00722"/>
    <w:rsid w:val="00F010B5"/>
    <w:rsid w:val="00F01190"/>
    <w:rsid w:val="00F0130E"/>
    <w:rsid w:val="00F01F1E"/>
    <w:rsid w:val="00F02339"/>
    <w:rsid w:val="00F0234F"/>
    <w:rsid w:val="00F029D0"/>
    <w:rsid w:val="00F030C0"/>
    <w:rsid w:val="00F03C81"/>
    <w:rsid w:val="00F056CA"/>
    <w:rsid w:val="00F0607E"/>
    <w:rsid w:val="00F076B4"/>
    <w:rsid w:val="00F07731"/>
    <w:rsid w:val="00F078FD"/>
    <w:rsid w:val="00F10352"/>
    <w:rsid w:val="00F10B35"/>
    <w:rsid w:val="00F11DFD"/>
    <w:rsid w:val="00F11EA5"/>
    <w:rsid w:val="00F11F9B"/>
    <w:rsid w:val="00F1287C"/>
    <w:rsid w:val="00F12C04"/>
    <w:rsid w:val="00F138D7"/>
    <w:rsid w:val="00F13D9A"/>
    <w:rsid w:val="00F1427E"/>
    <w:rsid w:val="00F15859"/>
    <w:rsid w:val="00F15B45"/>
    <w:rsid w:val="00F15CA8"/>
    <w:rsid w:val="00F15F72"/>
    <w:rsid w:val="00F16445"/>
    <w:rsid w:val="00F177E2"/>
    <w:rsid w:val="00F2001A"/>
    <w:rsid w:val="00F20204"/>
    <w:rsid w:val="00F203B7"/>
    <w:rsid w:val="00F208DC"/>
    <w:rsid w:val="00F217EA"/>
    <w:rsid w:val="00F22405"/>
    <w:rsid w:val="00F230FA"/>
    <w:rsid w:val="00F2383A"/>
    <w:rsid w:val="00F23A20"/>
    <w:rsid w:val="00F23B54"/>
    <w:rsid w:val="00F24665"/>
    <w:rsid w:val="00F24DB5"/>
    <w:rsid w:val="00F26093"/>
    <w:rsid w:val="00F27B6D"/>
    <w:rsid w:val="00F31670"/>
    <w:rsid w:val="00F3185E"/>
    <w:rsid w:val="00F31DAA"/>
    <w:rsid w:val="00F323DF"/>
    <w:rsid w:val="00F333CB"/>
    <w:rsid w:val="00F338E4"/>
    <w:rsid w:val="00F33E8C"/>
    <w:rsid w:val="00F35962"/>
    <w:rsid w:val="00F36580"/>
    <w:rsid w:val="00F40605"/>
    <w:rsid w:val="00F40AA6"/>
    <w:rsid w:val="00F41416"/>
    <w:rsid w:val="00F419AD"/>
    <w:rsid w:val="00F420B1"/>
    <w:rsid w:val="00F42308"/>
    <w:rsid w:val="00F42F01"/>
    <w:rsid w:val="00F430D2"/>
    <w:rsid w:val="00F438AB"/>
    <w:rsid w:val="00F44C56"/>
    <w:rsid w:val="00F462B8"/>
    <w:rsid w:val="00F46916"/>
    <w:rsid w:val="00F46AEF"/>
    <w:rsid w:val="00F46DA8"/>
    <w:rsid w:val="00F47889"/>
    <w:rsid w:val="00F505E5"/>
    <w:rsid w:val="00F508BD"/>
    <w:rsid w:val="00F50A29"/>
    <w:rsid w:val="00F50A51"/>
    <w:rsid w:val="00F50C27"/>
    <w:rsid w:val="00F51BAC"/>
    <w:rsid w:val="00F52BD5"/>
    <w:rsid w:val="00F52CFB"/>
    <w:rsid w:val="00F5314B"/>
    <w:rsid w:val="00F534E6"/>
    <w:rsid w:val="00F5526C"/>
    <w:rsid w:val="00F555D3"/>
    <w:rsid w:val="00F566BC"/>
    <w:rsid w:val="00F57257"/>
    <w:rsid w:val="00F5743D"/>
    <w:rsid w:val="00F57C8F"/>
    <w:rsid w:val="00F62402"/>
    <w:rsid w:val="00F62EFC"/>
    <w:rsid w:val="00F62F3E"/>
    <w:rsid w:val="00F63102"/>
    <w:rsid w:val="00F63753"/>
    <w:rsid w:val="00F63801"/>
    <w:rsid w:val="00F645B7"/>
    <w:rsid w:val="00F64A44"/>
    <w:rsid w:val="00F64C33"/>
    <w:rsid w:val="00F64C79"/>
    <w:rsid w:val="00F64FC8"/>
    <w:rsid w:val="00F66426"/>
    <w:rsid w:val="00F6705A"/>
    <w:rsid w:val="00F67DC3"/>
    <w:rsid w:val="00F67F65"/>
    <w:rsid w:val="00F70C72"/>
    <w:rsid w:val="00F70D37"/>
    <w:rsid w:val="00F713ED"/>
    <w:rsid w:val="00F72115"/>
    <w:rsid w:val="00F7254F"/>
    <w:rsid w:val="00F72634"/>
    <w:rsid w:val="00F73130"/>
    <w:rsid w:val="00F73CF2"/>
    <w:rsid w:val="00F73FE8"/>
    <w:rsid w:val="00F744AA"/>
    <w:rsid w:val="00F74FBB"/>
    <w:rsid w:val="00F75A2C"/>
    <w:rsid w:val="00F763DE"/>
    <w:rsid w:val="00F76AF7"/>
    <w:rsid w:val="00F80234"/>
    <w:rsid w:val="00F8059B"/>
    <w:rsid w:val="00F8112A"/>
    <w:rsid w:val="00F81133"/>
    <w:rsid w:val="00F81869"/>
    <w:rsid w:val="00F822B6"/>
    <w:rsid w:val="00F8282C"/>
    <w:rsid w:val="00F84C46"/>
    <w:rsid w:val="00F84D50"/>
    <w:rsid w:val="00F8547F"/>
    <w:rsid w:val="00F859B3"/>
    <w:rsid w:val="00F86791"/>
    <w:rsid w:val="00F86F2B"/>
    <w:rsid w:val="00F90466"/>
    <w:rsid w:val="00F9151A"/>
    <w:rsid w:val="00F91B1F"/>
    <w:rsid w:val="00F91FD5"/>
    <w:rsid w:val="00F92955"/>
    <w:rsid w:val="00F92986"/>
    <w:rsid w:val="00F92B19"/>
    <w:rsid w:val="00F92B90"/>
    <w:rsid w:val="00F92C72"/>
    <w:rsid w:val="00F93166"/>
    <w:rsid w:val="00F93598"/>
    <w:rsid w:val="00F940D2"/>
    <w:rsid w:val="00F94868"/>
    <w:rsid w:val="00F95A6F"/>
    <w:rsid w:val="00F96637"/>
    <w:rsid w:val="00F967D3"/>
    <w:rsid w:val="00F974AA"/>
    <w:rsid w:val="00F97FAF"/>
    <w:rsid w:val="00FA0067"/>
    <w:rsid w:val="00FA00D1"/>
    <w:rsid w:val="00FA07C9"/>
    <w:rsid w:val="00FA0C0B"/>
    <w:rsid w:val="00FA10FA"/>
    <w:rsid w:val="00FA150E"/>
    <w:rsid w:val="00FA29B9"/>
    <w:rsid w:val="00FA3868"/>
    <w:rsid w:val="00FA462A"/>
    <w:rsid w:val="00FA4E12"/>
    <w:rsid w:val="00FA53EA"/>
    <w:rsid w:val="00FA5439"/>
    <w:rsid w:val="00FA5443"/>
    <w:rsid w:val="00FA5C6F"/>
    <w:rsid w:val="00FA7F00"/>
    <w:rsid w:val="00FB058C"/>
    <w:rsid w:val="00FB0654"/>
    <w:rsid w:val="00FB0F5B"/>
    <w:rsid w:val="00FB1E83"/>
    <w:rsid w:val="00FB1F19"/>
    <w:rsid w:val="00FB20A9"/>
    <w:rsid w:val="00FB3192"/>
    <w:rsid w:val="00FB3F11"/>
    <w:rsid w:val="00FB42CB"/>
    <w:rsid w:val="00FB4C88"/>
    <w:rsid w:val="00FB4F83"/>
    <w:rsid w:val="00FB5368"/>
    <w:rsid w:val="00FB5493"/>
    <w:rsid w:val="00FB58A8"/>
    <w:rsid w:val="00FB5D08"/>
    <w:rsid w:val="00FB6562"/>
    <w:rsid w:val="00FB65A4"/>
    <w:rsid w:val="00FB67EE"/>
    <w:rsid w:val="00FB6C44"/>
    <w:rsid w:val="00FB7DB5"/>
    <w:rsid w:val="00FC009D"/>
    <w:rsid w:val="00FC019A"/>
    <w:rsid w:val="00FC2372"/>
    <w:rsid w:val="00FC2ADD"/>
    <w:rsid w:val="00FC384E"/>
    <w:rsid w:val="00FC3BAD"/>
    <w:rsid w:val="00FC54FF"/>
    <w:rsid w:val="00FC608A"/>
    <w:rsid w:val="00FC6122"/>
    <w:rsid w:val="00FC6685"/>
    <w:rsid w:val="00FC6A8A"/>
    <w:rsid w:val="00FC6A8E"/>
    <w:rsid w:val="00FC6AE1"/>
    <w:rsid w:val="00FC7E41"/>
    <w:rsid w:val="00FC7FBD"/>
    <w:rsid w:val="00FC7FD0"/>
    <w:rsid w:val="00FD034C"/>
    <w:rsid w:val="00FD0A65"/>
    <w:rsid w:val="00FD1816"/>
    <w:rsid w:val="00FD2337"/>
    <w:rsid w:val="00FD2A80"/>
    <w:rsid w:val="00FD3D8C"/>
    <w:rsid w:val="00FD3E54"/>
    <w:rsid w:val="00FD40FD"/>
    <w:rsid w:val="00FD476B"/>
    <w:rsid w:val="00FD560D"/>
    <w:rsid w:val="00FD69EE"/>
    <w:rsid w:val="00FD7396"/>
    <w:rsid w:val="00FD7BE6"/>
    <w:rsid w:val="00FD7F11"/>
    <w:rsid w:val="00FE0AE8"/>
    <w:rsid w:val="00FE2781"/>
    <w:rsid w:val="00FE2E66"/>
    <w:rsid w:val="00FE2F79"/>
    <w:rsid w:val="00FE3B4C"/>
    <w:rsid w:val="00FE575C"/>
    <w:rsid w:val="00FE57CC"/>
    <w:rsid w:val="00FE5A95"/>
    <w:rsid w:val="00FE613A"/>
    <w:rsid w:val="00FE6256"/>
    <w:rsid w:val="00FE665A"/>
    <w:rsid w:val="00FE7A55"/>
    <w:rsid w:val="00FF05DD"/>
    <w:rsid w:val="00FF12B0"/>
    <w:rsid w:val="00FF12FA"/>
    <w:rsid w:val="00FF1629"/>
    <w:rsid w:val="00FF2EBF"/>
    <w:rsid w:val="00FF47D0"/>
    <w:rsid w:val="00FF4B31"/>
    <w:rsid w:val="00FF4C3E"/>
    <w:rsid w:val="00FF584D"/>
    <w:rsid w:val="00FF6E5B"/>
    <w:rsid w:val="00FF6FAB"/>
    <w:rsid w:val="00FF70CC"/>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7EC44AB"/>
  <w15:chartTrackingRefBased/>
  <w15:docId w15:val="{EEBA14CE-66E0-4BE4-B360-347EA514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2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3A7"/>
    <w:pPr>
      <w:tabs>
        <w:tab w:val="center" w:pos="4252"/>
        <w:tab w:val="right" w:pos="8504"/>
      </w:tabs>
      <w:snapToGrid w:val="0"/>
    </w:pPr>
  </w:style>
  <w:style w:type="paragraph" w:styleId="a6">
    <w:name w:val="footer"/>
    <w:basedOn w:val="a"/>
    <w:link w:val="a7"/>
    <w:uiPriority w:val="99"/>
    <w:rsid w:val="006C43A7"/>
    <w:pPr>
      <w:tabs>
        <w:tab w:val="center" w:pos="4252"/>
        <w:tab w:val="right" w:pos="8504"/>
      </w:tabs>
      <w:snapToGrid w:val="0"/>
    </w:pPr>
  </w:style>
  <w:style w:type="character" w:styleId="a8">
    <w:name w:val="page number"/>
    <w:basedOn w:val="a0"/>
    <w:rsid w:val="003823A2"/>
  </w:style>
  <w:style w:type="paragraph" w:customStyle="1" w:styleId="a9">
    <w:name w:val="オアシス"/>
    <w:uiPriority w:val="99"/>
    <w:rsid w:val="002C476B"/>
    <w:pPr>
      <w:widowControl w:val="0"/>
      <w:wordWrap w:val="0"/>
      <w:autoSpaceDE w:val="0"/>
      <w:autoSpaceDN w:val="0"/>
      <w:adjustRightInd w:val="0"/>
      <w:spacing w:line="191" w:lineRule="exact"/>
      <w:jc w:val="both"/>
    </w:pPr>
    <w:rPr>
      <w:rFonts w:ascii="ＭＳ 明朝" w:cs="ＭＳ 明朝"/>
      <w:spacing w:val="-1"/>
      <w:sz w:val="18"/>
      <w:szCs w:val="18"/>
    </w:rPr>
  </w:style>
  <w:style w:type="paragraph" w:styleId="aa">
    <w:name w:val="Balloon Text"/>
    <w:basedOn w:val="a"/>
    <w:link w:val="ab"/>
    <w:rsid w:val="00575899"/>
    <w:rPr>
      <w:rFonts w:ascii="Arial" w:eastAsia="ＭＳ ゴシック" w:hAnsi="Arial"/>
      <w:sz w:val="18"/>
      <w:szCs w:val="18"/>
    </w:rPr>
  </w:style>
  <w:style w:type="character" w:customStyle="1" w:styleId="ab">
    <w:name w:val="吹き出し (文字)"/>
    <w:link w:val="aa"/>
    <w:rsid w:val="00575899"/>
    <w:rPr>
      <w:rFonts w:ascii="Arial" w:eastAsia="ＭＳ ゴシック" w:hAnsi="Arial" w:cs="Times New Roman"/>
      <w:kern w:val="2"/>
      <w:sz w:val="18"/>
      <w:szCs w:val="18"/>
    </w:rPr>
  </w:style>
  <w:style w:type="paragraph" w:styleId="Web">
    <w:name w:val="Normal (Web)"/>
    <w:basedOn w:val="a"/>
    <w:uiPriority w:val="99"/>
    <w:unhideWhenUsed/>
    <w:rsid w:val="004607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nhideWhenUsed/>
    <w:rsid w:val="004423FA"/>
    <w:rPr>
      <w:color w:val="0000FF"/>
      <w:u w:val="single"/>
    </w:rPr>
  </w:style>
  <w:style w:type="character" w:styleId="ad">
    <w:name w:val="FollowedHyperlink"/>
    <w:unhideWhenUsed/>
    <w:rsid w:val="004423FA"/>
    <w:rPr>
      <w:color w:val="800080"/>
      <w:u w:val="single"/>
    </w:rPr>
  </w:style>
  <w:style w:type="character" w:customStyle="1" w:styleId="a5">
    <w:name w:val="ヘッダー (文字)"/>
    <w:link w:val="a4"/>
    <w:rsid w:val="004423FA"/>
    <w:rPr>
      <w:kern w:val="2"/>
      <w:sz w:val="21"/>
      <w:szCs w:val="24"/>
    </w:rPr>
  </w:style>
  <w:style w:type="character" w:customStyle="1" w:styleId="a7">
    <w:name w:val="フッター (文字)"/>
    <w:link w:val="a6"/>
    <w:uiPriority w:val="99"/>
    <w:rsid w:val="004423FA"/>
    <w:rPr>
      <w:kern w:val="2"/>
      <w:sz w:val="21"/>
      <w:szCs w:val="24"/>
    </w:rPr>
  </w:style>
  <w:style w:type="paragraph" w:styleId="ae">
    <w:name w:val="Body Text"/>
    <w:basedOn w:val="a"/>
    <w:link w:val="af"/>
    <w:uiPriority w:val="99"/>
    <w:unhideWhenUsed/>
    <w:rsid w:val="004423FA"/>
    <w:pPr>
      <w:adjustRightInd w:val="0"/>
      <w:snapToGrid w:val="0"/>
      <w:spacing w:line="240" w:lineRule="atLeast"/>
    </w:pPr>
    <w:rPr>
      <w:sz w:val="22"/>
      <w:szCs w:val="20"/>
    </w:rPr>
  </w:style>
  <w:style w:type="character" w:customStyle="1" w:styleId="af">
    <w:name w:val="本文 (文字)"/>
    <w:link w:val="ae"/>
    <w:uiPriority w:val="99"/>
    <w:rsid w:val="004423FA"/>
    <w:rPr>
      <w:kern w:val="2"/>
      <w:sz w:val="22"/>
    </w:rPr>
  </w:style>
  <w:style w:type="paragraph" w:styleId="af0">
    <w:name w:val="Document Map"/>
    <w:basedOn w:val="a"/>
    <w:link w:val="af1"/>
    <w:uiPriority w:val="99"/>
    <w:unhideWhenUsed/>
    <w:rsid w:val="004423FA"/>
    <w:pPr>
      <w:shd w:val="clear" w:color="auto" w:fill="000080"/>
    </w:pPr>
    <w:rPr>
      <w:rFonts w:ascii="Arial" w:eastAsia="ＭＳ ゴシック" w:hAnsi="Arial"/>
    </w:rPr>
  </w:style>
  <w:style w:type="character" w:customStyle="1" w:styleId="af1">
    <w:name w:val="見出しマップ (文字)"/>
    <w:link w:val="af0"/>
    <w:uiPriority w:val="99"/>
    <w:rsid w:val="004423FA"/>
    <w:rPr>
      <w:rFonts w:ascii="Arial" w:eastAsia="ＭＳ ゴシック" w:hAnsi="Arial"/>
      <w:kern w:val="2"/>
      <w:sz w:val="21"/>
      <w:szCs w:val="24"/>
      <w:shd w:val="clear" w:color="auto" w:fill="000080"/>
    </w:rPr>
  </w:style>
  <w:style w:type="paragraph" w:styleId="af2">
    <w:name w:val="List Paragraph"/>
    <w:basedOn w:val="a"/>
    <w:uiPriority w:val="34"/>
    <w:qFormat/>
    <w:rsid w:val="004423FA"/>
    <w:pPr>
      <w:ind w:leftChars="400" w:left="840"/>
    </w:pPr>
  </w:style>
  <w:style w:type="numbering" w:customStyle="1" w:styleId="1">
    <w:name w:val="リストなし1"/>
    <w:next w:val="a2"/>
    <w:uiPriority w:val="99"/>
    <w:semiHidden/>
    <w:unhideWhenUsed/>
    <w:rsid w:val="00161E18"/>
  </w:style>
  <w:style w:type="table" w:customStyle="1" w:styleId="10">
    <w:name w:val="表 (格子)1"/>
    <w:basedOn w:val="a1"/>
    <w:next w:val="a3"/>
    <w:rsid w:val="00161E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E1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3">
    <w:name w:val="No Spacing"/>
    <w:uiPriority w:val="1"/>
    <w:qFormat/>
    <w:rsid w:val="00161E18"/>
    <w:pPr>
      <w:widowControl w:val="0"/>
      <w:jc w:val="both"/>
    </w:pPr>
    <w:rPr>
      <w:kern w:val="2"/>
      <w:sz w:val="21"/>
      <w:szCs w:val="22"/>
    </w:rPr>
  </w:style>
  <w:style w:type="paragraph" w:customStyle="1" w:styleId="af4">
    <w:name w:val="一太郎"/>
    <w:rsid w:val="00161E18"/>
    <w:pPr>
      <w:widowControl w:val="0"/>
      <w:wordWrap w:val="0"/>
      <w:autoSpaceDE w:val="0"/>
      <w:autoSpaceDN w:val="0"/>
      <w:adjustRightInd w:val="0"/>
      <w:spacing w:line="181" w:lineRule="exact"/>
      <w:jc w:val="both"/>
    </w:pPr>
    <w:rPr>
      <w:rFonts w:eastAsia="ＭＳ ゴシック" w:cs="ＭＳ ゴシック"/>
      <w:spacing w:val="-2"/>
    </w:rPr>
  </w:style>
  <w:style w:type="character" w:styleId="af5">
    <w:name w:val="annotation reference"/>
    <w:uiPriority w:val="99"/>
    <w:unhideWhenUsed/>
    <w:rsid w:val="00161E18"/>
    <w:rPr>
      <w:sz w:val="18"/>
      <w:szCs w:val="18"/>
    </w:rPr>
  </w:style>
  <w:style w:type="paragraph" w:styleId="af6">
    <w:name w:val="annotation text"/>
    <w:basedOn w:val="a"/>
    <w:link w:val="af7"/>
    <w:uiPriority w:val="99"/>
    <w:unhideWhenUsed/>
    <w:rsid w:val="00161E18"/>
    <w:pPr>
      <w:jc w:val="left"/>
    </w:pPr>
    <w:rPr>
      <w:sz w:val="20"/>
    </w:rPr>
  </w:style>
  <w:style w:type="character" w:customStyle="1" w:styleId="af7">
    <w:name w:val="コメント文字列 (文字)"/>
    <w:link w:val="af6"/>
    <w:uiPriority w:val="99"/>
    <w:rsid w:val="00161E18"/>
    <w:rPr>
      <w:kern w:val="2"/>
      <w:szCs w:val="24"/>
    </w:rPr>
  </w:style>
  <w:style w:type="paragraph" w:styleId="af8">
    <w:name w:val="annotation subject"/>
    <w:basedOn w:val="af6"/>
    <w:next w:val="af6"/>
    <w:link w:val="af9"/>
    <w:uiPriority w:val="99"/>
    <w:unhideWhenUsed/>
    <w:rsid w:val="00161E18"/>
    <w:rPr>
      <w:b/>
      <w:bCs/>
    </w:rPr>
  </w:style>
  <w:style w:type="character" w:customStyle="1" w:styleId="af9">
    <w:name w:val="コメント内容 (文字)"/>
    <w:link w:val="af8"/>
    <w:uiPriority w:val="99"/>
    <w:rsid w:val="00161E18"/>
    <w:rPr>
      <w:b/>
      <w:bCs/>
      <w:kern w:val="2"/>
      <w:szCs w:val="24"/>
    </w:rPr>
  </w:style>
  <w:style w:type="paragraph" w:customStyle="1" w:styleId="msonormal0">
    <w:name w:val="msonormal"/>
    <w:basedOn w:val="a"/>
    <w:uiPriority w:val="99"/>
    <w:rsid w:val="000B67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
    <w:name w:val="リストなし2"/>
    <w:next w:val="a2"/>
    <w:uiPriority w:val="99"/>
    <w:semiHidden/>
    <w:rsid w:val="00FF70CC"/>
  </w:style>
  <w:style w:type="table" w:customStyle="1" w:styleId="20">
    <w:name w:val="表 (格子)2"/>
    <w:basedOn w:val="a1"/>
    <w:next w:val="a3"/>
    <w:rsid w:val="00FF7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FF70CC"/>
  </w:style>
  <w:style w:type="table" w:customStyle="1" w:styleId="110">
    <w:name w:val="表 (格子)11"/>
    <w:basedOn w:val="a1"/>
    <w:next w:val="a3"/>
    <w:rsid w:val="00FF7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uiPriority w:val="99"/>
    <w:semiHidden/>
    <w:unhideWhenUsed/>
    <w:rsid w:val="00901043"/>
    <w:rPr>
      <w:color w:val="605E5C"/>
      <w:shd w:val="clear" w:color="auto" w:fill="E1DFDD"/>
    </w:rPr>
  </w:style>
  <w:style w:type="paragraph" w:styleId="afb">
    <w:name w:val="Revision"/>
    <w:hidden/>
    <w:uiPriority w:val="99"/>
    <w:semiHidden/>
    <w:rsid w:val="00B74E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6598">
      <w:bodyDiv w:val="1"/>
      <w:marLeft w:val="0"/>
      <w:marRight w:val="0"/>
      <w:marTop w:val="0"/>
      <w:marBottom w:val="0"/>
      <w:divBdr>
        <w:top w:val="none" w:sz="0" w:space="0" w:color="auto"/>
        <w:left w:val="none" w:sz="0" w:space="0" w:color="auto"/>
        <w:bottom w:val="none" w:sz="0" w:space="0" w:color="auto"/>
        <w:right w:val="none" w:sz="0" w:space="0" w:color="auto"/>
      </w:divBdr>
    </w:div>
    <w:div w:id="1075784255">
      <w:bodyDiv w:val="1"/>
      <w:marLeft w:val="0"/>
      <w:marRight w:val="0"/>
      <w:marTop w:val="0"/>
      <w:marBottom w:val="0"/>
      <w:divBdr>
        <w:top w:val="none" w:sz="0" w:space="0" w:color="auto"/>
        <w:left w:val="none" w:sz="0" w:space="0" w:color="auto"/>
        <w:bottom w:val="none" w:sz="0" w:space="0" w:color="auto"/>
        <w:right w:val="none" w:sz="0" w:space="0" w:color="auto"/>
      </w:divBdr>
    </w:div>
    <w:div w:id="16523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E396-6B78-4CA9-B4C8-11DD6CCC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131</Pages>
  <Words>14261</Words>
  <Characters>81291</Characters>
  <Application>Microsoft Office Word</Application>
  <DocSecurity>0</DocSecurity>
  <Lines>677</Lines>
  <Paragraphs>190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【記入要領及び注意事項】ＮＯ３職員・入所者処遇</vt:lpstr>
      <vt:lpstr>【記入要領及び注意事項】ＮＯ３職員・入所者処遇</vt:lpstr>
    </vt:vector>
  </TitlesOfParts>
  <Company>鹿児島市</Company>
  <LinksUpToDate>false</LinksUpToDate>
  <CharactersWithSpaces>95362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【記入要領及び注意事項】ＮＯ３職員・入所者処遇</dc:title>
  <dc:subject/>
  <dc:creator>指導監査課</dc:creator>
  <cp:keywords/>
  <dc:description/>
  <cp:lastModifiedBy>Administrator</cp:lastModifiedBy>
  <cp:revision>122</cp:revision>
  <cp:lastPrinted>2025-05-08T02:21:00Z</cp:lastPrinted>
  <dcterms:created xsi:type="dcterms:W3CDTF">2022-10-05T08:25:00Z</dcterms:created>
  <dcterms:modified xsi:type="dcterms:W3CDTF">2025-07-30T05:57:00Z</dcterms:modified>
</cp:coreProperties>
</file>