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26B1" w14:textId="792DA2F4" w:rsidR="0070235C" w:rsidRDefault="0070235C" w:rsidP="007C2398">
      <w:pPr>
        <w:jc w:val="left"/>
        <w:rPr>
          <w:rFonts w:asciiTheme="majorEastAsia" w:eastAsiaTheme="majorEastAsia" w:hAnsiTheme="majorEastAsia"/>
          <w:sz w:val="22"/>
        </w:rPr>
      </w:pPr>
    </w:p>
    <w:p w14:paraId="249E3A67" w14:textId="578A01A0" w:rsidR="00BB67E3" w:rsidRPr="003C5B6F" w:rsidRDefault="000A2038" w:rsidP="003C5B6F">
      <w:pPr>
        <w:spacing w:line="28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C5B6F">
        <w:rPr>
          <w:rFonts w:ascii="BIZ UDPゴシック" w:eastAsia="BIZ UDPゴシック" w:hAnsi="BIZ UDPゴシック" w:hint="eastAsia"/>
          <w:sz w:val="20"/>
          <w:szCs w:val="20"/>
        </w:rPr>
        <w:t>（様式３</w:t>
      </w:r>
      <w:r w:rsidR="00F5261A" w:rsidRPr="003C5B6F">
        <w:rPr>
          <w:rFonts w:ascii="BIZ UDPゴシック" w:eastAsia="BIZ UDPゴシック" w:hAnsi="BIZ UDPゴシック" w:hint="eastAsia"/>
          <w:sz w:val="20"/>
          <w:szCs w:val="20"/>
        </w:rPr>
        <w:t>）</w:t>
      </w:r>
      <w:r w:rsidR="00DE674D" w:rsidRPr="003C5B6F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　</w:t>
      </w:r>
      <w:r w:rsidRPr="003C5B6F">
        <w:rPr>
          <w:rFonts w:ascii="BIZ UDPゴシック" w:eastAsia="BIZ UDPゴシック" w:hAnsi="BIZ UDPゴシック" w:hint="eastAsia"/>
          <w:sz w:val="20"/>
          <w:szCs w:val="20"/>
        </w:rPr>
        <w:t>鹿児島市健康づくりパートナー実績報告書</w:t>
      </w:r>
      <w:r w:rsidR="004A1FCE" w:rsidRPr="003C5B6F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="00BB67E3" w:rsidRPr="003C5B6F">
        <w:rPr>
          <w:rFonts w:ascii="BIZ UDPゴシック" w:eastAsia="BIZ UDPゴシック" w:hAnsi="BIZ UDPゴシック" w:hint="eastAsia"/>
          <w:sz w:val="20"/>
          <w:szCs w:val="20"/>
        </w:rPr>
        <w:t>アンケート</w:t>
      </w:r>
    </w:p>
    <w:p w14:paraId="653357BC" w14:textId="63D5AA7D" w:rsidR="00DF52AC" w:rsidRPr="003C5B6F" w:rsidRDefault="00DF52AC" w:rsidP="003C5B6F">
      <w:pPr>
        <w:spacing w:line="280" w:lineRule="exact"/>
        <w:jc w:val="center"/>
        <w:rPr>
          <w:rFonts w:ascii="BIZ UDPゴシック" w:eastAsia="BIZ UDPゴシック" w:hAnsi="BIZ UDPゴシック"/>
          <w:sz w:val="20"/>
          <w:szCs w:val="20"/>
        </w:rPr>
      </w:pPr>
    </w:p>
    <w:p w14:paraId="7DB9AAB9" w14:textId="03D05066" w:rsidR="0073153B" w:rsidRPr="003C5B6F" w:rsidRDefault="00245D21" w:rsidP="003C5B6F">
      <w:pPr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  <w:r w:rsidRPr="003C5B6F">
        <w:rPr>
          <w:rFonts w:ascii="BIZ UDPゴシック" w:eastAsia="BIZ UDPゴシック" w:hAnsi="BIZ UDPゴシック" w:hint="eastAsia"/>
          <w:sz w:val="20"/>
          <w:szCs w:val="20"/>
        </w:rPr>
        <w:t>（あて先）鹿児島市長</w:t>
      </w:r>
      <w:r w:rsidR="0006225D" w:rsidRPr="003C5B6F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　　　　　　　　　　　　</w:t>
      </w:r>
      <w:r w:rsidR="00DF52AC" w:rsidRPr="003C5B6F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="00357CC9" w:rsidRPr="003C5B6F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</w:t>
      </w:r>
      <w:r w:rsidR="00DF52AC" w:rsidRPr="003C5B6F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</w:t>
      </w:r>
      <w:r w:rsidR="003A109D" w:rsidRPr="003C5B6F">
        <w:rPr>
          <w:rFonts w:ascii="BIZ UDPゴシック" w:eastAsia="BIZ UDPゴシック" w:hAnsi="BIZ UDPゴシック" w:hint="eastAsia"/>
          <w:sz w:val="20"/>
          <w:szCs w:val="20"/>
        </w:rPr>
        <w:t>令和</w:t>
      </w:r>
      <w:r w:rsidR="00C821A5">
        <w:rPr>
          <w:rFonts w:ascii="BIZ UDPゴシック" w:eastAsia="BIZ UDPゴシック" w:hAnsi="BIZ UDPゴシック" w:hint="eastAsia"/>
          <w:sz w:val="20"/>
          <w:szCs w:val="20"/>
        </w:rPr>
        <w:t>８</w:t>
      </w:r>
      <w:r w:rsidR="0006225D" w:rsidRPr="003C5B6F">
        <w:rPr>
          <w:rFonts w:ascii="BIZ UDPゴシック" w:eastAsia="BIZ UDPゴシック" w:hAnsi="BIZ UDPゴシック" w:hint="eastAsia"/>
          <w:sz w:val="20"/>
          <w:szCs w:val="20"/>
        </w:rPr>
        <w:t>年</w:t>
      </w:r>
      <w:r w:rsidR="001E29BE" w:rsidRPr="003C5B6F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="0006225D" w:rsidRPr="003C5B6F">
        <w:rPr>
          <w:rFonts w:ascii="BIZ UDPゴシック" w:eastAsia="BIZ UDPゴシック" w:hAnsi="BIZ UDPゴシック" w:hint="eastAsia"/>
          <w:sz w:val="20"/>
          <w:szCs w:val="20"/>
        </w:rPr>
        <w:t>月</w:t>
      </w:r>
      <w:r w:rsidR="00357CC9" w:rsidRPr="003C5B6F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06225D" w:rsidRPr="003C5B6F">
        <w:rPr>
          <w:rFonts w:ascii="BIZ UDPゴシック" w:eastAsia="BIZ UDPゴシック" w:hAnsi="BIZ UDPゴシック" w:hint="eastAsia"/>
          <w:sz w:val="20"/>
          <w:szCs w:val="20"/>
        </w:rPr>
        <w:t xml:space="preserve">　日</w:t>
      </w:r>
    </w:p>
    <w:p w14:paraId="3CF57928" w14:textId="77777777" w:rsidR="009E14D2" w:rsidRPr="003C5B6F" w:rsidRDefault="009E14D2" w:rsidP="003C5B6F">
      <w:pPr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</w:p>
    <w:p w14:paraId="23DCDA83" w14:textId="15B44AAF" w:rsidR="005E0547" w:rsidRPr="003C5B6F" w:rsidRDefault="00B24BFF" w:rsidP="003C5B6F">
      <w:pPr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  <w:r w:rsidRPr="003C5B6F">
        <w:rPr>
          <w:rFonts w:ascii="BIZ UDPゴシック" w:eastAsia="BIZ UDPゴシック" w:hAnsi="BIZ UDPゴシック" w:hint="eastAsia"/>
          <w:sz w:val="20"/>
          <w:szCs w:val="20"/>
        </w:rPr>
        <w:t xml:space="preserve">　令和</w:t>
      </w:r>
      <w:r w:rsidR="00C821A5">
        <w:rPr>
          <w:rFonts w:ascii="BIZ UDPゴシック" w:eastAsia="BIZ UDPゴシック" w:hAnsi="BIZ UDPゴシック" w:hint="eastAsia"/>
          <w:sz w:val="20"/>
          <w:szCs w:val="20"/>
        </w:rPr>
        <w:t>７</w:t>
      </w:r>
      <w:r w:rsidR="000A2038" w:rsidRPr="003C5B6F">
        <w:rPr>
          <w:rFonts w:ascii="BIZ UDPゴシック" w:eastAsia="BIZ UDPゴシック" w:hAnsi="BIZ UDPゴシック" w:hint="eastAsia"/>
          <w:sz w:val="20"/>
          <w:szCs w:val="20"/>
        </w:rPr>
        <w:t>年度取り組んだ健康づくりについて、</w:t>
      </w:r>
      <w:r w:rsidR="00172624" w:rsidRPr="003C5B6F">
        <w:rPr>
          <w:rFonts w:ascii="BIZ UDPゴシック" w:eastAsia="BIZ UDPゴシック" w:hAnsi="BIZ UDPゴシック" w:hint="eastAsia"/>
          <w:sz w:val="20"/>
          <w:szCs w:val="20"/>
        </w:rPr>
        <w:t>鹿児島市健康づくりパートナー</w:t>
      </w:r>
      <w:r w:rsidR="000A2038" w:rsidRPr="003C5B6F">
        <w:rPr>
          <w:rFonts w:ascii="BIZ UDPゴシック" w:eastAsia="BIZ UDPゴシック" w:hAnsi="BIZ UDPゴシック" w:hint="eastAsia"/>
          <w:sz w:val="20"/>
          <w:szCs w:val="20"/>
        </w:rPr>
        <w:t>登録</w:t>
      </w:r>
      <w:r w:rsidR="00172624" w:rsidRPr="003C5B6F">
        <w:rPr>
          <w:rFonts w:ascii="BIZ UDPゴシック" w:eastAsia="BIZ UDPゴシック" w:hAnsi="BIZ UDPゴシック" w:hint="eastAsia"/>
          <w:sz w:val="20"/>
          <w:szCs w:val="20"/>
        </w:rPr>
        <w:t>事業</w:t>
      </w:r>
      <w:r w:rsidR="000A2038" w:rsidRPr="003C5B6F">
        <w:rPr>
          <w:rFonts w:ascii="BIZ UDPゴシック" w:eastAsia="BIZ UDPゴシック" w:hAnsi="BIZ UDPゴシック" w:hint="eastAsia"/>
          <w:sz w:val="20"/>
          <w:szCs w:val="20"/>
        </w:rPr>
        <w:t>実施要領第８条の規定に基づき報告します。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668"/>
        <w:gridCol w:w="656"/>
        <w:gridCol w:w="478"/>
        <w:gridCol w:w="2268"/>
        <w:gridCol w:w="1134"/>
        <w:gridCol w:w="1417"/>
        <w:gridCol w:w="2268"/>
      </w:tblGrid>
      <w:tr w:rsidR="001A6805" w:rsidRPr="00DF52AC" w14:paraId="7A75BB5A" w14:textId="77777777" w:rsidTr="003C5B6F">
        <w:trPr>
          <w:trHeight w:val="340"/>
        </w:trPr>
        <w:tc>
          <w:tcPr>
            <w:tcW w:w="1668" w:type="dxa"/>
            <w:shd w:val="clear" w:color="auto" w:fill="FABF8F" w:themeFill="accent6" w:themeFillTint="99"/>
            <w:vAlign w:val="center"/>
          </w:tcPr>
          <w:p w14:paraId="6AB792FA" w14:textId="77777777" w:rsidR="001A6805" w:rsidRPr="00DF52AC" w:rsidRDefault="001A6805" w:rsidP="001966B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F52AC">
              <w:rPr>
                <w:rFonts w:ascii="BIZ UDPゴシック" w:eastAsia="BIZ UDPゴシック" w:hAnsi="BIZ UDPゴシック" w:hint="eastAsia"/>
                <w:sz w:val="22"/>
              </w:rPr>
              <w:t>事業所の名称</w:t>
            </w:r>
          </w:p>
        </w:tc>
        <w:tc>
          <w:tcPr>
            <w:tcW w:w="4536" w:type="dxa"/>
            <w:gridSpan w:val="4"/>
          </w:tcPr>
          <w:p w14:paraId="370FEAD6" w14:textId="4497637A" w:rsidR="00DF52AC" w:rsidRPr="00DF52AC" w:rsidRDefault="001A6805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DF52AC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（フリガナ）</w:t>
            </w:r>
          </w:p>
        </w:tc>
        <w:tc>
          <w:tcPr>
            <w:tcW w:w="1417" w:type="dxa"/>
            <w:shd w:val="clear" w:color="auto" w:fill="FABF8F" w:themeFill="accent6" w:themeFillTint="99"/>
            <w:vAlign w:val="center"/>
          </w:tcPr>
          <w:p w14:paraId="78B0F72B" w14:textId="6546A070" w:rsidR="001A6805" w:rsidRDefault="001A6805" w:rsidP="003C5B6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F52AC">
              <w:rPr>
                <w:rFonts w:ascii="BIZ UDPゴシック" w:eastAsia="BIZ UDPゴシック" w:hAnsi="BIZ UDPゴシック" w:hint="eastAsia"/>
                <w:szCs w:val="21"/>
              </w:rPr>
              <w:t>従業員数</w:t>
            </w:r>
          </w:p>
          <w:p w14:paraId="38072E3F" w14:textId="77777777" w:rsidR="000E5034" w:rsidRPr="000E5034" w:rsidRDefault="000E5034" w:rsidP="003C5B6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E503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（事業主含む）</w:t>
            </w:r>
          </w:p>
        </w:tc>
        <w:tc>
          <w:tcPr>
            <w:tcW w:w="2268" w:type="dxa"/>
          </w:tcPr>
          <w:p w14:paraId="5F3B2134" w14:textId="77777777" w:rsidR="00DF52AC" w:rsidRPr="00DF52AC" w:rsidRDefault="00DF52AC" w:rsidP="004A1FCE">
            <w:pPr>
              <w:rPr>
                <w:rFonts w:ascii="BIZ UDPゴシック" w:eastAsia="BIZ UDPゴシック" w:hAnsi="BIZ UDPゴシック"/>
                <w:szCs w:val="21"/>
              </w:rPr>
            </w:pPr>
            <w:r w:rsidRPr="00DF52AC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</w:t>
            </w:r>
            <w:r w:rsidRPr="00DF52A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4A1FCE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</w:p>
        </w:tc>
      </w:tr>
      <w:tr w:rsidR="001966BB" w:rsidRPr="00DF52AC" w14:paraId="2ADAF0A0" w14:textId="77777777" w:rsidTr="003C5B6F">
        <w:trPr>
          <w:trHeight w:val="393"/>
        </w:trPr>
        <w:tc>
          <w:tcPr>
            <w:tcW w:w="1668" w:type="dxa"/>
            <w:vMerge w:val="restart"/>
            <w:shd w:val="clear" w:color="auto" w:fill="FFCC99"/>
            <w:vAlign w:val="center"/>
          </w:tcPr>
          <w:p w14:paraId="11A16861" w14:textId="1C13AA19" w:rsidR="00BB67E3" w:rsidRPr="003C5B6F" w:rsidRDefault="001966BB" w:rsidP="003C5B6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  <w:lang w:eastAsia="zh-TW"/>
              </w:rPr>
            </w:pPr>
            <w:r w:rsidRPr="003C5B6F">
              <w:rPr>
                <w:rFonts w:ascii="BIZ UDPゴシック" w:eastAsia="BIZ UDPゴシック" w:hAnsi="BIZ UDPゴシック" w:hint="eastAsia"/>
                <w:sz w:val="16"/>
                <w:szCs w:val="16"/>
                <w:lang w:eastAsia="zh-TW"/>
              </w:rPr>
              <w:t>担　当　者</w:t>
            </w:r>
          </w:p>
          <w:p w14:paraId="782E0E4D" w14:textId="39715095" w:rsidR="00210D72" w:rsidRPr="003C5B6F" w:rsidRDefault="003C5B6F" w:rsidP="003C5B6F">
            <w:pPr>
              <w:spacing w:line="240" w:lineRule="exact"/>
              <w:ind w:firstLineChars="100" w:firstLine="160"/>
              <w:jc w:val="center"/>
              <w:rPr>
                <w:rFonts w:ascii="BIZ UDPゴシック" w:eastAsia="BIZ UDPゴシック" w:hAnsi="BIZ UDPゴシック"/>
                <w:sz w:val="16"/>
                <w:szCs w:val="16"/>
                <w:lang w:eastAsia="zh-TW"/>
              </w:rPr>
            </w:pPr>
            <w:r w:rsidRPr="003C5B6F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5841A7" wp14:editId="178C9CB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15240</wp:posOffset>
                      </wp:positionV>
                      <wp:extent cx="892810" cy="318135"/>
                      <wp:effectExtent l="0" t="0" r="21590" b="2476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810" cy="31813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6AED0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2.1pt;margin-top:1.2pt;width:70.3pt;height:2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" strokecolor="black [3040]"/>
                  </w:pict>
                </mc:Fallback>
              </mc:AlternateContent>
            </w:r>
            <w:r w:rsidR="00210D72" w:rsidRPr="003C5B6F">
              <w:rPr>
                <w:rFonts w:ascii="BIZ UDPゴシック" w:eastAsia="BIZ UDPゴシック" w:hAnsi="BIZ UDPゴシック" w:hint="eastAsia"/>
                <w:sz w:val="16"/>
                <w:szCs w:val="16"/>
                <w:lang w:eastAsia="zh-TW"/>
              </w:rPr>
              <w:t>衛生管理者、</w:t>
            </w:r>
          </w:p>
          <w:p w14:paraId="19E7A19A" w14:textId="77777777" w:rsidR="00210D72" w:rsidRPr="003C5B6F" w:rsidRDefault="00210D72" w:rsidP="003C5B6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C5B6F">
              <w:rPr>
                <w:rFonts w:ascii="BIZ UDPゴシック" w:eastAsia="BIZ UDPゴシック" w:hAnsi="BIZ UDPゴシック" w:hint="eastAsia"/>
                <w:sz w:val="16"/>
                <w:szCs w:val="16"/>
              </w:rPr>
              <w:t>衛生推進者など</w:t>
            </w:r>
          </w:p>
        </w:tc>
        <w:tc>
          <w:tcPr>
            <w:tcW w:w="1134" w:type="dxa"/>
            <w:gridSpan w:val="2"/>
            <w:shd w:val="clear" w:color="auto" w:fill="FFCC99"/>
            <w:vAlign w:val="center"/>
          </w:tcPr>
          <w:p w14:paraId="662F4DB6" w14:textId="77777777" w:rsidR="001966BB" w:rsidRPr="003C5B6F" w:rsidRDefault="001966BB" w:rsidP="003C5B6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C5B6F">
              <w:rPr>
                <w:rFonts w:ascii="BIZ UDPゴシック" w:eastAsia="BIZ UDPゴシック" w:hAnsi="BIZ UDPゴシック" w:hint="eastAsia"/>
                <w:sz w:val="16"/>
                <w:szCs w:val="16"/>
              </w:rPr>
              <w:t>氏</w:t>
            </w:r>
            <w:r w:rsidR="001C4E9B" w:rsidRPr="003C5B6F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3C5B6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2268" w:type="dxa"/>
            <w:vAlign w:val="center"/>
          </w:tcPr>
          <w:p w14:paraId="3FC524DF" w14:textId="77777777" w:rsidR="001966BB" w:rsidRPr="003C5B6F" w:rsidRDefault="001966BB" w:rsidP="003C5B6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9244C1E" w14:textId="77777777" w:rsidR="001966BB" w:rsidRPr="003C5B6F" w:rsidRDefault="00E7315B" w:rsidP="003C5B6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C5B6F">
              <w:rPr>
                <w:rFonts w:ascii="BIZ UDPゴシック" w:eastAsia="BIZ UDPゴシック" w:hAnsi="BIZ UDPゴシック" w:hint="eastAsia"/>
                <w:sz w:val="16"/>
                <w:szCs w:val="16"/>
              </w:rPr>
              <w:t>所属部署</w:t>
            </w:r>
          </w:p>
        </w:tc>
        <w:tc>
          <w:tcPr>
            <w:tcW w:w="3685" w:type="dxa"/>
            <w:gridSpan w:val="2"/>
            <w:vAlign w:val="center"/>
          </w:tcPr>
          <w:p w14:paraId="5088CADA" w14:textId="6C78DC29" w:rsidR="001966BB" w:rsidRPr="00DF52AC" w:rsidRDefault="001966BB" w:rsidP="002A390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7315B" w:rsidRPr="00DF52AC" w14:paraId="2C398F35" w14:textId="77777777" w:rsidTr="003C5B6F">
        <w:trPr>
          <w:trHeight w:val="387"/>
        </w:trPr>
        <w:tc>
          <w:tcPr>
            <w:tcW w:w="1668" w:type="dxa"/>
            <w:vMerge/>
            <w:shd w:val="clear" w:color="auto" w:fill="FFCC99"/>
            <w:vAlign w:val="center"/>
          </w:tcPr>
          <w:p w14:paraId="2C4E0564" w14:textId="77777777" w:rsidR="00E7315B" w:rsidRPr="003C5B6F" w:rsidRDefault="00E7315B" w:rsidP="003C5B6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FCC99"/>
          </w:tcPr>
          <w:p w14:paraId="483189F2" w14:textId="77777777" w:rsidR="00E7315B" w:rsidRPr="003C5B6F" w:rsidRDefault="00E7315B" w:rsidP="003C5B6F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C5B6F">
              <w:rPr>
                <w:rFonts w:ascii="BIZ UDPゴシック" w:eastAsia="BIZ UDPゴシック" w:hAnsi="BIZ UDPゴシック" w:hint="eastAsia"/>
                <w:sz w:val="16"/>
                <w:szCs w:val="16"/>
              </w:rPr>
              <w:t>電話番号</w:t>
            </w:r>
          </w:p>
          <w:p w14:paraId="2F85E0BB" w14:textId="77777777" w:rsidR="00E7315B" w:rsidRPr="003C5B6F" w:rsidRDefault="00E7315B" w:rsidP="003C5B6F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C5B6F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（直通）</w:t>
            </w:r>
          </w:p>
        </w:tc>
        <w:tc>
          <w:tcPr>
            <w:tcW w:w="2268" w:type="dxa"/>
          </w:tcPr>
          <w:p w14:paraId="3E0B3B47" w14:textId="77777777" w:rsidR="00E7315B" w:rsidRPr="003C5B6F" w:rsidRDefault="00E7315B" w:rsidP="003C5B6F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CC99"/>
          </w:tcPr>
          <w:p w14:paraId="4FEDE85C" w14:textId="77777777" w:rsidR="00E7315B" w:rsidRPr="003C5B6F" w:rsidRDefault="00E7315B" w:rsidP="003C5B6F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C5B6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メール</w:t>
            </w:r>
          </w:p>
          <w:p w14:paraId="74F7FBE4" w14:textId="77777777" w:rsidR="00E7315B" w:rsidRPr="003C5B6F" w:rsidRDefault="00E7315B" w:rsidP="003C5B6F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C5B6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アドレス</w:t>
            </w:r>
          </w:p>
        </w:tc>
        <w:tc>
          <w:tcPr>
            <w:tcW w:w="3685" w:type="dxa"/>
            <w:gridSpan w:val="2"/>
          </w:tcPr>
          <w:p w14:paraId="68875E4D" w14:textId="3AF10B6B" w:rsidR="00E7315B" w:rsidRPr="00DF52AC" w:rsidRDefault="00E7315B" w:rsidP="002A390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C08F1" w:rsidRPr="00DF52AC" w14:paraId="60FD1414" w14:textId="77777777" w:rsidTr="004A1FCE">
        <w:trPr>
          <w:trHeight w:val="556"/>
        </w:trPr>
        <w:tc>
          <w:tcPr>
            <w:tcW w:w="2324" w:type="dxa"/>
            <w:gridSpan w:val="2"/>
            <w:shd w:val="clear" w:color="auto" w:fill="FFCC99"/>
            <w:vAlign w:val="center"/>
          </w:tcPr>
          <w:p w14:paraId="3737B8EC" w14:textId="77777777" w:rsidR="00BC08F1" w:rsidRPr="003C5B6F" w:rsidRDefault="00BC08F1" w:rsidP="003C5B6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5B6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従業員の保険の種類</w:t>
            </w:r>
          </w:p>
        </w:tc>
        <w:tc>
          <w:tcPr>
            <w:tcW w:w="7565" w:type="dxa"/>
            <w:gridSpan w:val="5"/>
            <w:vAlign w:val="center"/>
          </w:tcPr>
          <w:p w14:paraId="6FBE1950" w14:textId="473E100E" w:rsidR="00BC08F1" w:rsidRPr="003C5B6F" w:rsidRDefault="00BC08F1" w:rsidP="003C5B6F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5B6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国保　　・　　　組合健保　　・　協会けんぽ</w:t>
            </w:r>
          </w:p>
          <w:p w14:paraId="6ADDFB42" w14:textId="77777777" w:rsidR="004A1FCE" w:rsidRPr="003C5B6F" w:rsidRDefault="004A1FCE" w:rsidP="003C5B6F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5B6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0372E3" w:rsidRPr="003C5B6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後期高齢者医療　　・　　</w:t>
            </w:r>
            <w:r w:rsidRPr="003C5B6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その他（</w:t>
            </w:r>
            <w:r w:rsidR="000372E3" w:rsidRPr="003C5B6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</w:t>
            </w:r>
            <w:r w:rsidRPr="003C5B6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）</w:t>
            </w:r>
          </w:p>
        </w:tc>
      </w:tr>
    </w:tbl>
    <w:p w14:paraId="67F81BE7" w14:textId="77777777" w:rsidR="00DF52AC" w:rsidRPr="00DF52AC" w:rsidRDefault="00DF52AC" w:rsidP="00CD60D8">
      <w:pPr>
        <w:spacing w:line="160" w:lineRule="exact"/>
        <w:rPr>
          <w:rFonts w:ascii="BIZ UDPゴシック" w:eastAsia="BIZ UDPゴシック" w:hAnsi="BIZ UDPゴシック"/>
          <w:sz w:val="12"/>
          <w:szCs w:val="12"/>
        </w:rPr>
      </w:pPr>
    </w:p>
    <w:p w14:paraId="7EDEB7D2" w14:textId="46280B1C" w:rsidR="007A24C2" w:rsidRPr="00DF52AC" w:rsidRDefault="00696129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D689EC" wp14:editId="425E93F2">
                <wp:simplePos x="0" y="0"/>
                <wp:positionH relativeFrom="column">
                  <wp:posOffset>-171298</wp:posOffset>
                </wp:positionH>
                <wp:positionV relativeFrom="paragraph">
                  <wp:posOffset>7222185</wp:posOffset>
                </wp:positionV>
                <wp:extent cx="6093562" cy="640080"/>
                <wp:effectExtent l="0" t="0" r="0" b="7620"/>
                <wp:wrapNone/>
                <wp:docPr id="203819250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562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62ED8" w14:textId="3B67CD3D" w:rsidR="000541B7" w:rsidRPr="001F0F2A" w:rsidRDefault="000541B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F0F2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※勤務間インターバル</w:t>
                            </w:r>
                            <w:r w:rsidR="00147459" w:rsidRPr="001F0F2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制度</w:t>
                            </w:r>
                            <w:r w:rsidRPr="001F0F2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：</w:t>
                            </w:r>
                            <w:r w:rsidR="0031097F" w:rsidRPr="001F0F2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終業</w:t>
                            </w:r>
                            <w:r w:rsidR="00696129" w:rsidRPr="001F0F2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時刻から次の始業時刻の間に一定の休息時間を確保すること。</w:t>
                            </w:r>
                          </w:p>
                          <w:p w14:paraId="7CD35C1C" w14:textId="5E929813" w:rsidR="00696129" w:rsidRPr="001F0F2A" w:rsidRDefault="0069612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1F0F2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（裏面へ続く）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D68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3.5pt;margin-top:568.7pt;width:479.8pt;height:50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" filled="f" stroked="f" strokeweight=".5pt">
                <v:textbox>
                  <w:txbxContent>
                    <w:p w14:paraId="52062ED8" w14:textId="3B67CD3D" w:rsidR="000541B7" w:rsidRPr="001F0F2A" w:rsidRDefault="000541B7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1F0F2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※勤務間インターバル</w:t>
                      </w:r>
                      <w:r w:rsidR="00147459" w:rsidRPr="001F0F2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制度</w:t>
                      </w:r>
                      <w:r w:rsidRPr="001F0F2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：</w:t>
                      </w:r>
                      <w:r w:rsidR="0031097F" w:rsidRPr="001F0F2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終業</w:t>
                      </w:r>
                      <w:r w:rsidR="00696129" w:rsidRPr="001F0F2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時刻から次の始業時刻の間に一定の休息時間を確保すること。</w:t>
                      </w:r>
                    </w:p>
                    <w:p w14:paraId="7CD35C1C" w14:textId="5E929813" w:rsidR="00696129" w:rsidRPr="001F0F2A" w:rsidRDefault="0069612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32"/>
                        </w:rPr>
                      </w:pPr>
                      <w:r w:rsidRPr="001F0F2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</w:rPr>
                        <w:t>（裏面へ続く）</w:t>
                      </w:r>
                    </w:p>
                  </w:txbxContent>
                </v:textbox>
              </v:shape>
            </w:pict>
          </mc:Fallback>
        </mc:AlternateContent>
      </w:r>
      <w:r w:rsidR="00081027" w:rsidRPr="00DF52AC">
        <w:rPr>
          <w:rFonts w:ascii="BIZ UDPゴシック" w:eastAsia="BIZ UDPゴシック" w:hAnsi="BIZ UDPゴシック" w:hint="eastAsia"/>
          <w:sz w:val="22"/>
        </w:rPr>
        <w:t>事業所</w:t>
      </w:r>
      <w:r w:rsidR="00245D21" w:rsidRPr="00DF52AC">
        <w:rPr>
          <w:rFonts w:ascii="BIZ UDPゴシック" w:eastAsia="BIZ UDPゴシック" w:hAnsi="BIZ UDPゴシック" w:hint="eastAsia"/>
          <w:sz w:val="22"/>
        </w:rPr>
        <w:t>における取組内容（取組</w:t>
      </w:r>
      <w:r w:rsidR="000A2038" w:rsidRPr="00DF52AC">
        <w:rPr>
          <w:rFonts w:ascii="BIZ UDPゴシック" w:eastAsia="BIZ UDPゴシック" w:hAnsi="BIZ UDPゴシック" w:hint="eastAsia"/>
          <w:sz w:val="22"/>
        </w:rPr>
        <w:t>を実施したもの</w:t>
      </w:r>
      <w:r w:rsidR="00B71916" w:rsidRPr="00DF52AC">
        <w:rPr>
          <w:rFonts w:ascii="BIZ UDPゴシック" w:eastAsia="BIZ UDPゴシック" w:hAnsi="BIZ UDPゴシック" w:hint="eastAsia"/>
          <w:sz w:val="22"/>
        </w:rPr>
        <w:t>を</w:t>
      </w:r>
      <w:r w:rsidR="00DC66BE" w:rsidRPr="00DF52AC">
        <w:rPr>
          <w:rFonts w:ascii="BIZ UDPゴシック" w:eastAsia="BIZ UDPゴシック" w:hAnsi="BIZ UDPゴシック" w:hint="eastAsia"/>
          <w:sz w:val="22"/>
        </w:rPr>
        <w:t>すべて</w:t>
      </w:r>
      <w:sdt>
        <w:sdtPr>
          <w:rPr>
            <w:rFonts w:ascii="BIZ UDPゴシック" w:eastAsia="BIZ UDPゴシック" w:hAnsi="BIZ UDPゴシック" w:hint="eastAsia"/>
            <w:sz w:val="22"/>
          </w:rPr>
          <w:id w:val="-1383094780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DC66BE" w:rsidRPr="00DF52AC">
            <w:rPr>
              <w:rFonts w:ascii="Segoe UI Symbol" w:eastAsia="BIZ UDPゴシック" w:hAnsi="Segoe UI Symbol" w:cs="Segoe UI Symbol"/>
              <w:sz w:val="22"/>
            </w:rPr>
            <w:t>☒</w:t>
          </w:r>
        </w:sdtContent>
      </w:sdt>
      <w:r w:rsidR="007A24C2" w:rsidRPr="00DF52AC">
        <w:rPr>
          <w:rFonts w:ascii="BIZ UDPゴシック" w:eastAsia="BIZ UDPゴシック" w:hAnsi="BIZ UDPゴシック" w:hint="eastAsia"/>
          <w:sz w:val="22"/>
        </w:rPr>
        <w:t>チェックしてください。）</w:t>
      </w:r>
    </w:p>
    <w:tbl>
      <w:tblPr>
        <w:tblStyle w:val="a3"/>
        <w:tblW w:w="10196" w:type="dxa"/>
        <w:tblInd w:w="-16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5093"/>
        <w:gridCol w:w="5103"/>
      </w:tblGrid>
      <w:tr w:rsidR="00C24EF4" w:rsidRPr="00DF52AC" w14:paraId="246C78D7" w14:textId="77777777" w:rsidTr="00F46E3F">
        <w:trPr>
          <w:trHeight w:val="236"/>
        </w:trPr>
        <w:tc>
          <w:tcPr>
            <w:tcW w:w="10196" w:type="dxa"/>
            <w:gridSpan w:val="2"/>
            <w:shd w:val="clear" w:color="auto" w:fill="92D050"/>
          </w:tcPr>
          <w:p w14:paraId="413EE1E2" w14:textId="77777777" w:rsidR="00C24EF4" w:rsidRPr="008C30E6" w:rsidRDefault="000D1BDE" w:rsidP="00EB1E84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8C30E6">
              <w:rPr>
                <w:rFonts w:ascii="BIZ UDPゴシック" w:eastAsia="BIZ UDPゴシック" w:hAnsi="BIZ UDPゴシック" w:hint="eastAsia"/>
                <w:b/>
                <w:sz w:val="22"/>
              </w:rPr>
              <w:t>Ⅰ．</w:t>
            </w:r>
            <w:r w:rsidR="000A2038" w:rsidRPr="008C30E6">
              <w:rPr>
                <w:rFonts w:ascii="BIZ UDPゴシック" w:eastAsia="BIZ UDPゴシック" w:hAnsi="BIZ UDPゴシック" w:hint="eastAsia"/>
                <w:b/>
                <w:sz w:val="22"/>
              </w:rPr>
              <w:t>社員や従業員</w:t>
            </w:r>
            <w:r w:rsidR="002E7066" w:rsidRPr="008C30E6">
              <w:rPr>
                <w:rFonts w:ascii="BIZ UDPゴシック" w:eastAsia="BIZ UDPゴシック" w:hAnsi="BIZ UDPゴシック" w:hint="eastAsia"/>
                <w:b/>
                <w:sz w:val="22"/>
              </w:rPr>
              <w:t>（事業主含む）</w:t>
            </w:r>
            <w:r w:rsidR="000A2038" w:rsidRPr="008C30E6">
              <w:rPr>
                <w:rFonts w:ascii="BIZ UDPゴシック" w:eastAsia="BIZ UDPゴシック" w:hAnsi="BIZ UDPゴシック" w:hint="eastAsia"/>
                <w:b/>
                <w:sz w:val="22"/>
              </w:rPr>
              <w:t>の健康づくりに関する取組</w:t>
            </w:r>
          </w:p>
        </w:tc>
      </w:tr>
      <w:tr w:rsidR="00285A23" w:rsidRPr="00DF52AC" w14:paraId="04475A03" w14:textId="77777777" w:rsidTr="00D35E88">
        <w:trPr>
          <w:trHeight w:val="1077"/>
        </w:trPr>
        <w:tc>
          <w:tcPr>
            <w:tcW w:w="5093" w:type="dxa"/>
          </w:tcPr>
          <w:p w14:paraId="70648C7F" w14:textId="77777777" w:rsidR="00285A23" w:rsidRPr="001F0F2A" w:rsidRDefault="00285A23" w:rsidP="00B805D9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1F0F2A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１．健康づくりに必要な知識の普及</w:t>
            </w:r>
          </w:p>
          <w:p w14:paraId="5C6ECD69" w14:textId="1C6FA3E0" w:rsidR="00285A23" w:rsidRPr="001F0F2A" w:rsidRDefault="0021136A" w:rsidP="00D35E8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714479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5A23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85A23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ポスターの掲示、リーフレットの配布</w:t>
            </w:r>
          </w:p>
          <w:p w14:paraId="21CB16EE" w14:textId="338D345C" w:rsidR="00285A23" w:rsidRPr="001F0F2A" w:rsidRDefault="0021136A" w:rsidP="00D35E8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1023588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5A23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85A23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健康セミナー</w:t>
            </w:r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・研修</w:t>
            </w:r>
            <w:r w:rsidR="00285A23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の開催</w:t>
            </w:r>
          </w:p>
          <w:p w14:paraId="073B5D84" w14:textId="77777777" w:rsidR="00285A23" w:rsidRPr="001F0F2A" w:rsidRDefault="0021136A" w:rsidP="00D35E8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17776775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5A23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85A23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その他（　　　　　　　　　　　　　　　　　　　　　　　　　　）</w:t>
            </w:r>
          </w:p>
        </w:tc>
        <w:tc>
          <w:tcPr>
            <w:tcW w:w="5103" w:type="dxa"/>
            <w:vMerge w:val="restart"/>
          </w:tcPr>
          <w:p w14:paraId="38BDAA80" w14:textId="6A3CEA40" w:rsidR="00285A23" w:rsidRPr="001F0F2A" w:rsidRDefault="00AF474A" w:rsidP="00B805D9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1F0F2A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９</w:t>
            </w:r>
            <w:r w:rsidR="00285A23" w:rsidRPr="001F0F2A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．歯・口腔</w:t>
            </w:r>
            <w:r w:rsidR="00726368" w:rsidRPr="001F0F2A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の健康</w:t>
            </w:r>
          </w:p>
          <w:p w14:paraId="044A474C" w14:textId="62FD83FF" w:rsidR="00285A23" w:rsidRPr="001F0F2A" w:rsidRDefault="0021136A" w:rsidP="00726368">
            <w:pPr>
              <w:tabs>
                <w:tab w:val="left" w:pos="2534"/>
                <w:tab w:val="left" w:pos="2700"/>
                <w:tab w:val="left" w:pos="2855"/>
              </w:tabs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654945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0A3D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5A23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食後の歯みがきの</w:t>
            </w:r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推進</w:t>
            </w:r>
          </w:p>
          <w:p w14:paraId="79148251" w14:textId="24F2E43F" w:rsidR="00C821A5" w:rsidRPr="00D50D63" w:rsidRDefault="0021136A" w:rsidP="00726368">
            <w:pPr>
              <w:tabs>
                <w:tab w:val="left" w:pos="2534"/>
                <w:tab w:val="left" w:pos="2700"/>
                <w:tab w:val="left" w:pos="2855"/>
              </w:tabs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2088602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0A3D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5A23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歯科検診、歯周病健診の受診勧奨</w:t>
            </w:r>
          </w:p>
          <w:p w14:paraId="1F2B6ADC" w14:textId="5B8702FA" w:rsidR="00285A23" w:rsidRPr="001F0F2A" w:rsidRDefault="0021136A" w:rsidP="00726368">
            <w:pPr>
              <w:tabs>
                <w:tab w:val="left" w:pos="2534"/>
                <w:tab w:val="left" w:pos="2700"/>
                <w:tab w:val="left" w:pos="2855"/>
              </w:tabs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-123777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5A23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85A23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受診後の保健指導</w:t>
            </w:r>
          </w:p>
          <w:p w14:paraId="5379D759" w14:textId="35921F3F" w:rsidR="00285A23" w:rsidRPr="001F0F2A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-1705011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5A23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85A23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その他（　　　　　　　　　　　　　　　　　　　　　　　　　　）</w:t>
            </w:r>
          </w:p>
        </w:tc>
      </w:tr>
      <w:tr w:rsidR="00AF474A" w:rsidRPr="00DF52AC" w14:paraId="44F3518C" w14:textId="77777777" w:rsidTr="008E56EF">
        <w:trPr>
          <w:trHeight w:val="426"/>
        </w:trPr>
        <w:tc>
          <w:tcPr>
            <w:tcW w:w="5093" w:type="dxa"/>
            <w:vMerge w:val="restart"/>
          </w:tcPr>
          <w:p w14:paraId="2C02412D" w14:textId="77777777" w:rsidR="00AF474A" w:rsidRPr="00DF52AC" w:rsidRDefault="00AF474A" w:rsidP="00B805D9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DF52AC">
              <w:rPr>
                <w:rFonts w:ascii="BIZ UDPゴシック" w:eastAsia="BIZ UDPゴシック" w:hAnsi="BIZ UDPゴシック" w:hint="eastAsia"/>
                <w:b/>
                <w:szCs w:val="21"/>
              </w:rPr>
              <w:t>２．健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（検）</w:t>
            </w:r>
            <w:r w:rsidRPr="00DF52AC">
              <w:rPr>
                <w:rFonts w:ascii="BIZ UDPゴシック" w:eastAsia="BIZ UDPゴシック" w:hAnsi="BIZ UDPゴシック" w:hint="eastAsia"/>
                <w:b/>
                <w:szCs w:val="21"/>
              </w:rPr>
              <w:t>診・保健指導の受診率の向上</w:t>
            </w:r>
          </w:p>
          <w:p w14:paraId="6D8B1C62" w14:textId="281BBE70" w:rsidR="00AF474A" w:rsidRPr="00D35E88" w:rsidRDefault="0021136A" w:rsidP="00D35E8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443199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474A" w:rsidRPr="00D35E88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F474A" w:rsidRPr="00D35E88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健診</w:t>
            </w:r>
            <w:r w:rsidR="00AF474A" w:rsidRPr="00D35E88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2"/>
              </w:rPr>
              <w:t>（事業所健診・特定健診・生活習慣病予防検診・長寿健診）</w:t>
            </w:r>
            <w:r w:rsidR="00726368" w:rsidRPr="00726368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の</w:t>
            </w:r>
            <w:r w:rsidR="00AF474A" w:rsidRPr="00D35E88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受診勧奨</w:t>
            </w:r>
          </w:p>
          <w:p w14:paraId="0CCCCEEB" w14:textId="77777777" w:rsidR="00AF474A" w:rsidRPr="001F0F2A" w:rsidRDefault="0021136A" w:rsidP="00D35E88">
            <w:pPr>
              <w:spacing w:line="280" w:lineRule="exact"/>
              <w:jc w:val="left"/>
              <w:rPr>
                <w:rFonts w:ascii="Segoe UI Symbol" w:eastAsia="BIZ UDPゴシック" w:hAnsi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BIZ UDPゴシック" w:hAnsi="Segoe UI Symbol"/>
                  <w:color w:val="000000" w:themeColor="text1"/>
                  <w:sz w:val="20"/>
                  <w:szCs w:val="20"/>
                </w:rPr>
                <w:id w:val="-1292280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474A" w:rsidRPr="001F0F2A">
                  <w:rPr>
                    <w:rFonts w:ascii="Segoe UI Symbol" w:eastAsia="ＭＳ ゴシック" w:hAnsi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F474A" w:rsidRPr="001F0F2A">
              <w:rPr>
                <w:rFonts w:ascii="Segoe UI Symbol" w:eastAsia="BIZ UDPゴシック" w:hAnsi="Segoe UI Symbol" w:hint="eastAsia"/>
                <w:color w:val="000000" w:themeColor="text1"/>
                <w:sz w:val="20"/>
                <w:szCs w:val="20"/>
              </w:rPr>
              <w:t>健診の受診率の把握　　（　　　　　）％</w:t>
            </w:r>
          </w:p>
          <w:p w14:paraId="282AD5D4" w14:textId="77777777" w:rsidR="00AF474A" w:rsidRPr="001F0F2A" w:rsidRDefault="0021136A" w:rsidP="00D35E8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2111157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474A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F474A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二次検診（精密検査）の受診勧奨</w:t>
            </w:r>
          </w:p>
          <w:p w14:paraId="599BE9B1" w14:textId="77777777" w:rsidR="00C821A5" w:rsidRDefault="0021136A" w:rsidP="00D35E8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591673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474A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474A" w:rsidRPr="00D35E8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受診後の保健指導の実施　　</w:t>
            </w:r>
          </w:p>
          <w:p w14:paraId="2BB0FDA4" w14:textId="73272BC1" w:rsidR="00AF474A" w:rsidRPr="00C821A5" w:rsidRDefault="0021136A" w:rsidP="00D35E8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Segoe UI Symbol" w:eastAsia="BIZ UDPゴシック" w:hAnsi="Segoe UI Symbol"/>
                  <w:color w:val="000000" w:themeColor="text1"/>
                  <w:sz w:val="20"/>
                  <w:szCs w:val="20"/>
                </w:rPr>
                <w:id w:val="-1107655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474A" w:rsidRPr="00D35E88">
                  <w:rPr>
                    <w:rFonts w:ascii="Segoe UI Symbol" w:eastAsia="ＭＳ ゴシック" w:hAnsi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F474A" w:rsidRPr="00D35E88">
              <w:rPr>
                <w:rFonts w:ascii="Segoe UI Symbol" w:eastAsia="BIZ UDPゴシック" w:hAnsi="Segoe UI Symbol" w:hint="eastAsia"/>
                <w:color w:val="000000" w:themeColor="text1"/>
                <w:sz w:val="20"/>
                <w:szCs w:val="20"/>
              </w:rPr>
              <w:t>がん検診の受診勧奨</w:t>
            </w:r>
            <w:r w:rsidR="00C821A5">
              <w:rPr>
                <w:rFonts w:ascii="Segoe UI Symbol" w:eastAsia="BIZ UDPゴシック" w:hAnsi="Segoe UI Symbol" w:hint="eastAsia"/>
                <w:color w:val="000000" w:themeColor="text1"/>
                <w:sz w:val="20"/>
                <w:szCs w:val="20"/>
              </w:rPr>
              <w:t xml:space="preserve">　　　</w:t>
            </w:r>
            <w:sdt>
              <w:sdtPr>
                <w:rPr>
                  <w:rFonts w:ascii="Segoe UI Symbol" w:eastAsia="BIZ UDPゴシック" w:hAnsi="Segoe UI Symbol"/>
                  <w:sz w:val="20"/>
                  <w:szCs w:val="20"/>
                </w:rPr>
                <w:id w:val="-2142632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21A5" w:rsidRPr="00D35E88">
                  <w:rPr>
                    <w:rFonts w:ascii="Segoe UI Symbol" w:eastAsia="ＭＳ ゴシック" w:hAnsi="Segoe UI Symbol"/>
                    <w:sz w:val="20"/>
                    <w:szCs w:val="20"/>
                  </w:rPr>
                  <w:t>☐</w:t>
                </w:r>
              </w:sdtContent>
            </w:sdt>
            <w:r w:rsidR="00C821A5" w:rsidRPr="00D35E88">
              <w:rPr>
                <w:rFonts w:ascii="BIZ UDPゴシック" w:eastAsia="BIZ UDPゴシック" w:hAnsi="BIZ UDPゴシック" w:hint="eastAsia"/>
                <w:sz w:val="20"/>
                <w:szCs w:val="20"/>
              </w:rPr>
              <w:t>相談窓口設置</w:t>
            </w:r>
          </w:p>
          <w:p w14:paraId="4D0A7EE7" w14:textId="3FFF409D" w:rsidR="00AF474A" w:rsidRPr="00DF52AC" w:rsidRDefault="0021136A" w:rsidP="00D35E8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097166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474A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474A" w:rsidRPr="00D35E8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その他（　　　　　　　　　　　　　　　　　　　　　　　　　　）</w:t>
            </w: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14:paraId="26B33B36" w14:textId="77777777" w:rsidR="00AF474A" w:rsidRDefault="00AF474A" w:rsidP="00B805D9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  <w:tr w:rsidR="00AF474A" w:rsidRPr="00DF52AC" w14:paraId="596FED00" w14:textId="77777777" w:rsidTr="008E56EF">
        <w:trPr>
          <w:trHeight w:val="1250"/>
        </w:trPr>
        <w:tc>
          <w:tcPr>
            <w:tcW w:w="5093" w:type="dxa"/>
            <w:vMerge/>
          </w:tcPr>
          <w:p w14:paraId="164D2F84" w14:textId="77777777" w:rsidR="00AF474A" w:rsidRPr="00DF52AC" w:rsidRDefault="00AF474A" w:rsidP="00B805D9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5103" w:type="dxa"/>
          </w:tcPr>
          <w:p w14:paraId="6EC88A8F" w14:textId="6E2D806F" w:rsidR="00AF474A" w:rsidRPr="001F0F2A" w:rsidRDefault="00AF474A" w:rsidP="00B805D9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1F0F2A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１０．女性の健康</w:t>
            </w:r>
          </w:p>
          <w:p w14:paraId="1E787CF9" w14:textId="3E8291A7" w:rsidR="00AF474A" w:rsidRPr="001F0F2A" w:rsidRDefault="0021136A" w:rsidP="00726368">
            <w:pPr>
              <w:tabs>
                <w:tab w:val="left" w:pos="2534"/>
                <w:tab w:val="left" w:pos="2700"/>
                <w:tab w:val="left" w:pos="2855"/>
              </w:tabs>
              <w:spacing w:line="280" w:lineRule="exact"/>
              <w:jc w:val="left"/>
              <w:rPr>
                <w:rFonts w:ascii="Segoe UI Symbol" w:eastAsia="BIZ UDPゴシック" w:hAnsi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902358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0A3D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Segoe UI Symbol" w:eastAsia="BIZ UDPゴシック" w:hAnsi="Segoe UI Symbol" w:hint="eastAsia"/>
                <w:color w:val="000000" w:themeColor="text1"/>
                <w:sz w:val="20"/>
                <w:szCs w:val="20"/>
              </w:rPr>
              <w:t>女性の健康に関する理解の促進</w:t>
            </w:r>
          </w:p>
          <w:p w14:paraId="7EF31695" w14:textId="1FA06710" w:rsidR="00726368" w:rsidRPr="001F0F2A" w:rsidRDefault="0021136A" w:rsidP="00726368">
            <w:pPr>
              <w:tabs>
                <w:tab w:val="left" w:pos="2534"/>
                <w:tab w:val="left" w:pos="2700"/>
                <w:tab w:val="left" w:pos="2855"/>
              </w:tabs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459920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0A3D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妊娠、出産等に配慮した取組みの実施</w:t>
            </w:r>
          </w:p>
          <w:p w14:paraId="0F5F1B07" w14:textId="44B8FD6C" w:rsidR="00AF474A" w:rsidRPr="001F0F2A" w:rsidRDefault="0021136A" w:rsidP="00726368">
            <w:pPr>
              <w:tabs>
                <w:tab w:val="left" w:pos="2534"/>
                <w:tab w:val="left" w:pos="2700"/>
                <w:tab w:val="left" w:pos="2855"/>
              </w:tabs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68810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0A3D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474A" w:rsidRPr="001F0F2A">
              <w:rPr>
                <w:rFonts w:ascii="Segoe UI Symbol" w:eastAsia="BIZ UDPゴシック" w:hAnsi="Segoe UI Symbol" w:hint="eastAsia"/>
                <w:color w:val="000000" w:themeColor="text1"/>
                <w:sz w:val="20"/>
                <w:szCs w:val="20"/>
              </w:rPr>
              <w:t>更年期</w:t>
            </w:r>
            <w:r w:rsidR="00AF474A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に配慮した取組みの実施</w:t>
            </w:r>
          </w:p>
          <w:p w14:paraId="2A249B8B" w14:textId="1E130533" w:rsidR="00AF474A" w:rsidRPr="001F0F2A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sdt>
              <w:sdtPr>
                <w:rPr>
                  <w:rFonts w:ascii="Segoe UI Symbol" w:eastAsia="BIZ UDPゴシック" w:hAnsi="Segoe UI Symbol"/>
                  <w:color w:val="000000" w:themeColor="text1"/>
                  <w:sz w:val="20"/>
                  <w:szCs w:val="20"/>
                </w:rPr>
                <w:id w:val="1968001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474A" w:rsidRPr="001F0F2A">
                  <w:rPr>
                    <w:rFonts w:ascii="Segoe UI Symbol" w:eastAsia="ＭＳ ゴシック" w:hAnsi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F474A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その他（　　　　　　　　　　　　　　　　　　　　　　　　　　　）</w:t>
            </w:r>
          </w:p>
        </w:tc>
      </w:tr>
      <w:tr w:rsidR="00726368" w:rsidRPr="00DF52AC" w14:paraId="52C1E71B" w14:textId="77777777" w:rsidTr="00C821A5">
        <w:trPr>
          <w:trHeight w:val="318"/>
        </w:trPr>
        <w:tc>
          <w:tcPr>
            <w:tcW w:w="5093" w:type="dxa"/>
            <w:vMerge/>
            <w:tcBorders>
              <w:bottom w:val="single" w:sz="4" w:space="0" w:color="auto"/>
            </w:tcBorders>
          </w:tcPr>
          <w:p w14:paraId="15A2354C" w14:textId="77777777" w:rsidR="00726368" w:rsidRPr="00DF52AC" w:rsidRDefault="00726368" w:rsidP="00B805D9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5103" w:type="dxa"/>
            <w:vMerge w:val="restart"/>
          </w:tcPr>
          <w:p w14:paraId="08A37854" w14:textId="2795820F" w:rsidR="00726368" w:rsidRPr="001F0F2A" w:rsidRDefault="00726368" w:rsidP="00B805D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1F0F2A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１１．メンタルヘルス対策</w:t>
            </w:r>
          </w:p>
          <w:p w14:paraId="024BE5E4" w14:textId="71275070" w:rsidR="00726368" w:rsidRPr="001F0F2A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ascii="Segoe UI Symbol" w:eastAsia="BIZ UDPゴシック" w:hAnsi="Segoe UI Symbol"/>
                  <w:color w:val="000000" w:themeColor="text1"/>
                  <w:sz w:val="20"/>
                  <w:szCs w:val="20"/>
                </w:rPr>
                <w:id w:val="1568378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ＭＳ ゴシック" w:hAnsi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ストレスチェックの実施</w:t>
            </w:r>
          </w:p>
          <w:p w14:paraId="34BF1839" w14:textId="77777777" w:rsidR="00726368" w:rsidRPr="001F0F2A" w:rsidRDefault="00726368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BB0A3D">
              <w:rPr>
                <w:rFonts w:ascii="Segoe UI Symbol" w:eastAsia="BIZ UDPゴシック" w:hAnsi="Segoe UI Symbol"/>
                <w:color w:val="000000" w:themeColor="text1"/>
                <w:sz w:val="20"/>
                <w:szCs w:val="20"/>
              </w:rPr>
              <w:t>□</w:t>
            </w:r>
            <w:r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ストレスチェック実施結果の活用</w:t>
            </w:r>
            <w:r w:rsidRPr="001F0F2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（分析、フォロー支援等）</w:t>
            </w:r>
          </w:p>
          <w:p w14:paraId="2211059F" w14:textId="77777777" w:rsidR="00726368" w:rsidRPr="001F0F2A" w:rsidRDefault="00726368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F0F2A">
              <w:rPr>
                <w:rFonts w:ascii="Segoe UI Symbol" w:eastAsia="BIZ UDPゴシック" w:hAnsi="Segoe UI Symbol"/>
                <w:color w:val="000000" w:themeColor="text1"/>
                <w:sz w:val="20"/>
                <w:szCs w:val="20"/>
              </w:rPr>
              <w:t>□</w:t>
            </w:r>
            <w:r w:rsidRPr="001F0F2A">
              <w:rPr>
                <w:rFonts w:ascii="Segoe UI Symbol" w:eastAsia="BIZ UDPゴシック" w:hAnsi="Segoe UI Symbol" w:hint="eastAsia"/>
                <w:color w:val="000000" w:themeColor="text1"/>
                <w:sz w:val="20"/>
                <w:szCs w:val="20"/>
              </w:rPr>
              <w:t>社内コミュニケーション</w:t>
            </w:r>
            <w:r w:rsidRPr="001F0F2A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の促進</w:t>
            </w:r>
          </w:p>
          <w:p w14:paraId="0211771D" w14:textId="77777777" w:rsidR="00726368" w:rsidRPr="001F0F2A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BIZ UDPゴシック" w:hAnsi="Segoe UI Symbol"/>
                  <w:color w:val="000000" w:themeColor="text1"/>
                  <w:sz w:val="20"/>
                  <w:szCs w:val="20"/>
                </w:rPr>
                <w:id w:val="-1618752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ＭＳ ゴシック" w:hAnsi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メンタルヘルス研修会の開催</w:t>
            </w:r>
          </w:p>
          <w:p w14:paraId="7313388C" w14:textId="7CD73F1F" w:rsidR="00726368" w:rsidRPr="001F0F2A" w:rsidRDefault="0021136A" w:rsidP="00726368">
            <w:pPr>
              <w:spacing w:line="280" w:lineRule="exact"/>
              <w:jc w:val="left"/>
              <w:rPr>
                <w:rFonts w:ascii="Segoe UI Symbol" w:eastAsia="BIZ UDPゴシック" w:hAnsi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776907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0A3D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Segoe UI Symbol" w:eastAsia="BIZ UDPゴシック" w:hAnsi="Segoe UI Symbol" w:hint="eastAsia"/>
                <w:color w:val="000000" w:themeColor="text1"/>
                <w:sz w:val="20"/>
                <w:szCs w:val="20"/>
              </w:rPr>
              <w:t>相談窓口の案内、設置</w:t>
            </w:r>
          </w:p>
          <w:p w14:paraId="0AE37310" w14:textId="114D11FC" w:rsidR="00726368" w:rsidRPr="001F0F2A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sdt>
              <w:sdtPr>
                <w:rPr>
                  <w:rFonts w:ascii="Segoe UI Symbol" w:eastAsia="BIZ UDPゴシック" w:hAnsi="Segoe UI Symbol"/>
                  <w:color w:val="000000" w:themeColor="text1"/>
                  <w:sz w:val="20"/>
                  <w:szCs w:val="20"/>
                </w:rPr>
                <w:id w:val="1755475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ＭＳ ゴシック" w:hAnsi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その他（　　　　　　　　　　　　　　　　　　　　　　　　　　）</w:t>
            </w:r>
          </w:p>
        </w:tc>
      </w:tr>
      <w:tr w:rsidR="00726368" w:rsidRPr="00DF52AC" w14:paraId="4EE05843" w14:textId="77777777" w:rsidTr="00726368">
        <w:trPr>
          <w:trHeight w:val="1175"/>
        </w:trPr>
        <w:tc>
          <w:tcPr>
            <w:tcW w:w="5093" w:type="dxa"/>
          </w:tcPr>
          <w:p w14:paraId="7DDAA48F" w14:textId="77777777" w:rsidR="00726368" w:rsidRPr="00DF52AC" w:rsidRDefault="00726368" w:rsidP="00726368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３</w:t>
            </w:r>
            <w:r w:rsidRPr="00DF52AC">
              <w:rPr>
                <w:rFonts w:ascii="BIZ UDPゴシック" w:eastAsia="BIZ UDPゴシック" w:hAnsi="BIZ UDPゴシック" w:hint="eastAsia"/>
                <w:b/>
                <w:szCs w:val="21"/>
              </w:rPr>
              <w:t>．栄養・食生活の改善</w:t>
            </w:r>
          </w:p>
          <w:p w14:paraId="47E7FD35" w14:textId="77777777" w:rsidR="00726368" w:rsidRDefault="0021136A" w:rsidP="00726368">
            <w:pPr>
              <w:spacing w:line="280" w:lineRule="exact"/>
              <w:rPr>
                <w:rFonts w:ascii="BIZ UDPゴシック" w:eastAsia="BIZ UDPゴシック" w:hAnsi="BIZ UDPゴシック"/>
                <w:b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3504995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368" w:rsidRPr="00D35E8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減塩食の推進　　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784500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368" w:rsidRPr="00D35E8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バランスの良い食事の推進　　</w:t>
            </w:r>
          </w:p>
          <w:p w14:paraId="29E9AC74" w14:textId="77777777" w:rsidR="00726368" w:rsidRPr="00D35E88" w:rsidRDefault="0021136A" w:rsidP="00726368">
            <w:pPr>
              <w:spacing w:line="2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Segoe UI Symbol" w:eastAsia="BIZ UDPゴシック" w:hAnsi="Segoe UI Symbol"/>
                  <w:sz w:val="20"/>
                  <w:szCs w:val="20"/>
                </w:rPr>
                <w:id w:val="-1100640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D35E88">
                  <w:rPr>
                    <w:rFonts w:ascii="Segoe UI Symbol" w:eastAsia="ＭＳ ゴシック" w:hAnsi="Segoe UI Symbol"/>
                    <w:sz w:val="20"/>
                    <w:szCs w:val="20"/>
                  </w:rPr>
                  <w:t>☐</w:t>
                </w:r>
              </w:sdtContent>
            </w:sdt>
            <w:r w:rsidR="00726368" w:rsidRPr="00D35E8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野菜摂取の推進  </w:t>
            </w:r>
            <w:sdt>
              <w:sdtPr>
                <w:rPr>
                  <w:rFonts w:ascii="Segoe UI Symbol" w:eastAsia="BIZ UDPゴシック" w:hAnsi="Segoe UI Symbol"/>
                  <w:sz w:val="20"/>
                  <w:szCs w:val="20"/>
                </w:rPr>
                <w:id w:val="823403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D35E88">
                  <w:rPr>
                    <w:rFonts w:ascii="Segoe UI Symbol" w:eastAsia="ＭＳ ゴシック" w:hAnsi="Segoe UI Symbol"/>
                    <w:sz w:val="20"/>
                    <w:szCs w:val="20"/>
                  </w:rPr>
                  <w:t>☐</w:t>
                </w:r>
              </w:sdtContent>
            </w:sdt>
            <w:r w:rsidR="00726368" w:rsidRPr="00D35E8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朝ごはんの摂取の推進　　　　　</w:t>
            </w:r>
          </w:p>
          <w:p w14:paraId="64121B6A" w14:textId="02BF767B" w:rsidR="00726368" w:rsidRPr="00DF52AC" w:rsidRDefault="0021136A" w:rsidP="00726368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sdt>
              <w:sdtPr>
                <w:rPr>
                  <w:rFonts w:ascii="Segoe UI Symbol" w:eastAsia="BIZ UDPゴシック" w:hAnsi="Segoe UI Symbol"/>
                  <w:sz w:val="20"/>
                  <w:szCs w:val="20"/>
                </w:rPr>
                <w:id w:val="-1625772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D35E88">
                  <w:rPr>
                    <w:rFonts w:ascii="Segoe UI Symbol" w:eastAsia="ＭＳ ゴシック" w:hAnsi="Segoe UI Symbol"/>
                    <w:sz w:val="20"/>
                    <w:szCs w:val="20"/>
                  </w:rPr>
                  <w:t>☐</w:t>
                </w:r>
              </w:sdtContent>
            </w:sdt>
            <w:r w:rsidR="00726368" w:rsidRPr="00D35E8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その他（　　　　　　　　　　　　　　　　　　　　　　　　　　）</w:t>
            </w:r>
          </w:p>
        </w:tc>
        <w:tc>
          <w:tcPr>
            <w:tcW w:w="5103" w:type="dxa"/>
            <w:vMerge/>
          </w:tcPr>
          <w:p w14:paraId="25B293E4" w14:textId="77777777" w:rsidR="00726368" w:rsidRPr="001F0F2A" w:rsidRDefault="00726368" w:rsidP="00B805D9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</w:p>
        </w:tc>
      </w:tr>
      <w:tr w:rsidR="00726368" w:rsidRPr="00DF52AC" w14:paraId="44F54543" w14:textId="77777777" w:rsidTr="00726368">
        <w:trPr>
          <w:trHeight w:val="478"/>
        </w:trPr>
        <w:tc>
          <w:tcPr>
            <w:tcW w:w="5093" w:type="dxa"/>
            <w:vMerge w:val="restart"/>
          </w:tcPr>
          <w:p w14:paraId="5CC95D47" w14:textId="77777777" w:rsidR="00726368" w:rsidRPr="00DF52AC" w:rsidRDefault="00726368" w:rsidP="00B805D9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DF52AC">
              <w:rPr>
                <w:rFonts w:ascii="BIZ UDPゴシック" w:eastAsia="BIZ UDPゴシック" w:hAnsi="BIZ UDPゴシック" w:hint="eastAsia"/>
                <w:b/>
                <w:szCs w:val="21"/>
              </w:rPr>
              <w:t>４．従業員の適正体重の維持</w:t>
            </w:r>
          </w:p>
          <w:p w14:paraId="2B8EE8AA" w14:textId="77777777" w:rsidR="00BB0A3D" w:rsidRDefault="0021136A" w:rsidP="00BB0A3D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243257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368" w:rsidRPr="00D35E8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定期的な体重測定・記録のすすめ</w:t>
            </w:r>
          </w:p>
          <w:p w14:paraId="004EE87F" w14:textId="593D63C9" w:rsidR="00726368" w:rsidRDefault="0021136A" w:rsidP="00BB0A3D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224794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0A3D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368" w:rsidRPr="00D35E8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その他（　　　　　　　　　　　　　　　　　　　　　　　　　　　）</w:t>
            </w:r>
          </w:p>
        </w:tc>
        <w:tc>
          <w:tcPr>
            <w:tcW w:w="5103" w:type="dxa"/>
            <w:vMerge/>
          </w:tcPr>
          <w:p w14:paraId="6E3A12EF" w14:textId="77777777" w:rsidR="00726368" w:rsidRPr="001F0F2A" w:rsidRDefault="00726368" w:rsidP="00B805D9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</w:p>
        </w:tc>
      </w:tr>
      <w:tr w:rsidR="00726368" w:rsidRPr="00DF52AC" w14:paraId="130BBFFA" w14:textId="77777777" w:rsidTr="00726368">
        <w:trPr>
          <w:trHeight w:val="420"/>
        </w:trPr>
        <w:tc>
          <w:tcPr>
            <w:tcW w:w="5093" w:type="dxa"/>
            <w:vMerge/>
            <w:tcBorders>
              <w:bottom w:val="single" w:sz="4" w:space="0" w:color="auto"/>
            </w:tcBorders>
          </w:tcPr>
          <w:p w14:paraId="25D763B9" w14:textId="235DB3D9" w:rsidR="00726368" w:rsidRDefault="00726368" w:rsidP="00AF474A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5103" w:type="dxa"/>
            <w:vMerge w:val="restart"/>
            <w:tcBorders>
              <w:bottom w:val="single" w:sz="4" w:space="0" w:color="auto"/>
            </w:tcBorders>
          </w:tcPr>
          <w:p w14:paraId="447F358C" w14:textId="77777777" w:rsidR="00726368" w:rsidRPr="002B7741" w:rsidRDefault="00726368" w:rsidP="00B805D9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2B7741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１２</w:t>
            </w:r>
            <w:r w:rsidRPr="002B7741"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  <w:t>．</w:t>
            </w:r>
            <w:r w:rsidRPr="002B7741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高年齢労働者の安全のための職場の環境づくり</w:t>
            </w:r>
          </w:p>
          <w:p w14:paraId="150B1A65" w14:textId="4EE3674F" w:rsidR="00C821A5" w:rsidRPr="002B7741" w:rsidRDefault="0021136A" w:rsidP="00C821A5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763117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0A3D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518D">
              <w:rPr>
                <w:rFonts w:ascii="BIZ UDPゴシック" w:eastAsia="BIZ UDPゴシック" w:hAnsi="BIZ UDPゴシック" w:hint="eastAsia"/>
                <w:sz w:val="20"/>
                <w:szCs w:val="20"/>
              </w:rPr>
              <w:t>高年齢</w:t>
            </w:r>
            <w:r w:rsidR="00C821A5" w:rsidRPr="002B7741">
              <w:rPr>
                <w:rFonts w:ascii="Segoe UI Symbol" w:eastAsia="BIZ UDPゴシック" w:hAnsi="Segoe UI Symbol" w:hint="eastAsia"/>
                <w:color w:val="000000" w:themeColor="text1"/>
                <w:sz w:val="20"/>
                <w:szCs w:val="20"/>
              </w:rPr>
              <w:t>労働者</w:t>
            </w:r>
            <w:r w:rsidR="0070518D">
              <w:rPr>
                <w:rFonts w:ascii="Segoe UI Symbol" w:eastAsia="BIZ UDPゴシック" w:hAnsi="Segoe UI Symbol" w:hint="eastAsia"/>
                <w:color w:val="000000" w:themeColor="text1"/>
                <w:sz w:val="20"/>
                <w:szCs w:val="20"/>
              </w:rPr>
              <w:t>（６０歳以上）</w:t>
            </w:r>
            <w:r w:rsidR="00B12571" w:rsidRPr="00B5620B">
              <w:rPr>
                <w:rFonts w:ascii="Segoe UI Symbol" w:eastAsia="BIZ UDPゴシック" w:hAnsi="Segoe UI Symbol" w:hint="eastAsia"/>
                <w:color w:val="000000" w:themeColor="text1"/>
                <w:sz w:val="20"/>
                <w:szCs w:val="20"/>
              </w:rPr>
              <w:t>が</w:t>
            </w:r>
            <w:r w:rsidR="00C821A5" w:rsidRPr="002B7741">
              <w:rPr>
                <w:rFonts w:ascii="Segoe UI Symbol" w:eastAsia="BIZ UDPゴシック" w:hAnsi="Segoe UI Symbol" w:hint="eastAsia"/>
                <w:color w:val="000000" w:themeColor="text1"/>
                <w:sz w:val="20"/>
                <w:szCs w:val="20"/>
              </w:rPr>
              <w:t>いない</w:t>
            </w:r>
          </w:p>
          <w:p w14:paraId="3ABCF0C0" w14:textId="1F58C415" w:rsidR="00726368" w:rsidRPr="002B7741" w:rsidRDefault="0021136A" w:rsidP="001D227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357349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0A3D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368" w:rsidRPr="002B774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労働者の安全のための情報提供、周知広報</w:t>
            </w:r>
          </w:p>
          <w:p w14:paraId="7D6CBFB3" w14:textId="77777777" w:rsidR="00726368" w:rsidRPr="002B7741" w:rsidRDefault="0021136A" w:rsidP="001D227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BIZ UDPゴシック" w:hAnsi="Segoe UI Symbol"/>
                  <w:color w:val="000000" w:themeColor="text1"/>
                  <w:sz w:val="20"/>
                  <w:szCs w:val="20"/>
                </w:rPr>
                <w:id w:val="-475839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2B7741">
                  <w:rPr>
                    <w:rFonts w:ascii="Segoe UI Symbol" w:eastAsia="ＭＳ ゴシック" w:hAnsi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2B774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転倒予防・腰痛予防などの研修や保健指導等</w:t>
            </w:r>
          </w:p>
          <w:p w14:paraId="500340F2" w14:textId="77777777" w:rsidR="00726368" w:rsidRPr="002B7741" w:rsidRDefault="0021136A" w:rsidP="001D227C">
            <w:pPr>
              <w:tabs>
                <w:tab w:val="left" w:pos="2534"/>
                <w:tab w:val="left" w:pos="2700"/>
                <w:tab w:val="left" w:pos="2855"/>
              </w:tabs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10"/>
                <w:szCs w:val="10"/>
              </w:rPr>
            </w:pPr>
            <w:sdt>
              <w:sdtPr>
                <w:rPr>
                  <w:rFonts w:ascii="Segoe UI Symbol" w:eastAsia="BIZ UDPゴシック" w:hAnsi="Segoe UI Symbol"/>
                  <w:color w:val="000000" w:themeColor="text1"/>
                  <w:sz w:val="20"/>
                  <w:szCs w:val="20"/>
                </w:rPr>
                <w:id w:val="1881745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2B7741">
                  <w:rPr>
                    <w:rFonts w:ascii="Segoe UI Symbol" w:eastAsia="ＭＳ ゴシック" w:hAnsi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2B774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身体機能低下を補う設備・装置等の改善</w:t>
            </w:r>
            <w:r w:rsidR="00726368" w:rsidRPr="002B7741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2"/>
              </w:rPr>
              <w:t>（主にハード面）</w:t>
            </w:r>
          </w:p>
          <w:p w14:paraId="5319778A" w14:textId="493D005E" w:rsidR="00726368" w:rsidRPr="002B7741" w:rsidRDefault="0021136A" w:rsidP="001D227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sdt>
              <w:sdtPr>
                <w:rPr>
                  <w:rFonts w:ascii="Segoe UI Symbol" w:eastAsia="BIZ UDPゴシック" w:hAnsi="Segoe UI Symbol"/>
                  <w:color w:val="000000" w:themeColor="text1"/>
                  <w:sz w:val="20"/>
                  <w:szCs w:val="20"/>
                </w:rPr>
                <w:id w:val="-488404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2B7741">
                  <w:rPr>
                    <w:rFonts w:ascii="Segoe UI Symbol" w:eastAsia="ＭＳ ゴシック" w:hAnsi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2B774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その他（　　　　　　　　　　　　　　　　　　　　　　　　　　）</w:t>
            </w:r>
          </w:p>
        </w:tc>
      </w:tr>
      <w:tr w:rsidR="00726368" w:rsidRPr="00DF52AC" w14:paraId="29DA5845" w14:textId="77777777" w:rsidTr="006F0CF3">
        <w:trPr>
          <w:trHeight w:val="1322"/>
        </w:trPr>
        <w:tc>
          <w:tcPr>
            <w:tcW w:w="5093" w:type="dxa"/>
            <w:vMerge w:val="restart"/>
            <w:tcBorders>
              <w:bottom w:val="single" w:sz="4" w:space="0" w:color="auto"/>
            </w:tcBorders>
          </w:tcPr>
          <w:p w14:paraId="3D91D6D4" w14:textId="77777777" w:rsidR="00726368" w:rsidRPr="001F0F2A" w:rsidRDefault="00726368" w:rsidP="00726368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1F0F2A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５．身体活動・運動</w:t>
            </w:r>
          </w:p>
          <w:p w14:paraId="1EEB4C86" w14:textId="3335805A" w:rsidR="00726368" w:rsidRPr="001F0F2A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7735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日常的な運動の推進　</w:t>
            </w:r>
            <w:r w:rsidR="00D278D1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-206578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278D1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階段利用の</w:t>
            </w:r>
            <w:r w:rsidR="000541B7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推進</w:t>
            </w:r>
          </w:p>
          <w:p w14:paraId="43E36B6C" w14:textId="077B7DB9" w:rsidR="00726368" w:rsidRPr="001F0F2A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92756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278D1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ノーマイカーデーの設定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1789935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8D1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278D1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スニーカービズの設定</w:t>
            </w:r>
          </w:p>
          <w:p w14:paraId="4ED5D7AC" w14:textId="621A10D0" w:rsidR="00726368" w:rsidRPr="001F0F2A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-1085066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8D1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278D1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ラジオ体操の実施</w:t>
            </w:r>
            <w:r w:rsidR="00C821A5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901940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0A3D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0A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ス</w:t>
            </w:r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ポーツイベントの開催</w:t>
            </w:r>
          </w:p>
          <w:p w14:paraId="7A8D6CA0" w14:textId="7CBFD40C" w:rsidR="00726368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588259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368" w:rsidRPr="00D35E8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その他（　　　　　　　　　　　　　　　　　　　　　　　　　　）</w:t>
            </w: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14:paraId="1E8D3296" w14:textId="77777777" w:rsidR="00726368" w:rsidRPr="001F0F2A" w:rsidRDefault="00726368" w:rsidP="00B805D9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</w:p>
        </w:tc>
      </w:tr>
      <w:tr w:rsidR="00726368" w:rsidRPr="00DF52AC" w14:paraId="2FFD12C5" w14:textId="77777777" w:rsidTr="00C821A5">
        <w:trPr>
          <w:trHeight w:val="318"/>
        </w:trPr>
        <w:tc>
          <w:tcPr>
            <w:tcW w:w="5093" w:type="dxa"/>
            <w:vMerge/>
          </w:tcPr>
          <w:p w14:paraId="6A4A21B4" w14:textId="77777777" w:rsidR="00726368" w:rsidRDefault="00726368" w:rsidP="009C29F2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5103" w:type="dxa"/>
            <w:vMerge w:val="restart"/>
          </w:tcPr>
          <w:p w14:paraId="3A4F358D" w14:textId="7A372437" w:rsidR="00726368" w:rsidRPr="001F0F2A" w:rsidRDefault="00726368" w:rsidP="00B805D9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1F0F2A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1３．</w:t>
            </w:r>
            <w:r w:rsidRPr="00E024B1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委員会の開催等</w:t>
            </w:r>
          </w:p>
          <w:p w14:paraId="0BC63AF1" w14:textId="77777777" w:rsidR="00726368" w:rsidRPr="001F0F2A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1589570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A安全委員会の開催（50人以上の特定業種事業所）</w:t>
            </w:r>
          </w:p>
          <w:p w14:paraId="4ECFE56C" w14:textId="77777777" w:rsidR="00726368" w:rsidRPr="001F0F2A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1216930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B衛生委員会の開催（50人以上の事業所）</w:t>
            </w:r>
          </w:p>
          <w:p w14:paraId="18A15114" w14:textId="77777777" w:rsidR="00726368" w:rsidRPr="001F0F2A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773519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安全衛生委員会の開催（A・Bを統合した委員会）</w:t>
            </w:r>
          </w:p>
          <w:p w14:paraId="7FB034DE" w14:textId="77777777" w:rsidR="00726368" w:rsidRPr="001F0F2A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BIZ UDPゴシック" w:hAnsi="Segoe UI Symbol"/>
                  <w:color w:val="000000" w:themeColor="text1"/>
                  <w:sz w:val="20"/>
                  <w:szCs w:val="20"/>
                </w:rPr>
                <w:id w:val="3876185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ＭＳ ゴシック" w:hAnsi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衛生管理者の設置（50人以上の事業所）</w:t>
            </w:r>
          </w:p>
          <w:p w14:paraId="3DCFE246" w14:textId="77777777" w:rsidR="00726368" w:rsidRPr="001F0F2A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sdt>
              <w:sdtPr>
                <w:rPr>
                  <w:rFonts w:ascii="Segoe UI Symbol" w:eastAsia="BIZ UDPゴシック" w:hAnsi="Segoe UI Symbol"/>
                  <w:color w:val="000000" w:themeColor="text1"/>
                  <w:sz w:val="20"/>
                  <w:szCs w:val="20"/>
                </w:rPr>
                <w:id w:val="578940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ＭＳ ゴシック" w:hAnsi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Segoe UI Symbol" w:eastAsia="BIZ UDPゴシック" w:hAnsi="Segoe UI Symbol" w:hint="eastAsia"/>
                <w:color w:val="000000" w:themeColor="text1"/>
                <w:sz w:val="20"/>
                <w:szCs w:val="20"/>
              </w:rPr>
              <w:t>衛生推進</w:t>
            </w:r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者の設置（10-49人以上の事業所）</w:t>
            </w:r>
          </w:p>
          <w:p w14:paraId="38FBD3E7" w14:textId="41AB293E" w:rsidR="00726368" w:rsidRPr="001F0F2A" w:rsidRDefault="0021136A" w:rsidP="00726368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sdt>
              <w:sdtPr>
                <w:rPr>
                  <w:rFonts w:ascii="Segoe UI Symbol" w:eastAsia="BIZ UDPゴシック" w:hAnsi="Segoe UI Symbol"/>
                  <w:color w:val="000000" w:themeColor="text1"/>
                  <w:sz w:val="20"/>
                  <w:szCs w:val="20"/>
                </w:rPr>
                <w:id w:val="242920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ＭＳ ゴシック" w:hAnsi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その他（　　　　　　　　　　　　　　　　　　　　　　　　　　）</w:t>
            </w:r>
          </w:p>
        </w:tc>
      </w:tr>
      <w:tr w:rsidR="00726368" w:rsidRPr="00DF52AC" w14:paraId="0E9289B9" w14:textId="77777777" w:rsidTr="00726368">
        <w:trPr>
          <w:trHeight w:val="1181"/>
        </w:trPr>
        <w:tc>
          <w:tcPr>
            <w:tcW w:w="5093" w:type="dxa"/>
          </w:tcPr>
          <w:p w14:paraId="4F6E623D" w14:textId="093F12F5" w:rsidR="00726368" w:rsidRPr="001F0F2A" w:rsidRDefault="00147459" w:rsidP="00726368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1F0F2A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E83FCA" wp14:editId="5BA26E19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57150</wp:posOffset>
                      </wp:positionV>
                      <wp:extent cx="536575" cy="501650"/>
                      <wp:effectExtent l="0" t="0" r="0" b="0"/>
                      <wp:wrapNone/>
                      <wp:docPr id="146957386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575" cy="501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99D875" w14:textId="540BDE8C" w:rsidR="00147459" w:rsidRPr="00147459" w:rsidRDefault="00147459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16"/>
                                    </w:rPr>
                                  </w:pPr>
                                  <w:r w:rsidRPr="00147459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83FCA" id="テキスト ボックス 6" o:spid="_x0000_s1027" type="#_x0000_t202" style="position:absolute;margin-left:106.1pt;margin-top:4.5pt;width:42.25pt;height:3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" filled="f" stroked="f" strokeweight=".5pt">
                      <v:textbox>
                        <w:txbxContent>
                          <w:p w14:paraId="6399D875" w14:textId="540BDE8C" w:rsidR="00147459" w:rsidRPr="00147459" w:rsidRDefault="00147459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</w:pPr>
                            <w:r w:rsidRPr="00147459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6368" w:rsidRPr="001F0F2A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６．休養</w:t>
            </w:r>
            <w:r w:rsidR="00D278D1" w:rsidRPr="001F0F2A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・睡眠</w:t>
            </w:r>
          </w:p>
          <w:p w14:paraId="58BBA4BC" w14:textId="777E4FC4" w:rsidR="00726368" w:rsidRPr="001F0F2A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-218830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勤務間インターバル</w:t>
            </w:r>
            <w:r w:rsidR="00147459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制度　</w:t>
            </w:r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の</w:t>
            </w:r>
            <w:r w:rsidR="00147459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実行</w:t>
            </w:r>
            <w:r w:rsidR="00D278D1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や労働時間の適正化</w:t>
            </w:r>
          </w:p>
          <w:p w14:paraId="31ABB3B0" w14:textId="16448FE8" w:rsidR="00726368" w:rsidRPr="001F0F2A" w:rsidRDefault="0021136A" w:rsidP="00726368">
            <w:pPr>
              <w:tabs>
                <w:tab w:val="left" w:pos="2534"/>
                <w:tab w:val="left" w:pos="2700"/>
                <w:tab w:val="left" w:pos="2855"/>
              </w:tabs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-76210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有給</w:t>
            </w:r>
            <w:r w:rsidR="00D278D1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休暇の</w:t>
            </w:r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取得率の向上</w:t>
            </w:r>
          </w:p>
          <w:p w14:paraId="3A8B60E9" w14:textId="2CC5CC0E" w:rsidR="00726368" w:rsidRDefault="0021136A" w:rsidP="00726368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-2022760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その他（　　　　　　　　　　　　　　　　　　　　　　　　　　）</w:t>
            </w:r>
          </w:p>
        </w:tc>
        <w:tc>
          <w:tcPr>
            <w:tcW w:w="5103" w:type="dxa"/>
            <w:vMerge/>
          </w:tcPr>
          <w:p w14:paraId="10119BCC" w14:textId="6D1AF257" w:rsidR="00726368" w:rsidRPr="001F0F2A" w:rsidRDefault="00726368" w:rsidP="00B805D9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</w:p>
        </w:tc>
      </w:tr>
      <w:tr w:rsidR="00726368" w:rsidRPr="00DF52AC" w14:paraId="5DA47A55" w14:textId="77777777" w:rsidTr="00726368">
        <w:trPr>
          <w:trHeight w:val="345"/>
        </w:trPr>
        <w:tc>
          <w:tcPr>
            <w:tcW w:w="5093" w:type="dxa"/>
            <w:vMerge w:val="restart"/>
          </w:tcPr>
          <w:p w14:paraId="2FFFE13D" w14:textId="697B6421" w:rsidR="00726368" w:rsidRPr="00F46E3F" w:rsidRDefault="00726368" w:rsidP="00726368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７</w:t>
            </w:r>
            <w:r w:rsidRPr="0072636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．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飲酒（</w:t>
            </w:r>
            <w:r w:rsidRPr="00DF52AC">
              <w:rPr>
                <w:rFonts w:ascii="BIZ UDPゴシック" w:eastAsia="BIZ UDPゴシック" w:hAnsi="BIZ UDPゴシック" w:hint="eastAsia"/>
                <w:b/>
                <w:szCs w:val="21"/>
              </w:rPr>
              <w:t>アルコール</w:t>
            </w: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）</w:t>
            </w:r>
            <w:r w:rsidRPr="00DF52AC">
              <w:rPr>
                <w:rFonts w:ascii="BIZ UDPゴシック" w:eastAsia="BIZ UDPゴシック" w:hAnsi="BIZ UDPゴシック" w:hint="eastAsia"/>
                <w:b/>
                <w:szCs w:val="21"/>
              </w:rPr>
              <w:t>対策</w:t>
            </w:r>
          </w:p>
          <w:p w14:paraId="0670B469" w14:textId="77777777" w:rsidR="00726368" w:rsidRPr="00D35E88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744374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368" w:rsidRPr="00D35E8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休肝日の設定　　　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883445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368" w:rsidRPr="00D35E88">
              <w:rPr>
                <w:rFonts w:ascii="BIZ UDPゴシック" w:eastAsia="BIZ UDPゴシック" w:hAnsi="BIZ UDPゴシック" w:hint="eastAsia"/>
                <w:sz w:val="20"/>
                <w:szCs w:val="20"/>
              </w:rPr>
              <w:t>適正飲酒のすすめ</w:t>
            </w:r>
          </w:p>
          <w:p w14:paraId="2A901B1A" w14:textId="77777777" w:rsidR="00726368" w:rsidRDefault="0021136A" w:rsidP="00726368">
            <w:pPr>
              <w:jc w:val="left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265198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368" w:rsidRPr="00D35E8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その他（　　　　　　　　　　　　　　　　　　　　　　　　　　）</w:t>
            </w:r>
          </w:p>
        </w:tc>
        <w:tc>
          <w:tcPr>
            <w:tcW w:w="5103" w:type="dxa"/>
            <w:vMerge/>
          </w:tcPr>
          <w:p w14:paraId="756C7A80" w14:textId="019D327C" w:rsidR="00726368" w:rsidRPr="001F0F2A" w:rsidRDefault="00726368" w:rsidP="00B805D9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</w:p>
        </w:tc>
      </w:tr>
      <w:tr w:rsidR="00726368" w:rsidRPr="00DF52AC" w14:paraId="44767BFD" w14:textId="77777777" w:rsidTr="00C821A5">
        <w:trPr>
          <w:trHeight w:val="437"/>
        </w:trPr>
        <w:tc>
          <w:tcPr>
            <w:tcW w:w="5093" w:type="dxa"/>
            <w:vMerge/>
          </w:tcPr>
          <w:p w14:paraId="6A143BFD" w14:textId="77777777" w:rsidR="00726368" w:rsidRDefault="00726368" w:rsidP="0072636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5103" w:type="dxa"/>
            <w:vMerge w:val="restart"/>
          </w:tcPr>
          <w:p w14:paraId="65F18AB4" w14:textId="77777777" w:rsidR="00726368" w:rsidRPr="001F0F2A" w:rsidRDefault="00726368" w:rsidP="00726368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1F0F2A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１４．その他</w:t>
            </w:r>
          </w:p>
          <w:p w14:paraId="7E63093B" w14:textId="77777777" w:rsidR="00726368" w:rsidRPr="001F0F2A" w:rsidRDefault="0021136A" w:rsidP="001D227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1787230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血圧計や体温計の設置</w:t>
            </w:r>
          </w:p>
          <w:p w14:paraId="42091815" w14:textId="77777777" w:rsidR="00726368" w:rsidRPr="001F0F2A" w:rsidRDefault="0021136A" w:rsidP="001D227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-444469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予防接種（季節性インフルエンザ等）のすすめ</w:t>
            </w:r>
          </w:p>
          <w:p w14:paraId="44AA31E4" w14:textId="31041C27" w:rsidR="00726368" w:rsidRPr="001F0F2A" w:rsidRDefault="0021136A" w:rsidP="001D227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-1935505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復職や仕事と治療の両立支援</w:t>
            </w:r>
            <w:r w:rsidR="005F6F4A" w:rsidRPr="00A62F8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に</w:t>
            </w:r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向けた取組</w:t>
            </w:r>
          </w:p>
          <w:p w14:paraId="254E35E6" w14:textId="30148B42" w:rsidR="00726368" w:rsidRPr="001F0F2A" w:rsidRDefault="0021136A" w:rsidP="001D227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444261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0A3D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その他（　　　　　　　　　　　　　　　　　　　　　　　　　　）</w:t>
            </w:r>
          </w:p>
        </w:tc>
      </w:tr>
      <w:tr w:rsidR="00726368" w:rsidRPr="00DF52AC" w14:paraId="6869D437" w14:textId="77777777" w:rsidTr="00726368">
        <w:trPr>
          <w:trHeight w:val="822"/>
        </w:trPr>
        <w:tc>
          <w:tcPr>
            <w:tcW w:w="5093" w:type="dxa"/>
          </w:tcPr>
          <w:p w14:paraId="343B33B7" w14:textId="6638FB2D" w:rsidR="00726368" w:rsidRPr="001F0F2A" w:rsidRDefault="00726368" w:rsidP="00726368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1F0F2A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８．喫煙対策</w:t>
            </w:r>
          </w:p>
          <w:p w14:paraId="5E3BB843" w14:textId="77777777" w:rsidR="00726368" w:rsidRPr="001F0F2A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-3094885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受動喫煙対策の実施</w:t>
            </w:r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（敷地内禁煙、喫煙専用室の設置等）</w:t>
            </w:r>
          </w:p>
          <w:p w14:paraId="3418D8CD" w14:textId="1FC64DCA" w:rsidR="00726368" w:rsidRPr="001F0F2A" w:rsidRDefault="0021136A" w:rsidP="00726368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-12706103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勤務時間内の禁煙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2028513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0A3D" w:rsidRPr="00D35E88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0A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禁</w:t>
            </w:r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煙の推進または支援</w:t>
            </w:r>
          </w:p>
          <w:p w14:paraId="48D2974E" w14:textId="384210FB" w:rsidR="00726368" w:rsidRDefault="0021136A" w:rsidP="0072636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0"/>
                </w:rPr>
                <w:id w:val="538330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368" w:rsidRPr="001F0F2A">
                  <w:rPr>
                    <w:rFonts w:ascii="Segoe UI Symbol" w:eastAsia="BIZ UDP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6368" w:rsidRPr="001F0F2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その他（　　　　　　　　　　　　　　　　　　　　　　　　　　）</w:t>
            </w:r>
          </w:p>
        </w:tc>
        <w:tc>
          <w:tcPr>
            <w:tcW w:w="5103" w:type="dxa"/>
            <w:vMerge/>
            <w:tcBorders>
              <w:bottom w:val="single" w:sz="24" w:space="0" w:color="auto"/>
            </w:tcBorders>
          </w:tcPr>
          <w:p w14:paraId="52036C98" w14:textId="77777777" w:rsidR="00726368" w:rsidRDefault="00726368" w:rsidP="00B805D9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</w:tbl>
    <w:p w14:paraId="09831F80" w14:textId="3E92DB54" w:rsidR="00DF52AC" w:rsidRPr="00A74CC9" w:rsidRDefault="00DF52AC" w:rsidP="00AC103B">
      <w:pPr>
        <w:ind w:right="800"/>
        <w:rPr>
          <w:rFonts w:ascii="BIZ UDPゴシック" w:eastAsia="BIZ UDPゴシック" w:hAnsi="BIZ UDPゴシック"/>
          <w:szCs w:val="21"/>
        </w:rPr>
      </w:pPr>
      <w:r w:rsidRPr="00A74CC9">
        <w:rPr>
          <w:rFonts w:ascii="BIZ UDPゴシック" w:eastAsia="BIZ UDPゴシック" w:hAnsi="BIZ UDPゴシック"/>
          <w:szCs w:val="21"/>
        </w:rPr>
        <w:br w:type="page"/>
      </w:r>
    </w:p>
    <w:p w14:paraId="065C2D39" w14:textId="73B506B7" w:rsidR="007A24C2" w:rsidRDefault="00DF52AC" w:rsidP="00D162C5">
      <w:pPr>
        <w:jc w:val="left"/>
        <w:rPr>
          <w:rFonts w:ascii="BIZ UDPゴシック" w:eastAsia="BIZ UDPゴシック" w:hAnsi="BIZ UDPゴシック"/>
          <w:sz w:val="28"/>
        </w:rPr>
      </w:pPr>
      <w:r w:rsidRPr="00AC103B">
        <w:rPr>
          <w:rFonts w:ascii="BIZ UDPゴシック" w:eastAsia="BIZ UDPゴシック" w:hAnsi="BIZ UDPゴシック" w:hint="eastAsia"/>
          <w:sz w:val="28"/>
          <w:szCs w:val="28"/>
        </w:rPr>
        <w:lastRenderedPageBreak/>
        <w:t>（裏面</w:t>
      </w:r>
      <w:r w:rsidR="00555222" w:rsidRPr="00AC103B">
        <w:rPr>
          <w:rFonts w:ascii="BIZ UDPゴシック" w:eastAsia="BIZ UDPゴシック" w:hAnsi="BIZ UDPゴシック" w:hint="eastAsia"/>
          <w:sz w:val="28"/>
          <w:szCs w:val="28"/>
        </w:rPr>
        <w:t xml:space="preserve">　続き</w:t>
      </w:r>
      <w:r w:rsidRPr="00AC103B"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="00505990" w:rsidRPr="00BB03BE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505990" w:rsidRPr="00505990">
        <w:rPr>
          <w:rFonts w:ascii="BIZ UDPゴシック" w:eastAsia="BIZ UDPゴシック" w:hAnsi="BIZ UDPゴシック" w:hint="eastAsia"/>
          <w:sz w:val="28"/>
        </w:rPr>
        <w:t>アンケート</w:t>
      </w:r>
    </w:p>
    <w:tbl>
      <w:tblPr>
        <w:tblStyle w:val="a3"/>
        <w:tblW w:w="10176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10176"/>
      </w:tblGrid>
      <w:tr w:rsidR="00DF52AC" w:rsidRPr="00DF52AC" w14:paraId="3641A723" w14:textId="77777777" w:rsidTr="002B7741">
        <w:trPr>
          <w:trHeight w:val="276"/>
        </w:trPr>
        <w:tc>
          <w:tcPr>
            <w:tcW w:w="1017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193F8E45" w14:textId="365A453A" w:rsidR="008C30E6" w:rsidRPr="00BA789C" w:rsidRDefault="00DF52AC" w:rsidP="00B71835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A789C">
              <w:rPr>
                <w:rFonts w:ascii="BIZ UDPゴシック" w:eastAsia="BIZ UDPゴシック" w:hAnsi="BIZ UDPゴシック" w:hint="eastAsia"/>
                <w:b/>
                <w:sz w:val="22"/>
              </w:rPr>
              <w:t>Ⅱ．</w:t>
            </w:r>
            <w:r w:rsidR="00E024B1">
              <w:rPr>
                <w:rFonts w:ascii="BIZ UDPゴシック" w:eastAsia="BIZ UDPゴシック" w:hAnsi="BIZ UDPゴシック" w:hint="eastAsia"/>
                <w:b/>
                <w:szCs w:val="21"/>
              </w:rPr>
              <w:t>令和７</w:t>
            </w:r>
            <w:r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年度</w:t>
            </w:r>
            <w:r w:rsidR="00E024B1">
              <w:rPr>
                <w:rFonts w:ascii="BIZ UDPゴシック" w:eastAsia="BIZ UDPゴシック" w:hAnsi="BIZ UDPゴシック" w:hint="eastAsia"/>
                <w:b/>
                <w:szCs w:val="21"/>
              </w:rPr>
              <w:t>に</w:t>
            </w:r>
            <w:r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取り組まれた内容で工夫したこと、取組の結果改善したこと等について、</w:t>
            </w:r>
            <w:r w:rsidR="006E59D3"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お教え</w:t>
            </w:r>
            <w:r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ください。</w:t>
            </w:r>
          </w:p>
        </w:tc>
      </w:tr>
      <w:tr w:rsidR="00DF52AC" w:rsidRPr="00DF52AC" w14:paraId="4605B390" w14:textId="77777777" w:rsidTr="00BA789C">
        <w:trPr>
          <w:trHeight w:hRule="exact" w:val="1018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A4A975" w14:textId="11EEF2B1" w:rsidR="00074BA8" w:rsidRPr="00AD6503" w:rsidRDefault="00074BA8" w:rsidP="00351B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F52AC" w:rsidRPr="001B1F6C" w14:paraId="4E94D5D5" w14:textId="77777777" w:rsidTr="002B7741">
        <w:trPr>
          <w:trHeight w:val="311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63C66EC8" w14:textId="16E6817A" w:rsidR="00DF52AC" w:rsidRPr="00BA789C" w:rsidRDefault="00DF52AC" w:rsidP="00351B3C">
            <w:pPr>
              <w:rPr>
                <w:rFonts w:ascii="BIZ UDPゴシック" w:eastAsia="BIZ UDPゴシック" w:hAnsi="BIZ UDPゴシック"/>
                <w:szCs w:val="21"/>
              </w:rPr>
            </w:pPr>
            <w:r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Ⅲ．</w:t>
            </w:r>
            <w:r w:rsidR="00E024B1">
              <w:rPr>
                <w:rFonts w:ascii="BIZ UDPゴシック" w:eastAsia="BIZ UDPゴシック" w:hAnsi="BIZ UDPゴシック" w:hint="eastAsia"/>
                <w:b/>
                <w:szCs w:val="21"/>
              </w:rPr>
              <w:t>令和７</w:t>
            </w:r>
            <w:r w:rsidR="001B1F6C"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年度</w:t>
            </w:r>
            <w:r w:rsidR="00E024B1">
              <w:rPr>
                <w:rFonts w:ascii="BIZ UDPゴシック" w:eastAsia="BIZ UDPゴシック" w:hAnsi="BIZ UDPゴシック" w:hint="eastAsia"/>
                <w:b/>
                <w:szCs w:val="21"/>
              </w:rPr>
              <w:t>に</w:t>
            </w:r>
            <w:r w:rsidR="001B1F6C"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取組めなかった</w:t>
            </w:r>
            <w:r w:rsidR="00E024B1">
              <w:rPr>
                <w:rFonts w:ascii="BIZ UDPゴシック" w:eastAsia="BIZ UDPゴシック" w:hAnsi="BIZ UDPゴシック" w:hint="eastAsia"/>
                <w:b/>
                <w:szCs w:val="21"/>
              </w:rPr>
              <w:t>内容と</w:t>
            </w:r>
            <w:r w:rsidR="00D50D63"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理由について</w:t>
            </w:r>
            <w:r w:rsidR="002B7741"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、</w:t>
            </w:r>
            <w:r w:rsidR="006E59D3"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お教え</w:t>
            </w:r>
            <w:r w:rsidR="001B1F6C"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ください。</w:t>
            </w:r>
          </w:p>
        </w:tc>
      </w:tr>
      <w:tr w:rsidR="00DF52AC" w:rsidRPr="00DF52AC" w14:paraId="2DAA6825" w14:textId="77777777" w:rsidTr="00291E45">
        <w:trPr>
          <w:trHeight w:val="1020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C35BED" w14:textId="58B8C2B6" w:rsidR="00DF52AC" w:rsidRPr="00BA789C" w:rsidRDefault="00DF52AC" w:rsidP="00351B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B1F6C" w:rsidRPr="00DF52AC" w14:paraId="6886CC4F" w14:textId="77777777" w:rsidTr="002B7741">
        <w:trPr>
          <w:trHeight w:val="311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7D6A0D22" w14:textId="67633FD8" w:rsidR="001B1F6C" w:rsidRPr="00BA789C" w:rsidRDefault="001D2F02" w:rsidP="001773B3">
            <w:pPr>
              <w:rPr>
                <w:rFonts w:ascii="BIZ UDPゴシック" w:eastAsia="BIZ UDPゴシック" w:hAnsi="BIZ UDPゴシック"/>
                <w:szCs w:val="21"/>
              </w:rPr>
            </w:pPr>
            <w:r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Ⅳ</w:t>
            </w:r>
            <w:r w:rsidR="001B1F6C"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．</w:t>
            </w:r>
            <w:r w:rsidR="00E024B1">
              <w:rPr>
                <w:rFonts w:ascii="BIZ UDPゴシック" w:eastAsia="BIZ UDPゴシック" w:hAnsi="BIZ UDPゴシック" w:hint="eastAsia"/>
                <w:b/>
                <w:szCs w:val="21"/>
              </w:rPr>
              <w:t>令和８</w:t>
            </w:r>
            <w:r w:rsidR="001B1F6C"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年度取り組みたい内容について、</w:t>
            </w:r>
            <w:r w:rsidR="006E59D3"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お教え</w:t>
            </w:r>
            <w:r w:rsidR="001B1F6C"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ください。</w:t>
            </w:r>
          </w:p>
        </w:tc>
      </w:tr>
      <w:tr w:rsidR="001B1F6C" w:rsidRPr="00DF52AC" w14:paraId="12C09736" w14:textId="77777777" w:rsidTr="00291E45">
        <w:trPr>
          <w:trHeight w:val="1020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3EC962" w14:textId="77777777" w:rsidR="001B1F6C" w:rsidRPr="00BA789C" w:rsidRDefault="001B1F6C" w:rsidP="00351B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F52AC" w:rsidRPr="00DF52AC" w14:paraId="583BF388" w14:textId="77777777" w:rsidTr="002B7741">
        <w:trPr>
          <w:trHeight w:val="253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175A798" w14:textId="567EC6CC" w:rsidR="00E635A2" w:rsidRPr="00BA789C" w:rsidRDefault="001D2F02" w:rsidP="00E635A2">
            <w:pPr>
              <w:rPr>
                <w:rFonts w:ascii="BIZ UDPゴシック" w:eastAsia="BIZ UDPゴシック" w:hAnsi="BIZ UDPゴシック"/>
                <w:b/>
                <w:noProof/>
                <w:szCs w:val="21"/>
              </w:rPr>
            </w:pPr>
            <w:r w:rsidRPr="00BA789C">
              <w:rPr>
                <w:rFonts w:ascii="BIZ UDPゴシック" w:eastAsia="BIZ UDPゴシック" w:hAnsi="BIZ UDPゴシック" w:hint="eastAsia"/>
                <w:b/>
                <w:noProof/>
                <w:szCs w:val="21"/>
              </w:rPr>
              <w:t>Ⅴ</w:t>
            </w:r>
            <w:r w:rsidR="00DF52AC" w:rsidRPr="00BA789C">
              <w:rPr>
                <w:rFonts w:ascii="BIZ UDPゴシック" w:eastAsia="BIZ UDPゴシック" w:hAnsi="BIZ UDPゴシック" w:hint="eastAsia"/>
                <w:b/>
                <w:noProof/>
                <w:szCs w:val="21"/>
              </w:rPr>
              <w:t>．貴事業所で</w:t>
            </w:r>
            <w:r w:rsidR="001B1F6C" w:rsidRPr="00BA789C">
              <w:rPr>
                <w:rFonts w:ascii="BIZ UDPゴシック" w:eastAsia="BIZ UDPゴシック" w:hAnsi="BIZ UDPゴシック" w:hint="eastAsia"/>
                <w:b/>
                <w:noProof/>
                <w:szCs w:val="21"/>
              </w:rPr>
              <w:t>所内の職員向けに</w:t>
            </w:r>
            <w:r w:rsidR="00DF52AC" w:rsidRPr="00BA789C">
              <w:rPr>
                <w:rFonts w:ascii="BIZ UDPゴシック" w:eastAsia="BIZ UDPゴシック" w:hAnsi="BIZ UDPゴシック" w:hint="eastAsia"/>
                <w:b/>
                <w:noProof/>
                <w:szCs w:val="21"/>
              </w:rPr>
              <w:t>実施されている健康づくりに関する</w:t>
            </w:r>
            <w:r w:rsidR="000372E3" w:rsidRPr="00BA789C">
              <w:rPr>
                <w:rFonts w:ascii="BIZ UDPゴシック" w:eastAsia="BIZ UDPゴシック" w:hAnsi="BIZ UDPゴシック" w:hint="eastAsia"/>
                <w:b/>
                <w:noProof/>
                <w:szCs w:val="21"/>
              </w:rPr>
              <w:t>取組み等</w:t>
            </w:r>
            <w:r w:rsidR="00DF52AC" w:rsidRPr="00BA789C">
              <w:rPr>
                <w:rFonts w:ascii="BIZ UDPゴシック" w:eastAsia="BIZ UDPゴシック" w:hAnsi="BIZ UDPゴシック" w:hint="eastAsia"/>
                <w:b/>
                <w:noProof/>
                <w:szCs w:val="21"/>
              </w:rPr>
              <w:t>で、</w:t>
            </w:r>
            <w:r w:rsidR="000372E3" w:rsidRPr="00BA789C">
              <w:rPr>
                <w:rFonts w:ascii="BIZ UDPゴシック" w:eastAsia="BIZ UDPゴシック" w:hAnsi="BIZ UDPゴシック" w:hint="eastAsia"/>
                <w:b/>
                <w:noProof/>
                <w:szCs w:val="21"/>
              </w:rPr>
              <w:t>他の事業所へ</w:t>
            </w:r>
            <w:r w:rsidR="00055703" w:rsidRPr="00BA789C">
              <w:rPr>
                <w:rFonts w:ascii="BIZ UDPゴシック" w:eastAsia="BIZ UDPゴシック" w:hAnsi="BIZ UDPゴシック" w:hint="eastAsia"/>
                <w:b/>
                <w:noProof/>
                <w:szCs w:val="21"/>
              </w:rPr>
              <w:t>好事例として周知・広報が可能な取組み</w:t>
            </w:r>
            <w:r w:rsidR="004A1FCE" w:rsidRPr="00BA789C">
              <w:rPr>
                <w:rFonts w:ascii="BIZ UDPゴシック" w:eastAsia="BIZ UDPゴシック" w:hAnsi="BIZ UDPゴシック" w:hint="eastAsia"/>
                <w:b/>
                <w:noProof/>
                <w:szCs w:val="21"/>
              </w:rPr>
              <w:t>がございましたら、</w:t>
            </w:r>
            <w:r w:rsidR="006E59D3" w:rsidRPr="00BA789C">
              <w:rPr>
                <w:rFonts w:ascii="BIZ UDPゴシック" w:eastAsia="BIZ UDPゴシック" w:hAnsi="BIZ UDPゴシック" w:hint="eastAsia"/>
                <w:b/>
                <w:noProof/>
                <w:szCs w:val="21"/>
              </w:rPr>
              <w:t>お教え</w:t>
            </w:r>
            <w:r w:rsidR="00DF52AC" w:rsidRPr="00BA789C">
              <w:rPr>
                <w:rFonts w:ascii="BIZ UDPゴシック" w:eastAsia="BIZ UDPゴシック" w:hAnsi="BIZ UDPゴシック" w:hint="eastAsia"/>
                <w:b/>
                <w:noProof/>
                <w:szCs w:val="21"/>
              </w:rPr>
              <w:t>ください。</w:t>
            </w:r>
          </w:p>
          <w:p w14:paraId="19AB35CF" w14:textId="77777777" w:rsidR="00E459C7" w:rsidRPr="00BA789C" w:rsidRDefault="00055703" w:rsidP="00E635A2">
            <w:pPr>
              <w:rPr>
                <w:rFonts w:ascii="BIZ UDPゴシック" w:eastAsia="BIZ UDPゴシック" w:hAnsi="BIZ UDPゴシック"/>
                <w:b/>
                <w:noProof/>
                <w:szCs w:val="21"/>
              </w:rPr>
            </w:pPr>
            <w:r w:rsidRPr="00BA789C">
              <w:rPr>
                <w:rFonts w:ascii="BIZ UDPゴシック" w:eastAsia="BIZ UDPゴシック" w:hAnsi="BIZ UDPゴシック" w:hint="eastAsia"/>
                <w:b/>
                <w:noProof/>
                <w:szCs w:val="21"/>
              </w:rPr>
              <w:t xml:space="preserve">　</w:t>
            </w:r>
            <w:r w:rsidR="00DF52AC" w:rsidRPr="00BA789C">
              <w:rPr>
                <w:rFonts w:ascii="BIZ UDPゴシック" w:eastAsia="BIZ UDPゴシック" w:hAnsi="BIZ UDPゴシック" w:hint="eastAsia"/>
                <w:b/>
                <w:noProof/>
                <w:sz w:val="16"/>
                <w:szCs w:val="16"/>
              </w:rPr>
              <w:t>（例：ウォーキング大会</w:t>
            </w:r>
            <w:r w:rsidR="003C0FD7" w:rsidRPr="00BA789C">
              <w:rPr>
                <w:rFonts w:ascii="BIZ UDPゴシック" w:eastAsia="BIZ UDPゴシック" w:hAnsi="BIZ UDPゴシック" w:hint="eastAsia"/>
                <w:b/>
                <w:noProof/>
                <w:sz w:val="16"/>
                <w:szCs w:val="16"/>
              </w:rPr>
              <w:t>、ノーマイカーデー、</w:t>
            </w:r>
            <w:r w:rsidR="001B1F6C" w:rsidRPr="00BA789C">
              <w:rPr>
                <w:rFonts w:ascii="BIZ UDPゴシック" w:eastAsia="BIZ UDPゴシック" w:hAnsi="BIZ UDPゴシック" w:hint="eastAsia"/>
                <w:b/>
                <w:noProof/>
                <w:sz w:val="16"/>
                <w:szCs w:val="16"/>
              </w:rPr>
              <w:t>禁煙促進月間、健康教育の開催、</w:t>
            </w:r>
            <w:r w:rsidR="003C0FD7" w:rsidRPr="00BA789C">
              <w:rPr>
                <w:rFonts w:ascii="BIZ UDPゴシック" w:eastAsia="BIZ UDPゴシック" w:hAnsi="BIZ UDPゴシック" w:hint="eastAsia"/>
                <w:b/>
                <w:noProof/>
                <w:sz w:val="16"/>
                <w:szCs w:val="16"/>
              </w:rPr>
              <w:t>休暇促進</w:t>
            </w:r>
            <w:r w:rsidR="00DF52AC" w:rsidRPr="00BA789C">
              <w:rPr>
                <w:rFonts w:ascii="BIZ UDPゴシック" w:eastAsia="BIZ UDPゴシック" w:hAnsi="BIZ UDPゴシック" w:hint="eastAsia"/>
                <w:b/>
                <w:noProof/>
                <w:sz w:val="16"/>
                <w:szCs w:val="16"/>
              </w:rPr>
              <w:t>等）</w:t>
            </w:r>
          </w:p>
        </w:tc>
      </w:tr>
      <w:tr w:rsidR="00DF52AC" w:rsidRPr="00DF52AC" w14:paraId="10C72002" w14:textId="77777777" w:rsidTr="00291E45">
        <w:trPr>
          <w:trHeight w:val="737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DCB2E0" w14:textId="4A4626AB" w:rsidR="00C876DF" w:rsidRPr="00BA789C" w:rsidRDefault="00C876DF" w:rsidP="00351B3C">
            <w:pPr>
              <w:rPr>
                <w:rFonts w:ascii="BIZ UDPゴシック" w:eastAsia="BIZ UDPゴシック" w:hAnsi="BIZ UDPゴシック"/>
                <w:noProof/>
                <w:szCs w:val="21"/>
              </w:rPr>
            </w:pPr>
          </w:p>
        </w:tc>
      </w:tr>
      <w:tr w:rsidR="00DF52AC" w:rsidRPr="00DF52AC" w14:paraId="35269F73" w14:textId="77777777" w:rsidTr="002B7741">
        <w:trPr>
          <w:trHeight w:val="983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42239E08" w14:textId="0ACB7057" w:rsidR="007E63BE" w:rsidRPr="00BA789C" w:rsidRDefault="001D2F02" w:rsidP="00BC08F1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Ⅵ</w:t>
            </w:r>
            <w:r w:rsidR="00DF52AC"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．保健師・管理栄養士</w:t>
            </w:r>
            <w:r w:rsidR="007E63BE"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等</w:t>
            </w:r>
            <w:r w:rsidR="00DF52AC"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による</w:t>
            </w:r>
            <w:r w:rsidR="00A94F48"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健</w:t>
            </w:r>
            <w:r w:rsidR="00A94F48"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康相談</w:t>
            </w:r>
            <w:r w:rsidR="006D4DCA"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や</w:t>
            </w:r>
            <w:r w:rsidR="00A94F48"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講師派遣</w:t>
            </w:r>
            <w:r w:rsidR="0070235C"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の希望がありましたら</w:t>
            </w:r>
            <w:r w:rsidR="002B7741"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、</w:t>
            </w:r>
            <w:r w:rsidR="00B5620C" w:rsidRPr="00BA789C">
              <w:rPr>
                <w:rFonts w:ascii="BIZ UDPゴシック" w:eastAsia="BIZ UDPゴシック" w:hAnsi="BIZ UDPゴシック" w:hint="eastAsia"/>
                <w:b/>
                <w:noProof/>
                <w:szCs w:val="21"/>
              </w:rPr>
              <w:t>お教えください。</w:t>
            </w:r>
          </w:p>
          <w:p w14:paraId="1DE5BAE0" w14:textId="0FE13069" w:rsidR="00DF52AC" w:rsidRPr="00BA789C" w:rsidRDefault="002E7066" w:rsidP="006936B5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6"/>
                <w:szCs w:val="16"/>
              </w:rPr>
            </w:pPr>
            <w:r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6"/>
                <w:szCs w:val="16"/>
              </w:rPr>
              <w:t>（【例】　希望時期：</w:t>
            </w:r>
            <w:r w:rsidR="006D4DCA"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6"/>
                <w:szCs w:val="16"/>
              </w:rPr>
              <w:t>〇月頃、</w:t>
            </w:r>
            <w:r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6"/>
                <w:szCs w:val="16"/>
              </w:rPr>
              <w:t>内容：</w:t>
            </w:r>
            <w:r w:rsidR="000E5034"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6"/>
                <w:szCs w:val="16"/>
              </w:rPr>
              <w:t>健診結果の見方、</w:t>
            </w:r>
            <w:r w:rsidR="00D107DC"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6"/>
                <w:szCs w:val="16"/>
              </w:rPr>
              <w:t>バランスの良い食事、外食やコンビニ食の選び方、認知症予防、メンタルヘルス</w:t>
            </w:r>
            <w:r w:rsidR="000E5034"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6"/>
                <w:szCs w:val="16"/>
              </w:rPr>
              <w:t>等</w:t>
            </w:r>
            <w:r w:rsidR="0070235C"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6"/>
                <w:szCs w:val="16"/>
              </w:rPr>
              <w:t>,</w:t>
            </w:r>
          </w:p>
          <w:p w14:paraId="113EE6BD" w14:textId="77777777" w:rsidR="000F254C" w:rsidRPr="00BA789C" w:rsidRDefault="000F254C" w:rsidP="006936B5">
            <w:pPr>
              <w:ind w:firstLineChars="1400" w:firstLine="2240"/>
              <w:jc w:val="lef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6"/>
                <w:szCs w:val="16"/>
              </w:rPr>
              <w:t>時期や内容は未定だが希望する</w:t>
            </w:r>
            <w:r w:rsidR="002E7066"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6"/>
                <w:szCs w:val="16"/>
              </w:rPr>
              <w:t xml:space="preserve">　等）</w:t>
            </w:r>
          </w:p>
        </w:tc>
      </w:tr>
      <w:tr w:rsidR="00DF52AC" w:rsidRPr="00DF52AC" w14:paraId="286046FD" w14:textId="77777777" w:rsidTr="00291E45">
        <w:trPr>
          <w:trHeight w:val="1020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F84448" w14:textId="3588A2A4" w:rsidR="00C876DF" w:rsidRPr="00BA789C" w:rsidRDefault="00C876DF" w:rsidP="00C876DF">
            <w:pPr>
              <w:ind w:right="64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291E45" w:rsidRPr="00DF52AC" w14:paraId="044201E9" w14:textId="16DC8974" w:rsidTr="00291E45">
        <w:trPr>
          <w:trHeight w:val="389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68DED03" w14:textId="77777777" w:rsidR="00291E45" w:rsidRPr="00BA789C" w:rsidRDefault="00291E45" w:rsidP="00291E45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Ⅶ．事業所の健康管理担当者が集まる機会があれば参加したいですか？</w:t>
            </w:r>
          </w:p>
          <w:p w14:paraId="2591D5BF" w14:textId="2DCA5718" w:rsidR="00291E45" w:rsidRPr="00BA789C" w:rsidRDefault="00291E45" w:rsidP="00291E45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例）健康管理担当者同士での情報共有、健康管理担当者向けの講演会等</w:t>
            </w:r>
          </w:p>
        </w:tc>
      </w:tr>
      <w:tr w:rsidR="00291E45" w:rsidRPr="00DF52AC" w14:paraId="697550EB" w14:textId="77777777" w:rsidTr="008B643C">
        <w:trPr>
          <w:trHeight w:val="389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504509" w14:textId="453F2EA2" w:rsidR="00291E45" w:rsidRPr="00BA789C" w:rsidRDefault="00291E45" w:rsidP="00291E45">
            <w:pPr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 xml:space="preserve">はい　　　</w:t>
            </w: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 xml:space="preserve">　　　・　　　　</w:t>
            </w:r>
            <w:r w:rsidRPr="00BA789C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 xml:space="preserve">　　いいえ</w:t>
            </w:r>
          </w:p>
        </w:tc>
      </w:tr>
      <w:tr w:rsidR="00291E45" w:rsidRPr="00D50D63" w14:paraId="390419F8" w14:textId="77777777" w:rsidTr="00291E45">
        <w:trPr>
          <w:trHeight w:val="333"/>
        </w:trPr>
        <w:tc>
          <w:tcPr>
            <w:tcW w:w="101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235618DA" w14:textId="77214D3C" w:rsidR="00291E45" w:rsidRPr="00291E45" w:rsidRDefault="00291E45" w:rsidP="00291E45">
            <w:pPr>
              <w:jc w:val="left"/>
              <w:rPr>
                <w:rFonts w:ascii="BIZ UDPゴシック" w:eastAsia="BIZ UDPゴシック" w:hAnsi="BIZ UDPゴシック"/>
                <w:b/>
                <w:noProof/>
                <w:color w:val="000000" w:themeColor="text1"/>
                <w:szCs w:val="21"/>
              </w:rPr>
            </w:pPr>
            <w:r w:rsidRPr="00BA789C">
              <w:rPr>
                <w:rFonts w:ascii="BIZ UDPゴシック" w:eastAsia="BIZ UDPゴシック" w:hAnsi="BIZ UDPゴシック" w:hint="eastAsia"/>
                <w:b/>
                <w:noProof/>
                <w:color w:val="000000" w:themeColor="text1"/>
                <w:szCs w:val="21"/>
              </w:rPr>
              <w:t>Ⅶで、「はい」と回答された方にお聞きします。</w:t>
            </w:r>
            <w:r>
              <w:rPr>
                <w:rFonts w:ascii="BIZ UDPゴシック" w:eastAsia="BIZ UDPゴシック" w:hAnsi="BIZ UDPゴシック" w:hint="eastAsia"/>
                <w:b/>
                <w:noProof/>
                <w:color w:val="000000" w:themeColor="text1"/>
                <w:szCs w:val="21"/>
              </w:rPr>
              <w:t>「いいえ」と回答された方はⅨへお進みください。</w:t>
            </w:r>
          </w:p>
        </w:tc>
      </w:tr>
      <w:tr w:rsidR="00291E45" w:rsidRPr="00D50D63" w14:paraId="0C19FE3A" w14:textId="77777777" w:rsidTr="00291E45">
        <w:trPr>
          <w:trHeight w:val="303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2DA41DDA" w14:textId="6EBEF646" w:rsidR="00291E45" w:rsidRPr="00BA789C" w:rsidRDefault="00291E45" w:rsidP="00291E45">
            <w:pPr>
              <w:jc w:val="left"/>
              <w:rPr>
                <w:rFonts w:ascii="BIZ UDPゴシック" w:eastAsia="BIZ UDPゴシック" w:hAnsi="BIZ UDPゴシック"/>
                <w:b/>
                <w:noProof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color w:val="000000" w:themeColor="text1"/>
                <w:szCs w:val="21"/>
              </w:rPr>
              <w:t>Ⅷ-①．</w:t>
            </w:r>
            <w:r w:rsidRPr="00BA789C">
              <w:rPr>
                <w:rFonts w:ascii="BIZ UDPゴシック" w:eastAsia="BIZ UDPゴシック" w:hAnsi="BIZ UDPゴシック" w:hint="eastAsia"/>
                <w:b/>
                <w:noProof/>
                <w:color w:val="000000" w:themeColor="text1"/>
                <w:szCs w:val="21"/>
              </w:rPr>
              <w:t>どのような内容を希望されますか？</w:t>
            </w:r>
          </w:p>
        </w:tc>
      </w:tr>
      <w:tr w:rsidR="00291E45" w:rsidRPr="00DF52AC" w14:paraId="75D9D5F4" w14:textId="77777777" w:rsidTr="00291E45">
        <w:trPr>
          <w:trHeight w:val="1020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935891C" w14:textId="0E790553" w:rsidR="00291E45" w:rsidRPr="00BA789C" w:rsidRDefault="00291E45" w:rsidP="00291E45">
            <w:pPr>
              <w:jc w:val="left"/>
              <w:rPr>
                <w:rFonts w:ascii="BIZ UDPゴシック" w:eastAsia="BIZ UDPゴシック" w:hAnsi="BIZ UDPゴシック"/>
                <w:b/>
                <w:noProof/>
                <w:szCs w:val="21"/>
                <w:highlight w:val="yellow"/>
              </w:rPr>
            </w:pPr>
          </w:p>
        </w:tc>
      </w:tr>
      <w:tr w:rsidR="00291E45" w:rsidRPr="00DF52AC" w14:paraId="1B232E6C" w14:textId="77777777" w:rsidTr="002B7741">
        <w:trPr>
          <w:trHeight w:val="383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9ABB3F3" w14:textId="36E1AAEA" w:rsidR="00291E45" w:rsidRPr="00BA789C" w:rsidRDefault="00291E45" w:rsidP="00291E45">
            <w:pPr>
              <w:jc w:val="left"/>
              <w:rPr>
                <w:rFonts w:ascii="BIZ UDPゴシック" w:eastAsia="BIZ UDPゴシック" w:hAnsi="BIZ UDPゴシック"/>
                <w:b/>
                <w:noProof/>
                <w:color w:val="EE0000"/>
                <w:szCs w:val="21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color w:val="000000" w:themeColor="text1"/>
                <w:szCs w:val="21"/>
              </w:rPr>
              <w:t>Ⅷ</w:t>
            </w:r>
            <w:r w:rsidRPr="00BA789C">
              <w:rPr>
                <w:rFonts w:ascii="BIZ UDPゴシック" w:eastAsia="BIZ UDPゴシック" w:hAnsi="BIZ UDPゴシック" w:hint="eastAsia"/>
                <w:b/>
                <w:noProof/>
                <w:color w:val="000000" w:themeColor="text1"/>
                <w:szCs w:val="21"/>
              </w:rPr>
              <w:t>-</w:t>
            </w:r>
            <w:r>
              <w:rPr>
                <w:rFonts w:ascii="BIZ UDPゴシック" w:eastAsia="BIZ UDPゴシック" w:hAnsi="BIZ UDPゴシック" w:hint="eastAsia"/>
                <w:b/>
                <w:noProof/>
                <w:color w:val="000000" w:themeColor="text1"/>
                <w:szCs w:val="21"/>
              </w:rPr>
              <w:t>②</w:t>
            </w:r>
            <w:r w:rsidRPr="00BA789C">
              <w:rPr>
                <w:rFonts w:ascii="BIZ UDPゴシック" w:eastAsia="BIZ UDPゴシック" w:hAnsi="BIZ UDPゴシック" w:hint="eastAsia"/>
                <w:b/>
                <w:noProof/>
                <w:color w:val="000000" w:themeColor="text1"/>
                <w:szCs w:val="21"/>
              </w:rPr>
              <w:t>．</w:t>
            </w:r>
            <w:r>
              <w:rPr>
                <w:rFonts w:ascii="BIZ UDPゴシック" w:eastAsia="BIZ UDPゴシック" w:hAnsi="BIZ UDPゴシック" w:hint="eastAsia"/>
                <w:b/>
                <w:noProof/>
                <w:color w:val="000000" w:themeColor="text1"/>
                <w:szCs w:val="21"/>
              </w:rPr>
              <w:t>どのよう</w:t>
            </w:r>
            <w:r w:rsidRPr="00BA789C">
              <w:rPr>
                <w:rFonts w:ascii="BIZ UDPゴシック" w:eastAsia="BIZ UDPゴシック" w:hAnsi="BIZ UDPゴシック" w:hint="eastAsia"/>
                <w:b/>
                <w:noProof/>
                <w:color w:val="000000" w:themeColor="text1"/>
                <w:szCs w:val="21"/>
              </w:rPr>
              <w:t>な日時だと参加しやすいですか？</w:t>
            </w:r>
            <w:r w:rsidRPr="00BA789C">
              <w:rPr>
                <w:rFonts w:ascii="BIZ UDPゴシック" w:eastAsia="BIZ UDPゴシック" w:hAnsi="BIZ UDPゴシック"/>
                <w:b/>
                <w:noProof/>
                <w:color w:val="000000" w:themeColor="text1"/>
                <w:szCs w:val="21"/>
              </w:rPr>
              <w:t xml:space="preserve"> </w:t>
            </w:r>
            <w:r w:rsidRPr="00BA789C">
              <w:rPr>
                <w:rFonts w:ascii="BIZ UDPゴシック" w:eastAsia="BIZ UDPゴシック" w:hAnsi="BIZ UDPゴシック" w:hint="eastAsia"/>
                <w:b/>
                <w:noProof/>
                <w:color w:val="000000" w:themeColor="text1"/>
                <w:szCs w:val="21"/>
              </w:rPr>
              <w:t xml:space="preserve">　　　　　　</w:t>
            </w:r>
            <w:r w:rsidRPr="00BA789C">
              <w:rPr>
                <w:rFonts w:ascii="BIZ UDPゴシック" w:eastAsia="BIZ UDPゴシック" w:hAnsi="BIZ UDPゴシック" w:hint="eastAsia"/>
                <w:b/>
                <w:noProof/>
                <w:color w:val="000000" w:themeColor="text1"/>
                <w:sz w:val="20"/>
                <w:szCs w:val="20"/>
              </w:rPr>
              <w:t>例）5月～6月　平日　午後　等</w:t>
            </w:r>
          </w:p>
        </w:tc>
      </w:tr>
      <w:tr w:rsidR="00291E45" w:rsidRPr="00DF52AC" w14:paraId="531B2587" w14:textId="77777777" w:rsidTr="00291E45">
        <w:trPr>
          <w:trHeight w:val="737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909414E" w14:textId="77777777" w:rsidR="00291E45" w:rsidRPr="00BA789C" w:rsidRDefault="00291E45" w:rsidP="00291E45">
            <w:pPr>
              <w:jc w:val="left"/>
              <w:rPr>
                <w:rFonts w:ascii="BIZ UDPゴシック" w:eastAsia="BIZ UDPゴシック" w:hAnsi="BIZ UDPゴシック"/>
                <w:b/>
                <w:noProof/>
                <w:szCs w:val="21"/>
              </w:rPr>
            </w:pPr>
          </w:p>
        </w:tc>
      </w:tr>
      <w:tr w:rsidR="00291E45" w:rsidRPr="0070235C" w14:paraId="52901237" w14:textId="77777777" w:rsidTr="002B7741">
        <w:trPr>
          <w:trHeight w:val="389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1CF087A2" w14:textId="0163EA7C" w:rsidR="00291E45" w:rsidRPr="00BA789C" w:rsidRDefault="00291E45" w:rsidP="00291E45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Ⅸ．</w:t>
            </w:r>
            <w:r w:rsidRPr="00BA789C">
              <w:rPr>
                <w:rFonts w:ascii="BIZ UDPゴシック" w:eastAsia="BIZ UDPゴシック" w:hAnsi="BIZ UDPゴシック" w:hint="eastAsia"/>
                <w:b/>
                <w:szCs w:val="21"/>
              </w:rPr>
              <w:t>健康に関する情報で、メルマガ等で発信してほしい内容がありましたら</w:t>
            </w:r>
            <w:r w:rsidR="00B5620C" w:rsidRPr="00BA789C">
              <w:rPr>
                <w:rFonts w:ascii="BIZ UDPゴシック" w:eastAsia="BIZ UDPゴシック" w:hAnsi="BIZ UDPゴシック" w:hint="eastAsia"/>
                <w:b/>
                <w:noProof/>
                <w:szCs w:val="21"/>
              </w:rPr>
              <w:t>お教えください。</w:t>
            </w:r>
          </w:p>
        </w:tc>
      </w:tr>
      <w:tr w:rsidR="00291E45" w:rsidRPr="0070235C" w14:paraId="113F6EE0" w14:textId="77777777" w:rsidTr="00291E45">
        <w:trPr>
          <w:trHeight w:val="1020"/>
        </w:trPr>
        <w:tc>
          <w:tcPr>
            <w:tcW w:w="1017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912B85" w14:textId="77777777" w:rsidR="00291E45" w:rsidRPr="00BA789C" w:rsidRDefault="00291E45" w:rsidP="00291E45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</w:tbl>
    <w:p w14:paraId="19C09ABF" w14:textId="3B4E8F2C" w:rsidR="009E14D2" w:rsidRDefault="006936B5" w:rsidP="000372E3">
      <w:pPr>
        <w:ind w:right="-568"/>
        <w:jc w:val="right"/>
        <w:rPr>
          <w:rFonts w:ascii="BIZ UDPゴシック" w:eastAsia="BIZ UDPゴシック" w:hAnsi="BIZ UDPゴシック"/>
          <w:sz w:val="20"/>
          <w:szCs w:val="20"/>
        </w:rPr>
      </w:pPr>
      <w:r w:rsidRPr="000372E3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507F33" wp14:editId="0C8B58CA">
                <wp:simplePos x="0" y="0"/>
                <wp:positionH relativeFrom="column">
                  <wp:posOffset>-94615</wp:posOffset>
                </wp:positionH>
                <wp:positionV relativeFrom="paragraph">
                  <wp:posOffset>138430</wp:posOffset>
                </wp:positionV>
                <wp:extent cx="4022725" cy="476250"/>
                <wp:effectExtent l="0" t="0" r="158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27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A98B8" w14:textId="77777777" w:rsidR="00DF52AC" w:rsidRPr="001F0F2A" w:rsidRDefault="00DF52AC" w:rsidP="000372E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</w:pPr>
                            <w:r w:rsidRPr="001F0F2A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FAX</w:t>
                            </w:r>
                            <w:r w:rsidRPr="001F0F2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で送信される際は</w:t>
                            </w:r>
                            <w:r w:rsidR="004A1FCE" w:rsidRPr="001F0F2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、</w:t>
                            </w:r>
                            <w:r w:rsidRPr="001F0F2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表面</w:t>
                            </w:r>
                            <w:r w:rsidRPr="001F0F2A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  <w:t>・</w:t>
                            </w:r>
                            <w:r w:rsidRPr="001F0F2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裏面</w:t>
                            </w:r>
                            <w:r w:rsidRPr="001F0F2A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ともに</w:t>
                            </w:r>
                            <w:r w:rsidRPr="001F0F2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お送りください</w:t>
                            </w:r>
                            <w:r w:rsidRPr="001F0F2A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。</w:t>
                            </w:r>
                            <w:r w:rsidR="004A1FCE" w:rsidRPr="001F0F2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（</w:t>
                            </w:r>
                            <w:r w:rsidR="004A1FCE" w:rsidRPr="001F0F2A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送信票不要）</w:t>
                            </w:r>
                          </w:p>
                          <w:p w14:paraId="2C119792" w14:textId="44243118" w:rsidR="00790C24" w:rsidRPr="001F0F2A" w:rsidRDefault="00DF52AC" w:rsidP="000372E3">
                            <w:pPr>
                              <w:spacing w:line="34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0"/>
                              </w:rPr>
                            </w:pPr>
                            <w:r w:rsidRPr="001F0F2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FA</w:t>
                            </w:r>
                            <w:r w:rsidRPr="001F0F2A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  <w:r w:rsidRPr="001F0F2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：０９９－８０３－７０２６</w:t>
                            </w:r>
                            <w:r w:rsidR="004A1FCE" w:rsidRPr="001F0F2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1F0F2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保健政策課</w:t>
                            </w:r>
                            <w:r w:rsidRPr="001F0F2A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健康づくり係　</w:t>
                            </w:r>
                            <w:r w:rsidR="00291E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07F33" id="テキスト ボックス 2" o:spid="_x0000_s1028" type="#_x0000_t202" style="position:absolute;left:0;text-align:left;margin-left:-7.45pt;margin-top:10.9pt;width:316.75pt;height:3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">
                <v:textbox inset="2mm,0,2mm,0">
                  <w:txbxContent>
                    <w:p w14:paraId="3C8A98B8" w14:textId="77777777" w:rsidR="00DF52AC" w:rsidRPr="001F0F2A" w:rsidRDefault="00DF52AC" w:rsidP="000372E3">
                      <w:pPr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</w:pPr>
                      <w:r w:rsidRPr="001F0F2A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FAX</w:t>
                      </w:r>
                      <w:r w:rsidRPr="001F0F2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で送信される際は</w:t>
                      </w:r>
                      <w:r w:rsidR="004A1FCE" w:rsidRPr="001F0F2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、</w:t>
                      </w:r>
                      <w:r w:rsidRPr="001F0F2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表面</w:t>
                      </w:r>
                      <w:r w:rsidRPr="001F0F2A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u w:val="single"/>
                        </w:rPr>
                        <w:t>・</w:t>
                      </w:r>
                      <w:r w:rsidRPr="001F0F2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裏面</w:t>
                      </w:r>
                      <w:r w:rsidRPr="001F0F2A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ともに</w:t>
                      </w:r>
                      <w:r w:rsidRPr="001F0F2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お送りください</w:t>
                      </w:r>
                      <w:r w:rsidRPr="001F0F2A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。</w:t>
                      </w:r>
                      <w:r w:rsidR="004A1FCE" w:rsidRPr="001F0F2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（</w:t>
                      </w:r>
                      <w:r w:rsidR="004A1FCE" w:rsidRPr="001F0F2A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送信票不要）</w:t>
                      </w:r>
                    </w:p>
                    <w:p w14:paraId="2C119792" w14:textId="44243118" w:rsidR="00790C24" w:rsidRPr="001F0F2A" w:rsidRDefault="00DF52AC" w:rsidP="000372E3">
                      <w:pPr>
                        <w:spacing w:line="34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0"/>
                        </w:rPr>
                      </w:pPr>
                      <w:r w:rsidRPr="001F0F2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FA</w:t>
                      </w:r>
                      <w:r w:rsidRPr="001F0F2A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X</w:t>
                      </w:r>
                      <w:r w:rsidRPr="001F0F2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：０９９－８０３－７０２６</w:t>
                      </w:r>
                      <w:r w:rsidR="004A1FCE" w:rsidRPr="001F0F2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0"/>
                        </w:rPr>
                        <w:t xml:space="preserve">　</w:t>
                      </w:r>
                      <w:r w:rsidRPr="001F0F2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保健政策課</w:t>
                      </w:r>
                      <w:r w:rsidRPr="001F0F2A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健康づくり係　</w:t>
                      </w:r>
                      <w:r w:rsidR="00291E45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="000372E3">
        <w:rPr>
          <w:rFonts w:ascii="BIZ UDPゴシック" w:eastAsia="BIZ UDPゴシック" w:hAnsi="BIZ UDPゴシック" w:hint="eastAsia"/>
          <w:sz w:val="20"/>
          <w:szCs w:val="20"/>
        </w:rPr>
        <w:t xml:space="preserve">　　　　</w:t>
      </w:r>
    </w:p>
    <w:p w14:paraId="5BB76445" w14:textId="722973DB" w:rsidR="00790C24" w:rsidRDefault="00505990" w:rsidP="006936B5">
      <w:pPr>
        <w:ind w:right="-368"/>
        <w:jc w:val="right"/>
        <w:rPr>
          <w:rFonts w:ascii="BIZ UDPゴシック" w:eastAsia="BIZ UDPゴシック" w:hAnsi="BIZ UDPゴシック"/>
          <w:sz w:val="22"/>
        </w:rPr>
      </w:pPr>
      <w:r w:rsidRPr="000372E3">
        <w:rPr>
          <w:rFonts w:ascii="BIZ UDPゴシック" w:eastAsia="BIZ UDPゴシック" w:hAnsi="BIZ UDPゴシック" w:hint="eastAsia"/>
          <w:sz w:val="20"/>
          <w:szCs w:val="20"/>
        </w:rPr>
        <w:t>ご協力ありがとうございます</w:t>
      </w:r>
      <w:r>
        <w:rPr>
          <w:rFonts w:ascii="BIZ UDPゴシック" w:eastAsia="BIZ UDPゴシック" w:hAnsi="BIZ UDPゴシック" w:hint="eastAsia"/>
          <w:sz w:val="22"/>
        </w:rPr>
        <w:t>。</w:t>
      </w:r>
    </w:p>
    <w:p w14:paraId="67488D0E" w14:textId="2D69B9C4" w:rsidR="00DF52AC" w:rsidRPr="00DF52AC" w:rsidRDefault="00DF52AC" w:rsidP="00D162C5">
      <w:pPr>
        <w:jc w:val="left"/>
        <w:rPr>
          <w:rFonts w:ascii="BIZ UDPゴシック" w:eastAsia="BIZ UDPゴシック" w:hAnsi="BIZ UDPゴシック"/>
          <w:sz w:val="22"/>
        </w:rPr>
      </w:pPr>
    </w:p>
    <w:sectPr w:rsidR="00DF52AC" w:rsidRPr="00DF52AC" w:rsidSect="00C876DF">
      <w:pgSz w:w="11906" w:h="16838"/>
      <w:pgMar w:top="284" w:right="1134" w:bottom="284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B6D1" w14:textId="77777777" w:rsidR="0021136A" w:rsidRDefault="0021136A" w:rsidP="00245D21">
      <w:r>
        <w:separator/>
      </w:r>
    </w:p>
  </w:endnote>
  <w:endnote w:type="continuationSeparator" w:id="0">
    <w:p w14:paraId="533C3224" w14:textId="77777777" w:rsidR="0021136A" w:rsidRDefault="0021136A" w:rsidP="0024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2ADA" w14:textId="77777777" w:rsidR="0021136A" w:rsidRDefault="0021136A" w:rsidP="00245D21">
      <w:r>
        <w:separator/>
      </w:r>
    </w:p>
  </w:footnote>
  <w:footnote w:type="continuationSeparator" w:id="0">
    <w:p w14:paraId="353296CF" w14:textId="77777777" w:rsidR="0021136A" w:rsidRDefault="0021136A" w:rsidP="0024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47"/>
    <w:rsid w:val="000124FA"/>
    <w:rsid w:val="000154E7"/>
    <w:rsid w:val="00017901"/>
    <w:rsid w:val="000203B9"/>
    <w:rsid w:val="00025494"/>
    <w:rsid w:val="00031235"/>
    <w:rsid w:val="00032C0E"/>
    <w:rsid w:val="00035A5B"/>
    <w:rsid w:val="000372E3"/>
    <w:rsid w:val="000541B7"/>
    <w:rsid w:val="00055257"/>
    <w:rsid w:val="00055703"/>
    <w:rsid w:val="0006225D"/>
    <w:rsid w:val="00070EC4"/>
    <w:rsid w:val="000722BF"/>
    <w:rsid w:val="00072C68"/>
    <w:rsid w:val="00073435"/>
    <w:rsid w:val="00073F7E"/>
    <w:rsid w:val="000744E5"/>
    <w:rsid w:val="00074BA8"/>
    <w:rsid w:val="00080E2F"/>
    <w:rsid w:val="00081027"/>
    <w:rsid w:val="0009726E"/>
    <w:rsid w:val="000A2038"/>
    <w:rsid w:val="000A39EB"/>
    <w:rsid w:val="000B09E2"/>
    <w:rsid w:val="000B16E8"/>
    <w:rsid w:val="000B5285"/>
    <w:rsid w:val="000B565D"/>
    <w:rsid w:val="000C4A9B"/>
    <w:rsid w:val="000D1BDE"/>
    <w:rsid w:val="000E0E09"/>
    <w:rsid w:val="000E114E"/>
    <w:rsid w:val="000E15A8"/>
    <w:rsid w:val="000E1F42"/>
    <w:rsid w:val="000E2E69"/>
    <w:rsid w:val="000E5034"/>
    <w:rsid w:val="000E5CE1"/>
    <w:rsid w:val="000F04EC"/>
    <w:rsid w:val="000F1965"/>
    <w:rsid w:val="000F254C"/>
    <w:rsid w:val="000F395D"/>
    <w:rsid w:val="000F463C"/>
    <w:rsid w:val="00102029"/>
    <w:rsid w:val="001063EC"/>
    <w:rsid w:val="00111C82"/>
    <w:rsid w:val="001132ED"/>
    <w:rsid w:val="001175E0"/>
    <w:rsid w:val="001215FA"/>
    <w:rsid w:val="001332C8"/>
    <w:rsid w:val="00135D98"/>
    <w:rsid w:val="001438D6"/>
    <w:rsid w:val="001449B0"/>
    <w:rsid w:val="00147459"/>
    <w:rsid w:val="00151818"/>
    <w:rsid w:val="001519A9"/>
    <w:rsid w:val="00156D9B"/>
    <w:rsid w:val="00164FAE"/>
    <w:rsid w:val="001653D6"/>
    <w:rsid w:val="0016588D"/>
    <w:rsid w:val="00166F11"/>
    <w:rsid w:val="00171535"/>
    <w:rsid w:val="00172624"/>
    <w:rsid w:val="00172D58"/>
    <w:rsid w:val="00173AC8"/>
    <w:rsid w:val="001765E6"/>
    <w:rsid w:val="00191523"/>
    <w:rsid w:val="0019190A"/>
    <w:rsid w:val="001952F8"/>
    <w:rsid w:val="001966BB"/>
    <w:rsid w:val="001A00BF"/>
    <w:rsid w:val="001A45ED"/>
    <w:rsid w:val="001A500F"/>
    <w:rsid w:val="001A576B"/>
    <w:rsid w:val="001A6805"/>
    <w:rsid w:val="001A6EAD"/>
    <w:rsid w:val="001A6FDD"/>
    <w:rsid w:val="001B1F6C"/>
    <w:rsid w:val="001B5F83"/>
    <w:rsid w:val="001B7513"/>
    <w:rsid w:val="001C00F0"/>
    <w:rsid w:val="001C3D8C"/>
    <w:rsid w:val="001C4E9B"/>
    <w:rsid w:val="001C6966"/>
    <w:rsid w:val="001C6BEF"/>
    <w:rsid w:val="001D18E9"/>
    <w:rsid w:val="001D1AD4"/>
    <w:rsid w:val="001D227C"/>
    <w:rsid w:val="001D2F02"/>
    <w:rsid w:val="001D4D1D"/>
    <w:rsid w:val="001E1988"/>
    <w:rsid w:val="001E29BE"/>
    <w:rsid w:val="001E2EEC"/>
    <w:rsid w:val="001E37D7"/>
    <w:rsid w:val="001E3EBF"/>
    <w:rsid w:val="001E620F"/>
    <w:rsid w:val="001E72BE"/>
    <w:rsid w:val="001F097F"/>
    <w:rsid w:val="001F0F2A"/>
    <w:rsid w:val="001F3D3A"/>
    <w:rsid w:val="001F4D3C"/>
    <w:rsid w:val="00202C35"/>
    <w:rsid w:val="00203840"/>
    <w:rsid w:val="00207940"/>
    <w:rsid w:val="00210D72"/>
    <w:rsid w:val="0021136A"/>
    <w:rsid w:val="00214607"/>
    <w:rsid w:val="00216EB7"/>
    <w:rsid w:val="00224542"/>
    <w:rsid w:val="0023412F"/>
    <w:rsid w:val="0023462B"/>
    <w:rsid w:val="00235ADA"/>
    <w:rsid w:val="00240751"/>
    <w:rsid w:val="00242CC5"/>
    <w:rsid w:val="00245D21"/>
    <w:rsid w:val="0024762C"/>
    <w:rsid w:val="0025148E"/>
    <w:rsid w:val="00251BBE"/>
    <w:rsid w:val="002527C8"/>
    <w:rsid w:val="00254B09"/>
    <w:rsid w:val="00257E64"/>
    <w:rsid w:val="002620CB"/>
    <w:rsid w:val="00263C04"/>
    <w:rsid w:val="002666DA"/>
    <w:rsid w:val="00271FD6"/>
    <w:rsid w:val="00274C01"/>
    <w:rsid w:val="00281B0A"/>
    <w:rsid w:val="00281C92"/>
    <w:rsid w:val="00282D05"/>
    <w:rsid w:val="00285A23"/>
    <w:rsid w:val="0028661E"/>
    <w:rsid w:val="002872EF"/>
    <w:rsid w:val="00290652"/>
    <w:rsid w:val="00291E45"/>
    <w:rsid w:val="002939B1"/>
    <w:rsid w:val="002957D8"/>
    <w:rsid w:val="002A390B"/>
    <w:rsid w:val="002A4A5B"/>
    <w:rsid w:val="002B5037"/>
    <w:rsid w:val="002B7741"/>
    <w:rsid w:val="002B796D"/>
    <w:rsid w:val="002B7F3C"/>
    <w:rsid w:val="002D4D42"/>
    <w:rsid w:val="002E3CC5"/>
    <w:rsid w:val="002E5173"/>
    <w:rsid w:val="002E7066"/>
    <w:rsid w:val="003024BF"/>
    <w:rsid w:val="00304C92"/>
    <w:rsid w:val="00310030"/>
    <w:rsid w:val="0031097F"/>
    <w:rsid w:val="00320FDD"/>
    <w:rsid w:val="00321ECB"/>
    <w:rsid w:val="00324B65"/>
    <w:rsid w:val="00326774"/>
    <w:rsid w:val="00326FB2"/>
    <w:rsid w:val="0032715F"/>
    <w:rsid w:val="00330C9F"/>
    <w:rsid w:val="00333000"/>
    <w:rsid w:val="003376F2"/>
    <w:rsid w:val="003408E7"/>
    <w:rsid w:val="00343202"/>
    <w:rsid w:val="00346120"/>
    <w:rsid w:val="003505B5"/>
    <w:rsid w:val="00350914"/>
    <w:rsid w:val="003509A0"/>
    <w:rsid w:val="00350FD6"/>
    <w:rsid w:val="003514EA"/>
    <w:rsid w:val="003559CC"/>
    <w:rsid w:val="00355EA0"/>
    <w:rsid w:val="0035634F"/>
    <w:rsid w:val="00357CC9"/>
    <w:rsid w:val="003619A0"/>
    <w:rsid w:val="00361D75"/>
    <w:rsid w:val="00362E37"/>
    <w:rsid w:val="0036436A"/>
    <w:rsid w:val="00364460"/>
    <w:rsid w:val="00374295"/>
    <w:rsid w:val="00375654"/>
    <w:rsid w:val="00377760"/>
    <w:rsid w:val="003852AB"/>
    <w:rsid w:val="00386EF9"/>
    <w:rsid w:val="0039235D"/>
    <w:rsid w:val="003930D3"/>
    <w:rsid w:val="00395513"/>
    <w:rsid w:val="003A024D"/>
    <w:rsid w:val="003A08AF"/>
    <w:rsid w:val="003A109D"/>
    <w:rsid w:val="003A215C"/>
    <w:rsid w:val="003A633E"/>
    <w:rsid w:val="003B29F9"/>
    <w:rsid w:val="003C0FD7"/>
    <w:rsid w:val="003C1847"/>
    <w:rsid w:val="003C1A6E"/>
    <w:rsid w:val="003C3263"/>
    <w:rsid w:val="003C5B6F"/>
    <w:rsid w:val="003D48DF"/>
    <w:rsid w:val="003D4C42"/>
    <w:rsid w:val="003E1870"/>
    <w:rsid w:val="003E203E"/>
    <w:rsid w:val="003E24EA"/>
    <w:rsid w:val="003E3414"/>
    <w:rsid w:val="003E5669"/>
    <w:rsid w:val="003F0786"/>
    <w:rsid w:val="003F25DC"/>
    <w:rsid w:val="003F38DE"/>
    <w:rsid w:val="003F6023"/>
    <w:rsid w:val="004111BD"/>
    <w:rsid w:val="00416D08"/>
    <w:rsid w:val="00416F55"/>
    <w:rsid w:val="0041724C"/>
    <w:rsid w:val="00423D49"/>
    <w:rsid w:val="004247F2"/>
    <w:rsid w:val="0042660D"/>
    <w:rsid w:val="0042702E"/>
    <w:rsid w:val="00434622"/>
    <w:rsid w:val="00434825"/>
    <w:rsid w:val="00441540"/>
    <w:rsid w:val="004448B5"/>
    <w:rsid w:val="0045247F"/>
    <w:rsid w:val="0045746C"/>
    <w:rsid w:val="00457ABF"/>
    <w:rsid w:val="00470705"/>
    <w:rsid w:val="0047231E"/>
    <w:rsid w:val="00477B21"/>
    <w:rsid w:val="00480B44"/>
    <w:rsid w:val="00481669"/>
    <w:rsid w:val="00483799"/>
    <w:rsid w:val="00493016"/>
    <w:rsid w:val="004941F9"/>
    <w:rsid w:val="004A1FCE"/>
    <w:rsid w:val="004A7B33"/>
    <w:rsid w:val="004B08C2"/>
    <w:rsid w:val="004C07BA"/>
    <w:rsid w:val="004C5B97"/>
    <w:rsid w:val="004E05C6"/>
    <w:rsid w:val="004E4D01"/>
    <w:rsid w:val="004F231B"/>
    <w:rsid w:val="004F3C1C"/>
    <w:rsid w:val="004F44AF"/>
    <w:rsid w:val="004F5740"/>
    <w:rsid w:val="0050385F"/>
    <w:rsid w:val="00505990"/>
    <w:rsid w:val="005109AB"/>
    <w:rsid w:val="00521773"/>
    <w:rsid w:val="00523A8E"/>
    <w:rsid w:val="00531BFD"/>
    <w:rsid w:val="00536A7F"/>
    <w:rsid w:val="00536C66"/>
    <w:rsid w:val="0053700B"/>
    <w:rsid w:val="005410DB"/>
    <w:rsid w:val="00543BCC"/>
    <w:rsid w:val="005460CB"/>
    <w:rsid w:val="0055030B"/>
    <w:rsid w:val="00550313"/>
    <w:rsid w:val="00551088"/>
    <w:rsid w:val="00553093"/>
    <w:rsid w:val="00555222"/>
    <w:rsid w:val="0055577F"/>
    <w:rsid w:val="00576EEE"/>
    <w:rsid w:val="00580206"/>
    <w:rsid w:val="00581654"/>
    <w:rsid w:val="00581E7B"/>
    <w:rsid w:val="005832B9"/>
    <w:rsid w:val="00583E1C"/>
    <w:rsid w:val="00591D53"/>
    <w:rsid w:val="00594E26"/>
    <w:rsid w:val="0059546B"/>
    <w:rsid w:val="00595D8C"/>
    <w:rsid w:val="00597B86"/>
    <w:rsid w:val="005A0C00"/>
    <w:rsid w:val="005A2BE5"/>
    <w:rsid w:val="005A6274"/>
    <w:rsid w:val="005B426E"/>
    <w:rsid w:val="005B53AB"/>
    <w:rsid w:val="005C1055"/>
    <w:rsid w:val="005C1B69"/>
    <w:rsid w:val="005D0718"/>
    <w:rsid w:val="005D09D4"/>
    <w:rsid w:val="005D2ABE"/>
    <w:rsid w:val="005E0547"/>
    <w:rsid w:val="005E0EDF"/>
    <w:rsid w:val="005E3C4C"/>
    <w:rsid w:val="005F02CA"/>
    <w:rsid w:val="005F4113"/>
    <w:rsid w:val="005F6060"/>
    <w:rsid w:val="005F6F4A"/>
    <w:rsid w:val="005F749F"/>
    <w:rsid w:val="006017AA"/>
    <w:rsid w:val="00605AF2"/>
    <w:rsid w:val="0060659C"/>
    <w:rsid w:val="0061485F"/>
    <w:rsid w:val="006160B7"/>
    <w:rsid w:val="00622489"/>
    <w:rsid w:val="00622D1C"/>
    <w:rsid w:val="006248C8"/>
    <w:rsid w:val="00631F23"/>
    <w:rsid w:val="00632BF2"/>
    <w:rsid w:val="00642BF6"/>
    <w:rsid w:val="0064510F"/>
    <w:rsid w:val="006467CD"/>
    <w:rsid w:val="00650317"/>
    <w:rsid w:val="0065093E"/>
    <w:rsid w:val="00653F94"/>
    <w:rsid w:val="00655846"/>
    <w:rsid w:val="00657169"/>
    <w:rsid w:val="00663786"/>
    <w:rsid w:val="00663A80"/>
    <w:rsid w:val="00666ACC"/>
    <w:rsid w:val="0067750B"/>
    <w:rsid w:val="00677E2D"/>
    <w:rsid w:val="00677F48"/>
    <w:rsid w:val="00680B7D"/>
    <w:rsid w:val="0068455A"/>
    <w:rsid w:val="00684612"/>
    <w:rsid w:val="00685BF4"/>
    <w:rsid w:val="00692AFA"/>
    <w:rsid w:val="00692B1A"/>
    <w:rsid w:val="006936B5"/>
    <w:rsid w:val="00696129"/>
    <w:rsid w:val="006A15D1"/>
    <w:rsid w:val="006B30FC"/>
    <w:rsid w:val="006B3A89"/>
    <w:rsid w:val="006C03B2"/>
    <w:rsid w:val="006D416F"/>
    <w:rsid w:val="006D4DCA"/>
    <w:rsid w:val="006E022B"/>
    <w:rsid w:val="006E1818"/>
    <w:rsid w:val="006E391E"/>
    <w:rsid w:val="006E4CAB"/>
    <w:rsid w:val="006E59D3"/>
    <w:rsid w:val="006E6D00"/>
    <w:rsid w:val="006E7A84"/>
    <w:rsid w:val="006E7E7B"/>
    <w:rsid w:val="006F0626"/>
    <w:rsid w:val="006F3899"/>
    <w:rsid w:val="006F6D71"/>
    <w:rsid w:val="0070235C"/>
    <w:rsid w:val="007045C5"/>
    <w:rsid w:val="00704D85"/>
    <w:rsid w:val="0070518D"/>
    <w:rsid w:val="00710CA5"/>
    <w:rsid w:val="00711346"/>
    <w:rsid w:val="007144B7"/>
    <w:rsid w:val="00716C99"/>
    <w:rsid w:val="00720000"/>
    <w:rsid w:val="00725FA2"/>
    <w:rsid w:val="00726324"/>
    <w:rsid w:val="00726368"/>
    <w:rsid w:val="0072684B"/>
    <w:rsid w:val="007268E1"/>
    <w:rsid w:val="00730406"/>
    <w:rsid w:val="00730BD6"/>
    <w:rsid w:val="00730FB0"/>
    <w:rsid w:val="0073153B"/>
    <w:rsid w:val="00734CAF"/>
    <w:rsid w:val="00734EBE"/>
    <w:rsid w:val="00736F70"/>
    <w:rsid w:val="00737CDA"/>
    <w:rsid w:val="007404A2"/>
    <w:rsid w:val="00750749"/>
    <w:rsid w:val="0075602C"/>
    <w:rsid w:val="007602AA"/>
    <w:rsid w:val="0076179B"/>
    <w:rsid w:val="007623E6"/>
    <w:rsid w:val="00770BE7"/>
    <w:rsid w:val="00775B93"/>
    <w:rsid w:val="00777A21"/>
    <w:rsid w:val="007835CC"/>
    <w:rsid w:val="0078360A"/>
    <w:rsid w:val="00790C24"/>
    <w:rsid w:val="007939FB"/>
    <w:rsid w:val="00797E08"/>
    <w:rsid w:val="007A16A1"/>
    <w:rsid w:val="007A24C2"/>
    <w:rsid w:val="007A2A09"/>
    <w:rsid w:val="007A314C"/>
    <w:rsid w:val="007A4993"/>
    <w:rsid w:val="007A70F9"/>
    <w:rsid w:val="007B573D"/>
    <w:rsid w:val="007B7C39"/>
    <w:rsid w:val="007C2398"/>
    <w:rsid w:val="007C38F2"/>
    <w:rsid w:val="007C4FA1"/>
    <w:rsid w:val="007C673F"/>
    <w:rsid w:val="007D08F9"/>
    <w:rsid w:val="007D3431"/>
    <w:rsid w:val="007E2886"/>
    <w:rsid w:val="007E63BE"/>
    <w:rsid w:val="007E72EB"/>
    <w:rsid w:val="007F0192"/>
    <w:rsid w:val="007F0344"/>
    <w:rsid w:val="007F04BE"/>
    <w:rsid w:val="007F0B65"/>
    <w:rsid w:val="007F65F1"/>
    <w:rsid w:val="00801C8C"/>
    <w:rsid w:val="00807B7E"/>
    <w:rsid w:val="00814B91"/>
    <w:rsid w:val="00814C4F"/>
    <w:rsid w:val="008164EA"/>
    <w:rsid w:val="008170D8"/>
    <w:rsid w:val="008210C5"/>
    <w:rsid w:val="00826EC4"/>
    <w:rsid w:val="008338D3"/>
    <w:rsid w:val="00836B32"/>
    <w:rsid w:val="00850E3A"/>
    <w:rsid w:val="00852B61"/>
    <w:rsid w:val="0085422B"/>
    <w:rsid w:val="0085637F"/>
    <w:rsid w:val="00862F56"/>
    <w:rsid w:val="008638AA"/>
    <w:rsid w:val="00864B25"/>
    <w:rsid w:val="008739B1"/>
    <w:rsid w:val="008921C6"/>
    <w:rsid w:val="00892230"/>
    <w:rsid w:val="00894CD1"/>
    <w:rsid w:val="00895383"/>
    <w:rsid w:val="008A70BE"/>
    <w:rsid w:val="008B0180"/>
    <w:rsid w:val="008B3107"/>
    <w:rsid w:val="008B464B"/>
    <w:rsid w:val="008B6832"/>
    <w:rsid w:val="008C0298"/>
    <w:rsid w:val="008C2CB8"/>
    <w:rsid w:val="008C30E6"/>
    <w:rsid w:val="008C52C9"/>
    <w:rsid w:val="008D2F58"/>
    <w:rsid w:val="008D4B2E"/>
    <w:rsid w:val="008E08B1"/>
    <w:rsid w:val="008E3515"/>
    <w:rsid w:val="008E467D"/>
    <w:rsid w:val="008E7697"/>
    <w:rsid w:val="008F264F"/>
    <w:rsid w:val="008F6D8C"/>
    <w:rsid w:val="008F6F2E"/>
    <w:rsid w:val="0090293B"/>
    <w:rsid w:val="00903BF9"/>
    <w:rsid w:val="00905ADF"/>
    <w:rsid w:val="00905D0C"/>
    <w:rsid w:val="00910BDE"/>
    <w:rsid w:val="0091137D"/>
    <w:rsid w:val="009134E4"/>
    <w:rsid w:val="00914CFD"/>
    <w:rsid w:val="009155C5"/>
    <w:rsid w:val="00915A98"/>
    <w:rsid w:val="00916030"/>
    <w:rsid w:val="00921682"/>
    <w:rsid w:val="009265D6"/>
    <w:rsid w:val="0092730D"/>
    <w:rsid w:val="009310F2"/>
    <w:rsid w:val="00937DC2"/>
    <w:rsid w:val="0094108A"/>
    <w:rsid w:val="00945BE4"/>
    <w:rsid w:val="0094776F"/>
    <w:rsid w:val="009703C0"/>
    <w:rsid w:val="00972D3A"/>
    <w:rsid w:val="00980581"/>
    <w:rsid w:val="009820E1"/>
    <w:rsid w:val="009839A7"/>
    <w:rsid w:val="00985F90"/>
    <w:rsid w:val="00990155"/>
    <w:rsid w:val="00992369"/>
    <w:rsid w:val="009A2BAF"/>
    <w:rsid w:val="009A4056"/>
    <w:rsid w:val="009A410D"/>
    <w:rsid w:val="009A4FD5"/>
    <w:rsid w:val="009A68F8"/>
    <w:rsid w:val="009B1C5D"/>
    <w:rsid w:val="009B5FD5"/>
    <w:rsid w:val="009B7A29"/>
    <w:rsid w:val="009C1F3C"/>
    <w:rsid w:val="009C29F2"/>
    <w:rsid w:val="009C306E"/>
    <w:rsid w:val="009C68EC"/>
    <w:rsid w:val="009D4241"/>
    <w:rsid w:val="009D4382"/>
    <w:rsid w:val="009E06AA"/>
    <w:rsid w:val="009E14D2"/>
    <w:rsid w:val="009E14F7"/>
    <w:rsid w:val="009F13B6"/>
    <w:rsid w:val="009F155F"/>
    <w:rsid w:val="009F2728"/>
    <w:rsid w:val="009F554D"/>
    <w:rsid w:val="009F5EB8"/>
    <w:rsid w:val="00A04799"/>
    <w:rsid w:val="00A0774D"/>
    <w:rsid w:val="00A15EB4"/>
    <w:rsid w:val="00A25677"/>
    <w:rsid w:val="00A26346"/>
    <w:rsid w:val="00A365EE"/>
    <w:rsid w:val="00A4138F"/>
    <w:rsid w:val="00A42C89"/>
    <w:rsid w:val="00A436E2"/>
    <w:rsid w:val="00A52419"/>
    <w:rsid w:val="00A56423"/>
    <w:rsid w:val="00A57FBD"/>
    <w:rsid w:val="00A61629"/>
    <w:rsid w:val="00A626EB"/>
    <w:rsid w:val="00A62F82"/>
    <w:rsid w:val="00A63E8C"/>
    <w:rsid w:val="00A644A2"/>
    <w:rsid w:val="00A64CD7"/>
    <w:rsid w:val="00A64CD8"/>
    <w:rsid w:val="00A6548A"/>
    <w:rsid w:val="00A72E7F"/>
    <w:rsid w:val="00A746B5"/>
    <w:rsid w:val="00A74CC9"/>
    <w:rsid w:val="00A75D3E"/>
    <w:rsid w:val="00A77268"/>
    <w:rsid w:val="00A8208D"/>
    <w:rsid w:val="00A83036"/>
    <w:rsid w:val="00A84445"/>
    <w:rsid w:val="00A86FD6"/>
    <w:rsid w:val="00A94F48"/>
    <w:rsid w:val="00A965B5"/>
    <w:rsid w:val="00A97FD1"/>
    <w:rsid w:val="00AA0816"/>
    <w:rsid w:val="00AA09C4"/>
    <w:rsid w:val="00AA237D"/>
    <w:rsid w:val="00AB0C66"/>
    <w:rsid w:val="00AB109F"/>
    <w:rsid w:val="00AB2BAE"/>
    <w:rsid w:val="00AC103B"/>
    <w:rsid w:val="00AC1B67"/>
    <w:rsid w:val="00AC2FCC"/>
    <w:rsid w:val="00AC3FD4"/>
    <w:rsid w:val="00AC7843"/>
    <w:rsid w:val="00AD0627"/>
    <w:rsid w:val="00AD0F51"/>
    <w:rsid w:val="00AD272B"/>
    <w:rsid w:val="00AD40B3"/>
    <w:rsid w:val="00AD4DE9"/>
    <w:rsid w:val="00AD6411"/>
    <w:rsid w:val="00AD6503"/>
    <w:rsid w:val="00AD7466"/>
    <w:rsid w:val="00AD77F2"/>
    <w:rsid w:val="00AE09E6"/>
    <w:rsid w:val="00AE5079"/>
    <w:rsid w:val="00AF1945"/>
    <w:rsid w:val="00AF474A"/>
    <w:rsid w:val="00B031F9"/>
    <w:rsid w:val="00B058FF"/>
    <w:rsid w:val="00B07D10"/>
    <w:rsid w:val="00B111E0"/>
    <w:rsid w:val="00B12571"/>
    <w:rsid w:val="00B21B2C"/>
    <w:rsid w:val="00B24BFF"/>
    <w:rsid w:val="00B25048"/>
    <w:rsid w:val="00B25413"/>
    <w:rsid w:val="00B27BA0"/>
    <w:rsid w:val="00B30D86"/>
    <w:rsid w:val="00B35276"/>
    <w:rsid w:val="00B36F78"/>
    <w:rsid w:val="00B41F76"/>
    <w:rsid w:val="00B43562"/>
    <w:rsid w:val="00B44592"/>
    <w:rsid w:val="00B4643A"/>
    <w:rsid w:val="00B51724"/>
    <w:rsid w:val="00B53BDF"/>
    <w:rsid w:val="00B5505A"/>
    <w:rsid w:val="00B55C71"/>
    <w:rsid w:val="00B5620B"/>
    <w:rsid w:val="00B5620C"/>
    <w:rsid w:val="00B60A38"/>
    <w:rsid w:val="00B6101E"/>
    <w:rsid w:val="00B616B7"/>
    <w:rsid w:val="00B62575"/>
    <w:rsid w:val="00B63067"/>
    <w:rsid w:val="00B640B0"/>
    <w:rsid w:val="00B71835"/>
    <w:rsid w:val="00B71916"/>
    <w:rsid w:val="00B768A8"/>
    <w:rsid w:val="00B76F15"/>
    <w:rsid w:val="00B805D9"/>
    <w:rsid w:val="00B8204B"/>
    <w:rsid w:val="00B93BBF"/>
    <w:rsid w:val="00B95B6D"/>
    <w:rsid w:val="00BA5C34"/>
    <w:rsid w:val="00BA6217"/>
    <w:rsid w:val="00BA789C"/>
    <w:rsid w:val="00BA7E75"/>
    <w:rsid w:val="00BB03BE"/>
    <w:rsid w:val="00BB0A3D"/>
    <w:rsid w:val="00BB257C"/>
    <w:rsid w:val="00BB2A2D"/>
    <w:rsid w:val="00BB3389"/>
    <w:rsid w:val="00BB4BA3"/>
    <w:rsid w:val="00BB5B64"/>
    <w:rsid w:val="00BB67E3"/>
    <w:rsid w:val="00BB6AFF"/>
    <w:rsid w:val="00BB7E57"/>
    <w:rsid w:val="00BC060C"/>
    <w:rsid w:val="00BC08F1"/>
    <w:rsid w:val="00BC1EA0"/>
    <w:rsid w:val="00BC5DA4"/>
    <w:rsid w:val="00BD1484"/>
    <w:rsid w:val="00BD6680"/>
    <w:rsid w:val="00BE136B"/>
    <w:rsid w:val="00BE2EF9"/>
    <w:rsid w:val="00BE342C"/>
    <w:rsid w:val="00BE3521"/>
    <w:rsid w:val="00BE505B"/>
    <w:rsid w:val="00BF0370"/>
    <w:rsid w:val="00BF184F"/>
    <w:rsid w:val="00BF1909"/>
    <w:rsid w:val="00BF4E00"/>
    <w:rsid w:val="00C008D1"/>
    <w:rsid w:val="00C103DD"/>
    <w:rsid w:val="00C16C3C"/>
    <w:rsid w:val="00C175DA"/>
    <w:rsid w:val="00C24B8A"/>
    <w:rsid w:val="00C24EF4"/>
    <w:rsid w:val="00C30C91"/>
    <w:rsid w:val="00C30EF2"/>
    <w:rsid w:val="00C3356E"/>
    <w:rsid w:val="00C36916"/>
    <w:rsid w:val="00C41B25"/>
    <w:rsid w:val="00C422C4"/>
    <w:rsid w:val="00C54647"/>
    <w:rsid w:val="00C57BF1"/>
    <w:rsid w:val="00C65125"/>
    <w:rsid w:val="00C71D31"/>
    <w:rsid w:val="00C71F1F"/>
    <w:rsid w:val="00C75ACC"/>
    <w:rsid w:val="00C77C05"/>
    <w:rsid w:val="00C81390"/>
    <w:rsid w:val="00C821A5"/>
    <w:rsid w:val="00C834C2"/>
    <w:rsid w:val="00C876DF"/>
    <w:rsid w:val="00C9637A"/>
    <w:rsid w:val="00C974D0"/>
    <w:rsid w:val="00C97AB1"/>
    <w:rsid w:val="00C97EE1"/>
    <w:rsid w:val="00CA0840"/>
    <w:rsid w:val="00CA110D"/>
    <w:rsid w:val="00CA18B4"/>
    <w:rsid w:val="00CA311D"/>
    <w:rsid w:val="00CB24D7"/>
    <w:rsid w:val="00CB2A39"/>
    <w:rsid w:val="00CB7487"/>
    <w:rsid w:val="00CC0335"/>
    <w:rsid w:val="00CC0A42"/>
    <w:rsid w:val="00CD60D8"/>
    <w:rsid w:val="00CE00F7"/>
    <w:rsid w:val="00CE076E"/>
    <w:rsid w:val="00CE2D7F"/>
    <w:rsid w:val="00CE4E9B"/>
    <w:rsid w:val="00CE7535"/>
    <w:rsid w:val="00CF61A3"/>
    <w:rsid w:val="00D0580C"/>
    <w:rsid w:val="00D10772"/>
    <w:rsid w:val="00D107DC"/>
    <w:rsid w:val="00D14AA6"/>
    <w:rsid w:val="00D14F26"/>
    <w:rsid w:val="00D162C5"/>
    <w:rsid w:val="00D22852"/>
    <w:rsid w:val="00D278D1"/>
    <w:rsid w:val="00D34394"/>
    <w:rsid w:val="00D35E88"/>
    <w:rsid w:val="00D50D63"/>
    <w:rsid w:val="00D52423"/>
    <w:rsid w:val="00D60DA0"/>
    <w:rsid w:val="00D654C6"/>
    <w:rsid w:val="00D67410"/>
    <w:rsid w:val="00D758B5"/>
    <w:rsid w:val="00D80912"/>
    <w:rsid w:val="00D8536F"/>
    <w:rsid w:val="00D86FF6"/>
    <w:rsid w:val="00D911CD"/>
    <w:rsid w:val="00D91D0B"/>
    <w:rsid w:val="00D9566E"/>
    <w:rsid w:val="00DB313F"/>
    <w:rsid w:val="00DB5635"/>
    <w:rsid w:val="00DB6B38"/>
    <w:rsid w:val="00DC307F"/>
    <w:rsid w:val="00DC4AA1"/>
    <w:rsid w:val="00DC5322"/>
    <w:rsid w:val="00DC66BE"/>
    <w:rsid w:val="00DD41AB"/>
    <w:rsid w:val="00DD5E86"/>
    <w:rsid w:val="00DE0031"/>
    <w:rsid w:val="00DE27D4"/>
    <w:rsid w:val="00DE3DF1"/>
    <w:rsid w:val="00DE5209"/>
    <w:rsid w:val="00DE674D"/>
    <w:rsid w:val="00DE68DE"/>
    <w:rsid w:val="00DF52AC"/>
    <w:rsid w:val="00DF5FC2"/>
    <w:rsid w:val="00E016BD"/>
    <w:rsid w:val="00E024B1"/>
    <w:rsid w:val="00E0427F"/>
    <w:rsid w:val="00E042A3"/>
    <w:rsid w:val="00E04F9E"/>
    <w:rsid w:val="00E06B4B"/>
    <w:rsid w:val="00E11F32"/>
    <w:rsid w:val="00E221DD"/>
    <w:rsid w:val="00E26798"/>
    <w:rsid w:val="00E27ECB"/>
    <w:rsid w:val="00E337BB"/>
    <w:rsid w:val="00E357A5"/>
    <w:rsid w:val="00E36ADF"/>
    <w:rsid w:val="00E42CA4"/>
    <w:rsid w:val="00E4323C"/>
    <w:rsid w:val="00E459C7"/>
    <w:rsid w:val="00E50DE2"/>
    <w:rsid w:val="00E5178F"/>
    <w:rsid w:val="00E535BF"/>
    <w:rsid w:val="00E5431A"/>
    <w:rsid w:val="00E635A2"/>
    <w:rsid w:val="00E7315B"/>
    <w:rsid w:val="00E76956"/>
    <w:rsid w:val="00E82D1E"/>
    <w:rsid w:val="00E8472F"/>
    <w:rsid w:val="00E929E8"/>
    <w:rsid w:val="00E956BA"/>
    <w:rsid w:val="00EA560E"/>
    <w:rsid w:val="00EA68D9"/>
    <w:rsid w:val="00EB1E84"/>
    <w:rsid w:val="00EC1738"/>
    <w:rsid w:val="00EC2DD0"/>
    <w:rsid w:val="00EC3337"/>
    <w:rsid w:val="00EC3B6C"/>
    <w:rsid w:val="00EC685D"/>
    <w:rsid w:val="00ED00C1"/>
    <w:rsid w:val="00ED42D0"/>
    <w:rsid w:val="00EE3C83"/>
    <w:rsid w:val="00EE411D"/>
    <w:rsid w:val="00EE7CFE"/>
    <w:rsid w:val="00EF21E8"/>
    <w:rsid w:val="00EF7DF2"/>
    <w:rsid w:val="00F002B4"/>
    <w:rsid w:val="00F00BCB"/>
    <w:rsid w:val="00F03554"/>
    <w:rsid w:val="00F0639A"/>
    <w:rsid w:val="00F12DAA"/>
    <w:rsid w:val="00F14430"/>
    <w:rsid w:val="00F14F4F"/>
    <w:rsid w:val="00F15B7A"/>
    <w:rsid w:val="00F24D88"/>
    <w:rsid w:val="00F25FEF"/>
    <w:rsid w:val="00F27C92"/>
    <w:rsid w:val="00F32880"/>
    <w:rsid w:val="00F33F7E"/>
    <w:rsid w:val="00F3551A"/>
    <w:rsid w:val="00F40C81"/>
    <w:rsid w:val="00F44197"/>
    <w:rsid w:val="00F4629A"/>
    <w:rsid w:val="00F46E3F"/>
    <w:rsid w:val="00F47CF8"/>
    <w:rsid w:val="00F515AA"/>
    <w:rsid w:val="00F5261A"/>
    <w:rsid w:val="00F652D3"/>
    <w:rsid w:val="00F66F69"/>
    <w:rsid w:val="00F71CF0"/>
    <w:rsid w:val="00F73B5F"/>
    <w:rsid w:val="00F77EC2"/>
    <w:rsid w:val="00F82920"/>
    <w:rsid w:val="00F82FB8"/>
    <w:rsid w:val="00F8369B"/>
    <w:rsid w:val="00F926E0"/>
    <w:rsid w:val="00F9416A"/>
    <w:rsid w:val="00F9633F"/>
    <w:rsid w:val="00FA213C"/>
    <w:rsid w:val="00FA252D"/>
    <w:rsid w:val="00FB0658"/>
    <w:rsid w:val="00FB0ED6"/>
    <w:rsid w:val="00FC06A5"/>
    <w:rsid w:val="00FC0E15"/>
    <w:rsid w:val="00FC7700"/>
    <w:rsid w:val="00FD37DC"/>
    <w:rsid w:val="00FD3FF8"/>
    <w:rsid w:val="00FD4FA1"/>
    <w:rsid w:val="00FE2219"/>
    <w:rsid w:val="00FE5E41"/>
    <w:rsid w:val="00FF0514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AF100"/>
  <w15:docId w15:val="{F4085BEC-C11A-4F7A-8EEB-EB485154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6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5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5D21"/>
  </w:style>
  <w:style w:type="paragraph" w:styleId="a8">
    <w:name w:val="footer"/>
    <w:basedOn w:val="a"/>
    <w:link w:val="a9"/>
    <w:uiPriority w:val="99"/>
    <w:unhideWhenUsed/>
    <w:rsid w:val="00245D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5D21"/>
  </w:style>
  <w:style w:type="paragraph" w:styleId="Web">
    <w:name w:val="Normal (Web)"/>
    <w:basedOn w:val="a"/>
    <w:uiPriority w:val="99"/>
    <w:semiHidden/>
    <w:unhideWhenUsed/>
    <w:rsid w:val="00B93B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46E3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210C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210C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210C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10C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1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D8995-610D-42CF-8BCA-B2757198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長濵　龍之介</cp:lastModifiedBy>
  <cp:revision>53</cp:revision>
  <cp:lastPrinted>2026-03-16T04:02:00Z</cp:lastPrinted>
  <dcterms:created xsi:type="dcterms:W3CDTF">2024-02-22T01:10:00Z</dcterms:created>
  <dcterms:modified xsi:type="dcterms:W3CDTF">2026-03-16T04:11:00Z</dcterms:modified>
</cp:coreProperties>
</file>