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D747" w14:textId="77777777" w:rsidR="0072711D" w:rsidRPr="00491A07" w:rsidRDefault="00190EC1" w:rsidP="00AD2BE6">
      <w:pPr>
        <w:spacing w:line="400" w:lineRule="exact"/>
        <w:jc w:val="center"/>
        <w:rPr>
          <w:rFonts w:ascii="メイリオ" w:eastAsia="メイリオ" w:hAnsi="メイリオ" w:cs="メイリオ"/>
          <w:b/>
          <w:w w:val="100"/>
          <w:sz w:val="32"/>
        </w:rPr>
      </w:pPr>
      <w:r w:rsidRPr="00491A07">
        <w:rPr>
          <w:rFonts w:ascii="メイリオ" w:eastAsia="メイリオ" w:hAnsi="メイリオ" w:cs="メイリオ" w:hint="eastAsia"/>
          <w:b/>
          <w:w w:val="100"/>
          <w:sz w:val="32"/>
        </w:rPr>
        <w:t>鹿児島市「企業版ふるさと納税」寄附申出書</w:t>
      </w:r>
    </w:p>
    <w:p w14:paraId="5C86A571" w14:textId="77777777" w:rsidR="00190EC1" w:rsidRPr="00491A07" w:rsidRDefault="00AD2BE6" w:rsidP="005661B0">
      <w:pPr>
        <w:spacing w:line="400" w:lineRule="exact"/>
        <w:rPr>
          <w:rFonts w:ascii="メイリオ" w:eastAsia="メイリオ" w:hAnsi="メイリオ" w:cs="メイリオ"/>
          <w:w w:val="100"/>
          <w:sz w:val="24"/>
        </w:rPr>
      </w:pPr>
      <w:r w:rsidRPr="00491A07">
        <w:rPr>
          <w:rFonts w:ascii="メイリオ" w:eastAsia="メイリオ" w:hAnsi="メイリオ" w:cs="メイリオ" w:hint="eastAsia"/>
          <w:noProof/>
          <w:w w:val="100"/>
          <w:sz w:val="24"/>
        </w:rPr>
        <mc:AlternateContent>
          <mc:Choice Requires="wps">
            <w:drawing>
              <wp:anchor distT="0" distB="0" distL="114300" distR="114300" simplePos="0" relativeHeight="251653120" behindDoc="0" locked="0" layoutInCell="1" allowOverlap="1" wp14:anchorId="4070AB9B" wp14:editId="44ADCFB4">
                <wp:simplePos x="0" y="0"/>
                <wp:positionH relativeFrom="column">
                  <wp:posOffset>-64135</wp:posOffset>
                </wp:positionH>
                <wp:positionV relativeFrom="paragraph">
                  <wp:posOffset>90805</wp:posOffset>
                </wp:positionV>
                <wp:extent cx="6577020" cy="8227695"/>
                <wp:effectExtent l="0" t="0" r="14605" b="20955"/>
                <wp:wrapNone/>
                <wp:docPr id="1" name="正方形/長方形 1"/>
                <wp:cNvGraphicFramePr/>
                <a:graphic xmlns:a="http://schemas.openxmlformats.org/drawingml/2006/main">
                  <a:graphicData uri="http://schemas.microsoft.com/office/word/2010/wordprocessingShape">
                    <wps:wsp>
                      <wps:cNvSpPr/>
                      <wps:spPr>
                        <a:xfrm>
                          <a:off x="0" y="0"/>
                          <a:ext cx="6577020" cy="822769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130B3" id="正方形/長方形 1" o:spid="_x0000_s1026" style="position:absolute;margin-left:-5.05pt;margin-top:7.15pt;width:517.9pt;height:647.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" filled="f" strokecolor="black [3213]" strokeweight="1pt"/>
            </w:pict>
          </mc:Fallback>
        </mc:AlternateContent>
      </w:r>
    </w:p>
    <w:p w14:paraId="0E18B960" w14:textId="556D3CEB" w:rsidR="00DA7EB5" w:rsidRPr="00491A07" w:rsidRDefault="00190EC1" w:rsidP="00294F3D">
      <w:pPr>
        <w:wordWrap w:val="0"/>
        <w:spacing w:line="400" w:lineRule="exact"/>
        <w:jc w:val="right"/>
        <w:rPr>
          <w:rFonts w:ascii="メイリオ" w:eastAsia="メイリオ" w:hAnsi="メイリオ" w:cs="メイリオ"/>
          <w:w w:val="100"/>
          <w:sz w:val="24"/>
        </w:rPr>
      </w:pPr>
      <w:r w:rsidRPr="00491A07">
        <w:rPr>
          <w:rFonts w:ascii="メイリオ" w:eastAsia="メイリオ" w:hAnsi="メイリオ" w:cs="メイリオ" w:hint="eastAsia"/>
          <w:w w:val="100"/>
          <w:sz w:val="24"/>
        </w:rPr>
        <w:t xml:space="preserve">　　</w:t>
      </w:r>
      <w:r w:rsidR="00A943AF" w:rsidRPr="00491A07">
        <w:rPr>
          <w:rFonts w:ascii="メイリオ" w:eastAsia="メイリオ" w:hAnsi="メイリオ" w:cs="メイリオ" w:hint="eastAsia"/>
          <w:w w:val="100"/>
          <w:sz w:val="24"/>
        </w:rPr>
        <w:t xml:space="preserve">   </w:t>
      </w:r>
      <w:r w:rsidR="007262EA" w:rsidRPr="00491A07">
        <w:rPr>
          <w:rFonts w:ascii="メイリオ" w:eastAsia="メイリオ" w:hAnsi="メイリオ" w:cs="メイリオ" w:hint="eastAsia"/>
          <w:w w:val="100"/>
          <w:sz w:val="24"/>
        </w:rPr>
        <w:t>令和</w:t>
      </w:r>
      <w:r w:rsidR="006D64CB">
        <w:rPr>
          <w:rFonts w:ascii="メイリオ" w:eastAsia="メイリオ" w:hAnsi="メイリオ" w:cs="メイリオ" w:hint="eastAsia"/>
          <w:w w:val="100"/>
          <w:sz w:val="24"/>
        </w:rPr>
        <w:t xml:space="preserve">　</w:t>
      </w:r>
      <w:r w:rsidR="00670113" w:rsidRPr="00491A07">
        <w:rPr>
          <w:rFonts w:ascii="メイリオ" w:eastAsia="メイリオ" w:hAnsi="メイリオ" w:cs="メイリオ" w:hint="eastAsia"/>
          <w:w w:val="100"/>
          <w:sz w:val="24"/>
        </w:rPr>
        <w:t xml:space="preserve">　</w:t>
      </w:r>
      <w:r w:rsidR="00BE1B5B" w:rsidRPr="00491A07">
        <w:rPr>
          <w:rFonts w:ascii="メイリオ" w:eastAsia="メイリオ" w:hAnsi="メイリオ" w:cs="メイリオ" w:hint="eastAsia"/>
          <w:w w:val="100"/>
          <w:sz w:val="24"/>
        </w:rPr>
        <w:t>年</w:t>
      </w:r>
      <w:r w:rsidR="001170E3" w:rsidRPr="00491A07">
        <w:rPr>
          <w:rFonts w:ascii="メイリオ" w:eastAsia="メイリオ" w:hAnsi="メイリオ" w:cs="メイリオ" w:hint="eastAsia"/>
          <w:w w:val="100"/>
          <w:sz w:val="24"/>
        </w:rPr>
        <w:t xml:space="preserve">　</w:t>
      </w:r>
      <w:r w:rsidR="006D64CB">
        <w:rPr>
          <w:rFonts w:ascii="メイリオ" w:eastAsia="メイリオ" w:hAnsi="メイリオ" w:cs="メイリオ" w:hint="eastAsia"/>
          <w:w w:val="100"/>
          <w:sz w:val="24"/>
        </w:rPr>
        <w:t xml:space="preserve">　</w:t>
      </w:r>
      <w:r w:rsidR="00BE1B5B" w:rsidRPr="00491A07">
        <w:rPr>
          <w:rFonts w:ascii="メイリオ" w:eastAsia="メイリオ" w:hAnsi="メイリオ" w:cs="メイリオ" w:hint="eastAsia"/>
          <w:w w:val="100"/>
          <w:sz w:val="24"/>
        </w:rPr>
        <w:t>月</w:t>
      </w:r>
      <w:r w:rsidR="001170E3" w:rsidRPr="00491A07">
        <w:rPr>
          <w:rFonts w:ascii="メイリオ" w:eastAsia="メイリオ" w:hAnsi="メイリオ" w:cs="メイリオ" w:hint="eastAsia"/>
          <w:w w:val="100"/>
          <w:sz w:val="24"/>
        </w:rPr>
        <w:t xml:space="preserve">　</w:t>
      </w:r>
      <w:r w:rsidR="006C3B79">
        <w:rPr>
          <w:rFonts w:ascii="メイリオ" w:eastAsia="メイリオ" w:hAnsi="メイリオ" w:cs="メイリオ" w:hint="eastAsia"/>
          <w:w w:val="100"/>
          <w:sz w:val="24"/>
        </w:rPr>
        <w:t xml:space="preserve">　</w:t>
      </w:r>
      <w:r w:rsidRPr="00491A07">
        <w:rPr>
          <w:rFonts w:ascii="メイリオ" w:eastAsia="メイリオ" w:hAnsi="メイリオ" w:cs="メイリオ" w:hint="eastAsia"/>
          <w:w w:val="100"/>
          <w:sz w:val="24"/>
        </w:rPr>
        <w:t>日</w:t>
      </w:r>
      <w:r w:rsidR="00AD2BE6" w:rsidRPr="00491A07">
        <w:rPr>
          <w:rFonts w:ascii="メイリオ" w:eastAsia="メイリオ" w:hAnsi="メイリオ" w:cs="メイリオ" w:hint="eastAsia"/>
          <w:w w:val="100"/>
          <w:sz w:val="24"/>
        </w:rPr>
        <w:t xml:space="preserve">　</w:t>
      </w:r>
    </w:p>
    <w:p w14:paraId="658C596F" w14:textId="77777777" w:rsidR="00DA7EB5" w:rsidRPr="00491A07" w:rsidRDefault="00190EC1" w:rsidP="00D24245">
      <w:pPr>
        <w:spacing w:afterLines="50" w:after="114" w:line="400" w:lineRule="exact"/>
        <w:ind w:firstLineChars="100" w:firstLine="224"/>
        <w:rPr>
          <w:rFonts w:ascii="メイリオ" w:eastAsia="メイリオ" w:hAnsi="メイリオ" w:cs="メイリオ"/>
          <w:w w:val="100"/>
          <w:sz w:val="24"/>
        </w:rPr>
      </w:pPr>
      <w:r w:rsidRPr="00491A07">
        <w:rPr>
          <w:rFonts w:ascii="メイリオ" w:eastAsia="メイリオ" w:hAnsi="メイリオ" w:cs="メイリオ" w:hint="eastAsia"/>
          <w:w w:val="100"/>
          <w:sz w:val="24"/>
        </w:rPr>
        <w:t>鹿児島市長　殿</w:t>
      </w:r>
    </w:p>
    <w:p w14:paraId="544FF50E" w14:textId="5F3D2575" w:rsidR="00190EC1" w:rsidRPr="00491A07" w:rsidRDefault="005745F6" w:rsidP="006C3B79">
      <w:pPr>
        <w:pBdr>
          <w:bottom w:val="dashed" w:sz="4" w:space="1" w:color="auto"/>
          <w:between w:val="dashed" w:sz="4" w:space="1" w:color="auto"/>
        </w:pBdr>
        <w:spacing w:line="400" w:lineRule="exact"/>
        <w:ind w:leftChars="3003" w:left="6089" w:rightChars="186" w:right="281" w:hangingChars="695" w:hanging="1554"/>
        <w:rPr>
          <w:rFonts w:ascii="メイリオ" w:eastAsia="メイリオ" w:hAnsi="メイリオ" w:cs="メイリオ"/>
          <w:w w:val="100"/>
          <w:sz w:val="24"/>
        </w:rPr>
      </w:pPr>
      <w:r>
        <w:rPr>
          <w:rFonts w:ascii="メイリオ" w:eastAsia="メイリオ" w:hAnsi="メイリオ" w:cs="メイリオ" w:hint="eastAsia"/>
          <w:w w:val="100"/>
          <w:sz w:val="24"/>
        </w:rPr>
        <w:t>法人</w:t>
      </w:r>
      <w:r w:rsidR="00190EC1" w:rsidRPr="00491A07">
        <w:rPr>
          <w:rFonts w:ascii="メイリオ" w:eastAsia="メイリオ" w:hAnsi="メイリオ" w:cs="メイリオ" w:hint="eastAsia"/>
          <w:w w:val="100"/>
          <w:sz w:val="24"/>
        </w:rPr>
        <w:t>名</w:t>
      </w:r>
      <w:r w:rsidR="00D40A64" w:rsidRPr="00491A07">
        <w:rPr>
          <w:rFonts w:ascii="メイリオ" w:eastAsia="メイリオ" w:hAnsi="メイリオ" w:cs="メイリオ" w:hint="eastAsia"/>
          <w:w w:val="100"/>
          <w:sz w:val="24"/>
        </w:rPr>
        <w:t>(業種)</w:t>
      </w:r>
      <w:r w:rsidR="003032AD">
        <w:rPr>
          <w:rFonts w:ascii="メイリオ" w:eastAsia="メイリオ" w:hAnsi="メイリオ" w:cs="メイリオ" w:hint="eastAsia"/>
          <w:w w:val="100"/>
          <w:sz w:val="24"/>
        </w:rPr>
        <w:t xml:space="preserve">　</w:t>
      </w:r>
    </w:p>
    <w:p w14:paraId="1A78EBFC" w14:textId="39EBED31" w:rsidR="00190EC1" w:rsidRPr="00491A07" w:rsidRDefault="00D40A64" w:rsidP="006C3B79">
      <w:pPr>
        <w:pBdr>
          <w:bottom w:val="dashed" w:sz="4" w:space="1" w:color="auto"/>
          <w:between w:val="dashed" w:sz="4" w:space="1" w:color="auto"/>
        </w:pBdr>
        <w:spacing w:line="400" w:lineRule="exact"/>
        <w:ind w:leftChars="3003" w:left="6089" w:rightChars="186" w:right="281" w:hangingChars="695" w:hanging="1554"/>
        <w:rPr>
          <w:rFonts w:ascii="メイリオ" w:eastAsia="メイリオ" w:hAnsi="メイリオ" w:cs="メイリオ"/>
          <w:w w:val="100"/>
          <w:sz w:val="24"/>
        </w:rPr>
      </w:pPr>
      <w:r w:rsidRPr="00491A07">
        <w:rPr>
          <w:rFonts w:ascii="メイリオ" w:eastAsia="メイリオ" w:hAnsi="メイリオ" w:cs="メイリオ" w:hint="eastAsia"/>
          <w:w w:val="100"/>
          <w:sz w:val="24"/>
        </w:rPr>
        <w:t>本社</w:t>
      </w:r>
      <w:r w:rsidR="00190EC1" w:rsidRPr="00491A07">
        <w:rPr>
          <w:rFonts w:ascii="メイリオ" w:eastAsia="メイリオ" w:hAnsi="メイリオ" w:cs="メイリオ" w:hint="eastAsia"/>
          <w:w w:val="100"/>
          <w:sz w:val="24"/>
        </w:rPr>
        <w:t>所在地</w:t>
      </w:r>
      <w:r w:rsidR="003032AD">
        <w:rPr>
          <w:rFonts w:ascii="メイリオ" w:eastAsia="メイリオ" w:hAnsi="メイリオ" w:cs="メイリオ" w:hint="eastAsia"/>
          <w:w w:val="100"/>
          <w:sz w:val="24"/>
        </w:rPr>
        <w:t xml:space="preserve">　</w:t>
      </w:r>
    </w:p>
    <w:p w14:paraId="608D328B" w14:textId="68ED7827" w:rsidR="00190EC1" w:rsidRPr="00491A07" w:rsidRDefault="00190EC1" w:rsidP="005745F6">
      <w:pPr>
        <w:pBdr>
          <w:bottom w:val="dashed" w:sz="4" w:space="1" w:color="auto"/>
          <w:between w:val="dashed" w:sz="4" w:space="1" w:color="auto"/>
        </w:pBdr>
        <w:spacing w:line="400" w:lineRule="exact"/>
        <w:ind w:leftChars="3003" w:left="6089" w:rightChars="186" w:right="281" w:hangingChars="695" w:hanging="1554"/>
        <w:rPr>
          <w:rFonts w:ascii="メイリオ" w:eastAsia="メイリオ" w:hAnsi="メイリオ" w:cs="メイリオ" w:hint="eastAsia"/>
          <w:w w:val="100"/>
          <w:sz w:val="24"/>
        </w:rPr>
      </w:pPr>
      <w:r w:rsidRPr="00491A07">
        <w:rPr>
          <w:rFonts w:ascii="メイリオ" w:eastAsia="メイリオ" w:hAnsi="メイリオ" w:cs="メイリオ" w:hint="eastAsia"/>
          <w:w w:val="100"/>
          <w:sz w:val="24"/>
        </w:rPr>
        <w:t>代表者</w:t>
      </w:r>
      <w:r w:rsidR="005745F6">
        <w:rPr>
          <w:rFonts w:ascii="メイリオ" w:eastAsia="メイリオ" w:hAnsi="メイリオ" w:cs="メイリオ" w:hint="eastAsia"/>
          <w:w w:val="100"/>
          <w:sz w:val="24"/>
        </w:rPr>
        <w:t>名</w:t>
      </w:r>
      <w:r w:rsidR="00AD2BE6" w:rsidRPr="00491A07">
        <w:rPr>
          <w:rFonts w:ascii="メイリオ" w:eastAsia="メイリオ" w:hAnsi="メイリオ" w:cs="メイリオ" w:hint="eastAsia"/>
          <w:w w:val="100"/>
          <w:sz w:val="24"/>
        </w:rPr>
        <w:t xml:space="preserve">　　</w:t>
      </w:r>
    </w:p>
    <w:p w14:paraId="23D8F1BD" w14:textId="12418A3C" w:rsidR="007570BA" w:rsidRPr="00491A07" w:rsidRDefault="0026520E" w:rsidP="00B54E59">
      <w:pPr>
        <w:spacing w:line="400" w:lineRule="exact"/>
        <w:ind w:leftChars="100" w:left="151" w:rightChars="100" w:right="151" w:firstLineChars="100" w:firstLine="224"/>
        <w:rPr>
          <w:rFonts w:ascii="メイリオ" w:eastAsia="メイリオ" w:hAnsi="メイリオ" w:cs="メイリオ"/>
          <w:w w:val="100"/>
          <w:sz w:val="24"/>
        </w:rPr>
      </w:pPr>
      <w:r w:rsidRPr="00491A07">
        <w:rPr>
          <w:rFonts w:ascii="メイリオ" w:eastAsia="メイリオ" w:hAnsi="メイリオ" w:cs="メイリオ" w:hint="eastAsia"/>
          <w:w w:val="100"/>
          <w:sz w:val="24"/>
        </w:rPr>
        <w:t>鹿児島市デジタル田園都市構想総合戦略</w:t>
      </w:r>
      <w:r w:rsidR="00274452" w:rsidRPr="00491A07">
        <w:rPr>
          <w:rFonts w:ascii="メイリオ" w:eastAsia="メイリオ" w:hAnsi="メイリオ" w:cs="メイリオ" w:hint="eastAsia"/>
          <w:w w:val="100"/>
          <w:sz w:val="24"/>
        </w:rPr>
        <w:t>～</w:t>
      </w:r>
      <w:r w:rsidR="00B54E59" w:rsidRPr="00491A07">
        <w:rPr>
          <w:rFonts w:ascii="メイリオ" w:eastAsia="メイリオ" w:hAnsi="メイリオ" w:cs="メイリオ" w:hint="eastAsia"/>
          <w:w w:val="100"/>
          <w:sz w:val="24"/>
        </w:rPr>
        <w:t>第2期</w:t>
      </w:r>
      <w:r w:rsidR="00917627" w:rsidRPr="00491A07">
        <w:rPr>
          <w:rFonts w:ascii="メイリオ" w:eastAsia="メイリオ" w:hAnsi="メイリオ" w:cs="メイリオ" w:hint="eastAsia"/>
          <w:w w:val="100"/>
          <w:sz w:val="24"/>
        </w:rPr>
        <w:t>鹿児島市まち・ひと・しごと創生総合戦略</w:t>
      </w:r>
      <w:r w:rsidR="00274452" w:rsidRPr="00491A07">
        <w:rPr>
          <w:rFonts w:ascii="メイリオ" w:eastAsia="メイリオ" w:hAnsi="メイリオ" w:cs="メイリオ" w:hint="eastAsia"/>
          <w:w w:val="100"/>
          <w:sz w:val="24"/>
        </w:rPr>
        <w:t>（改訂版）～</w:t>
      </w:r>
      <w:r w:rsidR="00917627" w:rsidRPr="00491A07">
        <w:rPr>
          <w:rFonts w:ascii="メイリオ" w:eastAsia="メイリオ" w:hAnsi="メイリオ" w:cs="メイリオ" w:hint="eastAsia"/>
          <w:w w:val="100"/>
          <w:sz w:val="24"/>
        </w:rPr>
        <w:t>に掲げ</w:t>
      </w:r>
      <w:r w:rsidR="00190EC1" w:rsidRPr="00491A07">
        <w:rPr>
          <w:rFonts w:ascii="メイリオ" w:eastAsia="メイリオ" w:hAnsi="メイリオ" w:cs="メイリオ" w:hint="eastAsia"/>
          <w:w w:val="100"/>
          <w:sz w:val="24"/>
        </w:rPr>
        <w:t>る</w:t>
      </w:r>
      <w:r w:rsidR="007570BA" w:rsidRPr="00491A07">
        <w:rPr>
          <w:rFonts w:ascii="メイリオ" w:eastAsia="メイリオ" w:hAnsi="メイリオ" w:cs="メイリオ" w:hint="eastAsia"/>
          <w:w w:val="100"/>
          <w:sz w:val="24"/>
        </w:rPr>
        <w:t>取組</w:t>
      </w:r>
      <w:r w:rsidR="00190EC1" w:rsidRPr="00491A07">
        <w:rPr>
          <w:rFonts w:ascii="メイリオ" w:eastAsia="メイリオ" w:hAnsi="メイリオ" w:cs="メイリオ" w:hint="eastAsia"/>
          <w:w w:val="100"/>
          <w:sz w:val="24"/>
        </w:rPr>
        <w:t>に賛同し、</w:t>
      </w:r>
      <w:r w:rsidR="00D24245" w:rsidRPr="00491A07">
        <w:rPr>
          <w:rFonts w:ascii="メイリオ" w:eastAsia="メイリオ" w:hAnsi="メイリオ" w:cs="メイリオ" w:hint="eastAsia"/>
          <w:w w:val="100"/>
          <w:sz w:val="24"/>
        </w:rPr>
        <w:t>以下の</w:t>
      </w:r>
      <w:r w:rsidR="002B08AB" w:rsidRPr="00491A07">
        <w:rPr>
          <w:rFonts w:ascii="メイリオ" w:eastAsia="メイリオ" w:hAnsi="メイリオ" w:cs="メイリオ" w:hint="eastAsia"/>
          <w:w w:val="100"/>
          <w:sz w:val="24"/>
        </w:rPr>
        <w:t>額を寄附することを申し出ます。</w:t>
      </w:r>
    </w:p>
    <w:p w14:paraId="54BEA112" w14:textId="77777777" w:rsidR="002B08AB" w:rsidRPr="00491A07" w:rsidRDefault="00D40A64" w:rsidP="005661B0">
      <w:pPr>
        <w:spacing w:line="400" w:lineRule="exact"/>
        <w:ind w:firstLineChars="100" w:firstLine="224"/>
        <w:rPr>
          <w:rFonts w:ascii="メイリオ" w:eastAsia="メイリオ" w:hAnsi="メイリオ" w:cs="メイリオ"/>
          <w:b/>
          <w:w w:val="100"/>
          <w:sz w:val="24"/>
        </w:rPr>
      </w:pPr>
      <w:r w:rsidRPr="00491A07">
        <w:rPr>
          <w:rFonts w:ascii="メイリオ" w:eastAsia="メイリオ" w:hAnsi="メイリオ" w:cs="メイリオ"/>
          <w:noProof/>
          <w:w w:val="100"/>
          <w:sz w:val="24"/>
        </w:rPr>
        <mc:AlternateContent>
          <mc:Choice Requires="wps">
            <w:drawing>
              <wp:anchor distT="0" distB="0" distL="114300" distR="114300" simplePos="0" relativeHeight="251655168" behindDoc="0" locked="0" layoutInCell="1" allowOverlap="1" wp14:anchorId="2DA74CCE" wp14:editId="063A51AF">
                <wp:simplePos x="0" y="0"/>
                <wp:positionH relativeFrom="column">
                  <wp:posOffset>2884170</wp:posOffset>
                </wp:positionH>
                <wp:positionV relativeFrom="paragraph">
                  <wp:posOffset>16510</wp:posOffset>
                </wp:positionV>
                <wp:extent cx="3636000" cy="254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636000" cy="254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B5693CD" w14:textId="1612E791" w:rsidR="00D40A64" w:rsidRPr="00D40A64" w:rsidRDefault="00D24245" w:rsidP="005745F6">
                            <w:pPr>
                              <w:adjustRightInd w:val="0"/>
                              <w:spacing w:line="240" w:lineRule="exact"/>
                              <w:jc w:val="left"/>
                              <w:rPr>
                                <w:rFonts w:ascii="メイリオ" w:eastAsia="メイリオ" w:hAnsi="メイリオ" w:cs="メイリオ"/>
                                <w:spacing w:val="-10"/>
                                <w:sz w:val="18"/>
                              </w:rPr>
                            </w:pPr>
                            <w:r>
                              <w:rPr>
                                <w:rFonts w:ascii="メイリオ" w:eastAsia="メイリオ" w:hAnsi="メイリオ" w:cs="メイリオ" w:hint="eastAsia"/>
                                <w:spacing w:val="-10"/>
                                <w:sz w:val="18"/>
                              </w:rPr>
                              <w:t>（</w:t>
                            </w:r>
                            <w:r w:rsidR="00A53EBF">
                              <w:rPr>
                                <w:rFonts w:ascii="メイリオ" w:eastAsia="メイリオ" w:hAnsi="メイリオ" w:cs="メイリオ" w:hint="eastAsia"/>
                                <w:spacing w:val="-10"/>
                                <w:sz w:val="18"/>
                              </w:rPr>
                              <w:t xml:space="preserve">　</w:t>
                            </w:r>
                            <w:r w:rsidR="00CC4C2F" w:rsidRPr="00CC4C2F">
                              <w:rPr>
                                <w:rFonts w:ascii="メイリオ" w:eastAsia="メイリオ" w:hAnsi="メイリオ" w:cs="メイリオ" w:hint="eastAsia"/>
                                <w:spacing w:val="-10"/>
                                <w:sz w:val="18"/>
                              </w:rPr>
                              <w:t>裏面からご賛同いただける取組をご記載ください。</w:t>
                            </w:r>
                            <w:r w:rsidR="00A53EBF">
                              <w:rPr>
                                <w:rFonts w:ascii="メイリオ" w:eastAsia="メイリオ" w:hAnsi="メイリオ" w:cs="メイリオ" w:hint="eastAsia"/>
                                <w:spacing w:val="-10"/>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74CCE" id="正方形/長方形 4" o:spid="_x0000_s1026" style="position:absolute;left:0;text-align:left;margin-left:227.1pt;margin-top:1.3pt;width:286.3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" filled="f" stroked="f" strokeweight="2pt">
                <v:textbox>
                  <w:txbxContent>
                    <w:p w14:paraId="2B5693CD" w14:textId="1612E791" w:rsidR="00D40A64" w:rsidRPr="00D40A64" w:rsidRDefault="00D24245" w:rsidP="005745F6">
                      <w:pPr>
                        <w:adjustRightInd w:val="0"/>
                        <w:spacing w:line="240" w:lineRule="exact"/>
                        <w:jc w:val="left"/>
                        <w:rPr>
                          <w:rFonts w:ascii="メイリオ" w:eastAsia="メイリオ" w:hAnsi="メイリオ" w:cs="メイリオ"/>
                          <w:spacing w:val="-10"/>
                          <w:sz w:val="18"/>
                        </w:rPr>
                      </w:pPr>
                      <w:r>
                        <w:rPr>
                          <w:rFonts w:ascii="メイリオ" w:eastAsia="メイリオ" w:hAnsi="メイリオ" w:cs="メイリオ" w:hint="eastAsia"/>
                          <w:spacing w:val="-10"/>
                          <w:sz w:val="18"/>
                        </w:rPr>
                        <w:t>（</w:t>
                      </w:r>
                      <w:r w:rsidR="00A53EBF">
                        <w:rPr>
                          <w:rFonts w:ascii="メイリオ" w:eastAsia="メイリオ" w:hAnsi="メイリオ" w:cs="メイリオ" w:hint="eastAsia"/>
                          <w:spacing w:val="-10"/>
                          <w:sz w:val="18"/>
                        </w:rPr>
                        <w:t xml:space="preserve">　</w:t>
                      </w:r>
                      <w:r w:rsidR="00CC4C2F" w:rsidRPr="00CC4C2F">
                        <w:rPr>
                          <w:rFonts w:ascii="メイリオ" w:eastAsia="メイリオ" w:hAnsi="メイリオ" w:cs="メイリオ" w:hint="eastAsia"/>
                          <w:spacing w:val="-10"/>
                          <w:sz w:val="18"/>
                        </w:rPr>
                        <w:t>裏面からご賛同いただける取組をご記載ください。</w:t>
                      </w:r>
                      <w:r w:rsidR="00A53EBF">
                        <w:rPr>
                          <w:rFonts w:ascii="メイリオ" w:eastAsia="メイリオ" w:hAnsi="メイリオ" w:cs="メイリオ" w:hint="eastAsia"/>
                          <w:spacing w:val="-10"/>
                          <w:sz w:val="18"/>
                        </w:rPr>
                        <w:t xml:space="preserve"> ）</w:t>
                      </w:r>
                    </w:p>
                  </w:txbxContent>
                </v:textbox>
              </v:rect>
            </w:pict>
          </mc:Fallback>
        </mc:AlternateContent>
      </w:r>
      <w:r w:rsidR="00DA7EB5" w:rsidRPr="00491A07">
        <w:rPr>
          <w:rFonts w:ascii="メイリオ" w:eastAsia="メイリオ" w:hAnsi="メイリオ" w:cs="メイリオ" w:hint="eastAsia"/>
          <w:b/>
          <w:w w:val="100"/>
          <w:sz w:val="24"/>
        </w:rPr>
        <w:t xml:space="preserve">１　</w:t>
      </w:r>
      <w:r w:rsidR="009D3B1F" w:rsidRPr="00491A07">
        <w:rPr>
          <w:rFonts w:ascii="メイリオ" w:eastAsia="メイリオ" w:hAnsi="メイリオ" w:cs="メイリオ" w:hint="eastAsia"/>
          <w:b/>
          <w:w w:val="100"/>
          <w:sz w:val="24"/>
        </w:rPr>
        <w:t>寄附に</w:t>
      </w:r>
      <w:r w:rsidR="00DA7EB5" w:rsidRPr="00491A07">
        <w:rPr>
          <w:rFonts w:ascii="メイリオ" w:eastAsia="メイリオ" w:hAnsi="メイリオ" w:cs="メイリオ" w:hint="eastAsia"/>
          <w:b/>
          <w:w w:val="100"/>
          <w:sz w:val="24"/>
        </w:rPr>
        <w:t>賛同する取組</w:t>
      </w:r>
      <w:r w:rsidR="002B08AB" w:rsidRPr="00491A07">
        <w:rPr>
          <w:rFonts w:ascii="メイリオ" w:eastAsia="メイリオ" w:hAnsi="メイリオ" w:cs="メイリオ" w:hint="eastAsia"/>
          <w:b/>
          <w:w w:val="100"/>
          <w:sz w:val="24"/>
        </w:rPr>
        <w:t>及び寄</w:t>
      </w:r>
      <w:r w:rsidR="005530FB" w:rsidRPr="00491A07">
        <w:rPr>
          <w:rFonts w:ascii="メイリオ" w:eastAsia="メイリオ" w:hAnsi="メイリオ" w:cs="メイリオ" w:hint="eastAsia"/>
          <w:b/>
          <w:w w:val="100"/>
          <w:sz w:val="24"/>
        </w:rPr>
        <w:t>附</w:t>
      </w:r>
      <w:r w:rsidR="002B08AB" w:rsidRPr="00491A07">
        <w:rPr>
          <w:rFonts w:ascii="メイリオ" w:eastAsia="メイリオ" w:hAnsi="メイリオ" w:cs="メイリオ" w:hint="eastAsia"/>
          <w:b/>
          <w:w w:val="100"/>
          <w:sz w:val="24"/>
        </w:rPr>
        <w:t>金額</w:t>
      </w:r>
    </w:p>
    <w:tbl>
      <w:tblPr>
        <w:tblStyle w:val="a3"/>
        <w:tblW w:w="0" w:type="auto"/>
        <w:tblInd w:w="648" w:type="dxa"/>
        <w:tblLook w:val="04A0" w:firstRow="1" w:lastRow="0" w:firstColumn="1" w:lastColumn="0" w:noHBand="0" w:noVBand="1"/>
      </w:tblPr>
      <w:tblGrid>
        <w:gridCol w:w="2700"/>
        <w:gridCol w:w="4536"/>
        <w:gridCol w:w="2052"/>
      </w:tblGrid>
      <w:tr w:rsidR="00937541" w:rsidRPr="00491A07" w14:paraId="0BD9FDE9" w14:textId="77777777" w:rsidTr="004C3649">
        <w:trPr>
          <w:trHeight w:val="406"/>
        </w:trPr>
        <w:tc>
          <w:tcPr>
            <w:tcW w:w="2700" w:type="dxa"/>
            <w:vMerge w:val="restart"/>
            <w:vAlign w:val="center"/>
          </w:tcPr>
          <w:p w14:paraId="30361F55" w14:textId="77777777" w:rsidR="004C3649" w:rsidRPr="00491A07" w:rsidRDefault="004C3649" w:rsidP="005661B0">
            <w:pPr>
              <w:spacing w:line="400" w:lineRule="exact"/>
              <w:jc w:val="center"/>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４つの基本目標</w:t>
            </w:r>
          </w:p>
        </w:tc>
        <w:tc>
          <w:tcPr>
            <w:tcW w:w="4536" w:type="dxa"/>
            <w:vMerge w:val="restart"/>
            <w:vAlign w:val="center"/>
          </w:tcPr>
          <w:p w14:paraId="275CDA05" w14:textId="77777777" w:rsidR="004C3649" w:rsidRPr="00491A07" w:rsidRDefault="004C3649" w:rsidP="00D24245">
            <w:pPr>
              <w:spacing w:line="400" w:lineRule="exact"/>
              <w:jc w:val="center"/>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寄附に賛同する取組</w:t>
            </w:r>
          </w:p>
        </w:tc>
        <w:tc>
          <w:tcPr>
            <w:tcW w:w="2052" w:type="dxa"/>
            <w:tcBorders>
              <w:bottom w:val="single" w:sz="4" w:space="0" w:color="auto"/>
            </w:tcBorders>
            <w:vAlign w:val="center"/>
          </w:tcPr>
          <w:p w14:paraId="3024B900" w14:textId="77777777" w:rsidR="004C3649" w:rsidRPr="00491A07" w:rsidRDefault="004C3649" w:rsidP="00D24245">
            <w:pPr>
              <w:spacing w:line="400" w:lineRule="exact"/>
              <w:jc w:val="center"/>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寄附金額(万円)</w:t>
            </w:r>
          </w:p>
        </w:tc>
      </w:tr>
      <w:tr w:rsidR="00937541" w:rsidRPr="00491A07" w14:paraId="1DB4CBD6" w14:textId="77777777" w:rsidTr="004C3649">
        <w:trPr>
          <w:trHeight w:val="347"/>
        </w:trPr>
        <w:tc>
          <w:tcPr>
            <w:tcW w:w="2700" w:type="dxa"/>
            <w:vMerge/>
            <w:tcBorders>
              <w:bottom w:val="double" w:sz="4" w:space="0" w:color="auto"/>
            </w:tcBorders>
            <w:vAlign w:val="center"/>
          </w:tcPr>
          <w:p w14:paraId="44EE7D01" w14:textId="77777777" w:rsidR="004C3649" w:rsidRPr="00491A07" w:rsidRDefault="004C3649" w:rsidP="005661B0">
            <w:pPr>
              <w:spacing w:line="400" w:lineRule="exact"/>
              <w:jc w:val="center"/>
              <w:rPr>
                <w:rFonts w:ascii="メイリオ" w:eastAsia="メイリオ" w:hAnsi="メイリオ" w:cs="メイリオ"/>
                <w:b/>
                <w:w w:val="100"/>
                <w:sz w:val="24"/>
              </w:rPr>
            </w:pPr>
          </w:p>
        </w:tc>
        <w:tc>
          <w:tcPr>
            <w:tcW w:w="4536" w:type="dxa"/>
            <w:vMerge/>
            <w:tcBorders>
              <w:bottom w:val="double" w:sz="4" w:space="0" w:color="auto"/>
            </w:tcBorders>
            <w:vAlign w:val="center"/>
          </w:tcPr>
          <w:p w14:paraId="0C3E7365" w14:textId="77777777" w:rsidR="004C3649" w:rsidRPr="00491A07" w:rsidRDefault="004C3649" w:rsidP="00D24245">
            <w:pPr>
              <w:spacing w:line="400" w:lineRule="exact"/>
              <w:jc w:val="center"/>
              <w:rPr>
                <w:rFonts w:ascii="メイリオ" w:eastAsia="メイリオ" w:hAnsi="メイリオ" w:cs="メイリオ"/>
                <w:b/>
                <w:w w:val="100"/>
                <w:sz w:val="24"/>
              </w:rPr>
            </w:pPr>
          </w:p>
        </w:tc>
        <w:tc>
          <w:tcPr>
            <w:tcW w:w="2052" w:type="dxa"/>
            <w:tcBorders>
              <w:top w:val="single" w:sz="4" w:space="0" w:color="auto"/>
              <w:bottom w:val="double" w:sz="4" w:space="0" w:color="auto"/>
            </w:tcBorders>
            <w:vAlign w:val="center"/>
          </w:tcPr>
          <w:p w14:paraId="52DDAFF9" w14:textId="25DEC979" w:rsidR="004C3649" w:rsidRPr="00491A07" w:rsidRDefault="004C3649" w:rsidP="00D24245">
            <w:pPr>
              <w:spacing w:line="400" w:lineRule="exact"/>
              <w:jc w:val="center"/>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R</w:t>
            </w:r>
            <w:r w:rsidR="0002284B">
              <w:rPr>
                <w:rFonts w:ascii="メイリオ" w:eastAsia="メイリオ" w:hAnsi="メイリオ" w:cs="メイリオ" w:hint="eastAsia"/>
                <w:b/>
                <w:w w:val="100"/>
                <w:sz w:val="24"/>
              </w:rPr>
              <w:t>８</w:t>
            </w:r>
            <w:r w:rsidRPr="00491A07">
              <w:rPr>
                <w:rFonts w:ascii="メイリオ" w:eastAsia="メイリオ" w:hAnsi="メイリオ" w:cs="メイリオ" w:hint="eastAsia"/>
                <w:b/>
                <w:w w:val="100"/>
                <w:sz w:val="24"/>
              </w:rPr>
              <w:t>年度</w:t>
            </w:r>
          </w:p>
        </w:tc>
      </w:tr>
      <w:tr w:rsidR="004C3649" w:rsidRPr="00491A07" w14:paraId="6BD9B836" w14:textId="77777777" w:rsidTr="004C3649">
        <w:trPr>
          <w:trHeight w:val="794"/>
        </w:trPr>
        <w:tc>
          <w:tcPr>
            <w:tcW w:w="2700" w:type="dxa"/>
            <w:tcBorders>
              <w:top w:val="double" w:sz="4" w:space="0" w:color="auto"/>
            </w:tcBorders>
            <w:vAlign w:val="center"/>
          </w:tcPr>
          <w:p w14:paraId="3BFC8531" w14:textId="77777777" w:rsidR="004C3649" w:rsidRPr="00491A07" w:rsidRDefault="00AF5D8E" w:rsidP="00D24245">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稼げる</w:t>
            </w:r>
            <w:r w:rsidR="004C3649" w:rsidRPr="00491A07">
              <w:rPr>
                <w:rFonts w:ascii="メイリオ" w:eastAsia="メイリオ" w:hAnsi="メイリオ" w:cs="メイリオ" w:hint="eastAsia"/>
                <w:spacing w:val="-10"/>
                <w:w w:val="100"/>
                <w:sz w:val="22"/>
              </w:rPr>
              <w:t>しごとで活力を</w:t>
            </w:r>
          </w:p>
          <w:p w14:paraId="618E8855" w14:textId="77777777" w:rsidR="004C3649" w:rsidRPr="00491A07" w:rsidRDefault="004C3649" w:rsidP="00D24245">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「つくる」</w:t>
            </w:r>
          </w:p>
        </w:tc>
        <w:tc>
          <w:tcPr>
            <w:tcW w:w="4536" w:type="dxa"/>
            <w:tcBorders>
              <w:top w:val="double" w:sz="4" w:space="0" w:color="auto"/>
            </w:tcBorders>
            <w:vAlign w:val="center"/>
          </w:tcPr>
          <w:p w14:paraId="3411156C" w14:textId="77777777" w:rsidR="004C3649" w:rsidRPr="00491A07" w:rsidRDefault="004C3649" w:rsidP="00BE1B5B">
            <w:pPr>
              <w:spacing w:line="400" w:lineRule="exact"/>
              <w:jc w:val="center"/>
              <w:rPr>
                <w:rFonts w:ascii="メイリオ" w:eastAsia="メイリオ" w:hAnsi="メイリオ" w:cs="メイリオ"/>
                <w:spacing w:val="-10"/>
                <w:w w:val="100"/>
                <w:sz w:val="22"/>
              </w:rPr>
            </w:pPr>
          </w:p>
        </w:tc>
        <w:tc>
          <w:tcPr>
            <w:tcW w:w="2052" w:type="dxa"/>
            <w:tcBorders>
              <w:top w:val="double" w:sz="4" w:space="0" w:color="auto"/>
            </w:tcBorders>
            <w:vAlign w:val="center"/>
          </w:tcPr>
          <w:p w14:paraId="0E6FA355" w14:textId="77777777" w:rsidR="004C3649" w:rsidRPr="00491A07" w:rsidRDefault="004C3649" w:rsidP="00BE1B5B">
            <w:pPr>
              <w:spacing w:line="400" w:lineRule="exact"/>
              <w:jc w:val="center"/>
              <w:rPr>
                <w:rFonts w:ascii="メイリオ" w:eastAsia="メイリオ" w:hAnsi="メイリオ" w:cs="メイリオ"/>
                <w:spacing w:val="-10"/>
                <w:w w:val="100"/>
                <w:sz w:val="22"/>
              </w:rPr>
            </w:pPr>
          </w:p>
        </w:tc>
      </w:tr>
      <w:tr w:rsidR="004C3649" w:rsidRPr="00491A07" w14:paraId="0CC9D668" w14:textId="77777777" w:rsidTr="004C3649">
        <w:trPr>
          <w:trHeight w:val="794"/>
        </w:trPr>
        <w:tc>
          <w:tcPr>
            <w:tcW w:w="2700" w:type="dxa"/>
            <w:vAlign w:val="center"/>
          </w:tcPr>
          <w:p w14:paraId="1A7CE2A2" w14:textId="77777777" w:rsidR="004C3649" w:rsidRPr="00491A07" w:rsidRDefault="004C3649" w:rsidP="00D24245">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結婚・出産・子育ての</w:t>
            </w:r>
          </w:p>
          <w:p w14:paraId="440F33CC" w14:textId="77777777" w:rsidR="004C3649" w:rsidRPr="00491A07" w:rsidRDefault="004C3649" w:rsidP="00D24245">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希望を「かなえる」</w:t>
            </w:r>
          </w:p>
        </w:tc>
        <w:tc>
          <w:tcPr>
            <w:tcW w:w="4536" w:type="dxa"/>
            <w:vAlign w:val="center"/>
          </w:tcPr>
          <w:p w14:paraId="1642F5E0" w14:textId="77777777" w:rsidR="004C3649" w:rsidRPr="00491A07" w:rsidRDefault="004C3649" w:rsidP="00BE1B5B">
            <w:pPr>
              <w:spacing w:line="400" w:lineRule="exact"/>
              <w:jc w:val="center"/>
              <w:rPr>
                <w:rFonts w:ascii="メイリオ" w:eastAsia="メイリオ" w:hAnsi="メイリオ" w:cs="メイリオ"/>
                <w:spacing w:val="-10"/>
                <w:w w:val="100"/>
                <w:sz w:val="22"/>
              </w:rPr>
            </w:pPr>
          </w:p>
        </w:tc>
        <w:tc>
          <w:tcPr>
            <w:tcW w:w="2052" w:type="dxa"/>
            <w:vAlign w:val="center"/>
          </w:tcPr>
          <w:p w14:paraId="21DF40E8" w14:textId="77777777" w:rsidR="004C3649" w:rsidRPr="00491A07" w:rsidRDefault="004C3649" w:rsidP="00BE1B5B">
            <w:pPr>
              <w:spacing w:line="400" w:lineRule="exact"/>
              <w:jc w:val="center"/>
              <w:rPr>
                <w:rFonts w:ascii="メイリオ" w:eastAsia="メイリオ" w:hAnsi="メイリオ" w:cs="メイリオ"/>
                <w:spacing w:val="-10"/>
                <w:w w:val="100"/>
                <w:sz w:val="22"/>
              </w:rPr>
            </w:pPr>
          </w:p>
        </w:tc>
      </w:tr>
      <w:tr w:rsidR="004C3649" w:rsidRPr="00491A07" w14:paraId="2A4A7058" w14:textId="77777777" w:rsidTr="004C3649">
        <w:trPr>
          <w:trHeight w:val="794"/>
        </w:trPr>
        <w:tc>
          <w:tcPr>
            <w:tcW w:w="2700" w:type="dxa"/>
            <w:vAlign w:val="center"/>
          </w:tcPr>
          <w:p w14:paraId="36330A41" w14:textId="77777777" w:rsidR="004C3649" w:rsidRPr="00491A07" w:rsidRDefault="00AF5D8E" w:rsidP="00D43693">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ひとが集う</w:t>
            </w:r>
            <w:r w:rsidR="004C3649" w:rsidRPr="00491A07">
              <w:rPr>
                <w:rFonts w:ascii="メイリオ" w:eastAsia="メイリオ" w:hAnsi="メイリオ" w:cs="メイリオ" w:hint="eastAsia"/>
                <w:spacing w:val="-10"/>
                <w:w w:val="100"/>
                <w:sz w:val="22"/>
              </w:rPr>
              <w:t>まちの魅力を</w:t>
            </w:r>
          </w:p>
          <w:p w14:paraId="5F1D3B79" w14:textId="77777777" w:rsidR="004C3649" w:rsidRPr="00491A07" w:rsidRDefault="004C3649" w:rsidP="00D43693">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「みがく」</w:t>
            </w:r>
          </w:p>
        </w:tc>
        <w:tc>
          <w:tcPr>
            <w:tcW w:w="4536" w:type="dxa"/>
            <w:vAlign w:val="center"/>
          </w:tcPr>
          <w:p w14:paraId="7F7F8551" w14:textId="4754613B" w:rsidR="004C3649" w:rsidRPr="00491A07" w:rsidRDefault="004C3649" w:rsidP="00D43693">
            <w:pPr>
              <w:spacing w:line="400" w:lineRule="exact"/>
              <w:jc w:val="center"/>
              <w:rPr>
                <w:rFonts w:ascii="メイリオ" w:eastAsia="メイリオ" w:hAnsi="メイリオ" w:cs="メイリオ"/>
                <w:spacing w:val="-10"/>
                <w:w w:val="100"/>
                <w:sz w:val="22"/>
              </w:rPr>
            </w:pPr>
          </w:p>
        </w:tc>
        <w:tc>
          <w:tcPr>
            <w:tcW w:w="2052" w:type="dxa"/>
            <w:vAlign w:val="center"/>
          </w:tcPr>
          <w:p w14:paraId="5A2A7800" w14:textId="77777777" w:rsidR="004C3649" w:rsidRPr="00491A07" w:rsidRDefault="004C3649" w:rsidP="00D43693">
            <w:pPr>
              <w:spacing w:line="400" w:lineRule="exact"/>
              <w:jc w:val="center"/>
              <w:rPr>
                <w:rFonts w:ascii="メイリオ" w:eastAsia="メイリオ" w:hAnsi="メイリオ" w:cs="メイリオ"/>
                <w:spacing w:val="-10"/>
                <w:w w:val="100"/>
                <w:sz w:val="22"/>
              </w:rPr>
            </w:pPr>
          </w:p>
        </w:tc>
      </w:tr>
      <w:tr w:rsidR="004C3649" w:rsidRPr="00491A07" w14:paraId="7F0602FD" w14:textId="77777777" w:rsidTr="004C3649">
        <w:trPr>
          <w:trHeight w:val="794"/>
        </w:trPr>
        <w:tc>
          <w:tcPr>
            <w:tcW w:w="2700" w:type="dxa"/>
            <w:vAlign w:val="center"/>
          </w:tcPr>
          <w:p w14:paraId="04C4995E" w14:textId="77777777" w:rsidR="004C3649" w:rsidRPr="00491A07" w:rsidRDefault="004C3649" w:rsidP="00D43693">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ひと・まちを多彩に</w:t>
            </w:r>
          </w:p>
          <w:p w14:paraId="053C63E0" w14:textId="77777777" w:rsidR="004C3649" w:rsidRPr="00491A07" w:rsidRDefault="004C3649" w:rsidP="00D43693">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「つなぐ」</w:t>
            </w:r>
          </w:p>
        </w:tc>
        <w:tc>
          <w:tcPr>
            <w:tcW w:w="4536" w:type="dxa"/>
            <w:vAlign w:val="center"/>
          </w:tcPr>
          <w:p w14:paraId="78D028BE" w14:textId="5ED59ED1" w:rsidR="004C3649" w:rsidRPr="00491A07" w:rsidRDefault="004C3649" w:rsidP="00D43693">
            <w:pPr>
              <w:spacing w:line="400" w:lineRule="exact"/>
              <w:jc w:val="center"/>
              <w:rPr>
                <w:rFonts w:ascii="メイリオ" w:eastAsia="メイリオ" w:hAnsi="メイリオ" w:cs="メイリオ"/>
                <w:spacing w:val="-10"/>
                <w:w w:val="100"/>
              </w:rPr>
            </w:pPr>
          </w:p>
        </w:tc>
        <w:tc>
          <w:tcPr>
            <w:tcW w:w="2052" w:type="dxa"/>
            <w:vAlign w:val="center"/>
          </w:tcPr>
          <w:p w14:paraId="64B7ECD8" w14:textId="564169E9" w:rsidR="004C3649" w:rsidRPr="00491A07" w:rsidRDefault="004C3649" w:rsidP="00D43693">
            <w:pPr>
              <w:spacing w:line="400" w:lineRule="exact"/>
              <w:jc w:val="center"/>
              <w:rPr>
                <w:rFonts w:ascii="メイリオ" w:eastAsia="メイリオ" w:hAnsi="メイリオ" w:cs="メイリオ"/>
                <w:spacing w:val="-10"/>
                <w:w w:val="100"/>
              </w:rPr>
            </w:pPr>
          </w:p>
        </w:tc>
      </w:tr>
    </w:tbl>
    <w:p w14:paraId="7F479C72" w14:textId="77777777" w:rsidR="005745F6" w:rsidRPr="005745F6" w:rsidRDefault="005745F6" w:rsidP="005745F6">
      <w:pPr>
        <w:spacing w:line="400" w:lineRule="exact"/>
        <w:ind w:firstLineChars="300" w:firstLine="671"/>
        <w:rPr>
          <w:rFonts w:ascii="メイリオ" w:eastAsia="メイリオ" w:hAnsi="メイリオ" w:cs="メイリオ" w:hint="eastAsia"/>
          <w:w w:val="100"/>
          <w:sz w:val="24"/>
        </w:rPr>
      </w:pPr>
      <w:r w:rsidRPr="005745F6">
        <w:rPr>
          <w:rFonts w:ascii="メイリオ" w:eastAsia="メイリオ" w:hAnsi="メイリオ" w:cs="メイリオ" w:hint="eastAsia"/>
          <w:w w:val="100"/>
          <w:sz w:val="24"/>
        </w:rPr>
        <w:t>※寄附金の使い道について自治体へおまかせの場合はこちらに寄附金額をご記載ください。</w:t>
      </w:r>
    </w:p>
    <w:p w14:paraId="24ADB306" w14:textId="7949AB82" w:rsidR="002B08AB" w:rsidRPr="00491A07" w:rsidRDefault="005745F6" w:rsidP="005745F6">
      <w:pPr>
        <w:spacing w:line="400" w:lineRule="exact"/>
        <w:jc w:val="right"/>
        <w:rPr>
          <w:rFonts w:ascii="メイリオ" w:eastAsia="メイリオ" w:hAnsi="メイリオ" w:cs="メイリオ"/>
          <w:w w:val="100"/>
          <w:sz w:val="24"/>
        </w:rPr>
      </w:pPr>
      <w:r w:rsidRPr="005745F6">
        <w:rPr>
          <w:rFonts w:ascii="メイリオ" w:eastAsia="メイリオ" w:hAnsi="メイリオ" w:cs="メイリオ" w:hint="eastAsia"/>
          <w:w w:val="100"/>
          <w:sz w:val="24"/>
        </w:rPr>
        <w:t>（寄附金額：　　　　万円）</w:t>
      </w:r>
    </w:p>
    <w:p w14:paraId="12F6E812" w14:textId="77777777" w:rsidR="005745F6" w:rsidRDefault="009D20FC" w:rsidP="005745F6">
      <w:pPr>
        <w:snapToGrid w:val="0"/>
        <w:spacing w:line="400" w:lineRule="exact"/>
        <w:ind w:firstLineChars="100" w:firstLine="224"/>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 xml:space="preserve">２　</w:t>
      </w:r>
      <w:r w:rsidR="005745F6" w:rsidRPr="005745F6">
        <w:rPr>
          <w:rFonts w:ascii="メイリオ" w:eastAsia="メイリオ" w:hAnsi="メイリオ" w:cs="メイリオ" w:hint="eastAsia"/>
          <w:b/>
          <w:w w:val="100"/>
          <w:sz w:val="24"/>
        </w:rPr>
        <w:t>寄附の公表等について</w:t>
      </w:r>
      <w:r w:rsidR="005745F6" w:rsidRPr="005745F6">
        <w:rPr>
          <w:rFonts w:ascii="メイリオ" w:eastAsia="メイリオ" w:hAnsi="メイリオ" w:cs="メイリオ"/>
          <w:b/>
          <w:w w:val="100"/>
          <w:sz w:val="24"/>
        </w:rPr>
        <w:t xml:space="preserve"> </w:t>
      </w:r>
      <w:r w:rsidR="005745F6" w:rsidRPr="005745F6">
        <w:rPr>
          <w:rFonts w:ascii="メイリオ" w:eastAsia="メイリオ" w:hAnsi="メイリオ" w:cs="メイリオ" w:hint="eastAsia"/>
          <w:bCs/>
          <w:w w:val="100"/>
          <w:sz w:val="18"/>
          <w:szCs w:val="16"/>
        </w:rPr>
        <w:t>（いずれかに</w:t>
      </w:r>
      <w:r w:rsidR="005745F6" w:rsidRPr="005745F6">
        <w:rPr>
          <w:rFonts w:ascii="メイリオ" w:eastAsia="メイリオ" w:hAnsi="メイリオ" w:cs="メイリオ"/>
          <w:bCs/>
          <w:w w:val="100"/>
          <w:sz w:val="18"/>
          <w:szCs w:val="16"/>
        </w:rPr>
        <w:t>☑</w:t>
      </w:r>
      <w:r w:rsidR="005745F6" w:rsidRPr="005745F6">
        <w:rPr>
          <w:rFonts w:ascii="メイリオ" w:eastAsia="メイリオ" w:hAnsi="メイリオ" w:cs="メイリオ" w:hint="eastAsia"/>
          <w:bCs/>
          <w:w w:val="100"/>
          <w:sz w:val="18"/>
          <w:szCs w:val="16"/>
        </w:rPr>
        <w:t>チェックをお願いします。）</w:t>
      </w:r>
    </w:p>
    <w:p w14:paraId="359BB9C9" w14:textId="3EAE84B7" w:rsidR="005745F6" w:rsidRPr="005745F6" w:rsidRDefault="005745F6" w:rsidP="005745F6">
      <w:pPr>
        <w:snapToGrid w:val="0"/>
        <w:ind w:firstLineChars="503" w:firstLine="883"/>
        <w:rPr>
          <w:rFonts w:ascii="メイリオ" w:eastAsia="メイリオ" w:hAnsi="メイリオ" w:cs="メイリオ"/>
          <w:bCs/>
          <w:sz w:val="24"/>
        </w:rPr>
      </w:pPr>
      <w:sdt>
        <w:sdtPr>
          <w:rPr>
            <w:rFonts w:ascii="メイリオ" w:eastAsia="メイリオ" w:hAnsi="メイリオ" w:cs="メイリオ" w:hint="eastAsia"/>
            <w:bCs/>
            <w:sz w:val="24"/>
          </w:rPr>
          <w:id w:val="-1246721422"/>
          <w14:checkbox>
            <w14:checked w14:val="0"/>
            <w14:checkedState w14:val="0052" w14:font="Wingdings 2"/>
            <w14:uncheckedState w14:val="2610" w14:font="ＭＳ ゴシック"/>
          </w14:checkbox>
        </w:sdtPr>
        <w:sdtContent>
          <w:r>
            <w:rPr>
              <w:rFonts w:ascii="ＭＳ ゴシック" w:eastAsia="ＭＳ ゴシック" w:hAnsi="ＭＳ ゴシック" w:cs="メイリオ" w:hint="eastAsia"/>
              <w:bCs/>
              <w:sz w:val="24"/>
            </w:rPr>
            <w:t>☐</w:t>
          </w:r>
        </w:sdtContent>
      </w:sdt>
      <w:r w:rsidRPr="005745F6">
        <w:rPr>
          <w:rFonts w:ascii="メイリオ" w:eastAsia="メイリオ" w:hAnsi="メイリオ" w:cs="メイリオ" w:hint="eastAsia"/>
          <w:bCs/>
          <w:sz w:val="24"/>
        </w:rPr>
        <w:t xml:space="preserve">　</w:t>
      </w:r>
      <w:r>
        <w:rPr>
          <w:rFonts w:ascii="メイリオ" w:eastAsia="メイリオ" w:hAnsi="メイリオ" w:cs="メイリオ" w:hint="eastAsia"/>
          <w:w w:val="100"/>
          <w:sz w:val="24"/>
        </w:rPr>
        <w:t>全て公表可（法人名と寄附金額）</w:t>
      </w:r>
    </w:p>
    <w:p w14:paraId="32331C07" w14:textId="6683B5A5" w:rsidR="005745F6" w:rsidRPr="005745F6" w:rsidRDefault="005745F6" w:rsidP="005745F6">
      <w:pPr>
        <w:snapToGrid w:val="0"/>
        <w:ind w:firstLineChars="503" w:firstLine="883"/>
        <w:rPr>
          <w:rFonts w:ascii="メイリオ" w:eastAsia="メイリオ" w:hAnsi="メイリオ" w:cs="メイリオ"/>
          <w:bCs/>
          <w:sz w:val="24"/>
          <w:szCs w:val="24"/>
        </w:rPr>
      </w:pPr>
      <w:sdt>
        <w:sdtPr>
          <w:rPr>
            <w:rFonts w:ascii="メイリオ" w:eastAsia="メイリオ" w:hAnsi="メイリオ" w:cs="メイリオ" w:hint="eastAsia"/>
            <w:bCs/>
            <w:sz w:val="24"/>
            <w:szCs w:val="24"/>
          </w:rPr>
          <w:id w:val="-177892891"/>
          <w14:checkbox>
            <w14:checked w14:val="0"/>
            <w14:checkedState w14:val="0052" w14:font="Wingdings 2"/>
            <w14:uncheckedState w14:val="2610" w14:font="ＭＳ ゴシック"/>
          </w14:checkbox>
        </w:sdtPr>
        <w:sdtContent>
          <w:r>
            <w:rPr>
              <w:rFonts w:ascii="ＭＳ ゴシック" w:eastAsia="ＭＳ ゴシック" w:hAnsi="ＭＳ ゴシック" w:cs="メイリオ" w:hint="eastAsia"/>
              <w:bCs/>
              <w:sz w:val="24"/>
              <w:szCs w:val="24"/>
            </w:rPr>
            <w:t>☐</w:t>
          </w:r>
        </w:sdtContent>
      </w:sdt>
      <w:r w:rsidRPr="005745F6">
        <w:rPr>
          <w:rFonts w:ascii="メイリオ" w:eastAsia="メイリオ" w:hAnsi="メイリオ" w:cs="メイリオ" w:hint="eastAsia"/>
          <w:bCs/>
          <w:sz w:val="24"/>
          <w:szCs w:val="24"/>
        </w:rPr>
        <w:t xml:space="preserve">　</w:t>
      </w:r>
      <w:r>
        <w:rPr>
          <w:rFonts w:ascii="メイリオ" w:eastAsia="メイリオ" w:hAnsi="メイリオ" w:cs="メイリオ" w:hint="eastAsia"/>
          <w:w w:val="100"/>
          <w:sz w:val="24"/>
        </w:rPr>
        <w:t>一部公表可（法人名のみ）</w:t>
      </w:r>
    </w:p>
    <w:p w14:paraId="3A920EC4" w14:textId="07574482" w:rsidR="006C3B79" w:rsidRPr="005745F6" w:rsidRDefault="005745F6" w:rsidP="005745F6">
      <w:pPr>
        <w:snapToGrid w:val="0"/>
        <w:spacing w:afterLines="50" w:after="114" w:line="320" w:lineRule="exact"/>
        <w:ind w:firstLineChars="505" w:firstLine="887"/>
        <w:rPr>
          <w:rFonts w:ascii="メイリオ" w:eastAsia="メイリオ" w:hAnsi="メイリオ" w:cs="メイリオ" w:hint="eastAsia"/>
          <w:sz w:val="24"/>
        </w:rPr>
      </w:pPr>
      <w:sdt>
        <w:sdtPr>
          <w:rPr>
            <w:rFonts w:ascii="メイリオ" w:eastAsia="メイリオ" w:hAnsi="メイリオ" w:cs="メイリオ" w:hint="eastAsia"/>
            <w:sz w:val="24"/>
          </w:rPr>
          <w:id w:val="286938704"/>
          <w14:checkbox>
            <w14:checked w14:val="0"/>
            <w14:checkedState w14:val="0052" w14:font="Wingdings 2"/>
            <w14:uncheckedState w14:val="2610" w14:font="ＭＳ ゴシック"/>
          </w14:checkbox>
        </w:sdtPr>
        <w:sdtContent>
          <w:r>
            <w:rPr>
              <w:rFonts w:ascii="ＭＳ ゴシック" w:eastAsia="ＭＳ ゴシック" w:hAnsi="ＭＳ ゴシック" w:cs="メイリオ" w:hint="eastAsia"/>
              <w:sz w:val="24"/>
            </w:rPr>
            <w:t>☐</w:t>
          </w:r>
        </w:sdtContent>
      </w:sdt>
      <w:r w:rsidRPr="005745F6">
        <w:rPr>
          <w:rFonts w:ascii="メイリオ" w:eastAsia="メイリオ" w:hAnsi="メイリオ" w:cs="メイリオ" w:hint="eastAsia"/>
          <w:sz w:val="24"/>
        </w:rPr>
        <w:t xml:space="preserve">　</w:t>
      </w:r>
      <w:r>
        <w:rPr>
          <w:rFonts w:ascii="メイリオ" w:eastAsia="メイリオ" w:hAnsi="メイリオ" w:cs="メイリオ" w:hint="eastAsia"/>
          <w:w w:val="100"/>
          <w:sz w:val="24"/>
        </w:rPr>
        <w:t>非公表</w:t>
      </w:r>
    </w:p>
    <w:p w14:paraId="1417E0FA" w14:textId="698F7F93" w:rsidR="009D20FC" w:rsidRPr="00491A07" w:rsidRDefault="009D20FC" w:rsidP="006C3B79">
      <w:pPr>
        <w:snapToGrid w:val="0"/>
        <w:spacing w:line="400" w:lineRule="exact"/>
        <w:ind w:firstLineChars="1750" w:firstLine="3914"/>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＜貴社ご担当者様の連絡先＞</w:t>
      </w:r>
    </w:p>
    <w:p w14:paraId="731E83A0" w14:textId="32CE7278" w:rsidR="009D20FC" w:rsidRPr="00491A07" w:rsidRDefault="009D20FC" w:rsidP="006C3B79">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w w:val="100"/>
          <w:sz w:val="24"/>
        </w:rPr>
      </w:pPr>
      <w:r w:rsidRPr="00491A07">
        <w:rPr>
          <w:rFonts w:ascii="メイリオ" w:eastAsia="メイリオ" w:hAnsi="メイリオ" w:cs="メイリオ" w:hint="eastAsia"/>
          <w:w w:val="100"/>
          <w:sz w:val="24"/>
        </w:rPr>
        <w:t>所属部署</w:t>
      </w:r>
      <w:r w:rsidR="00AD2BE6" w:rsidRPr="00491A07">
        <w:rPr>
          <w:rFonts w:ascii="メイリオ" w:eastAsia="メイリオ" w:hAnsi="メイリオ" w:cs="メイリオ" w:hint="eastAsia"/>
          <w:w w:val="100"/>
          <w:sz w:val="24"/>
        </w:rPr>
        <w:t xml:space="preserve">　</w:t>
      </w:r>
    </w:p>
    <w:p w14:paraId="74AC82CA" w14:textId="1AD15239" w:rsidR="009D20FC" w:rsidRPr="00491A07" w:rsidRDefault="002559C0" w:rsidP="006C3B79">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w w:val="100"/>
          <w:sz w:val="24"/>
        </w:rPr>
      </w:pPr>
      <w:r w:rsidRPr="00491A07">
        <w:rPr>
          <w:rFonts w:ascii="メイリオ" w:eastAsia="メイリオ" w:hAnsi="メイリオ" w:cs="メイリオ" w:hint="eastAsia"/>
          <w:w w:val="100"/>
          <w:sz w:val="24"/>
        </w:rPr>
        <w:t>役職</w:t>
      </w:r>
      <w:r w:rsidR="00AD2BE6" w:rsidRPr="00491A07">
        <w:rPr>
          <w:rFonts w:ascii="メイリオ" w:eastAsia="メイリオ" w:hAnsi="メイリオ" w:cs="メイリオ" w:hint="eastAsia"/>
          <w:w w:val="100"/>
          <w:sz w:val="24"/>
        </w:rPr>
        <w:t xml:space="preserve">　　　</w:t>
      </w:r>
    </w:p>
    <w:p w14:paraId="19226E5B" w14:textId="45B63BD1" w:rsidR="009D20FC" w:rsidRPr="00491A07" w:rsidRDefault="009D20FC" w:rsidP="006C3B79">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w w:val="100"/>
          <w:sz w:val="24"/>
        </w:rPr>
      </w:pPr>
      <w:r w:rsidRPr="00491A07">
        <w:rPr>
          <w:rFonts w:ascii="メイリオ" w:eastAsia="メイリオ" w:hAnsi="メイリオ" w:cs="メイリオ" w:hint="eastAsia"/>
          <w:w w:val="100"/>
          <w:sz w:val="24"/>
        </w:rPr>
        <w:t>名前</w:t>
      </w:r>
      <w:r w:rsidR="00AD2BE6" w:rsidRPr="00491A07">
        <w:rPr>
          <w:rFonts w:ascii="メイリオ" w:eastAsia="メイリオ" w:hAnsi="メイリオ" w:cs="メイリオ" w:hint="eastAsia"/>
          <w:w w:val="100"/>
          <w:sz w:val="24"/>
        </w:rPr>
        <w:t xml:space="preserve">　　　</w:t>
      </w:r>
    </w:p>
    <w:p w14:paraId="58F04CFC" w14:textId="4CE2EF82" w:rsidR="009D20FC" w:rsidRPr="00491A07" w:rsidRDefault="009D20FC" w:rsidP="006C3B79">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w w:val="100"/>
          <w:sz w:val="24"/>
        </w:rPr>
      </w:pPr>
      <w:r w:rsidRPr="00491A07">
        <w:rPr>
          <w:rFonts w:ascii="メイリオ" w:eastAsia="メイリオ" w:hAnsi="メイリオ" w:cs="メイリオ" w:hint="eastAsia"/>
          <w:w w:val="100"/>
          <w:sz w:val="24"/>
        </w:rPr>
        <w:t>電話番号</w:t>
      </w:r>
      <w:r w:rsidR="00AD2BE6" w:rsidRPr="00491A07">
        <w:rPr>
          <w:rFonts w:ascii="メイリオ" w:eastAsia="メイリオ" w:hAnsi="メイリオ" w:cs="メイリオ" w:hint="eastAsia"/>
          <w:w w:val="100"/>
          <w:sz w:val="24"/>
        </w:rPr>
        <w:t xml:space="preserve">　</w:t>
      </w:r>
    </w:p>
    <w:p w14:paraId="7EB885BC" w14:textId="4766B627" w:rsidR="00A53EBF" w:rsidRPr="00491A07" w:rsidRDefault="009D20FC" w:rsidP="00A53EBF">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w w:val="100"/>
          <w:sz w:val="24"/>
        </w:rPr>
      </w:pPr>
      <w:r w:rsidRPr="00491A07">
        <w:rPr>
          <w:rFonts w:ascii="メイリオ" w:eastAsia="メイリオ" w:hAnsi="メイリオ" w:cs="メイリオ" w:hint="eastAsia"/>
          <w:w w:val="100"/>
          <w:sz w:val="24"/>
        </w:rPr>
        <w:t>Ｅメール</w:t>
      </w:r>
      <w:r w:rsidR="00AD2BE6" w:rsidRPr="00491A07">
        <w:rPr>
          <w:rFonts w:ascii="メイリオ" w:eastAsia="メイリオ" w:hAnsi="メイリオ" w:cs="メイリオ" w:hint="eastAsia"/>
          <w:w w:val="100"/>
          <w:sz w:val="24"/>
        </w:rPr>
        <w:t xml:space="preserve">　</w:t>
      </w:r>
    </w:p>
    <w:p w14:paraId="565698A5" w14:textId="6DA62047" w:rsidR="00A53EBF" w:rsidRDefault="00A53EBF" w:rsidP="00A53EBF">
      <w:pPr>
        <w:adjustRightInd w:val="0"/>
        <w:snapToGrid w:val="0"/>
        <w:spacing w:afterLines="50" w:after="114"/>
        <w:jc w:val="left"/>
        <w:rPr>
          <w:rFonts w:asciiTheme="majorEastAsia" w:eastAsiaTheme="majorEastAsia" w:hAnsiTheme="majorEastAsia"/>
          <w:w w:val="100"/>
        </w:rPr>
      </w:pPr>
      <w:r w:rsidRPr="00491A07">
        <w:rPr>
          <w:rFonts w:ascii="メイリオ" w:eastAsia="メイリオ" w:hAnsi="メイリオ" w:cs="メイリオ"/>
          <w:noProof/>
          <w:w w:val="100"/>
          <w:sz w:val="24"/>
        </w:rPr>
        <mc:AlternateContent>
          <mc:Choice Requires="wpg">
            <w:drawing>
              <wp:anchor distT="0" distB="0" distL="114300" distR="114300" simplePos="0" relativeHeight="251655680" behindDoc="0" locked="0" layoutInCell="1" allowOverlap="1" wp14:anchorId="6A2282DE" wp14:editId="298EBA66">
                <wp:simplePos x="0" y="0"/>
                <wp:positionH relativeFrom="column">
                  <wp:posOffset>-58420</wp:posOffset>
                </wp:positionH>
                <wp:positionV relativeFrom="paragraph">
                  <wp:posOffset>66151</wp:posOffset>
                </wp:positionV>
                <wp:extent cx="6576695" cy="1494155"/>
                <wp:effectExtent l="0" t="0" r="14605" b="10795"/>
                <wp:wrapNone/>
                <wp:docPr id="6" name="グループ化 6"/>
                <wp:cNvGraphicFramePr/>
                <a:graphic xmlns:a="http://schemas.openxmlformats.org/drawingml/2006/main">
                  <a:graphicData uri="http://schemas.microsoft.com/office/word/2010/wordprocessingGroup">
                    <wpg:wgp>
                      <wpg:cNvGrpSpPr/>
                      <wpg:grpSpPr>
                        <a:xfrm>
                          <a:off x="0" y="0"/>
                          <a:ext cx="6576695" cy="1494155"/>
                          <a:chOff x="0" y="0"/>
                          <a:chExt cx="5891530" cy="1494657"/>
                        </a:xfrm>
                      </wpg:grpSpPr>
                      <wps:wsp>
                        <wps:cNvPr id="3" name="正方形/長方形 3"/>
                        <wps:cNvSpPr/>
                        <wps:spPr>
                          <a:xfrm>
                            <a:off x="0" y="329465"/>
                            <a:ext cx="5891530" cy="116519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C2CAF" w14:textId="06F3F9CC" w:rsidR="000F0CBD" w:rsidRPr="006C3B79" w:rsidRDefault="000F0CBD" w:rsidP="00A53EBF">
                              <w:pPr>
                                <w:spacing w:line="320" w:lineRule="exact"/>
                                <w:ind w:firstLineChars="100" w:firstLine="176"/>
                                <w:rPr>
                                  <w:rFonts w:ascii="メイリオ" w:eastAsia="メイリオ" w:hAnsi="メイリオ" w:cs="メイリオ"/>
                                  <w:b/>
                                  <w:color w:val="000000" w:themeColor="text1"/>
                                  <w:sz w:val="24"/>
                                  <w:szCs w:val="24"/>
                                </w:rPr>
                              </w:pPr>
                              <w:r w:rsidRPr="006C3B79">
                                <w:rPr>
                                  <w:rFonts w:ascii="メイリオ" w:eastAsia="メイリオ" w:hAnsi="メイリオ" w:cs="メイリオ" w:hint="eastAsia"/>
                                  <w:b/>
                                  <w:color w:val="000000" w:themeColor="text1"/>
                                  <w:sz w:val="24"/>
                                  <w:szCs w:val="24"/>
                                </w:rPr>
                                <w:t>鹿児島市役所</w:t>
                              </w:r>
                            </w:p>
                            <w:p w14:paraId="763B33E6" w14:textId="06402971" w:rsidR="000F0CBD" w:rsidRPr="006C3B79" w:rsidRDefault="000F0CBD" w:rsidP="000F0CBD">
                              <w:pPr>
                                <w:spacing w:line="320" w:lineRule="exact"/>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 xml:space="preserve">○企画財政局企画部 </w:t>
                              </w:r>
                              <w:r w:rsidR="00294F3D" w:rsidRPr="00294F3D">
                                <w:rPr>
                                  <w:rFonts w:ascii="メイリオ" w:eastAsia="メイリオ" w:hAnsi="メイリオ" w:cs="メイリオ" w:hint="eastAsia"/>
                                  <w:color w:val="000000" w:themeColor="text1"/>
                                  <w:sz w:val="24"/>
                                  <w:szCs w:val="24"/>
                                </w:rPr>
                                <w:t>ふるさと納税･シティプロモーション戦略課 ふるさと納税係</w:t>
                              </w:r>
                            </w:p>
                            <w:p w14:paraId="58430832" w14:textId="79AA4F57" w:rsidR="000F0CBD" w:rsidRPr="006C3B79" w:rsidRDefault="008852DA" w:rsidP="000F0CBD">
                              <w:pPr>
                                <w:spacing w:line="320" w:lineRule="exact"/>
                                <w:ind w:firstLineChars="100" w:firstLine="176"/>
                                <w:rPr>
                                  <w:rFonts w:ascii="メイリオ" w:eastAsia="メイリオ" w:hAnsi="メイリオ" w:cs="メイリオ"/>
                                  <w:color w:val="000000" w:themeColor="text1"/>
                                  <w:sz w:val="24"/>
                                  <w:szCs w:val="24"/>
                                </w:rPr>
                              </w:pPr>
                              <w:r w:rsidRPr="008852DA">
                                <w:rPr>
                                  <w:rFonts w:ascii="メイリオ" w:eastAsia="メイリオ" w:hAnsi="メイリオ" w:cs="メイリオ" w:hint="eastAsia"/>
                                  <w:color w:val="000000" w:themeColor="text1"/>
                                  <w:sz w:val="24"/>
                                  <w:szCs w:val="24"/>
                                </w:rPr>
                                <w:t>TEL</w:t>
                              </w:r>
                              <w:r w:rsidRPr="008852DA">
                                <w:rPr>
                                  <w:rFonts w:ascii="メイリオ" w:eastAsia="メイリオ" w:hAnsi="メイリオ" w:cs="メイリオ"/>
                                  <w:color w:val="000000" w:themeColor="text1"/>
                                  <w:sz w:val="24"/>
                                  <w:szCs w:val="24"/>
                                </w:rPr>
                                <w:t>:</w:t>
                              </w:r>
                              <w:r w:rsidRPr="008852DA">
                                <w:rPr>
                                  <w:rFonts w:ascii="メイリオ" w:eastAsia="メイリオ" w:hAnsi="メイリオ" w:cs="メイリオ" w:hint="eastAsia"/>
                                  <w:color w:val="000000" w:themeColor="text1"/>
                                  <w:sz w:val="24"/>
                                  <w:szCs w:val="24"/>
                                </w:rPr>
                                <w:t>099-</w:t>
                              </w:r>
                              <w:r w:rsidRPr="008852DA">
                                <w:rPr>
                                  <w:rFonts w:ascii="メイリオ" w:eastAsia="メイリオ" w:hAnsi="メイリオ" w:cs="メイリオ"/>
                                  <w:color w:val="000000" w:themeColor="text1"/>
                                  <w:sz w:val="24"/>
                                  <w:szCs w:val="24"/>
                                </w:rPr>
                                <w:t>808-7510</w:t>
                              </w:r>
                              <w:r w:rsidR="000F0CBD" w:rsidRPr="006C3B79">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000F0CBD" w:rsidRPr="006C3B79">
                                <w:rPr>
                                  <w:rFonts w:ascii="メイリオ" w:eastAsia="メイリオ" w:hAnsi="メイリオ" w:cs="メイリオ" w:hint="eastAsia"/>
                                  <w:color w:val="000000" w:themeColor="text1"/>
                                  <w:sz w:val="24"/>
                                  <w:szCs w:val="24"/>
                                </w:rPr>
                                <w:t>Eメール</w:t>
                              </w:r>
                              <w:r w:rsidR="00F13C6B" w:rsidRPr="006C3B79">
                                <w:rPr>
                                  <w:rFonts w:ascii="メイリオ" w:eastAsia="メイリオ" w:hAnsi="メイリオ" w:cs="メイリオ" w:hint="eastAsia"/>
                                  <w:color w:val="000000" w:themeColor="text1"/>
                                  <w:sz w:val="24"/>
                                  <w:szCs w:val="24"/>
                                </w:rPr>
                                <w:t>:</w:t>
                              </w:r>
                              <w:r w:rsidR="00937541" w:rsidRPr="006C3B79">
                                <w:rPr>
                                  <w:rFonts w:ascii="メイリオ" w:eastAsia="メイリオ" w:hAnsi="メイリオ" w:cs="メイリオ"/>
                                  <w:color w:val="000000" w:themeColor="text1"/>
                                  <w:sz w:val="24"/>
                                  <w:szCs w:val="24"/>
                                </w:rPr>
                                <w:t>furusato</w:t>
                              </w:r>
                              <w:r w:rsidR="000F0CBD" w:rsidRPr="006C3B79">
                                <w:rPr>
                                  <w:rFonts w:ascii="メイリオ" w:eastAsia="メイリオ" w:hAnsi="メイリオ" w:cs="メイリオ" w:hint="eastAsia"/>
                                  <w:color w:val="000000" w:themeColor="text1"/>
                                  <w:sz w:val="24"/>
                                  <w:szCs w:val="24"/>
                                </w:rPr>
                                <w:t xml:space="preserve">@city.kagoshima.lg.jp　</w:t>
                              </w:r>
                              <w:r>
                                <w:rPr>
                                  <w:rFonts w:ascii="メイリオ" w:eastAsia="メイリオ" w:hAnsi="メイリオ" w:cs="メイリオ" w:hint="eastAsia"/>
                                  <w:color w:val="000000" w:themeColor="text1"/>
                                  <w:sz w:val="24"/>
                                  <w:szCs w:val="24"/>
                                </w:rPr>
                                <w:t xml:space="preserve"> </w:t>
                              </w:r>
                              <w:r w:rsidR="000F0CBD" w:rsidRPr="006C3B79">
                                <w:rPr>
                                  <w:rFonts w:ascii="メイリオ" w:eastAsia="メイリオ" w:hAnsi="メイリオ" w:cs="メイリオ" w:hint="eastAsia"/>
                                  <w:color w:val="000000" w:themeColor="text1"/>
                                  <w:sz w:val="24"/>
                                  <w:szCs w:val="24"/>
                                </w:rPr>
                                <w:t>FAX:099-216-1108</w:t>
                              </w:r>
                            </w:p>
                            <w:p w14:paraId="1E9E59EE" w14:textId="77777777" w:rsidR="000F0CBD" w:rsidRPr="006C3B79" w:rsidRDefault="000F0CBD" w:rsidP="000F0CBD">
                              <w:pPr>
                                <w:spacing w:line="320" w:lineRule="exact"/>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 xml:space="preserve">○総務局東京事務所　</w:t>
                              </w:r>
                            </w:p>
                            <w:p w14:paraId="3BECCB4A" w14:textId="5CDE1CB2" w:rsidR="000F0CBD" w:rsidRPr="006C3B79" w:rsidRDefault="000F0CBD" w:rsidP="000F0CBD">
                              <w:pPr>
                                <w:spacing w:line="320" w:lineRule="exact"/>
                                <w:ind w:firstLineChars="100" w:firstLine="176"/>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TEL</w:t>
                              </w:r>
                              <w:r w:rsidRPr="006C3B79">
                                <w:rPr>
                                  <w:rFonts w:ascii="メイリオ" w:eastAsia="メイリオ" w:hAnsi="メイリオ" w:cs="メイリオ"/>
                                  <w:color w:val="000000" w:themeColor="text1"/>
                                  <w:sz w:val="24"/>
                                  <w:szCs w:val="24"/>
                                </w:rPr>
                                <w:t>:</w:t>
                              </w:r>
                              <w:r w:rsidRPr="006C3B79">
                                <w:rPr>
                                  <w:rFonts w:ascii="メイリオ" w:eastAsia="メイリオ" w:hAnsi="メイリオ"/>
                                  <w:sz w:val="24"/>
                                  <w:szCs w:val="24"/>
                                </w:rPr>
                                <w:t xml:space="preserve"> </w:t>
                              </w:r>
                              <w:r w:rsidRPr="006C3B79">
                                <w:rPr>
                                  <w:rFonts w:ascii="メイリオ" w:eastAsia="メイリオ" w:hAnsi="メイリオ" w:cs="メイリオ"/>
                                  <w:color w:val="000000" w:themeColor="text1"/>
                                  <w:sz w:val="24"/>
                                  <w:szCs w:val="24"/>
                                </w:rPr>
                                <w:t>03-3262-6684</w:t>
                              </w:r>
                              <w:r w:rsidRPr="006C3B79">
                                <w:rPr>
                                  <w:rFonts w:ascii="メイリオ" w:eastAsia="メイリオ" w:hAnsi="メイリオ" w:cs="メイリオ" w:hint="eastAsia"/>
                                  <w:color w:val="000000" w:themeColor="text1"/>
                                  <w:sz w:val="24"/>
                                  <w:szCs w:val="24"/>
                                </w:rPr>
                                <w:t xml:space="preserve">  </w:t>
                              </w:r>
                              <w:r w:rsidR="008852DA">
                                <w:rPr>
                                  <w:rFonts w:ascii="メイリオ" w:eastAsia="メイリオ" w:hAnsi="メイリオ" w:cs="メイリオ" w:hint="eastAsia"/>
                                  <w:color w:val="000000" w:themeColor="text1"/>
                                  <w:sz w:val="24"/>
                                  <w:szCs w:val="24"/>
                                </w:rPr>
                                <w:t xml:space="preserve"> </w:t>
                              </w:r>
                              <w:r w:rsidRPr="006C3B79">
                                <w:rPr>
                                  <w:rFonts w:ascii="メイリオ" w:eastAsia="メイリオ" w:hAnsi="メイリオ" w:cs="メイリオ" w:hint="eastAsia"/>
                                  <w:color w:val="000000" w:themeColor="text1"/>
                                  <w:sz w:val="24"/>
                                  <w:szCs w:val="24"/>
                                </w:rPr>
                                <w:t>Eメール:</w:t>
                              </w:r>
                              <w:r w:rsidRPr="006C3B79">
                                <w:rPr>
                                  <w:rFonts w:ascii="メイリオ" w:eastAsia="メイリオ" w:hAnsi="メイリオ" w:cs="メイリオ"/>
                                  <w:color w:val="000000" w:themeColor="text1"/>
                                  <w:sz w:val="24"/>
                                  <w:szCs w:val="24"/>
                                </w:rPr>
                                <w:t>tokyo-j@city.kagoshima.lg.jp</w:t>
                              </w:r>
                              <w:r w:rsidRPr="006C3B79">
                                <w:rPr>
                                  <w:rFonts w:ascii="メイリオ" w:eastAsia="メイリオ" w:hAnsi="メイリオ" w:cs="メイリオ" w:hint="eastAsia"/>
                                  <w:color w:val="000000" w:themeColor="text1"/>
                                  <w:sz w:val="24"/>
                                  <w:szCs w:val="24"/>
                                </w:rPr>
                                <w:t xml:space="preserve">　　　　　　　</w:t>
                              </w:r>
                            </w:p>
                            <w:p w14:paraId="063FA8D5" w14:textId="77777777" w:rsidR="000F0CBD" w:rsidRPr="003D6255" w:rsidRDefault="000F0CBD" w:rsidP="000F0CBD">
                              <w:pPr>
                                <w:spacing w:line="220" w:lineRule="exact"/>
                                <w:ind w:firstLineChars="500" w:firstLine="476"/>
                                <w:rPr>
                                  <w:rFonts w:asciiTheme="majorEastAsia" w:eastAsiaTheme="majorEastAsia" w:hAnsiTheme="majorEastAsia" w:cs="メイリオ"/>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0"/>
                            <a:ext cx="5891530" cy="331470"/>
                          </a:xfrm>
                          <a:prstGeom prst="rect">
                            <a:avLst/>
                          </a:prstGeom>
                          <a:solidFill>
                            <a:srgbClr val="002060"/>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4A0C2F" w14:textId="77777777" w:rsidR="000F0CBD" w:rsidRPr="006C3B79" w:rsidRDefault="000F0CBD" w:rsidP="000F0CBD">
                              <w:pPr>
                                <w:spacing w:line="340" w:lineRule="exact"/>
                                <w:jc w:val="center"/>
                                <w:rPr>
                                  <w:rFonts w:ascii="メイリオ" w:eastAsia="メイリオ" w:hAnsi="メイリオ" w:cs="メイリオ"/>
                                  <w:sz w:val="28"/>
                                </w:rPr>
                              </w:pPr>
                              <w:r w:rsidRPr="006C3B79">
                                <w:rPr>
                                  <w:rFonts w:ascii="メイリオ" w:eastAsia="メイリオ" w:hAnsi="メイリオ" w:cs="メイリオ" w:hint="eastAsia"/>
                                  <w:sz w:val="28"/>
                                </w:rPr>
                                <w:t>お問い合わせ・お申し込み先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2282DE" id="グループ化 6" o:spid="_x0000_s1027" style="position:absolute;margin-left:-4.6pt;margin-top:5.2pt;width:517.85pt;height:117.65pt;z-index:251655680;mso-width-relative:margin;mso-height-relative:margin" coordsize="58915,1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">
                <v:rect id="正方形/長方形 3" o:spid="_x0000_s1028" style="position:absolute;top:3294;width:58915;height:11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14:paraId="66AC2CAF" w14:textId="06F3F9CC" w:rsidR="000F0CBD" w:rsidRPr="006C3B79" w:rsidRDefault="000F0CBD" w:rsidP="00A53EBF">
                        <w:pPr>
                          <w:spacing w:line="320" w:lineRule="exact"/>
                          <w:ind w:firstLineChars="100" w:firstLine="176"/>
                          <w:rPr>
                            <w:rFonts w:ascii="メイリオ" w:eastAsia="メイリオ" w:hAnsi="メイリオ" w:cs="メイリオ"/>
                            <w:b/>
                            <w:color w:val="000000" w:themeColor="text1"/>
                            <w:sz w:val="24"/>
                            <w:szCs w:val="24"/>
                          </w:rPr>
                        </w:pPr>
                        <w:r w:rsidRPr="006C3B79">
                          <w:rPr>
                            <w:rFonts w:ascii="メイリオ" w:eastAsia="メイリオ" w:hAnsi="メイリオ" w:cs="メイリオ" w:hint="eastAsia"/>
                            <w:b/>
                            <w:color w:val="000000" w:themeColor="text1"/>
                            <w:sz w:val="24"/>
                            <w:szCs w:val="24"/>
                          </w:rPr>
                          <w:t>鹿児島市役所</w:t>
                        </w:r>
                      </w:p>
                      <w:p w14:paraId="763B33E6" w14:textId="06402971" w:rsidR="000F0CBD" w:rsidRPr="006C3B79" w:rsidRDefault="000F0CBD" w:rsidP="000F0CBD">
                        <w:pPr>
                          <w:spacing w:line="320" w:lineRule="exact"/>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 xml:space="preserve">○企画財政局企画部 </w:t>
                        </w:r>
                        <w:r w:rsidR="00294F3D" w:rsidRPr="00294F3D">
                          <w:rPr>
                            <w:rFonts w:ascii="メイリオ" w:eastAsia="メイリオ" w:hAnsi="メイリオ" w:cs="メイリオ" w:hint="eastAsia"/>
                            <w:color w:val="000000" w:themeColor="text1"/>
                            <w:sz w:val="24"/>
                            <w:szCs w:val="24"/>
                          </w:rPr>
                          <w:t>ふるさと納税･シティプロモーション戦略課 ふるさと納税係</w:t>
                        </w:r>
                      </w:p>
                      <w:p w14:paraId="58430832" w14:textId="79AA4F57" w:rsidR="000F0CBD" w:rsidRPr="006C3B79" w:rsidRDefault="008852DA" w:rsidP="000F0CBD">
                        <w:pPr>
                          <w:spacing w:line="320" w:lineRule="exact"/>
                          <w:ind w:firstLineChars="100" w:firstLine="176"/>
                          <w:rPr>
                            <w:rFonts w:ascii="メイリオ" w:eastAsia="メイリオ" w:hAnsi="メイリオ" w:cs="メイリオ"/>
                            <w:color w:val="000000" w:themeColor="text1"/>
                            <w:sz w:val="24"/>
                            <w:szCs w:val="24"/>
                          </w:rPr>
                        </w:pPr>
                        <w:r w:rsidRPr="008852DA">
                          <w:rPr>
                            <w:rFonts w:ascii="メイリオ" w:eastAsia="メイリオ" w:hAnsi="メイリオ" w:cs="メイリオ" w:hint="eastAsia"/>
                            <w:color w:val="000000" w:themeColor="text1"/>
                            <w:sz w:val="24"/>
                            <w:szCs w:val="24"/>
                          </w:rPr>
                          <w:t>TEL</w:t>
                        </w:r>
                        <w:r w:rsidRPr="008852DA">
                          <w:rPr>
                            <w:rFonts w:ascii="メイリオ" w:eastAsia="メイリオ" w:hAnsi="メイリオ" w:cs="メイリオ"/>
                            <w:color w:val="000000" w:themeColor="text1"/>
                            <w:sz w:val="24"/>
                            <w:szCs w:val="24"/>
                          </w:rPr>
                          <w:t>:</w:t>
                        </w:r>
                        <w:r w:rsidRPr="008852DA">
                          <w:rPr>
                            <w:rFonts w:ascii="メイリオ" w:eastAsia="メイリオ" w:hAnsi="メイリオ" w:cs="メイリオ" w:hint="eastAsia"/>
                            <w:color w:val="000000" w:themeColor="text1"/>
                            <w:sz w:val="24"/>
                            <w:szCs w:val="24"/>
                          </w:rPr>
                          <w:t>099-</w:t>
                        </w:r>
                        <w:r w:rsidRPr="008852DA">
                          <w:rPr>
                            <w:rFonts w:ascii="メイリオ" w:eastAsia="メイリオ" w:hAnsi="メイリオ" w:cs="メイリオ"/>
                            <w:color w:val="000000" w:themeColor="text1"/>
                            <w:sz w:val="24"/>
                            <w:szCs w:val="24"/>
                          </w:rPr>
                          <w:t>808-7510</w:t>
                        </w:r>
                        <w:r w:rsidR="000F0CBD" w:rsidRPr="006C3B79">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000F0CBD" w:rsidRPr="006C3B79">
                          <w:rPr>
                            <w:rFonts w:ascii="メイリオ" w:eastAsia="メイリオ" w:hAnsi="メイリオ" w:cs="メイリオ" w:hint="eastAsia"/>
                            <w:color w:val="000000" w:themeColor="text1"/>
                            <w:sz w:val="24"/>
                            <w:szCs w:val="24"/>
                          </w:rPr>
                          <w:t>Eメール</w:t>
                        </w:r>
                        <w:r w:rsidR="00F13C6B" w:rsidRPr="006C3B79">
                          <w:rPr>
                            <w:rFonts w:ascii="メイリオ" w:eastAsia="メイリオ" w:hAnsi="メイリオ" w:cs="メイリオ" w:hint="eastAsia"/>
                            <w:color w:val="000000" w:themeColor="text1"/>
                            <w:sz w:val="24"/>
                            <w:szCs w:val="24"/>
                          </w:rPr>
                          <w:t>:</w:t>
                        </w:r>
                        <w:r w:rsidR="00937541" w:rsidRPr="006C3B79">
                          <w:rPr>
                            <w:rFonts w:ascii="メイリオ" w:eastAsia="メイリオ" w:hAnsi="メイリオ" w:cs="メイリオ"/>
                            <w:color w:val="000000" w:themeColor="text1"/>
                            <w:sz w:val="24"/>
                            <w:szCs w:val="24"/>
                          </w:rPr>
                          <w:t>furusato</w:t>
                        </w:r>
                        <w:r w:rsidR="000F0CBD" w:rsidRPr="006C3B79">
                          <w:rPr>
                            <w:rFonts w:ascii="メイリオ" w:eastAsia="メイリオ" w:hAnsi="メイリオ" w:cs="メイリオ" w:hint="eastAsia"/>
                            <w:color w:val="000000" w:themeColor="text1"/>
                            <w:sz w:val="24"/>
                            <w:szCs w:val="24"/>
                          </w:rPr>
                          <w:t xml:space="preserve">@city.kagoshima.lg.jp　</w:t>
                        </w:r>
                        <w:r>
                          <w:rPr>
                            <w:rFonts w:ascii="メイリオ" w:eastAsia="メイリオ" w:hAnsi="メイリオ" w:cs="メイリオ" w:hint="eastAsia"/>
                            <w:color w:val="000000" w:themeColor="text1"/>
                            <w:sz w:val="24"/>
                            <w:szCs w:val="24"/>
                          </w:rPr>
                          <w:t xml:space="preserve"> </w:t>
                        </w:r>
                        <w:r w:rsidR="000F0CBD" w:rsidRPr="006C3B79">
                          <w:rPr>
                            <w:rFonts w:ascii="メイリオ" w:eastAsia="メイリオ" w:hAnsi="メイリオ" w:cs="メイリオ" w:hint="eastAsia"/>
                            <w:color w:val="000000" w:themeColor="text1"/>
                            <w:sz w:val="24"/>
                            <w:szCs w:val="24"/>
                          </w:rPr>
                          <w:t>FAX:099-216-1108</w:t>
                        </w:r>
                      </w:p>
                      <w:p w14:paraId="1E9E59EE" w14:textId="77777777" w:rsidR="000F0CBD" w:rsidRPr="006C3B79" w:rsidRDefault="000F0CBD" w:rsidP="000F0CBD">
                        <w:pPr>
                          <w:spacing w:line="320" w:lineRule="exact"/>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 xml:space="preserve">○総務局東京事務所　</w:t>
                        </w:r>
                      </w:p>
                      <w:p w14:paraId="3BECCB4A" w14:textId="5CDE1CB2" w:rsidR="000F0CBD" w:rsidRPr="006C3B79" w:rsidRDefault="000F0CBD" w:rsidP="000F0CBD">
                        <w:pPr>
                          <w:spacing w:line="320" w:lineRule="exact"/>
                          <w:ind w:firstLineChars="100" w:firstLine="176"/>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TEL</w:t>
                        </w:r>
                        <w:r w:rsidRPr="006C3B79">
                          <w:rPr>
                            <w:rFonts w:ascii="メイリオ" w:eastAsia="メイリオ" w:hAnsi="メイリオ" w:cs="メイリオ"/>
                            <w:color w:val="000000" w:themeColor="text1"/>
                            <w:sz w:val="24"/>
                            <w:szCs w:val="24"/>
                          </w:rPr>
                          <w:t>:</w:t>
                        </w:r>
                        <w:r w:rsidRPr="006C3B79">
                          <w:rPr>
                            <w:rFonts w:ascii="メイリオ" w:eastAsia="メイリオ" w:hAnsi="メイリオ"/>
                            <w:sz w:val="24"/>
                            <w:szCs w:val="24"/>
                          </w:rPr>
                          <w:t xml:space="preserve"> </w:t>
                        </w:r>
                        <w:r w:rsidRPr="006C3B79">
                          <w:rPr>
                            <w:rFonts w:ascii="メイリオ" w:eastAsia="メイリオ" w:hAnsi="メイリオ" w:cs="メイリオ"/>
                            <w:color w:val="000000" w:themeColor="text1"/>
                            <w:sz w:val="24"/>
                            <w:szCs w:val="24"/>
                          </w:rPr>
                          <w:t>03-3262-6684</w:t>
                        </w:r>
                        <w:r w:rsidRPr="006C3B79">
                          <w:rPr>
                            <w:rFonts w:ascii="メイリオ" w:eastAsia="メイリオ" w:hAnsi="メイリオ" w:cs="メイリオ" w:hint="eastAsia"/>
                            <w:color w:val="000000" w:themeColor="text1"/>
                            <w:sz w:val="24"/>
                            <w:szCs w:val="24"/>
                          </w:rPr>
                          <w:t xml:space="preserve">  </w:t>
                        </w:r>
                        <w:r w:rsidR="008852DA">
                          <w:rPr>
                            <w:rFonts w:ascii="メイリオ" w:eastAsia="メイリオ" w:hAnsi="メイリオ" w:cs="メイリオ" w:hint="eastAsia"/>
                            <w:color w:val="000000" w:themeColor="text1"/>
                            <w:sz w:val="24"/>
                            <w:szCs w:val="24"/>
                          </w:rPr>
                          <w:t xml:space="preserve"> </w:t>
                        </w:r>
                        <w:r w:rsidRPr="006C3B79">
                          <w:rPr>
                            <w:rFonts w:ascii="メイリオ" w:eastAsia="メイリオ" w:hAnsi="メイリオ" w:cs="メイリオ" w:hint="eastAsia"/>
                            <w:color w:val="000000" w:themeColor="text1"/>
                            <w:sz w:val="24"/>
                            <w:szCs w:val="24"/>
                          </w:rPr>
                          <w:t>Eメール:</w:t>
                        </w:r>
                        <w:r w:rsidRPr="006C3B79">
                          <w:rPr>
                            <w:rFonts w:ascii="メイリオ" w:eastAsia="メイリオ" w:hAnsi="メイリオ" w:cs="メイリオ"/>
                            <w:color w:val="000000" w:themeColor="text1"/>
                            <w:sz w:val="24"/>
                            <w:szCs w:val="24"/>
                          </w:rPr>
                          <w:t>tokyo-j@city.kagoshima.lg.jp</w:t>
                        </w:r>
                        <w:r w:rsidRPr="006C3B79">
                          <w:rPr>
                            <w:rFonts w:ascii="メイリオ" w:eastAsia="メイリオ" w:hAnsi="メイリオ" w:cs="メイリオ" w:hint="eastAsia"/>
                            <w:color w:val="000000" w:themeColor="text1"/>
                            <w:sz w:val="24"/>
                            <w:szCs w:val="24"/>
                          </w:rPr>
                          <w:t xml:space="preserve">　　　　　　　</w:t>
                        </w:r>
                      </w:p>
                      <w:p w14:paraId="063FA8D5" w14:textId="77777777" w:rsidR="000F0CBD" w:rsidRPr="003D6255" w:rsidRDefault="000F0CBD" w:rsidP="000F0CBD">
                        <w:pPr>
                          <w:spacing w:line="220" w:lineRule="exact"/>
                          <w:ind w:firstLineChars="500" w:firstLine="476"/>
                          <w:rPr>
                            <w:rFonts w:asciiTheme="majorEastAsia" w:eastAsiaTheme="majorEastAsia" w:hAnsiTheme="majorEastAsia" w:cs="メイリオ"/>
                            <w:color w:val="000000" w:themeColor="text1"/>
                            <w:sz w:val="14"/>
                          </w:rPr>
                        </w:pPr>
                      </w:p>
                    </w:txbxContent>
                  </v:textbox>
                </v:rect>
                <v:rect id="正方形/長方形 2" o:spid="_x0000_s1029" style="position:absolute;width:58915;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" fillcolor="#002060" strokecolor="#002060" strokeweight="1pt">
                  <v:textbox>
                    <w:txbxContent>
                      <w:p w14:paraId="594A0C2F" w14:textId="77777777" w:rsidR="000F0CBD" w:rsidRPr="006C3B79" w:rsidRDefault="000F0CBD" w:rsidP="000F0CBD">
                        <w:pPr>
                          <w:spacing w:line="340" w:lineRule="exact"/>
                          <w:jc w:val="center"/>
                          <w:rPr>
                            <w:rFonts w:ascii="メイリオ" w:eastAsia="メイリオ" w:hAnsi="メイリオ" w:cs="メイリオ"/>
                            <w:sz w:val="28"/>
                          </w:rPr>
                        </w:pPr>
                        <w:r w:rsidRPr="006C3B79">
                          <w:rPr>
                            <w:rFonts w:ascii="メイリオ" w:eastAsia="メイリオ" w:hAnsi="メイリオ" w:cs="メイリオ" w:hint="eastAsia"/>
                            <w:sz w:val="28"/>
                          </w:rPr>
                          <w:t>お問い合わせ・お申し込み先</w:t>
                        </w:r>
                      </w:p>
                    </w:txbxContent>
                  </v:textbox>
                </v:rect>
              </v:group>
            </w:pict>
          </mc:Fallback>
        </mc:AlternateContent>
      </w:r>
      <w:r>
        <w:rPr>
          <w:rFonts w:asciiTheme="majorEastAsia" w:eastAsiaTheme="majorEastAsia" w:hAnsiTheme="majorEastAsia"/>
          <w:w w:val="100"/>
        </w:rPr>
        <w:br w:type="page"/>
      </w:r>
    </w:p>
    <w:p w14:paraId="2C90BD05" w14:textId="6F777F2B" w:rsidR="00352E1F" w:rsidRPr="001D772C" w:rsidRDefault="00352E1F" w:rsidP="00A53EBF">
      <w:pPr>
        <w:adjustRightInd w:val="0"/>
        <w:snapToGrid w:val="0"/>
        <w:spacing w:afterLines="50" w:after="114"/>
        <w:jc w:val="left"/>
        <w:rPr>
          <w:rFonts w:asciiTheme="majorEastAsia" w:eastAsiaTheme="majorEastAsia" w:hAnsiTheme="majorEastAsia"/>
          <w:w w:val="100"/>
        </w:rPr>
      </w:pPr>
      <w:r w:rsidRPr="001D772C">
        <w:rPr>
          <w:rFonts w:asciiTheme="majorEastAsia" w:eastAsiaTheme="majorEastAsia" w:hAnsiTheme="majorEastAsia" w:hint="eastAsia"/>
          <w:w w:val="100"/>
        </w:rPr>
        <w:lastRenderedPageBreak/>
        <w:t>【寄附対象となる取組の選択方法】</w:t>
      </w:r>
    </w:p>
    <w:p w14:paraId="47B02655" w14:textId="7F1EDFF5" w:rsidR="00352E1F" w:rsidRPr="00836408" w:rsidRDefault="00836408" w:rsidP="00836408">
      <w:pPr>
        <w:adjustRightInd w:val="0"/>
        <w:snapToGrid w:val="0"/>
        <w:ind w:left="387" w:hangingChars="200" w:hanging="387"/>
        <w:jc w:val="left"/>
        <w:rPr>
          <w:rFonts w:asciiTheme="majorEastAsia" w:eastAsiaTheme="majorEastAsia" w:hAnsiTheme="majorEastAsia"/>
          <w:w w:val="100"/>
        </w:rPr>
      </w:pPr>
      <w:r>
        <w:rPr>
          <w:rFonts w:asciiTheme="majorEastAsia" w:eastAsiaTheme="majorEastAsia" w:hAnsiTheme="majorEastAsia" w:hint="eastAsia"/>
          <w:w w:val="100"/>
        </w:rPr>
        <w:t xml:space="preserve">①　</w:t>
      </w:r>
      <w:r w:rsidR="00352E1F" w:rsidRPr="00836408">
        <w:rPr>
          <w:rFonts w:asciiTheme="majorEastAsia" w:eastAsiaTheme="majorEastAsia" w:hAnsiTheme="majorEastAsia" w:hint="eastAsia"/>
          <w:w w:val="100"/>
        </w:rPr>
        <w:t>４つの基本目標に向けた主な取組の中から、寄附に賛同いただけるものに○を付けてください。（複数選択も、ぜひご検討ください。）</w:t>
      </w:r>
    </w:p>
    <w:p w14:paraId="4BBB6996" w14:textId="352CA9F3" w:rsidR="00352E1F" w:rsidRPr="00836408" w:rsidRDefault="00836408" w:rsidP="00836408">
      <w:pPr>
        <w:adjustRightInd w:val="0"/>
        <w:snapToGrid w:val="0"/>
        <w:jc w:val="left"/>
        <w:rPr>
          <w:rFonts w:asciiTheme="majorEastAsia" w:eastAsiaTheme="majorEastAsia" w:hAnsiTheme="majorEastAsia"/>
          <w:w w:val="100"/>
        </w:rPr>
      </w:pPr>
      <w:r>
        <w:rPr>
          <w:rFonts w:asciiTheme="majorEastAsia" w:eastAsiaTheme="majorEastAsia" w:hAnsiTheme="majorEastAsia" w:hint="eastAsia"/>
          <w:w w:val="100"/>
        </w:rPr>
        <w:t xml:space="preserve">②　</w:t>
      </w:r>
      <w:r w:rsidR="00352E1F" w:rsidRPr="00836408">
        <w:rPr>
          <w:rFonts w:asciiTheme="majorEastAsia" w:eastAsiaTheme="majorEastAsia" w:hAnsiTheme="majorEastAsia" w:hint="eastAsia"/>
          <w:w w:val="100"/>
        </w:rPr>
        <w:t>〇の数に応じて、寄附金額をおもて面に記入してください。（一つの〇につき10万円以上）</w:t>
      </w:r>
    </w:p>
    <w:p w14:paraId="627B5C3C" w14:textId="12D8CD1A" w:rsidR="00352E1F" w:rsidRPr="00836408" w:rsidRDefault="00294F3D" w:rsidP="00836408">
      <w:pPr>
        <w:adjustRightInd w:val="0"/>
        <w:snapToGrid w:val="0"/>
        <w:spacing w:afterLines="50" w:after="114"/>
        <w:jc w:val="left"/>
        <w:rPr>
          <w:rFonts w:asciiTheme="majorEastAsia" w:eastAsiaTheme="majorEastAsia" w:hAnsiTheme="majorEastAsia"/>
          <w:w w:val="100"/>
        </w:rPr>
      </w:pPr>
      <w:r>
        <w:rPr>
          <w:rFonts w:asciiTheme="majorEastAsia" w:eastAsiaTheme="majorEastAsia" w:hAnsiTheme="majorEastAsia" w:hint="eastAsia"/>
          <w:w w:val="100"/>
        </w:rPr>
        <w:t>③</w:t>
      </w:r>
      <w:r w:rsidR="00836408">
        <w:rPr>
          <w:rFonts w:asciiTheme="majorEastAsia" w:eastAsiaTheme="majorEastAsia" w:hAnsiTheme="majorEastAsia" w:hint="eastAsia"/>
          <w:w w:val="100"/>
        </w:rPr>
        <w:t xml:space="preserve">　</w:t>
      </w:r>
      <w:r w:rsidR="00352E1F" w:rsidRPr="00836408">
        <w:rPr>
          <w:rFonts w:asciiTheme="majorEastAsia" w:eastAsiaTheme="majorEastAsia" w:hAnsiTheme="majorEastAsia" w:hint="eastAsia"/>
          <w:w w:val="100"/>
        </w:rPr>
        <w:t>具体的な取組内容や寄附金額の記入方法など、ご不明な点は遠慮なくお問い合わせください。</w:t>
      </w:r>
    </w:p>
    <w:tbl>
      <w:tblPr>
        <w:tblStyle w:val="a3"/>
        <w:tblW w:w="10476" w:type="dxa"/>
        <w:tblLayout w:type="fixed"/>
        <w:tblLook w:val="04A0" w:firstRow="1" w:lastRow="0" w:firstColumn="1" w:lastColumn="0" w:noHBand="0" w:noVBand="1"/>
      </w:tblPr>
      <w:tblGrid>
        <w:gridCol w:w="895"/>
        <w:gridCol w:w="9581"/>
      </w:tblGrid>
      <w:tr w:rsidR="004C3649" w:rsidRPr="001D772C" w14:paraId="0363240D" w14:textId="77777777" w:rsidTr="004C3649">
        <w:tc>
          <w:tcPr>
            <w:tcW w:w="895" w:type="dxa"/>
            <w:shd w:val="clear" w:color="auto" w:fill="00B0F0"/>
          </w:tcPr>
          <w:p w14:paraId="318E5086" w14:textId="236A6498" w:rsidR="004C3649" w:rsidRPr="001D772C" w:rsidRDefault="004C3649" w:rsidP="001D772C">
            <w:pPr>
              <w:adjustRightInd w:val="0"/>
              <w:snapToGrid w:val="0"/>
              <w:spacing w:afterLines="50" w:after="114"/>
              <w:jc w:val="center"/>
              <w:rPr>
                <w:rFonts w:asciiTheme="majorEastAsia" w:eastAsiaTheme="majorEastAsia" w:hAnsiTheme="majorEastAsia"/>
                <w:w w:val="100"/>
                <w:sz w:val="16"/>
                <w:szCs w:val="21"/>
                <w:bdr w:val="single" w:sz="4" w:space="0" w:color="auto"/>
              </w:rPr>
            </w:pPr>
            <w:r w:rsidRPr="001D772C">
              <w:rPr>
                <w:rFonts w:asciiTheme="majorEastAsia" w:eastAsiaTheme="majorEastAsia" w:hAnsiTheme="majorEastAsia"/>
                <w:w w:val="100"/>
                <w:sz w:val="16"/>
                <w:szCs w:val="21"/>
              </w:rPr>
              <w:t>R</w:t>
            </w:r>
            <w:r w:rsidR="0002284B">
              <w:rPr>
                <w:rFonts w:asciiTheme="majorEastAsia" w:eastAsiaTheme="majorEastAsia" w:hAnsiTheme="majorEastAsia" w:hint="eastAsia"/>
                <w:w w:val="100"/>
                <w:sz w:val="16"/>
                <w:szCs w:val="21"/>
              </w:rPr>
              <w:t>8</w:t>
            </w:r>
            <w:r w:rsidRPr="001D772C">
              <w:rPr>
                <w:rFonts w:asciiTheme="majorEastAsia" w:eastAsiaTheme="majorEastAsia" w:hAnsiTheme="majorEastAsia" w:hint="eastAsia"/>
                <w:w w:val="100"/>
                <w:sz w:val="16"/>
                <w:szCs w:val="21"/>
              </w:rPr>
              <w:t>年度</w:t>
            </w:r>
          </w:p>
        </w:tc>
        <w:tc>
          <w:tcPr>
            <w:tcW w:w="9581" w:type="dxa"/>
            <w:shd w:val="clear" w:color="auto" w:fill="00B0F0"/>
          </w:tcPr>
          <w:p w14:paraId="3BB3FFA5" w14:textId="77777777" w:rsidR="004C3649" w:rsidRPr="001D772C" w:rsidRDefault="00EB3575" w:rsidP="001D772C">
            <w:pPr>
              <w:adjustRightInd w:val="0"/>
              <w:snapToGrid w:val="0"/>
              <w:spacing w:afterLines="50" w:after="114"/>
              <w:jc w:val="center"/>
              <w:rPr>
                <w:rFonts w:asciiTheme="majorEastAsia" w:eastAsiaTheme="majorEastAsia" w:hAnsiTheme="majorEastAsia"/>
                <w:w w:val="100"/>
                <w:sz w:val="24"/>
                <w:szCs w:val="24"/>
              </w:rPr>
            </w:pPr>
            <w:r w:rsidRPr="001D772C">
              <w:rPr>
                <w:rFonts w:asciiTheme="majorEastAsia" w:eastAsiaTheme="majorEastAsia" w:hAnsiTheme="majorEastAsia" w:hint="eastAsia"/>
                <w:w w:val="100"/>
                <w:sz w:val="24"/>
                <w:szCs w:val="24"/>
              </w:rPr>
              <w:t>稼げる</w:t>
            </w:r>
            <w:r w:rsidR="004C3649" w:rsidRPr="001D772C">
              <w:rPr>
                <w:rFonts w:asciiTheme="majorEastAsia" w:eastAsiaTheme="majorEastAsia" w:hAnsiTheme="majorEastAsia" w:hint="eastAsia"/>
                <w:w w:val="100"/>
                <w:sz w:val="24"/>
                <w:szCs w:val="24"/>
              </w:rPr>
              <w:t>しごとで活力を「つくる」</w:t>
            </w:r>
          </w:p>
        </w:tc>
      </w:tr>
      <w:tr w:rsidR="004C3649" w:rsidRPr="001D772C" w14:paraId="534C2DBB" w14:textId="77777777" w:rsidTr="004C3649">
        <w:tc>
          <w:tcPr>
            <w:tcW w:w="895" w:type="dxa"/>
            <w:vAlign w:val="center"/>
          </w:tcPr>
          <w:p w14:paraId="0D6AC8AA" w14:textId="77777777" w:rsidR="004C3649" w:rsidRPr="0049124C" w:rsidRDefault="004C3649" w:rsidP="001D772C">
            <w:pPr>
              <w:adjustRightInd w:val="0"/>
              <w:snapToGrid w:val="0"/>
              <w:spacing w:afterLines="50" w:after="114"/>
              <w:jc w:val="center"/>
              <w:rPr>
                <w:rFonts w:asciiTheme="majorEastAsia" w:eastAsiaTheme="majorEastAsia" w:hAnsiTheme="majorEastAsia"/>
                <w:w w:val="100"/>
                <w:szCs w:val="21"/>
              </w:rPr>
            </w:pPr>
          </w:p>
        </w:tc>
        <w:tc>
          <w:tcPr>
            <w:tcW w:w="9581" w:type="dxa"/>
          </w:tcPr>
          <w:p w14:paraId="54A0CF3D" w14:textId="77777777" w:rsidR="00450963" w:rsidRPr="001D772C" w:rsidRDefault="004C3649"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地域産業の</w:t>
            </w:r>
            <w:r w:rsidR="00450963" w:rsidRPr="001D772C">
              <w:rPr>
                <w:rFonts w:asciiTheme="majorEastAsia" w:eastAsiaTheme="majorEastAsia" w:hAnsiTheme="majorEastAsia" w:hint="eastAsia"/>
                <w:b/>
                <w:w w:val="100"/>
              </w:rPr>
              <w:t>稼ぐ力の強化</w:t>
            </w:r>
          </w:p>
          <w:p w14:paraId="383B3AD1" w14:textId="2280A85C" w:rsidR="004C3649" w:rsidRPr="001D772C" w:rsidRDefault="00011393" w:rsidP="003B076E">
            <w:pPr>
              <w:adjustRightInd w:val="0"/>
              <w:snapToGrid w:val="0"/>
              <w:spacing w:afterLines="50" w:after="114"/>
              <w:ind w:firstLineChars="100" w:firstLine="194"/>
              <w:jc w:val="left"/>
              <w:rPr>
                <w:rFonts w:asciiTheme="majorEastAsia" w:eastAsiaTheme="majorEastAsia" w:hAnsiTheme="majorEastAsia"/>
                <w:w w:val="100"/>
                <w:sz w:val="24"/>
                <w:szCs w:val="24"/>
                <w:bdr w:val="single" w:sz="4" w:space="0" w:color="auto"/>
              </w:rPr>
            </w:pPr>
            <w:r w:rsidRPr="00011393">
              <w:rPr>
                <w:rFonts w:asciiTheme="majorEastAsia" w:eastAsiaTheme="majorEastAsia" w:hAnsiTheme="majorEastAsia" w:hint="eastAsia"/>
                <w:w w:val="100"/>
                <w:u w:val="single"/>
              </w:rPr>
              <w:t>国内外への販路拡大支援</w:t>
            </w:r>
            <w:r w:rsidR="00450963" w:rsidRPr="001D772C">
              <w:rPr>
                <w:rFonts w:asciiTheme="majorEastAsia" w:eastAsiaTheme="majorEastAsia" w:hAnsiTheme="majorEastAsia" w:hint="eastAsia"/>
                <w:w w:val="100"/>
              </w:rPr>
              <w:t>や商品・サービス等の高付加価値化への支援など</w:t>
            </w:r>
            <w:r w:rsidR="00450963" w:rsidRPr="001D772C">
              <w:rPr>
                <w:rFonts w:asciiTheme="majorEastAsia" w:eastAsiaTheme="majorEastAsia" w:hAnsiTheme="majorEastAsia" w:hint="eastAsia"/>
                <w:w w:val="100"/>
                <w:u w:val="single"/>
              </w:rPr>
              <w:t>地域産業の競争力強化</w:t>
            </w:r>
            <w:r w:rsidR="00450963" w:rsidRPr="001D772C">
              <w:rPr>
                <w:rFonts w:asciiTheme="majorEastAsia" w:eastAsiaTheme="majorEastAsia" w:hAnsiTheme="majorEastAsia" w:hint="eastAsia"/>
                <w:w w:val="100"/>
              </w:rPr>
              <w:t>に取り組むほか、</w:t>
            </w:r>
            <w:r w:rsidR="00450963" w:rsidRPr="001D772C">
              <w:rPr>
                <w:rFonts w:asciiTheme="majorEastAsia" w:eastAsiaTheme="majorEastAsia" w:hAnsiTheme="majorEastAsia" w:hint="eastAsia"/>
                <w:w w:val="100"/>
                <w:u w:val="single"/>
              </w:rPr>
              <w:t>新事業・新産業の創出支援</w:t>
            </w:r>
            <w:r w:rsidR="00450963" w:rsidRPr="001D772C">
              <w:rPr>
                <w:rFonts w:asciiTheme="majorEastAsia" w:eastAsiaTheme="majorEastAsia" w:hAnsiTheme="majorEastAsia" w:hint="eastAsia"/>
                <w:w w:val="100"/>
              </w:rPr>
              <w:t>や</w:t>
            </w:r>
            <w:r w:rsidR="00450963" w:rsidRPr="001D772C">
              <w:rPr>
                <w:rFonts w:asciiTheme="majorEastAsia" w:eastAsiaTheme="majorEastAsia" w:hAnsiTheme="majorEastAsia" w:hint="eastAsia"/>
                <w:w w:val="100"/>
                <w:u w:val="single"/>
              </w:rPr>
              <w:t>人材の確保・育成</w:t>
            </w:r>
            <w:r w:rsidR="00450963" w:rsidRPr="001D772C">
              <w:rPr>
                <w:rFonts w:asciiTheme="majorEastAsia" w:eastAsiaTheme="majorEastAsia" w:hAnsiTheme="majorEastAsia" w:hint="eastAsia"/>
                <w:w w:val="100"/>
              </w:rPr>
              <w:t>に取り組んでいます</w:t>
            </w:r>
            <w:r w:rsidR="004C3649" w:rsidRPr="001D772C">
              <w:rPr>
                <w:rFonts w:asciiTheme="majorEastAsia" w:eastAsiaTheme="majorEastAsia" w:hAnsiTheme="majorEastAsia" w:hint="eastAsia"/>
                <w:w w:val="100"/>
              </w:rPr>
              <w:t>。</w:t>
            </w:r>
          </w:p>
        </w:tc>
      </w:tr>
      <w:tr w:rsidR="004C3649" w:rsidRPr="001D772C" w14:paraId="3E788EC0" w14:textId="77777777" w:rsidTr="004C3649">
        <w:tc>
          <w:tcPr>
            <w:tcW w:w="895" w:type="dxa"/>
            <w:tcBorders>
              <w:bottom w:val="single" w:sz="4" w:space="0" w:color="auto"/>
            </w:tcBorders>
            <w:vAlign w:val="center"/>
          </w:tcPr>
          <w:p w14:paraId="2C83358D" w14:textId="699B434D" w:rsidR="004C3649" w:rsidRPr="0049124C" w:rsidRDefault="004C3649" w:rsidP="006D64CB">
            <w:pPr>
              <w:adjustRightInd w:val="0"/>
              <w:snapToGrid w:val="0"/>
              <w:spacing w:afterLines="50" w:after="114"/>
              <w:jc w:val="center"/>
              <w:rPr>
                <w:rFonts w:asciiTheme="majorEastAsia" w:eastAsiaTheme="majorEastAsia" w:hAnsiTheme="majorEastAsia"/>
                <w:b/>
                <w:bCs/>
                <w:w w:val="100"/>
                <w:szCs w:val="21"/>
              </w:rPr>
            </w:pPr>
          </w:p>
        </w:tc>
        <w:tc>
          <w:tcPr>
            <w:tcW w:w="9581" w:type="dxa"/>
            <w:tcBorders>
              <w:bottom w:val="single" w:sz="4" w:space="0" w:color="auto"/>
            </w:tcBorders>
          </w:tcPr>
          <w:p w14:paraId="40AA3B2A" w14:textId="77777777" w:rsidR="00450963" w:rsidRPr="001D772C" w:rsidRDefault="00450963"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魅力的で安定した雇用の場の確保</w:t>
            </w:r>
          </w:p>
          <w:p w14:paraId="5DAC8509" w14:textId="77777777" w:rsidR="004C3649" w:rsidRPr="001D772C" w:rsidRDefault="00450963" w:rsidP="001D772C">
            <w:pPr>
              <w:adjustRightInd w:val="0"/>
              <w:snapToGrid w:val="0"/>
              <w:spacing w:afterLines="50" w:after="114"/>
              <w:ind w:firstLineChars="100" w:firstLine="194"/>
              <w:jc w:val="left"/>
              <w:rPr>
                <w:rFonts w:asciiTheme="majorEastAsia" w:eastAsiaTheme="majorEastAsia" w:hAnsiTheme="majorEastAsia"/>
                <w:b/>
                <w:w w:val="100"/>
              </w:rPr>
            </w:pPr>
            <w:r w:rsidRPr="001D772C">
              <w:rPr>
                <w:rFonts w:asciiTheme="majorEastAsia" w:eastAsiaTheme="majorEastAsia" w:hAnsiTheme="majorEastAsia" w:hint="eastAsia"/>
                <w:w w:val="100"/>
              </w:rPr>
              <w:t>雇用拡大が期待される</w:t>
            </w:r>
            <w:r w:rsidRPr="001D772C">
              <w:rPr>
                <w:rFonts w:asciiTheme="majorEastAsia" w:eastAsiaTheme="majorEastAsia" w:hAnsiTheme="majorEastAsia" w:hint="eastAsia"/>
                <w:w w:val="100"/>
                <w:u w:val="single"/>
              </w:rPr>
              <w:t>企業立地の推進</w:t>
            </w:r>
            <w:r w:rsidRPr="001D772C">
              <w:rPr>
                <w:rFonts w:asciiTheme="majorEastAsia" w:eastAsiaTheme="majorEastAsia" w:hAnsiTheme="majorEastAsia" w:hint="eastAsia"/>
                <w:w w:val="100"/>
              </w:rPr>
              <w:t>や、</w:t>
            </w:r>
            <w:r w:rsidRPr="001D772C">
              <w:rPr>
                <w:rFonts w:asciiTheme="majorEastAsia" w:eastAsiaTheme="majorEastAsia" w:hAnsiTheme="majorEastAsia" w:hint="eastAsia"/>
                <w:w w:val="100"/>
                <w:u w:val="single"/>
              </w:rPr>
              <w:t>若い世代をはじめとする雇用機会の拡大</w:t>
            </w:r>
            <w:r w:rsidRPr="001D772C">
              <w:rPr>
                <w:rFonts w:asciiTheme="majorEastAsia" w:eastAsiaTheme="majorEastAsia" w:hAnsiTheme="majorEastAsia" w:hint="eastAsia"/>
                <w:w w:val="100"/>
              </w:rPr>
              <w:t>に努めるとともに、</w:t>
            </w:r>
            <w:r w:rsidRPr="001D772C">
              <w:rPr>
                <w:rFonts w:asciiTheme="majorEastAsia" w:eastAsiaTheme="majorEastAsia" w:hAnsiTheme="majorEastAsia" w:hint="eastAsia"/>
                <w:w w:val="100"/>
                <w:u w:val="single"/>
              </w:rPr>
              <w:t>女性や高齢者等の活躍促進</w:t>
            </w:r>
            <w:r w:rsidR="004C3649" w:rsidRPr="001D772C">
              <w:rPr>
                <w:rFonts w:asciiTheme="majorEastAsia" w:eastAsiaTheme="majorEastAsia" w:hAnsiTheme="majorEastAsia" w:hint="eastAsia"/>
                <w:w w:val="100"/>
              </w:rPr>
              <w:t>などに</w:t>
            </w:r>
            <w:r w:rsidRPr="001D772C">
              <w:rPr>
                <w:rFonts w:asciiTheme="majorEastAsia" w:eastAsiaTheme="majorEastAsia" w:hAnsiTheme="majorEastAsia" w:hint="eastAsia"/>
                <w:w w:val="100"/>
              </w:rPr>
              <w:t>取り組んでいます</w:t>
            </w:r>
            <w:r w:rsidR="004C3649" w:rsidRPr="001D772C">
              <w:rPr>
                <w:rFonts w:asciiTheme="majorEastAsia" w:eastAsiaTheme="majorEastAsia" w:hAnsiTheme="majorEastAsia" w:hint="eastAsia"/>
                <w:w w:val="100"/>
              </w:rPr>
              <w:t>。</w:t>
            </w:r>
          </w:p>
        </w:tc>
      </w:tr>
      <w:tr w:rsidR="00C75FA8" w:rsidRPr="001D772C" w14:paraId="7C96E3F4" w14:textId="77777777" w:rsidTr="004C3649">
        <w:tc>
          <w:tcPr>
            <w:tcW w:w="895" w:type="dxa"/>
            <w:tcBorders>
              <w:bottom w:val="single" w:sz="4" w:space="0" w:color="auto"/>
            </w:tcBorders>
            <w:vAlign w:val="center"/>
          </w:tcPr>
          <w:p w14:paraId="3209257B" w14:textId="77777777" w:rsidR="00C75FA8" w:rsidRPr="0049124C" w:rsidRDefault="00C75FA8" w:rsidP="001D772C">
            <w:pPr>
              <w:adjustRightInd w:val="0"/>
              <w:snapToGrid w:val="0"/>
              <w:spacing w:afterLines="50" w:after="114"/>
              <w:jc w:val="center"/>
              <w:rPr>
                <w:rFonts w:asciiTheme="majorEastAsia" w:eastAsiaTheme="majorEastAsia" w:hAnsiTheme="majorEastAsia"/>
                <w:w w:val="100"/>
                <w:szCs w:val="21"/>
              </w:rPr>
            </w:pPr>
          </w:p>
        </w:tc>
        <w:tc>
          <w:tcPr>
            <w:tcW w:w="9581" w:type="dxa"/>
            <w:tcBorders>
              <w:bottom w:val="single" w:sz="4" w:space="0" w:color="auto"/>
            </w:tcBorders>
          </w:tcPr>
          <w:p w14:paraId="23EFAF56" w14:textId="77777777" w:rsidR="00C75FA8" w:rsidRPr="001D772C" w:rsidRDefault="00C75FA8"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デジタル技術を活用したまちの活力や暮らしの質の向上</w:t>
            </w:r>
          </w:p>
          <w:p w14:paraId="3D262CF1" w14:textId="72D5AEB0" w:rsidR="00C75FA8" w:rsidRPr="001D772C" w:rsidRDefault="00B070FD" w:rsidP="001D772C">
            <w:pPr>
              <w:adjustRightInd w:val="0"/>
              <w:snapToGrid w:val="0"/>
              <w:spacing w:afterLines="50" w:after="114"/>
              <w:ind w:firstLineChars="100" w:firstLine="194"/>
              <w:jc w:val="left"/>
              <w:rPr>
                <w:rFonts w:asciiTheme="majorEastAsia" w:eastAsiaTheme="majorEastAsia" w:hAnsiTheme="majorEastAsia"/>
                <w:b/>
                <w:w w:val="100"/>
              </w:rPr>
            </w:pPr>
            <w:r w:rsidRPr="001D772C">
              <w:rPr>
                <w:rFonts w:asciiTheme="majorEastAsia" w:eastAsiaTheme="majorEastAsia" w:hAnsiTheme="majorEastAsia" w:hint="eastAsia"/>
                <w:w w:val="100"/>
              </w:rPr>
              <w:t>デジタル技術を積極的に活用することにより</w:t>
            </w:r>
            <w:r w:rsidR="00C75FA8" w:rsidRPr="001D772C">
              <w:rPr>
                <w:rFonts w:asciiTheme="majorEastAsia" w:eastAsiaTheme="majorEastAsia" w:hAnsiTheme="majorEastAsia" w:hint="eastAsia"/>
                <w:w w:val="100"/>
              </w:rPr>
              <w:t>、</w:t>
            </w:r>
            <w:r w:rsidRPr="001D772C">
              <w:rPr>
                <w:rFonts w:asciiTheme="majorEastAsia" w:eastAsiaTheme="majorEastAsia" w:hAnsiTheme="majorEastAsia" w:hint="eastAsia"/>
                <w:w w:val="100"/>
                <w:u w:val="single"/>
              </w:rPr>
              <w:t>地域産業の生産性</w:t>
            </w:r>
            <w:r w:rsidR="00DA75A2" w:rsidRPr="001D772C">
              <w:rPr>
                <w:rFonts w:asciiTheme="majorEastAsia" w:eastAsiaTheme="majorEastAsia" w:hAnsiTheme="majorEastAsia" w:hint="eastAsia"/>
                <w:w w:val="100"/>
                <w:u w:val="single"/>
              </w:rPr>
              <w:t>（</w:t>
            </w:r>
            <w:r w:rsidR="00DA75A2" w:rsidRPr="001D772C">
              <w:rPr>
                <w:rFonts w:asciiTheme="majorEastAsia" w:eastAsiaTheme="majorEastAsia" w:hAnsiTheme="majorEastAsia" w:hint="eastAsia"/>
                <w:w w:val="100"/>
                <w:highlight w:val="lightGray"/>
                <w:u w:val="single"/>
              </w:rPr>
              <w:t>スマート農業の推進等</w:t>
            </w:r>
            <w:r w:rsidR="00DA75A2" w:rsidRPr="001D772C">
              <w:rPr>
                <w:rFonts w:asciiTheme="majorEastAsia" w:eastAsiaTheme="majorEastAsia" w:hAnsiTheme="majorEastAsia" w:hint="eastAsia"/>
                <w:w w:val="100"/>
                <w:u w:val="single"/>
              </w:rPr>
              <w:t>）</w:t>
            </w:r>
            <w:r w:rsidR="004A3A57" w:rsidRPr="001D772C">
              <w:rPr>
                <w:rFonts w:asciiTheme="majorEastAsia" w:eastAsiaTheme="majorEastAsia" w:hAnsiTheme="majorEastAsia" w:hint="eastAsia"/>
                <w:w w:val="100"/>
              </w:rPr>
              <w:t>や</w:t>
            </w:r>
            <w:r w:rsidRPr="001D772C">
              <w:rPr>
                <w:rFonts w:asciiTheme="majorEastAsia" w:eastAsiaTheme="majorEastAsia" w:hAnsiTheme="majorEastAsia" w:hint="eastAsia"/>
                <w:w w:val="100"/>
                <w:u w:val="single"/>
              </w:rPr>
              <w:t>市民生活の利便性の向上</w:t>
            </w:r>
            <w:r w:rsidR="00396228" w:rsidRPr="001D772C">
              <w:rPr>
                <w:rFonts w:asciiTheme="majorEastAsia" w:eastAsiaTheme="majorEastAsia" w:hAnsiTheme="majorEastAsia" w:hint="eastAsia"/>
                <w:w w:val="100"/>
              </w:rPr>
              <w:t>を図</w:t>
            </w:r>
            <w:r w:rsidR="004A3A57" w:rsidRPr="001D772C">
              <w:rPr>
                <w:rFonts w:asciiTheme="majorEastAsia" w:eastAsiaTheme="majorEastAsia" w:hAnsiTheme="majorEastAsia" w:hint="eastAsia"/>
                <w:w w:val="100"/>
              </w:rPr>
              <w:t>るとともにDX推進を下支</w:t>
            </w:r>
            <w:r w:rsidR="00212129" w:rsidRPr="001D772C">
              <w:rPr>
                <w:rFonts w:asciiTheme="majorEastAsia" w:eastAsiaTheme="majorEastAsia" w:hAnsiTheme="majorEastAsia" w:hint="eastAsia"/>
                <w:w w:val="100"/>
              </w:rPr>
              <w:t>え</w:t>
            </w:r>
            <w:r w:rsidR="004A3A57" w:rsidRPr="001D772C">
              <w:rPr>
                <w:rFonts w:asciiTheme="majorEastAsia" w:eastAsiaTheme="majorEastAsia" w:hAnsiTheme="majorEastAsia" w:hint="eastAsia"/>
                <w:w w:val="100"/>
              </w:rPr>
              <w:t>する基盤整備</w:t>
            </w:r>
            <w:r w:rsidR="00212129" w:rsidRPr="001D772C">
              <w:rPr>
                <w:rFonts w:asciiTheme="majorEastAsia" w:eastAsiaTheme="majorEastAsia" w:hAnsiTheme="majorEastAsia" w:hint="eastAsia"/>
                <w:w w:val="100"/>
              </w:rPr>
              <w:t>等</w:t>
            </w:r>
            <w:r w:rsidR="004A3A57" w:rsidRPr="001D772C">
              <w:rPr>
                <w:rFonts w:asciiTheme="majorEastAsia" w:eastAsiaTheme="majorEastAsia" w:hAnsiTheme="majorEastAsia" w:hint="eastAsia"/>
                <w:w w:val="100"/>
              </w:rPr>
              <w:t>に取り組んでいます</w:t>
            </w:r>
            <w:r w:rsidR="00C75FA8" w:rsidRPr="001D772C">
              <w:rPr>
                <w:rFonts w:asciiTheme="majorEastAsia" w:eastAsiaTheme="majorEastAsia" w:hAnsiTheme="majorEastAsia" w:hint="eastAsia"/>
                <w:w w:val="100"/>
              </w:rPr>
              <w:t>。</w:t>
            </w:r>
          </w:p>
        </w:tc>
      </w:tr>
      <w:tr w:rsidR="004C3649" w:rsidRPr="001D772C" w14:paraId="574992C8" w14:textId="77777777" w:rsidTr="004C3649">
        <w:tc>
          <w:tcPr>
            <w:tcW w:w="895" w:type="dxa"/>
            <w:shd w:val="clear" w:color="auto" w:fill="FFCCFF"/>
          </w:tcPr>
          <w:p w14:paraId="43B3EFA4" w14:textId="2C98FB05" w:rsidR="004C3649" w:rsidRPr="00294F3D" w:rsidRDefault="0002284B" w:rsidP="00294F3D">
            <w:pPr>
              <w:adjustRightInd w:val="0"/>
              <w:snapToGrid w:val="0"/>
              <w:spacing w:afterLines="50" w:after="114"/>
              <w:jc w:val="center"/>
              <w:rPr>
                <w:rFonts w:asciiTheme="majorEastAsia" w:eastAsiaTheme="majorEastAsia" w:hAnsiTheme="majorEastAsia"/>
                <w:w w:val="100"/>
                <w:sz w:val="16"/>
                <w:szCs w:val="21"/>
              </w:rPr>
            </w:pPr>
            <w:r w:rsidRPr="001D772C">
              <w:rPr>
                <w:rFonts w:asciiTheme="majorEastAsia" w:eastAsiaTheme="majorEastAsia" w:hAnsiTheme="majorEastAsia"/>
                <w:w w:val="100"/>
                <w:sz w:val="16"/>
                <w:szCs w:val="21"/>
              </w:rPr>
              <w:t>R</w:t>
            </w:r>
            <w:r>
              <w:rPr>
                <w:rFonts w:asciiTheme="majorEastAsia" w:eastAsiaTheme="majorEastAsia" w:hAnsiTheme="majorEastAsia" w:hint="eastAsia"/>
                <w:w w:val="100"/>
                <w:sz w:val="16"/>
                <w:szCs w:val="21"/>
              </w:rPr>
              <w:t>8</w:t>
            </w:r>
            <w:r w:rsidRPr="001D772C">
              <w:rPr>
                <w:rFonts w:asciiTheme="majorEastAsia" w:eastAsiaTheme="majorEastAsia" w:hAnsiTheme="majorEastAsia" w:hint="eastAsia"/>
                <w:w w:val="100"/>
                <w:sz w:val="16"/>
                <w:szCs w:val="21"/>
              </w:rPr>
              <w:t>年度</w:t>
            </w:r>
          </w:p>
        </w:tc>
        <w:tc>
          <w:tcPr>
            <w:tcW w:w="9581" w:type="dxa"/>
            <w:shd w:val="clear" w:color="auto" w:fill="FFCCFF"/>
          </w:tcPr>
          <w:p w14:paraId="68FD44E9" w14:textId="77777777" w:rsidR="004C3649" w:rsidRPr="001D772C" w:rsidRDefault="004C3649" w:rsidP="001D772C">
            <w:pPr>
              <w:adjustRightInd w:val="0"/>
              <w:snapToGrid w:val="0"/>
              <w:spacing w:afterLines="50" w:after="114"/>
              <w:jc w:val="center"/>
              <w:rPr>
                <w:rFonts w:asciiTheme="majorEastAsia" w:eastAsiaTheme="majorEastAsia" w:hAnsiTheme="majorEastAsia"/>
                <w:w w:val="100"/>
                <w:sz w:val="24"/>
                <w:szCs w:val="24"/>
              </w:rPr>
            </w:pPr>
            <w:r w:rsidRPr="001D772C">
              <w:rPr>
                <w:rFonts w:asciiTheme="majorEastAsia" w:eastAsiaTheme="majorEastAsia" w:hAnsiTheme="majorEastAsia" w:hint="eastAsia"/>
                <w:w w:val="100"/>
                <w:sz w:val="24"/>
                <w:szCs w:val="24"/>
              </w:rPr>
              <w:t>結婚･出産･子育ての希望を「かなえる」</w:t>
            </w:r>
          </w:p>
        </w:tc>
      </w:tr>
      <w:tr w:rsidR="004C3649" w:rsidRPr="001D772C" w14:paraId="76D0DA72" w14:textId="77777777" w:rsidTr="004C3649">
        <w:tc>
          <w:tcPr>
            <w:tcW w:w="895" w:type="dxa"/>
            <w:vAlign w:val="center"/>
          </w:tcPr>
          <w:p w14:paraId="3C90F153" w14:textId="77777777" w:rsidR="004C3649" w:rsidRPr="0049124C" w:rsidRDefault="004C3649" w:rsidP="001D772C">
            <w:pPr>
              <w:adjustRightInd w:val="0"/>
              <w:snapToGrid w:val="0"/>
              <w:spacing w:afterLines="50" w:after="114"/>
              <w:jc w:val="center"/>
              <w:rPr>
                <w:rFonts w:asciiTheme="majorEastAsia" w:eastAsiaTheme="majorEastAsia" w:hAnsiTheme="majorEastAsia"/>
                <w:w w:val="100"/>
                <w:szCs w:val="21"/>
              </w:rPr>
            </w:pPr>
          </w:p>
        </w:tc>
        <w:tc>
          <w:tcPr>
            <w:tcW w:w="9581" w:type="dxa"/>
          </w:tcPr>
          <w:p w14:paraId="1F86E1DC" w14:textId="77777777" w:rsidR="00450963" w:rsidRPr="001D772C" w:rsidRDefault="00450963" w:rsidP="001D772C">
            <w:pPr>
              <w:adjustRightInd w:val="0"/>
              <w:snapToGrid w:val="0"/>
              <w:spacing w:afterLines="50" w:after="114"/>
              <w:jc w:val="left"/>
              <w:rPr>
                <w:rFonts w:asciiTheme="majorEastAsia" w:eastAsiaTheme="majorEastAsia" w:hAnsiTheme="majorEastAsia"/>
                <w:b/>
                <w:w w:val="100"/>
                <w:szCs w:val="21"/>
              </w:rPr>
            </w:pPr>
            <w:r w:rsidRPr="001D772C">
              <w:rPr>
                <w:rFonts w:asciiTheme="majorEastAsia" w:eastAsiaTheme="majorEastAsia" w:hAnsiTheme="majorEastAsia" w:hint="eastAsia"/>
                <w:b/>
                <w:w w:val="100"/>
                <w:szCs w:val="21"/>
              </w:rPr>
              <w:t>若い世代の経済的安定、結婚の希望の実現</w:t>
            </w:r>
          </w:p>
          <w:p w14:paraId="14936D32" w14:textId="77777777" w:rsidR="004C3649" w:rsidRPr="001D772C" w:rsidRDefault="00450963" w:rsidP="001D772C">
            <w:pPr>
              <w:adjustRightInd w:val="0"/>
              <w:snapToGrid w:val="0"/>
              <w:spacing w:afterLines="50" w:after="114"/>
              <w:ind w:leftChars="15" w:left="23" w:firstLineChars="100" w:firstLine="194"/>
              <w:jc w:val="left"/>
              <w:rPr>
                <w:rFonts w:asciiTheme="majorEastAsia" w:eastAsiaTheme="majorEastAsia" w:hAnsiTheme="majorEastAsia"/>
                <w:w w:val="100"/>
                <w:szCs w:val="21"/>
                <w:bdr w:val="single" w:sz="4" w:space="0" w:color="auto"/>
              </w:rPr>
            </w:pPr>
            <w:r w:rsidRPr="001D772C">
              <w:rPr>
                <w:rFonts w:asciiTheme="majorEastAsia" w:eastAsiaTheme="majorEastAsia" w:hAnsiTheme="majorEastAsia" w:hint="eastAsia"/>
                <w:w w:val="100"/>
                <w:u w:val="single"/>
              </w:rPr>
              <w:t>若い世代の就業支援や貧困対策</w:t>
            </w:r>
            <w:r w:rsidRPr="001D772C">
              <w:rPr>
                <w:rFonts w:asciiTheme="majorEastAsia" w:eastAsiaTheme="majorEastAsia" w:hAnsiTheme="majorEastAsia" w:hint="eastAsia"/>
                <w:w w:val="100"/>
              </w:rPr>
              <w:t>などに取り組むとともに、</w:t>
            </w:r>
            <w:r w:rsidRPr="001D772C">
              <w:rPr>
                <w:rFonts w:asciiTheme="majorEastAsia" w:eastAsiaTheme="majorEastAsia" w:hAnsiTheme="majorEastAsia" w:hint="eastAsia"/>
                <w:w w:val="100"/>
                <w:u w:val="single"/>
              </w:rPr>
              <w:t>若者への意識啓発</w:t>
            </w:r>
            <w:r w:rsidRPr="001D772C">
              <w:rPr>
                <w:rFonts w:asciiTheme="majorEastAsia" w:eastAsiaTheme="majorEastAsia" w:hAnsiTheme="majorEastAsia" w:hint="eastAsia"/>
                <w:w w:val="100"/>
              </w:rPr>
              <w:t>を図りながら、</w:t>
            </w:r>
            <w:r w:rsidRPr="001D772C">
              <w:rPr>
                <w:rFonts w:asciiTheme="majorEastAsia" w:eastAsiaTheme="majorEastAsia" w:hAnsiTheme="majorEastAsia" w:hint="eastAsia"/>
                <w:w w:val="100"/>
                <w:u w:val="single"/>
              </w:rPr>
              <w:t>結婚を希望する人たちに対して支援</w:t>
            </w:r>
            <w:r w:rsidRPr="001D772C">
              <w:rPr>
                <w:rFonts w:asciiTheme="majorEastAsia" w:eastAsiaTheme="majorEastAsia" w:hAnsiTheme="majorEastAsia" w:hint="eastAsia"/>
                <w:w w:val="100"/>
              </w:rPr>
              <w:t>を行っています。</w:t>
            </w:r>
          </w:p>
        </w:tc>
      </w:tr>
      <w:tr w:rsidR="004C3649" w:rsidRPr="001D772C" w14:paraId="0DA9A757" w14:textId="77777777" w:rsidTr="004C3649">
        <w:tc>
          <w:tcPr>
            <w:tcW w:w="895" w:type="dxa"/>
            <w:tcBorders>
              <w:bottom w:val="single" w:sz="4" w:space="0" w:color="auto"/>
            </w:tcBorders>
            <w:vAlign w:val="center"/>
          </w:tcPr>
          <w:p w14:paraId="45594BF6" w14:textId="77777777" w:rsidR="004C3649" w:rsidRPr="0049124C" w:rsidRDefault="004C3649" w:rsidP="001D772C">
            <w:pPr>
              <w:adjustRightInd w:val="0"/>
              <w:snapToGrid w:val="0"/>
              <w:spacing w:afterLines="50" w:after="114"/>
              <w:jc w:val="center"/>
              <w:rPr>
                <w:rFonts w:asciiTheme="majorEastAsia" w:eastAsiaTheme="majorEastAsia" w:hAnsiTheme="majorEastAsia"/>
                <w:w w:val="100"/>
                <w:szCs w:val="21"/>
              </w:rPr>
            </w:pPr>
          </w:p>
        </w:tc>
        <w:tc>
          <w:tcPr>
            <w:tcW w:w="9581" w:type="dxa"/>
            <w:tcBorders>
              <w:bottom w:val="single" w:sz="4" w:space="0" w:color="auto"/>
            </w:tcBorders>
          </w:tcPr>
          <w:p w14:paraId="0DC402A6" w14:textId="77777777" w:rsidR="00450963" w:rsidRPr="001D772C" w:rsidRDefault="00450963"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子育て支援の充実、ワーク・ライフ・バランスの普及促進</w:t>
            </w:r>
          </w:p>
          <w:p w14:paraId="33A64B75" w14:textId="77777777" w:rsidR="004C3649" w:rsidRPr="001D772C" w:rsidRDefault="00450963" w:rsidP="001D772C">
            <w:pPr>
              <w:adjustRightInd w:val="0"/>
              <w:snapToGrid w:val="0"/>
              <w:spacing w:afterLines="50" w:after="114"/>
              <w:ind w:leftChars="15" w:left="23" w:firstLineChars="100" w:firstLine="194"/>
              <w:jc w:val="left"/>
              <w:rPr>
                <w:rFonts w:asciiTheme="majorEastAsia" w:eastAsiaTheme="majorEastAsia" w:hAnsiTheme="majorEastAsia"/>
                <w:w w:val="100"/>
                <w:szCs w:val="21"/>
                <w:bdr w:val="single" w:sz="4" w:space="0" w:color="auto"/>
              </w:rPr>
            </w:pPr>
            <w:r w:rsidRPr="001D772C">
              <w:rPr>
                <w:rFonts w:asciiTheme="majorEastAsia" w:eastAsiaTheme="majorEastAsia" w:hAnsiTheme="majorEastAsia" w:hint="eastAsia"/>
                <w:w w:val="100"/>
                <w:u w:val="single"/>
              </w:rPr>
              <w:t>妊娠・出産・子育ての切れ目ない支援</w:t>
            </w:r>
            <w:r w:rsidRPr="001D772C">
              <w:rPr>
                <w:rFonts w:asciiTheme="majorEastAsia" w:eastAsiaTheme="majorEastAsia" w:hAnsiTheme="majorEastAsia" w:hint="eastAsia"/>
                <w:w w:val="100"/>
              </w:rPr>
              <w:t>に努め、</w:t>
            </w:r>
            <w:r w:rsidRPr="001D772C">
              <w:rPr>
                <w:rFonts w:asciiTheme="majorEastAsia" w:eastAsiaTheme="majorEastAsia" w:hAnsiTheme="majorEastAsia" w:hint="eastAsia"/>
                <w:w w:val="100"/>
                <w:u w:val="single"/>
              </w:rPr>
              <w:t>子どもたちが健やかに育ち、子育てに喜びを感じられる環境整備</w:t>
            </w:r>
            <w:r w:rsidRPr="001D772C">
              <w:rPr>
                <w:rFonts w:asciiTheme="majorEastAsia" w:eastAsiaTheme="majorEastAsia" w:hAnsiTheme="majorEastAsia" w:hint="eastAsia"/>
                <w:w w:val="100"/>
              </w:rPr>
              <w:t>を進めるとともに、</w:t>
            </w:r>
            <w:r w:rsidRPr="001D772C">
              <w:rPr>
                <w:rFonts w:asciiTheme="majorEastAsia" w:eastAsiaTheme="majorEastAsia" w:hAnsiTheme="majorEastAsia" w:hint="eastAsia"/>
                <w:w w:val="100"/>
                <w:u w:val="single"/>
              </w:rPr>
              <w:t>ワーク・ライフ・バランスの普及促進</w:t>
            </w:r>
            <w:r w:rsidRPr="001D772C">
              <w:rPr>
                <w:rFonts w:asciiTheme="majorEastAsia" w:eastAsiaTheme="majorEastAsia" w:hAnsiTheme="majorEastAsia" w:hint="eastAsia"/>
                <w:w w:val="100"/>
              </w:rPr>
              <w:t>を図っています。</w:t>
            </w:r>
          </w:p>
        </w:tc>
      </w:tr>
      <w:tr w:rsidR="004C3649" w:rsidRPr="001D772C" w14:paraId="43EB328A" w14:textId="77777777" w:rsidTr="004C3649">
        <w:tc>
          <w:tcPr>
            <w:tcW w:w="895" w:type="dxa"/>
            <w:shd w:val="clear" w:color="auto" w:fill="92D050"/>
          </w:tcPr>
          <w:p w14:paraId="4085744B" w14:textId="2C2A9E5F" w:rsidR="004C3649" w:rsidRPr="001D772C" w:rsidRDefault="0002284B" w:rsidP="001D772C">
            <w:pPr>
              <w:adjustRightInd w:val="0"/>
              <w:snapToGrid w:val="0"/>
              <w:spacing w:afterLines="50" w:after="114"/>
              <w:jc w:val="center"/>
              <w:rPr>
                <w:rFonts w:asciiTheme="majorEastAsia" w:eastAsiaTheme="majorEastAsia" w:hAnsiTheme="majorEastAsia"/>
                <w:w w:val="100"/>
                <w:sz w:val="16"/>
                <w:szCs w:val="21"/>
                <w:bdr w:val="single" w:sz="4" w:space="0" w:color="auto"/>
              </w:rPr>
            </w:pPr>
            <w:r w:rsidRPr="001D772C">
              <w:rPr>
                <w:rFonts w:asciiTheme="majorEastAsia" w:eastAsiaTheme="majorEastAsia" w:hAnsiTheme="majorEastAsia"/>
                <w:w w:val="100"/>
                <w:sz w:val="16"/>
                <w:szCs w:val="21"/>
              </w:rPr>
              <w:t>R</w:t>
            </w:r>
            <w:r>
              <w:rPr>
                <w:rFonts w:asciiTheme="majorEastAsia" w:eastAsiaTheme="majorEastAsia" w:hAnsiTheme="majorEastAsia" w:hint="eastAsia"/>
                <w:w w:val="100"/>
                <w:sz w:val="16"/>
                <w:szCs w:val="21"/>
              </w:rPr>
              <w:t>8</w:t>
            </w:r>
            <w:r w:rsidRPr="001D772C">
              <w:rPr>
                <w:rFonts w:asciiTheme="majorEastAsia" w:eastAsiaTheme="majorEastAsia" w:hAnsiTheme="majorEastAsia" w:hint="eastAsia"/>
                <w:w w:val="100"/>
                <w:sz w:val="16"/>
                <w:szCs w:val="21"/>
              </w:rPr>
              <w:t>年度</w:t>
            </w:r>
          </w:p>
        </w:tc>
        <w:tc>
          <w:tcPr>
            <w:tcW w:w="9581" w:type="dxa"/>
            <w:shd w:val="clear" w:color="auto" w:fill="92D050"/>
          </w:tcPr>
          <w:p w14:paraId="5ACB4A38" w14:textId="77777777" w:rsidR="004C3649" w:rsidRPr="001D772C" w:rsidRDefault="00EB3575" w:rsidP="001D772C">
            <w:pPr>
              <w:adjustRightInd w:val="0"/>
              <w:snapToGrid w:val="0"/>
              <w:spacing w:afterLines="50" w:after="114"/>
              <w:jc w:val="center"/>
              <w:rPr>
                <w:rFonts w:asciiTheme="majorEastAsia" w:eastAsiaTheme="majorEastAsia" w:hAnsiTheme="majorEastAsia"/>
                <w:w w:val="100"/>
                <w:sz w:val="24"/>
                <w:szCs w:val="24"/>
                <w:bdr w:val="single" w:sz="4" w:space="0" w:color="auto"/>
              </w:rPr>
            </w:pPr>
            <w:r w:rsidRPr="001D772C">
              <w:rPr>
                <w:rFonts w:asciiTheme="majorEastAsia" w:eastAsiaTheme="majorEastAsia" w:hAnsiTheme="majorEastAsia" w:hint="eastAsia"/>
                <w:w w:val="100"/>
                <w:sz w:val="24"/>
                <w:szCs w:val="24"/>
              </w:rPr>
              <w:t>ひとが集う</w:t>
            </w:r>
            <w:r w:rsidR="004C3649" w:rsidRPr="001D772C">
              <w:rPr>
                <w:rFonts w:asciiTheme="majorEastAsia" w:eastAsiaTheme="majorEastAsia" w:hAnsiTheme="majorEastAsia" w:hint="eastAsia"/>
                <w:w w:val="100"/>
                <w:sz w:val="24"/>
                <w:szCs w:val="24"/>
              </w:rPr>
              <w:t>まちの魅力を「みがく」</w:t>
            </w:r>
          </w:p>
        </w:tc>
      </w:tr>
      <w:tr w:rsidR="004C3649" w:rsidRPr="001D772C" w14:paraId="0A8A9B7A" w14:textId="77777777" w:rsidTr="004C3649">
        <w:tc>
          <w:tcPr>
            <w:tcW w:w="895" w:type="dxa"/>
            <w:vAlign w:val="center"/>
          </w:tcPr>
          <w:p w14:paraId="30FEBD10" w14:textId="77777777" w:rsidR="004C3649" w:rsidRPr="0049124C" w:rsidRDefault="004C3649" w:rsidP="001D772C">
            <w:pPr>
              <w:adjustRightInd w:val="0"/>
              <w:snapToGrid w:val="0"/>
              <w:spacing w:afterLines="50" w:after="114"/>
              <w:jc w:val="center"/>
              <w:rPr>
                <w:rFonts w:asciiTheme="majorEastAsia" w:eastAsiaTheme="majorEastAsia" w:hAnsiTheme="majorEastAsia"/>
                <w:w w:val="100"/>
                <w:szCs w:val="21"/>
              </w:rPr>
            </w:pPr>
          </w:p>
        </w:tc>
        <w:tc>
          <w:tcPr>
            <w:tcW w:w="9581" w:type="dxa"/>
          </w:tcPr>
          <w:p w14:paraId="37A7DBFD" w14:textId="77777777" w:rsidR="004C3649" w:rsidRPr="001D772C" w:rsidRDefault="001A3373"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本市の個性豊かな資源の磨き上げ</w:t>
            </w:r>
          </w:p>
          <w:p w14:paraId="3DAF5632" w14:textId="1C4220D5" w:rsidR="004C3649" w:rsidRPr="001D772C" w:rsidRDefault="004C3649" w:rsidP="001D772C">
            <w:pPr>
              <w:adjustRightInd w:val="0"/>
              <w:snapToGrid w:val="0"/>
              <w:spacing w:afterLines="50" w:after="114"/>
              <w:ind w:leftChars="15" w:left="23" w:firstLineChars="100" w:firstLine="194"/>
              <w:jc w:val="left"/>
              <w:rPr>
                <w:rFonts w:asciiTheme="majorEastAsia" w:eastAsiaTheme="majorEastAsia" w:hAnsiTheme="majorEastAsia"/>
                <w:w w:val="100"/>
                <w:u w:val="single"/>
              </w:rPr>
            </w:pPr>
            <w:r w:rsidRPr="001D772C">
              <w:rPr>
                <w:rFonts w:asciiTheme="majorEastAsia" w:eastAsiaTheme="majorEastAsia" w:hAnsiTheme="majorEastAsia" w:hint="eastAsia"/>
                <w:w w:val="100"/>
                <w:highlight w:val="lightGray"/>
                <w:u w:val="single"/>
              </w:rPr>
              <w:t>プロスポーツチームの育成支援</w:t>
            </w:r>
            <w:r w:rsidR="008C0616" w:rsidRPr="001D772C">
              <w:rPr>
                <w:rFonts w:asciiTheme="majorEastAsia" w:eastAsiaTheme="majorEastAsia" w:hAnsiTheme="majorEastAsia" w:hint="eastAsia"/>
                <w:w w:val="100"/>
                <w:highlight w:val="lightGray"/>
                <w:u w:val="single"/>
              </w:rPr>
              <w:t>など</w:t>
            </w:r>
            <w:r w:rsidR="00C81F15" w:rsidRPr="001D772C">
              <w:rPr>
                <w:rFonts w:asciiTheme="majorEastAsia" w:eastAsiaTheme="majorEastAsia" w:hAnsiTheme="majorEastAsia" w:hint="eastAsia"/>
                <w:w w:val="100"/>
                <w:highlight w:val="lightGray"/>
                <w:u w:val="single"/>
              </w:rPr>
              <w:t>（鹿児島ユナイテッドFCトレーニング施設整備支援</w:t>
            </w:r>
            <w:r w:rsidR="008C0616" w:rsidRPr="001D772C">
              <w:rPr>
                <w:rFonts w:asciiTheme="majorEastAsia" w:eastAsiaTheme="majorEastAsia" w:hAnsiTheme="majorEastAsia" w:hint="eastAsia"/>
                <w:w w:val="100"/>
                <w:highlight w:val="lightGray"/>
                <w:u w:val="single"/>
              </w:rPr>
              <w:t>・鹿児島レブナイズブースター拡大</w:t>
            </w:r>
            <w:r w:rsidR="00C81F15" w:rsidRPr="001D772C">
              <w:rPr>
                <w:rFonts w:asciiTheme="majorEastAsia" w:eastAsiaTheme="majorEastAsia" w:hAnsiTheme="majorEastAsia" w:hint="eastAsia"/>
                <w:w w:val="100"/>
                <w:highlight w:val="lightGray"/>
                <w:u w:val="single"/>
              </w:rPr>
              <w:t>）</w:t>
            </w:r>
            <w:r w:rsidR="00C75FA8" w:rsidRPr="001D772C">
              <w:rPr>
                <w:rFonts w:asciiTheme="majorEastAsia" w:eastAsiaTheme="majorEastAsia" w:hAnsiTheme="majorEastAsia" w:hint="eastAsia"/>
                <w:w w:val="100"/>
                <w:u w:val="single"/>
              </w:rPr>
              <w:t>や</w:t>
            </w:r>
            <w:r w:rsidR="0093379A" w:rsidRPr="001D772C">
              <w:rPr>
                <w:rFonts w:asciiTheme="majorEastAsia" w:eastAsiaTheme="majorEastAsia" w:hAnsiTheme="majorEastAsia" w:hint="eastAsia"/>
                <w:w w:val="100"/>
                <w:u w:val="single"/>
              </w:rPr>
              <w:t>、</w:t>
            </w:r>
            <w:r w:rsidR="001A3373" w:rsidRPr="001D772C">
              <w:rPr>
                <w:rFonts w:asciiTheme="majorEastAsia" w:eastAsiaTheme="majorEastAsia" w:hAnsiTheme="majorEastAsia" w:hint="eastAsia"/>
                <w:w w:val="100"/>
                <w:u w:val="single"/>
              </w:rPr>
              <w:t>自然、歴史・文化、食などの魅力</w:t>
            </w:r>
            <w:r w:rsidR="0093379A" w:rsidRPr="001D772C">
              <w:rPr>
                <w:rFonts w:asciiTheme="majorEastAsia" w:eastAsiaTheme="majorEastAsia" w:hAnsiTheme="majorEastAsia" w:hint="eastAsia"/>
                <w:w w:val="100"/>
                <w:u w:val="single"/>
              </w:rPr>
              <w:t>を生かした観光の振興</w:t>
            </w:r>
            <w:r w:rsidRPr="001D772C">
              <w:rPr>
                <w:rFonts w:asciiTheme="majorEastAsia" w:eastAsiaTheme="majorEastAsia" w:hAnsiTheme="majorEastAsia" w:hint="eastAsia"/>
                <w:w w:val="100"/>
              </w:rPr>
              <w:t>、</w:t>
            </w:r>
            <w:r w:rsidR="001A3373" w:rsidRPr="001D772C">
              <w:rPr>
                <w:rFonts w:asciiTheme="majorEastAsia" w:eastAsiaTheme="majorEastAsia" w:hAnsiTheme="majorEastAsia" w:hint="eastAsia"/>
                <w:w w:val="100"/>
                <w:u w:val="single"/>
              </w:rPr>
              <w:t>花や緑、公園緑地の充実</w:t>
            </w:r>
            <w:r w:rsidRPr="001D772C">
              <w:rPr>
                <w:rFonts w:asciiTheme="majorEastAsia" w:eastAsiaTheme="majorEastAsia" w:hAnsiTheme="majorEastAsia" w:hint="eastAsia"/>
                <w:w w:val="100"/>
              </w:rPr>
              <w:t>などに取り組んでいます。</w:t>
            </w:r>
          </w:p>
        </w:tc>
      </w:tr>
      <w:tr w:rsidR="004C3649" w:rsidRPr="001D772C" w14:paraId="3A50AD74" w14:textId="77777777" w:rsidTr="004C3649">
        <w:tc>
          <w:tcPr>
            <w:tcW w:w="895" w:type="dxa"/>
            <w:tcBorders>
              <w:bottom w:val="single" w:sz="4" w:space="0" w:color="auto"/>
            </w:tcBorders>
            <w:vAlign w:val="center"/>
          </w:tcPr>
          <w:p w14:paraId="027B4C99" w14:textId="77777777" w:rsidR="004C3649" w:rsidRPr="0049124C" w:rsidRDefault="004C3649" w:rsidP="001D772C">
            <w:pPr>
              <w:adjustRightInd w:val="0"/>
              <w:snapToGrid w:val="0"/>
              <w:spacing w:afterLines="50" w:after="114"/>
              <w:jc w:val="center"/>
              <w:rPr>
                <w:rFonts w:asciiTheme="majorEastAsia" w:eastAsiaTheme="majorEastAsia" w:hAnsiTheme="majorEastAsia"/>
                <w:w w:val="100"/>
                <w:szCs w:val="21"/>
              </w:rPr>
            </w:pPr>
          </w:p>
        </w:tc>
        <w:tc>
          <w:tcPr>
            <w:tcW w:w="9581" w:type="dxa"/>
            <w:tcBorders>
              <w:bottom w:val="single" w:sz="4" w:space="0" w:color="auto"/>
            </w:tcBorders>
          </w:tcPr>
          <w:p w14:paraId="4F3642AD" w14:textId="77777777" w:rsidR="004C3649" w:rsidRPr="001D772C" w:rsidRDefault="001A3373"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ひとが集うまちなか環境の充実</w:t>
            </w:r>
          </w:p>
          <w:p w14:paraId="6FA8D06C" w14:textId="7B7DEA93" w:rsidR="004C3649" w:rsidRPr="001D772C" w:rsidRDefault="00294F3D" w:rsidP="003B076E">
            <w:pPr>
              <w:adjustRightInd w:val="0"/>
              <w:snapToGrid w:val="0"/>
              <w:spacing w:afterLines="50" w:after="114"/>
              <w:ind w:leftChars="-25" w:left="-38" w:firstLineChars="97" w:firstLine="188"/>
              <w:jc w:val="left"/>
              <w:rPr>
                <w:rFonts w:asciiTheme="majorEastAsia" w:eastAsiaTheme="majorEastAsia" w:hAnsiTheme="majorEastAsia"/>
                <w:b/>
                <w:w w:val="100"/>
              </w:rPr>
            </w:pPr>
            <w:r w:rsidRPr="00294F3D">
              <w:rPr>
                <w:rFonts w:asciiTheme="majorEastAsia" w:eastAsiaTheme="majorEastAsia" w:hAnsiTheme="majorEastAsia" w:hint="eastAsia"/>
                <w:w w:val="100"/>
                <w:u w:val="single"/>
              </w:rPr>
              <w:t>観光客受入体制の充実</w:t>
            </w:r>
            <w:r w:rsidRPr="00294F3D">
              <w:rPr>
                <w:rFonts w:asciiTheme="majorEastAsia" w:eastAsiaTheme="majorEastAsia" w:hAnsiTheme="majorEastAsia" w:hint="eastAsia"/>
                <w:w w:val="100"/>
              </w:rPr>
              <w:t>や</w:t>
            </w:r>
            <w:r w:rsidRPr="00294F3D">
              <w:rPr>
                <w:rFonts w:asciiTheme="majorEastAsia" w:eastAsiaTheme="majorEastAsia" w:hAnsiTheme="majorEastAsia" w:hint="eastAsia"/>
                <w:w w:val="100"/>
                <w:u w:val="single"/>
              </w:rPr>
              <w:t>まちなかのにぎわい創出・回遊性向上（市街地再開発、歩いて楽しめるまちづくりの推進等）</w:t>
            </w:r>
            <w:r w:rsidRPr="00294F3D">
              <w:rPr>
                <w:rFonts w:asciiTheme="majorEastAsia" w:eastAsiaTheme="majorEastAsia" w:hAnsiTheme="majorEastAsia" w:hint="eastAsia"/>
                <w:w w:val="100"/>
              </w:rPr>
              <w:t>などに取り組んでいます。</w:t>
            </w:r>
          </w:p>
        </w:tc>
      </w:tr>
      <w:tr w:rsidR="004C3649" w:rsidRPr="001D772C" w14:paraId="5B958D84" w14:textId="77777777" w:rsidTr="004C3649">
        <w:tc>
          <w:tcPr>
            <w:tcW w:w="895" w:type="dxa"/>
            <w:tcBorders>
              <w:bottom w:val="single" w:sz="4" w:space="0" w:color="auto"/>
            </w:tcBorders>
            <w:vAlign w:val="center"/>
          </w:tcPr>
          <w:p w14:paraId="441B1C79" w14:textId="77777777" w:rsidR="004C3649" w:rsidRPr="0049124C" w:rsidRDefault="004C3649" w:rsidP="001D772C">
            <w:pPr>
              <w:adjustRightInd w:val="0"/>
              <w:snapToGrid w:val="0"/>
              <w:spacing w:afterLines="50" w:after="114"/>
              <w:jc w:val="center"/>
              <w:rPr>
                <w:rFonts w:asciiTheme="majorEastAsia" w:eastAsiaTheme="majorEastAsia" w:hAnsiTheme="majorEastAsia"/>
                <w:w w:val="100"/>
                <w:szCs w:val="21"/>
              </w:rPr>
            </w:pPr>
          </w:p>
        </w:tc>
        <w:tc>
          <w:tcPr>
            <w:tcW w:w="9581" w:type="dxa"/>
            <w:tcBorders>
              <w:bottom w:val="single" w:sz="4" w:space="0" w:color="auto"/>
            </w:tcBorders>
          </w:tcPr>
          <w:p w14:paraId="5F2025EC" w14:textId="77777777" w:rsidR="004C3649" w:rsidRPr="001D772C" w:rsidRDefault="001A3373"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“世界に選ばれるまち ＫＡＧＯＳＨＩＭＡ”づくりの推進</w:t>
            </w:r>
          </w:p>
          <w:p w14:paraId="2BC910C8" w14:textId="15DDB5E6" w:rsidR="004C3649" w:rsidRPr="001D772C" w:rsidRDefault="004C3649" w:rsidP="00011393">
            <w:pPr>
              <w:adjustRightInd w:val="0"/>
              <w:snapToGrid w:val="0"/>
              <w:spacing w:afterLines="50" w:after="114"/>
              <w:ind w:leftChars="-100" w:left="43" w:hangingChars="100" w:hanging="194"/>
              <w:jc w:val="left"/>
              <w:rPr>
                <w:rFonts w:asciiTheme="majorEastAsia" w:eastAsiaTheme="majorEastAsia" w:hAnsiTheme="majorEastAsia"/>
                <w:w w:val="100"/>
              </w:rPr>
            </w:pPr>
            <w:r w:rsidRPr="001D772C">
              <w:rPr>
                <w:rFonts w:asciiTheme="majorEastAsia" w:eastAsiaTheme="majorEastAsia" w:hAnsiTheme="majorEastAsia" w:hint="eastAsia"/>
                <w:b/>
                <w:w w:val="100"/>
              </w:rPr>
              <w:t xml:space="preserve">　　</w:t>
            </w:r>
            <w:r w:rsidR="001A3373" w:rsidRPr="001D772C">
              <w:rPr>
                <w:rFonts w:asciiTheme="majorEastAsia" w:eastAsiaTheme="majorEastAsia" w:hAnsiTheme="majorEastAsia" w:hint="eastAsia"/>
                <w:w w:val="100"/>
              </w:rPr>
              <w:t>本市の世界に誇れる個性豊かな観光資源を生かしながら、戦略的なプロモーションの展開や人材を育成することなどにより、</w:t>
            </w:r>
            <w:r w:rsidR="001A3373" w:rsidRPr="001D772C">
              <w:rPr>
                <w:rFonts w:asciiTheme="majorEastAsia" w:eastAsiaTheme="majorEastAsia" w:hAnsiTheme="majorEastAsia" w:hint="eastAsia"/>
                <w:w w:val="100"/>
                <w:u w:val="single"/>
              </w:rPr>
              <w:t>インバウンド対応の強化</w:t>
            </w:r>
            <w:r w:rsidRPr="001D772C">
              <w:rPr>
                <w:rFonts w:asciiTheme="majorEastAsia" w:eastAsiaTheme="majorEastAsia" w:hAnsiTheme="majorEastAsia" w:hint="eastAsia"/>
                <w:w w:val="100"/>
              </w:rPr>
              <w:t>に取り組んでいます。</w:t>
            </w:r>
          </w:p>
        </w:tc>
      </w:tr>
      <w:tr w:rsidR="004C3649" w:rsidRPr="001D772C" w14:paraId="4E41E74E" w14:textId="77777777" w:rsidTr="004C3649">
        <w:tc>
          <w:tcPr>
            <w:tcW w:w="895" w:type="dxa"/>
            <w:shd w:val="clear" w:color="auto" w:fill="FFFF00"/>
          </w:tcPr>
          <w:p w14:paraId="1362D806" w14:textId="7D4911C6" w:rsidR="004C3649" w:rsidRPr="001D772C" w:rsidRDefault="0002284B" w:rsidP="001D772C">
            <w:pPr>
              <w:adjustRightInd w:val="0"/>
              <w:snapToGrid w:val="0"/>
              <w:spacing w:afterLines="50" w:after="114"/>
              <w:jc w:val="center"/>
              <w:rPr>
                <w:rFonts w:asciiTheme="majorEastAsia" w:eastAsiaTheme="majorEastAsia" w:hAnsiTheme="majorEastAsia"/>
                <w:w w:val="100"/>
                <w:sz w:val="16"/>
                <w:szCs w:val="21"/>
                <w:bdr w:val="single" w:sz="4" w:space="0" w:color="auto"/>
              </w:rPr>
            </w:pPr>
            <w:r w:rsidRPr="001D772C">
              <w:rPr>
                <w:rFonts w:asciiTheme="majorEastAsia" w:eastAsiaTheme="majorEastAsia" w:hAnsiTheme="majorEastAsia"/>
                <w:w w:val="100"/>
                <w:sz w:val="16"/>
                <w:szCs w:val="21"/>
              </w:rPr>
              <w:t>R</w:t>
            </w:r>
            <w:r>
              <w:rPr>
                <w:rFonts w:asciiTheme="majorEastAsia" w:eastAsiaTheme="majorEastAsia" w:hAnsiTheme="majorEastAsia" w:hint="eastAsia"/>
                <w:w w:val="100"/>
                <w:sz w:val="16"/>
                <w:szCs w:val="21"/>
              </w:rPr>
              <w:t>8</w:t>
            </w:r>
            <w:r w:rsidRPr="001D772C">
              <w:rPr>
                <w:rFonts w:asciiTheme="majorEastAsia" w:eastAsiaTheme="majorEastAsia" w:hAnsiTheme="majorEastAsia" w:hint="eastAsia"/>
                <w:w w:val="100"/>
                <w:sz w:val="16"/>
                <w:szCs w:val="21"/>
              </w:rPr>
              <w:t>年度</w:t>
            </w:r>
          </w:p>
        </w:tc>
        <w:tc>
          <w:tcPr>
            <w:tcW w:w="9581" w:type="dxa"/>
            <w:shd w:val="clear" w:color="auto" w:fill="FFFF00"/>
          </w:tcPr>
          <w:p w14:paraId="52061434" w14:textId="77777777" w:rsidR="004C3649" w:rsidRPr="001D772C" w:rsidRDefault="004C3649" w:rsidP="001D772C">
            <w:pPr>
              <w:adjustRightInd w:val="0"/>
              <w:snapToGrid w:val="0"/>
              <w:spacing w:afterLines="50" w:after="114"/>
              <w:ind w:left="224" w:hangingChars="100" w:hanging="224"/>
              <w:jc w:val="center"/>
              <w:rPr>
                <w:rFonts w:asciiTheme="majorEastAsia" w:eastAsiaTheme="majorEastAsia" w:hAnsiTheme="majorEastAsia"/>
                <w:w w:val="100"/>
                <w:sz w:val="24"/>
                <w:szCs w:val="24"/>
              </w:rPr>
            </w:pPr>
            <w:r w:rsidRPr="001D772C">
              <w:rPr>
                <w:rFonts w:asciiTheme="majorEastAsia" w:eastAsiaTheme="majorEastAsia" w:hAnsiTheme="majorEastAsia" w:hint="eastAsia"/>
                <w:w w:val="100"/>
                <w:sz w:val="24"/>
                <w:szCs w:val="24"/>
              </w:rPr>
              <w:t>ひと・まちを多彩に「つなぐ」</w:t>
            </w:r>
          </w:p>
        </w:tc>
      </w:tr>
      <w:tr w:rsidR="004C3649" w:rsidRPr="001D772C" w14:paraId="07B6905C" w14:textId="77777777" w:rsidTr="004C3649">
        <w:tc>
          <w:tcPr>
            <w:tcW w:w="895" w:type="dxa"/>
            <w:vAlign w:val="center"/>
          </w:tcPr>
          <w:p w14:paraId="51538210" w14:textId="77777777" w:rsidR="004C3649" w:rsidRPr="0049124C" w:rsidRDefault="004C3649" w:rsidP="001D772C">
            <w:pPr>
              <w:adjustRightInd w:val="0"/>
              <w:snapToGrid w:val="0"/>
              <w:spacing w:afterLines="50" w:after="114"/>
              <w:jc w:val="center"/>
              <w:rPr>
                <w:rFonts w:asciiTheme="majorEastAsia" w:eastAsiaTheme="majorEastAsia" w:hAnsiTheme="majorEastAsia"/>
                <w:w w:val="100"/>
                <w:szCs w:val="21"/>
                <w:bdr w:val="single" w:sz="4" w:space="0" w:color="auto"/>
              </w:rPr>
            </w:pPr>
          </w:p>
        </w:tc>
        <w:tc>
          <w:tcPr>
            <w:tcW w:w="9581" w:type="dxa"/>
          </w:tcPr>
          <w:p w14:paraId="0BB17AC7" w14:textId="77777777" w:rsidR="004C3649" w:rsidRPr="001D772C" w:rsidRDefault="001A3373"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持続可能なまちづくり、温もりのある地域社会</w:t>
            </w:r>
            <w:r w:rsidR="00C75FA8" w:rsidRPr="001D772C">
              <w:rPr>
                <w:rFonts w:asciiTheme="majorEastAsia" w:eastAsiaTheme="majorEastAsia" w:hAnsiTheme="majorEastAsia" w:hint="eastAsia"/>
                <w:b/>
                <w:w w:val="100"/>
              </w:rPr>
              <w:t>の形成</w:t>
            </w:r>
          </w:p>
          <w:p w14:paraId="32BFEB67" w14:textId="14FD26F5" w:rsidR="004C3649" w:rsidRPr="001D772C" w:rsidRDefault="00011393" w:rsidP="001D772C">
            <w:pPr>
              <w:adjustRightInd w:val="0"/>
              <w:snapToGrid w:val="0"/>
              <w:spacing w:afterLines="50" w:after="114"/>
              <w:ind w:firstLineChars="100" w:firstLine="194"/>
              <w:jc w:val="left"/>
              <w:rPr>
                <w:rFonts w:asciiTheme="majorEastAsia" w:eastAsiaTheme="majorEastAsia" w:hAnsiTheme="majorEastAsia"/>
                <w:w w:val="100"/>
                <w:sz w:val="24"/>
                <w:szCs w:val="24"/>
              </w:rPr>
            </w:pPr>
            <w:r w:rsidRPr="00011393">
              <w:rPr>
                <w:rFonts w:asciiTheme="majorEastAsia" w:eastAsiaTheme="majorEastAsia" w:hAnsiTheme="majorEastAsia" w:hint="eastAsia"/>
                <w:w w:val="100"/>
                <w:u w:val="single"/>
              </w:rPr>
              <w:t>都市のコンパクト化</w:t>
            </w:r>
            <w:r w:rsidRPr="00011393">
              <w:rPr>
                <w:rFonts w:asciiTheme="majorEastAsia" w:eastAsiaTheme="majorEastAsia" w:hAnsiTheme="majorEastAsia" w:hint="eastAsia"/>
                <w:w w:val="100"/>
              </w:rPr>
              <w:t>と</w:t>
            </w:r>
            <w:r w:rsidRPr="00011393">
              <w:rPr>
                <w:rFonts w:asciiTheme="majorEastAsia" w:eastAsiaTheme="majorEastAsia" w:hAnsiTheme="majorEastAsia" w:hint="eastAsia"/>
                <w:w w:val="100"/>
                <w:u w:val="single"/>
              </w:rPr>
              <w:t>交通ネットワークの形成</w:t>
            </w:r>
            <w:r w:rsidRPr="00011393">
              <w:rPr>
                <w:rFonts w:asciiTheme="majorEastAsia" w:eastAsiaTheme="majorEastAsia" w:hAnsiTheme="majorEastAsia" w:hint="eastAsia"/>
                <w:w w:val="100"/>
              </w:rPr>
              <w:t>のほか、</w:t>
            </w:r>
            <w:r w:rsidRPr="00011393">
              <w:rPr>
                <w:rFonts w:asciiTheme="majorEastAsia" w:eastAsiaTheme="majorEastAsia" w:hAnsiTheme="majorEastAsia" w:hint="eastAsia"/>
                <w:w w:val="100"/>
                <w:u w:val="single"/>
                <w:shd w:val="pct15" w:color="auto" w:fill="FFFFFF"/>
              </w:rPr>
              <w:t>合併５地域の魅力づくり・活力向上の推進</w:t>
            </w:r>
            <w:r w:rsidRPr="00011393">
              <w:rPr>
                <w:rFonts w:asciiTheme="majorEastAsia" w:eastAsiaTheme="majorEastAsia" w:hAnsiTheme="majorEastAsia" w:hint="eastAsia"/>
                <w:w w:val="100"/>
              </w:rPr>
              <w:t>や</w:t>
            </w:r>
            <w:r w:rsidRPr="00011393">
              <w:rPr>
                <w:rFonts w:asciiTheme="majorEastAsia" w:eastAsiaTheme="majorEastAsia" w:hAnsiTheme="majorEastAsia" w:hint="eastAsia"/>
                <w:w w:val="100"/>
                <w:u w:val="single"/>
              </w:rPr>
              <w:t>地域コミュニティの形成</w:t>
            </w:r>
            <w:r w:rsidRPr="00011393">
              <w:rPr>
                <w:rFonts w:asciiTheme="majorEastAsia" w:eastAsiaTheme="majorEastAsia" w:hAnsiTheme="majorEastAsia" w:hint="eastAsia"/>
                <w:w w:val="100"/>
              </w:rPr>
              <w:t>、市民との</w:t>
            </w:r>
            <w:r w:rsidRPr="00011393">
              <w:rPr>
                <w:rFonts w:asciiTheme="majorEastAsia" w:eastAsiaTheme="majorEastAsia" w:hAnsiTheme="majorEastAsia" w:hint="eastAsia"/>
                <w:w w:val="100"/>
                <w:u w:val="single"/>
              </w:rPr>
              <w:t>協働によるまちづくり</w:t>
            </w:r>
            <w:r w:rsidRPr="00011393">
              <w:rPr>
                <w:rFonts w:asciiTheme="majorEastAsia" w:eastAsiaTheme="majorEastAsia" w:hAnsiTheme="majorEastAsia" w:hint="eastAsia"/>
                <w:w w:val="100"/>
              </w:rPr>
              <w:t>、さらには</w:t>
            </w:r>
            <w:r w:rsidRPr="00011393">
              <w:rPr>
                <w:rFonts w:asciiTheme="majorEastAsia" w:eastAsiaTheme="majorEastAsia" w:hAnsiTheme="majorEastAsia" w:hint="eastAsia"/>
                <w:w w:val="100"/>
                <w:u w:val="single"/>
              </w:rPr>
              <w:t>動物愛護</w:t>
            </w:r>
            <w:r w:rsidRPr="00011393">
              <w:rPr>
                <w:rFonts w:asciiTheme="majorEastAsia" w:eastAsiaTheme="majorEastAsia" w:hAnsiTheme="majorEastAsia" w:hint="eastAsia"/>
                <w:w w:val="100"/>
              </w:rPr>
              <w:t>の視点を取り入れた温もりのある地域社会の形成に取り組んでいます。</w:t>
            </w:r>
          </w:p>
        </w:tc>
      </w:tr>
      <w:tr w:rsidR="004C3649" w:rsidRPr="001D772C" w14:paraId="00F9F2E1" w14:textId="77777777" w:rsidTr="004C3649">
        <w:tc>
          <w:tcPr>
            <w:tcW w:w="895" w:type="dxa"/>
            <w:vAlign w:val="center"/>
          </w:tcPr>
          <w:p w14:paraId="01CCC6E8" w14:textId="77777777" w:rsidR="004C3649" w:rsidRPr="0049124C" w:rsidRDefault="004C3649" w:rsidP="001D772C">
            <w:pPr>
              <w:adjustRightInd w:val="0"/>
              <w:snapToGrid w:val="0"/>
              <w:spacing w:afterLines="50" w:after="114"/>
              <w:jc w:val="center"/>
              <w:rPr>
                <w:rFonts w:asciiTheme="majorEastAsia" w:eastAsiaTheme="majorEastAsia" w:hAnsiTheme="majorEastAsia"/>
                <w:w w:val="100"/>
                <w:szCs w:val="21"/>
                <w:bdr w:val="single" w:sz="4" w:space="0" w:color="auto"/>
              </w:rPr>
            </w:pPr>
          </w:p>
        </w:tc>
        <w:tc>
          <w:tcPr>
            <w:tcW w:w="9581" w:type="dxa"/>
          </w:tcPr>
          <w:p w14:paraId="27F76F93" w14:textId="77777777" w:rsidR="004C3649" w:rsidRPr="001D772C" w:rsidRDefault="004C3649" w:rsidP="001D772C">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移住の促進、都市間の交流・連携</w:t>
            </w:r>
          </w:p>
          <w:p w14:paraId="5A802435" w14:textId="5DAFE6CB" w:rsidR="004C3649" w:rsidRPr="001D772C" w:rsidRDefault="00011393" w:rsidP="001D772C">
            <w:pPr>
              <w:adjustRightInd w:val="0"/>
              <w:snapToGrid w:val="0"/>
              <w:spacing w:afterLines="50" w:after="114"/>
              <w:ind w:leftChars="15" w:left="23" w:firstLineChars="100" w:firstLine="194"/>
              <w:jc w:val="left"/>
              <w:rPr>
                <w:rFonts w:asciiTheme="majorEastAsia" w:eastAsiaTheme="majorEastAsia" w:hAnsiTheme="majorEastAsia"/>
                <w:b/>
                <w:w w:val="100"/>
                <w:sz w:val="24"/>
                <w:szCs w:val="24"/>
              </w:rPr>
            </w:pPr>
            <w:r w:rsidRPr="00011393">
              <w:rPr>
                <w:rFonts w:asciiTheme="majorEastAsia" w:eastAsiaTheme="majorEastAsia" w:hAnsiTheme="majorEastAsia" w:hint="eastAsia"/>
                <w:w w:val="100"/>
                <w:u w:val="single"/>
              </w:rPr>
              <w:t>移住促進</w:t>
            </w:r>
            <w:r w:rsidRPr="00011393">
              <w:rPr>
                <w:rFonts w:asciiTheme="majorEastAsia" w:eastAsiaTheme="majorEastAsia" w:hAnsiTheme="majorEastAsia" w:hint="eastAsia"/>
                <w:w w:val="100"/>
              </w:rPr>
              <w:t>に取り組むほか、</w:t>
            </w:r>
            <w:r w:rsidRPr="00011393">
              <w:rPr>
                <w:rFonts w:asciiTheme="majorEastAsia" w:eastAsiaTheme="majorEastAsia" w:hAnsiTheme="majorEastAsia" w:hint="eastAsia"/>
                <w:w w:val="100"/>
                <w:u w:val="single"/>
              </w:rPr>
              <w:t>国際交流の推進</w:t>
            </w:r>
            <w:r w:rsidRPr="00011393">
              <w:rPr>
                <w:rFonts w:asciiTheme="majorEastAsia" w:eastAsiaTheme="majorEastAsia" w:hAnsiTheme="majorEastAsia" w:hint="eastAsia"/>
                <w:w w:val="100"/>
              </w:rPr>
              <w:t>や</w:t>
            </w:r>
            <w:r w:rsidRPr="00011393">
              <w:rPr>
                <w:rFonts w:asciiTheme="majorEastAsia" w:eastAsiaTheme="majorEastAsia" w:hAnsiTheme="majorEastAsia" w:hint="eastAsia"/>
                <w:w w:val="100"/>
                <w:u w:val="single"/>
              </w:rPr>
              <w:t>国内都市との多様な交流・連携</w:t>
            </w:r>
            <w:r w:rsidRPr="00011393">
              <w:rPr>
                <w:rFonts w:asciiTheme="majorEastAsia" w:eastAsiaTheme="majorEastAsia" w:hAnsiTheme="majorEastAsia" w:hint="eastAsia"/>
                <w:w w:val="100"/>
              </w:rPr>
              <w:t>を進めています。</w:t>
            </w:r>
          </w:p>
        </w:tc>
      </w:tr>
      <w:tr w:rsidR="00C75FA8" w:rsidRPr="001D772C" w14:paraId="7BAD6ED0" w14:textId="77777777" w:rsidTr="00C24937">
        <w:trPr>
          <w:trHeight w:val="1093"/>
        </w:trPr>
        <w:tc>
          <w:tcPr>
            <w:tcW w:w="895" w:type="dxa"/>
            <w:vAlign w:val="center"/>
          </w:tcPr>
          <w:p w14:paraId="0FE74B40" w14:textId="77777777" w:rsidR="00C75FA8" w:rsidRPr="0049124C" w:rsidRDefault="00C75FA8" w:rsidP="001D772C">
            <w:pPr>
              <w:adjustRightInd w:val="0"/>
              <w:snapToGrid w:val="0"/>
              <w:spacing w:afterLines="50" w:after="114"/>
              <w:jc w:val="center"/>
              <w:rPr>
                <w:rFonts w:asciiTheme="majorEastAsia" w:eastAsiaTheme="majorEastAsia" w:hAnsiTheme="majorEastAsia"/>
                <w:w w:val="100"/>
                <w:szCs w:val="21"/>
                <w:bdr w:val="single" w:sz="4" w:space="0" w:color="auto"/>
              </w:rPr>
            </w:pPr>
          </w:p>
        </w:tc>
        <w:tc>
          <w:tcPr>
            <w:tcW w:w="9581" w:type="dxa"/>
          </w:tcPr>
          <w:p w14:paraId="373EA1DB" w14:textId="4D885598" w:rsidR="00C75FA8" w:rsidRPr="001D772C" w:rsidRDefault="00C75FA8" w:rsidP="001D772C">
            <w:pPr>
              <w:adjustRightInd w:val="0"/>
              <w:snapToGrid w:val="0"/>
              <w:spacing w:afterLines="50" w:after="114"/>
              <w:ind w:left="194" w:hangingChars="100" w:hanging="194"/>
              <w:jc w:val="left"/>
              <w:rPr>
                <w:rFonts w:asciiTheme="majorEastAsia" w:eastAsiaTheme="majorEastAsia" w:hAnsiTheme="majorEastAsia"/>
                <w:b/>
                <w:w w:val="100"/>
              </w:rPr>
            </w:pPr>
            <w:bookmarkStart w:id="0" w:name="_Hlk174092736"/>
            <w:r w:rsidRPr="001D772C">
              <w:rPr>
                <w:rFonts w:asciiTheme="majorEastAsia" w:eastAsiaTheme="majorEastAsia" w:hAnsiTheme="majorEastAsia" w:hint="eastAsia"/>
                <w:b/>
                <w:w w:val="100"/>
              </w:rPr>
              <w:t>“</w:t>
            </w:r>
            <w:bookmarkEnd w:id="0"/>
            <w:r w:rsidRPr="001D772C">
              <w:rPr>
                <w:rFonts w:asciiTheme="majorEastAsia" w:eastAsiaTheme="majorEastAsia" w:hAnsiTheme="majorEastAsia" w:hint="eastAsia"/>
                <w:b/>
                <w:w w:val="100"/>
              </w:rPr>
              <w:t>次代につなぐ ふるさと担い手</w:t>
            </w:r>
            <w:r w:rsidR="00386883" w:rsidRPr="001D772C">
              <w:rPr>
                <w:rFonts w:asciiTheme="majorEastAsia" w:eastAsiaTheme="majorEastAsia" w:hAnsiTheme="majorEastAsia" w:hint="eastAsia"/>
                <w:b/>
                <w:w w:val="100"/>
              </w:rPr>
              <w:t>”</w:t>
            </w:r>
            <w:r w:rsidRPr="001D772C">
              <w:rPr>
                <w:rFonts w:asciiTheme="majorEastAsia" w:eastAsiaTheme="majorEastAsia" w:hAnsiTheme="majorEastAsia" w:hint="eastAsia"/>
                <w:b/>
                <w:w w:val="100"/>
              </w:rPr>
              <w:t>の創出</w:t>
            </w:r>
          </w:p>
          <w:p w14:paraId="78D41819" w14:textId="2A5AA2D3" w:rsidR="00C75FA8" w:rsidRPr="001D772C" w:rsidRDefault="00C75FA8" w:rsidP="001D772C">
            <w:pPr>
              <w:adjustRightInd w:val="0"/>
              <w:snapToGrid w:val="0"/>
              <w:spacing w:afterLines="50" w:after="114"/>
              <w:ind w:firstLineChars="100" w:firstLine="194"/>
              <w:jc w:val="left"/>
              <w:rPr>
                <w:rFonts w:asciiTheme="majorEastAsia" w:eastAsiaTheme="majorEastAsia" w:hAnsiTheme="majorEastAsia"/>
                <w:b/>
                <w:w w:val="100"/>
              </w:rPr>
            </w:pPr>
            <w:r w:rsidRPr="001D772C">
              <w:rPr>
                <w:rFonts w:asciiTheme="majorEastAsia" w:eastAsiaTheme="majorEastAsia" w:hAnsiTheme="majorEastAsia" w:hint="eastAsia"/>
                <w:w w:val="100"/>
                <w:u w:val="single"/>
              </w:rPr>
              <w:t>ふるさと教育の推進と大学との連携</w:t>
            </w:r>
            <w:r w:rsidR="000B300D" w:rsidRPr="001D772C">
              <w:rPr>
                <w:rFonts w:asciiTheme="majorEastAsia" w:eastAsiaTheme="majorEastAsia" w:hAnsiTheme="majorEastAsia" w:hint="eastAsia"/>
                <w:w w:val="100"/>
                <w:u w:val="single"/>
              </w:rPr>
              <w:t>の</w:t>
            </w:r>
            <w:r w:rsidRPr="001D772C">
              <w:rPr>
                <w:rFonts w:asciiTheme="majorEastAsia" w:eastAsiaTheme="majorEastAsia" w:hAnsiTheme="majorEastAsia" w:hint="eastAsia"/>
                <w:w w:val="100"/>
                <w:u w:val="single"/>
              </w:rPr>
              <w:t>強化</w:t>
            </w:r>
            <w:r w:rsidR="000B300D" w:rsidRPr="001D772C">
              <w:rPr>
                <w:rFonts w:asciiTheme="majorEastAsia" w:eastAsiaTheme="majorEastAsia" w:hAnsiTheme="majorEastAsia" w:hint="eastAsia"/>
                <w:w w:val="100"/>
              </w:rPr>
              <w:t>や</w:t>
            </w:r>
            <w:r w:rsidR="00A1746A" w:rsidRPr="001D772C">
              <w:rPr>
                <w:rFonts w:asciiTheme="majorEastAsia" w:eastAsiaTheme="majorEastAsia" w:hAnsiTheme="majorEastAsia" w:hint="eastAsia"/>
                <w:w w:val="100"/>
                <w:u w:val="single"/>
                <w:shd w:val="pct15" w:color="auto" w:fill="FFFFFF"/>
              </w:rPr>
              <w:t>市立高校（玉龍高・商業高・女子高）の教育活動の推進</w:t>
            </w:r>
            <w:r w:rsidR="000B300D" w:rsidRPr="001D772C">
              <w:rPr>
                <w:rFonts w:asciiTheme="majorEastAsia" w:eastAsiaTheme="majorEastAsia" w:hAnsiTheme="majorEastAsia" w:hint="eastAsia"/>
                <w:w w:val="100"/>
              </w:rPr>
              <w:t>に取り組むとともに</w:t>
            </w:r>
            <w:r w:rsidRPr="001D772C">
              <w:rPr>
                <w:rFonts w:asciiTheme="majorEastAsia" w:eastAsiaTheme="majorEastAsia" w:hAnsiTheme="majorEastAsia" w:hint="eastAsia"/>
                <w:w w:val="100"/>
              </w:rPr>
              <w:t>、</w:t>
            </w:r>
            <w:r w:rsidRPr="001D772C">
              <w:rPr>
                <w:rFonts w:asciiTheme="majorEastAsia" w:eastAsiaTheme="majorEastAsia" w:hAnsiTheme="majorEastAsia" w:hint="eastAsia"/>
                <w:w w:val="100"/>
                <w:u w:val="single"/>
              </w:rPr>
              <w:t>関係人口の創出・拡大を図る</w:t>
            </w:r>
            <w:r w:rsidR="00A1746A" w:rsidRPr="001D772C">
              <w:rPr>
                <w:rFonts w:asciiTheme="majorEastAsia" w:eastAsiaTheme="majorEastAsia" w:hAnsiTheme="majorEastAsia" w:hint="eastAsia"/>
                <w:w w:val="100"/>
              </w:rPr>
              <w:t>など、</w:t>
            </w:r>
            <w:r w:rsidRPr="001D772C">
              <w:rPr>
                <w:rFonts w:asciiTheme="majorEastAsia" w:eastAsiaTheme="majorEastAsia" w:hAnsiTheme="majorEastAsia" w:hint="eastAsia"/>
                <w:w w:val="100"/>
              </w:rPr>
              <w:t>地域の将来を支える人材の確保に取り組んでいます。</w:t>
            </w:r>
          </w:p>
        </w:tc>
      </w:tr>
    </w:tbl>
    <w:p w14:paraId="46C43FAD" w14:textId="623011BC" w:rsidR="0049124C" w:rsidRDefault="0049124C" w:rsidP="00011393">
      <w:pPr>
        <w:spacing w:line="400" w:lineRule="exact"/>
        <w:rPr>
          <w:rFonts w:ascii="メイリオ" w:eastAsia="メイリオ" w:hAnsi="メイリオ" w:cs="メイリオ"/>
          <w:b/>
          <w:w w:val="100"/>
          <w:sz w:val="32"/>
        </w:rPr>
      </w:pPr>
    </w:p>
    <w:p w14:paraId="47812BF4" w14:textId="1BCA9BB5" w:rsidR="00CA2D6D" w:rsidRPr="00491A07" w:rsidRDefault="00CA2D6D" w:rsidP="00A53EBF">
      <w:pPr>
        <w:spacing w:line="400" w:lineRule="exact"/>
        <w:jc w:val="center"/>
        <w:rPr>
          <w:rFonts w:ascii="メイリオ" w:eastAsia="メイリオ" w:hAnsi="メイリオ" w:cs="メイリオ"/>
          <w:b/>
          <w:w w:val="100"/>
          <w:sz w:val="32"/>
        </w:rPr>
      </w:pPr>
      <w:r w:rsidRPr="00491A07">
        <w:rPr>
          <w:rFonts w:ascii="メイリオ" w:eastAsia="メイリオ" w:hAnsi="メイリオ" w:cs="メイリオ" w:hint="eastAsia"/>
          <w:b/>
          <w:w w:val="100"/>
          <w:sz w:val="32"/>
        </w:rPr>
        <w:lastRenderedPageBreak/>
        <w:t>鹿児島市「企業版ふるさと納税」寄附申出書</w:t>
      </w:r>
      <w:r w:rsidRPr="00491A07">
        <w:rPr>
          <w:rFonts w:ascii="メイリオ" w:eastAsia="メイリオ" w:hAnsi="メイリオ" w:cs="メイリオ" w:hint="eastAsia"/>
          <w:b/>
          <w:color w:val="FF0000"/>
          <w:w w:val="100"/>
          <w:sz w:val="32"/>
        </w:rPr>
        <w:t>【記載例】</w:t>
      </w:r>
    </w:p>
    <w:p w14:paraId="41801C5D" w14:textId="5CAF04F0" w:rsidR="00CA2D6D" w:rsidRPr="00491A07" w:rsidRDefault="008852DA" w:rsidP="00CA2D6D">
      <w:pPr>
        <w:spacing w:line="400" w:lineRule="exact"/>
        <w:rPr>
          <w:rFonts w:ascii="メイリオ" w:eastAsia="メイリオ" w:hAnsi="メイリオ" w:cs="メイリオ"/>
          <w:w w:val="100"/>
          <w:sz w:val="24"/>
        </w:rPr>
      </w:pPr>
      <w:r w:rsidRPr="00491A07">
        <w:rPr>
          <w:rFonts w:ascii="メイリオ" w:eastAsia="メイリオ" w:hAnsi="メイリオ" w:cs="メイリオ" w:hint="eastAsia"/>
          <w:noProof/>
          <w:w w:val="100"/>
          <w:sz w:val="24"/>
        </w:rPr>
        <mc:AlternateContent>
          <mc:Choice Requires="wps">
            <w:drawing>
              <wp:anchor distT="0" distB="0" distL="114300" distR="114300" simplePos="0" relativeHeight="251661312" behindDoc="0" locked="0" layoutInCell="1" allowOverlap="1" wp14:anchorId="2226F0E9" wp14:editId="6CEFF097">
                <wp:simplePos x="0" y="0"/>
                <wp:positionH relativeFrom="column">
                  <wp:posOffset>-64135</wp:posOffset>
                </wp:positionH>
                <wp:positionV relativeFrom="paragraph">
                  <wp:posOffset>90805</wp:posOffset>
                </wp:positionV>
                <wp:extent cx="6577020" cy="8227695"/>
                <wp:effectExtent l="0" t="0" r="14605" b="20955"/>
                <wp:wrapNone/>
                <wp:docPr id="13" name="正方形/長方形 13"/>
                <wp:cNvGraphicFramePr/>
                <a:graphic xmlns:a="http://schemas.openxmlformats.org/drawingml/2006/main">
                  <a:graphicData uri="http://schemas.microsoft.com/office/word/2010/wordprocessingShape">
                    <wps:wsp>
                      <wps:cNvSpPr/>
                      <wps:spPr>
                        <a:xfrm>
                          <a:off x="0" y="0"/>
                          <a:ext cx="6577020" cy="822769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A3D26" id="正方形/長方形 13" o:spid="_x0000_s1026" style="position:absolute;margin-left:-5.05pt;margin-top:7.15pt;width:517.9pt;height:64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" filled="f" strokecolor="black [3213]" strokeweight="1pt"/>
            </w:pict>
          </mc:Fallback>
        </mc:AlternateContent>
      </w:r>
    </w:p>
    <w:p w14:paraId="1E2BEF00" w14:textId="096917C4" w:rsidR="00A53EBF" w:rsidRPr="00294F3D" w:rsidRDefault="00CA2D6D" w:rsidP="00294F3D">
      <w:pPr>
        <w:wordWrap w:val="0"/>
        <w:spacing w:line="400" w:lineRule="exact"/>
        <w:jc w:val="right"/>
        <w:rPr>
          <w:rFonts w:ascii="メイリオ" w:eastAsia="メイリオ" w:hAnsi="メイリオ" w:cs="メイリオ"/>
          <w:w w:val="100"/>
          <w:sz w:val="24"/>
          <w:szCs w:val="24"/>
        </w:rPr>
      </w:pPr>
      <w:r w:rsidRPr="00491A07">
        <w:rPr>
          <w:rFonts w:ascii="メイリオ" w:eastAsia="メイリオ" w:hAnsi="メイリオ" w:cs="メイリオ" w:hint="eastAsia"/>
          <w:w w:val="100"/>
          <w:sz w:val="24"/>
        </w:rPr>
        <w:t xml:space="preserve">　　  </w:t>
      </w:r>
      <w:r w:rsidR="00A53EBF" w:rsidRPr="009A099D">
        <w:rPr>
          <w:rFonts w:ascii="メイリオ" w:eastAsia="メイリオ" w:hAnsi="メイリオ" w:cs="メイリオ" w:hint="eastAsia"/>
          <w:w w:val="100"/>
          <w:sz w:val="24"/>
          <w:szCs w:val="24"/>
        </w:rPr>
        <w:t>令和</w:t>
      </w:r>
      <w:r w:rsidR="00A53EBF" w:rsidRPr="009A099D">
        <w:rPr>
          <w:rFonts w:ascii="メイリオ" w:eastAsia="メイリオ" w:hAnsi="メイリオ" w:cs="メイリオ" w:hint="eastAsia"/>
          <w:b/>
          <w:bCs/>
          <w:color w:val="FF0000"/>
          <w:w w:val="100"/>
          <w:sz w:val="24"/>
          <w:szCs w:val="24"/>
        </w:rPr>
        <w:t>○</w:t>
      </w:r>
      <w:r w:rsidR="00A53EBF" w:rsidRPr="009A099D">
        <w:rPr>
          <w:rFonts w:ascii="メイリオ" w:eastAsia="メイリオ" w:hAnsi="メイリオ" w:cs="メイリオ" w:hint="eastAsia"/>
          <w:w w:val="100"/>
          <w:sz w:val="24"/>
          <w:szCs w:val="24"/>
        </w:rPr>
        <w:t>年</w:t>
      </w:r>
      <w:r w:rsidR="00A53EBF" w:rsidRPr="009A099D">
        <w:rPr>
          <w:rFonts w:ascii="メイリオ" w:eastAsia="メイリオ" w:hAnsi="メイリオ" w:cs="メイリオ" w:hint="eastAsia"/>
          <w:b/>
          <w:bCs/>
          <w:color w:val="FF0000"/>
          <w:w w:val="100"/>
          <w:sz w:val="24"/>
          <w:szCs w:val="24"/>
        </w:rPr>
        <w:t>○</w:t>
      </w:r>
      <w:r w:rsidR="00A53EBF" w:rsidRPr="009A099D">
        <w:rPr>
          <w:rFonts w:ascii="メイリオ" w:eastAsia="メイリオ" w:hAnsi="メイリオ" w:cs="メイリオ" w:hint="eastAsia"/>
          <w:w w:val="100"/>
          <w:sz w:val="24"/>
          <w:szCs w:val="24"/>
        </w:rPr>
        <w:t>月</w:t>
      </w:r>
      <w:r w:rsidR="00A53EBF" w:rsidRPr="009A099D">
        <w:rPr>
          <w:rFonts w:ascii="メイリオ" w:eastAsia="メイリオ" w:hAnsi="メイリオ" w:cs="メイリオ" w:hint="eastAsia"/>
          <w:b/>
          <w:bCs/>
          <w:color w:val="FF0000"/>
          <w:w w:val="100"/>
          <w:sz w:val="24"/>
          <w:szCs w:val="24"/>
        </w:rPr>
        <w:t>○</w:t>
      </w:r>
      <w:r w:rsidR="00A53EBF" w:rsidRPr="009A099D">
        <w:rPr>
          <w:rFonts w:ascii="メイリオ" w:eastAsia="メイリオ" w:hAnsi="メイリオ" w:cs="メイリオ" w:hint="eastAsia"/>
          <w:w w:val="100"/>
          <w:sz w:val="24"/>
          <w:szCs w:val="24"/>
        </w:rPr>
        <w:t xml:space="preserve">日　</w:t>
      </w:r>
    </w:p>
    <w:p w14:paraId="167CA3A0" w14:textId="77777777" w:rsidR="00A53EBF" w:rsidRPr="00491A07" w:rsidRDefault="00A53EBF" w:rsidP="00A53EBF">
      <w:pPr>
        <w:spacing w:afterLines="50" w:after="114" w:line="400" w:lineRule="exact"/>
        <w:ind w:firstLineChars="100" w:firstLine="224"/>
        <w:rPr>
          <w:rFonts w:ascii="メイリオ" w:eastAsia="メイリオ" w:hAnsi="メイリオ" w:cs="メイリオ"/>
          <w:w w:val="100"/>
          <w:sz w:val="24"/>
        </w:rPr>
      </w:pPr>
      <w:r w:rsidRPr="00491A07">
        <w:rPr>
          <w:rFonts w:ascii="メイリオ" w:eastAsia="メイリオ" w:hAnsi="メイリオ" w:cs="メイリオ" w:hint="eastAsia"/>
          <w:w w:val="100"/>
          <w:sz w:val="24"/>
        </w:rPr>
        <w:t>鹿児島市長　殿</w:t>
      </w:r>
    </w:p>
    <w:p w14:paraId="469DF5AF" w14:textId="53462D14" w:rsidR="00A53EBF" w:rsidRPr="009A099D" w:rsidRDefault="005745F6" w:rsidP="00A53EBF">
      <w:pPr>
        <w:pBdr>
          <w:bottom w:val="dashed" w:sz="4" w:space="1" w:color="auto"/>
          <w:between w:val="dashed" w:sz="4" w:space="1" w:color="auto"/>
        </w:pBdr>
        <w:spacing w:line="400" w:lineRule="exact"/>
        <w:ind w:leftChars="3003" w:left="6089" w:rightChars="186" w:right="281" w:hangingChars="695" w:hanging="1554"/>
        <w:rPr>
          <w:rFonts w:ascii="メイリオ" w:eastAsia="メイリオ" w:hAnsi="メイリオ" w:cs="メイリオ"/>
          <w:color w:val="FF0000"/>
          <w:w w:val="100"/>
          <w:sz w:val="24"/>
        </w:rPr>
      </w:pPr>
      <w:r>
        <w:rPr>
          <w:rFonts w:ascii="メイリオ" w:eastAsia="メイリオ" w:hAnsi="メイリオ" w:cs="メイリオ" w:hint="eastAsia"/>
          <w:w w:val="100"/>
          <w:sz w:val="24"/>
        </w:rPr>
        <w:t>法人</w:t>
      </w:r>
      <w:r w:rsidR="00A53EBF" w:rsidRPr="00491A07">
        <w:rPr>
          <w:rFonts w:ascii="メイリオ" w:eastAsia="メイリオ" w:hAnsi="メイリオ" w:cs="メイリオ" w:hint="eastAsia"/>
          <w:w w:val="100"/>
          <w:sz w:val="24"/>
        </w:rPr>
        <w:t>名(業種)</w:t>
      </w:r>
      <w:r w:rsidR="00A53EBF">
        <w:rPr>
          <w:rFonts w:ascii="メイリオ" w:eastAsia="メイリオ" w:hAnsi="メイリオ" w:cs="メイリオ" w:hint="eastAsia"/>
          <w:w w:val="100"/>
          <w:sz w:val="24"/>
        </w:rPr>
        <w:t xml:space="preserve">　</w:t>
      </w:r>
      <w:r w:rsidR="009A099D">
        <w:rPr>
          <w:rFonts w:ascii="メイリオ" w:eastAsia="メイリオ" w:hAnsi="メイリオ" w:cs="メイリオ" w:hint="eastAsia"/>
          <w:color w:val="FF0000"/>
          <w:w w:val="100"/>
          <w:sz w:val="24"/>
        </w:rPr>
        <w:t>○○○○株式会社</w:t>
      </w:r>
    </w:p>
    <w:p w14:paraId="34E71C22" w14:textId="463C4151" w:rsidR="00A53EBF" w:rsidRPr="00491A07" w:rsidRDefault="00A53EBF" w:rsidP="00A53EBF">
      <w:pPr>
        <w:pBdr>
          <w:bottom w:val="dashed" w:sz="4" w:space="1" w:color="auto"/>
          <w:between w:val="dashed" w:sz="4" w:space="1" w:color="auto"/>
        </w:pBdr>
        <w:spacing w:line="400" w:lineRule="exact"/>
        <w:ind w:leftChars="3003" w:left="6089" w:rightChars="186" w:right="281" w:hangingChars="695" w:hanging="1554"/>
        <w:rPr>
          <w:rFonts w:ascii="メイリオ" w:eastAsia="メイリオ" w:hAnsi="メイリオ" w:cs="メイリオ"/>
          <w:w w:val="100"/>
          <w:sz w:val="24"/>
        </w:rPr>
      </w:pPr>
      <w:r w:rsidRPr="00491A07">
        <w:rPr>
          <w:rFonts w:ascii="メイリオ" w:eastAsia="メイリオ" w:hAnsi="メイリオ" w:cs="メイリオ" w:hint="eastAsia"/>
          <w:w w:val="100"/>
          <w:sz w:val="24"/>
        </w:rPr>
        <w:t>本社所在地</w:t>
      </w:r>
      <w:r>
        <w:rPr>
          <w:rFonts w:ascii="メイリオ" w:eastAsia="メイリオ" w:hAnsi="メイリオ" w:cs="メイリオ" w:hint="eastAsia"/>
          <w:w w:val="100"/>
          <w:sz w:val="24"/>
        </w:rPr>
        <w:t xml:space="preserve">　</w:t>
      </w:r>
      <w:r w:rsidR="009A099D" w:rsidRPr="009A099D">
        <w:rPr>
          <w:rFonts w:ascii="メイリオ" w:eastAsia="メイリオ" w:hAnsi="メイリオ" w:cs="メイリオ" w:hint="eastAsia"/>
          <w:color w:val="FF0000"/>
          <w:w w:val="100"/>
          <w:sz w:val="24"/>
        </w:rPr>
        <w:t>東京都○○区○○○○</w:t>
      </w:r>
    </w:p>
    <w:p w14:paraId="16ECF97D" w14:textId="19E9EA16" w:rsidR="00CA2D6D" w:rsidRPr="005745F6" w:rsidRDefault="00A53EBF" w:rsidP="005745F6">
      <w:pPr>
        <w:pBdr>
          <w:bottom w:val="dashed" w:sz="4" w:space="1" w:color="auto"/>
          <w:between w:val="dashed" w:sz="4" w:space="1" w:color="auto"/>
        </w:pBdr>
        <w:spacing w:line="400" w:lineRule="exact"/>
        <w:ind w:leftChars="3003" w:left="6089" w:rightChars="186" w:right="281" w:hangingChars="695" w:hanging="1554"/>
        <w:rPr>
          <w:rFonts w:ascii="メイリオ" w:eastAsia="メイリオ" w:hAnsi="メイリオ" w:cs="メイリオ" w:hint="eastAsia"/>
          <w:color w:val="FF0000"/>
          <w:w w:val="100"/>
          <w:sz w:val="24"/>
        </w:rPr>
      </w:pPr>
      <w:r w:rsidRPr="00491A07">
        <w:rPr>
          <w:rFonts w:ascii="メイリオ" w:eastAsia="メイリオ" w:hAnsi="メイリオ" w:cs="メイリオ" w:hint="eastAsia"/>
          <w:w w:val="100"/>
          <w:sz w:val="24"/>
        </w:rPr>
        <w:t>代表者</w:t>
      </w:r>
      <w:r w:rsidR="005745F6">
        <w:rPr>
          <w:rFonts w:ascii="メイリオ" w:eastAsia="メイリオ" w:hAnsi="メイリオ" w:cs="メイリオ" w:hint="eastAsia"/>
          <w:w w:val="100"/>
          <w:sz w:val="24"/>
        </w:rPr>
        <w:t>名</w:t>
      </w:r>
      <w:r w:rsidRPr="00491A07">
        <w:rPr>
          <w:rFonts w:ascii="メイリオ" w:eastAsia="メイリオ" w:hAnsi="メイリオ" w:cs="メイリオ" w:hint="eastAsia"/>
          <w:w w:val="100"/>
          <w:sz w:val="24"/>
        </w:rPr>
        <w:t xml:space="preserve">　　　</w:t>
      </w:r>
      <w:r w:rsidR="009A099D" w:rsidRPr="009A099D">
        <w:rPr>
          <w:rFonts w:ascii="メイリオ" w:eastAsia="メイリオ" w:hAnsi="メイリオ" w:cs="メイリオ" w:hint="eastAsia"/>
          <w:color w:val="FF0000"/>
          <w:w w:val="100"/>
          <w:sz w:val="24"/>
        </w:rPr>
        <w:t>代表取締役　○○　○○</w:t>
      </w:r>
    </w:p>
    <w:p w14:paraId="1C2BFABE" w14:textId="0A3DA478" w:rsidR="00CA2D6D" w:rsidRPr="00491A07" w:rsidRDefault="00F97DC1" w:rsidP="00CA2D6D">
      <w:pPr>
        <w:spacing w:line="400" w:lineRule="exact"/>
        <w:ind w:leftChars="100" w:left="151" w:rightChars="100" w:right="151" w:firstLineChars="100" w:firstLine="224"/>
        <w:rPr>
          <w:rFonts w:ascii="メイリオ" w:eastAsia="メイリオ" w:hAnsi="メイリオ" w:cs="メイリオ"/>
          <w:w w:val="100"/>
          <w:sz w:val="24"/>
        </w:rPr>
      </w:pPr>
      <w:r w:rsidRPr="00491A07">
        <w:rPr>
          <w:rFonts w:ascii="メイリオ" w:eastAsia="メイリオ" w:hAnsi="メイリオ" w:cs="メイリオ" w:hint="eastAsia"/>
          <w:w w:val="100"/>
          <w:sz w:val="24"/>
        </w:rPr>
        <w:t>鹿児島市デジタル田園都市構想総合戦略～第2期鹿児島市まち・ひと・しごと創生総合戦略（改訂版）～</w:t>
      </w:r>
      <w:r w:rsidR="00CA2D6D" w:rsidRPr="00491A07">
        <w:rPr>
          <w:rFonts w:ascii="メイリオ" w:eastAsia="メイリオ" w:hAnsi="メイリオ" w:cs="メイリオ" w:hint="eastAsia"/>
          <w:w w:val="100"/>
          <w:sz w:val="24"/>
        </w:rPr>
        <w:t>に掲げる取組に賛同し、以下の額を寄附することを申し出ます。</w:t>
      </w:r>
    </w:p>
    <w:p w14:paraId="5E3F05B1" w14:textId="77777777" w:rsidR="00CA2D6D" w:rsidRPr="00491A07" w:rsidRDefault="00CA2D6D" w:rsidP="00CA2D6D">
      <w:pPr>
        <w:spacing w:line="400" w:lineRule="exact"/>
        <w:ind w:firstLineChars="100" w:firstLine="224"/>
        <w:rPr>
          <w:rFonts w:ascii="メイリオ" w:eastAsia="メイリオ" w:hAnsi="メイリオ" w:cs="メイリオ"/>
          <w:b/>
          <w:w w:val="100"/>
          <w:sz w:val="24"/>
        </w:rPr>
      </w:pPr>
      <w:r w:rsidRPr="00491A07">
        <w:rPr>
          <w:rFonts w:ascii="メイリオ" w:eastAsia="メイリオ" w:hAnsi="メイリオ" w:cs="メイリオ"/>
          <w:noProof/>
          <w:w w:val="100"/>
          <w:sz w:val="24"/>
        </w:rPr>
        <mc:AlternateContent>
          <mc:Choice Requires="wps">
            <w:drawing>
              <wp:anchor distT="0" distB="0" distL="114300" distR="114300" simplePos="0" relativeHeight="251663360" behindDoc="0" locked="0" layoutInCell="1" allowOverlap="1" wp14:anchorId="2DE77DAD" wp14:editId="24CD1550">
                <wp:simplePos x="0" y="0"/>
                <wp:positionH relativeFrom="column">
                  <wp:posOffset>2884170</wp:posOffset>
                </wp:positionH>
                <wp:positionV relativeFrom="paragraph">
                  <wp:posOffset>16510</wp:posOffset>
                </wp:positionV>
                <wp:extent cx="3636000" cy="2540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3636000" cy="254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5789E7F" w14:textId="77777777" w:rsidR="00A53EBF" w:rsidRPr="00D40A64" w:rsidRDefault="00A53EBF" w:rsidP="00A53EBF">
                            <w:pPr>
                              <w:spacing w:line="240" w:lineRule="exact"/>
                              <w:jc w:val="left"/>
                              <w:rPr>
                                <w:rFonts w:ascii="メイリオ" w:eastAsia="メイリオ" w:hAnsi="メイリオ" w:cs="メイリオ"/>
                                <w:spacing w:val="-10"/>
                                <w:sz w:val="18"/>
                              </w:rPr>
                            </w:pPr>
                            <w:r>
                              <w:rPr>
                                <w:rFonts w:ascii="メイリオ" w:eastAsia="メイリオ" w:hAnsi="メイリオ" w:cs="メイリオ" w:hint="eastAsia"/>
                                <w:spacing w:val="-10"/>
                                <w:sz w:val="18"/>
                              </w:rPr>
                              <w:t xml:space="preserve">（　</w:t>
                            </w:r>
                            <w:r w:rsidRPr="00CC4C2F">
                              <w:rPr>
                                <w:rFonts w:ascii="メイリオ" w:eastAsia="メイリオ" w:hAnsi="メイリオ" w:cs="メイリオ" w:hint="eastAsia"/>
                                <w:spacing w:val="-10"/>
                                <w:sz w:val="18"/>
                              </w:rPr>
                              <w:t>裏面からご賛同いただける取組をご記載ください。</w:t>
                            </w:r>
                            <w:r>
                              <w:rPr>
                                <w:rFonts w:ascii="メイリオ" w:eastAsia="メイリオ" w:hAnsi="メイリオ" w:cs="メイリオ" w:hint="eastAsia"/>
                                <w:spacing w:val="-10"/>
                                <w:sz w:val="18"/>
                              </w:rPr>
                              <w:t xml:space="preserve"> ）</w:t>
                            </w:r>
                          </w:p>
                          <w:p w14:paraId="23D8CDCA" w14:textId="2729463F" w:rsidR="00CA2D6D" w:rsidRPr="00D40A64" w:rsidRDefault="00CA2D6D" w:rsidP="00CA2D6D">
                            <w:pPr>
                              <w:spacing w:line="240" w:lineRule="exact"/>
                              <w:jc w:val="left"/>
                              <w:rPr>
                                <w:rFonts w:ascii="メイリオ" w:eastAsia="メイリオ" w:hAnsi="メイリオ" w:cs="メイリオ"/>
                                <w:spacing w:val="-1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77DAD" id="正方形/長方形 14" o:spid="_x0000_s1030" style="position:absolute;left:0;text-align:left;margin-left:227.1pt;margin-top:1.3pt;width:286.3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" filled="f" stroked="f" strokeweight="2pt">
                <v:textbox>
                  <w:txbxContent>
                    <w:p w14:paraId="75789E7F" w14:textId="77777777" w:rsidR="00A53EBF" w:rsidRPr="00D40A64" w:rsidRDefault="00A53EBF" w:rsidP="00A53EBF">
                      <w:pPr>
                        <w:spacing w:line="240" w:lineRule="exact"/>
                        <w:jc w:val="left"/>
                        <w:rPr>
                          <w:rFonts w:ascii="メイリオ" w:eastAsia="メイリオ" w:hAnsi="メイリオ" w:cs="メイリオ"/>
                          <w:spacing w:val="-10"/>
                          <w:sz w:val="18"/>
                        </w:rPr>
                      </w:pPr>
                      <w:r>
                        <w:rPr>
                          <w:rFonts w:ascii="メイリオ" w:eastAsia="メイリオ" w:hAnsi="メイリオ" w:cs="メイリオ" w:hint="eastAsia"/>
                          <w:spacing w:val="-10"/>
                          <w:sz w:val="18"/>
                        </w:rPr>
                        <w:t xml:space="preserve">（　</w:t>
                      </w:r>
                      <w:r w:rsidRPr="00CC4C2F">
                        <w:rPr>
                          <w:rFonts w:ascii="メイリオ" w:eastAsia="メイリオ" w:hAnsi="メイリオ" w:cs="メイリオ" w:hint="eastAsia"/>
                          <w:spacing w:val="-10"/>
                          <w:sz w:val="18"/>
                        </w:rPr>
                        <w:t>裏面からご賛同いただける取組をご記載ください。</w:t>
                      </w:r>
                      <w:r>
                        <w:rPr>
                          <w:rFonts w:ascii="メイリオ" w:eastAsia="メイリオ" w:hAnsi="メイリオ" w:cs="メイリオ" w:hint="eastAsia"/>
                          <w:spacing w:val="-10"/>
                          <w:sz w:val="18"/>
                        </w:rPr>
                        <w:t xml:space="preserve"> ）</w:t>
                      </w:r>
                    </w:p>
                    <w:p w14:paraId="23D8CDCA" w14:textId="2729463F" w:rsidR="00CA2D6D" w:rsidRPr="00D40A64" w:rsidRDefault="00CA2D6D" w:rsidP="00CA2D6D">
                      <w:pPr>
                        <w:spacing w:line="240" w:lineRule="exact"/>
                        <w:jc w:val="left"/>
                        <w:rPr>
                          <w:rFonts w:ascii="メイリオ" w:eastAsia="メイリオ" w:hAnsi="メイリオ" w:cs="メイリオ"/>
                          <w:spacing w:val="-10"/>
                          <w:sz w:val="18"/>
                        </w:rPr>
                      </w:pPr>
                    </w:p>
                  </w:txbxContent>
                </v:textbox>
              </v:rect>
            </w:pict>
          </mc:Fallback>
        </mc:AlternateContent>
      </w:r>
      <w:r w:rsidRPr="00491A07">
        <w:rPr>
          <w:rFonts w:ascii="メイリオ" w:eastAsia="メイリオ" w:hAnsi="メイリオ" w:cs="メイリオ" w:hint="eastAsia"/>
          <w:b/>
          <w:w w:val="100"/>
          <w:sz w:val="24"/>
        </w:rPr>
        <w:t>１　寄附に賛同する取組及び寄附金額</w:t>
      </w:r>
    </w:p>
    <w:tbl>
      <w:tblPr>
        <w:tblStyle w:val="a3"/>
        <w:tblW w:w="0" w:type="auto"/>
        <w:tblInd w:w="648" w:type="dxa"/>
        <w:tblLook w:val="04A0" w:firstRow="1" w:lastRow="0" w:firstColumn="1" w:lastColumn="0" w:noHBand="0" w:noVBand="1"/>
      </w:tblPr>
      <w:tblGrid>
        <w:gridCol w:w="2700"/>
        <w:gridCol w:w="4536"/>
        <w:gridCol w:w="2052"/>
      </w:tblGrid>
      <w:tr w:rsidR="00CA2D6D" w:rsidRPr="00491A07" w14:paraId="7678589E" w14:textId="77777777" w:rsidTr="00A828F3">
        <w:trPr>
          <w:trHeight w:val="406"/>
        </w:trPr>
        <w:tc>
          <w:tcPr>
            <w:tcW w:w="2700" w:type="dxa"/>
            <w:vMerge w:val="restart"/>
            <w:vAlign w:val="center"/>
          </w:tcPr>
          <w:p w14:paraId="32CA39C2" w14:textId="77777777" w:rsidR="00CA2D6D" w:rsidRPr="00491A07" w:rsidRDefault="00CA2D6D" w:rsidP="00A828F3">
            <w:pPr>
              <w:spacing w:line="400" w:lineRule="exact"/>
              <w:jc w:val="center"/>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４つの基本目標</w:t>
            </w:r>
          </w:p>
        </w:tc>
        <w:tc>
          <w:tcPr>
            <w:tcW w:w="4536" w:type="dxa"/>
            <w:vMerge w:val="restart"/>
            <w:vAlign w:val="center"/>
          </w:tcPr>
          <w:p w14:paraId="131694E1" w14:textId="77777777" w:rsidR="00CA2D6D" w:rsidRPr="00491A07" w:rsidRDefault="00CA2D6D" w:rsidP="00A828F3">
            <w:pPr>
              <w:spacing w:line="400" w:lineRule="exact"/>
              <w:jc w:val="center"/>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寄附に賛同する取組</w:t>
            </w:r>
          </w:p>
        </w:tc>
        <w:tc>
          <w:tcPr>
            <w:tcW w:w="2052" w:type="dxa"/>
            <w:tcBorders>
              <w:bottom w:val="single" w:sz="4" w:space="0" w:color="auto"/>
            </w:tcBorders>
            <w:vAlign w:val="center"/>
          </w:tcPr>
          <w:p w14:paraId="645A4790" w14:textId="77777777" w:rsidR="00CA2D6D" w:rsidRPr="00491A07" w:rsidRDefault="00CA2D6D" w:rsidP="00A828F3">
            <w:pPr>
              <w:spacing w:line="400" w:lineRule="exact"/>
              <w:jc w:val="center"/>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寄附金額(万円)</w:t>
            </w:r>
          </w:p>
        </w:tc>
      </w:tr>
      <w:tr w:rsidR="00CA2D6D" w:rsidRPr="00491A07" w14:paraId="5447EA60" w14:textId="77777777" w:rsidTr="00A828F3">
        <w:trPr>
          <w:trHeight w:val="347"/>
        </w:trPr>
        <w:tc>
          <w:tcPr>
            <w:tcW w:w="2700" w:type="dxa"/>
            <w:vMerge/>
            <w:tcBorders>
              <w:bottom w:val="double" w:sz="4" w:space="0" w:color="auto"/>
            </w:tcBorders>
            <w:vAlign w:val="center"/>
          </w:tcPr>
          <w:p w14:paraId="01ECA887" w14:textId="77777777" w:rsidR="00CA2D6D" w:rsidRPr="00491A07" w:rsidRDefault="00CA2D6D" w:rsidP="00A828F3">
            <w:pPr>
              <w:spacing w:line="400" w:lineRule="exact"/>
              <w:jc w:val="center"/>
              <w:rPr>
                <w:rFonts w:ascii="メイリオ" w:eastAsia="メイリオ" w:hAnsi="メイリオ" w:cs="メイリオ"/>
                <w:b/>
                <w:w w:val="100"/>
                <w:sz w:val="24"/>
              </w:rPr>
            </w:pPr>
          </w:p>
        </w:tc>
        <w:tc>
          <w:tcPr>
            <w:tcW w:w="4536" w:type="dxa"/>
            <w:vMerge/>
            <w:tcBorders>
              <w:bottom w:val="double" w:sz="4" w:space="0" w:color="auto"/>
            </w:tcBorders>
            <w:vAlign w:val="center"/>
          </w:tcPr>
          <w:p w14:paraId="6F09F1B9" w14:textId="77777777" w:rsidR="00CA2D6D" w:rsidRPr="00491A07" w:rsidRDefault="00CA2D6D" w:rsidP="00A828F3">
            <w:pPr>
              <w:spacing w:line="400" w:lineRule="exact"/>
              <w:jc w:val="center"/>
              <w:rPr>
                <w:rFonts w:ascii="メイリオ" w:eastAsia="メイリオ" w:hAnsi="メイリオ" w:cs="メイリオ"/>
                <w:b/>
                <w:w w:val="100"/>
                <w:sz w:val="24"/>
              </w:rPr>
            </w:pPr>
          </w:p>
        </w:tc>
        <w:tc>
          <w:tcPr>
            <w:tcW w:w="2052" w:type="dxa"/>
            <w:tcBorders>
              <w:top w:val="single" w:sz="4" w:space="0" w:color="auto"/>
              <w:bottom w:val="double" w:sz="4" w:space="0" w:color="auto"/>
            </w:tcBorders>
            <w:vAlign w:val="center"/>
          </w:tcPr>
          <w:p w14:paraId="6B8B2644" w14:textId="61EEE505" w:rsidR="00CA2D6D" w:rsidRPr="00491A07" w:rsidRDefault="00CA2D6D" w:rsidP="00A828F3">
            <w:pPr>
              <w:spacing w:line="400" w:lineRule="exact"/>
              <w:jc w:val="center"/>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R</w:t>
            </w:r>
            <w:r w:rsidR="0002284B">
              <w:rPr>
                <w:rFonts w:ascii="メイリオ" w:eastAsia="メイリオ" w:hAnsi="メイリオ" w:cs="メイリオ" w:hint="eastAsia"/>
                <w:b/>
                <w:w w:val="100"/>
                <w:sz w:val="24"/>
              </w:rPr>
              <w:t>8</w:t>
            </w:r>
            <w:r w:rsidRPr="00491A07">
              <w:rPr>
                <w:rFonts w:ascii="メイリオ" w:eastAsia="メイリオ" w:hAnsi="メイリオ" w:cs="メイリオ" w:hint="eastAsia"/>
                <w:b/>
                <w:w w:val="100"/>
                <w:sz w:val="24"/>
              </w:rPr>
              <w:t>年度</w:t>
            </w:r>
          </w:p>
        </w:tc>
      </w:tr>
      <w:tr w:rsidR="00CA2D6D" w:rsidRPr="00491A07" w14:paraId="76128CCA" w14:textId="77777777" w:rsidTr="00A828F3">
        <w:trPr>
          <w:trHeight w:val="794"/>
        </w:trPr>
        <w:tc>
          <w:tcPr>
            <w:tcW w:w="2700" w:type="dxa"/>
            <w:tcBorders>
              <w:top w:val="double" w:sz="4" w:space="0" w:color="auto"/>
            </w:tcBorders>
            <w:vAlign w:val="center"/>
          </w:tcPr>
          <w:p w14:paraId="65F73F76" w14:textId="77777777" w:rsidR="00CA2D6D" w:rsidRPr="00491A07" w:rsidRDefault="00CA2D6D" w:rsidP="00CA2D6D">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稼げるしごとで活力を</w:t>
            </w:r>
          </w:p>
          <w:p w14:paraId="594A82DC" w14:textId="77777777" w:rsidR="00CA2D6D" w:rsidRPr="00491A07" w:rsidRDefault="00CA2D6D" w:rsidP="00CA2D6D">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「つくる」</w:t>
            </w:r>
          </w:p>
        </w:tc>
        <w:tc>
          <w:tcPr>
            <w:tcW w:w="4536" w:type="dxa"/>
            <w:tcBorders>
              <w:top w:val="double" w:sz="4" w:space="0" w:color="auto"/>
            </w:tcBorders>
            <w:vAlign w:val="center"/>
          </w:tcPr>
          <w:p w14:paraId="1A8B0877" w14:textId="77777777" w:rsidR="00CA2D6D" w:rsidRPr="00491A07" w:rsidRDefault="00CA2D6D" w:rsidP="00CA2D6D">
            <w:pPr>
              <w:spacing w:line="400" w:lineRule="exact"/>
              <w:jc w:val="center"/>
              <w:rPr>
                <w:rFonts w:ascii="メイリオ" w:eastAsia="メイリオ" w:hAnsi="メイリオ" w:cs="メイリオ"/>
                <w:color w:val="FF0000"/>
                <w:spacing w:val="-10"/>
                <w:w w:val="100"/>
                <w:sz w:val="22"/>
              </w:rPr>
            </w:pPr>
            <w:r w:rsidRPr="00491A07">
              <w:rPr>
                <w:rFonts w:ascii="メイリオ" w:eastAsia="メイリオ" w:hAnsi="メイリオ" w:cs="メイリオ" w:hint="eastAsia"/>
                <w:color w:val="FF0000"/>
                <w:spacing w:val="-10"/>
                <w:w w:val="100"/>
                <w:sz w:val="22"/>
              </w:rPr>
              <w:t>裏面のとおり</w:t>
            </w:r>
          </w:p>
        </w:tc>
        <w:tc>
          <w:tcPr>
            <w:tcW w:w="2052" w:type="dxa"/>
            <w:tcBorders>
              <w:top w:val="double" w:sz="4" w:space="0" w:color="auto"/>
            </w:tcBorders>
            <w:vAlign w:val="center"/>
          </w:tcPr>
          <w:p w14:paraId="62D08F33" w14:textId="003B0ECF" w:rsidR="00CA2D6D" w:rsidRPr="00491A07" w:rsidRDefault="009A099D" w:rsidP="00CA2D6D">
            <w:pPr>
              <w:spacing w:line="400" w:lineRule="exact"/>
              <w:jc w:val="center"/>
              <w:rPr>
                <w:rFonts w:ascii="メイリオ" w:eastAsia="メイリオ" w:hAnsi="メイリオ" w:cs="メイリオ"/>
                <w:color w:val="FF0000"/>
                <w:spacing w:val="-10"/>
                <w:w w:val="100"/>
                <w:sz w:val="22"/>
              </w:rPr>
            </w:pPr>
            <w:r>
              <w:rPr>
                <w:rFonts w:ascii="メイリオ" w:eastAsia="メイリオ" w:hAnsi="メイリオ" w:cs="メイリオ" w:hint="eastAsia"/>
                <w:color w:val="FF0000"/>
                <w:spacing w:val="-10"/>
                <w:w w:val="100"/>
                <w:sz w:val="22"/>
              </w:rPr>
              <w:t>１００</w:t>
            </w:r>
          </w:p>
        </w:tc>
      </w:tr>
      <w:tr w:rsidR="00CA2D6D" w:rsidRPr="00491A07" w14:paraId="25C798CA" w14:textId="77777777" w:rsidTr="00A828F3">
        <w:trPr>
          <w:trHeight w:val="794"/>
        </w:trPr>
        <w:tc>
          <w:tcPr>
            <w:tcW w:w="2700" w:type="dxa"/>
            <w:vAlign w:val="center"/>
          </w:tcPr>
          <w:p w14:paraId="40B0057D" w14:textId="77777777" w:rsidR="00CA2D6D" w:rsidRPr="00491A07" w:rsidRDefault="00CA2D6D" w:rsidP="00CA2D6D">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結婚・出産・子育ての</w:t>
            </w:r>
          </w:p>
          <w:p w14:paraId="3BCF59A9" w14:textId="77777777" w:rsidR="00CA2D6D" w:rsidRPr="00491A07" w:rsidRDefault="00CA2D6D" w:rsidP="00CA2D6D">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希望を「かなえる」</w:t>
            </w:r>
          </w:p>
        </w:tc>
        <w:tc>
          <w:tcPr>
            <w:tcW w:w="4536" w:type="dxa"/>
            <w:vAlign w:val="center"/>
          </w:tcPr>
          <w:p w14:paraId="1CAF8CA7" w14:textId="77777777" w:rsidR="00CA2D6D" w:rsidRPr="00491A07" w:rsidRDefault="00CA2D6D" w:rsidP="00CA2D6D">
            <w:pPr>
              <w:spacing w:line="400" w:lineRule="exact"/>
              <w:jc w:val="center"/>
              <w:rPr>
                <w:rFonts w:ascii="メイリオ" w:eastAsia="メイリオ" w:hAnsi="メイリオ" w:cs="メイリオ"/>
                <w:spacing w:val="-10"/>
                <w:w w:val="100"/>
                <w:sz w:val="22"/>
              </w:rPr>
            </w:pPr>
          </w:p>
        </w:tc>
        <w:tc>
          <w:tcPr>
            <w:tcW w:w="2052" w:type="dxa"/>
            <w:vAlign w:val="center"/>
          </w:tcPr>
          <w:p w14:paraId="15B3977F" w14:textId="77777777" w:rsidR="00CA2D6D" w:rsidRPr="00491A07" w:rsidRDefault="00CA2D6D" w:rsidP="00CA2D6D">
            <w:pPr>
              <w:spacing w:line="400" w:lineRule="exact"/>
              <w:jc w:val="center"/>
              <w:rPr>
                <w:rFonts w:ascii="メイリオ" w:eastAsia="メイリオ" w:hAnsi="メイリオ" w:cs="メイリオ"/>
                <w:spacing w:val="-10"/>
                <w:w w:val="100"/>
                <w:sz w:val="22"/>
              </w:rPr>
            </w:pPr>
          </w:p>
        </w:tc>
      </w:tr>
      <w:tr w:rsidR="00CA2D6D" w:rsidRPr="00491A07" w14:paraId="3596186C" w14:textId="77777777" w:rsidTr="00A828F3">
        <w:trPr>
          <w:trHeight w:val="794"/>
        </w:trPr>
        <w:tc>
          <w:tcPr>
            <w:tcW w:w="2700" w:type="dxa"/>
            <w:vAlign w:val="center"/>
          </w:tcPr>
          <w:p w14:paraId="753D32F4" w14:textId="77777777" w:rsidR="00CA2D6D" w:rsidRPr="00491A07" w:rsidRDefault="00CA2D6D" w:rsidP="00CA2D6D">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ひとが集うまちの魅力を</w:t>
            </w:r>
          </w:p>
          <w:p w14:paraId="47D8B5F9" w14:textId="77777777" w:rsidR="00CA2D6D" w:rsidRPr="00491A07" w:rsidRDefault="00CA2D6D" w:rsidP="00CA2D6D">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「みがく」</w:t>
            </w:r>
          </w:p>
        </w:tc>
        <w:tc>
          <w:tcPr>
            <w:tcW w:w="4536" w:type="dxa"/>
            <w:vAlign w:val="center"/>
          </w:tcPr>
          <w:p w14:paraId="5FC9EAB2" w14:textId="77777777" w:rsidR="00CA2D6D" w:rsidRPr="00491A07" w:rsidRDefault="00CA2D6D" w:rsidP="00CA2D6D">
            <w:pPr>
              <w:spacing w:line="400" w:lineRule="exact"/>
              <w:jc w:val="center"/>
              <w:rPr>
                <w:rFonts w:ascii="メイリオ" w:eastAsia="メイリオ" w:hAnsi="メイリオ" w:cs="メイリオ"/>
                <w:spacing w:val="-10"/>
                <w:w w:val="100"/>
                <w:sz w:val="22"/>
              </w:rPr>
            </w:pPr>
          </w:p>
        </w:tc>
        <w:tc>
          <w:tcPr>
            <w:tcW w:w="2052" w:type="dxa"/>
            <w:vAlign w:val="center"/>
          </w:tcPr>
          <w:p w14:paraId="603D9550" w14:textId="77777777" w:rsidR="00CA2D6D" w:rsidRPr="00491A07" w:rsidRDefault="00CA2D6D" w:rsidP="00CA2D6D">
            <w:pPr>
              <w:spacing w:line="400" w:lineRule="exact"/>
              <w:jc w:val="center"/>
              <w:rPr>
                <w:rFonts w:ascii="メイリオ" w:eastAsia="メイリオ" w:hAnsi="メイリオ" w:cs="メイリオ"/>
                <w:spacing w:val="-10"/>
                <w:w w:val="100"/>
                <w:sz w:val="22"/>
              </w:rPr>
            </w:pPr>
          </w:p>
        </w:tc>
      </w:tr>
      <w:tr w:rsidR="00CA2D6D" w:rsidRPr="00491A07" w14:paraId="7E9F8740" w14:textId="77777777" w:rsidTr="00A828F3">
        <w:trPr>
          <w:trHeight w:val="794"/>
        </w:trPr>
        <w:tc>
          <w:tcPr>
            <w:tcW w:w="2700" w:type="dxa"/>
            <w:vAlign w:val="center"/>
          </w:tcPr>
          <w:p w14:paraId="5A33B276" w14:textId="77777777" w:rsidR="00CA2D6D" w:rsidRPr="00491A07" w:rsidRDefault="00CA2D6D" w:rsidP="00CA2D6D">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ひと・まちを多彩に</w:t>
            </w:r>
          </w:p>
          <w:p w14:paraId="0C5240CC" w14:textId="77777777" w:rsidR="00CA2D6D" w:rsidRPr="00491A07" w:rsidRDefault="00CA2D6D" w:rsidP="00CA2D6D">
            <w:pPr>
              <w:spacing w:line="300" w:lineRule="exact"/>
              <w:jc w:val="center"/>
              <w:rPr>
                <w:rFonts w:ascii="メイリオ" w:eastAsia="メイリオ" w:hAnsi="メイリオ" w:cs="メイリオ"/>
                <w:spacing w:val="-10"/>
                <w:w w:val="100"/>
                <w:sz w:val="22"/>
              </w:rPr>
            </w:pPr>
            <w:r w:rsidRPr="00491A07">
              <w:rPr>
                <w:rFonts w:ascii="メイリオ" w:eastAsia="メイリオ" w:hAnsi="メイリオ" w:cs="メイリオ" w:hint="eastAsia"/>
                <w:spacing w:val="-10"/>
                <w:w w:val="100"/>
                <w:sz w:val="22"/>
              </w:rPr>
              <w:t>「つなぐ」</w:t>
            </w:r>
          </w:p>
        </w:tc>
        <w:tc>
          <w:tcPr>
            <w:tcW w:w="4536" w:type="dxa"/>
            <w:vAlign w:val="center"/>
          </w:tcPr>
          <w:p w14:paraId="4A8C831D" w14:textId="77777777" w:rsidR="00CA2D6D" w:rsidRPr="00491A07" w:rsidRDefault="00CA2D6D" w:rsidP="00CA2D6D">
            <w:pPr>
              <w:spacing w:line="400" w:lineRule="exact"/>
              <w:jc w:val="center"/>
              <w:rPr>
                <w:rFonts w:ascii="メイリオ" w:eastAsia="メイリオ" w:hAnsi="メイリオ" w:cs="メイリオ"/>
                <w:spacing w:val="-10"/>
                <w:w w:val="100"/>
              </w:rPr>
            </w:pPr>
          </w:p>
        </w:tc>
        <w:tc>
          <w:tcPr>
            <w:tcW w:w="2052" w:type="dxa"/>
            <w:vAlign w:val="center"/>
          </w:tcPr>
          <w:p w14:paraId="0B8EC16F" w14:textId="77777777" w:rsidR="00CA2D6D" w:rsidRPr="00491A07" w:rsidRDefault="00CA2D6D" w:rsidP="00CA2D6D">
            <w:pPr>
              <w:spacing w:line="400" w:lineRule="exact"/>
              <w:jc w:val="center"/>
              <w:rPr>
                <w:rFonts w:ascii="メイリオ" w:eastAsia="メイリオ" w:hAnsi="メイリオ" w:cs="メイリオ"/>
                <w:spacing w:val="-10"/>
                <w:w w:val="100"/>
              </w:rPr>
            </w:pPr>
          </w:p>
        </w:tc>
      </w:tr>
    </w:tbl>
    <w:p w14:paraId="3DB08D63" w14:textId="12A515CC" w:rsidR="005745F6" w:rsidRPr="005745F6" w:rsidRDefault="005745F6" w:rsidP="005745F6">
      <w:pPr>
        <w:spacing w:line="400" w:lineRule="exact"/>
        <w:ind w:firstLineChars="300" w:firstLine="671"/>
        <w:rPr>
          <w:rFonts w:ascii="メイリオ" w:eastAsia="メイリオ" w:hAnsi="メイリオ" w:cs="メイリオ" w:hint="eastAsia"/>
          <w:w w:val="100"/>
          <w:sz w:val="24"/>
        </w:rPr>
      </w:pPr>
      <w:r w:rsidRPr="005745F6">
        <w:rPr>
          <w:rFonts w:ascii="メイリオ" w:eastAsia="メイリオ" w:hAnsi="メイリオ" w:cs="メイリオ" w:hint="eastAsia"/>
          <w:w w:val="100"/>
          <w:sz w:val="24"/>
        </w:rPr>
        <w:t>※寄附金の使い道について自治体へおまかせの場合はこちらに寄附金額をご記載ください。</w:t>
      </w:r>
    </w:p>
    <w:p w14:paraId="392CD71F" w14:textId="77777777" w:rsidR="005745F6" w:rsidRPr="00491A07" w:rsidRDefault="005745F6" w:rsidP="005745F6">
      <w:pPr>
        <w:spacing w:line="400" w:lineRule="exact"/>
        <w:jc w:val="right"/>
        <w:rPr>
          <w:rFonts w:ascii="メイリオ" w:eastAsia="メイリオ" w:hAnsi="メイリオ" w:cs="メイリオ"/>
          <w:w w:val="100"/>
          <w:sz w:val="24"/>
        </w:rPr>
      </w:pPr>
      <w:r w:rsidRPr="005745F6">
        <w:rPr>
          <w:rFonts w:ascii="メイリオ" w:eastAsia="メイリオ" w:hAnsi="メイリオ" w:cs="メイリオ" w:hint="eastAsia"/>
          <w:w w:val="100"/>
          <w:sz w:val="24"/>
        </w:rPr>
        <w:t>（寄附金額：　　　　万円）</w:t>
      </w:r>
    </w:p>
    <w:p w14:paraId="4914B0D7" w14:textId="6241FFE9" w:rsidR="00CA2D6D" w:rsidRPr="005745F6" w:rsidRDefault="005745F6" w:rsidP="005745F6">
      <w:pPr>
        <w:snapToGrid w:val="0"/>
        <w:spacing w:line="400" w:lineRule="exact"/>
        <w:ind w:firstLineChars="100" w:firstLine="224"/>
        <w:rPr>
          <w:rFonts w:ascii="メイリオ" w:eastAsia="メイリオ" w:hAnsi="メイリオ" w:cs="メイリオ" w:hint="eastAsia"/>
          <w:b/>
          <w:w w:val="100"/>
          <w:sz w:val="24"/>
        </w:rPr>
      </w:pPr>
      <w:r w:rsidRPr="00491A07">
        <w:rPr>
          <w:rFonts w:ascii="メイリオ" w:eastAsia="メイリオ" w:hAnsi="メイリオ" w:cs="メイリオ" w:hint="eastAsia"/>
          <w:b/>
          <w:w w:val="100"/>
          <w:sz w:val="24"/>
        </w:rPr>
        <w:t xml:space="preserve">２　</w:t>
      </w:r>
      <w:r w:rsidRPr="005745F6">
        <w:rPr>
          <w:rFonts w:ascii="メイリオ" w:eastAsia="メイリオ" w:hAnsi="メイリオ" w:cs="メイリオ" w:hint="eastAsia"/>
          <w:b/>
          <w:w w:val="100"/>
          <w:sz w:val="24"/>
        </w:rPr>
        <w:t>寄附の公表等について</w:t>
      </w:r>
      <w:r w:rsidRPr="005745F6">
        <w:rPr>
          <w:rFonts w:ascii="メイリオ" w:eastAsia="メイリオ" w:hAnsi="メイリオ" w:cs="メイリオ"/>
          <w:b/>
          <w:w w:val="100"/>
          <w:sz w:val="24"/>
        </w:rPr>
        <w:t xml:space="preserve"> </w:t>
      </w:r>
      <w:r w:rsidRPr="005745F6">
        <w:rPr>
          <w:rFonts w:ascii="メイリオ" w:eastAsia="メイリオ" w:hAnsi="メイリオ" w:cs="メイリオ" w:hint="eastAsia"/>
          <w:bCs/>
          <w:w w:val="100"/>
          <w:sz w:val="18"/>
          <w:szCs w:val="16"/>
        </w:rPr>
        <w:t>（いずれかに</w:t>
      </w:r>
      <w:r w:rsidRPr="005745F6">
        <w:rPr>
          <w:rFonts w:ascii="メイリオ" w:eastAsia="メイリオ" w:hAnsi="メイリオ" w:cs="メイリオ"/>
          <w:bCs/>
          <w:w w:val="100"/>
          <w:sz w:val="18"/>
          <w:szCs w:val="16"/>
        </w:rPr>
        <w:t>☑</w:t>
      </w:r>
      <w:r w:rsidRPr="005745F6">
        <w:rPr>
          <w:rFonts w:ascii="メイリオ" w:eastAsia="メイリオ" w:hAnsi="メイリオ" w:cs="メイリオ" w:hint="eastAsia"/>
          <w:bCs/>
          <w:w w:val="100"/>
          <w:sz w:val="18"/>
          <w:szCs w:val="16"/>
        </w:rPr>
        <w:t>チェックをお願いします。）</w:t>
      </w:r>
    </w:p>
    <w:p w14:paraId="16B6CA41" w14:textId="77777777" w:rsidR="005745F6" w:rsidRPr="005745F6" w:rsidRDefault="005745F6" w:rsidP="005745F6">
      <w:pPr>
        <w:snapToGrid w:val="0"/>
        <w:ind w:firstLineChars="503" w:firstLine="883"/>
        <w:rPr>
          <w:rFonts w:ascii="メイリオ" w:eastAsia="メイリオ" w:hAnsi="メイリオ" w:cs="メイリオ"/>
          <w:bCs/>
          <w:sz w:val="24"/>
        </w:rPr>
      </w:pPr>
      <w:sdt>
        <w:sdtPr>
          <w:rPr>
            <w:rFonts w:ascii="メイリオ" w:eastAsia="メイリオ" w:hAnsi="メイリオ" w:cs="メイリオ" w:hint="eastAsia"/>
            <w:bCs/>
            <w:color w:val="FF0000"/>
            <w:sz w:val="24"/>
          </w:rPr>
          <w:id w:val="-1945305110"/>
          <w14:checkbox>
            <w14:checked w14:val="1"/>
            <w14:checkedState w14:val="0052" w14:font="Wingdings 2"/>
            <w14:uncheckedState w14:val="2610" w14:font="ＭＳ ゴシック"/>
          </w14:checkbox>
        </w:sdtPr>
        <w:sdtContent>
          <w:r w:rsidRPr="005745F6">
            <w:rPr>
              <w:rFonts w:ascii="メイリオ" w:eastAsia="メイリオ" w:hAnsi="メイリオ" w:cs="メイリオ" w:hint="eastAsia"/>
              <w:bCs/>
              <w:color w:val="FF0000"/>
              <w:sz w:val="24"/>
            </w:rPr>
            <w:sym w:font="Wingdings 2" w:char="F052"/>
          </w:r>
        </w:sdtContent>
      </w:sdt>
      <w:r w:rsidRPr="005745F6">
        <w:rPr>
          <w:rFonts w:ascii="メイリオ" w:eastAsia="メイリオ" w:hAnsi="メイリオ" w:cs="メイリオ" w:hint="eastAsia"/>
          <w:bCs/>
          <w:sz w:val="24"/>
        </w:rPr>
        <w:t xml:space="preserve">　</w:t>
      </w:r>
      <w:r>
        <w:rPr>
          <w:rFonts w:ascii="メイリオ" w:eastAsia="メイリオ" w:hAnsi="メイリオ" w:cs="メイリオ" w:hint="eastAsia"/>
          <w:w w:val="100"/>
          <w:sz w:val="24"/>
        </w:rPr>
        <w:t>全て公表可（法人名と寄附金額）</w:t>
      </w:r>
    </w:p>
    <w:p w14:paraId="7D79E6F1" w14:textId="77777777" w:rsidR="005745F6" w:rsidRPr="005745F6" w:rsidRDefault="005745F6" w:rsidP="005745F6">
      <w:pPr>
        <w:snapToGrid w:val="0"/>
        <w:ind w:firstLineChars="503" w:firstLine="883"/>
        <w:rPr>
          <w:rFonts w:ascii="メイリオ" w:eastAsia="メイリオ" w:hAnsi="メイリオ" w:cs="メイリオ"/>
          <w:bCs/>
          <w:sz w:val="24"/>
          <w:szCs w:val="24"/>
        </w:rPr>
      </w:pPr>
      <w:sdt>
        <w:sdtPr>
          <w:rPr>
            <w:rFonts w:ascii="メイリオ" w:eastAsia="メイリオ" w:hAnsi="メイリオ" w:cs="メイリオ" w:hint="eastAsia"/>
            <w:bCs/>
            <w:sz w:val="24"/>
            <w:szCs w:val="24"/>
          </w:rPr>
          <w:id w:val="454769409"/>
          <w14:checkbox>
            <w14:checked w14:val="0"/>
            <w14:checkedState w14:val="0052" w14:font="Wingdings 2"/>
            <w14:uncheckedState w14:val="2610" w14:font="ＭＳ ゴシック"/>
          </w14:checkbox>
        </w:sdtPr>
        <w:sdtContent>
          <w:r>
            <w:rPr>
              <w:rFonts w:ascii="ＭＳ ゴシック" w:eastAsia="ＭＳ ゴシック" w:hAnsi="ＭＳ ゴシック" w:cs="メイリオ" w:hint="eastAsia"/>
              <w:bCs/>
              <w:sz w:val="24"/>
              <w:szCs w:val="24"/>
            </w:rPr>
            <w:t>☐</w:t>
          </w:r>
        </w:sdtContent>
      </w:sdt>
      <w:r w:rsidRPr="005745F6">
        <w:rPr>
          <w:rFonts w:ascii="メイリオ" w:eastAsia="メイリオ" w:hAnsi="メイリオ" w:cs="メイリオ" w:hint="eastAsia"/>
          <w:bCs/>
          <w:sz w:val="24"/>
          <w:szCs w:val="24"/>
        </w:rPr>
        <w:t xml:space="preserve">　</w:t>
      </w:r>
      <w:r>
        <w:rPr>
          <w:rFonts w:ascii="メイリオ" w:eastAsia="メイリオ" w:hAnsi="メイリオ" w:cs="メイリオ" w:hint="eastAsia"/>
          <w:w w:val="100"/>
          <w:sz w:val="24"/>
        </w:rPr>
        <w:t>一部公表可（法人名のみ）</w:t>
      </w:r>
    </w:p>
    <w:p w14:paraId="6717840B" w14:textId="19036E74" w:rsidR="00A53EBF" w:rsidRPr="005745F6" w:rsidRDefault="005745F6" w:rsidP="005745F6">
      <w:pPr>
        <w:snapToGrid w:val="0"/>
        <w:spacing w:afterLines="50" w:after="114" w:line="320" w:lineRule="exact"/>
        <w:ind w:firstLineChars="505" w:firstLine="887"/>
        <w:rPr>
          <w:rFonts w:ascii="メイリオ" w:eastAsia="メイリオ" w:hAnsi="メイリオ" w:cs="メイリオ" w:hint="eastAsia"/>
          <w:sz w:val="24"/>
        </w:rPr>
      </w:pPr>
      <w:sdt>
        <w:sdtPr>
          <w:rPr>
            <w:rFonts w:ascii="メイリオ" w:eastAsia="メイリオ" w:hAnsi="メイリオ" w:cs="メイリオ" w:hint="eastAsia"/>
            <w:sz w:val="24"/>
          </w:rPr>
          <w:id w:val="-287667848"/>
          <w14:checkbox>
            <w14:checked w14:val="0"/>
            <w14:checkedState w14:val="0052" w14:font="Wingdings 2"/>
            <w14:uncheckedState w14:val="2610" w14:font="ＭＳ ゴシック"/>
          </w14:checkbox>
        </w:sdtPr>
        <w:sdtContent>
          <w:r>
            <w:rPr>
              <w:rFonts w:ascii="ＭＳ ゴシック" w:eastAsia="ＭＳ ゴシック" w:hAnsi="ＭＳ ゴシック" w:cs="メイリオ" w:hint="eastAsia"/>
              <w:sz w:val="24"/>
            </w:rPr>
            <w:t>☐</w:t>
          </w:r>
        </w:sdtContent>
      </w:sdt>
      <w:r w:rsidRPr="005745F6">
        <w:rPr>
          <w:rFonts w:ascii="メイリオ" w:eastAsia="メイリオ" w:hAnsi="メイリオ" w:cs="メイリオ" w:hint="eastAsia"/>
          <w:sz w:val="24"/>
        </w:rPr>
        <w:t xml:space="preserve">　</w:t>
      </w:r>
      <w:r>
        <w:rPr>
          <w:rFonts w:ascii="メイリオ" w:eastAsia="メイリオ" w:hAnsi="メイリオ" w:cs="メイリオ" w:hint="eastAsia"/>
          <w:w w:val="100"/>
          <w:sz w:val="24"/>
        </w:rPr>
        <w:t>非公表</w:t>
      </w:r>
    </w:p>
    <w:p w14:paraId="0C318380" w14:textId="513FB05F" w:rsidR="00A53EBF" w:rsidRPr="00491A07" w:rsidRDefault="00A53EBF" w:rsidP="005745F6">
      <w:pPr>
        <w:snapToGrid w:val="0"/>
        <w:spacing w:line="400" w:lineRule="exact"/>
        <w:ind w:firstLineChars="1750" w:firstLine="3914"/>
        <w:rPr>
          <w:rFonts w:ascii="メイリオ" w:eastAsia="メイリオ" w:hAnsi="メイリオ" w:cs="メイリオ"/>
          <w:b/>
          <w:w w:val="100"/>
          <w:sz w:val="24"/>
        </w:rPr>
      </w:pPr>
      <w:r w:rsidRPr="00491A07">
        <w:rPr>
          <w:rFonts w:ascii="メイリオ" w:eastAsia="メイリオ" w:hAnsi="メイリオ" w:cs="メイリオ" w:hint="eastAsia"/>
          <w:b/>
          <w:w w:val="100"/>
          <w:sz w:val="24"/>
        </w:rPr>
        <w:t>＜貴社ご担当者様の連絡先＞</w:t>
      </w:r>
    </w:p>
    <w:p w14:paraId="628E6F62" w14:textId="11AAA149" w:rsidR="00A53EBF" w:rsidRPr="00491A07" w:rsidRDefault="00A53EBF" w:rsidP="00A53EBF">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w w:val="100"/>
          <w:sz w:val="24"/>
        </w:rPr>
      </w:pPr>
      <w:r w:rsidRPr="00491A07">
        <w:rPr>
          <w:rFonts w:ascii="メイリオ" w:eastAsia="メイリオ" w:hAnsi="メイリオ" w:cs="メイリオ" w:hint="eastAsia"/>
          <w:w w:val="100"/>
          <w:sz w:val="24"/>
        </w:rPr>
        <w:t xml:space="preserve">所属部署　</w:t>
      </w:r>
      <w:r w:rsidR="009A099D" w:rsidRPr="009A099D">
        <w:rPr>
          <w:rFonts w:ascii="メイリオ" w:eastAsia="メイリオ" w:hAnsi="メイリオ" w:cs="メイリオ" w:hint="eastAsia"/>
          <w:color w:val="FF0000"/>
          <w:w w:val="100"/>
          <w:sz w:val="24"/>
        </w:rPr>
        <w:t>○○課</w:t>
      </w:r>
    </w:p>
    <w:p w14:paraId="414953B7" w14:textId="0996B5EA" w:rsidR="009A099D" w:rsidRPr="00491A07" w:rsidRDefault="00A53EBF" w:rsidP="009A099D">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w w:val="100"/>
          <w:sz w:val="24"/>
        </w:rPr>
      </w:pPr>
      <w:r w:rsidRPr="00491A07">
        <w:rPr>
          <w:rFonts w:ascii="メイリオ" w:eastAsia="メイリオ" w:hAnsi="メイリオ" w:cs="メイリオ" w:hint="eastAsia"/>
          <w:w w:val="100"/>
          <w:sz w:val="24"/>
        </w:rPr>
        <w:t xml:space="preserve">役職　　　</w:t>
      </w:r>
      <w:r w:rsidR="009A099D" w:rsidRPr="009A099D">
        <w:rPr>
          <w:rFonts w:ascii="メイリオ" w:eastAsia="メイリオ" w:hAnsi="メイリオ" w:cs="メイリオ" w:hint="eastAsia"/>
          <w:color w:val="FF0000"/>
          <w:w w:val="100"/>
          <w:sz w:val="24"/>
        </w:rPr>
        <w:t>○○</w:t>
      </w:r>
    </w:p>
    <w:p w14:paraId="68532928" w14:textId="6C118B25" w:rsidR="00A53EBF" w:rsidRPr="00491A07" w:rsidRDefault="00A53EBF" w:rsidP="00A53EBF">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w w:val="100"/>
          <w:sz w:val="24"/>
        </w:rPr>
      </w:pPr>
      <w:r w:rsidRPr="00491A07">
        <w:rPr>
          <w:rFonts w:ascii="メイリオ" w:eastAsia="メイリオ" w:hAnsi="メイリオ" w:cs="メイリオ" w:hint="eastAsia"/>
          <w:w w:val="100"/>
          <w:sz w:val="24"/>
        </w:rPr>
        <w:t xml:space="preserve">名前　　　</w:t>
      </w:r>
      <w:r w:rsidR="009A099D" w:rsidRPr="009A099D">
        <w:rPr>
          <w:rFonts w:ascii="メイリオ" w:eastAsia="メイリオ" w:hAnsi="メイリオ" w:cs="メイリオ" w:hint="eastAsia"/>
          <w:color w:val="FF0000"/>
          <w:w w:val="100"/>
          <w:sz w:val="24"/>
        </w:rPr>
        <w:t>○○　○○</w:t>
      </w:r>
    </w:p>
    <w:p w14:paraId="595ECE87" w14:textId="67EF722F" w:rsidR="00A53EBF" w:rsidRPr="009A099D" w:rsidRDefault="00A53EBF" w:rsidP="00A53EBF">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color w:val="FF0000"/>
          <w:w w:val="100"/>
          <w:sz w:val="24"/>
        </w:rPr>
      </w:pPr>
      <w:r w:rsidRPr="00491A07">
        <w:rPr>
          <w:rFonts w:ascii="メイリオ" w:eastAsia="メイリオ" w:hAnsi="メイリオ" w:cs="メイリオ" w:hint="eastAsia"/>
          <w:w w:val="100"/>
          <w:sz w:val="24"/>
        </w:rPr>
        <w:t xml:space="preserve">電話番号　</w:t>
      </w:r>
      <w:r w:rsidR="009A099D" w:rsidRPr="009A099D">
        <w:rPr>
          <w:rFonts w:ascii="メイリオ" w:eastAsia="メイリオ" w:hAnsi="メイリオ" w:cs="メイリオ" w:hint="eastAsia"/>
          <w:color w:val="FF0000"/>
          <w:w w:val="100"/>
          <w:sz w:val="24"/>
        </w:rPr>
        <w:t>○○-○○○○-○○○○</w:t>
      </w:r>
    </w:p>
    <w:p w14:paraId="2D369FA7" w14:textId="67F7F7E2" w:rsidR="00CA2D6D" w:rsidRPr="009A099D" w:rsidRDefault="00A53EBF" w:rsidP="009A099D">
      <w:pPr>
        <w:pBdr>
          <w:bottom w:val="dashed" w:sz="4" w:space="1" w:color="auto"/>
          <w:between w:val="dashed" w:sz="4" w:space="1" w:color="auto"/>
        </w:pBdr>
        <w:snapToGrid w:val="0"/>
        <w:spacing w:line="320" w:lineRule="exact"/>
        <w:ind w:leftChars="2910" w:left="4394" w:rightChars="280" w:right="423"/>
        <w:rPr>
          <w:rFonts w:ascii="メイリオ" w:eastAsia="メイリオ" w:hAnsi="メイリオ" w:cs="メイリオ"/>
          <w:color w:val="FF0000"/>
          <w:w w:val="100"/>
          <w:sz w:val="24"/>
        </w:rPr>
      </w:pPr>
      <w:r w:rsidRPr="00491A07">
        <w:rPr>
          <w:rFonts w:ascii="メイリオ" w:eastAsia="メイリオ" w:hAnsi="メイリオ" w:cs="メイリオ" w:hint="eastAsia"/>
          <w:w w:val="100"/>
          <w:sz w:val="24"/>
        </w:rPr>
        <w:t xml:space="preserve">Ｅメール　</w:t>
      </w:r>
      <w:r w:rsidR="009A099D" w:rsidRPr="009A099D">
        <w:rPr>
          <w:rFonts w:ascii="メイリオ" w:eastAsia="メイリオ" w:hAnsi="メイリオ" w:cs="メイリオ" w:hint="eastAsia"/>
          <w:color w:val="FF0000"/>
          <w:w w:val="100"/>
          <w:sz w:val="24"/>
        </w:rPr>
        <w:t>○○○@○○○○○○○○○</w:t>
      </w:r>
    </w:p>
    <w:p w14:paraId="4364584D" w14:textId="43F66890" w:rsidR="009A099D" w:rsidRDefault="009A099D" w:rsidP="001D772C">
      <w:pPr>
        <w:adjustRightInd w:val="0"/>
        <w:snapToGrid w:val="0"/>
        <w:spacing w:afterLines="50" w:after="114"/>
        <w:ind w:left="224" w:hangingChars="100" w:hanging="224"/>
        <w:jc w:val="left"/>
        <w:rPr>
          <w:rFonts w:asciiTheme="majorEastAsia" w:eastAsiaTheme="majorEastAsia" w:hAnsiTheme="majorEastAsia"/>
          <w:w w:val="100"/>
        </w:rPr>
      </w:pPr>
      <w:r w:rsidRPr="00491A07">
        <w:rPr>
          <w:rFonts w:ascii="メイリオ" w:eastAsia="メイリオ" w:hAnsi="メイリオ" w:cs="メイリオ"/>
          <w:noProof/>
          <w:w w:val="100"/>
          <w:sz w:val="24"/>
        </w:rPr>
        <mc:AlternateContent>
          <mc:Choice Requires="wpg">
            <w:drawing>
              <wp:anchor distT="0" distB="0" distL="114300" distR="114300" simplePos="0" relativeHeight="251663872" behindDoc="0" locked="0" layoutInCell="1" allowOverlap="1" wp14:anchorId="609262AA" wp14:editId="3F1D4922">
                <wp:simplePos x="0" y="0"/>
                <wp:positionH relativeFrom="column">
                  <wp:posOffset>-61595</wp:posOffset>
                </wp:positionH>
                <wp:positionV relativeFrom="paragraph">
                  <wp:posOffset>75675</wp:posOffset>
                </wp:positionV>
                <wp:extent cx="6576695" cy="1494155"/>
                <wp:effectExtent l="0" t="0" r="14605" b="10795"/>
                <wp:wrapNone/>
                <wp:docPr id="16" name="グループ化 16"/>
                <wp:cNvGraphicFramePr/>
                <a:graphic xmlns:a="http://schemas.openxmlformats.org/drawingml/2006/main">
                  <a:graphicData uri="http://schemas.microsoft.com/office/word/2010/wordprocessingGroup">
                    <wpg:wgp>
                      <wpg:cNvGrpSpPr/>
                      <wpg:grpSpPr>
                        <a:xfrm>
                          <a:off x="0" y="0"/>
                          <a:ext cx="6576695" cy="1494155"/>
                          <a:chOff x="0" y="0"/>
                          <a:chExt cx="5891530" cy="1494657"/>
                        </a:xfrm>
                      </wpg:grpSpPr>
                      <wps:wsp>
                        <wps:cNvPr id="17" name="正方形/長方形 17"/>
                        <wps:cNvSpPr/>
                        <wps:spPr>
                          <a:xfrm>
                            <a:off x="0" y="329465"/>
                            <a:ext cx="5891530" cy="116519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ACA60" w14:textId="77777777" w:rsidR="00CA2D6D" w:rsidRPr="00A53EBF" w:rsidRDefault="00CA2D6D" w:rsidP="00A53EBF">
                              <w:pPr>
                                <w:spacing w:line="320" w:lineRule="exact"/>
                                <w:ind w:firstLineChars="100" w:firstLine="176"/>
                                <w:rPr>
                                  <w:rFonts w:ascii="メイリオ" w:eastAsia="メイリオ" w:hAnsi="メイリオ" w:cs="メイリオ"/>
                                  <w:b/>
                                  <w:color w:val="000000" w:themeColor="text1"/>
                                  <w:sz w:val="24"/>
                                  <w:szCs w:val="24"/>
                                </w:rPr>
                              </w:pPr>
                              <w:r w:rsidRPr="00A53EBF">
                                <w:rPr>
                                  <w:rFonts w:ascii="メイリオ" w:eastAsia="メイリオ" w:hAnsi="メイリオ" w:cs="メイリオ" w:hint="eastAsia"/>
                                  <w:b/>
                                  <w:color w:val="000000" w:themeColor="text1"/>
                                  <w:sz w:val="24"/>
                                  <w:szCs w:val="24"/>
                                </w:rPr>
                                <w:t>鹿児島市役所</w:t>
                              </w:r>
                            </w:p>
                            <w:p w14:paraId="15830FF1" w14:textId="490BF502" w:rsidR="008852DA" w:rsidRPr="006C3B79" w:rsidRDefault="008852DA" w:rsidP="008852DA">
                              <w:pPr>
                                <w:spacing w:line="320" w:lineRule="exact"/>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 xml:space="preserve">○企画財政局企画部 </w:t>
                              </w:r>
                              <w:r w:rsidR="00294F3D" w:rsidRPr="00294F3D">
                                <w:rPr>
                                  <w:rFonts w:ascii="メイリオ" w:eastAsia="メイリオ" w:hAnsi="メイリオ" w:cs="メイリオ" w:hint="eastAsia"/>
                                  <w:color w:val="000000" w:themeColor="text1"/>
                                  <w:sz w:val="24"/>
                                  <w:szCs w:val="24"/>
                                </w:rPr>
                                <w:t>ふるさと納税･シティプロモーション戦略課 ふるさと納税係</w:t>
                              </w:r>
                            </w:p>
                            <w:p w14:paraId="60074586" w14:textId="77777777" w:rsidR="008852DA" w:rsidRPr="006C3B79" w:rsidRDefault="008852DA" w:rsidP="008852DA">
                              <w:pPr>
                                <w:spacing w:line="320" w:lineRule="exact"/>
                                <w:ind w:firstLineChars="100" w:firstLine="176"/>
                                <w:rPr>
                                  <w:rFonts w:ascii="メイリオ" w:eastAsia="メイリオ" w:hAnsi="メイリオ" w:cs="メイリオ"/>
                                  <w:color w:val="000000" w:themeColor="text1"/>
                                  <w:sz w:val="24"/>
                                  <w:szCs w:val="24"/>
                                </w:rPr>
                              </w:pPr>
                              <w:r w:rsidRPr="008852DA">
                                <w:rPr>
                                  <w:rFonts w:ascii="メイリオ" w:eastAsia="メイリオ" w:hAnsi="メイリオ" w:cs="メイリオ" w:hint="eastAsia"/>
                                  <w:color w:val="000000" w:themeColor="text1"/>
                                  <w:sz w:val="24"/>
                                  <w:szCs w:val="24"/>
                                </w:rPr>
                                <w:t>TEL</w:t>
                              </w:r>
                              <w:r w:rsidRPr="008852DA">
                                <w:rPr>
                                  <w:rFonts w:ascii="メイリオ" w:eastAsia="メイリオ" w:hAnsi="メイリオ" w:cs="メイリオ"/>
                                  <w:color w:val="000000" w:themeColor="text1"/>
                                  <w:sz w:val="24"/>
                                  <w:szCs w:val="24"/>
                                </w:rPr>
                                <w:t>:</w:t>
                              </w:r>
                              <w:r w:rsidRPr="008852DA">
                                <w:rPr>
                                  <w:rFonts w:ascii="メイリオ" w:eastAsia="メイリオ" w:hAnsi="メイリオ" w:cs="メイリオ" w:hint="eastAsia"/>
                                  <w:color w:val="000000" w:themeColor="text1"/>
                                  <w:sz w:val="24"/>
                                  <w:szCs w:val="24"/>
                                </w:rPr>
                                <w:t>099-</w:t>
                              </w:r>
                              <w:r w:rsidRPr="008852DA">
                                <w:rPr>
                                  <w:rFonts w:ascii="メイリオ" w:eastAsia="メイリオ" w:hAnsi="メイリオ" w:cs="メイリオ"/>
                                  <w:color w:val="000000" w:themeColor="text1"/>
                                  <w:sz w:val="24"/>
                                  <w:szCs w:val="24"/>
                                </w:rPr>
                                <w:t>808-7510</w:t>
                              </w:r>
                              <w:r w:rsidRPr="006C3B79">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6C3B79">
                                <w:rPr>
                                  <w:rFonts w:ascii="メイリオ" w:eastAsia="メイリオ" w:hAnsi="メイリオ" w:cs="メイリオ" w:hint="eastAsia"/>
                                  <w:color w:val="000000" w:themeColor="text1"/>
                                  <w:sz w:val="24"/>
                                  <w:szCs w:val="24"/>
                                </w:rPr>
                                <w:t>Eメール:</w:t>
                              </w:r>
                              <w:r w:rsidRPr="006C3B79">
                                <w:rPr>
                                  <w:rFonts w:ascii="メイリオ" w:eastAsia="メイリオ" w:hAnsi="メイリオ" w:cs="メイリオ"/>
                                  <w:color w:val="000000" w:themeColor="text1"/>
                                  <w:sz w:val="24"/>
                                  <w:szCs w:val="24"/>
                                </w:rPr>
                                <w:t>furusato</w:t>
                              </w:r>
                              <w:r w:rsidRPr="006C3B79">
                                <w:rPr>
                                  <w:rFonts w:ascii="メイリオ" w:eastAsia="メイリオ" w:hAnsi="メイリオ" w:cs="メイリオ" w:hint="eastAsia"/>
                                  <w:color w:val="000000" w:themeColor="text1"/>
                                  <w:sz w:val="24"/>
                                  <w:szCs w:val="24"/>
                                </w:rPr>
                                <w:t xml:space="preserve">@city.kagoshima.lg.jp　</w:t>
                              </w:r>
                              <w:r>
                                <w:rPr>
                                  <w:rFonts w:ascii="メイリオ" w:eastAsia="メイリオ" w:hAnsi="メイリオ" w:cs="メイリオ" w:hint="eastAsia"/>
                                  <w:color w:val="000000" w:themeColor="text1"/>
                                  <w:sz w:val="24"/>
                                  <w:szCs w:val="24"/>
                                </w:rPr>
                                <w:t xml:space="preserve"> </w:t>
                              </w:r>
                              <w:r w:rsidRPr="006C3B79">
                                <w:rPr>
                                  <w:rFonts w:ascii="メイリオ" w:eastAsia="メイリオ" w:hAnsi="メイリオ" w:cs="メイリオ" w:hint="eastAsia"/>
                                  <w:color w:val="000000" w:themeColor="text1"/>
                                  <w:sz w:val="24"/>
                                  <w:szCs w:val="24"/>
                                </w:rPr>
                                <w:t>FAX:099-216-1108</w:t>
                              </w:r>
                            </w:p>
                            <w:p w14:paraId="12030FA2" w14:textId="77777777" w:rsidR="008852DA" w:rsidRPr="006C3B79" w:rsidRDefault="008852DA" w:rsidP="008852DA">
                              <w:pPr>
                                <w:spacing w:line="320" w:lineRule="exact"/>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 xml:space="preserve">○総務局東京事務所　</w:t>
                              </w:r>
                            </w:p>
                            <w:p w14:paraId="23FAE1E5" w14:textId="1A7B6730" w:rsidR="00CA2D6D" w:rsidRPr="00A53EBF" w:rsidRDefault="008852DA" w:rsidP="008852DA">
                              <w:pPr>
                                <w:spacing w:line="320" w:lineRule="exact"/>
                                <w:ind w:firstLineChars="100" w:firstLine="176"/>
                                <w:rPr>
                                  <w:rFonts w:ascii="メイリオ" w:eastAsia="メイリオ" w:hAnsi="メイリオ" w:cs="メイリオ"/>
                                  <w:color w:val="000000" w:themeColor="text1"/>
                                  <w:sz w:val="24"/>
                                </w:rPr>
                              </w:pPr>
                              <w:r w:rsidRPr="006C3B79">
                                <w:rPr>
                                  <w:rFonts w:ascii="メイリオ" w:eastAsia="メイリオ" w:hAnsi="メイリオ" w:cs="メイリオ" w:hint="eastAsia"/>
                                  <w:color w:val="000000" w:themeColor="text1"/>
                                  <w:sz w:val="24"/>
                                  <w:szCs w:val="24"/>
                                </w:rPr>
                                <w:t>TEL</w:t>
                              </w:r>
                              <w:r w:rsidRPr="006C3B79">
                                <w:rPr>
                                  <w:rFonts w:ascii="メイリオ" w:eastAsia="メイリオ" w:hAnsi="メイリオ" w:cs="メイリオ"/>
                                  <w:color w:val="000000" w:themeColor="text1"/>
                                  <w:sz w:val="24"/>
                                  <w:szCs w:val="24"/>
                                </w:rPr>
                                <w:t>:</w:t>
                              </w:r>
                              <w:r w:rsidRPr="006C3B79">
                                <w:rPr>
                                  <w:rFonts w:ascii="メイリオ" w:eastAsia="メイリオ" w:hAnsi="メイリオ"/>
                                  <w:sz w:val="24"/>
                                  <w:szCs w:val="24"/>
                                </w:rPr>
                                <w:t xml:space="preserve"> </w:t>
                              </w:r>
                              <w:r w:rsidRPr="006C3B79">
                                <w:rPr>
                                  <w:rFonts w:ascii="メイリオ" w:eastAsia="メイリオ" w:hAnsi="メイリオ" w:cs="メイリオ"/>
                                  <w:color w:val="000000" w:themeColor="text1"/>
                                  <w:sz w:val="24"/>
                                  <w:szCs w:val="24"/>
                                </w:rPr>
                                <w:t>03-3262-6684</w:t>
                              </w:r>
                              <w:r w:rsidRPr="006C3B79">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6C3B79">
                                <w:rPr>
                                  <w:rFonts w:ascii="メイリオ" w:eastAsia="メイリオ" w:hAnsi="メイリオ" w:cs="メイリオ" w:hint="eastAsia"/>
                                  <w:color w:val="000000" w:themeColor="text1"/>
                                  <w:sz w:val="24"/>
                                  <w:szCs w:val="24"/>
                                </w:rPr>
                                <w:t>Eメール:</w:t>
                              </w:r>
                              <w:r w:rsidRPr="006C3B79">
                                <w:rPr>
                                  <w:rFonts w:ascii="メイリオ" w:eastAsia="メイリオ" w:hAnsi="メイリオ" w:cs="メイリオ"/>
                                  <w:color w:val="000000" w:themeColor="text1"/>
                                  <w:sz w:val="24"/>
                                  <w:szCs w:val="24"/>
                                </w:rPr>
                                <w:t>tokyo-j@city.kagoshima.lg.jp</w:t>
                              </w:r>
                              <w:r w:rsidRPr="006C3B79">
                                <w:rPr>
                                  <w:rFonts w:ascii="メイリオ" w:eastAsia="メイリオ" w:hAnsi="メイリオ" w:cs="メイリオ" w:hint="eastAsia"/>
                                  <w:color w:val="000000" w:themeColor="text1"/>
                                  <w:sz w:val="24"/>
                                  <w:szCs w:val="24"/>
                                </w:rPr>
                                <w:t xml:space="preserve">　　　　</w:t>
                              </w:r>
                              <w:r w:rsidR="00CA2D6D" w:rsidRPr="00A53EBF">
                                <w:rPr>
                                  <w:rFonts w:ascii="メイリオ" w:eastAsia="メイリオ" w:hAnsi="メイリオ" w:cs="メイリオ" w:hint="eastAsia"/>
                                  <w:color w:val="000000" w:themeColor="text1"/>
                                  <w:sz w:val="24"/>
                                  <w:szCs w:val="24"/>
                                </w:rPr>
                                <w:t xml:space="preserve">　　　</w:t>
                              </w:r>
                              <w:r w:rsidR="00CA2D6D" w:rsidRPr="00A53EBF">
                                <w:rPr>
                                  <w:rFonts w:ascii="メイリオ" w:eastAsia="メイリオ" w:hAnsi="メイリオ" w:cs="メイリオ" w:hint="eastAsia"/>
                                  <w:color w:val="000000" w:themeColor="text1"/>
                                </w:rPr>
                                <w:t xml:space="preserve">　　</w:t>
                              </w:r>
                            </w:p>
                            <w:p w14:paraId="6AB8C99B" w14:textId="77777777" w:rsidR="00CA2D6D" w:rsidRPr="003D6255" w:rsidRDefault="00CA2D6D" w:rsidP="00CA2D6D">
                              <w:pPr>
                                <w:spacing w:line="220" w:lineRule="exact"/>
                                <w:ind w:firstLineChars="500" w:firstLine="476"/>
                                <w:rPr>
                                  <w:rFonts w:asciiTheme="majorEastAsia" w:eastAsiaTheme="majorEastAsia" w:hAnsiTheme="majorEastAsia" w:cs="メイリオ"/>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0" y="0"/>
                            <a:ext cx="5891530" cy="331470"/>
                          </a:xfrm>
                          <a:prstGeom prst="rect">
                            <a:avLst/>
                          </a:prstGeom>
                          <a:solidFill>
                            <a:srgbClr val="002060"/>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CB38D" w14:textId="77777777" w:rsidR="00CA2D6D" w:rsidRPr="00A53EBF" w:rsidRDefault="00CA2D6D" w:rsidP="00CA2D6D">
                              <w:pPr>
                                <w:spacing w:line="340" w:lineRule="exact"/>
                                <w:jc w:val="center"/>
                                <w:rPr>
                                  <w:rFonts w:ascii="メイリオ" w:eastAsia="メイリオ" w:hAnsi="メイリオ" w:cs="メイリオ"/>
                                  <w:sz w:val="28"/>
                                </w:rPr>
                              </w:pPr>
                              <w:r w:rsidRPr="00A53EBF">
                                <w:rPr>
                                  <w:rFonts w:ascii="メイリオ" w:eastAsia="メイリオ" w:hAnsi="メイリオ" w:cs="メイリオ" w:hint="eastAsia"/>
                                  <w:sz w:val="28"/>
                                </w:rPr>
                                <w:t>お問い合わせ・お申し込み先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9262AA" id="グループ化 16" o:spid="_x0000_s1031" style="position:absolute;left:0;text-align:left;margin-left:-4.85pt;margin-top:5.95pt;width:517.85pt;height:117.65pt;z-index:251663872;mso-width-relative:margin;mso-height-relative:margin" coordsize="58915,1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">
                <v:rect id="正方形/長方形 17" o:spid="_x0000_s1032" style="position:absolute;top:3294;width:58915;height:11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" fillcolor="white [3212]" strokecolor="black [3213]" strokeweight="1pt">
                  <v:textbox>
                    <w:txbxContent>
                      <w:p w14:paraId="554ACA60" w14:textId="77777777" w:rsidR="00CA2D6D" w:rsidRPr="00A53EBF" w:rsidRDefault="00CA2D6D" w:rsidP="00A53EBF">
                        <w:pPr>
                          <w:spacing w:line="320" w:lineRule="exact"/>
                          <w:ind w:firstLineChars="100" w:firstLine="176"/>
                          <w:rPr>
                            <w:rFonts w:ascii="メイリオ" w:eastAsia="メイリオ" w:hAnsi="メイリオ" w:cs="メイリオ"/>
                            <w:b/>
                            <w:color w:val="000000" w:themeColor="text1"/>
                            <w:sz w:val="24"/>
                            <w:szCs w:val="24"/>
                          </w:rPr>
                        </w:pPr>
                        <w:r w:rsidRPr="00A53EBF">
                          <w:rPr>
                            <w:rFonts w:ascii="メイリオ" w:eastAsia="メイリオ" w:hAnsi="メイリオ" w:cs="メイリオ" w:hint="eastAsia"/>
                            <w:b/>
                            <w:color w:val="000000" w:themeColor="text1"/>
                            <w:sz w:val="24"/>
                            <w:szCs w:val="24"/>
                          </w:rPr>
                          <w:t>鹿児島市役所</w:t>
                        </w:r>
                      </w:p>
                      <w:p w14:paraId="15830FF1" w14:textId="490BF502" w:rsidR="008852DA" w:rsidRPr="006C3B79" w:rsidRDefault="008852DA" w:rsidP="008852DA">
                        <w:pPr>
                          <w:spacing w:line="320" w:lineRule="exact"/>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 xml:space="preserve">○企画財政局企画部 </w:t>
                        </w:r>
                        <w:r w:rsidR="00294F3D" w:rsidRPr="00294F3D">
                          <w:rPr>
                            <w:rFonts w:ascii="メイリオ" w:eastAsia="メイリオ" w:hAnsi="メイリオ" w:cs="メイリオ" w:hint="eastAsia"/>
                            <w:color w:val="000000" w:themeColor="text1"/>
                            <w:sz w:val="24"/>
                            <w:szCs w:val="24"/>
                          </w:rPr>
                          <w:t>ふるさと納税･シティプロモーション戦略課 ふるさと納税係</w:t>
                        </w:r>
                      </w:p>
                      <w:p w14:paraId="60074586" w14:textId="77777777" w:rsidR="008852DA" w:rsidRPr="006C3B79" w:rsidRDefault="008852DA" w:rsidP="008852DA">
                        <w:pPr>
                          <w:spacing w:line="320" w:lineRule="exact"/>
                          <w:ind w:firstLineChars="100" w:firstLine="176"/>
                          <w:rPr>
                            <w:rFonts w:ascii="メイリオ" w:eastAsia="メイリオ" w:hAnsi="メイリオ" w:cs="メイリオ"/>
                            <w:color w:val="000000" w:themeColor="text1"/>
                            <w:sz w:val="24"/>
                            <w:szCs w:val="24"/>
                          </w:rPr>
                        </w:pPr>
                        <w:r w:rsidRPr="008852DA">
                          <w:rPr>
                            <w:rFonts w:ascii="メイリオ" w:eastAsia="メイリオ" w:hAnsi="メイリオ" w:cs="メイリオ" w:hint="eastAsia"/>
                            <w:color w:val="000000" w:themeColor="text1"/>
                            <w:sz w:val="24"/>
                            <w:szCs w:val="24"/>
                          </w:rPr>
                          <w:t>TEL</w:t>
                        </w:r>
                        <w:r w:rsidRPr="008852DA">
                          <w:rPr>
                            <w:rFonts w:ascii="メイリオ" w:eastAsia="メイリオ" w:hAnsi="メイリオ" w:cs="メイリオ"/>
                            <w:color w:val="000000" w:themeColor="text1"/>
                            <w:sz w:val="24"/>
                            <w:szCs w:val="24"/>
                          </w:rPr>
                          <w:t>:</w:t>
                        </w:r>
                        <w:r w:rsidRPr="008852DA">
                          <w:rPr>
                            <w:rFonts w:ascii="メイリオ" w:eastAsia="メイリオ" w:hAnsi="メイリオ" w:cs="メイリオ" w:hint="eastAsia"/>
                            <w:color w:val="000000" w:themeColor="text1"/>
                            <w:sz w:val="24"/>
                            <w:szCs w:val="24"/>
                          </w:rPr>
                          <w:t>099-</w:t>
                        </w:r>
                        <w:r w:rsidRPr="008852DA">
                          <w:rPr>
                            <w:rFonts w:ascii="メイリオ" w:eastAsia="メイリオ" w:hAnsi="メイリオ" w:cs="メイリオ"/>
                            <w:color w:val="000000" w:themeColor="text1"/>
                            <w:sz w:val="24"/>
                            <w:szCs w:val="24"/>
                          </w:rPr>
                          <w:t>808-7510</w:t>
                        </w:r>
                        <w:r w:rsidRPr="006C3B79">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6C3B79">
                          <w:rPr>
                            <w:rFonts w:ascii="メイリオ" w:eastAsia="メイリオ" w:hAnsi="メイリオ" w:cs="メイリオ" w:hint="eastAsia"/>
                            <w:color w:val="000000" w:themeColor="text1"/>
                            <w:sz w:val="24"/>
                            <w:szCs w:val="24"/>
                          </w:rPr>
                          <w:t>Eメール:</w:t>
                        </w:r>
                        <w:r w:rsidRPr="006C3B79">
                          <w:rPr>
                            <w:rFonts w:ascii="メイリオ" w:eastAsia="メイリオ" w:hAnsi="メイリオ" w:cs="メイリオ"/>
                            <w:color w:val="000000" w:themeColor="text1"/>
                            <w:sz w:val="24"/>
                            <w:szCs w:val="24"/>
                          </w:rPr>
                          <w:t>furusato</w:t>
                        </w:r>
                        <w:r w:rsidRPr="006C3B79">
                          <w:rPr>
                            <w:rFonts w:ascii="メイリオ" w:eastAsia="メイリオ" w:hAnsi="メイリオ" w:cs="メイリオ" w:hint="eastAsia"/>
                            <w:color w:val="000000" w:themeColor="text1"/>
                            <w:sz w:val="24"/>
                            <w:szCs w:val="24"/>
                          </w:rPr>
                          <w:t xml:space="preserve">@city.kagoshima.lg.jp　</w:t>
                        </w:r>
                        <w:r>
                          <w:rPr>
                            <w:rFonts w:ascii="メイリオ" w:eastAsia="メイリオ" w:hAnsi="メイリオ" w:cs="メイリオ" w:hint="eastAsia"/>
                            <w:color w:val="000000" w:themeColor="text1"/>
                            <w:sz w:val="24"/>
                            <w:szCs w:val="24"/>
                          </w:rPr>
                          <w:t xml:space="preserve"> </w:t>
                        </w:r>
                        <w:r w:rsidRPr="006C3B79">
                          <w:rPr>
                            <w:rFonts w:ascii="メイリオ" w:eastAsia="メイリオ" w:hAnsi="メイリオ" w:cs="メイリオ" w:hint="eastAsia"/>
                            <w:color w:val="000000" w:themeColor="text1"/>
                            <w:sz w:val="24"/>
                            <w:szCs w:val="24"/>
                          </w:rPr>
                          <w:t>FAX:099-216-1108</w:t>
                        </w:r>
                      </w:p>
                      <w:p w14:paraId="12030FA2" w14:textId="77777777" w:rsidR="008852DA" w:rsidRPr="006C3B79" w:rsidRDefault="008852DA" w:rsidP="008852DA">
                        <w:pPr>
                          <w:spacing w:line="320" w:lineRule="exact"/>
                          <w:rPr>
                            <w:rFonts w:ascii="メイリオ" w:eastAsia="メイリオ" w:hAnsi="メイリオ" w:cs="メイリオ"/>
                            <w:color w:val="000000" w:themeColor="text1"/>
                            <w:sz w:val="24"/>
                            <w:szCs w:val="24"/>
                          </w:rPr>
                        </w:pPr>
                        <w:r w:rsidRPr="006C3B79">
                          <w:rPr>
                            <w:rFonts w:ascii="メイリオ" w:eastAsia="メイリオ" w:hAnsi="メイリオ" w:cs="メイリオ" w:hint="eastAsia"/>
                            <w:color w:val="000000" w:themeColor="text1"/>
                            <w:sz w:val="24"/>
                            <w:szCs w:val="24"/>
                          </w:rPr>
                          <w:t xml:space="preserve">○総務局東京事務所　</w:t>
                        </w:r>
                      </w:p>
                      <w:p w14:paraId="23FAE1E5" w14:textId="1A7B6730" w:rsidR="00CA2D6D" w:rsidRPr="00A53EBF" w:rsidRDefault="008852DA" w:rsidP="008852DA">
                        <w:pPr>
                          <w:spacing w:line="320" w:lineRule="exact"/>
                          <w:ind w:firstLineChars="100" w:firstLine="176"/>
                          <w:rPr>
                            <w:rFonts w:ascii="メイリオ" w:eastAsia="メイリオ" w:hAnsi="メイリオ" w:cs="メイリオ"/>
                            <w:color w:val="000000" w:themeColor="text1"/>
                            <w:sz w:val="24"/>
                          </w:rPr>
                        </w:pPr>
                        <w:r w:rsidRPr="006C3B79">
                          <w:rPr>
                            <w:rFonts w:ascii="メイリオ" w:eastAsia="メイリオ" w:hAnsi="メイリオ" w:cs="メイリオ" w:hint="eastAsia"/>
                            <w:color w:val="000000" w:themeColor="text1"/>
                            <w:sz w:val="24"/>
                            <w:szCs w:val="24"/>
                          </w:rPr>
                          <w:t>TEL</w:t>
                        </w:r>
                        <w:r w:rsidRPr="006C3B79">
                          <w:rPr>
                            <w:rFonts w:ascii="メイリオ" w:eastAsia="メイリオ" w:hAnsi="メイリオ" w:cs="メイリオ"/>
                            <w:color w:val="000000" w:themeColor="text1"/>
                            <w:sz w:val="24"/>
                            <w:szCs w:val="24"/>
                          </w:rPr>
                          <w:t>:</w:t>
                        </w:r>
                        <w:r w:rsidRPr="006C3B79">
                          <w:rPr>
                            <w:rFonts w:ascii="メイリオ" w:eastAsia="メイリオ" w:hAnsi="メイリオ"/>
                            <w:sz w:val="24"/>
                            <w:szCs w:val="24"/>
                          </w:rPr>
                          <w:t xml:space="preserve"> </w:t>
                        </w:r>
                        <w:r w:rsidRPr="006C3B79">
                          <w:rPr>
                            <w:rFonts w:ascii="メイリオ" w:eastAsia="メイリオ" w:hAnsi="メイリオ" w:cs="メイリオ"/>
                            <w:color w:val="000000" w:themeColor="text1"/>
                            <w:sz w:val="24"/>
                            <w:szCs w:val="24"/>
                          </w:rPr>
                          <w:t>03-3262-6684</w:t>
                        </w:r>
                        <w:r w:rsidRPr="006C3B79">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6C3B79">
                          <w:rPr>
                            <w:rFonts w:ascii="メイリオ" w:eastAsia="メイリオ" w:hAnsi="メイリオ" w:cs="メイリオ" w:hint="eastAsia"/>
                            <w:color w:val="000000" w:themeColor="text1"/>
                            <w:sz w:val="24"/>
                            <w:szCs w:val="24"/>
                          </w:rPr>
                          <w:t>Eメール:</w:t>
                        </w:r>
                        <w:r w:rsidRPr="006C3B79">
                          <w:rPr>
                            <w:rFonts w:ascii="メイリオ" w:eastAsia="メイリオ" w:hAnsi="メイリオ" w:cs="メイリオ"/>
                            <w:color w:val="000000" w:themeColor="text1"/>
                            <w:sz w:val="24"/>
                            <w:szCs w:val="24"/>
                          </w:rPr>
                          <w:t>tokyo-j@city.kagoshima.lg.jp</w:t>
                        </w:r>
                        <w:r w:rsidRPr="006C3B79">
                          <w:rPr>
                            <w:rFonts w:ascii="メイリオ" w:eastAsia="メイリオ" w:hAnsi="メイリオ" w:cs="メイリオ" w:hint="eastAsia"/>
                            <w:color w:val="000000" w:themeColor="text1"/>
                            <w:sz w:val="24"/>
                            <w:szCs w:val="24"/>
                          </w:rPr>
                          <w:t xml:space="preserve">　　　　</w:t>
                        </w:r>
                        <w:r w:rsidR="00CA2D6D" w:rsidRPr="00A53EBF">
                          <w:rPr>
                            <w:rFonts w:ascii="メイリオ" w:eastAsia="メイリオ" w:hAnsi="メイリオ" w:cs="メイリオ" w:hint="eastAsia"/>
                            <w:color w:val="000000" w:themeColor="text1"/>
                            <w:sz w:val="24"/>
                            <w:szCs w:val="24"/>
                          </w:rPr>
                          <w:t xml:space="preserve">　　　</w:t>
                        </w:r>
                        <w:r w:rsidR="00CA2D6D" w:rsidRPr="00A53EBF">
                          <w:rPr>
                            <w:rFonts w:ascii="メイリオ" w:eastAsia="メイリオ" w:hAnsi="メイリオ" w:cs="メイリオ" w:hint="eastAsia"/>
                            <w:color w:val="000000" w:themeColor="text1"/>
                          </w:rPr>
                          <w:t xml:space="preserve">　　</w:t>
                        </w:r>
                      </w:p>
                      <w:p w14:paraId="6AB8C99B" w14:textId="77777777" w:rsidR="00CA2D6D" w:rsidRPr="003D6255" w:rsidRDefault="00CA2D6D" w:rsidP="00CA2D6D">
                        <w:pPr>
                          <w:spacing w:line="220" w:lineRule="exact"/>
                          <w:ind w:firstLineChars="500" w:firstLine="476"/>
                          <w:rPr>
                            <w:rFonts w:asciiTheme="majorEastAsia" w:eastAsiaTheme="majorEastAsia" w:hAnsiTheme="majorEastAsia" w:cs="メイリオ"/>
                            <w:color w:val="000000" w:themeColor="text1"/>
                            <w:sz w:val="14"/>
                          </w:rPr>
                        </w:pPr>
                      </w:p>
                    </w:txbxContent>
                  </v:textbox>
                </v:rect>
                <v:rect id="正方形/長方形 18" o:spid="_x0000_s1033" style="position:absolute;width:58915;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" fillcolor="#002060" strokecolor="#002060" strokeweight="1pt">
                  <v:textbox>
                    <w:txbxContent>
                      <w:p w14:paraId="069CB38D" w14:textId="77777777" w:rsidR="00CA2D6D" w:rsidRPr="00A53EBF" w:rsidRDefault="00CA2D6D" w:rsidP="00CA2D6D">
                        <w:pPr>
                          <w:spacing w:line="340" w:lineRule="exact"/>
                          <w:jc w:val="center"/>
                          <w:rPr>
                            <w:rFonts w:ascii="メイリオ" w:eastAsia="メイリオ" w:hAnsi="メイリオ" w:cs="メイリオ"/>
                            <w:sz w:val="28"/>
                          </w:rPr>
                        </w:pPr>
                        <w:r w:rsidRPr="00A53EBF">
                          <w:rPr>
                            <w:rFonts w:ascii="メイリオ" w:eastAsia="メイリオ" w:hAnsi="メイリオ" w:cs="メイリオ" w:hint="eastAsia"/>
                            <w:sz w:val="28"/>
                          </w:rPr>
                          <w:t>お問い合わせ・お申し込み先</w:t>
                        </w:r>
                      </w:p>
                    </w:txbxContent>
                  </v:textbox>
                </v:rect>
              </v:group>
            </w:pict>
          </mc:Fallback>
        </mc:AlternateContent>
      </w:r>
    </w:p>
    <w:p w14:paraId="35EBA9B9" w14:textId="5208E473" w:rsidR="009A099D" w:rsidRDefault="009A099D" w:rsidP="001D772C">
      <w:pPr>
        <w:adjustRightInd w:val="0"/>
        <w:snapToGrid w:val="0"/>
        <w:spacing w:afterLines="50" w:after="114"/>
        <w:ind w:left="194" w:hangingChars="100" w:hanging="194"/>
        <w:jc w:val="left"/>
        <w:rPr>
          <w:rFonts w:asciiTheme="majorEastAsia" w:eastAsiaTheme="majorEastAsia" w:hAnsiTheme="majorEastAsia"/>
          <w:w w:val="100"/>
        </w:rPr>
      </w:pPr>
    </w:p>
    <w:p w14:paraId="6473D82C" w14:textId="77777777" w:rsidR="009A099D" w:rsidRDefault="009A099D" w:rsidP="001D772C">
      <w:pPr>
        <w:adjustRightInd w:val="0"/>
        <w:snapToGrid w:val="0"/>
        <w:spacing w:afterLines="50" w:after="114"/>
        <w:ind w:left="194" w:hangingChars="100" w:hanging="194"/>
        <w:jc w:val="left"/>
        <w:rPr>
          <w:rFonts w:asciiTheme="majorEastAsia" w:eastAsiaTheme="majorEastAsia" w:hAnsiTheme="majorEastAsia"/>
          <w:w w:val="100"/>
        </w:rPr>
      </w:pPr>
    </w:p>
    <w:p w14:paraId="636EBE4D" w14:textId="77777777" w:rsidR="009A099D" w:rsidRDefault="009A099D" w:rsidP="001D772C">
      <w:pPr>
        <w:adjustRightInd w:val="0"/>
        <w:snapToGrid w:val="0"/>
        <w:spacing w:afterLines="50" w:after="114"/>
        <w:ind w:left="194" w:hangingChars="100" w:hanging="194"/>
        <w:jc w:val="left"/>
        <w:rPr>
          <w:rFonts w:asciiTheme="majorEastAsia" w:eastAsiaTheme="majorEastAsia" w:hAnsiTheme="majorEastAsia"/>
          <w:w w:val="100"/>
        </w:rPr>
      </w:pPr>
    </w:p>
    <w:p w14:paraId="3125A412" w14:textId="0C141BF6" w:rsidR="009A099D" w:rsidRDefault="00011393" w:rsidP="0049124C">
      <w:pPr>
        <w:adjustRightInd w:val="0"/>
        <w:snapToGrid w:val="0"/>
        <w:spacing w:afterLines="50" w:after="114"/>
        <w:jc w:val="left"/>
        <w:rPr>
          <w:rFonts w:asciiTheme="majorEastAsia" w:eastAsiaTheme="majorEastAsia" w:hAnsiTheme="majorEastAsia"/>
          <w:w w:val="100"/>
        </w:rPr>
      </w:pPr>
      <w:r>
        <w:rPr>
          <w:rFonts w:asciiTheme="majorEastAsia" w:eastAsiaTheme="majorEastAsia" w:hAnsiTheme="majorEastAsia"/>
          <w:w w:val="100"/>
        </w:rPr>
        <w:br w:type="page"/>
      </w:r>
    </w:p>
    <w:p w14:paraId="2E871610" w14:textId="77777777" w:rsidR="00011393" w:rsidRPr="001D772C" w:rsidRDefault="00011393" w:rsidP="00011393">
      <w:pPr>
        <w:adjustRightInd w:val="0"/>
        <w:snapToGrid w:val="0"/>
        <w:jc w:val="left"/>
        <w:rPr>
          <w:rFonts w:asciiTheme="majorEastAsia" w:eastAsiaTheme="majorEastAsia" w:hAnsiTheme="majorEastAsia"/>
          <w:w w:val="100"/>
        </w:rPr>
      </w:pPr>
      <w:r w:rsidRPr="001D772C">
        <w:rPr>
          <w:rFonts w:asciiTheme="majorEastAsia" w:eastAsiaTheme="majorEastAsia" w:hAnsiTheme="majorEastAsia" w:hint="eastAsia"/>
          <w:w w:val="100"/>
        </w:rPr>
        <w:lastRenderedPageBreak/>
        <w:t>【寄附対象となる取組の選択方法】</w:t>
      </w:r>
    </w:p>
    <w:p w14:paraId="0F6639E7" w14:textId="77777777" w:rsidR="00011393" w:rsidRPr="00836408" w:rsidRDefault="00011393" w:rsidP="00011393">
      <w:pPr>
        <w:adjustRightInd w:val="0"/>
        <w:snapToGrid w:val="0"/>
        <w:ind w:left="387" w:hangingChars="200" w:hanging="387"/>
        <w:jc w:val="left"/>
        <w:rPr>
          <w:rFonts w:asciiTheme="majorEastAsia" w:eastAsiaTheme="majorEastAsia" w:hAnsiTheme="majorEastAsia"/>
          <w:w w:val="100"/>
        </w:rPr>
      </w:pPr>
      <w:r>
        <w:rPr>
          <w:rFonts w:asciiTheme="majorEastAsia" w:eastAsiaTheme="majorEastAsia" w:hAnsiTheme="majorEastAsia" w:hint="eastAsia"/>
          <w:w w:val="100"/>
        </w:rPr>
        <w:t xml:space="preserve">①　</w:t>
      </w:r>
      <w:r w:rsidRPr="00836408">
        <w:rPr>
          <w:rFonts w:asciiTheme="majorEastAsia" w:eastAsiaTheme="majorEastAsia" w:hAnsiTheme="majorEastAsia" w:hint="eastAsia"/>
          <w:w w:val="100"/>
        </w:rPr>
        <w:t>４つの基本目標に向けた主な取組の中から、寄附に賛同いただけるものに○を付けてください。（複数選択も、ぜひご検討ください。）</w:t>
      </w:r>
    </w:p>
    <w:p w14:paraId="5FC819CC" w14:textId="77777777" w:rsidR="00011393" w:rsidRPr="00836408" w:rsidRDefault="00011393" w:rsidP="00011393">
      <w:pPr>
        <w:adjustRightInd w:val="0"/>
        <w:snapToGrid w:val="0"/>
        <w:jc w:val="left"/>
        <w:rPr>
          <w:rFonts w:asciiTheme="majorEastAsia" w:eastAsiaTheme="majorEastAsia" w:hAnsiTheme="majorEastAsia"/>
          <w:w w:val="100"/>
        </w:rPr>
      </w:pPr>
      <w:r>
        <w:rPr>
          <w:rFonts w:asciiTheme="majorEastAsia" w:eastAsiaTheme="majorEastAsia" w:hAnsiTheme="majorEastAsia" w:hint="eastAsia"/>
          <w:w w:val="100"/>
        </w:rPr>
        <w:t xml:space="preserve">②　</w:t>
      </w:r>
      <w:r w:rsidRPr="00836408">
        <w:rPr>
          <w:rFonts w:asciiTheme="majorEastAsia" w:eastAsiaTheme="majorEastAsia" w:hAnsiTheme="majorEastAsia" w:hint="eastAsia"/>
          <w:w w:val="100"/>
        </w:rPr>
        <w:t>〇の数に応じて、寄附金額をおもて面に記入してください。（一つの〇につき10万円以上）</w:t>
      </w:r>
    </w:p>
    <w:p w14:paraId="1A92A0DF" w14:textId="77777777" w:rsidR="00011393" w:rsidRPr="00836408" w:rsidRDefault="00011393" w:rsidP="00011393">
      <w:pPr>
        <w:adjustRightInd w:val="0"/>
        <w:snapToGrid w:val="0"/>
        <w:spacing w:afterLines="50" w:after="114"/>
        <w:jc w:val="left"/>
        <w:rPr>
          <w:rFonts w:asciiTheme="majorEastAsia" w:eastAsiaTheme="majorEastAsia" w:hAnsiTheme="majorEastAsia"/>
          <w:w w:val="100"/>
        </w:rPr>
      </w:pPr>
      <w:r>
        <w:rPr>
          <w:rFonts w:asciiTheme="majorEastAsia" w:eastAsiaTheme="majorEastAsia" w:hAnsiTheme="majorEastAsia" w:hint="eastAsia"/>
          <w:w w:val="100"/>
        </w:rPr>
        <w:t xml:space="preserve">③　</w:t>
      </w:r>
      <w:r w:rsidRPr="00836408">
        <w:rPr>
          <w:rFonts w:asciiTheme="majorEastAsia" w:eastAsiaTheme="majorEastAsia" w:hAnsiTheme="majorEastAsia" w:hint="eastAsia"/>
          <w:w w:val="100"/>
        </w:rPr>
        <w:t>具体的な取組内容や寄附金額の記入方法など、ご不明な点は遠慮なくお問い合わせください。</w:t>
      </w:r>
    </w:p>
    <w:tbl>
      <w:tblPr>
        <w:tblStyle w:val="a3"/>
        <w:tblW w:w="10476" w:type="dxa"/>
        <w:tblLayout w:type="fixed"/>
        <w:tblLook w:val="04A0" w:firstRow="1" w:lastRow="0" w:firstColumn="1" w:lastColumn="0" w:noHBand="0" w:noVBand="1"/>
      </w:tblPr>
      <w:tblGrid>
        <w:gridCol w:w="895"/>
        <w:gridCol w:w="9581"/>
      </w:tblGrid>
      <w:tr w:rsidR="00011393" w:rsidRPr="001D772C" w14:paraId="790E0EB9" w14:textId="77777777" w:rsidTr="00011393">
        <w:trPr>
          <w:trHeight w:val="344"/>
        </w:trPr>
        <w:tc>
          <w:tcPr>
            <w:tcW w:w="895" w:type="dxa"/>
            <w:shd w:val="clear" w:color="auto" w:fill="00B0F0"/>
          </w:tcPr>
          <w:p w14:paraId="063244DC" w14:textId="4AC4249A" w:rsidR="00011393" w:rsidRPr="001D772C" w:rsidRDefault="0002284B" w:rsidP="00133D08">
            <w:pPr>
              <w:adjustRightInd w:val="0"/>
              <w:snapToGrid w:val="0"/>
              <w:spacing w:afterLines="50" w:after="114"/>
              <w:jc w:val="center"/>
              <w:rPr>
                <w:rFonts w:asciiTheme="majorEastAsia" w:eastAsiaTheme="majorEastAsia" w:hAnsiTheme="majorEastAsia"/>
                <w:w w:val="100"/>
                <w:sz w:val="16"/>
                <w:szCs w:val="21"/>
                <w:bdr w:val="single" w:sz="4" w:space="0" w:color="auto"/>
              </w:rPr>
            </w:pPr>
            <w:r w:rsidRPr="001D772C">
              <w:rPr>
                <w:rFonts w:asciiTheme="majorEastAsia" w:eastAsiaTheme="majorEastAsia" w:hAnsiTheme="majorEastAsia"/>
                <w:w w:val="100"/>
                <w:sz w:val="16"/>
                <w:szCs w:val="21"/>
              </w:rPr>
              <w:t>R</w:t>
            </w:r>
            <w:r>
              <w:rPr>
                <w:rFonts w:asciiTheme="majorEastAsia" w:eastAsiaTheme="majorEastAsia" w:hAnsiTheme="majorEastAsia" w:hint="eastAsia"/>
                <w:w w:val="100"/>
                <w:sz w:val="16"/>
                <w:szCs w:val="21"/>
              </w:rPr>
              <w:t>8</w:t>
            </w:r>
            <w:r w:rsidRPr="001D772C">
              <w:rPr>
                <w:rFonts w:asciiTheme="majorEastAsia" w:eastAsiaTheme="majorEastAsia" w:hAnsiTheme="majorEastAsia" w:hint="eastAsia"/>
                <w:w w:val="100"/>
                <w:sz w:val="16"/>
                <w:szCs w:val="21"/>
              </w:rPr>
              <w:t>年度</w:t>
            </w:r>
          </w:p>
        </w:tc>
        <w:tc>
          <w:tcPr>
            <w:tcW w:w="9581" w:type="dxa"/>
            <w:shd w:val="clear" w:color="auto" w:fill="00B0F0"/>
          </w:tcPr>
          <w:p w14:paraId="51886817" w14:textId="77777777" w:rsidR="00011393" w:rsidRPr="001D772C" w:rsidRDefault="00011393" w:rsidP="00133D08">
            <w:pPr>
              <w:adjustRightInd w:val="0"/>
              <w:snapToGrid w:val="0"/>
              <w:spacing w:afterLines="50" w:after="114"/>
              <w:jc w:val="center"/>
              <w:rPr>
                <w:rFonts w:asciiTheme="majorEastAsia" w:eastAsiaTheme="majorEastAsia" w:hAnsiTheme="majorEastAsia"/>
                <w:w w:val="100"/>
                <w:sz w:val="24"/>
                <w:szCs w:val="24"/>
              </w:rPr>
            </w:pPr>
            <w:r w:rsidRPr="001D772C">
              <w:rPr>
                <w:rFonts w:asciiTheme="majorEastAsia" w:eastAsiaTheme="majorEastAsia" w:hAnsiTheme="majorEastAsia" w:hint="eastAsia"/>
                <w:w w:val="100"/>
                <w:sz w:val="24"/>
                <w:szCs w:val="24"/>
              </w:rPr>
              <w:t>稼げるしごとで活力を「つくる」</w:t>
            </w:r>
          </w:p>
        </w:tc>
      </w:tr>
      <w:tr w:rsidR="00011393" w:rsidRPr="001D772C" w14:paraId="789BE978" w14:textId="77777777" w:rsidTr="00133D08">
        <w:tc>
          <w:tcPr>
            <w:tcW w:w="895" w:type="dxa"/>
            <w:vAlign w:val="center"/>
          </w:tcPr>
          <w:p w14:paraId="2B57BD47" w14:textId="1FF59011" w:rsidR="00011393" w:rsidRPr="00011393" w:rsidRDefault="00011393" w:rsidP="00133D08">
            <w:pPr>
              <w:adjustRightInd w:val="0"/>
              <w:snapToGrid w:val="0"/>
              <w:spacing w:afterLines="50" w:after="114"/>
              <w:jc w:val="center"/>
              <w:rPr>
                <w:rFonts w:asciiTheme="majorEastAsia" w:eastAsiaTheme="majorEastAsia" w:hAnsiTheme="majorEastAsia"/>
                <w:b/>
                <w:bCs/>
                <w:w w:val="100"/>
                <w:szCs w:val="21"/>
              </w:rPr>
            </w:pPr>
            <w:r w:rsidRPr="00011393">
              <w:rPr>
                <w:rFonts w:asciiTheme="majorEastAsia" w:eastAsiaTheme="majorEastAsia" w:hAnsiTheme="majorEastAsia" w:hint="eastAsia"/>
                <w:b/>
                <w:bCs/>
                <w:color w:val="FF0000"/>
                <w:w w:val="100"/>
                <w:sz w:val="52"/>
                <w:szCs w:val="52"/>
              </w:rPr>
              <w:t>○</w:t>
            </w:r>
          </w:p>
        </w:tc>
        <w:tc>
          <w:tcPr>
            <w:tcW w:w="9581" w:type="dxa"/>
          </w:tcPr>
          <w:p w14:paraId="60052030"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地域産業の稼ぐ力の強化</w:t>
            </w:r>
          </w:p>
          <w:p w14:paraId="3FB0B1A5" w14:textId="77777777" w:rsidR="00011393" w:rsidRPr="001D772C" w:rsidRDefault="00011393" w:rsidP="00133D08">
            <w:pPr>
              <w:adjustRightInd w:val="0"/>
              <w:snapToGrid w:val="0"/>
              <w:spacing w:afterLines="50" w:after="114"/>
              <w:ind w:firstLineChars="100" w:firstLine="194"/>
              <w:jc w:val="left"/>
              <w:rPr>
                <w:rFonts w:asciiTheme="majorEastAsia" w:eastAsiaTheme="majorEastAsia" w:hAnsiTheme="majorEastAsia"/>
                <w:w w:val="100"/>
                <w:sz w:val="24"/>
                <w:szCs w:val="24"/>
                <w:bdr w:val="single" w:sz="4" w:space="0" w:color="auto"/>
              </w:rPr>
            </w:pPr>
            <w:r w:rsidRPr="00011393">
              <w:rPr>
                <w:rFonts w:asciiTheme="majorEastAsia" w:eastAsiaTheme="majorEastAsia" w:hAnsiTheme="majorEastAsia" w:hint="eastAsia"/>
                <w:w w:val="100"/>
                <w:u w:val="single"/>
              </w:rPr>
              <w:t>国内外への販路拡大支援</w:t>
            </w:r>
            <w:r w:rsidRPr="001D772C">
              <w:rPr>
                <w:rFonts w:asciiTheme="majorEastAsia" w:eastAsiaTheme="majorEastAsia" w:hAnsiTheme="majorEastAsia" w:hint="eastAsia"/>
                <w:w w:val="100"/>
              </w:rPr>
              <w:t>や商品・サービス等の高付加価値化への支援など</w:t>
            </w:r>
            <w:r w:rsidRPr="001D772C">
              <w:rPr>
                <w:rFonts w:asciiTheme="majorEastAsia" w:eastAsiaTheme="majorEastAsia" w:hAnsiTheme="majorEastAsia" w:hint="eastAsia"/>
                <w:w w:val="100"/>
                <w:u w:val="single"/>
              </w:rPr>
              <w:t>地域産業の競争力強化</w:t>
            </w:r>
            <w:r w:rsidRPr="001D772C">
              <w:rPr>
                <w:rFonts w:asciiTheme="majorEastAsia" w:eastAsiaTheme="majorEastAsia" w:hAnsiTheme="majorEastAsia" w:hint="eastAsia"/>
                <w:w w:val="100"/>
              </w:rPr>
              <w:t>に取り組むほか、</w:t>
            </w:r>
            <w:r w:rsidRPr="001D772C">
              <w:rPr>
                <w:rFonts w:asciiTheme="majorEastAsia" w:eastAsiaTheme="majorEastAsia" w:hAnsiTheme="majorEastAsia" w:hint="eastAsia"/>
                <w:w w:val="100"/>
                <w:u w:val="single"/>
              </w:rPr>
              <w:t>新事業・新産業の創出支援</w:t>
            </w:r>
            <w:r w:rsidRPr="001D772C">
              <w:rPr>
                <w:rFonts w:asciiTheme="majorEastAsia" w:eastAsiaTheme="majorEastAsia" w:hAnsiTheme="majorEastAsia" w:hint="eastAsia"/>
                <w:w w:val="100"/>
              </w:rPr>
              <w:t>や</w:t>
            </w:r>
            <w:r w:rsidRPr="001D772C">
              <w:rPr>
                <w:rFonts w:asciiTheme="majorEastAsia" w:eastAsiaTheme="majorEastAsia" w:hAnsiTheme="majorEastAsia" w:hint="eastAsia"/>
                <w:w w:val="100"/>
                <w:u w:val="single"/>
              </w:rPr>
              <w:t>人材の確保・育成</w:t>
            </w:r>
            <w:r w:rsidRPr="001D772C">
              <w:rPr>
                <w:rFonts w:asciiTheme="majorEastAsia" w:eastAsiaTheme="majorEastAsia" w:hAnsiTheme="majorEastAsia" w:hint="eastAsia"/>
                <w:w w:val="100"/>
              </w:rPr>
              <w:t>に取り組んでいます。</w:t>
            </w:r>
          </w:p>
        </w:tc>
      </w:tr>
      <w:tr w:rsidR="00011393" w:rsidRPr="001D772C" w14:paraId="6975B490" w14:textId="77777777" w:rsidTr="00133D08">
        <w:tc>
          <w:tcPr>
            <w:tcW w:w="895" w:type="dxa"/>
            <w:tcBorders>
              <w:bottom w:val="single" w:sz="4" w:space="0" w:color="auto"/>
            </w:tcBorders>
            <w:vAlign w:val="center"/>
          </w:tcPr>
          <w:p w14:paraId="10589B54" w14:textId="77777777" w:rsidR="00011393" w:rsidRPr="0049124C" w:rsidRDefault="00011393" w:rsidP="00133D08">
            <w:pPr>
              <w:adjustRightInd w:val="0"/>
              <w:snapToGrid w:val="0"/>
              <w:spacing w:afterLines="50" w:after="114"/>
              <w:jc w:val="center"/>
              <w:rPr>
                <w:rFonts w:asciiTheme="majorEastAsia" w:eastAsiaTheme="majorEastAsia" w:hAnsiTheme="majorEastAsia"/>
                <w:b/>
                <w:bCs/>
                <w:w w:val="100"/>
                <w:szCs w:val="21"/>
              </w:rPr>
            </w:pPr>
          </w:p>
        </w:tc>
        <w:tc>
          <w:tcPr>
            <w:tcW w:w="9581" w:type="dxa"/>
            <w:tcBorders>
              <w:bottom w:val="single" w:sz="4" w:space="0" w:color="auto"/>
            </w:tcBorders>
          </w:tcPr>
          <w:p w14:paraId="324BAD5F"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魅力的で安定した雇用の場の確保</w:t>
            </w:r>
          </w:p>
          <w:p w14:paraId="1C46F6C5" w14:textId="77777777" w:rsidR="00011393" w:rsidRPr="001D772C" w:rsidRDefault="00011393" w:rsidP="00133D08">
            <w:pPr>
              <w:adjustRightInd w:val="0"/>
              <w:snapToGrid w:val="0"/>
              <w:spacing w:afterLines="50" w:after="114"/>
              <w:ind w:firstLineChars="100" w:firstLine="194"/>
              <w:jc w:val="left"/>
              <w:rPr>
                <w:rFonts w:asciiTheme="majorEastAsia" w:eastAsiaTheme="majorEastAsia" w:hAnsiTheme="majorEastAsia"/>
                <w:b/>
                <w:w w:val="100"/>
              </w:rPr>
            </w:pPr>
            <w:r w:rsidRPr="001D772C">
              <w:rPr>
                <w:rFonts w:asciiTheme="majorEastAsia" w:eastAsiaTheme="majorEastAsia" w:hAnsiTheme="majorEastAsia" w:hint="eastAsia"/>
                <w:w w:val="100"/>
              </w:rPr>
              <w:t>雇用拡大が期待される</w:t>
            </w:r>
            <w:r w:rsidRPr="001D772C">
              <w:rPr>
                <w:rFonts w:asciiTheme="majorEastAsia" w:eastAsiaTheme="majorEastAsia" w:hAnsiTheme="majorEastAsia" w:hint="eastAsia"/>
                <w:w w:val="100"/>
                <w:u w:val="single"/>
              </w:rPr>
              <w:t>企業立地の推進</w:t>
            </w:r>
            <w:r w:rsidRPr="001D772C">
              <w:rPr>
                <w:rFonts w:asciiTheme="majorEastAsia" w:eastAsiaTheme="majorEastAsia" w:hAnsiTheme="majorEastAsia" w:hint="eastAsia"/>
                <w:w w:val="100"/>
              </w:rPr>
              <w:t>や、</w:t>
            </w:r>
            <w:r w:rsidRPr="001D772C">
              <w:rPr>
                <w:rFonts w:asciiTheme="majorEastAsia" w:eastAsiaTheme="majorEastAsia" w:hAnsiTheme="majorEastAsia" w:hint="eastAsia"/>
                <w:w w:val="100"/>
                <w:u w:val="single"/>
              </w:rPr>
              <w:t>若い世代をはじめとする雇用機会の拡大</w:t>
            </w:r>
            <w:r w:rsidRPr="001D772C">
              <w:rPr>
                <w:rFonts w:asciiTheme="majorEastAsia" w:eastAsiaTheme="majorEastAsia" w:hAnsiTheme="majorEastAsia" w:hint="eastAsia"/>
                <w:w w:val="100"/>
              </w:rPr>
              <w:t>に努めるとともに、</w:t>
            </w:r>
            <w:r w:rsidRPr="001D772C">
              <w:rPr>
                <w:rFonts w:asciiTheme="majorEastAsia" w:eastAsiaTheme="majorEastAsia" w:hAnsiTheme="majorEastAsia" w:hint="eastAsia"/>
                <w:w w:val="100"/>
                <w:u w:val="single"/>
              </w:rPr>
              <w:t>女性や高齢者等の活躍促進</w:t>
            </w:r>
            <w:r w:rsidRPr="001D772C">
              <w:rPr>
                <w:rFonts w:asciiTheme="majorEastAsia" w:eastAsiaTheme="majorEastAsia" w:hAnsiTheme="majorEastAsia" w:hint="eastAsia"/>
                <w:w w:val="100"/>
              </w:rPr>
              <w:t>などに取り組んでいます。</w:t>
            </w:r>
          </w:p>
        </w:tc>
      </w:tr>
      <w:tr w:rsidR="00011393" w:rsidRPr="001D772C" w14:paraId="2B858310" w14:textId="77777777" w:rsidTr="00133D08">
        <w:tc>
          <w:tcPr>
            <w:tcW w:w="895" w:type="dxa"/>
            <w:tcBorders>
              <w:bottom w:val="single" w:sz="4" w:space="0" w:color="auto"/>
            </w:tcBorders>
            <w:vAlign w:val="center"/>
          </w:tcPr>
          <w:p w14:paraId="639CDFB6"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rPr>
            </w:pPr>
          </w:p>
        </w:tc>
        <w:tc>
          <w:tcPr>
            <w:tcW w:w="9581" w:type="dxa"/>
            <w:tcBorders>
              <w:bottom w:val="single" w:sz="4" w:space="0" w:color="auto"/>
            </w:tcBorders>
          </w:tcPr>
          <w:p w14:paraId="143F3C6F"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デジタル技術を活用したまちの活力や暮らしの質の向上</w:t>
            </w:r>
          </w:p>
          <w:p w14:paraId="58FE36B4" w14:textId="77777777" w:rsidR="00011393" w:rsidRPr="001D772C" w:rsidRDefault="00011393" w:rsidP="00133D08">
            <w:pPr>
              <w:adjustRightInd w:val="0"/>
              <w:snapToGrid w:val="0"/>
              <w:spacing w:afterLines="50" w:after="114"/>
              <w:ind w:firstLineChars="100" w:firstLine="194"/>
              <w:jc w:val="left"/>
              <w:rPr>
                <w:rFonts w:asciiTheme="majorEastAsia" w:eastAsiaTheme="majorEastAsia" w:hAnsiTheme="majorEastAsia"/>
                <w:b/>
                <w:w w:val="100"/>
              </w:rPr>
            </w:pPr>
            <w:r w:rsidRPr="001D772C">
              <w:rPr>
                <w:rFonts w:asciiTheme="majorEastAsia" w:eastAsiaTheme="majorEastAsia" w:hAnsiTheme="majorEastAsia" w:hint="eastAsia"/>
                <w:w w:val="100"/>
              </w:rPr>
              <w:t>デジタル技術を積極的に活用することにより、</w:t>
            </w:r>
            <w:r w:rsidRPr="001D772C">
              <w:rPr>
                <w:rFonts w:asciiTheme="majorEastAsia" w:eastAsiaTheme="majorEastAsia" w:hAnsiTheme="majorEastAsia" w:hint="eastAsia"/>
                <w:w w:val="100"/>
                <w:u w:val="single"/>
              </w:rPr>
              <w:t>地域産業の生産性（</w:t>
            </w:r>
            <w:r w:rsidRPr="001D772C">
              <w:rPr>
                <w:rFonts w:asciiTheme="majorEastAsia" w:eastAsiaTheme="majorEastAsia" w:hAnsiTheme="majorEastAsia" w:hint="eastAsia"/>
                <w:w w:val="100"/>
                <w:highlight w:val="lightGray"/>
                <w:u w:val="single"/>
              </w:rPr>
              <w:t>スマート農業の推進等</w:t>
            </w:r>
            <w:r w:rsidRPr="001D772C">
              <w:rPr>
                <w:rFonts w:asciiTheme="majorEastAsia" w:eastAsiaTheme="majorEastAsia" w:hAnsiTheme="majorEastAsia" w:hint="eastAsia"/>
                <w:w w:val="100"/>
                <w:u w:val="single"/>
              </w:rPr>
              <w:t>）</w:t>
            </w:r>
            <w:r w:rsidRPr="001D772C">
              <w:rPr>
                <w:rFonts w:asciiTheme="majorEastAsia" w:eastAsiaTheme="majorEastAsia" w:hAnsiTheme="majorEastAsia" w:hint="eastAsia"/>
                <w:w w:val="100"/>
              </w:rPr>
              <w:t>や</w:t>
            </w:r>
            <w:r w:rsidRPr="001D772C">
              <w:rPr>
                <w:rFonts w:asciiTheme="majorEastAsia" w:eastAsiaTheme="majorEastAsia" w:hAnsiTheme="majorEastAsia" w:hint="eastAsia"/>
                <w:w w:val="100"/>
                <w:u w:val="single"/>
              </w:rPr>
              <w:t>市民生活の利便性の向上</w:t>
            </w:r>
            <w:r w:rsidRPr="001D772C">
              <w:rPr>
                <w:rFonts w:asciiTheme="majorEastAsia" w:eastAsiaTheme="majorEastAsia" w:hAnsiTheme="majorEastAsia" w:hint="eastAsia"/>
                <w:w w:val="100"/>
              </w:rPr>
              <w:t>を図るとともにDX推進を下支えする基盤整備等に取り組んでいます。</w:t>
            </w:r>
          </w:p>
        </w:tc>
      </w:tr>
      <w:tr w:rsidR="00011393" w:rsidRPr="001D772C" w14:paraId="18D21A03" w14:textId="77777777" w:rsidTr="00011393">
        <w:trPr>
          <w:trHeight w:val="297"/>
        </w:trPr>
        <w:tc>
          <w:tcPr>
            <w:tcW w:w="895" w:type="dxa"/>
            <w:shd w:val="clear" w:color="auto" w:fill="FFCCFF"/>
          </w:tcPr>
          <w:p w14:paraId="3C01D754" w14:textId="2CD7783A" w:rsidR="00011393" w:rsidRPr="00294F3D" w:rsidRDefault="0002284B" w:rsidP="00133D08">
            <w:pPr>
              <w:adjustRightInd w:val="0"/>
              <w:snapToGrid w:val="0"/>
              <w:spacing w:afterLines="50" w:after="114"/>
              <w:jc w:val="center"/>
              <w:rPr>
                <w:rFonts w:asciiTheme="majorEastAsia" w:eastAsiaTheme="majorEastAsia" w:hAnsiTheme="majorEastAsia"/>
                <w:w w:val="100"/>
                <w:sz w:val="16"/>
                <w:szCs w:val="21"/>
              </w:rPr>
            </w:pPr>
            <w:r w:rsidRPr="001D772C">
              <w:rPr>
                <w:rFonts w:asciiTheme="majorEastAsia" w:eastAsiaTheme="majorEastAsia" w:hAnsiTheme="majorEastAsia"/>
                <w:w w:val="100"/>
                <w:sz w:val="16"/>
                <w:szCs w:val="21"/>
              </w:rPr>
              <w:t>R</w:t>
            </w:r>
            <w:r>
              <w:rPr>
                <w:rFonts w:asciiTheme="majorEastAsia" w:eastAsiaTheme="majorEastAsia" w:hAnsiTheme="majorEastAsia" w:hint="eastAsia"/>
                <w:w w:val="100"/>
                <w:sz w:val="16"/>
                <w:szCs w:val="21"/>
              </w:rPr>
              <w:t>8</w:t>
            </w:r>
            <w:r w:rsidRPr="001D772C">
              <w:rPr>
                <w:rFonts w:asciiTheme="majorEastAsia" w:eastAsiaTheme="majorEastAsia" w:hAnsiTheme="majorEastAsia" w:hint="eastAsia"/>
                <w:w w:val="100"/>
                <w:sz w:val="16"/>
                <w:szCs w:val="21"/>
              </w:rPr>
              <w:t>年度</w:t>
            </w:r>
          </w:p>
        </w:tc>
        <w:tc>
          <w:tcPr>
            <w:tcW w:w="9581" w:type="dxa"/>
            <w:shd w:val="clear" w:color="auto" w:fill="FFCCFF"/>
          </w:tcPr>
          <w:p w14:paraId="2DAE752D" w14:textId="77777777" w:rsidR="00011393" w:rsidRPr="001D772C" w:rsidRDefault="00011393" w:rsidP="00133D08">
            <w:pPr>
              <w:adjustRightInd w:val="0"/>
              <w:snapToGrid w:val="0"/>
              <w:spacing w:afterLines="50" w:after="114"/>
              <w:jc w:val="center"/>
              <w:rPr>
                <w:rFonts w:asciiTheme="majorEastAsia" w:eastAsiaTheme="majorEastAsia" w:hAnsiTheme="majorEastAsia"/>
                <w:w w:val="100"/>
                <w:sz w:val="24"/>
                <w:szCs w:val="24"/>
              </w:rPr>
            </w:pPr>
            <w:r w:rsidRPr="001D772C">
              <w:rPr>
                <w:rFonts w:asciiTheme="majorEastAsia" w:eastAsiaTheme="majorEastAsia" w:hAnsiTheme="majorEastAsia" w:hint="eastAsia"/>
                <w:w w:val="100"/>
                <w:sz w:val="24"/>
                <w:szCs w:val="24"/>
              </w:rPr>
              <w:t>結婚･出産･子育ての希望を「かなえる」</w:t>
            </w:r>
          </w:p>
        </w:tc>
      </w:tr>
      <w:tr w:rsidR="00011393" w:rsidRPr="001D772C" w14:paraId="72E66FF1" w14:textId="77777777" w:rsidTr="00133D08">
        <w:tc>
          <w:tcPr>
            <w:tcW w:w="895" w:type="dxa"/>
            <w:vAlign w:val="center"/>
          </w:tcPr>
          <w:p w14:paraId="4F3CB6B0"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rPr>
            </w:pPr>
          </w:p>
        </w:tc>
        <w:tc>
          <w:tcPr>
            <w:tcW w:w="9581" w:type="dxa"/>
          </w:tcPr>
          <w:p w14:paraId="6739505B" w14:textId="77777777" w:rsidR="00011393" w:rsidRPr="001D772C" w:rsidRDefault="00011393" w:rsidP="00133D08">
            <w:pPr>
              <w:adjustRightInd w:val="0"/>
              <w:snapToGrid w:val="0"/>
              <w:spacing w:afterLines="50" w:after="114"/>
              <w:jc w:val="left"/>
              <w:rPr>
                <w:rFonts w:asciiTheme="majorEastAsia" w:eastAsiaTheme="majorEastAsia" w:hAnsiTheme="majorEastAsia"/>
                <w:b/>
                <w:w w:val="100"/>
                <w:szCs w:val="21"/>
              </w:rPr>
            </w:pPr>
            <w:r w:rsidRPr="001D772C">
              <w:rPr>
                <w:rFonts w:asciiTheme="majorEastAsia" w:eastAsiaTheme="majorEastAsia" w:hAnsiTheme="majorEastAsia" w:hint="eastAsia"/>
                <w:b/>
                <w:w w:val="100"/>
                <w:szCs w:val="21"/>
              </w:rPr>
              <w:t>若い世代の経済的安定、結婚の希望の実現</w:t>
            </w:r>
          </w:p>
          <w:p w14:paraId="1CCCABC5" w14:textId="77777777" w:rsidR="00011393" w:rsidRPr="001D772C" w:rsidRDefault="00011393" w:rsidP="00133D08">
            <w:pPr>
              <w:adjustRightInd w:val="0"/>
              <w:snapToGrid w:val="0"/>
              <w:spacing w:afterLines="50" w:after="114"/>
              <w:ind w:leftChars="15" w:left="23" w:firstLineChars="100" w:firstLine="194"/>
              <w:jc w:val="left"/>
              <w:rPr>
                <w:rFonts w:asciiTheme="majorEastAsia" w:eastAsiaTheme="majorEastAsia" w:hAnsiTheme="majorEastAsia"/>
                <w:w w:val="100"/>
                <w:szCs w:val="21"/>
                <w:bdr w:val="single" w:sz="4" w:space="0" w:color="auto"/>
              </w:rPr>
            </w:pPr>
            <w:r w:rsidRPr="001D772C">
              <w:rPr>
                <w:rFonts w:asciiTheme="majorEastAsia" w:eastAsiaTheme="majorEastAsia" w:hAnsiTheme="majorEastAsia" w:hint="eastAsia"/>
                <w:w w:val="100"/>
                <w:u w:val="single"/>
              </w:rPr>
              <w:t>若い世代の就業支援や貧困対策</w:t>
            </w:r>
            <w:r w:rsidRPr="001D772C">
              <w:rPr>
                <w:rFonts w:asciiTheme="majorEastAsia" w:eastAsiaTheme="majorEastAsia" w:hAnsiTheme="majorEastAsia" w:hint="eastAsia"/>
                <w:w w:val="100"/>
              </w:rPr>
              <w:t>などに取り組むとともに、</w:t>
            </w:r>
            <w:r w:rsidRPr="001D772C">
              <w:rPr>
                <w:rFonts w:asciiTheme="majorEastAsia" w:eastAsiaTheme="majorEastAsia" w:hAnsiTheme="majorEastAsia" w:hint="eastAsia"/>
                <w:w w:val="100"/>
                <w:u w:val="single"/>
              </w:rPr>
              <w:t>若者への意識啓発</w:t>
            </w:r>
            <w:r w:rsidRPr="001D772C">
              <w:rPr>
                <w:rFonts w:asciiTheme="majorEastAsia" w:eastAsiaTheme="majorEastAsia" w:hAnsiTheme="majorEastAsia" w:hint="eastAsia"/>
                <w:w w:val="100"/>
              </w:rPr>
              <w:t>を図りながら、</w:t>
            </w:r>
            <w:r w:rsidRPr="001D772C">
              <w:rPr>
                <w:rFonts w:asciiTheme="majorEastAsia" w:eastAsiaTheme="majorEastAsia" w:hAnsiTheme="majorEastAsia" w:hint="eastAsia"/>
                <w:w w:val="100"/>
                <w:u w:val="single"/>
              </w:rPr>
              <w:t>結婚を希望する人たちに対して支援</w:t>
            </w:r>
            <w:r w:rsidRPr="001D772C">
              <w:rPr>
                <w:rFonts w:asciiTheme="majorEastAsia" w:eastAsiaTheme="majorEastAsia" w:hAnsiTheme="majorEastAsia" w:hint="eastAsia"/>
                <w:w w:val="100"/>
              </w:rPr>
              <w:t>を行っています。</w:t>
            </w:r>
          </w:p>
        </w:tc>
      </w:tr>
      <w:tr w:rsidR="00011393" w:rsidRPr="001D772C" w14:paraId="5B616547" w14:textId="77777777" w:rsidTr="00133D08">
        <w:tc>
          <w:tcPr>
            <w:tcW w:w="895" w:type="dxa"/>
            <w:tcBorders>
              <w:bottom w:val="single" w:sz="4" w:space="0" w:color="auto"/>
            </w:tcBorders>
            <w:vAlign w:val="center"/>
          </w:tcPr>
          <w:p w14:paraId="0D61666B"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rPr>
            </w:pPr>
          </w:p>
        </w:tc>
        <w:tc>
          <w:tcPr>
            <w:tcW w:w="9581" w:type="dxa"/>
            <w:tcBorders>
              <w:bottom w:val="single" w:sz="4" w:space="0" w:color="auto"/>
            </w:tcBorders>
          </w:tcPr>
          <w:p w14:paraId="6CA2BFB4"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子育て支援の充実、ワーク・ライフ・バランスの普及促進</w:t>
            </w:r>
          </w:p>
          <w:p w14:paraId="3AA15C5E" w14:textId="77777777" w:rsidR="00011393" w:rsidRPr="001D772C" w:rsidRDefault="00011393" w:rsidP="00133D08">
            <w:pPr>
              <w:adjustRightInd w:val="0"/>
              <w:snapToGrid w:val="0"/>
              <w:spacing w:afterLines="50" w:after="114"/>
              <w:ind w:leftChars="15" w:left="23" w:firstLineChars="100" w:firstLine="194"/>
              <w:jc w:val="left"/>
              <w:rPr>
                <w:rFonts w:asciiTheme="majorEastAsia" w:eastAsiaTheme="majorEastAsia" w:hAnsiTheme="majorEastAsia"/>
                <w:w w:val="100"/>
                <w:szCs w:val="21"/>
                <w:bdr w:val="single" w:sz="4" w:space="0" w:color="auto"/>
              </w:rPr>
            </w:pPr>
            <w:r w:rsidRPr="001D772C">
              <w:rPr>
                <w:rFonts w:asciiTheme="majorEastAsia" w:eastAsiaTheme="majorEastAsia" w:hAnsiTheme="majorEastAsia" w:hint="eastAsia"/>
                <w:w w:val="100"/>
                <w:u w:val="single"/>
              </w:rPr>
              <w:t>妊娠・出産・子育ての切れ目ない支援</w:t>
            </w:r>
            <w:r w:rsidRPr="001D772C">
              <w:rPr>
                <w:rFonts w:asciiTheme="majorEastAsia" w:eastAsiaTheme="majorEastAsia" w:hAnsiTheme="majorEastAsia" w:hint="eastAsia"/>
                <w:w w:val="100"/>
              </w:rPr>
              <w:t>に努め、</w:t>
            </w:r>
            <w:r w:rsidRPr="001D772C">
              <w:rPr>
                <w:rFonts w:asciiTheme="majorEastAsia" w:eastAsiaTheme="majorEastAsia" w:hAnsiTheme="majorEastAsia" w:hint="eastAsia"/>
                <w:w w:val="100"/>
                <w:u w:val="single"/>
              </w:rPr>
              <w:t>子どもたちが健やかに育ち、子育てに喜びを感じられる環境整備</w:t>
            </w:r>
            <w:r w:rsidRPr="001D772C">
              <w:rPr>
                <w:rFonts w:asciiTheme="majorEastAsia" w:eastAsiaTheme="majorEastAsia" w:hAnsiTheme="majorEastAsia" w:hint="eastAsia"/>
                <w:w w:val="100"/>
              </w:rPr>
              <w:t>を進めるとともに、</w:t>
            </w:r>
            <w:r w:rsidRPr="001D772C">
              <w:rPr>
                <w:rFonts w:asciiTheme="majorEastAsia" w:eastAsiaTheme="majorEastAsia" w:hAnsiTheme="majorEastAsia" w:hint="eastAsia"/>
                <w:w w:val="100"/>
                <w:u w:val="single"/>
              </w:rPr>
              <w:t>ワーク・ライフ・バランスの普及促進</w:t>
            </w:r>
            <w:r w:rsidRPr="001D772C">
              <w:rPr>
                <w:rFonts w:asciiTheme="majorEastAsia" w:eastAsiaTheme="majorEastAsia" w:hAnsiTheme="majorEastAsia" w:hint="eastAsia"/>
                <w:w w:val="100"/>
              </w:rPr>
              <w:t>を図っています。</w:t>
            </w:r>
          </w:p>
        </w:tc>
      </w:tr>
      <w:tr w:rsidR="00011393" w:rsidRPr="001D772C" w14:paraId="756F88AF" w14:textId="77777777" w:rsidTr="00133D08">
        <w:tc>
          <w:tcPr>
            <w:tcW w:w="895" w:type="dxa"/>
            <w:shd w:val="clear" w:color="auto" w:fill="92D050"/>
          </w:tcPr>
          <w:p w14:paraId="42773A8C" w14:textId="706A4E2F" w:rsidR="00011393" w:rsidRPr="001D772C" w:rsidRDefault="0002284B" w:rsidP="00133D08">
            <w:pPr>
              <w:adjustRightInd w:val="0"/>
              <w:snapToGrid w:val="0"/>
              <w:spacing w:afterLines="50" w:after="114"/>
              <w:jc w:val="center"/>
              <w:rPr>
                <w:rFonts w:asciiTheme="majorEastAsia" w:eastAsiaTheme="majorEastAsia" w:hAnsiTheme="majorEastAsia"/>
                <w:w w:val="100"/>
                <w:sz w:val="16"/>
                <w:szCs w:val="21"/>
                <w:bdr w:val="single" w:sz="4" w:space="0" w:color="auto"/>
              </w:rPr>
            </w:pPr>
            <w:r w:rsidRPr="001D772C">
              <w:rPr>
                <w:rFonts w:asciiTheme="majorEastAsia" w:eastAsiaTheme="majorEastAsia" w:hAnsiTheme="majorEastAsia"/>
                <w:w w:val="100"/>
                <w:sz w:val="16"/>
                <w:szCs w:val="21"/>
              </w:rPr>
              <w:t>R</w:t>
            </w:r>
            <w:r>
              <w:rPr>
                <w:rFonts w:asciiTheme="majorEastAsia" w:eastAsiaTheme="majorEastAsia" w:hAnsiTheme="majorEastAsia" w:hint="eastAsia"/>
                <w:w w:val="100"/>
                <w:sz w:val="16"/>
                <w:szCs w:val="21"/>
              </w:rPr>
              <w:t>8</w:t>
            </w:r>
            <w:r w:rsidRPr="001D772C">
              <w:rPr>
                <w:rFonts w:asciiTheme="majorEastAsia" w:eastAsiaTheme="majorEastAsia" w:hAnsiTheme="majorEastAsia" w:hint="eastAsia"/>
                <w:w w:val="100"/>
                <w:sz w:val="16"/>
                <w:szCs w:val="21"/>
              </w:rPr>
              <w:t>年度</w:t>
            </w:r>
          </w:p>
        </w:tc>
        <w:tc>
          <w:tcPr>
            <w:tcW w:w="9581" w:type="dxa"/>
            <w:shd w:val="clear" w:color="auto" w:fill="92D050"/>
          </w:tcPr>
          <w:p w14:paraId="730DD9F5" w14:textId="77777777" w:rsidR="00011393" w:rsidRPr="001D772C" w:rsidRDefault="00011393" w:rsidP="00133D08">
            <w:pPr>
              <w:adjustRightInd w:val="0"/>
              <w:snapToGrid w:val="0"/>
              <w:spacing w:afterLines="50" w:after="114"/>
              <w:jc w:val="center"/>
              <w:rPr>
                <w:rFonts w:asciiTheme="majorEastAsia" w:eastAsiaTheme="majorEastAsia" w:hAnsiTheme="majorEastAsia"/>
                <w:w w:val="100"/>
                <w:sz w:val="24"/>
                <w:szCs w:val="24"/>
                <w:bdr w:val="single" w:sz="4" w:space="0" w:color="auto"/>
              </w:rPr>
            </w:pPr>
            <w:r w:rsidRPr="001D772C">
              <w:rPr>
                <w:rFonts w:asciiTheme="majorEastAsia" w:eastAsiaTheme="majorEastAsia" w:hAnsiTheme="majorEastAsia" w:hint="eastAsia"/>
                <w:w w:val="100"/>
                <w:sz w:val="24"/>
                <w:szCs w:val="24"/>
              </w:rPr>
              <w:t>ひとが集うまちの魅力を「みがく」</w:t>
            </w:r>
          </w:p>
        </w:tc>
      </w:tr>
      <w:tr w:rsidR="00011393" w:rsidRPr="001D772C" w14:paraId="31ADF884" w14:textId="77777777" w:rsidTr="00133D08">
        <w:tc>
          <w:tcPr>
            <w:tcW w:w="895" w:type="dxa"/>
            <w:vAlign w:val="center"/>
          </w:tcPr>
          <w:p w14:paraId="52DB8501"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rPr>
            </w:pPr>
          </w:p>
        </w:tc>
        <w:tc>
          <w:tcPr>
            <w:tcW w:w="9581" w:type="dxa"/>
          </w:tcPr>
          <w:p w14:paraId="4A8A52B3"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本市の個性豊かな資源の磨き上げ</w:t>
            </w:r>
          </w:p>
          <w:p w14:paraId="379386FA" w14:textId="77777777" w:rsidR="00011393" w:rsidRPr="001D772C" w:rsidRDefault="00011393" w:rsidP="00133D08">
            <w:pPr>
              <w:adjustRightInd w:val="0"/>
              <w:snapToGrid w:val="0"/>
              <w:spacing w:afterLines="50" w:after="114"/>
              <w:ind w:leftChars="15" w:left="23" w:firstLineChars="100" w:firstLine="194"/>
              <w:jc w:val="left"/>
              <w:rPr>
                <w:rFonts w:asciiTheme="majorEastAsia" w:eastAsiaTheme="majorEastAsia" w:hAnsiTheme="majorEastAsia"/>
                <w:w w:val="100"/>
                <w:u w:val="single"/>
              </w:rPr>
            </w:pPr>
            <w:r w:rsidRPr="001D772C">
              <w:rPr>
                <w:rFonts w:asciiTheme="majorEastAsia" w:eastAsiaTheme="majorEastAsia" w:hAnsiTheme="majorEastAsia" w:hint="eastAsia"/>
                <w:w w:val="100"/>
                <w:highlight w:val="lightGray"/>
                <w:u w:val="single"/>
              </w:rPr>
              <w:t>プロスポーツチームの育成支援など（鹿児島ユナイテッドFCトレーニング施設整備支援・鹿児島レブナイズブースター拡大）</w:t>
            </w:r>
            <w:r w:rsidRPr="001D772C">
              <w:rPr>
                <w:rFonts w:asciiTheme="majorEastAsia" w:eastAsiaTheme="majorEastAsia" w:hAnsiTheme="majorEastAsia" w:hint="eastAsia"/>
                <w:w w:val="100"/>
                <w:u w:val="single"/>
              </w:rPr>
              <w:t>や、自然、歴史・文化、食などの魅力を生かした観光の振興</w:t>
            </w:r>
            <w:r w:rsidRPr="001D772C">
              <w:rPr>
                <w:rFonts w:asciiTheme="majorEastAsia" w:eastAsiaTheme="majorEastAsia" w:hAnsiTheme="majorEastAsia" w:hint="eastAsia"/>
                <w:w w:val="100"/>
              </w:rPr>
              <w:t>、</w:t>
            </w:r>
            <w:r w:rsidRPr="001D772C">
              <w:rPr>
                <w:rFonts w:asciiTheme="majorEastAsia" w:eastAsiaTheme="majorEastAsia" w:hAnsiTheme="majorEastAsia" w:hint="eastAsia"/>
                <w:w w:val="100"/>
                <w:u w:val="single"/>
              </w:rPr>
              <w:t>花や緑、公園緑地の充実</w:t>
            </w:r>
            <w:r w:rsidRPr="001D772C">
              <w:rPr>
                <w:rFonts w:asciiTheme="majorEastAsia" w:eastAsiaTheme="majorEastAsia" w:hAnsiTheme="majorEastAsia" w:hint="eastAsia"/>
                <w:w w:val="100"/>
              </w:rPr>
              <w:t>などに取り組んでいます。</w:t>
            </w:r>
          </w:p>
        </w:tc>
      </w:tr>
      <w:tr w:rsidR="00011393" w:rsidRPr="001D772C" w14:paraId="12F51949" w14:textId="77777777" w:rsidTr="00133D08">
        <w:tc>
          <w:tcPr>
            <w:tcW w:w="895" w:type="dxa"/>
            <w:tcBorders>
              <w:bottom w:val="single" w:sz="4" w:space="0" w:color="auto"/>
            </w:tcBorders>
            <w:vAlign w:val="center"/>
          </w:tcPr>
          <w:p w14:paraId="7A23B5AB"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rPr>
            </w:pPr>
          </w:p>
        </w:tc>
        <w:tc>
          <w:tcPr>
            <w:tcW w:w="9581" w:type="dxa"/>
            <w:tcBorders>
              <w:bottom w:val="single" w:sz="4" w:space="0" w:color="auto"/>
            </w:tcBorders>
          </w:tcPr>
          <w:p w14:paraId="46FD5988"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ひとが集うまちなか環境の充実</w:t>
            </w:r>
          </w:p>
          <w:p w14:paraId="00608C5A" w14:textId="77777777" w:rsidR="00011393" w:rsidRPr="001D772C" w:rsidRDefault="00011393" w:rsidP="00133D08">
            <w:pPr>
              <w:adjustRightInd w:val="0"/>
              <w:snapToGrid w:val="0"/>
              <w:spacing w:afterLines="50" w:after="114"/>
              <w:ind w:leftChars="-25" w:left="-38" w:firstLineChars="97" w:firstLine="188"/>
              <w:jc w:val="left"/>
              <w:rPr>
                <w:rFonts w:asciiTheme="majorEastAsia" w:eastAsiaTheme="majorEastAsia" w:hAnsiTheme="majorEastAsia"/>
                <w:b/>
                <w:w w:val="100"/>
              </w:rPr>
            </w:pPr>
            <w:r w:rsidRPr="00294F3D">
              <w:rPr>
                <w:rFonts w:asciiTheme="majorEastAsia" w:eastAsiaTheme="majorEastAsia" w:hAnsiTheme="majorEastAsia" w:hint="eastAsia"/>
                <w:w w:val="100"/>
                <w:u w:val="single"/>
              </w:rPr>
              <w:t>観光客受入体制の充実</w:t>
            </w:r>
            <w:r w:rsidRPr="00294F3D">
              <w:rPr>
                <w:rFonts w:asciiTheme="majorEastAsia" w:eastAsiaTheme="majorEastAsia" w:hAnsiTheme="majorEastAsia" w:hint="eastAsia"/>
                <w:w w:val="100"/>
              </w:rPr>
              <w:t>や</w:t>
            </w:r>
            <w:r w:rsidRPr="00294F3D">
              <w:rPr>
                <w:rFonts w:asciiTheme="majorEastAsia" w:eastAsiaTheme="majorEastAsia" w:hAnsiTheme="majorEastAsia" w:hint="eastAsia"/>
                <w:w w:val="100"/>
                <w:u w:val="single"/>
              </w:rPr>
              <w:t>まちなかのにぎわい創出・回遊性向上（市街地再開発、歩いて楽しめるまちづくりの推進等）</w:t>
            </w:r>
            <w:r w:rsidRPr="00294F3D">
              <w:rPr>
                <w:rFonts w:asciiTheme="majorEastAsia" w:eastAsiaTheme="majorEastAsia" w:hAnsiTheme="majorEastAsia" w:hint="eastAsia"/>
                <w:w w:val="100"/>
              </w:rPr>
              <w:t>などに取り組んでいます。</w:t>
            </w:r>
          </w:p>
        </w:tc>
      </w:tr>
      <w:tr w:rsidR="00011393" w:rsidRPr="001D772C" w14:paraId="42F2F3B9" w14:textId="77777777" w:rsidTr="00133D08">
        <w:tc>
          <w:tcPr>
            <w:tcW w:w="895" w:type="dxa"/>
            <w:tcBorders>
              <w:bottom w:val="single" w:sz="4" w:space="0" w:color="auto"/>
            </w:tcBorders>
            <w:vAlign w:val="center"/>
          </w:tcPr>
          <w:p w14:paraId="5FD7CF06"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rPr>
            </w:pPr>
          </w:p>
        </w:tc>
        <w:tc>
          <w:tcPr>
            <w:tcW w:w="9581" w:type="dxa"/>
            <w:tcBorders>
              <w:bottom w:val="single" w:sz="4" w:space="0" w:color="auto"/>
            </w:tcBorders>
          </w:tcPr>
          <w:p w14:paraId="752E08A7"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“世界に選ばれるまち ＫＡＧＯＳＨＩＭＡ”づくりの推進</w:t>
            </w:r>
          </w:p>
          <w:p w14:paraId="0EFAB4B3" w14:textId="37B78107" w:rsidR="00011393" w:rsidRPr="001D772C" w:rsidRDefault="00011393" w:rsidP="00011393">
            <w:pPr>
              <w:adjustRightInd w:val="0"/>
              <w:snapToGrid w:val="0"/>
              <w:spacing w:afterLines="50" w:after="114"/>
              <w:ind w:leftChars="-100" w:left="43" w:hangingChars="100" w:hanging="194"/>
              <w:jc w:val="left"/>
              <w:rPr>
                <w:rFonts w:asciiTheme="majorEastAsia" w:eastAsiaTheme="majorEastAsia" w:hAnsiTheme="majorEastAsia"/>
                <w:w w:val="100"/>
              </w:rPr>
            </w:pPr>
            <w:r w:rsidRPr="001D772C">
              <w:rPr>
                <w:rFonts w:asciiTheme="majorEastAsia" w:eastAsiaTheme="majorEastAsia" w:hAnsiTheme="majorEastAsia" w:hint="eastAsia"/>
                <w:b/>
                <w:w w:val="100"/>
              </w:rPr>
              <w:t xml:space="preserve">　　</w:t>
            </w:r>
            <w:r w:rsidRPr="001D772C">
              <w:rPr>
                <w:rFonts w:asciiTheme="majorEastAsia" w:eastAsiaTheme="majorEastAsia" w:hAnsiTheme="majorEastAsia" w:hint="eastAsia"/>
                <w:w w:val="100"/>
              </w:rPr>
              <w:t>本市の世界に誇れる個性豊かな観光資源を生かしながら、戦略的なプロモーションの展開や人材を育成することなどにより、</w:t>
            </w:r>
            <w:r w:rsidRPr="001D772C">
              <w:rPr>
                <w:rFonts w:asciiTheme="majorEastAsia" w:eastAsiaTheme="majorEastAsia" w:hAnsiTheme="majorEastAsia" w:hint="eastAsia"/>
                <w:w w:val="100"/>
                <w:u w:val="single"/>
              </w:rPr>
              <w:t>インバウンド対応の強化</w:t>
            </w:r>
            <w:r w:rsidRPr="001D772C">
              <w:rPr>
                <w:rFonts w:asciiTheme="majorEastAsia" w:eastAsiaTheme="majorEastAsia" w:hAnsiTheme="majorEastAsia" w:hint="eastAsia"/>
                <w:w w:val="100"/>
              </w:rPr>
              <w:t>に取り組んでいます。</w:t>
            </w:r>
          </w:p>
        </w:tc>
      </w:tr>
      <w:tr w:rsidR="00011393" w:rsidRPr="001D772C" w14:paraId="148F1D92" w14:textId="77777777" w:rsidTr="00133D08">
        <w:tc>
          <w:tcPr>
            <w:tcW w:w="895" w:type="dxa"/>
            <w:shd w:val="clear" w:color="auto" w:fill="FFFF00"/>
          </w:tcPr>
          <w:p w14:paraId="7D7CCFA1" w14:textId="58939AA1" w:rsidR="00011393" w:rsidRPr="001D772C" w:rsidRDefault="0002284B" w:rsidP="00133D08">
            <w:pPr>
              <w:adjustRightInd w:val="0"/>
              <w:snapToGrid w:val="0"/>
              <w:spacing w:afterLines="50" w:after="114"/>
              <w:jc w:val="center"/>
              <w:rPr>
                <w:rFonts w:asciiTheme="majorEastAsia" w:eastAsiaTheme="majorEastAsia" w:hAnsiTheme="majorEastAsia"/>
                <w:w w:val="100"/>
                <w:sz w:val="16"/>
                <w:szCs w:val="21"/>
                <w:bdr w:val="single" w:sz="4" w:space="0" w:color="auto"/>
              </w:rPr>
            </w:pPr>
            <w:r w:rsidRPr="001D772C">
              <w:rPr>
                <w:rFonts w:asciiTheme="majorEastAsia" w:eastAsiaTheme="majorEastAsia" w:hAnsiTheme="majorEastAsia"/>
                <w:w w:val="100"/>
                <w:sz w:val="16"/>
                <w:szCs w:val="21"/>
              </w:rPr>
              <w:t>R</w:t>
            </w:r>
            <w:r>
              <w:rPr>
                <w:rFonts w:asciiTheme="majorEastAsia" w:eastAsiaTheme="majorEastAsia" w:hAnsiTheme="majorEastAsia" w:hint="eastAsia"/>
                <w:w w:val="100"/>
                <w:sz w:val="16"/>
                <w:szCs w:val="21"/>
              </w:rPr>
              <w:t>8</w:t>
            </w:r>
            <w:r w:rsidRPr="001D772C">
              <w:rPr>
                <w:rFonts w:asciiTheme="majorEastAsia" w:eastAsiaTheme="majorEastAsia" w:hAnsiTheme="majorEastAsia" w:hint="eastAsia"/>
                <w:w w:val="100"/>
                <w:sz w:val="16"/>
                <w:szCs w:val="21"/>
              </w:rPr>
              <w:t>年度</w:t>
            </w:r>
          </w:p>
        </w:tc>
        <w:tc>
          <w:tcPr>
            <w:tcW w:w="9581" w:type="dxa"/>
            <w:shd w:val="clear" w:color="auto" w:fill="FFFF00"/>
          </w:tcPr>
          <w:p w14:paraId="38364202" w14:textId="77777777" w:rsidR="00011393" w:rsidRPr="001D772C" w:rsidRDefault="00011393" w:rsidP="00133D08">
            <w:pPr>
              <w:adjustRightInd w:val="0"/>
              <w:snapToGrid w:val="0"/>
              <w:spacing w:afterLines="50" w:after="114"/>
              <w:ind w:left="224" w:hangingChars="100" w:hanging="224"/>
              <w:jc w:val="center"/>
              <w:rPr>
                <w:rFonts w:asciiTheme="majorEastAsia" w:eastAsiaTheme="majorEastAsia" w:hAnsiTheme="majorEastAsia"/>
                <w:w w:val="100"/>
                <w:sz w:val="24"/>
                <w:szCs w:val="24"/>
              </w:rPr>
            </w:pPr>
            <w:r w:rsidRPr="001D772C">
              <w:rPr>
                <w:rFonts w:asciiTheme="majorEastAsia" w:eastAsiaTheme="majorEastAsia" w:hAnsiTheme="majorEastAsia" w:hint="eastAsia"/>
                <w:w w:val="100"/>
                <w:sz w:val="24"/>
                <w:szCs w:val="24"/>
              </w:rPr>
              <w:t>ひと・まちを多彩に「つなぐ」</w:t>
            </w:r>
          </w:p>
        </w:tc>
      </w:tr>
      <w:tr w:rsidR="00011393" w:rsidRPr="001D772C" w14:paraId="68C69551" w14:textId="77777777" w:rsidTr="00133D08">
        <w:tc>
          <w:tcPr>
            <w:tcW w:w="895" w:type="dxa"/>
            <w:vAlign w:val="center"/>
          </w:tcPr>
          <w:p w14:paraId="516E3185"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bdr w:val="single" w:sz="4" w:space="0" w:color="auto"/>
              </w:rPr>
            </w:pPr>
          </w:p>
        </w:tc>
        <w:tc>
          <w:tcPr>
            <w:tcW w:w="9581" w:type="dxa"/>
          </w:tcPr>
          <w:p w14:paraId="0B6EA019"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持続可能なまちづくり、温もりのある地域社会の形成</w:t>
            </w:r>
          </w:p>
          <w:p w14:paraId="2E009E53" w14:textId="77777777" w:rsidR="00011393" w:rsidRPr="001D772C" w:rsidRDefault="00011393" w:rsidP="00133D08">
            <w:pPr>
              <w:adjustRightInd w:val="0"/>
              <w:snapToGrid w:val="0"/>
              <w:spacing w:afterLines="50" w:after="114"/>
              <w:ind w:firstLineChars="100" w:firstLine="194"/>
              <w:jc w:val="left"/>
              <w:rPr>
                <w:rFonts w:asciiTheme="majorEastAsia" w:eastAsiaTheme="majorEastAsia" w:hAnsiTheme="majorEastAsia"/>
                <w:w w:val="100"/>
                <w:sz w:val="24"/>
                <w:szCs w:val="24"/>
              </w:rPr>
            </w:pPr>
            <w:r w:rsidRPr="00011393">
              <w:rPr>
                <w:rFonts w:asciiTheme="majorEastAsia" w:eastAsiaTheme="majorEastAsia" w:hAnsiTheme="majorEastAsia" w:hint="eastAsia"/>
                <w:w w:val="100"/>
                <w:u w:val="single"/>
              </w:rPr>
              <w:t>都市のコンパクト化</w:t>
            </w:r>
            <w:r w:rsidRPr="00011393">
              <w:rPr>
                <w:rFonts w:asciiTheme="majorEastAsia" w:eastAsiaTheme="majorEastAsia" w:hAnsiTheme="majorEastAsia" w:hint="eastAsia"/>
                <w:w w:val="100"/>
              </w:rPr>
              <w:t>と</w:t>
            </w:r>
            <w:r w:rsidRPr="00011393">
              <w:rPr>
                <w:rFonts w:asciiTheme="majorEastAsia" w:eastAsiaTheme="majorEastAsia" w:hAnsiTheme="majorEastAsia" w:hint="eastAsia"/>
                <w:w w:val="100"/>
                <w:u w:val="single"/>
              </w:rPr>
              <w:t>交通ネットワークの形成</w:t>
            </w:r>
            <w:r w:rsidRPr="00011393">
              <w:rPr>
                <w:rFonts w:asciiTheme="majorEastAsia" w:eastAsiaTheme="majorEastAsia" w:hAnsiTheme="majorEastAsia" w:hint="eastAsia"/>
                <w:w w:val="100"/>
              </w:rPr>
              <w:t>のほか、</w:t>
            </w:r>
            <w:r w:rsidRPr="00011393">
              <w:rPr>
                <w:rFonts w:asciiTheme="majorEastAsia" w:eastAsiaTheme="majorEastAsia" w:hAnsiTheme="majorEastAsia" w:hint="eastAsia"/>
                <w:w w:val="100"/>
                <w:u w:val="single"/>
                <w:shd w:val="pct15" w:color="auto" w:fill="FFFFFF"/>
              </w:rPr>
              <w:t>合併５地域の魅力づくり・活力向上の推進</w:t>
            </w:r>
            <w:r w:rsidRPr="00011393">
              <w:rPr>
                <w:rFonts w:asciiTheme="majorEastAsia" w:eastAsiaTheme="majorEastAsia" w:hAnsiTheme="majorEastAsia" w:hint="eastAsia"/>
                <w:w w:val="100"/>
              </w:rPr>
              <w:t>や</w:t>
            </w:r>
            <w:r w:rsidRPr="00011393">
              <w:rPr>
                <w:rFonts w:asciiTheme="majorEastAsia" w:eastAsiaTheme="majorEastAsia" w:hAnsiTheme="majorEastAsia" w:hint="eastAsia"/>
                <w:w w:val="100"/>
                <w:u w:val="single"/>
              </w:rPr>
              <w:t>地域コミュニティの形成</w:t>
            </w:r>
            <w:r w:rsidRPr="00011393">
              <w:rPr>
                <w:rFonts w:asciiTheme="majorEastAsia" w:eastAsiaTheme="majorEastAsia" w:hAnsiTheme="majorEastAsia" w:hint="eastAsia"/>
                <w:w w:val="100"/>
              </w:rPr>
              <w:t>、市民との</w:t>
            </w:r>
            <w:r w:rsidRPr="00011393">
              <w:rPr>
                <w:rFonts w:asciiTheme="majorEastAsia" w:eastAsiaTheme="majorEastAsia" w:hAnsiTheme="majorEastAsia" w:hint="eastAsia"/>
                <w:w w:val="100"/>
                <w:u w:val="single"/>
              </w:rPr>
              <w:t>協働によるまちづくり</w:t>
            </w:r>
            <w:r w:rsidRPr="00011393">
              <w:rPr>
                <w:rFonts w:asciiTheme="majorEastAsia" w:eastAsiaTheme="majorEastAsia" w:hAnsiTheme="majorEastAsia" w:hint="eastAsia"/>
                <w:w w:val="100"/>
              </w:rPr>
              <w:t>、さらには</w:t>
            </w:r>
            <w:r w:rsidRPr="00011393">
              <w:rPr>
                <w:rFonts w:asciiTheme="majorEastAsia" w:eastAsiaTheme="majorEastAsia" w:hAnsiTheme="majorEastAsia" w:hint="eastAsia"/>
                <w:w w:val="100"/>
                <w:u w:val="single"/>
              </w:rPr>
              <w:t>動物愛護</w:t>
            </w:r>
            <w:r w:rsidRPr="00011393">
              <w:rPr>
                <w:rFonts w:asciiTheme="majorEastAsia" w:eastAsiaTheme="majorEastAsia" w:hAnsiTheme="majorEastAsia" w:hint="eastAsia"/>
                <w:w w:val="100"/>
              </w:rPr>
              <w:t>の視点を取り入れた温もりのある地域社会の形成に取り組んでいます。</w:t>
            </w:r>
          </w:p>
        </w:tc>
      </w:tr>
      <w:tr w:rsidR="00011393" w:rsidRPr="001D772C" w14:paraId="326DAFB4" w14:textId="77777777" w:rsidTr="00133D08">
        <w:tc>
          <w:tcPr>
            <w:tcW w:w="895" w:type="dxa"/>
            <w:vAlign w:val="center"/>
          </w:tcPr>
          <w:p w14:paraId="255B22FD"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bdr w:val="single" w:sz="4" w:space="0" w:color="auto"/>
              </w:rPr>
            </w:pPr>
          </w:p>
        </w:tc>
        <w:tc>
          <w:tcPr>
            <w:tcW w:w="9581" w:type="dxa"/>
          </w:tcPr>
          <w:p w14:paraId="345A003A"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移住の促進、都市間の交流・連携</w:t>
            </w:r>
          </w:p>
          <w:p w14:paraId="7BC7935F" w14:textId="77777777" w:rsidR="00011393" w:rsidRPr="001D772C" w:rsidRDefault="00011393" w:rsidP="00133D08">
            <w:pPr>
              <w:adjustRightInd w:val="0"/>
              <w:snapToGrid w:val="0"/>
              <w:spacing w:afterLines="50" w:after="114"/>
              <w:ind w:leftChars="15" w:left="23" w:firstLineChars="100" w:firstLine="194"/>
              <w:jc w:val="left"/>
              <w:rPr>
                <w:rFonts w:asciiTheme="majorEastAsia" w:eastAsiaTheme="majorEastAsia" w:hAnsiTheme="majorEastAsia"/>
                <w:b/>
                <w:w w:val="100"/>
                <w:sz w:val="24"/>
                <w:szCs w:val="24"/>
              </w:rPr>
            </w:pPr>
            <w:r w:rsidRPr="00011393">
              <w:rPr>
                <w:rFonts w:asciiTheme="majorEastAsia" w:eastAsiaTheme="majorEastAsia" w:hAnsiTheme="majorEastAsia" w:hint="eastAsia"/>
                <w:w w:val="100"/>
                <w:u w:val="single"/>
              </w:rPr>
              <w:t>移住促進</w:t>
            </w:r>
            <w:r w:rsidRPr="00011393">
              <w:rPr>
                <w:rFonts w:asciiTheme="majorEastAsia" w:eastAsiaTheme="majorEastAsia" w:hAnsiTheme="majorEastAsia" w:hint="eastAsia"/>
                <w:w w:val="100"/>
              </w:rPr>
              <w:t>に取り組むほか、</w:t>
            </w:r>
            <w:r w:rsidRPr="00011393">
              <w:rPr>
                <w:rFonts w:asciiTheme="majorEastAsia" w:eastAsiaTheme="majorEastAsia" w:hAnsiTheme="majorEastAsia" w:hint="eastAsia"/>
                <w:w w:val="100"/>
                <w:u w:val="single"/>
              </w:rPr>
              <w:t>国際交流の推進</w:t>
            </w:r>
            <w:r w:rsidRPr="00011393">
              <w:rPr>
                <w:rFonts w:asciiTheme="majorEastAsia" w:eastAsiaTheme="majorEastAsia" w:hAnsiTheme="majorEastAsia" w:hint="eastAsia"/>
                <w:w w:val="100"/>
              </w:rPr>
              <w:t>や</w:t>
            </w:r>
            <w:r w:rsidRPr="00011393">
              <w:rPr>
                <w:rFonts w:asciiTheme="majorEastAsia" w:eastAsiaTheme="majorEastAsia" w:hAnsiTheme="majorEastAsia" w:hint="eastAsia"/>
                <w:w w:val="100"/>
                <w:u w:val="single"/>
              </w:rPr>
              <w:t>国内都市との多様な交流・連携</w:t>
            </w:r>
            <w:r w:rsidRPr="00011393">
              <w:rPr>
                <w:rFonts w:asciiTheme="majorEastAsia" w:eastAsiaTheme="majorEastAsia" w:hAnsiTheme="majorEastAsia" w:hint="eastAsia"/>
                <w:w w:val="100"/>
              </w:rPr>
              <w:t>を進めています。</w:t>
            </w:r>
          </w:p>
        </w:tc>
      </w:tr>
      <w:tr w:rsidR="00011393" w:rsidRPr="001D772C" w14:paraId="0AE88359" w14:textId="77777777" w:rsidTr="00011393">
        <w:trPr>
          <w:trHeight w:val="1119"/>
        </w:trPr>
        <w:tc>
          <w:tcPr>
            <w:tcW w:w="895" w:type="dxa"/>
            <w:vAlign w:val="center"/>
          </w:tcPr>
          <w:p w14:paraId="34FA6089" w14:textId="77777777" w:rsidR="00011393" w:rsidRPr="0049124C" w:rsidRDefault="00011393" w:rsidP="00133D08">
            <w:pPr>
              <w:adjustRightInd w:val="0"/>
              <w:snapToGrid w:val="0"/>
              <w:spacing w:afterLines="50" w:after="114"/>
              <w:jc w:val="center"/>
              <w:rPr>
                <w:rFonts w:asciiTheme="majorEastAsia" w:eastAsiaTheme="majorEastAsia" w:hAnsiTheme="majorEastAsia"/>
                <w:w w:val="100"/>
                <w:szCs w:val="21"/>
                <w:bdr w:val="single" w:sz="4" w:space="0" w:color="auto"/>
              </w:rPr>
            </w:pPr>
          </w:p>
        </w:tc>
        <w:tc>
          <w:tcPr>
            <w:tcW w:w="9581" w:type="dxa"/>
          </w:tcPr>
          <w:p w14:paraId="045640F0" w14:textId="77777777" w:rsidR="00011393" w:rsidRPr="001D772C" w:rsidRDefault="00011393" w:rsidP="00133D08">
            <w:pPr>
              <w:adjustRightInd w:val="0"/>
              <w:snapToGrid w:val="0"/>
              <w:spacing w:afterLines="50" w:after="114"/>
              <w:ind w:left="194" w:hangingChars="100" w:hanging="194"/>
              <w:jc w:val="left"/>
              <w:rPr>
                <w:rFonts w:asciiTheme="majorEastAsia" w:eastAsiaTheme="majorEastAsia" w:hAnsiTheme="majorEastAsia"/>
                <w:b/>
                <w:w w:val="100"/>
              </w:rPr>
            </w:pPr>
            <w:r w:rsidRPr="001D772C">
              <w:rPr>
                <w:rFonts w:asciiTheme="majorEastAsia" w:eastAsiaTheme="majorEastAsia" w:hAnsiTheme="majorEastAsia" w:hint="eastAsia"/>
                <w:b/>
                <w:w w:val="100"/>
              </w:rPr>
              <w:t>“次代につなぐ ふるさと担い手”の創出</w:t>
            </w:r>
          </w:p>
          <w:p w14:paraId="7C05F081" w14:textId="786A8AC5" w:rsidR="00011393" w:rsidRPr="001D772C" w:rsidRDefault="00011393" w:rsidP="00133D08">
            <w:pPr>
              <w:adjustRightInd w:val="0"/>
              <w:snapToGrid w:val="0"/>
              <w:spacing w:afterLines="50" w:after="114"/>
              <w:ind w:firstLineChars="100" w:firstLine="194"/>
              <w:jc w:val="left"/>
              <w:rPr>
                <w:rFonts w:asciiTheme="majorEastAsia" w:eastAsiaTheme="majorEastAsia" w:hAnsiTheme="majorEastAsia"/>
                <w:b/>
                <w:w w:val="100"/>
              </w:rPr>
            </w:pPr>
            <w:r w:rsidRPr="001D772C">
              <w:rPr>
                <w:rFonts w:asciiTheme="majorEastAsia" w:eastAsiaTheme="majorEastAsia" w:hAnsiTheme="majorEastAsia" w:hint="eastAsia"/>
                <w:w w:val="100"/>
                <w:u w:val="single"/>
              </w:rPr>
              <w:t>ふるさと教育の推進と大学との連携の強化</w:t>
            </w:r>
            <w:r w:rsidRPr="001D772C">
              <w:rPr>
                <w:rFonts w:asciiTheme="majorEastAsia" w:eastAsiaTheme="majorEastAsia" w:hAnsiTheme="majorEastAsia" w:hint="eastAsia"/>
                <w:w w:val="100"/>
              </w:rPr>
              <w:t>や</w:t>
            </w:r>
            <w:r w:rsidRPr="001D772C">
              <w:rPr>
                <w:rFonts w:asciiTheme="majorEastAsia" w:eastAsiaTheme="majorEastAsia" w:hAnsiTheme="majorEastAsia" w:hint="eastAsia"/>
                <w:w w:val="100"/>
                <w:u w:val="single"/>
                <w:shd w:val="pct15" w:color="auto" w:fill="FFFFFF"/>
              </w:rPr>
              <w:t>市立高校（玉龍高・商業高・女子高）の教育活動の推進</w:t>
            </w:r>
            <w:r w:rsidRPr="001D772C">
              <w:rPr>
                <w:rFonts w:asciiTheme="majorEastAsia" w:eastAsiaTheme="majorEastAsia" w:hAnsiTheme="majorEastAsia" w:hint="eastAsia"/>
                <w:w w:val="100"/>
              </w:rPr>
              <w:t>に取り組むとともに、</w:t>
            </w:r>
            <w:r w:rsidRPr="001D772C">
              <w:rPr>
                <w:rFonts w:asciiTheme="majorEastAsia" w:eastAsiaTheme="majorEastAsia" w:hAnsiTheme="majorEastAsia" w:hint="eastAsia"/>
                <w:w w:val="100"/>
                <w:u w:val="single"/>
              </w:rPr>
              <w:t>関係人口の創出・拡大を図る</w:t>
            </w:r>
            <w:r w:rsidRPr="001D772C">
              <w:rPr>
                <w:rFonts w:asciiTheme="majorEastAsia" w:eastAsiaTheme="majorEastAsia" w:hAnsiTheme="majorEastAsia" w:hint="eastAsia"/>
                <w:w w:val="100"/>
              </w:rPr>
              <w:t>など、地域の将来を支える人材の確保に取り組んでいます。</w:t>
            </w:r>
          </w:p>
        </w:tc>
      </w:tr>
    </w:tbl>
    <w:p w14:paraId="5DCA9987" w14:textId="69F1BA06" w:rsidR="000F0CBD" w:rsidRPr="00011393" w:rsidRDefault="000F0CBD" w:rsidP="00011393">
      <w:pPr>
        <w:adjustRightInd w:val="0"/>
        <w:snapToGrid w:val="0"/>
        <w:spacing w:afterLines="50" w:after="114"/>
        <w:jc w:val="left"/>
        <w:rPr>
          <w:rFonts w:ascii="メイリオ" w:eastAsia="メイリオ" w:hAnsi="メイリオ" w:cs="メイリオ"/>
          <w:b/>
          <w:w w:val="100"/>
          <w:sz w:val="32"/>
        </w:rPr>
      </w:pPr>
    </w:p>
    <w:sectPr w:rsidR="000F0CBD" w:rsidRPr="00011393" w:rsidSect="009A099D">
      <w:pgSz w:w="11906" w:h="16838" w:code="9"/>
      <w:pgMar w:top="510" w:right="851" w:bottom="510" w:left="851" w:header="567" w:footer="567" w:gutter="0"/>
      <w:cols w:space="425"/>
      <w:docGrid w:type="linesAndChars" w:linePitch="228" w:charSpace="-3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FBC5" w14:textId="77777777" w:rsidR="00E01A4F" w:rsidRDefault="00E01A4F" w:rsidP="005530FB">
      <w:r>
        <w:separator/>
      </w:r>
    </w:p>
  </w:endnote>
  <w:endnote w:type="continuationSeparator" w:id="0">
    <w:p w14:paraId="2AD906B6" w14:textId="77777777" w:rsidR="00E01A4F" w:rsidRDefault="00E01A4F" w:rsidP="0055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F431" w14:textId="77777777" w:rsidR="00E01A4F" w:rsidRDefault="00E01A4F" w:rsidP="005530FB">
      <w:r>
        <w:separator/>
      </w:r>
    </w:p>
  </w:footnote>
  <w:footnote w:type="continuationSeparator" w:id="0">
    <w:p w14:paraId="1A45E67F" w14:textId="77777777" w:rsidR="00E01A4F" w:rsidRDefault="00E01A4F" w:rsidP="0055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31FD"/>
    <w:multiLevelType w:val="hybridMultilevel"/>
    <w:tmpl w:val="C5363664"/>
    <w:lvl w:ilvl="0" w:tplc="AEDCA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130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51"/>
  <w:drawingGridVerticalSpacing w:val="114"/>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390"/>
    <w:rsid w:val="00001491"/>
    <w:rsid w:val="00011393"/>
    <w:rsid w:val="00016AD9"/>
    <w:rsid w:val="0002284B"/>
    <w:rsid w:val="000260CB"/>
    <w:rsid w:val="000264A6"/>
    <w:rsid w:val="000477DF"/>
    <w:rsid w:val="00057EA9"/>
    <w:rsid w:val="00065AC2"/>
    <w:rsid w:val="00066A6F"/>
    <w:rsid w:val="00075634"/>
    <w:rsid w:val="000770B6"/>
    <w:rsid w:val="0009510A"/>
    <w:rsid w:val="000964E9"/>
    <w:rsid w:val="000A2C26"/>
    <w:rsid w:val="000A6AEA"/>
    <w:rsid w:val="000B300D"/>
    <w:rsid w:val="000D2D62"/>
    <w:rsid w:val="000D77B4"/>
    <w:rsid w:val="000E17D1"/>
    <w:rsid w:val="000F0CBD"/>
    <w:rsid w:val="000F6B56"/>
    <w:rsid w:val="00102270"/>
    <w:rsid w:val="001115B6"/>
    <w:rsid w:val="001170E3"/>
    <w:rsid w:val="00122D74"/>
    <w:rsid w:val="0014156F"/>
    <w:rsid w:val="00151404"/>
    <w:rsid w:val="00156390"/>
    <w:rsid w:val="00156F63"/>
    <w:rsid w:val="00157755"/>
    <w:rsid w:val="00160EA6"/>
    <w:rsid w:val="00163509"/>
    <w:rsid w:val="00166E59"/>
    <w:rsid w:val="001737CA"/>
    <w:rsid w:val="001903CD"/>
    <w:rsid w:val="00190EC1"/>
    <w:rsid w:val="001A3373"/>
    <w:rsid w:val="001B0A51"/>
    <w:rsid w:val="001B1699"/>
    <w:rsid w:val="001B7A02"/>
    <w:rsid w:val="001C58F4"/>
    <w:rsid w:val="001D59EB"/>
    <w:rsid w:val="001D772C"/>
    <w:rsid w:val="001E1219"/>
    <w:rsid w:val="0020495A"/>
    <w:rsid w:val="00205C85"/>
    <w:rsid w:val="00212129"/>
    <w:rsid w:val="00216491"/>
    <w:rsid w:val="002245BE"/>
    <w:rsid w:val="002368E1"/>
    <w:rsid w:val="002559C0"/>
    <w:rsid w:val="0026212B"/>
    <w:rsid w:val="0026520E"/>
    <w:rsid w:val="0027208B"/>
    <w:rsid w:val="00274356"/>
    <w:rsid w:val="00274452"/>
    <w:rsid w:val="0028315B"/>
    <w:rsid w:val="00294F3D"/>
    <w:rsid w:val="002A2CA9"/>
    <w:rsid w:val="002A36E9"/>
    <w:rsid w:val="002B08AB"/>
    <w:rsid w:val="002B444A"/>
    <w:rsid w:val="002C6D2D"/>
    <w:rsid w:val="002D3865"/>
    <w:rsid w:val="002D5054"/>
    <w:rsid w:val="002E01B3"/>
    <w:rsid w:val="002E7A3E"/>
    <w:rsid w:val="002F4A44"/>
    <w:rsid w:val="0030160C"/>
    <w:rsid w:val="003032AD"/>
    <w:rsid w:val="0030382C"/>
    <w:rsid w:val="00313357"/>
    <w:rsid w:val="00313B90"/>
    <w:rsid w:val="0031513F"/>
    <w:rsid w:val="003220BC"/>
    <w:rsid w:val="00325588"/>
    <w:rsid w:val="003273F1"/>
    <w:rsid w:val="00332654"/>
    <w:rsid w:val="00334572"/>
    <w:rsid w:val="003346C5"/>
    <w:rsid w:val="003348E1"/>
    <w:rsid w:val="003353F3"/>
    <w:rsid w:val="0033611F"/>
    <w:rsid w:val="00336705"/>
    <w:rsid w:val="003431D3"/>
    <w:rsid w:val="00352E1F"/>
    <w:rsid w:val="00361D49"/>
    <w:rsid w:val="00372615"/>
    <w:rsid w:val="00375EDE"/>
    <w:rsid w:val="00377437"/>
    <w:rsid w:val="00386883"/>
    <w:rsid w:val="00396228"/>
    <w:rsid w:val="003B076E"/>
    <w:rsid w:val="003B1203"/>
    <w:rsid w:val="003B4774"/>
    <w:rsid w:val="003D3783"/>
    <w:rsid w:val="003D42C0"/>
    <w:rsid w:val="003D548F"/>
    <w:rsid w:val="003D6255"/>
    <w:rsid w:val="003E46BB"/>
    <w:rsid w:val="003E4A2A"/>
    <w:rsid w:val="003F3751"/>
    <w:rsid w:val="00427A96"/>
    <w:rsid w:val="00433B29"/>
    <w:rsid w:val="00440DDD"/>
    <w:rsid w:val="00450963"/>
    <w:rsid w:val="00473792"/>
    <w:rsid w:val="00477175"/>
    <w:rsid w:val="004840E5"/>
    <w:rsid w:val="0049124C"/>
    <w:rsid w:val="00491A07"/>
    <w:rsid w:val="00497D8A"/>
    <w:rsid w:val="004A3A57"/>
    <w:rsid w:val="004B2E8C"/>
    <w:rsid w:val="004B6964"/>
    <w:rsid w:val="004C2128"/>
    <w:rsid w:val="004C3649"/>
    <w:rsid w:val="004D6612"/>
    <w:rsid w:val="004E55E0"/>
    <w:rsid w:val="0051140B"/>
    <w:rsid w:val="0052558B"/>
    <w:rsid w:val="005262AA"/>
    <w:rsid w:val="00532EB2"/>
    <w:rsid w:val="005530FB"/>
    <w:rsid w:val="00553A84"/>
    <w:rsid w:val="00562788"/>
    <w:rsid w:val="00562B02"/>
    <w:rsid w:val="005661B0"/>
    <w:rsid w:val="00573C5C"/>
    <w:rsid w:val="005745F6"/>
    <w:rsid w:val="00574F38"/>
    <w:rsid w:val="00580661"/>
    <w:rsid w:val="00581248"/>
    <w:rsid w:val="005917C4"/>
    <w:rsid w:val="005B4800"/>
    <w:rsid w:val="005E0BEB"/>
    <w:rsid w:val="005E236D"/>
    <w:rsid w:val="005F723E"/>
    <w:rsid w:val="005F7D79"/>
    <w:rsid w:val="00606436"/>
    <w:rsid w:val="006066FB"/>
    <w:rsid w:val="00612DB2"/>
    <w:rsid w:val="00616828"/>
    <w:rsid w:val="0064257B"/>
    <w:rsid w:val="00645569"/>
    <w:rsid w:val="006675CF"/>
    <w:rsid w:val="00670113"/>
    <w:rsid w:val="00683D72"/>
    <w:rsid w:val="00691A44"/>
    <w:rsid w:val="006A21EC"/>
    <w:rsid w:val="006C3B79"/>
    <w:rsid w:val="006D147E"/>
    <w:rsid w:val="006D2108"/>
    <w:rsid w:val="006D60FD"/>
    <w:rsid w:val="006D64CB"/>
    <w:rsid w:val="006D70DD"/>
    <w:rsid w:val="006F0767"/>
    <w:rsid w:val="006F09C5"/>
    <w:rsid w:val="00702529"/>
    <w:rsid w:val="00703A04"/>
    <w:rsid w:val="00704FBD"/>
    <w:rsid w:val="00705D93"/>
    <w:rsid w:val="007111AD"/>
    <w:rsid w:val="00712109"/>
    <w:rsid w:val="00715D1B"/>
    <w:rsid w:val="007262D9"/>
    <w:rsid w:val="007262EA"/>
    <w:rsid w:val="00726BB7"/>
    <w:rsid w:val="0072711D"/>
    <w:rsid w:val="007343E0"/>
    <w:rsid w:val="00734F42"/>
    <w:rsid w:val="0073595A"/>
    <w:rsid w:val="007362BB"/>
    <w:rsid w:val="00737280"/>
    <w:rsid w:val="0075449A"/>
    <w:rsid w:val="00756759"/>
    <w:rsid w:val="007570BA"/>
    <w:rsid w:val="00780F38"/>
    <w:rsid w:val="00786C44"/>
    <w:rsid w:val="007A4157"/>
    <w:rsid w:val="007C1565"/>
    <w:rsid w:val="007C3A2B"/>
    <w:rsid w:val="007D6BEE"/>
    <w:rsid w:val="007D7746"/>
    <w:rsid w:val="007F0F3C"/>
    <w:rsid w:val="008056B2"/>
    <w:rsid w:val="0081518C"/>
    <w:rsid w:val="008223D6"/>
    <w:rsid w:val="00835A95"/>
    <w:rsid w:val="00836408"/>
    <w:rsid w:val="00837B08"/>
    <w:rsid w:val="00845D28"/>
    <w:rsid w:val="0084680C"/>
    <w:rsid w:val="00871BD8"/>
    <w:rsid w:val="008736D0"/>
    <w:rsid w:val="00880007"/>
    <w:rsid w:val="00881E2D"/>
    <w:rsid w:val="00882CB3"/>
    <w:rsid w:val="008852DA"/>
    <w:rsid w:val="00885BAF"/>
    <w:rsid w:val="008940FC"/>
    <w:rsid w:val="00896DBD"/>
    <w:rsid w:val="008B2921"/>
    <w:rsid w:val="008C0616"/>
    <w:rsid w:val="008C1799"/>
    <w:rsid w:val="008D53DA"/>
    <w:rsid w:val="008E0226"/>
    <w:rsid w:val="008F2B46"/>
    <w:rsid w:val="00902F51"/>
    <w:rsid w:val="00911706"/>
    <w:rsid w:val="00917627"/>
    <w:rsid w:val="0093379A"/>
    <w:rsid w:val="00934ACC"/>
    <w:rsid w:val="00937541"/>
    <w:rsid w:val="00953D62"/>
    <w:rsid w:val="009738DF"/>
    <w:rsid w:val="00977925"/>
    <w:rsid w:val="00987C20"/>
    <w:rsid w:val="00991E43"/>
    <w:rsid w:val="009A023A"/>
    <w:rsid w:val="009A099D"/>
    <w:rsid w:val="009A4494"/>
    <w:rsid w:val="009C6594"/>
    <w:rsid w:val="009D20FC"/>
    <w:rsid w:val="009D24DF"/>
    <w:rsid w:val="009D2750"/>
    <w:rsid w:val="009D3B1F"/>
    <w:rsid w:val="009D5EFB"/>
    <w:rsid w:val="009F3F5C"/>
    <w:rsid w:val="00A0126C"/>
    <w:rsid w:val="00A03EDF"/>
    <w:rsid w:val="00A1746A"/>
    <w:rsid w:val="00A307FB"/>
    <w:rsid w:val="00A43F0D"/>
    <w:rsid w:val="00A4592F"/>
    <w:rsid w:val="00A50475"/>
    <w:rsid w:val="00A53EBF"/>
    <w:rsid w:val="00A5776E"/>
    <w:rsid w:val="00A57E13"/>
    <w:rsid w:val="00A62256"/>
    <w:rsid w:val="00A726C0"/>
    <w:rsid w:val="00A82786"/>
    <w:rsid w:val="00A92119"/>
    <w:rsid w:val="00A943AF"/>
    <w:rsid w:val="00A96218"/>
    <w:rsid w:val="00AB1D85"/>
    <w:rsid w:val="00AC316F"/>
    <w:rsid w:val="00AD297B"/>
    <w:rsid w:val="00AD2BE6"/>
    <w:rsid w:val="00AF1F9F"/>
    <w:rsid w:val="00AF448E"/>
    <w:rsid w:val="00AF5D8E"/>
    <w:rsid w:val="00AF5E6F"/>
    <w:rsid w:val="00B033E2"/>
    <w:rsid w:val="00B070FD"/>
    <w:rsid w:val="00B1005F"/>
    <w:rsid w:val="00B13D2E"/>
    <w:rsid w:val="00B1790A"/>
    <w:rsid w:val="00B2672A"/>
    <w:rsid w:val="00B305A5"/>
    <w:rsid w:val="00B4357B"/>
    <w:rsid w:val="00B54E59"/>
    <w:rsid w:val="00B70DBD"/>
    <w:rsid w:val="00B8236D"/>
    <w:rsid w:val="00B87CE4"/>
    <w:rsid w:val="00BA7BAE"/>
    <w:rsid w:val="00BB2D83"/>
    <w:rsid w:val="00BB780C"/>
    <w:rsid w:val="00BC2ED9"/>
    <w:rsid w:val="00BD3943"/>
    <w:rsid w:val="00BD77D2"/>
    <w:rsid w:val="00BE1B5B"/>
    <w:rsid w:val="00C07802"/>
    <w:rsid w:val="00C1125D"/>
    <w:rsid w:val="00C21088"/>
    <w:rsid w:val="00C22609"/>
    <w:rsid w:val="00C24937"/>
    <w:rsid w:val="00C40711"/>
    <w:rsid w:val="00C40893"/>
    <w:rsid w:val="00C5168E"/>
    <w:rsid w:val="00C5355B"/>
    <w:rsid w:val="00C5425A"/>
    <w:rsid w:val="00C63391"/>
    <w:rsid w:val="00C66438"/>
    <w:rsid w:val="00C75859"/>
    <w:rsid w:val="00C75FA8"/>
    <w:rsid w:val="00C81F15"/>
    <w:rsid w:val="00C90D8A"/>
    <w:rsid w:val="00C9553C"/>
    <w:rsid w:val="00CA0A87"/>
    <w:rsid w:val="00CA2D6D"/>
    <w:rsid w:val="00CC4C2F"/>
    <w:rsid w:val="00CD1179"/>
    <w:rsid w:val="00CD1964"/>
    <w:rsid w:val="00CD3231"/>
    <w:rsid w:val="00CD5A48"/>
    <w:rsid w:val="00CD6606"/>
    <w:rsid w:val="00CD66E4"/>
    <w:rsid w:val="00CE3FD0"/>
    <w:rsid w:val="00D066C3"/>
    <w:rsid w:val="00D06E61"/>
    <w:rsid w:val="00D24245"/>
    <w:rsid w:val="00D3059A"/>
    <w:rsid w:val="00D3395B"/>
    <w:rsid w:val="00D33ADE"/>
    <w:rsid w:val="00D402EB"/>
    <w:rsid w:val="00D40A64"/>
    <w:rsid w:val="00D43693"/>
    <w:rsid w:val="00D62222"/>
    <w:rsid w:val="00D70591"/>
    <w:rsid w:val="00D764FD"/>
    <w:rsid w:val="00D76C2C"/>
    <w:rsid w:val="00D81B0C"/>
    <w:rsid w:val="00D86990"/>
    <w:rsid w:val="00D935DF"/>
    <w:rsid w:val="00D95356"/>
    <w:rsid w:val="00DA75A2"/>
    <w:rsid w:val="00DA7EB5"/>
    <w:rsid w:val="00DC1739"/>
    <w:rsid w:val="00DC39A0"/>
    <w:rsid w:val="00DD3B16"/>
    <w:rsid w:val="00DD437D"/>
    <w:rsid w:val="00DE731C"/>
    <w:rsid w:val="00DF234E"/>
    <w:rsid w:val="00DF7730"/>
    <w:rsid w:val="00E01A4F"/>
    <w:rsid w:val="00E02756"/>
    <w:rsid w:val="00E036DF"/>
    <w:rsid w:val="00E16A43"/>
    <w:rsid w:val="00E213C5"/>
    <w:rsid w:val="00E22108"/>
    <w:rsid w:val="00E347F5"/>
    <w:rsid w:val="00E452A5"/>
    <w:rsid w:val="00E50542"/>
    <w:rsid w:val="00E510AF"/>
    <w:rsid w:val="00E535A5"/>
    <w:rsid w:val="00E54450"/>
    <w:rsid w:val="00E56F55"/>
    <w:rsid w:val="00E7076D"/>
    <w:rsid w:val="00E82AA0"/>
    <w:rsid w:val="00E85DB9"/>
    <w:rsid w:val="00EB3575"/>
    <w:rsid w:val="00EB4A78"/>
    <w:rsid w:val="00EB4C4F"/>
    <w:rsid w:val="00EC50B2"/>
    <w:rsid w:val="00EC586D"/>
    <w:rsid w:val="00EE1191"/>
    <w:rsid w:val="00EE371B"/>
    <w:rsid w:val="00EE4F73"/>
    <w:rsid w:val="00EF4707"/>
    <w:rsid w:val="00EF4B82"/>
    <w:rsid w:val="00F06EBC"/>
    <w:rsid w:val="00F1293F"/>
    <w:rsid w:val="00F13C6B"/>
    <w:rsid w:val="00F20438"/>
    <w:rsid w:val="00F30AF5"/>
    <w:rsid w:val="00F3500D"/>
    <w:rsid w:val="00F82E91"/>
    <w:rsid w:val="00F869BE"/>
    <w:rsid w:val="00F97DC1"/>
    <w:rsid w:val="00FA3DA1"/>
    <w:rsid w:val="00FB45CC"/>
    <w:rsid w:val="00FC7F62"/>
    <w:rsid w:val="00FD42E1"/>
    <w:rsid w:val="00FD5E65"/>
    <w:rsid w:val="00FF20E7"/>
    <w:rsid w:val="00FF4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77252"/>
  <w15:docId w15:val="{C5F8611A-52DC-48C7-9227-ADD3DC90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A07"/>
    <w:rPr>
      <w:w w:val="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B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2BE6"/>
    <w:rPr>
      <w:rFonts w:asciiTheme="majorHAnsi" w:eastAsiaTheme="majorEastAsia" w:hAnsiTheme="majorHAnsi" w:cstheme="majorBidi"/>
      <w:sz w:val="18"/>
      <w:szCs w:val="18"/>
    </w:rPr>
  </w:style>
  <w:style w:type="paragraph" w:styleId="a6">
    <w:name w:val="header"/>
    <w:basedOn w:val="a"/>
    <w:link w:val="a7"/>
    <w:uiPriority w:val="99"/>
    <w:unhideWhenUsed/>
    <w:rsid w:val="005530FB"/>
    <w:pPr>
      <w:tabs>
        <w:tab w:val="center" w:pos="4252"/>
        <w:tab w:val="right" w:pos="8504"/>
      </w:tabs>
      <w:snapToGrid w:val="0"/>
    </w:pPr>
  </w:style>
  <w:style w:type="character" w:customStyle="1" w:styleId="a7">
    <w:name w:val="ヘッダー (文字)"/>
    <w:basedOn w:val="a0"/>
    <w:link w:val="a6"/>
    <w:uiPriority w:val="99"/>
    <w:rsid w:val="005530FB"/>
  </w:style>
  <w:style w:type="paragraph" w:styleId="a8">
    <w:name w:val="footer"/>
    <w:basedOn w:val="a"/>
    <w:link w:val="a9"/>
    <w:uiPriority w:val="99"/>
    <w:unhideWhenUsed/>
    <w:rsid w:val="005530FB"/>
    <w:pPr>
      <w:tabs>
        <w:tab w:val="center" w:pos="4252"/>
        <w:tab w:val="right" w:pos="8504"/>
      </w:tabs>
      <w:snapToGrid w:val="0"/>
    </w:pPr>
  </w:style>
  <w:style w:type="character" w:customStyle="1" w:styleId="a9">
    <w:name w:val="フッター (文字)"/>
    <w:basedOn w:val="a0"/>
    <w:link w:val="a8"/>
    <w:uiPriority w:val="99"/>
    <w:rsid w:val="005530FB"/>
  </w:style>
  <w:style w:type="paragraph" w:styleId="aa">
    <w:name w:val="Note Heading"/>
    <w:basedOn w:val="a"/>
    <w:next w:val="a"/>
    <w:link w:val="ab"/>
    <w:uiPriority w:val="99"/>
    <w:unhideWhenUsed/>
    <w:rsid w:val="007570BA"/>
    <w:pPr>
      <w:jc w:val="center"/>
    </w:pPr>
    <w:rPr>
      <w:rFonts w:ascii="メイリオ" w:eastAsia="メイリオ" w:hAnsi="メイリオ" w:cs="メイリオ"/>
      <w:sz w:val="24"/>
    </w:rPr>
  </w:style>
  <w:style w:type="character" w:customStyle="1" w:styleId="ab">
    <w:name w:val="記 (文字)"/>
    <w:basedOn w:val="a0"/>
    <w:link w:val="aa"/>
    <w:uiPriority w:val="99"/>
    <w:rsid w:val="007570BA"/>
    <w:rPr>
      <w:rFonts w:ascii="メイリオ" w:eastAsia="メイリオ" w:hAnsi="メイリオ" w:cs="メイリオ"/>
      <w:sz w:val="24"/>
    </w:rPr>
  </w:style>
  <w:style w:type="paragraph" w:styleId="ac">
    <w:name w:val="Closing"/>
    <w:basedOn w:val="a"/>
    <w:link w:val="ad"/>
    <w:uiPriority w:val="99"/>
    <w:unhideWhenUsed/>
    <w:rsid w:val="007570BA"/>
    <w:pPr>
      <w:jc w:val="right"/>
    </w:pPr>
    <w:rPr>
      <w:rFonts w:ascii="メイリオ" w:eastAsia="メイリオ" w:hAnsi="メイリオ" w:cs="メイリオ"/>
      <w:sz w:val="24"/>
    </w:rPr>
  </w:style>
  <w:style w:type="character" w:customStyle="1" w:styleId="ad">
    <w:name w:val="結語 (文字)"/>
    <w:basedOn w:val="a0"/>
    <w:link w:val="ac"/>
    <w:uiPriority w:val="99"/>
    <w:rsid w:val="007570BA"/>
    <w:rPr>
      <w:rFonts w:ascii="メイリオ" w:eastAsia="メイリオ" w:hAnsi="メイリオ" w:cs="メイリオ"/>
      <w:sz w:val="24"/>
    </w:rPr>
  </w:style>
  <w:style w:type="character" w:styleId="ae">
    <w:name w:val="Hyperlink"/>
    <w:basedOn w:val="a0"/>
    <w:uiPriority w:val="99"/>
    <w:unhideWhenUsed/>
    <w:rsid w:val="00CD3231"/>
    <w:rPr>
      <w:color w:val="0000FF" w:themeColor="hyperlink"/>
      <w:u w:val="single"/>
    </w:rPr>
  </w:style>
  <w:style w:type="character" w:styleId="af">
    <w:name w:val="annotation reference"/>
    <w:basedOn w:val="a0"/>
    <w:uiPriority w:val="99"/>
    <w:semiHidden/>
    <w:unhideWhenUsed/>
    <w:rsid w:val="003D6255"/>
    <w:rPr>
      <w:sz w:val="18"/>
      <w:szCs w:val="18"/>
    </w:rPr>
  </w:style>
  <w:style w:type="paragraph" w:styleId="af0">
    <w:name w:val="annotation text"/>
    <w:basedOn w:val="a"/>
    <w:link w:val="af1"/>
    <w:uiPriority w:val="99"/>
    <w:semiHidden/>
    <w:unhideWhenUsed/>
    <w:rsid w:val="003D6255"/>
    <w:pPr>
      <w:jc w:val="left"/>
    </w:pPr>
  </w:style>
  <w:style w:type="character" w:customStyle="1" w:styleId="af1">
    <w:name w:val="コメント文字列 (文字)"/>
    <w:basedOn w:val="a0"/>
    <w:link w:val="af0"/>
    <w:uiPriority w:val="99"/>
    <w:semiHidden/>
    <w:rsid w:val="003D6255"/>
  </w:style>
  <w:style w:type="paragraph" w:styleId="af2">
    <w:name w:val="annotation subject"/>
    <w:basedOn w:val="af0"/>
    <w:next w:val="af0"/>
    <w:link w:val="af3"/>
    <w:uiPriority w:val="99"/>
    <w:semiHidden/>
    <w:unhideWhenUsed/>
    <w:rsid w:val="003D6255"/>
    <w:rPr>
      <w:b/>
      <w:bCs/>
    </w:rPr>
  </w:style>
  <w:style w:type="character" w:customStyle="1" w:styleId="af3">
    <w:name w:val="コメント内容 (文字)"/>
    <w:basedOn w:val="af1"/>
    <w:link w:val="af2"/>
    <w:uiPriority w:val="99"/>
    <w:semiHidden/>
    <w:rsid w:val="003D6255"/>
    <w:rPr>
      <w:b/>
      <w:bCs/>
    </w:rPr>
  </w:style>
  <w:style w:type="paragraph" w:styleId="af4">
    <w:name w:val="List Paragraph"/>
    <w:basedOn w:val="a"/>
    <w:uiPriority w:val="34"/>
    <w:qFormat/>
    <w:rsid w:val="00352E1F"/>
    <w:pPr>
      <w:widowControl w:val="0"/>
      <w:ind w:leftChars="400" w:left="840"/>
    </w:pPr>
  </w:style>
  <w:style w:type="character" w:styleId="af5">
    <w:name w:val="Unresolved Mention"/>
    <w:basedOn w:val="a0"/>
    <w:uiPriority w:val="99"/>
    <w:semiHidden/>
    <w:unhideWhenUsed/>
    <w:rsid w:val="0088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61179">
      <w:bodyDiv w:val="1"/>
      <w:marLeft w:val="0"/>
      <w:marRight w:val="0"/>
      <w:marTop w:val="0"/>
      <w:marBottom w:val="0"/>
      <w:divBdr>
        <w:top w:val="none" w:sz="0" w:space="0" w:color="auto"/>
        <w:left w:val="none" w:sz="0" w:space="0" w:color="auto"/>
        <w:bottom w:val="none" w:sz="0" w:space="0" w:color="auto"/>
        <w:right w:val="none" w:sz="0" w:space="0" w:color="auto"/>
      </w:divBdr>
    </w:div>
    <w:div w:id="14249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51F6-9AA5-4DBE-9FEC-C3098D2E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4</Pages>
  <Words>571</Words>
  <Characters>3259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Administrator</cp:lastModifiedBy>
  <cp:revision>94</cp:revision>
  <cp:lastPrinted>2024-03-13T23:39:00Z</cp:lastPrinted>
  <dcterms:created xsi:type="dcterms:W3CDTF">2019-04-08T05:48:00Z</dcterms:created>
  <dcterms:modified xsi:type="dcterms:W3CDTF">2026-04-02T05:15:00Z</dcterms:modified>
</cp:coreProperties>
</file>