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721C" w14:textId="16A6267E" w:rsidR="009A4C44" w:rsidRPr="00A070A9" w:rsidRDefault="009A4C44" w:rsidP="009A4C44">
      <w:pPr>
        <w:rPr>
          <w:rFonts w:hAnsi="ＭＳ 明朝"/>
        </w:rPr>
      </w:pPr>
      <w:r w:rsidRPr="00A070A9">
        <w:rPr>
          <w:rFonts w:hAnsi="ＭＳ 明朝" w:hint="eastAsia"/>
          <w:bdr w:val="single" w:sz="4" w:space="0" w:color="auto"/>
        </w:rPr>
        <w:t>別紙</w:t>
      </w:r>
      <w:r w:rsidRPr="00A070A9">
        <w:rPr>
          <w:rFonts w:hAnsi="ＭＳ 明朝" w:hint="eastAsia"/>
        </w:rPr>
        <w:t xml:space="preserve">　機器等構成表</w:t>
      </w:r>
    </w:p>
    <w:p w14:paraId="74BC9FAB" w14:textId="77777777" w:rsidR="009A4C44" w:rsidRPr="00A070A9" w:rsidRDefault="009A4C44" w:rsidP="009A4C44">
      <w:pPr>
        <w:jc w:val="right"/>
        <w:rPr>
          <w:rFonts w:hAnsi="ＭＳ 明朝"/>
        </w:rPr>
      </w:pPr>
    </w:p>
    <w:p w14:paraId="5A8E5C29" w14:textId="77777777" w:rsidR="009A4C44" w:rsidRPr="00A070A9" w:rsidRDefault="009A4C44" w:rsidP="009A4C44">
      <w:r w:rsidRPr="00A070A9">
        <w:rPr>
          <w:rFonts w:hint="eastAsia"/>
        </w:rPr>
        <w:t xml:space="preserve">①　</w:t>
      </w:r>
      <w:r w:rsidRPr="00A070A9">
        <w:rPr>
          <w:rFonts w:hAnsi="ＭＳ 明朝" w:hint="eastAsia"/>
        </w:rPr>
        <w:t>パソコン仕様</w:t>
      </w:r>
      <w:r w:rsidRPr="00A070A9">
        <w:rPr>
          <w:rFonts w:hint="eastAsia"/>
        </w:rPr>
        <w:t xml:space="preserve">　数量：３３台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"/>
        <w:gridCol w:w="2660"/>
        <w:gridCol w:w="74"/>
        <w:gridCol w:w="6730"/>
      </w:tblGrid>
      <w:tr w:rsidR="009A4C44" w:rsidRPr="00A070A9" w14:paraId="44356B20" w14:textId="77777777" w:rsidTr="00807E20">
        <w:trPr>
          <w:cantSplit/>
        </w:trPr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22726E68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  <w:lang w:eastAsia="zh-TW"/>
              </w:rPr>
              <w:t>仕　様　項　目</w:t>
            </w:r>
          </w:p>
        </w:tc>
        <w:tc>
          <w:tcPr>
            <w:tcW w:w="680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B0259A2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</w:rPr>
              <w:t>仕　様　内　訳</w:t>
            </w:r>
          </w:p>
        </w:tc>
      </w:tr>
      <w:tr w:rsidR="009A4C44" w:rsidRPr="00A070A9" w14:paraId="62F84F43" w14:textId="77777777" w:rsidTr="00807E20">
        <w:trPr>
          <w:cantSplit/>
        </w:trPr>
        <w:tc>
          <w:tcPr>
            <w:tcW w:w="9738" w:type="dxa"/>
            <w:gridSpan w:val="4"/>
            <w:tcBorders>
              <w:top w:val="doub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5B8B35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パソコン仕様</w:t>
            </w:r>
          </w:p>
        </w:tc>
      </w:tr>
      <w:tr w:rsidR="009A4C44" w:rsidRPr="00A070A9" w14:paraId="2B38407F" w14:textId="77777777" w:rsidTr="00807E20">
        <w:trPr>
          <w:cantSplit/>
        </w:trPr>
        <w:tc>
          <w:tcPr>
            <w:tcW w:w="274" w:type="dxa"/>
            <w:vMerge w:val="restart"/>
            <w:tcBorders>
              <w:top w:val="nil"/>
              <w:left w:val="single" w:sz="12" w:space="0" w:color="auto"/>
            </w:tcBorders>
          </w:tcPr>
          <w:p w14:paraId="6B05A377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525CFC2C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(1) 形状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54430C35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ビジネスモデル、ノート型</w:t>
            </w:r>
          </w:p>
        </w:tc>
      </w:tr>
      <w:tr w:rsidR="009A4C44" w:rsidRPr="00A070A9" w14:paraId="76E41361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280F098D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63EE2FA7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(2) ディスプレイ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43A6F3C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15.6型以上</w:t>
            </w:r>
          </w:p>
        </w:tc>
      </w:tr>
      <w:tr w:rsidR="009A4C44" w:rsidRPr="00A070A9" w14:paraId="2DFA51E0" w14:textId="77777777" w:rsidTr="00807E20">
        <w:trPr>
          <w:cantSplit/>
          <w:trHeight w:val="70"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26C85F82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7004CE06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(3) </w:t>
            </w:r>
            <w:r w:rsidRPr="00A070A9">
              <w:rPr>
                <w:rFonts w:hAnsi="ＭＳ 明朝"/>
              </w:rPr>
              <w:t>ＣＰＵ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360A72E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インテルCore</w:t>
            </w:r>
            <w:r w:rsidRPr="00A070A9">
              <w:rPr>
                <w:rFonts w:hAnsi="ＭＳ 明朝"/>
              </w:rPr>
              <w:t xml:space="preserve"> </w:t>
            </w:r>
            <w:r w:rsidRPr="00A070A9">
              <w:rPr>
                <w:rFonts w:hAnsi="ＭＳ 明朝" w:hint="eastAsia"/>
              </w:rPr>
              <w:t xml:space="preserve">5 </w:t>
            </w:r>
            <w:r w:rsidRPr="00A070A9">
              <w:rPr>
                <w:rFonts w:hAnsi="ＭＳ 明朝"/>
              </w:rPr>
              <w:t>120U</w:t>
            </w:r>
            <w:r w:rsidRPr="00A070A9">
              <w:rPr>
                <w:rFonts w:hAnsi="ＭＳ 明朝" w:hint="eastAsia"/>
              </w:rPr>
              <w:t>と同等以上</w:t>
            </w:r>
          </w:p>
        </w:tc>
      </w:tr>
      <w:tr w:rsidR="009A4C44" w:rsidRPr="00A070A9" w14:paraId="6BD53D14" w14:textId="77777777" w:rsidTr="00807E20">
        <w:trPr>
          <w:cantSplit/>
          <w:trHeight w:val="103"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7723C0C2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31A6D022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(4) メインメモリ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78B735A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16GB以上</w:t>
            </w:r>
          </w:p>
        </w:tc>
      </w:tr>
      <w:tr w:rsidR="009A4C44" w:rsidRPr="00A070A9" w14:paraId="0A9F02A8" w14:textId="77777777" w:rsidTr="00807E20">
        <w:trPr>
          <w:cantSplit/>
          <w:trHeight w:val="185"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6E950BFE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66FA067B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(5) グラフィック表示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20D79C97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1,677万色以上</w:t>
            </w:r>
          </w:p>
        </w:tc>
      </w:tr>
      <w:tr w:rsidR="009A4C44" w:rsidRPr="00A070A9" w14:paraId="3FDFDB88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1135AA8B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52DC6339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(6) ﾊｰﾄﾞﾃﾞｨｽｸ装置　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6BD75B8B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SSD 256G</w:t>
            </w:r>
            <w:r w:rsidRPr="00A070A9">
              <w:rPr>
                <w:rFonts w:hAnsi="ＭＳ 明朝"/>
              </w:rPr>
              <w:t>B</w:t>
            </w:r>
            <w:r w:rsidRPr="00A070A9">
              <w:rPr>
                <w:rFonts w:hAnsi="ＭＳ 明朝" w:hint="eastAsia"/>
              </w:rPr>
              <w:t>以上</w:t>
            </w:r>
          </w:p>
        </w:tc>
      </w:tr>
      <w:tr w:rsidR="009A4C44" w:rsidRPr="00A070A9" w14:paraId="26B72605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09F5C9F3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35512514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(7) 光学</w:t>
            </w:r>
            <w:proofErr w:type="gramStart"/>
            <w:r w:rsidRPr="00A070A9">
              <w:rPr>
                <w:rFonts w:hAnsi="ＭＳ 明朝"/>
              </w:rPr>
              <w:t>ﾄﾞﾗｲﾌﾞ</w:t>
            </w:r>
            <w:proofErr w:type="gramEnd"/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050833C8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なし</w:t>
            </w:r>
          </w:p>
        </w:tc>
      </w:tr>
      <w:tr w:rsidR="009A4C44" w:rsidRPr="00A070A9" w14:paraId="52BD4B89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5B3A67A7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6AA769B3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(8) LAN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338EF7C8" w14:textId="77777777" w:rsidR="009A4C44" w:rsidRPr="00A070A9" w:rsidRDefault="009A4C44" w:rsidP="00807E20">
            <w:pPr>
              <w:rPr>
                <w:rFonts w:hAnsi="ＭＳ 明朝"/>
                <w:lang w:val="it-IT"/>
              </w:rPr>
            </w:pPr>
            <w:r w:rsidRPr="00A070A9">
              <w:rPr>
                <w:rFonts w:hAnsi="ＭＳ 明朝" w:hint="eastAsia"/>
                <w:lang w:val="it-IT"/>
              </w:rPr>
              <w:t>① 1000BASE-T/100BASE-TX/10BASE-T×1</w:t>
            </w:r>
            <w:r w:rsidRPr="00A070A9">
              <w:rPr>
                <w:rFonts w:hAnsi="ＭＳ 明朝" w:hint="eastAsia"/>
              </w:rPr>
              <w:t>以上内蔵（有線LAN）</w:t>
            </w:r>
          </w:p>
          <w:p w14:paraId="0EC481E2" w14:textId="77777777" w:rsidR="009A4C44" w:rsidRPr="00A070A9" w:rsidRDefault="009A4C44" w:rsidP="00807E20">
            <w:pPr>
              <w:rPr>
                <w:rFonts w:hAnsi="ＭＳ 明朝"/>
                <w:lang w:val="it-IT"/>
              </w:rPr>
            </w:pPr>
            <w:r w:rsidRPr="00A070A9">
              <w:rPr>
                <w:rFonts w:hAnsi="ＭＳ 明朝" w:hint="eastAsia"/>
                <w:lang w:val="it-IT"/>
              </w:rPr>
              <w:t>② Wake</w:t>
            </w: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 w:hint="eastAsia"/>
                <w:lang w:val="it-IT"/>
              </w:rPr>
              <w:t>ON</w:t>
            </w: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 w:hint="eastAsia"/>
                <w:lang w:val="it-IT"/>
              </w:rPr>
              <w:t>LAN</w:t>
            </w:r>
            <w:r w:rsidRPr="00A070A9">
              <w:rPr>
                <w:rFonts w:hAnsi="ＭＳ 明朝" w:hint="eastAsia"/>
              </w:rPr>
              <w:t>対応</w:t>
            </w:r>
          </w:p>
          <w:p w14:paraId="23B786DB" w14:textId="77777777" w:rsidR="009A4C44" w:rsidRPr="00A070A9" w:rsidRDefault="009A4C44" w:rsidP="00807E20">
            <w:pPr>
              <w:rPr>
                <w:rFonts w:hAnsi="ＭＳ 明朝"/>
                <w:lang w:val="it-IT"/>
              </w:rPr>
            </w:pPr>
            <w:r w:rsidRPr="00A070A9">
              <w:rPr>
                <w:rFonts w:hAnsi="ＭＳ 明朝" w:hint="eastAsia"/>
                <w:lang w:val="it-IT"/>
              </w:rPr>
              <w:t>③ IEEE802.11 a/b/g/n/ac/ax</w:t>
            </w:r>
            <w:r w:rsidRPr="00A070A9">
              <w:rPr>
                <w:rFonts w:hAnsi="ＭＳ 明朝" w:hint="eastAsia"/>
              </w:rPr>
              <w:t>準拠、</w:t>
            </w:r>
            <w:r w:rsidRPr="00A070A9">
              <w:rPr>
                <w:rFonts w:hAnsi="ＭＳ 明朝"/>
                <w:lang w:val="it-IT"/>
              </w:rPr>
              <w:t>WPA</w:t>
            </w:r>
            <w:r w:rsidRPr="00A070A9">
              <w:rPr>
                <w:rFonts w:hAnsi="ＭＳ 明朝" w:hint="eastAsia"/>
                <w:lang w:val="it-IT"/>
              </w:rPr>
              <w:t>3</w:t>
            </w:r>
            <w:r w:rsidRPr="00A070A9">
              <w:rPr>
                <w:rFonts w:hAnsi="ＭＳ 明朝" w:hint="eastAsia"/>
              </w:rPr>
              <w:t>、</w:t>
            </w:r>
            <w:r w:rsidRPr="00A070A9">
              <w:rPr>
                <w:rFonts w:hAnsi="ＭＳ 明朝"/>
                <w:lang w:val="it-IT"/>
              </w:rPr>
              <w:t>WPA2</w:t>
            </w:r>
            <w:r w:rsidRPr="00A070A9">
              <w:rPr>
                <w:rFonts w:hAnsi="ＭＳ 明朝"/>
              </w:rPr>
              <w:t>、</w:t>
            </w:r>
            <w:r w:rsidRPr="00A070A9">
              <w:rPr>
                <w:rFonts w:hAnsi="ＭＳ 明朝" w:hint="eastAsia"/>
                <w:lang w:val="it-IT"/>
              </w:rPr>
              <w:t>Wi-Fi 6</w:t>
            </w:r>
            <w:r w:rsidRPr="00A070A9">
              <w:rPr>
                <w:rFonts w:hAnsi="ＭＳ 明朝" w:hint="eastAsia"/>
              </w:rPr>
              <w:t>適合</w:t>
            </w:r>
            <w:r w:rsidRPr="00A070A9">
              <w:rPr>
                <w:rFonts w:hAnsi="ＭＳ 明朝" w:hint="eastAsia"/>
                <w:lang w:val="it-IT"/>
              </w:rPr>
              <w:t>（</w:t>
            </w:r>
            <w:r w:rsidRPr="00A070A9">
              <w:rPr>
                <w:rFonts w:hAnsi="ＭＳ 明朝" w:hint="eastAsia"/>
              </w:rPr>
              <w:t>無線</w:t>
            </w:r>
            <w:r w:rsidRPr="00A070A9">
              <w:rPr>
                <w:rFonts w:hAnsi="ＭＳ 明朝" w:hint="eastAsia"/>
                <w:lang w:val="it-IT"/>
              </w:rPr>
              <w:t>LAN）</w:t>
            </w:r>
          </w:p>
        </w:tc>
      </w:tr>
      <w:tr w:rsidR="009A4C44" w:rsidRPr="00A070A9" w14:paraId="0166B1B6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4307A7A7" w14:textId="77777777" w:rsidR="009A4C44" w:rsidRPr="00A070A9" w:rsidRDefault="009A4C44" w:rsidP="00807E20">
            <w:pPr>
              <w:rPr>
                <w:rFonts w:hAnsi="ＭＳ 明朝"/>
                <w:lang w:val="it-IT"/>
              </w:rPr>
            </w:pPr>
          </w:p>
        </w:tc>
        <w:tc>
          <w:tcPr>
            <w:tcW w:w="2660" w:type="dxa"/>
          </w:tcPr>
          <w:p w14:paraId="17B78631" w14:textId="77777777" w:rsidR="009A4C44" w:rsidRPr="00A070A9" w:rsidRDefault="009A4C44" w:rsidP="00807E20">
            <w:pPr>
              <w:rPr>
                <w:rFonts w:hAnsi="ＭＳ 明朝"/>
                <w:strike/>
              </w:rPr>
            </w:pPr>
            <w:r w:rsidRPr="00A070A9">
              <w:rPr>
                <w:rFonts w:hAnsi="ＭＳ 明朝" w:hint="eastAsia"/>
                <w:strike/>
              </w:rPr>
              <w:t>(9)増設分拡張スロット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76A3B514" w14:textId="77777777" w:rsidR="009A4C44" w:rsidRPr="00A070A9" w:rsidRDefault="009A4C44" w:rsidP="00807E20">
            <w:pPr>
              <w:rPr>
                <w:rFonts w:hAnsi="ＭＳ 明朝"/>
                <w:strike/>
              </w:rPr>
            </w:pPr>
          </w:p>
        </w:tc>
      </w:tr>
      <w:tr w:rsidR="009A4C44" w:rsidRPr="00A070A9" w14:paraId="3C05EA5F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5BBC46E4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60F8865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(10) キーボード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3947E53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JIS標準配列（タイプA）準拠</w:t>
            </w:r>
          </w:p>
          <w:p w14:paraId="16326999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② 日本語表記</w:t>
            </w:r>
          </w:p>
          <w:p w14:paraId="2709BF8A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③ テンキー搭載</w:t>
            </w:r>
          </w:p>
        </w:tc>
      </w:tr>
      <w:tr w:rsidR="009A4C44" w:rsidRPr="00A070A9" w14:paraId="014C9809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49FD252A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0F879041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(11) マウス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5EB5D8D7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なし</w:t>
            </w:r>
          </w:p>
        </w:tc>
      </w:tr>
      <w:tr w:rsidR="009A4C44" w:rsidRPr="00A070A9" w14:paraId="4FD3373C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72714245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7E084953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(12) インターフェイス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1EF1EF10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USB3.0ポート×２以上内蔵</w:t>
            </w:r>
          </w:p>
          <w:p w14:paraId="426D00AB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② HDMI出力×1以上内蔵</w:t>
            </w:r>
          </w:p>
          <w:p w14:paraId="6ABF8160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③ USB Type-C内蔵（USB Power Delivery、USB 10Gbps(USB 3.1)、DisplayPort™1.4）</w:t>
            </w:r>
          </w:p>
        </w:tc>
      </w:tr>
      <w:tr w:rsidR="009A4C44" w:rsidRPr="00A070A9" w14:paraId="28F3455B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74FAE032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5777D17A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(13)</w:t>
            </w:r>
            <w:r w:rsidRPr="00A070A9">
              <w:rPr>
                <w:rFonts w:hAnsi="ＭＳ 明朝"/>
              </w:rPr>
              <w:t xml:space="preserve"> </w:t>
            </w:r>
            <w:r w:rsidRPr="00A070A9">
              <w:rPr>
                <w:rFonts w:hAnsi="ＭＳ 明朝" w:hint="eastAsia"/>
              </w:rPr>
              <w:t>Bluetooth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2AAC2424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Bluetooth5.1準拠</w:t>
            </w:r>
          </w:p>
        </w:tc>
      </w:tr>
      <w:tr w:rsidR="009A4C44" w:rsidRPr="00A070A9" w14:paraId="4DF0FE7F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17B88A74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1DA4482E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(14) カメラ・マイク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4271BD7D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Windows Hello対応カメラ内蔵</w:t>
            </w:r>
          </w:p>
          <w:p w14:paraId="207F47C4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マイク内蔵</w:t>
            </w:r>
          </w:p>
        </w:tc>
      </w:tr>
      <w:tr w:rsidR="009A4C44" w:rsidRPr="00A070A9" w14:paraId="215F701D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3160353D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</w:tcPr>
          <w:p w14:paraId="52E73C9A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(15)</w:t>
            </w:r>
            <w:r w:rsidRPr="00A070A9">
              <w:rPr>
                <w:rFonts w:hAnsi="ＭＳ 明朝"/>
              </w:rPr>
              <w:t xml:space="preserve"> </w:t>
            </w:r>
            <w:r w:rsidRPr="00A070A9">
              <w:rPr>
                <w:rFonts w:hAnsi="ＭＳ 明朝" w:hint="eastAsia"/>
              </w:rPr>
              <w:t>バッテリー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0C0CB8D0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JEITA3.0において、動画再生時間約6.0時間、アイドル時約11.5時間以上</w:t>
            </w:r>
          </w:p>
          <w:p w14:paraId="5F1AC75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EITA2.0において、約16時間以上</w:t>
            </w:r>
          </w:p>
        </w:tc>
      </w:tr>
      <w:tr w:rsidR="009A4C44" w:rsidRPr="00A070A9" w14:paraId="2163BADE" w14:textId="77777777" w:rsidTr="00807E20">
        <w:trPr>
          <w:cantSplit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655CD1E3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34ECEB00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(16) 音源/サウンド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0002A4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スピーカー内蔵</w:t>
            </w:r>
          </w:p>
        </w:tc>
      </w:tr>
      <w:tr w:rsidR="009A4C44" w:rsidRPr="00A070A9" w14:paraId="258DE028" w14:textId="77777777" w:rsidTr="00807E20">
        <w:trPr>
          <w:cantSplit/>
          <w:trHeight w:val="158"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0A04A9E6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6FF6963F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(17) 保証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61EEE9D8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１年間保証</w:t>
            </w:r>
          </w:p>
        </w:tc>
      </w:tr>
      <w:tr w:rsidR="009A4C44" w:rsidRPr="00A070A9" w14:paraId="0A17C997" w14:textId="77777777" w:rsidTr="00807E20">
        <w:trPr>
          <w:cantSplit/>
          <w:trHeight w:val="157"/>
        </w:trPr>
        <w:tc>
          <w:tcPr>
            <w:tcW w:w="274" w:type="dxa"/>
            <w:vMerge/>
            <w:tcBorders>
              <w:left w:val="single" w:sz="12" w:space="0" w:color="auto"/>
            </w:tcBorders>
          </w:tcPr>
          <w:p w14:paraId="4EDD2C75" w14:textId="77777777" w:rsidR="009A4C44" w:rsidRPr="00A070A9" w:rsidRDefault="009A4C44" w:rsidP="00807E20">
            <w:pPr>
              <w:rPr>
                <w:rFonts w:hAnsi="ＭＳ 明朝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15FF5AC0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(18) その他</w:t>
            </w:r>
          </w:p>
        </w:tc>
        <w:tc>
          <w:tcPr>
            <w:tcW w:w="6804" w:type="dxa"/>
            <w:gridSpan w:val="2"/>
            <w:tcBorders>
              <w:right w:val="single" w:sz="12" w:space="0" w:color="auto"/>
            </w:tcBorders>
          </w:tcPr>
          <w:p w14:paraId="1270BD38" w14:textId="117C136C" w:rsidR="009A4C44" w:rsidRPr="00A070A9" w:rsidRDefault="009A4C44" w:rsidP="00807E20">
            <w:pPr>
              <w:rPr>
                <w:rFonts w:hAnsi="ＭＳ 明朝" w:hint="eastAsia"/>
              </w:rPr>
            </w:pPr>
            <w:r w:rsidRPr="00A070A9">
              <w:rPr>
                <w:rFonts w:hAnsi="ＭＳ 明朝" w:hint="eastAsia"/>
              </w:rPr>
              <w:t>① ACアダプタを添付すること</w:t>
            </w:r>
          </w:p>
        </w:tc>
      </w:tr>
      <w:tr w:rsidR="009A4C44" w:rsidRPr="00A070A9" w14:paraId="2AD9902B" w14:textId="77777777" w:rsidTr="00807E20">
        <w:trPr>
          <w:cantSplit/>
        </w:trPr>
        <w:tc>
          <w:tcPr>
            <w:tcW w:w="9738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3BDC53" w14:textId="77777777" w:rsidR="00F26B70" w:rsidRPr="00A070A9" w:rsidRDefault="00F26B70" w:rsidP="00807E20">
            <w:pPr>
              <w:spacing w:line="300" w:lineRule="exact"/>
              <w:rPr>
                <w:rFonts w:hAnsi="ＭＳ 明朝"/>
              </w:rPr>
            </w:pPr>
          </w:p>
          <w:p w14:paraId="4D9D6932" w14:textId="3C24B4E0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ソフトウェア仕様</w:t>
            </w:r>
          </w:p>
        </w:tc>
      </w:tr>
      <w:tr w:rsidR="009A4C44" w:rsidRPr="00A070A9" w14:paraId="55D6C000" w14:textId="77777777" w:rsidTr="00807E20">
        <w:trPr>
          <w:cantSplit/>
        </w:trPr>
        <w:tc>
          <w:tcPr>
            <w:tcW w:w="274" w:type="dxa"/>
            <w:tcBorders>
              <w:top w:val="nil"/>
              <w:left w:val="single" w:sz="12" w:space="0" w:color="auto"/>
            </w:tcBorders>
          </w:tcPr>
          <w:p w14:paraId="777C87FA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2734" w:type="dxa"/>
            <w:gridSpan w:val="2"/>
            <w:tcBorders>
              <w:bottom w:val="nil"/>
            </w:tcBorders>
          </w:tcPr>
          <w:p w14:paraId="7F797129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(1) OS</w:t>
            </w:r>
          </w:p>
        </w:tc>
        <w:tc>
          <w:tcPr>
            <w:tcW w:w="6730" w:type="dxa"/>
            <w:tcBorders>
              <w:bottom w:val="nil"/>
              <w:right w:val="single" w:sz="12" w:space="0" w:color="auto"/>
            </w:tcBorders>
          </w:tcPr>
          <w:p w14:paraId="70F72F19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① MS Windows </w:t>
            </w:r>
            <w:r w:rsidRPr="00A070A9">
              <w:rPr>
                <w:rFonts w:hAnsi="ＭＳ 明朝"/>
              </w:rPr>
              <w:t>1</w:t>
            </w:r>
            <w:r w:rsidRPr="00A070A9">
              <w:rPr>
                <w:rFonts w:hAnsi="ＭＳ 明朝" w:hint="eastAsia"/>
              </w:rPr>
              <w:t xml:space="preserve">1 Pro　</w:t>
            </w:r>
            <w:r w:rsidRPr="00A070A9">
              <w:rPr>
                <w:rFonts w:hAnsi="ＭＳ 明朝"/>
              </w:rPr>
              <w:t>64</w:t>
            </w:r>
            <w:r w:rsidRPr="00A070A9">
              <w:rPr>
                <w:rFonts w:hAnsi="ＭＳ 明朝" w:hint="eastAsia"/>
              </w:rPr>
              <w:t>ビット　正規版</w:t>
            </w:r>
          </w:p>
        </w:tc>
      </w:tr>
    </w:tbl>
    <w:p w14:paraId="2A90ABD3" w14:textId="77777777" w:rsidR="009A4C44" w:rsidRPr="00A070A9" w:rsidRDefault="009A4C44" w:rsidP="009A4C44"/>
    <w:p w14:paraId="7940DD1A" w14:textId="12329234" w:rsidR="009A4C44" w:rsidRPr="00A070A9" w:rsidRDefault="00F31FA9" w:rsidP="009A4C44">
      <w:r w:rsidRPr="00A070A9">
        <w:rPr>
          <w:rFonts w:hint="eastAsia"/>
        </w:rPr>
        <w:t>②</w:t>
      </w:r>
      <w:r w:rsidR="009A4C44" w:rsidRPr="00A070A9">
        <w:rPr>
          <w:rFonts w:hint="eastAsia"/>
        </w:rPr>
        <w:t xml:space="preserve">  設置設定について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6804"/>
      </w:tblGrid>
      <w:tr w:rsidR="009A4C44" w:rsidRPr="00A070A9" w14:paraId="3CBB1D65" w14:textId="77777777" w:rsidTr="00807E20">
        <w:trPr>
          <w:cantSplit/>
        </w:trPr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486F328B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  <w:lang w:eastAsia="zh-TW"/>
              </w:rPr>
              <w:t>仕　様　項　目</w:t>
            </w:r>
          </w:p>
        </w:tc>
        <w:tc>
          <w:tcPr>
            <w:tcW w:w="680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6CF2E153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</w:rPr>
              <w:t>仕　様　内　訳</w:t>
            </w:r>
          </w:p>
        </w:tc>
      </w:tr>
      <w:tr w:rsidR="009A4C44" w:rsidRPr="00A070A9" w14:paraId="05534F20" w14:textId="77777777" w:rsidTr="00807E20">
        <w:trPr>
          <w:cantSplit/>
        </w:trPr>
        <w:tc>
          <w:tcPr>
            <w:tcW w:w="2934" w:type="dxa"/>
            <w:tcBorders>
              <w:left w:val="single" w:sz="12" w:space="0" w:color="auto"/>
              <w:bottom w:val="nil"/>
            </w:tcBorders>
          </w:tcPr>
          <w:p w14:paraId="7163896D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(1) </w:t>
            </w:r>
            <w:r w:rsidRPr="00A070A9">
              <w:rPr>
                <w:rFonts w:hint="eastAsia"/>
              </w:rPr>
              <w:t>機器調整動作確認</w:t>
            </w:r>
          </w:p>
        </w:tc>
        <w:tc>
          <w:tcPr>
            <w:tcW w:w="6804" w:type="dxa"/>
            <w:tcBorders>
              <w:bottom w:val="nil"/>
              <w:right w:val="single" w:sz="12" w:space="0" w:color="auto"/>
            </w:tcBorders>
          </w:tcPr>
          <w:p w14:paraId="129BFD5B" w14:textId="77777777" w:rsidR="009A4C44" w:rsidRPr="00A070A9" w:rsidRDefault="009A4C44" w:rsidP="00807E20">
            <w:pPr>
              <w:ind w:left="210" w:hangingChars="100" w:hanging="210"/>
            </w:pPr>
            <w:r w:rsidRPr="00A070A9">
              <w:rPr>
                <w:rFonts w:hAnsi="ＭＳ 明朝" w:hint="eastAsia"/>
              </w:rPr>
              <w:t xml:space="preserve">① </w:t>
            </w:r>
            <w:r w:rsidRPr="00A070A9">
              <w:rPr>
                <w:rFonts w:hint="eastAsia"/>
              </w:rPr>
              <w:t>全ての機器を使用可能な状態に接続，調整し，正常に動作することを確認すること。</w:t>
            </w:r>
          </w:p>
        </w:tc>
      </w:tr>
      <w:tr w:rsidR="009A4C44" w:rsidRPr="00A070A9" w14:paraId="7351DF2B" w14:textId="77777777" w:rsidTr="00807E20">
        <w:trPr>
          <w:cantSplit/>
          <w:trHeight w:val="900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680F218A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(2) インストール作業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7869DB3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今回調達する</w:t>
            </w:r>
            <w:r w:rsidRPr="00A070A9">
              <w:rPr>
                <w:rFonts w:hAnsi="ＭＳ 明朝"/>
              </w:rPr>
              <w:t>ソフト</w:t>
            </w:r>
            <w:r w:rsidRPr="00A070A9">
              <w:rPr>
                <w:rFonts w:hAnsi="ＭＳ 明朝" w:hint="eastAsia"/>
              </w:rPr>
              <w:t>の他に</w:t>
            </w:r>
            <w:r w:rsidRPr="00A070A9">
              <w:rPr>
                <w:rFonts w:hAnsi="ＭＳ 明朝"/>
              </w:rPr>
              <w:t>教育委員会が準備する以下の</w:t>
            </w:r>
            <w:r w:rsidRPr="00A070A9">
              <w:rPr>
                <w:rFonts w:hAnsi="ＭＳ 明朝" w:hint="eastAsia"/>
              </w:rPr>
              <w:t>ソフトと</w:t>
            </w:r>
            <w:r w:rsidRPr="00A070A9">
              <w:rPr>
                <w:rFonts w:hAnsi="ＭＳ 明朝"/>
              </w:rPr>
              <w:t>必要となる</w:t>
            </w:r>
            <w:r w:rsidRPr="00A070A9">
              <w:rPr>
                <w:rFonts w:hAnsi="ＭＳ 明朝" w:hint="eastAsia"/>
              </w:rPr>
              <w:t>機器類</w:t>
            </w:r>
            <w:r w:rsidRPr="00A070A9">
              <w:rPr>
                <w:rFonts w:hAnsi="ＭＳ 明朝"/>
              </w:rPr>
              <w:t>のドライバー</w:t>
            </w:r>
            <w:r w:rsidRPr="00A070A9">
              <w:rPr>
                <w:rFonts w:hAnsi="ＭＳ 明朝" w:hint="eastAsia"/>
              </w:rPr>
              <w:t>を</w:t>
            </w:r>
            <w:r w:rsidRPr="00A070A9">
              <w:rPr>
                <w:rFonts w:hAnsi="ＭＳ 明朝"/>
              </w:rPr>
              <w:t>インストールすること。</w:t>
            </w:r>
          </w:p>
          <w:p w14:paraId="725CAB73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/>
              </w:rPr>
              <w:t xml:space="preserve">・Microsoft Office Professional </w:t>
            </w:r>
            <w:r w:rsidRPr="00A070A9">
              <w:rPr>
                <w:rFonts w:hAnsi="ＭＳ 明朝" w:hint="eastAsia"/>
              </w:rPr>
              <w:t>(教育委員会が保有するＡ３ライセンスによる)</w:t>
            </w:r>
          </w:p>
          <w:p w14:paraId="682A494B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/>
              </w:rPr>
              <w:t>・MS-</w:t>
            </w:r>
            <w:proofErr w:type="spellStart"/>
            <w:r w:rsidRPr="00A070A9">
              <w:rPr>
                <w:rFonts w:hAnsi="ＭＳ 明朝"/>
              </w:rPr>
              <w:t>SystemCenter</w:t>
            </w:r>
            <w:proofErr w:type="spellEnd"/>
            <w:r w:rsidRPr="00A070A9">
              <w:rPr>
                <w:rFonts w:hAnsi="ＭＳ 明朝"/>
              </w:rPr>
              <w:t>及びEndpoint</w:t>
            </w:r>
            <w:r w:rsidRPr="00A070A9">
              <w:rPr>
                <w:rFonts w:hAnsi="ＭＳ 明朝" w:hint="eastAsia"/>
              </w:rPr>
              <w:t>(教育委員会保有)</w:t>
            </w:r>
          </w:p>
          <w:p w14:paraId="394ABF74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/>
              </w:rPr>
              <w:t>・SKYSEA</w:t>
            </w:r>
            <w:r w:rsidRPr="00A070A9">
              <w:rPr>
                <w:rFonts w:hAnsi="ＭＳ 明朝" w:hint="eastAsia"/>
              </w:rPr>
              <w:t>(教育委員会保有)</w:t>
            </w:r>
          </w:p>
          <w:p w14:paraId="039F8CA0" w14:textId="77777777" w:rsidR="009A4C44" w:rsidRPr="00A070A9" w:rsidRDefault="009A4C44" w:rsidP="00807E20">
            <w:pPr>
              <w:spacing w:line="300" w:lineRule="exact"/>
              <w:ind w:leftChars="100" w:left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・Adobe Reader(無償版)</w:t>
            </w:r>
          </w:p>
          <w:p w14:paraId="1AE2948B" w14:textId="77777777" w:rsidR="009A4C44" w:rsidRPr="00A070A9" w:rsidRDefault="009A4C44" w:rsidP="00807E20">
            <w:pPr>
              <w:spacing w:line="300" w:lineRule="exact"/>
              <w:ind w:leftChars="100" w:left="210"/>
            </w:pPr>
            <w:r w:rsidRPr="00A070A9">
              <w:rPr>
                <w:rFonts w:hAnsi="ＭＳ 明朝" w:hint="eastAsia"/>
              </w:rPr>
              <w:t>・Java Runtime　Environment(無償版)</w:t>
            </w:r>
            <w:r w:rsidRPr="00A070A9">
              <w:rPr>
                <w:rFonts w:hint="eastAsia"/>
              </w:rPr>
              <w:t xml:space="preserve"> </w:t>
            </w:r>
          </w:p>
          <w:p w14:paraId="016957BD" w14:textId="77777777" w:rsidR="009A4C44" w:rsidRPr="00A070A9" w:rsidRDefault="009A4C44" w:rsidP="00807E20">
            <w:pPr>
              <w:spacing w:line="300" w:lineRule="exact"/>
              <w:ind w:leftChars="100" w:left="210"/>
            </w:pPr>
            <w:r w:rsidRPr="00A070A9">
              <w:rPr>
                <w:rFonts w:hint="eastAsia"/>
              </w:rPr>
              <w:t>・Classic shell（Win11対応日本語版）</w:t>
            </w:r>
          </w:p>
          <w:p w14:paraId="4157ACD3" w14:textId="77777777" w:rsidR="009A4C44" w:rsidRPr="00A070A9" w:rsidRDefault="009A4C44" w:rsidP="00807E20">
            <w:pPr>
              <w:spacing w:line="300" w:lineRule="exact"/>
              <w:ind w:leftChars="100" w:left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・</w:t>
            </w:r>
            <w:proofErr w:type="spellStart"/>
            <w:r w:rsidRPr="00A070A9">
              <w:rPr>
                <w:rFonts w:hAnsi="ＭＳ 明朝" w:hint="eastAsia"/>
              </w:rPr>
              <w:t>IPAmj</w:t>
            </w:r>
            <w:proofErr w:type="spellEnd"/>
            <w:r w:rsidRPr="00A070A9">
              <w:rPr>
                <w:rFonts w:hAnsi="ＭＳ 明朝" w:hint="eastAsia"/>
              </w:rPr>
              <w:t xml:space="preserve">明朝ﾌｫﾝﾄ(IPA情報処理推進機構) </w:t>
            </w:r>
          </w:p>
          <w:p w14:paraId="5B8DF936" w14:textId="77777777" w:rsidR="009A4C44" w:rsidRPr="00A070A9" w:rsidRDefault="009A4C44" w:rsidP="00807E20">
            <w:pPr>
              <w:spacing w:line="300" w:lineRule="exact"/>
              <w:ind w:leftChars="100" w:left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・鹿児島市住民基本台帳対応外字ﾌｫﾝﾄ</w:t>
            </w:r>
          </w:p>
          <w:p w14:paraId="709E7AC2" w14:textId="77777777" w:rsidR="009A4C44" w:rsidRPr="00A070A9" w:rsidRDefault="009A4C44" w:rsidP="00807E20">
            <w:pPr>
              <w:spacing w:line="300" w:lineRule="exact"/>
              <w:ind w:leftChars="100" w:left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・</w:t>
            </w:r>
            <w:proofErr w:type="spellStart"/>
            <w:r w:rsidRPr="00A070A9">
              <w:rPr>
                <w:rFonts w:hAnsi="ＭＳ 明朝" w:hint="eastAsia"/>
              </w:rPr>
              <w:t>CubePDF</w:t>
            </w:r>
            <w:proofErr w:type="spellEnd"/>
            <w:r w:rsidRPr="00A070A9">
              <w:rPr>
                <w:rFonts w:hAnsi="ＭＳ 明朝" w:hint="eastAsia"/>
              </w:rPr>
              <w:t xml:space="preserve"> </w:t>
            </w:r>
            <w:r w:rsidRPr="00A070A9">
              <w:rPr>
                <w:rFonts w:hAnsi="ＭＳ 明朝"/>
              </w:rPr>
              <w:t>Utility</w:t>
            </w:r>
            <w:r w:rsidRPr="00A070A9">
              <w:rPr>
                <w:rFonts w:hAnsi="ＭＳ 明朝" w:hint="eastAsia"/>
              </w:rPr>
              <w:t>（無償版）</w:t>
            </w:r>
          </w:p>
          <w:p w14:paraId="0AD86522" w14:textId="77777777" w:rsidR="009A4C44" w:rsidRPr="00A070A9" w:rsidRDefault="009A4C44" w:rsidP="00807E20">
            <w:pPr>
              <w:spacing w:line="300" w:lineRule="exact"/>
              <w:ind w:leftChars="100" w:left="210"/>
              <w:rPr>
                <w:rFonts w:hAnsi="ＭＳ 明朝"/>
              </w:rPr>
            </w:pPr>
          </w:p>
          <w:p w14:paraId="2AAC782F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rPr>
                <w:rFonts w:hAnsi="ＭＳ 明朝" w:hint="eastAsia"/>
              </w:rPr>
              <w:t xml:space="preserve">② </w:t>
            </w:r>
            <w:r w:rsidRPr="00A070A9">
              <w:rPr>
                <w:rFonts w:hint="eastAsia"/>
              </w:rPr>
              <w:t>各ソフト、ドライバーのインストール及び設定内容について、教育委員会と協議すること。</w:t>
            </w:r>
          </w:p>
          <w:p w14:paraId="358B6AB5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t>③</w:t>
            </w:r>
            <w:r w:rsidRPr="00A070A9">
              <w:rPr>
                <w:rFonts w:hint="eastAsia"/>
              </w:rPr>
              <w:t xml:space="preserve"> 各メーカー提供の最新のサービスパック等を適用し、正常に動作することを確認すること。</w:t>
            </w:r>
          </w:p>
          <w:p w14:paraId="40896E1B" w14:textId="77777777" w:rsidR="009A4C44" w:rsidRPr="00A070A9" w:rsidRDefault="009A4C44" w:rsidP="00807E20">
            <w:pPr>
              <w:spacing w:line="300" w:lineRule="exact"/>
              <w:rPr>
                <w:strike/>
              </w:rPr>
            </w:pPr>
          </w:p>
        </w:tc>
      </w:tr>
      <w:tr w:rsidR="009A4C44" w:rsidRPr="00A070A9" w14:paraId="79575E27" w14:textId="77777777" w:rsidTr="00807E20">
        <w:trPr>
          <w:cantSplit/>
          <w:trHeight w:val="361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26EB5AE6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(3) 設定作業</w:t>
            </w:r>
          </w:p>
        </w:tc>
        <w:tc>
          <w:tcPr>
            <w:tcW w:w="6804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2E0B0126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① </w:t>
            </w:r>
            <w:r w:rsidRPr="00A070A9">
              <w:rPr>
                <w:rFonts w:hAnsi="ＭＳ 明朝"/>
              </w:rPr>
              <w:t>教育委員会が</w:t>
            </w:r>
            <w:r w:rsidRPr="00A070A9">
              <w:rPr>
                <w:rFonts w:hAnsi="ＭＳ 明朝" w:hint="eastAsia"/>
              </w:rPr>
              <w:t>指定するIP</w:t>
            </w:r>
            <w:r w:rsidRPr="00A070A9">
              <w:rPr>
                <w:rFonts w:hAnsi="ＭＳ 明朝"/>
              </w:rPr>
              <w:t>アドレスを</w:t>
            </w:r>
            <w:r w:rsidRPr="00A070A9">
              <w:rPr>
                <w:rFonts w:hint="eastAsia"/>
              </w:rPr>
              <w:t>設定するこ</w:t>
            </w:r>
            <w:r w:rsidRPr="00A070A9">
              <w:t>と。</w:t>
            </w:r>
          </w:p>
          <w:p w14:paraId="7737CF3D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rPr>
                <w:rFonts w:hAnsi="ＭＳ 明朝" w:hint="eastAsia"/>
              </w:rPr>
              <w:t xml:space="preserve">② </w:t>
            </w:r>
            <w:r w:rsidRPr="00A070A9">
              <w:rPr>
                <w:rFonts w:hAnsi="ＭＳ 明朝"/>
              </w:rPr>
              <w:t>教育委員会が</w:t>
            </w:r>
            <w:r w:rsidRPr="00A070A9">
              <w:rPr>
                <w:rFonts w:hAnsi="ＭＳ 明朝" w:hint="eastAsia"/>
              </w:rPr>
              <w:t>指定するアカウントを</w:t>
            </w:r>
            <w:r w:rsidRPr="00A070A9">
              <w:rPr>
                <w:rFonts w:hint="eastAsia"/>
              </w:rPr>
              <w:t>設定するこ</w:t>
            </w:r>
            <w:r w:rsidRPr="00A070A9">
              <w:t>と。</w:t>
            </w:r>
          </w:p>
          <w:p w14:paraId="33165F75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rPr>
                <w:rFonts w:hint="eastAsia"/>
              </w:rPr>
              <w:t xml:space="preserve">③ </w:t>
            </w:r>
            <w:r w:rsidRPr="00A070A9">
              <w:rPr>
                <w:rFonts w:hAnsi="ＭＳ 明朝"/>
              </w:rPr>
              <w:t>教育委員会が</w:t>
            </w:r>
            <w:r w:rsidRPr="00A070A9">
              <w:rPr>
                <w:rFonts w:hAnsi="ＭＳ 明朝" w:hint="eastAsia"/>
              </w:rPr>
              <w:t>指定するRADIUS証明書の</w:t>
            </w:r>
            <w:r w:rsidRPr="00A070A9">
              <w:rPr>
                <w:rFonts w:hAnsi="ＭＳ 明朝"/>
              </w:rPr>
              <w:t>インストールを行うこと</w:t>
            </w:r>
            <w:r w:rsidRPr="00A070A9">
              <w:rPr>
                <w:rFonts w:hAnsi="ＭＳ 明朝" w:hint="eastAsia"/>
              </w:rPr>
              <w:t>。</w:t>
            </w:r>
          </w:p>
          <w:p w14:paraId="7C58CE90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t>④</w:t>
            </w:r>
            <w:r w:rsidRPr="00A070A9">
              <w:rPr>
                <w:rFonts w:hint="eastAsia"/>
              </w:rPr>
              <w:t xml:space="preserve"> 教育</w:t>
            </w:r>
            <w:r w:rsidRPr="00A070A9">
              <w:t>委員会が指定する</w:t>
            </w:r>
            <w:r w:rsidRPr="00A070A9">
              <w:rPr>
                <w:rFonts w:hAnsi="ＭＳ 明朝" w:hint="eastAsia"/>
              </w:rPr>
              <w:t>プリンター</w:t>
            </w:r>
            <w:r w:rsidRPr="00A070A9">
              <w:rPr>
                <w:rFonts w:hint="eastAsia"/>
              </w:rPr>
              <w:t>設定を</w:t>
            </w:r>
            <w:r w:rsidRPr="00A070A9">
              <w:t>行うこと。</w:t>
            </w:r>
          </w:p>
          <w:p w14:paraId="75F959F4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rPr>
                <w:rFonts w:hint="eastAsia"/>
              </w:rPr>
              <w:t>⑤ 教育</w:t>
            </w:r>
            <w:r w:rsidRPr="00A070A9">
              <w:t>委員会が指定する</w:t>
            </w:r>
            <w:r w:rsidRPr="00A070A9">
              <w:rPr>
                <w:rFonts w:hAnsi="ＭＳ 明朝" w:hint="eastAsia"/>
              </w:rPr>
              <w:t>既存</w:t>
            </w:r>
            <w:r w:rsidRPr="00A070A9">
              <w:rPr>
                <w:rFonts w:hint="eastAsia"/>
              </w:rPr>
              <w:t>パソコン</w:t>
            </w:r>
            <w:r w:rsidRPr="00A070A9">
              <w:rPr>
                <w:rFonts w:hAnsi="ＭＳ 明朝"/>
              </w:rPr>
              <w:t>にプリンタードライバーの</w:t>
            </w:r>
            <w:r w:rsidRPr="00A070A9">
              <w:rPr>
                <w:rFonts w:hAnsi="ＭＳ 明朝" w:hint="eastAsia"/>
              </w:rPr>
              <w:t>インストールと</w:t>
            </w:r>
            <w:r w:rsidRPr="00A070A9">
              <w:rPr>
                <w:rFonts w:hint="eastAsia"/>
              </w:rPr>
              <w:t>設定を</w:t>
            </w:r>
            <w:r w:rsidRPr="00A070A9">
              <w:t>行うこと。</w:t>
            </w:r>
          </w:p>
          <w:p w14:paraId="79FCD85A" w14:textId="77777777" w:rsidR="009A4C44" w:rsidRPr="00A070A9" w:rsidRDefault="009A4C44" w:rsidP="009A4C44">
            <w:pPr>
              <w:pStyle w:val="a7"/>
              <w:numPr>
                <w:ilvl w:val="0"/>
                <w:numId w:val="47"/>
              </w:numPr>
              <w:spacing w:line="300" w:lineRule="exact"/>
              <w:ind w:leftChars="0"/>
            </w:pPr>
            <w:r w:rsidRPr="00A070A9">
              <w:rPr>
                <w:rFonts w:hint="eastAsia"/>
              </w:rPr>
              <w:t>Ｃ</w:t>
            </w:r>
            <w:proofErr w:type="gramStart"/>
            <w:r w:rsidRPr="00A070A9">
              <w:rPr>
                <w:rFonts w:hint="eastAsia"/>
              </w:rPr>
              <w:t>ドライブ</w:t>
            </w:r>
            <w:proofErr w:type="gramEnd"/>
            <w:r w:rsidRPr="00A070A9">
              <w:rPr>
                <w:rFonts w:hint="eastAsia"/>
              </w:rPr>
              <w:t>にBitLockerの設定をすること</w:t>
            </w:r>
          </w:p>
          <w:p w14:paraId="7404F87E" w14:textId="77777777" w:rsidR="009A4C44" w:rsidRPr="00A070A9" w:rsidRDefault="009A4C44" w:rsidP="009A4C44">
            <w:pPr>
              <w:pStyle w:val="a7"/>
              <w:numPr>
                <w:ilvl w:val="0"/>
                <w:numId w:val="47"/>
              </w:numPr>
              <w:spacing w:line="300" w:lineRule="exact"/>
              <w:ind w:leftChars="0"/>
            </w:pPr>
            <w:r w:rsidRPr="00A070A9">
              <w:rPr>
                <w:rFonts w:hint="eastAsia"/>
              </w:rPr>
              <w:t>校務支援システムの認証に必要な設定をすること</w:t>
            </w:r>
          </w:p>
          <w:p w14:paraId="7DBDE717" w14:textId="77777777" w:rsidR="009A4C44" w:rsidRPr="00A070A9" w:rsidRDefault="009A4C44" w:rsidP="00807E20">
            <w:pPr>
              <w:spacing w:line="300" w:lineRule="exact"/>
            </w:pPr>
            <w:r w:rsidRPr="00A070A9">
              <w:rPr>
                <w:rFonts w:hint="eastAsia"/>
              </w:rPr>
              <w:t>⑤ 設定内容について、教育委員会と協議すること。</w:t>
            </w:r>
          </w:p>
        </w:tc>
      </w:tr>
      <w:tr w:rsidR="009A4C44" w:rsidRPr="00A070A9" w14:paraId="5F45AE7D" w14:textId="77777777" w:rsidTr="00807E20">
        <w:trPr>
          <w:cantSplit/>
          <w:trHeight w:val="420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C407AA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</w:t>
            </w:r>
            <w:r w:rsidRPr="00A070A9">
              <w:rPr>
                <w:rFonts w:hAnsi="ＭＳ 明朝"/>
              </w:rPr>
              <w:t>4</w:t>
            </w:r>
            <w:r w:rsidRPr="00A070A9">
              <w:rPr>
                <w:rFonts w:hAnsi="ＭＳ 明朝" w:hint="eastAsia"/>
              </w:rPr>
              <w:t>) その他</w:t>
            </w:r>
          </w:p>
          <w:p w14:paraId="2666C439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8292C7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  <w:lang w:val="it-IT"/>
              </w:rPr>
            </w:pPr>
            <w:r w:rsidRPr="00A070A9">
              <w:rPr>
                <w:rFonts w:hAnsi="ＭＳ 明朝" w:hint="eastAsia"/>
              </w:rPr>
              <w:t xml:space="preserve">① </w:t>
            </w:r>
            <w:r w:rsidRPr="00A070A9">
              <w:rPr>
                <w:rFonts w:hint="eastAsia"/>
              </w:rPr>
              <w:t>誤った設定作業により既存のネットワークやシステム等に支障が生じた場合、復旧に係る作業費用も含めること。</w:t>
            </w:r>
          </w:p>
        </w:tc>
      </w:tr>
    </w:tbl>
    <w:p w14:paraId="0F43D538" w14:textId="77777777" w:rsidR="009A4C44" w:rsidRPr="00A070A9" w:rsidRDefault="009A4C44" w:rsidP="009A4C44"/>
    <w:p w14:paraId="385776B9" w14:textId="77777777" w:rsidR="009A4C44" w:rsidRPr="00A070A9" w:rsidRDefault="009A4C44" w:rsidP="009A4C44"/>
    <w:p w14:paraId="7E6761F1" w14:textId="77777777" w:rsidR="00F31FA9" w:rsidRPr="00A070A9" w:rsidRDefault="00F31FA9" w:rsidP="009A4C44"/>
    <w:p w14:paraId="36D272F7" w14:textId="77777777" w:rsidR="00F31FA9" w:rsidRPr="00A070A9" w:rsidRDefault="00F31FA9" w:rsidP="009A4C44"/>
    <w:p w14:paraId="0E726596" w14:textId="77777777" w:rsidR="009A4C44" w:rsidRPr="00A070A9" w:rsidRDefault="009A4C44" w:rsidP="009A4C44"/>
    <w:p w14:paraId="55AFDED1" w14:textId="4ECF474B" w:rsidR="009A4C44" w:rsidRPr="00A070A9" w:rsidRDefault="00F31FA9" w:rsidP="009A4C44">
      <w:r w:rsidRPr="00A070A9">
        <w:rPr>
          <w:rFonts w:hint="eastAsia"/>
        </w:rPr>
        <w:t>③</w:t>
      </w:r>
      <w:r w:rsidR="009A4C44" w:rsidRPr="00A070A9">
        <w:rPr>
          <w:rFonts w:hint="eastAsia"/>
        </w:rPr>
        <w:t xml:space="preserve">  その他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6804"/>
      </w:tblGrid>
      <w:tr w:rsidR="009A4C44" w:rsidRPr="00A070A9" w14:paraId="489DB60A" w14:textId="77777777" w:rsidTr="00807E20">
        <w:trPr>
          <w:cantSplit/>
        </w:trPr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5703E206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  <w:lang w:eastAsia="zh-TW"/>
              </w:rPr>
              <w:t>仕　様　項　目</w:t>
            </w:r>
          </w:p>
        </w:tc>
        <w:tc>
          <w:tcPr>
            <w:tcW w:w="680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4B02E1D0" w14:textId="77777777" w:rsidR="009A4C44" w:rsidRPr="00A070A9" w:rsidRDefault="009A4C44" w:rsidP="00807E20">
            <w:pPr>
              <w:jc w:val="center"/>
              <w:rPr>
                <w:rFonts w:hAnsi="ＭＳ 明朝"/>
                <w:lang w:eastAsia="zh-TW"/>
              </w:rPr>
            </w:pPr>
            <w:r w:rsidRPr="00A070A9">
              <w:rPr>
                <w:rFonts w:hAnsi="ＭＳ 明朝" w:hint="eastAsia"/>
              </w:rPr>
              <w:t>仕　様　内　訳</w:t>
            </w:r>
          </w:p>
        </w:tc>
      </w:tr>
      <w:tr w:rsidR="009A4C44" w:rsidRPr="00A070A9" w14:paraId="450CA5E7" w14:textId="77777777" w:rsidTr="00807E20">
        <w:trPr>
          <w:cantSplit/>
        </w:trPr>
        <w:tc>
          <w:tcPr>
            <w:tcW w:w="2934" w:type="dxa"/>
            <w:tcBorders>
              <w:left w:val="single" w:sz="12" w:space="0" w:color="auto"/>
              <w:bottom w:val="single" w:sz="4" w:space="0" w:color="auto"/>
            </w:tcBorders>
          </w:tcPr>
          <w:p w14:paraId="655D706D" w14:textId="77777777" w:rsidR="009A4C44" w:rsidRPr="00A070A9" w:rsidRDefault="009A4C44" w:rsidP="00807E20">
            <w:pPr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(1) スケジュール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12" w:space="0" w:color="auto"/>
            </w:tcBorders>
          </w:tcPr>
          <w:p w14:paraId="4CAEFAC9" w14:textId="77777777" w:rsidR="009A4C44" w:rsidRPr="00A070A9" w:rsidRDefault="009A4C44" w:rsidP="00807E20">
            <w:r w:rsidRPr="00A070A9">
              <w:rPr>
                <w:rFonts w:hAnsi="ＭＳ 明朝" w:hint="eastAsia"/>
              </w:rPr>
              <w:t xml:space="preserve">① </w:t>
            </w:r>
            <w:r w:rsidRPr="00A070A9">
              <w:rPr>
                <w:rFonts w:hint="eastAsia"/>
              </w:rPr>
              <w:t>搬入、設置、設定等の作業に係るスケジュールについては、</w:t>
            </w:r>
          </w:p>
          <w:p w14:paraId="6FD7CE27" w14:textId="77777777" w:rsidR="009A4C44" w:rsidRPr="00A070A9" w:rsidRDefault="009A4C44" w:rsidP="00807E20">
            <w:pPr>
              <w:ind w:firstLineChars="100" w:firstLine="210"/>
              <w:rPr>
                <w:rFonts w:hAnsi="ＭＳ 明朝"/>
              </w:rPr>
            </w:pPr>
            <w:r w:rsidRPr="00A070A9">
              <w:rPr>
                <w:rFonts w:hint="eastAsia"/>
              </w:rPr>
              <w:t>教育委員会の指示に従うこと。</w:t>
            </w:r>
          </w:p>
        </w:tc>
      </w:tr>
      <w:tr w:rsidR="009A4C44" w:rsidRPr="00A070A9" w14:paraId="2BD14853" w14:textId="77777777" w:rsidTr="00807E20">
        <w:trPr>
          <w:cantSplit/>
          <w:trHeight w:val="966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4572F3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(2) かし対応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0579A90" w14:textId="77777777" w:rsidR="009A4C44" w:rsidRPr="00A070A9" w:rsidRDefault="009A4C44" w:rsidP="00807E20">
            <w:pPr>
              <w:spacing w:line="300" w:lineRule="exact"/>
              <w:ind w:left="210" w:hangingChars="100" w:hanging="210"/>
            </w:pPr>
            <w:r w:rsidRPr="00A070A9">
              <w:rPr>
                <w:rFonts w:hAnsi="ＭＳ 明朝" w:hint="eastAsia"/>
              </w:rPr>
              <w:t>① 導入する機器について</w:t>
            </w:r>
            <w:r w:rsidRPr="00A070A9">
              <w:rPr>
                <w:rFonts w:hint="eastAsia"/>
              </w:rPr>
              <w:t>導入後１年間は、不具合等による修理、調整、現地出張、機器交換等に要する経費は全て無償とすること。</w:t>
            </w:r>
          </w:p>
        </w:tc>
      </w:tr>
      <w:tr w:rsidR="009A4C44" w:rsidRPr="00A070A9" w14:paraId="18992C51" w14:textId="77777777" w:rsidTr="00807E20">
        <w:trPr>
          <w:cantSplit/>
          <w:trHeight w:val="1200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D072F8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(3) 修理対応</w:t>
            </w:r>
          </w:p>
          <w:p w14:paraId="55D74D43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12" w:space="0" w:color="auto"/>
            </w:tcBorders>
          </w:tcPr>
          <w:p w14:paraId="3FBBF3E2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 依頼が午前中の場合は当日、午後の場合は翌日の午前中までに一次サポートを行うこと。ただし、学校休業日を除く。</w:t>
            </w:r>
          </w:p>
          <w:p w14:paraId="2887F833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② 引取修理の他に、要請に応じて現地修理も行うこと。</w:t>
            </w:r>
          </w:p>
          <w:p w14:paraId="034980DE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③ 業務に支障が無いように、都度、修理日程を打ち合わせること。</w:t>
            </w:r>
          </w:p>
          <w:p w14:paraId="35E16AF0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 xml:space="preserve">　</w:t>
            </w:r>
            <w:r w:rsidRPr="00A070A9">
              <w:rPr>
                <w:rFonts w:hAnsi="ＭＳ 明朝"/>
              </w:rPr>
              <w:t>また、</w:t>
            </w:r>
            <w:r w:rsidRPr="00A070A9">
              <w:rPr>
                <w:rFonts w:hAnsi="ＭＳ 明朝" w:hint="eastAsia"/>
              </w:rPr>
              <w:t>学校の稼働日7日以内で修理完了させること。</w:t>
            </w:r>
          </w:p>
          <w:p w14:paraId="23D04C10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/>
              </w:rPr>
              <w:t>④</w:t>
            </w:r>
            <w:r w:rsidRPr="00A070A9">
              <w:rPr>
                <w:rFonts w:hAnsi="ＭＳ 明朝" w:hint="eastAsia"/>
              </w:rPr>
              <w:t xml:space="preserve"> 修理以外の不具合についても同様に対応すること。</w:t>
            </w:r>
          </w:p>
          <w:p w14:paraId="4AC8E8D6" w14:textId="23745616" w:rsidR="009A4C44" w:rsidRPr="00A070A9" w:rsidRDefault="009A4C44" w:rsidP="00807E20">
            <w:pPr>
              <w:spacing w:line="300" w:lineRule="exact"/>
              <w:rPr>
                <w:rFonts w:hAnsi="ＭＳ 明朝" w:hint="eastAsia"/>
              </w:rPr>
            </w:pPr>
            <w:r w:rsidRPr="00A070A9">
              <w:rPr>
                <w:rFonts w:hAnsi="ＭＳ 明朝" w:hint="eastAsia"/>
              </w:rPr>
              <w:t>⑤ 現状復帰（故障や不具合前の状態に復旧）させること。</w:t>
            </w:r>
          </w:p>
        </w:tc>
      </w:tr>
      <w:tr w:rsidR="009A4C44" w:rsidRPr="00A070A9" w14:paraId="0B56C38E" w14:textId="77777777" w:rsidTr="00807E20">
        <w:trPr>
          <w:cantSplit/>
          <w:trHeight w:val="1200"/>
        </w:trPr>
        <w:tc>
          <w:tcPr>
            <w:tcW w:w="2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745D958" w14:textId="77777777" w:rsidR="009A4C44" w:rsidRPr="00A070A9" w:rsidRDefault="009A4C44" w:rsidP="00807E20">
            <w:pPr>
              <w:spacing w:line="300" w:lineRule="exact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(4) その他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DAFEE77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①　賃貸借契約の契約期間満了時、撤去・排出・運搬に係る費用を含むこと。</w:t>
            </w:r>
          </w:p>
          <w:p w14:paraId="415C41D8" w14:textId="77777777" w:rsidR="009A4C44" w:rsidRPr="00A070A9" w:rsidRDefault="009A4C44" w:rsidP="00807E20">
            <w:pPr>
              <w:spacing w:line="300" w:lineRule="exact"/>
              <w:ind w:left="210" w:hangingChars="100" w:hanging="210"/>
              <w:rPr>
                <w:rFonts w:hAnsi="ＭＳ 明朝"/>
              </w:rPr>
            </w:pPr>
            <w:r w:rsidRPr="00A070A9">
              <w:rPr>
                <w:rFonts w:hAnsi="ＭＳ 明朝" w:hint="eastAsia"/>
              </w:rPr>
              <w:t>②　契約満了時に端末等のデータの完全消去を行い、消去した端末リスト等の証明書を提出すること。</w:t>
            </w:r>
          </w:p>
        </w:tc>
      </w:tr>
    </w:tbl>
    <w:p w14:paraId="1A98C806" w14:textId="77777777" w:rsidR="009A4C44" w:rsidRPr="00A070A9" w:rsidRDefault="009A4C44" w:rsidP="009A4C44"/>
    <w:sectPr w:rsidR="009A4C44" w:rsidRPr="00A070A9" w:rsidSect="002C1373">
      <w:pgSz w:w="11906" w:h="16838"/>
      <w:pgMar w:top="1985" w:right="1701" w:bottom="1701" w:left="1701" w:header="851" w:footer="992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8952" w14:textId="77777777" w:rsidR="00B22E74" w:rsidRDefault="00B22E74" w:rsidP="0004380C">
      <w:r>
        <w:separator/>
      </w:r>
    </w:p>
  </w:endnote>
  <w:endnote w:type="continuationSeparator" w:id="0">
    <w:p w14:paraId="75286F17" w14:textId="77777777" w:rsidR="00B22E74" w:rsidRDefault="00B22E74" w:rsidP="0004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8E293" w14:textId="77777777" w:rsidR="00B22E74" w:rsidRDefault="00B22E74" w:rsidP="0004380C">
      <w:r>
        <w:separator/>
      </w:r>
    </w:p>
  </w:footnote>
  <w:footnote w:type="continuationSeparator" w:id="0">
    <w:p w14:paraId="159F1346" w14:textId="77777777" w:rsidR="00B22E74" w:rsidRDefault="00B22E74" w:rsidP="00043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3D37"/>
    <w:multiLevelType w:val="hybridMultilevel"/>
    <w:tmpl w:val="5A9215B6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3199"/>
    <w:multiLevelType w:val="hybridMultilevel"/>
    <w:tmpl w:val="BA1E97AA"/>
    <w:lvl w:ilvl="0" w:tplc="065E8592">
      <w:start w:val="5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DAC2997"/>
    <w:multiLevelType w:val="hybridMultilevel"/>
    <w:tmpl w:val="678847CE"/>
    <w:lvl w:ilvl="0" w:tplc="DBF0107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DE94F70"/>
    <w:multiLevelType w:val="hybridMultilevel"/>
    <w:tmpl w:val="9BCA21F8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E461AB"/>
    <w:multiLevelType w:val="hybridMultilevel"/>
    <w:tmpl w:val="C7BAA824"/>
    <w:lvl w:ilvl="0" w:tplc="34C4A80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318253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08516E"/>
    <w:multiLevelType w:val="hybridMultilevel"/>
    <w:tmpl w:val="59CEAD20"/>
    <w:lvl w:ilvl="0" w:tplc="DBF0107A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FAC76FC"/>
    <w:multiLevelType w:val="hybridMultilevel"/>
    <w:tmpl w:val="0D3621FC"/>
    <w:lvl w:ilvl="0" w:tplc="DBF0107A">
      <w:start w:val="1"/>
      <w:numFmt w:val="decimal"/>
      <w:lvlText w:val="（%1）"/>
      <w:lvlJc w:val="left"/>
      <w:pPr>
        <w:ind w:left="735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7" w15:restartNumberingAfterBreak="0">
    <w:nsid w:val="134C73F5"/>
    <w:multiLevelType w:val="hybridMultilevel"/>
    <w:tmpl w:val="6736ECB6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>
      <w:start w:val="1"/>
      <w:numFmt w:val="decimal"/>
      <w:lvlText w:val="%4."/>
      <w:lvlJc w:val="left"/>
      <w:pPr>
        <w:ind w:left="1680" w:hanging="420"/>
      </w:p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3926E72"/>
    <w:multiLevelType w:val="hybridMultilevel"/>
    <w:tmpl w:val="25022374"/>
    <w:lvl w:ilvl="0" w:tplc="92C40702">
      <w:start w:val="3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8F9269E6">
      <w:start w:val="2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9567DC"/>
    <w:multiLevelType w:val="hybridMultilevel"/>
    <w:tmpl w:val="616E4D0A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6E4611"/>
    <w:multiLevelType w:val="hybridMultilevel"/>
    <w:tmpl w:val="D1322404"/>
    <w:lvl w:ilvl="0" w:tplc="03182534">
      <w:numFmt w:val="bullet"/>
      <w:lvlText w:val="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3638577A">
      <w:start w:val="1"/>
      <w:numFmt w:val="decimal"/>
      <w:lvlText w:val="（%2）"/>
      <w:lvlJc w:val="left"/>
      <w:pPr>
        <w:ind w:left="1770" w:hanging="720"/>
      </w:pPr>
      <w:rPr>
        <w:rFonts w:hint="default"/>
      </w:rPr>
    </w:lvl>
    <w:lvl w:ilvl="2" w:tplc="184EE4E6">
      <w:start w:val="1"/>
      <w:numFmt w:val="decimalEnclosedParen"/>
      <w:lvlText w:val="%3"/>
      <w:lvlJc w:val="left"/>
      <w:pPr>
        <w:ind w:left="183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310" w:hanging="420"/>
      </w:pPr>
    </w:lvl>
    <w:lvl w:ilvl="4" w:tplc="FFFFFFFF" w:tentative="1">
      <w:start w:val="1"/>
      <w:numFmt w:val="aiueoFullWidth"/>
      <w:lvlText w:val="(%5)"/>
      <w:lvlJc w:val="left"/>
      <w:pPr>
        <w:ind w:left="2730" w:hanging="420"/>
      </w:pPr>
    </w:lvl>
    <w:lvl w:ilvl="5" w:tplc="FFFFFFFF" w:tentative="1">
      <w:start w:val="1"/>
      <w:numFmt w:val="decimalEnclosedCircle"/>
      <w:lvlText w:val="%6"/>
      <w:lvlJc w:val="left"/>
      <w:pPr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ind w:left="3570" w:hanging="420"/>
      </w:pPr>
    </w:lvl>
    <w:lvl w:ilvl="7" w:tplc="FFFFFFFF" w:tentative="1">
      <w:start w:val="1"/>
      <w:numFmt w:val="aiueoFullWidth"/>
      <w:lvlText w:val="(%8)"/>
      <w:lvlJc w:val="left"/>
      <w:pPr>
        <w:ind w:left="399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21D478C0"/>
    <w:multiLevelType w:val="hybridMultilevel"/>
    <w:tmpl w:val="1E8C60A4"/>
    <w:lvl w:ilvl="0" w:tplc="DBF0107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5BC47F7"/>
    <w:multiLevelType w:val="hybridMultilevel"/>
    <w:tmpl w:val="D73A47C0"/>
    <w:lvl w:ilvl="0" w:tplc="FFFFFFFF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2C3763A8"/>
    <w:multiLevelType w:val="hybridMultilevel"/>
    <w:tmpl w:val="CCE4BD64"/>
    <w:lvl w:ilvl="0" w:tplc="03182534">
      <w:numFmt w:val="bullet"/>
      <w:lvlText w:val="※"/>
      <w:lvlJc w:val="left"/>
      <w:pPr>
        <w:ind w:left="105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2F9B1AA3"/>
    <w:multiLevelType w:val="hybridMultilevel"/>
    <w:tmpl w:val="1E8C60A4"/>
    <w:lvl w:ilvl="0" w:tplc="FFFFFFFF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5EB362B"/>
    <w:multiLevelType w:val="hybridMultilevel"/>
    <w:tmpl w:val="98BCD56C"/>
    <w:lvl w:ilvl="0" w:tplc="FFFFFFFF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FFFFFFFF">
      <w:start w:val="1"/>
      <w:numFmt w:val="decimal"/>
      <w:lvlText w:val="（%2）"/>
      <w:lvlJc w:val="left"/>
      <w:pPr>
        <w:ind w:left="63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FFFFFFFF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9BC32CA"/>
    <w:multiLevelType w:val="hybridMultilevel"/>
    <w:tmpl w:val="38DA716C"/>
    <w:lvl w:ilvl="0" w:tplc="C7B2825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9A65F1"/>
    <w:multiLevelType w:val="hybridMultilevel"/>
    <w:tmpl w:val="3E2A38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25A3C0B"/>
    <w:multiLevelType w:val="hybridMultilevel"/>
    <w:tmpl w:val="57CECE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8132BA"/>
    <w:multiLevelType w:val="hybridMultilevel"/>
    <w:tmpl w:val="E2D6D8BC"/>
    <w:lvl w:ilvl="0" w:tplc="DBF0107A">
      <w:start w:val="1"/>
      <w:numFmt w:val="decimal"/>
      <w:lvlText w:val="（%1）"/>
      <w:lvlJc w:val="left"/>
      <w:pPr>
        <w:ind w:left="562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71C39F8"/>
    <w:multiLevelType w:val="hybridMultilevel"/>
    <w:tmpl w:val="318889D6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1" w15:restartNumberingAfterBreak="0">
    <w:nsid w:val="475A7CEC"/>
    <w:multiLevelType w:val="hybridMultilevel"/>
    <w:tmpl w:val="56AC99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97146C4"/>
    <w:multiLevelType w:val="hybridMultilevel"/>
    <w:tmpl w:val="23B8D1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9D708F1"/>
    <w:multiLevelType w:val="hybridMultilevel"/>
    <w:tmpl w:val="B380D4A2"/>
    <w:lvl w:ilvl="0" w:tplc="A208AE8A">
      <w:start w:val="1"/>
      <w:numFmt w:val="aiueoFullWidth"/>
      <w:lvlText w:val="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4DD0767E"/>
    <w:multiLevelType w:val="hybridMultilevel"/>
    <w:tmpl w:val="1F5C5D7E"/>
    <w:lvl w:ilvl="0" w:tplc="DBF0107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4EC22C3E"/>
    <w:multiLevelType w:val="hybridMultilevel"/>
    <w:tmpl w:val="45D8D39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58933BE"/>
    <w:multiLevelType w:val="hybridMultilevel"/>
    <w:tmpl w:val="7C5070F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7" w15:restartNumberingAfterBreak="0">
    <w:nsid w:val="55ED277E"/>
    <w:multiLevelType w:val="hybridMultilevel"/>
    <w:tmpl w:val="937A5BC2"/>
    <w:lvl w:ilvl="0" w:tplc="3198DC68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C97784"/>
    <w:multiLevelType w:val="hybridMultilevel"/>
    <w:tmpl w:val="C76E5544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58AF0175"/>
    <w:multiLevelType w:val="hybridMultilevel"/>
    <w:tmpl w:val="557620B4"/>
    <w:lvl w:ilvl="0" w:tplc="5630DB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BB5127"/>
    <w:multiLevelType w:val="hybridMultilevel"/>
    <w:tmpl w:val="2B443F30"/>
    <w:lvl w:ilvl="0" w:tplc="DBF0107A">
      <w:start w:val="1"/>
      <w:numFmt w:val="decimal"/>
      <w:lvlText w:val="（%1）"/>
      <w:lvlJc w:val="left"/>
      <w:pPr>
        <w:ind w:left="-4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78" w:hanging="420"/>
      </w:pPr>
    </w:lvl>
    <w:lvl w:ilvl="2" w:tplc="04090011" w:tentative="1">
      <w:start w:val="1"/>
      <w:numFmt w:val="decimalEnclosedCircle"/>
      <w:lvlText w:val="%3"/>
      <w:lvlJc w:val="left"/>
      <w:pPr>
        <w:ind w:left="798" w:hanging="420"/>
      </w:pPr>
    </w:lvl>
    <w:lvl w:ilvl="3" w:tplc="0409000F" w:tentative="1">
      <w:start w:val="1"/>
      <w:numFmt w:val="decimal"/>
      <w:lvlText w:val="%4."/>
      <w:lvlJc w:val="left"/>
      <w:pPr>
        <w:ind w:left="1218" w:hanging="420"/>
      </w:pPr>
    </w:lvl>
    <w:lvl w:ilvl="4" w:tplc="04090017" w:tentative="1">
      <w:start w:val="1"/>
      <w:numFmt w:val="aiueoFullWidth"/>
      <w:lvlText w:val="(%5)"/>
      <w:lvlJc w:val="left"/>
      <w:pPr>
        <w:ind w:left="16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058" w:hanging="420"/>
      </w:pPr>
    </w:lvl>
    <w:lvl w:ilvl="6" w:tplc="0409000F" w:tentative="1">
      <w:start w:val="1"/>
      <w:numFmt w:val="decimal"/>
      <w:lvlText w:val="%7."/>
      <w:lvlJc w:val="left"/>
      <w:pPr>
        <w:ind w:left="2478" w:hanging="420"/>
      </w:pPr>
    </w:lvl>
    <w:lvl w:ilvl="7" w:tplc="04090017" w:tentative="1">
      <w:start w:val="1"/>
      <w:numFmt w:val="aiueoFullWidth"/>
      <w:lvlText w:val="(%8)"/>
      <w:lvlJc w:val="left"/>
      <w:pPr>
        <w:ind w:left="2898" w:hanging="420"/>
      </w:pPr>
    </w:lvl>
    <w:lvl w:ilvl="8" w:tplc="04090011" w:tentative="1">
      <w:start w:val="1"/>
      <w:numFmt w:val="decimalEnclosedCircle"/>
      <w:lvlText w:val="%9"/>
      <w:lvlJc w:val="left"/>
      <w:pPr>
        <w:ind w:left="3318" w:hanging="420"/>
      </w:pPr>
    </w:lvl>
  </w:abstractNum>
  <w:abstractNum w:abstractNumId="31" w15:restartNumberingAfterBreak="0">
    <w:nsid w:val="5D542401"/>
    <w:multiLevelType w:val="hybridMultilevel"/>
    <w:tmpl w:val="FC748774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2" w15:restartNumberingAfterBreak="0">
    <w:nsid w:val="5F2D7D73"/>
    <w:multiLevelType w:val="hybridMultilevel"/>
    <w:tmpl w:val="9EE403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2AA6E80"/>
    <w:multiLevelType w:val="hybridMultilevel"/>
    <w:tmpl w:val="C6BA821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 w15:restartNumberingAfterBreak="0">
    <w:nsid w:val="6809754A"/>
    <w:multiLevelType w:val="hybridMultilevel"/>
    <w:tmpl w:val="E3E436D6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AD00AD8"/>
    <w:multiLevelType w:val="hybridMultilevel"/>
    <w:tmpl w:val="5DAE5558"/>
    <w:lvl w:ilvl="0" w:tplc="E3A0242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D2448DF"/>
    <w:multiLevelType w:val="hybridMultilevel"/>
    <w:tmpl w:val="CEA0868A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7" w15:restartNumberingAfterBreak="0">
    <w:nsid w:val="6D8C7447"/>
    <w:multiLevelType w:val="hybridMultilevel"/>
    <w:tmpl w:val="C262CCEE"/>
    <w:lvl w:ilvl="0" w:tplc="5C467D1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5630DBB4">
      <w:start w:val="1"/>
      <w:numFmt w:val="decimal"/>
      <w:lvlText w:val="（%2）"/>
      <w:lvlJc w:val="left"/>
      <w:pPr>
        <w:ind w:left="1140" w:hanging="72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D9E1AB1"/>
    <w:multiLevelType w:val="hybridMultilevel"/>
    <w:tmpl w:val="63E0EE92"/>
    <w:lvl w:ilvl="0" w:tplc="5630DBB4">
      <w:start w:val="1"/>
      <w:numFmt w:val="decimal"/>
      <w:lvlText w:val="（%1）"/>
      <w:lvlJc w:val="left"/>
      <w:pPr>
        <w:ind w:left="-7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363" w:hanging="440"/>
      </w:pPr>
    </w:lvl>
    <w:lvl w:ilvl="2" w:tplc="04090011" w:tentative="1">
      <w:start w:val="1"/>
      <w:numFmt w:val="decimalEnclosedCircle"/>
      <w:lvlText w:val="%3"/>
      <w:lvlJc w:val="left"/>
      <w:pPr>
        <w:ind w:left="803" w:hanging="440"/>
      </w:pPr>
    </w:lvl>
    <w:lvl w:ilvl="3" w:tplc="0409000F" w:tentative="1">
      <w:start w:val="1"/>
      <w:numFmt w:val="decimal"/>
      <w:lvlText w:val="%4."/>
      <w:lvlJc w:val="left"/>
      <w:pPr>
        <w:ind w:left="1243" w:hanging="440"/>
      </w:pPr>
    </w:lvl>
    <w:lvl w:ilvl="4" w:tplc="04090017" w:tentative="1">
      <w:start w:val="1"/>
      <w:numFmt w:val="aiueoFullWidth"/>
      <w:lvlText w:val="(%5)"/>
      <w:lvlJc w:val="left"/>
      <w:pPr>
        <w:ind w:left="16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123" w:hanging="440"/>
      </w:pPr>
    </w:lvl>
    <w:lvl w:ilvl="6" w:tplc="0409000F" w:tentative="1">
      <w:start w:val="1"/>
      <w:numFmt w:val="decimal"/>
      <w:lvlText w:val="%7."/>
      <w:lvlJc w:val="left"/>
      <w:pPr>
        <w:ind w:left="2563" w:hanging="440"/>
      </w:pPr>
    </w:lvl>
    <w:lvl w:ilvl="7" w:tplc="04090017" w:tentative="1">
      <w:start w:val="1"/>
      <w:numFmt w:val="aiueoFullWidth"/>
      <w:lvlText w:val="(%8)"/>
      <w:lvlJc w:val="left"/>
      <w:pPr>
        <w:ind w:left="3003" w:hanging="440"/>
      </w:pPr>
    </w:lvl>
    <w:lvl w:ilvl="8" w:tplc="04090011" w:tentative="1">
      <w:start w:val="1"/>
      <w:numFmt w:val="decimalEnclosedCircle"/>
      <w:lvlText w:val="%9"/>
      <w:lvlJc w:val="left"/>
      <w:pPr>
        <w:ind w:left="3443" w:hanging="440"/>
      </w:pPr>
    </w:lvl>
  </w:abstractNum>
  <w:abstractNum w:abstractNumId="39" w15:restartNumberingAfterBreak="0">
    <w:nsid w:val="6E1E48AA"/>
    <w:multiLevelType w:val="hybridMultilevel"/>
    <w:tmpl w:val="C94AB926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06C2BBE"/>
    <w:multiLevelType w:val="hybridMultilevel"/>
    <w:tmpl w:val="A394CD12"/>
    <w:lvl w:ilvl="0" w:tplc="DBF0107A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5CE42F3"/>
    <w:multiLevelType w:val="hybridMultilevel"/>
    <w:tmpl w:val="4F6E849E"/>
    <w:lvl w:ilvl="0" w:tplc="FFFFFFFF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DBF0107A">
      <w:start w:val="1"/>
      <w:numFmt w:val="decimal"/>
      <w:lvlText w:val="（%2）"/>
      <w:lvlJc w:val="left"/>
      <w:pPr>
        <w:ind w:left="630" w:hanging="420"/>
      </w:pPr>
      <w:rPr>
        <w:rFonts w:hint="eastAsia"/>
      </w:rPr>
    </w:lvl>
    <w:lvl w:ilvl="2" w:tplc="3E64DF06">
      <w:start w:val="1"/>
      <w:numFmt w:val="decimalEnclosedCircle"/>
      <w:lvlText w:val="%3"/>
      <w:lvlJc w:val="left"/>
      <w:pPr>
        <w:ind w:left="141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73D21FB"/>
    <w:multiLevelType w:val="hybridMultilevel"/>
    <w:tmpl w:val="A9C2ED54"/>
    <w:lvl w:ilvl="0" w:tplc="A208AE8A">
      <w:start w:val="1"/>
      <w:numFmt w:val="aiueoFullWidth"/>
      <w:lvlText w:val="%1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779C646A"/>
    <w:multiLevelType w:val="hybridMultilevel"/>
    <w:tmpl w:val="F1A83E4C"/>
    <w:lvl w:ilvl="0" w:tplc="C7B28250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8202E76"/>
    <w:multiLevelType w:val="hybridMultilevel"/>
    <w:tmpl w:val="359CEEF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5" w15:restartNumberingAfterBreak="0">
    <w:nsid w:val="7D700BBE"/>
    <w:multiLevelType w:val="hybridMultilevel"/>
    <w:tmpl w:val="603075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7D8D5244"/>
    <w:multiLevelType w:val="hybridMultilevel"/>
    <w:tmpl w:val="93B2AA10"/>
    <w:lvl w:ilvl="0" w:tplc="DBF0107A">
      <w:start w:val="1"/>
      <w:numFmt w:val="decimal"/>
      <w:lvlText w:val="（%1）"/>
      <w:lvlJc w:val="left"/>
      <w:pPr>
        <w:ind w:left="63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41831950">
    <w:abstractNumId w:val="18"/>
  </w:num>
  <w:num w:numId="2" w16cid:durableId="7567166">
    <w:abstractNumId w:val="43"/>
  </w:num>
  <w:num w:numId="3" w16cid:durableId="1655449829">
    <w:abstractNumId w:val="37"/>
  </w:num>
  <w:num w:numId="4" w16cid:durableId="357243287">
    <w:abstractNumId w:val="16"/>
  </w:num>
  <w:num w:numId="5" w16cid:durableId="1795899758">
    <w:abstractNumId w:val="4"/>
  </w:num>
  <w:num w:numId="6" w16cid:durableId="1360815257">
    <w:abstractNumId w:val="5"/>
  </w:num>
  <w:num w:numId="7" w16cid:durableId="1837528338">
    <w:abstractNumId w:val="30"/>
  </w:num>
  <w:num w:numId="8" w16cid:durableId="1850178373">
    <w:abstractNumId w:val="21"/>
  </w:num>
  <w:num w:numId="9" w16cid:durableId="247543524">
    <w:abstractNumId w:val="34"/>
  </w:num>
  <w:num w:numId="10" w16cid:durableId="506986789">
    <w:abstractNumId w:val="9"/>
  </w:num>
  <w:num w:numId="11" w16cid:durableId="1483541112">
    <w:abstractNumId w:val="23"/>
  </w:num>
  <w:num w:numId="12" w16cid:durableId="1715815303">
    <w:abstractNumId w:val="17"/>
  </w:num>
  <w:num w:numId="13" w16cid:durableId="459998921">
    <w:abstractNumId w:val="31"/>
  </w:num>
  <w:num w:numId="14" w16cid:durableId="851803778">
    <w:abstractNumId w:val="36"/>
  </w:num>
  <w:num w:numId="15" w16cid:durableId="1649357520">
    <w:abstractNumId w:val="33"/>
  </w:num>
  <w:num w:numId="16" w16cid:durableId="610742943">
    <w:abstractNumId w:val="10"/>
  </w:num>
  <w:num w:numId="17" w16cid:durableId="94135986">
    <w:abstractNumId w:val="2"/>
  </w:num>
  <w:num w:numId="18" w16cid:durableId="1018044002">
    <w:abstractNumId w:val="41"/>
  </w:num>
  <w:num w:numId="19" w16cid:durableId="2073501471">
    <w:abstractNumId w:val="11"/>
  </w:num>
  <w:num w:numId="20" w16cid:durableId="882864950">
    <w:abstractNumId w:val="6"/>
  </w:num>
  <w:num w:numId="21" w16cid:durableId="1709142255">
    <w:abstractNumId w:val="42"/>
  </w:num>
  <w:num w:numId="22" w16cid:durableId="542055306">
    <w:abstractNumId w:val="46"/>
  </w:num>
  <w:num w:numId="23" w16cid:durableId="674377311">
    <w:abstractNumId w:val="24"/>
  </w:num>
  <w:num w:numId="24" w16cid:durableId="832136426">
    <w:abstractNumId w:val="27"/>
  </w:num>
  <w:num w:numId="25" w16cid:durableId="1946963976">
    <w:abstractNumId w:val="40"/>
  </w:num>
  <w:num w:numId="26" w16cid:durableId="1796023703">
    <w:abstractNumId w:val="19"/>
  </w:num>
  <w:num w:numId="27" w16cid:durableId="1691375825">
    <w:abstractNumId w:val="3"/>
  </w:num>
  <w:num w:numId="28" w16cid:durableId="637950926">
    <w:abstractNumId w:val="7"/>
  </w:num>
  <w:num w:numId="29" w16cid:durableId="728265918">
    <w:abstractNumId w:val="39"/>
  </w:num>
  <w:num w:numId="30" w16cid:durableId="569771269">
    <w:abstractNumId w:val="29"/>
  </w:num>
  <w:num w:numId="31" w16cid:durableId="1295141815">
    <w:abstractNumId w:val="0"/>
  </w:num>
  <w:num w:numId="32" w16cid:durableId="681667614">
    <w:abstractNumId w:val="14"/>
  </w:num>
  <w:num w:numId="33" w16cid:durableId="423889672">
    <w:abstractNumId w:val="8"/>
  </w:num>
  <w:num w:numId="34" w16cid:durableId="424352409">
    <w:abstractNumId w:val="13"/>
  </w:num>
  <w:num w:numId="35" w16cid:durableId="675352243">
    <w:abstractNumId w:val="25"/>
  </w:num>
  <w:num w:numId="36" w16cid:durableId="166410414">
    <w:abstractNumId w:val="45"/>
  </w:num>
  <w:num w:numId="37" w16cid:durableId="301690586">
    <w:abstractNumId w:val="35"/>
  </w:num>
  <w:num w:numId="38" w16cid:durableId="2033452957">
    <w:abstractNumId w:val="32"/>
  </w:num>
  <w:num w:numId="39" w16cid:durableId="1246721288">
    <w:abstractNumId w:val="15"/>
  </w:num>
  <w:num w:numId="40" w16cid:durableId="2051584">
    <w:abstractNumId w:val="28"/>
  </w:num>
  <w:num w:numId="41" w16cid:durableId="954482946">
    <w:abstractNumId w:val="20"/>
  </w:num>
  <w:num w:numId="42" w16cid:durableId="1226526965">
    <w:abstractNumId w:val="44"/>
  </w:num>
  <w:num w:numId="43" w16cid:durableId="1796606984">
    <w:abstractNumId w:val="12"/>
  </w:num>
  <w:num w:numId="44" w16cid:durableId="1775133777">
    <w:abstractNumId w:val="26"/>
  </w:num>
  <w:num w:numId="45" w16cid:durableId="2006084386">
    <w:abstractNumId w:val="22"/>
  </w:num>
  <w:num w:numId="46" w16cid:durableId="2117752773">
    <w:abstractNumId w:val="38"/>
  </w:num>
  <w:num w:numId="47" w16cid:durableId="930356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A0A"/>
    <w:rsid w:val="00006BAD"/>
    <w:rsid w:val="00023F00"/>
    <w:rsid w:val="0003293D"/>
    <w:rsid w:val="0004380C"/>
    <w:rsid w:val="00055008"/>
    <w:rsid w:val="00072270"/>
    <w:rsid w:val="000B0C63"/>
    <w:rsid w:val="00106478"/>
    <w:rsid w:val="0013429B"/>
    <w:rsid w:val="00146F43"/>
    <w:rsid w:val="0019430B"/>
    <w:rsid w:val="001950B9"/>
    <w:rsid w:val="001B250C"/>
    <w:rsid w:val="001C396A"/>
    <w:rsid w:val="001C6EBE"/>
    <w:rsid w:val="001F757C"/>
    <w:rsid w:val="00211ADB"/>
    <w:rsid w:val="00283127"/>
    <w:rsid w:val="00294A0A"/>
    <w:rsid w:val="002B263F"/>
    <w:rsid w:val="002C1373"/>
    <w:rsid w:val="002E31E0"/>
    <w:rsid w:val="002E4B61"/>
    <w:rsid w:val="002E71F8"/>
    <w:rsid w:val="00307C7A"/>
    <w:rsid w:val="00314703"/>
    <w:rsid w:val="003229CD"/>
    <w:rsid w:val="00333698"/>
    <w:rsid w:val="00342019"/>
    <w:rsid w:val="003522FA"/>
    <w:rsid w:val="00374CCE"/>
    <w:rsid w:val="003C26A3"/>
    <w:rsid w:val="003E7F87"/>
    <w:rsid w:val="003F18E6"/>
    <w:rsid w:val="003F61AE"/>
    <w:rsid w:val="003F7112"/>
    <w:rsid w:val="00407737"/>
    <w:rsid w:val="004326E6"/>
    <w:rsid w:val="00453C81"/>
    <w:rsid w:val="004579E3"/>
    <w:rsid w:val="00471402"/>
    <w:rsid w:val="00471ABD"/>
    <w:rsid w:val="004F57C6"/>
    <w:rsid w:val="00501782"/>
    <w:rsid w:val="0050382C"/>
    <w:rsid w:val="005304E2"/>
    <w:rsid w:val="00533160"/>
    <w:rsid w:val="0053614B"/>
    <w:rsid w:val="00536A1A"/>
    <w:rsid w:val="005607A6"/>
    <w:rsid w:val="0056137C"/>
    <w:rsid w:val="00561650"/>
    <w:rsid w:val="00567CCC"/>
    <w:rsid w:val="0057014E"/>
    <w:rsid w:val="00592B63"/>
    <w:rsid w:val="005C3299"/>
    <w:rsid w:val="005D28C1"/>
    <w:rsid w:val="00601D9D"/>
    <w:rsid w:val="0060487B"/>
    <w:rsid w:val="00624753"/>
    <w:rsid w:val="006248C2"/>
    <w:rsid w:val="00645F1C"/>
    <w:rsid w:val="00670F4E"/>
    <w:rsid w:val="0068079C"/>
    <w:rsid w:val="006843BB"/>
    <w:rsid w:val="006954AA"/>
    <w:rsid w:val="00696D4D"/>
    <w:rsid w:val="006C7904"/>
    <w:rsid w:val="006E09F9"/>
    <w:rsid w:val="006F7624"/>
    <w:rsid w:val="007013DB"/>
    <w:rsid w:val="007078AC"/>
    <w:rsid w:val="00710C7F"/>
    <w:rsid w:val="00712874"/>
    <w:rsid w:val="00723778"/>
    <w:rsid w:val="00753C62"/>
    <w:rsid w:val="00761C8A"/>
    <w:rsid w:val="00783F7E"/>
    <w:rsid w:val="007A2D18"/>
    <w:rsid w:val="007F7AB0"/>
    <w:rsid w:val="00804010"/>
    <w:rsid w:val="00830564"/>
    <w:rsid w:val="00841D0E"/>
    <w:rsid w:val="00881E2D"/>
    <w:rsid w:val="00885EE6"/>
    <w:rsid w:val="00886FE2"/>
    <w:rsid w:val="0088711C"/>
    <w:rsid w:val="0088784A"/>
    <w:rsid w:val="0089755E"/>
    <w:rsid w:val="00897819"/>
    <w:rsid w:val="008D472D"/>
    <w:rsid w:val="008F2A89"/>
    <w:rsid w:val="00942814"/>
    <w:rsid w:val="00951B30"/>
    <w:rsid w:val="0095298B"/>
    <w:rsid w:val="009A4C44"/>
    <w:rsid w:val="009D7F72"/>
    <w:rsid w:val="009E2266"/>
    <w:rsid w:val="009F52A3"/>
    <w:rsid w:val="00A01DD2"/>
    <w:rsid w:val="00A070A9"/>
    <w:rsid w:val="00A81318"/>
    <w:rsid w:val="00AA0DFB"/>
    <w:rsid w:val="00AC214A"/>
    <w:rsid w:val="00AD69EC"/>
    <w:rsid w:val="00AE3DCB"/>
    <w:rsid w:val="00B22E74"/>
    <w:rsid w:val="00B323A7"/>
    <w:rsid w:val="00B32CA3"/>
    <w:rsid w:val="00B45635"/>
    <w:rsid w:val="00B51F27"/>
    <w:rsid w:val="00B63CBB"/>
    <w:rsid w:val="00B67150"/>
    <w:rsid w:val="00B86DB7"/>
    <w:rsid w:val="00B95AA9"/>
    <w:rsid w:val="00BC2BB6"/>
    <w:rsid w:val="00BC5442"/>
    <w:rsid w:val="00BE4E69"/>
    <w:rsid w:val="00BE7E2B"/>
    <w:rsid w:val="00BF47FF"/>
    <w:rsid w:val="00BF7259"/>
    <w:rsid w:val="00C01F89"/>
    <w:rsid w:val="00C042FC"/>
    <w:rsid w:val="00C05CCE"/>
    <w:rsid w:val="00C13AD7"/>
    <w:rsid w:val="00C242A8"/>
    <w:rsid w:val="00C37E2E"/>
    <w:rsid w:val="00C45874"/>
    <w:rsid w:val="00C51893"/>
    <w:rsid w:val="00CA3D79"/>
    <w:rsid w:val="00CB2087"/>
    <w:rsid w:val="00CB2171"/>
    <w:rsid w:val="00CC2644"/>
    <w:rsid w:val="00CE192D"/>
    <w:rsid w:val="00D106F8"/>
    <w:rsid w:val="00D27869"/>
    <w:rsid w:val="00D37922"/>
    <w:rsid w:val="00D52031"/>
    <w:rsid w:val="00D97048"/>
    <w:rsid w:val="00DB77C2"/>
    <w:rsid w:val="00DC5FE6"/>
    <w:rsid w:val="00DC689E"/>
    <w:rsid w:val="00DE2324"/>
    <w:rsid w:val="00E11661"/>
    <w:rsid w:val="00E13A98"/>
    <w:rsid w:val="00E468C7"/>
    <w:rsid w:val="00E50593"/>
    <w:rsid w:val="00E61383"/>
    <w:rsid w:val="00E74E84"/>
    <w:rsid w:val="00E95439"/>
    <w:rsid w:val="00F05830"/>
    <w:rsid w:val="00F2382A"/>
    <w:rsid w:val="00F26B70"/>
    <w:rsid w:val="00F31FA9"/>
    <w:rsid w:val="00F35233"/>
    <w:rsid w:val="00F42E46"/>
    <w:rsid w:val="00F87419"/>
    <w:rsid w:val="00F92D72"/>
    <w:rsid w:val="00F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61FA8"/>
  <w15:chartTrackingRefBased/>
  <w15:docId w15:val="{618BC3E3-5075-43FB-B5BF-9F0D9DDE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F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8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380C"/>
  </w:style>
  <w:style w:type="paragraph" w:styleId="a5">
    <w:name w:val="footer"/>
    <w:basedOn w:val="a"/>
    <w:link w:val="a6"/>
    <w:uiPriority w:val="99"/>
    <w:unhideWhenUsed/>
    <w:rsid w:val="000438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380C"/>
  </w:style>
  <w:style w:type="paragraph" w:styleId="a7">
    <w:name w:val="List Paragraph"/>
    <w:basedOn w:val="a"/>
    <w:uiPriority w:val="34"/>
    <w:qFormat/>
    <w:rsid w:val="006248C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45F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5F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7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7389F-0B65-4FD5-A749-668B435D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達哉</dc:creator>
  <cp:keywords/>
  <dc:description/>
  <cp:lastModifiedBy>福元　将人</cp:lastModifiedBy>
  <cp:revision>9</cp:revision>
  <cp:lastPrinted>2026-07-30T09:32:00Z</cp:lastPrinted>
  <dcterms:created xsi:type="dcterms:W3CDTF">2026-06-09T06:29:00Z</dcterms:created>
  <dcterms:modified xsi:type="dcterms:W3CDTF">2026-08-17T02:02:00Z</dcterms:modified>
</cp:coreProperties>
</file>