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A396" w14:textId="11118E6E" w:rsidR="005C58D3" w:rsidRDefault="00F95A3D" w:rsidP="005C58D3">
      <w:pPr>
        <w:ind w:right="864"/>
      </w:pPr>
      <w:r>
        <w:rPr>
          <w:rFonts w:hint="eastAsia"/>
        </w:rPr>
        <w:t>（</w:t>
      </w:r>
      <w:r w:rsidR="005C58D3">
        <w:rPr>
          <w:rFonts w:hint="eastAsia"/>
        </w:rPr>
        <w:t>様式</w:t>
      </w:r>
      <w:r>
        <w:rPr>
          <w:rFonts w:hint="eastAsia"/>
        </w:rPr>
        <w:t>３）</w:t>
      </w:r>
    </w:p>
    <w:p w14:paraId="5D888975" w14:textId="77777777" w:rsidR="005C58D3" w:rsidRDefault="005C58D3" w:rsidP="005C58D3">
      <w:pPr>
        <w:ind w:right="864"/>
      </w:pPr>
    </w:p>
    <w:p w14:paraId="5A0E30C8" w14:textId="77777777" w:rsidR="007D0664" w:rsidRDefault="007D0664" w:rsidP="007D0664">
      <w:pPr>
        <w:jc w:val="right"/>
      </w:pPr>
      <w:r>
        <w:rPr>
          <w:rFonts w:hint="eastAsia"/>
        </w:rPr>
        <w:t>令和　　年　　月　　日</w:t>
      </w:r>
    </w:p>
    <w:p w14:paraId="6D725C58" w14:textId="77777777" w:rsidR="007D0664" w:rsidRDefault="007D0664" w:rsidP="00BF2C79">
      <w:pPr>
        <w:jc w:val="center"/>
      </w:pPr>
    </w:p>
    <w:p w14:paraId="574D8731" w14:textId="05AC14C3" w:rsidR="005D035A" w:rsidRPr="00F95A3D" w:rsidRDefault="00F95A3D" w:rsidP="00BF2C79">
      <w:pPr>
        <w:jc w:val="center"/>
        <w:rPr>
          <w:rFonts w:ascii="ＭＳ ゴシック" w:eastAsia="ＭＳ ゴシック" w:hAnsi="ＭＳ ゴシック"/>
        </w:rPr>
      </w:pPr>
      <w:r w:rsidRPr="00F95A3D">
        <w:rPr>
          <w:rFonts w:ascii="ＭＳ ゴシック" w:eastAsia="ＭＳ ゴシック" w:hAnsi="ＭＳ ゴシック" w:hint="eastAsia"/>
          <w:sz w:val="24"/>
          <w:szCs w:val="24"/>
        </w:rPr>
        <w:t>業務実績</w:t>
      </w:r>
    </w:p>
    <w:p w14:paraId="5798632D" w14:textId="77777777" w:rsidR="00BF2C79" w:rsidRDefault="00BF2C79"/>
    <w:p w14:paraId="4A596B41" w14:textId="7EACA749" w:rsidR="00C177C3" w:rsidRDefault="00C177C3" w:rsidP="00C177C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共同企業体で参加する場合　［会社名：　　　　　　　　　　　　　　　　　　　　　］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E41FA4" w14:paraId="43A02FAA" w14:textId="77777777" w:rsidTr="00193AB1">
        <w:trPr>
          <w:trHeight w:val="399"/>
        </w:trPr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218A18" w14:textId="77777777" w:rsidR="00E41FA4" w:rsidRDefault="00E41FA4" w:rsidP="00BF2C79">
            <w:pPr>
              <w:jc w:val="center"/>
            </w:pPr>
            <w:r>
              <w:rPr>
                <w:rFonts w:hint="eastAsia"/>
              </w:rPr>
              <w:t>商談会名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BB7EE6" w14:textId="77777777" w:rsidR="00E41FA4" w:rsidRDefault="00E41FA4" w:rsidP="00BF2C79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D004900" w14:textId="77777777" w:rsidR="00E41FA4" w:rsidRDefault="00E41FA4" w:rsidP="00BF2C79">
            <w:pPr>
              <w:jc w:val="center"/>
            </w:pPr>
            <w:r>
              <w:rPr>
                <w:rFonts w:hint="eastAsia"/>
              </w:rPr>
              <w:t>参加受発注企業数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FD39D3" w14:textId="77777777" w:rsidR="00E41FA4" w:rsidRDefault="00E41FA4" w:rsidP="00BF2C79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</w:tr>
      <w:tr w:rsidR="00E41FA4" w14:paraId="34E58991" w14:textId="77777777" w:rsidTr="00193AB1">
        <w:trPr>
          <w:trHeight w:val="1984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735168B1" w14:textId="77777777" w:rsidR="00E41FA4" w:rsidRDefault="00E41FA4" w:rsidP="00BF2C79">
            <w:pPr>
              <w:jc w:val="center"/>
            </w:pP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152A49A3" w14:textId="77777777" w:rsidR="00E41FA4" w:rsidRDefault="00E41FA4" w:rsidP="00E41FA4">
            <w:pPr>
              <w:jc w:val="left"/>
            </w:pPr>
            <w:r>
              <w:rPr>
                <w:rFonts w:hint="eastAsia"/>
              </w:rPr>
              <w:t>令和　年　月　　日</w:t>
            </w:r>
          </w:p>
          <w:p w14:paraId="1257A518" w14:textId="77777777" w:rsidR="00E41FA4" w:rsidRPr="005C58D3" w:rsidRDefault="00E41FA4" w:rsidP="000B3282">
            <w:pPr>
              <w:ind w:firstLineChars="300" w:firstLine="648"/>
              <w:jc w:val="left"/>
            </w:pPr>
            <w:r>
              <w:rPr>
                <w:rFonts w:hint="eastAsia"/>
              </w:rPr>
              <w:t>から　　日間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47654A02" w14:textId="77777777" w:rsidR="00E41FA4" w:rsidRDefault="00E41FA4" w:rsidP="00E41FA4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発注企業　</w:t>
            </w:r>
            <w:r w:rsidR="000B3282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社</w:t>
            </w:r>
          </w:p>
          <w:p w14:paraId="13D502B9" w14:textId="77777777" w:rsidR="00E41FA4" w:rsidRDefault="00E41FA4" w:rsidP="00E41FA4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受注企業　</w:t>
            </w:r>
            <w:r w:rsidR="000B3282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社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6DD63E6F" w14:textId="77777777" w:rsidR="00E41FA4" w:rsidRDefault="00E41FA4" w:rsidP="00777EB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鹿児島市内</w:t>
            </w:r>
          </w:p>
          <w:p w14:paraId="4F261040" w14:textId="77777777" w:rsidR="00E41FA4" w:rsidRDefault="00E41FA4" w:rsidP="00777EB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鹿児島県内</w:t>
            </w:r>
          </w:p>
          <w:p w14:paraId="024A3EB2" w14:textId="77777777" w:rsidR="00E41FA4" w:rsidRDefault="00E41FA4" w:rsidP="00E41FA4">
            <w:pPr>
              <w:ind w:firstLineChars="200" w:firstLine="432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（鹿児島市外）</w:t>
            </w:r>
          </w:p>
          <w:p w14:paraId="7553E52A" w14:textId="77777777" w:rsidR="00E41FA4" w:rsidRDefault="00E41FA4" w:rsidP="00777EB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鹿児島県外</w:t>
            </w:r>
          </w:p>
          <w:p w14:paraId="2E8B666F" w14:textId="77777777" w:rsidR="00E41FA4" w:rsidRDefault="00E41FA4" w:rsidP="00777EBA">
            <w:r>
              <w:rPr>
                <w:rFonts w:hAnsi="ＭＳ 明朝" w:cs="ＭＳ 明朝" w:hint="eastAsia"/>
              </w:rPr>
              <w:t>□　オンライン</w:t>
            </w:r>
          </w:p>
        </w:tc>
      </w:tr>
      <w:tr w:rsidR="000B3282" w14:paraId="36A27F0A" w14:textId="77777777" w:rsidTr="00193AB1">
        <w:trPr>
          <w:trHeight w:val="1984"/>
        </w:trPr>
        <w:tc>
          <w:tcPr>
            <w:tcW w:w="2266" w:type="dxa"/>
            <w:vAlign w:val="center"/>
          </w:tcPr>
          <w:p w14:paraId="64DB3FF6" w14:textId="77777777" w:rsidR="000B3282" w:rsidRDefault="000B3282" w:rsidP="000B3282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A31BABA" w14:textId="77777777" w:rsidR="000B3282" w:rsidRDefault="000B3282" w:rsidP="000B3282">
            <w:pPr>
              <w:jc w:val="left"/>
            </w:pPr>
            <w:r>
              <w:rPr>
                <w:rFonts w:hint="eastAsia"/>
              </w:rPr>
              <w:t>令和　年　月　　日</w:t>
            </w:r>
          </w:p>
          <w:p w14:paraId="70D53CCC" w14:textId="77777777" w:rsidR="000B3282" w:rsidRPr="005C58D3" w:rsidRDefault="000B3282" w:rsidP="000B3282">
            <w:pPr>
              <w:ind w:firstLineChars="300" w:firstLine="648"/>
              <w:jc w:val="left"/>
            </w:pPr>
            <w:r>
              <w:rPr>
                <w:rFonts w:hint="eastAsia"/>
              </w:rPr>
              <w:t>から　　日間</w:t>
            </w:r>
          </w:p>
        </w:tc>
        <w:tc>
          <w:tcPr>
            <w:tcW w:w="2267" w:type="dxa"/>
            <w:vAlign w:val="center"/>
          </w:tcPr>
          <w:p w14:paraId="3F8A4609" w14:textId="77777777" w:rsidR="000B3282" w:rsidRDefault="000B3282" w:rsidP="000B328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発注企業　　　社</w:t>
            </w:r>
          </w:p>
          <w:p w14:paraId="36AD9EB6" w14:textId="77777777" w:rsidR="000B3282" w:rsidRDefault="000B3282" w:rsidP="000B328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受注企業　　　社</w:t>
            </w:r>
          </w:p>
        </w:tc>
        <w:tc>
          <w:tcPr>
            <w:tcW w:w="2267" w:type="dxa"/>
            <w:vAlign w:val="center"/>
          </w:tcPr>
          <w:p w14:paraId="3DAE84FC" w14:textId="77777777" w:rsidR="000B3282" w:rsidRDefault="000B3282" w:rsidP="000B328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鹿児島市内</w:t>
            </w:r>
          </w:p>
          <w:p w14:paraId="6B307B5B" w14:textId="77777777" w:rsidR="000B3282" w:rsidRDefault="000B3282" w:rsidP="000B328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鹿児島県内</w:t>
            </w:r>
          </w:p>
          <w:p w14:paraId="3DF93AA9" w14:textId="77777777" w:rsidR="000B3282" w:rsidRDefault="000B3282" w:rsidP="000B3282">
            <w:pPr>
              <w:ind w:firstLineChars="200" w:firstLine="432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（鹿児島市外）</w:t>
            </w:r>
          </w:p>
          <w:p w14:paraId="1D4C2EC0" w14:textId="77777777" w:rsidR="000B3282" w:rsidRDefault="000B3282" w:rsidP="000B328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鹿児島県外</w:t>
            </w:r>
          </w:p>
          <w:p w14:paraId="0EAA4EEC" w14:textId="77777777" w:rsidR="000B3282" w:rsidRDefault="000B3282" w:rsidP="000B3282">
            <w:r>
              <w:rPr>
                <w:rFonts w:hAnsi="ＭＳ 明朝" w:cs="ＭＳ 明朝" w:hint="eastAsia"/>
              </w:rPr>
              <w:t>□　オンライン</w:t>
            </w:r>
          </w:p>
        </w:tc>
      </w:tr>
      <w:tr w:rsidR="000B3282" w14:paraId="7B6CAAAE" w14:textId="77777777" w:rsidTr="00193AB1">
        <w:trPr>
          <w:trHeight w:val="1984"/>
        </w:trPr>
        <w:tc>
          <w:tcPr>
            <w:tcW w:w="2266" w:type="dxa"/>
            <w:vAlign w:val="center"/>
          </w:tcPr>
          <w:p w14:paraId="12F06B2B" w14:textId="77777777" w:rsidR="000B3282" w:rsidRDefault="000B3282" w:rsidP="000B3282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C4BFD81" w14:textId="77777777" w:rsidR="000B3282" w:rsidRDefault="000B3282" w:rsidP="000B3282">
            <w:pPr>
              <w:jc w:val="left"/>
            </w:pPr>
            <w:r>
              <w:rPr>
                <w:rFonts w:hint="eastAsia"/>
              </w:rPr>
              <w:t>令和　年　月　　日</w:t>
            </w:r>
          </w:p>
          <w:p w14:paraId="7A491022" w14:textId="77777777" w:rsidR="000B3282" w:rsidRPr="005C58D3" w:rsidRDefault="000B3282" w:rsidP="000B3282">
            <w:pPr>
              <w:ind w:firstLineChars="300" w:firstLine="648"/>
              <w:jc w:val="left"/>
            </w:pPr>
            <w:r>
              <w:rPr>
                <w:rFonts w:hint="eastAsia"/>
              </w:rPr>
              <w:t>から　　日間</w:t>
            </w:r>
          </w:p>
        </w:tc>
        <w:tc>
          <w:tcPr>
            <w:tcW w:w="2267" w:type="dxa"/>
            <w:vAlign w:val="center"/>
          </w:tcPr>
          <w:p w14:paraId="5FFCD31F" w14:textId="77777777" w:rsidR="000B3282" w:rsidRDefault="000B3282" w:rsidP="000B328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発注企業　　　社</w:t>
            </w:r>
          </w:p>
          <w:p w14:paraId="013C4653" w14:textId="77777777" w:rsidR="000B3282" w:rsidRDefault="000B3282" w:rsidP="000B328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受注企業　　　社</w:t>
            </w:r>
          </w:p>
        </w:tc>
        <w:tc>
          <w:tcPr>
            <w:tcW w:w="2267" w:type="dxa"/>
            <w:vAlign w:val="center"/>
          </w:tcPr>
          <w:p w14:paraId="00628D83" w14:textId="77777777" w:rsidR="000B3282" w:rsidRDefault="000B3282" w:rsidP="000B328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鹿児島市内</w:t>
            </w:r>
          </w:p>
          <w:p w14:paraId="5FDB8646" w14:textId="77777777" w:rsidR="000B3282" w:rsidRDefault="000B3282" w:rsidP="000B328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鹿児島県内</w:t>
            </w:r>
          </w:p>
          <w:p w14:paraId="03BB0CCD" w14:textId="77777777" w:rsidR="000B3282" w:rsidRDefault="000B3282" w:rsidP="000B3282">
            <w:pPr>
              <w:ind w:firstLineChars="200" w:firstLine="432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（鹿児島市外）</w:t>
            </w:r>
          </w:p>
          <w:p w14:paraId="39E6C8A0" w14:textId="77777777" w:rsidR="000B3282" w:rsidRDefault="000B3282" w:rsidP="000B328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　鹿児島県外</w:t>
            </w:r>
          </w:p>
          <w:p w14:paraId="65AB65C9" w14:textId="77777777" w:rsidR="000B3282" w:rsidRDefault="000B3282" w:rsidP="000B3282">
            <w:r>
              <w:rPr>
                <w:rFonts w:hAnsi="ＭＳ 明朝" w:cs="ＭＳ 明朝" w:hint="eastAsia"/>
              </w:rPr>
              <w:t>□　オンライン</w:t>
            </w:r>
          </w:p>
        </w:tc>
      </w:tr>
    </w:tbl>
    <w:p w14:paraId="7B324EFF" w14:textId="1D20FF6B" w:rsidR="00193AB1" w:rsidRDefault="00193AB1" w:rsidP="00193AB1"/>
    <w:p w14:paraId="19B66B55" w14:textId="25145F19" w:rsidR="008A01C7" w:rsidRDefault="008A01C7" w:rsidP="00193AB1">
      <w:r>
        <w:rPr>
          <w:rFonts w:hint="eastAsia"/>
        </w:rPr>
        <w:t xml:space="preserve">　注</w:t>
      </w:r>
    </w:p>
    <w:p w14:paraId="189EBF00" w14:textId="5BA4FF91" w:rsidR="00BF2C79" w:rsidRDefault="00193AB1" w:rsidP="00BF2C79">
      <w:pPr>
        <w:ind w:leftChars="100" w:left="216"/>
      </w:pPr>
      <w:r>
        <w:rPr>
          <w:rFonts w:hint="eastAsia"/>
        </w:rPr>
        <w:t>・</w:t>
      </w:r>
      <w:r w:rsidR="00BF2C79">
        <w:rPr>
          <w:rFonts w:hint="eastAsia"/>
        </w:rPr>
        <w:t>令和</w:t>
      </w:r>
      <w:r w:rsidR="00BA0F02">
        <w:rPr>
          <w:rFonts w:hint="eastAsia"/>
        </w:rPr>
        <w:t>４</w:t>
      </w:r>
      <w:r w:rsidR="00BF2C79">
        <w:rPr>
          <w:rFonts w:hint="eastAsia"/>
        </w:rPr>
        <w:t>年度以降</w:t>
      </w:r>
      <w:r w:rsidR="006C7295">
        <w:rPr>
          <w:rFonts w:hint="eastAsia"/>
        </w:rPr>
        <w:t>にお</w:t>
      </w:r>
      <w:r w:rsidR="002408B4">
        <w:rPr>
          <w:rFonts w:hint="eastAsia"/>
        </w:rPr>
        <w:t>ける</w:t>
      </w:r>
      <w:r w:rsidR="00BF2C79">
        <w:rPr>
          <w:rFonts w:hint="eastAsia"/>
        </w:rPr>
        <w:t>実績を記入すること。</w:t>
      </w:r>
    </w:p>
    <w:p w14:paraId="634377CC" w14:textId="7B719B54" w:rsidR="00BF2C79" w:rsidRDefault="00193AB1" w:rsidP="004031F7">
      <w:pPr>
        <w:ind w:leftChars="100" w:left="216"/>
      </w:pPr>
      <w:r>
        <w:rPr>
          <w:rFonts w:hint="eastAsia"/>
        </w:rPr>
        <w:t>・</w:t>
      </w:r>
      <w:r w:rsidR="00542E10">
        <w:rPr>
          <w:rFonts w:hint="eastAsia"/>
        </w:rPr>
        <w:t>参加受発注企業数は、オンラインも含めること。</w:t>
      </w:r>
    </w:p>
    <w:p w14:paraId="6A0BD4E5" w14:textId="34A73F5F" w:rsidR="00C177C3" w:rsidRPr="00BF2C79" w:rsidRDefault="00C177C3" w:rsidP="004031F7">
      <w:pPr>
        <w:ind w:leftChars="100" w:left="216"/>
        <w:rPr>
          <w:rFonts w:hint="eastAsia"/>
        </w:rPr>
      </w:pPr>
      <w:r>
        <w:rPr>
          <w:rFonts w:hint="eastAsia"/>
        </w:rPr>
        <w:t>・共同企業体で参加する場合は、共同企業体に参加する企業ごとに作成してください。</w:t>
      </w:r>
    </w:p>
    <w:sectPr w:rsidR="00C177C3" w:rsidRPr="00BF2C79" w:rsidSect="00C760F2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856F" w14:textId="77777777" w:rsidR="00BF2C79" w:rsidRDefault="00BF2C79" w:rsidP="00BF2C79">
      <w:r>
        <w:separator/>
      </w:r>
    </w:p>
  </w:endnote>
  <w:endnote w:type="continuationSeparator" w:id="0">
    <w:p w14:paraId="005624F2" w14:textId="77777777" w:rsidR="00BF2C79" w:rsidRDefault="00BF2C79" w:rsidP="00B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D7B6" w14:textId="77777777" w:rsidR="00BF2C79" w:rsidRDefault="00BF2C79" w:rsidP="00BF2C79">
      <w:r>
        <w:separator/>
      </w:r>
    </w:p>
  </w:footnote>
  <w:footnote w:type="continuationSeparator" w:id="0">
    <w:p w14:paraId="07A28317" w14:textId="77777777" w:rsidR="00BF2C79" w:rsidRDefault="00BF2C79" w:rsidP="00BF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B4CC0"/>
    <w:multiLevelType w:val="hybridMultilevel"/>
    <w:tmpl w:val="CAAA8164"/>
    <w:lvl w:ilvl="0" w:tplc="E8245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479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A2"/>
    <w:rsid w:val="0004660C"/>
    <w:rsid w:val="000B3282"/>
    <w:rsid w:val="00166119"/>
    <w:rsid w:val="00193AB1"/>
    <w:rsid w:val="00196C78"/>
    <w:rsid w:val="002408B4"/>
    <w:rsid w:val="004031F7"/>
    <w:rsid w:val="00494B95"/>
    <w:rsid w:val="00496CD2"/>
    <w:rsid w:val="004D14EF"/>
    <w:rsid w:val="00542E10"/>
    <w:rsid w:val="005C58D3"/>
    <w:rsid w:val="005D035A"/>
    <w:rsid w:val="006417C7"/>
    <w:rsid w:val="006A0D5B"/>
    <w:rsid w:val="006C7295"/>
    <w:rsid w:val="0075606A"/>
    <w:rsid w:val="00777EBA"/>
    <w:rsid w:val="007D0664"/>
    <w:rsid w:val="008A01C7"/>
    <w:rsid w:val="008C4677"/>
    <w:rsid w:val="00A12D69"/>
    <w:rsid w:val="00B53331"/>
    <w:rsid w:val="00B630A2"/>
    <w:rsid w:val="00B71F4A"/>
    <w:rsid w:val="00BA0F02"/>
    <w:rsid w:val="00BF2C79"/>
    <w:rsid w:val="00C177C3"/>
    <w:rsid w:val="00C760F2"/>
    <w:rsid w:val="00CA504B"/>
    <w:rsid w:val="00CD5012"/>
    <w:rsid w:val="00D51560"/>
    <w:rsid w:val="00DB7DBC"/>
    <w:rsid w:val="00E41FA4"/>
    <w:rsid w:val="00E4363D"/>
    <w:rsid w:val="00F10039"/>
    <w:rsid w:val="00F85D1D"/>
    <w:rsid w:val="00F8674D"/>
    <w:rsid w:val="00F95A3D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7BD021"/>
  <w15:chartTrackingRefBased/>
  <w15:docId w15:val="{8801702B-CE69-418F-88B7-8A9B9220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C79"/>
  </w:style>
  <w:style w:type="paragraph" w:styleId="a5">
    <w:name w:val="footer"/>
    <w:basedOn w:val="a"/>
    <w:link w:val="a6"/>
    <w:uiPriority w:val="99"/>
    <w:unhideWhenUsed/>
    <w:rsid w:val="00BF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C79"/>
  </w:style>
  <w:style w:type="table" w:styleId="a7">
    <w:name w:val="Table Grid"/>
    <w:basedOn w:val="a1"/>
    <w:uiPriority w:val="39"/>
    <w:rsid w:val="00BF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南條　文香</cp:lastModifiedBy>
  <cp:revision>33</cp:revision>
  <cp:lastPrinted>2024-05-07T10:27:00Z</cp:lastPrinted>
  <dcterms:created xsi:type="dcterms:W3CDTF">2022-06-08T00:46:00Z</dcterms:created>
  <dcterms:modified xsi:type="dcterms:W3CDTF">2025-04-08T02:43:00Z</dcterms:modified>
</cp:coreProperties>
</file>