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 w14:paraId="1EF9E9EB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3C15B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437D819F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40E28821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4D8D2BE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3BD96B66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14:paraId="07B4BD0C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93F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465CBDAA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EE4EC43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5F48A77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14CA9D8" w14:textId="77777777" w:rsidR="00B6147C" w:rsidRDefault="00B6147C">
            <w:pPr>
              <w:spacing w:line="340" w:lineRule="exact"/>
              <w:ind w:firstLine="939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0E3DEC" w:rsidRPr="00CC302B">
              <w:rPr>
                <w:rFonts w:ascii="ＭＳ 明朝" w:hAnsi="ＭＳ 明朝" w:cs="MS-Mincho" w:hint="eastAsia"/>
                <w:kern w:val="0"/>
                <w:sz w:val="22"/>
                <w:szCs w:val="22"/>
                <w:u w:val="single"/>
              </w:rPr>
              <w:t>広報紙「かごしま市民のひろば」広告掲載業務</w:t>
            </w:r>
          </w:p>
          <w:p w14:paraId="751C6662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5D90B02B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2C33CA9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66FAED78" w14:textId="77777777"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0E3DEC">
              <w:rPr>
                <w:rFonts w:hint="eastAsia"/>
                <w:kern w:val="0"/>
                <w:sz w:val="22"/>
                <w:u w:val="single"/>
              </w:rPr>
              <w:t>指定場所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</w:t>
            </w:r>
          </w:p>
          <w:p w14:paraId="4374F8C6" w14:textId="77777777" w:rsidR="00B6147C" w:rsidRDefault="00B6147C">
            <w:pPr>
              <w:spacing w:line="300" w:lineRule="exact"/>
              <w:rPr>
                <w:sz w:val="22"/>
              </w:rPr>
            </w:pPr>
          </w:p>
          <w:p w14:paraId="79789825" w14:textId="77777777" w:rsidR="00B6147C" w:rsidRPr="000E3DEC" w:rsidRDefault="00B6147C">
            <w:pPr>
              <w:spacing w:line="300" w:lineRule="exact"/>
              <w:rPr>
                <w:sz w:val="22"/>
              </w:rPr>
            </w:pPr>
          </w:p>
          <w:p w14:paraId="2271C9F1" w14:textId="77777777" w:rsidR="00B6147C" w:rsidRPr="000E3DEC" w:rsidRDefault="00B6147C">
            <w:pPr>
              <w:spacing w:line="300" w:lineRule="exact"/>
              <w:rPr>
                <w:sz w:val="22"/>
              </w:rPr>
            </w:pPr>
          </w:p>
          <w:p w14:paraId="025CD7D4" w14:textId="77777777"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3ED0991D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638EB0BF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741F7D9A" w14:textId="71B7189C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 w:rsidR="00AC65D1">
              <w:rPr>
                <w:rFonts w:hint="eastAsia"/>
                <w:kern w:val="0"/>
                <w:sz w:val="22"/>
              </w:rPr>
              <w:t>令和</w:t>
            </w:r>
            <w:r w:rsidR="00C477DF">
              <w:rPr>
                <w:rFonts w:hint="eastAsia"/>
                <w:kern w:val="0"/>
                <w:sz w:val="22"/>
              </w:rPr>
              <w:t>８</w:t>
            </w:r>
            <w:r>
              <w:rPr>
                <w:rFonts w:hint="eastAsia"/>
                <w:kern w:val="0"/>
                <w:sz w:val="22"/>
              </w:rPr>
              <w:t>年</w:t>
            </w:r>
            <w:r w:rsidR="00AC65D1">
              <w:rPr>
                <w:rFonts w:hint="eastAsia"/>
                <w:kern w:val="0"/>
                <w:sz w:val="22"/>
              </w:rPr>
              <w:t>２</w:t>
            </w:r>
            <w:r>
              <w:rPr>
                <w:rFonts w:hint="eastAsia"/>
                <w:kern w:val="0"/>
                <w:sz w:val="22"/>
              </w:rPr>
              <w:t>月</w:t>
            </w:r>
            <w:r w:rsidR="00AC65D1">
              <w:rPr>
                <w:rFonts w:hint="eastAsia"/>
                <w:kern w:val="0"/>
                <w:sz w:val="22"/>
              </w:rPr>
              <w:t>２</w:t>
            </w:r>
            <w:r w:rsidR="00C477DF">
              <w:rPr>
                <w:rFonts w:hint="eastAsia"/>
                <w:kern w:val="0"/>
                <w:sz w:val="22"/>
              </w:rPr>
              <w:t>０</w:t>
            </w:r>
            <w:r>
              <w:rPr>
                <w:rFonts w:hint="eastAsia"/>
                <w:kern w:val="0"/>
                <w:sz w:val="22"/>
              </w:rPr>
              <w:t xml:space="preserve">日　　</w:t>
            </w:r>
          </w:p>
          <w:p w14:paraId="77228490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02447FD4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18E890B4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2D041512" w14:textId="77777777"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10A92F8E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45921029" w14:textId="77777777" w:rsidR="00B6147C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0F82C9DE" w14:textId="77777777" w:rsidR="00B6147C" w:rsidRPr="00753F29" w:rsidRDefault="00B6147C">
            <w:pPr>
              <w:spacing w:line="340" w:lineRule="exact"/>
              <w:rPr>
                <w:kern w:val="0"/>
                <w:sz w:val="22"/>
                <w:u w:val="single"/>
              </w:rPr>
            </w:pPr>
          </w:p>
          <w:p w14:paraId="2786FC60" w14:textId="77777777"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008CC798" w14:textId="77777777" w:rsidR="00E94548" w:rsidRDefault="00B6147C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>
              <w:rPr>
                <w:rFonts w:hint="eastAsia"/>
                <w:kern w:val="0"/>
                <w:sz w:val="22"/>
              </w:rPr>
              <w:t>名</w:t>
            </w:r>
          </w:p>
          <w:p w14:paraId="33D1C818" w14:textId="77777777" w:rsidR="00E94548" w:rsidRDefault="00E94548" w:rsidP="00E94548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14:paraId="11F60B34" w14:textId="77777777" w:rsidR="00B6147C" w:rsidRPr="00753F29" w:rsidRDefault="00B6147C">
            <w:pPr>
              <w:spacing w:line="300" w:lineRule="exact"/>
              <w:rPr>
                <w:kern w:val="0"/>
                <w:sz w:val="22"/>
                <w:u w:val="single"/>
              </w:rPr>
            </w:pPr>
          </w:p>
          <w:p w14:paraId="271877A3" w14:textId="77777777"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70B26AB6" w14:textId="77777777"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 w14:paraId="21D7AD86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70A" w14:textId="77777777" w:rsidR="00B6147C" w:rsidRDefault="00B6147C">
            <w:pPr>
              <w:rPr>
                <w:sz w:val="22"/>
              </w:rPr>
            </w:pPr>
          </w:p>
          <w:p w14:paraId="15776E85" w14:textId="77777777"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6A28B2E9" w14:textId="77777777"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>
      <w:headerReference w:type="default" r:id="rId9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D477" w14:textId="77777777" w:rsidR="00170BAA" w:rsidRDefault="00170BAA">
      <w:r>
        <w:separator/>
      </w:r>
    </w:p>
  </w:endnote>
  <w:endnote w:type="continuationSeparator" w:id="0">
    <w:p w14:paraId="08D911E2" w14:textId="77777777" w:rsidR="00170BAA" w:rsidRDefault="0017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E16F" w14:textId="77777777" w:rsidR="00170BAA" w:rsidRDefault="00170BAA">
      <w:r>
        <w:separator/>
      </w:r>
    </w:p>
  </w:footnote>
  <w:footnote w:type="continuationSeparator" w:id="0">
    <w:p w14:paraId="332E77DD" w14:textId="77777777" w:rsidR="00170BAA" w:rsidRDefault="0017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E53" w14:textId="77777777" w:rsidR="00B6147C" w:rsidRDefault="00B6147C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724"/>
    <w:rsid w:val="00017402"/>
    <w:rsid w:val="000E3DEC"/>
    <w:rsid w:val="00101429"/>
    <w:rsid w:val="001121FD"/>
    <w:rsid w:val="00170BAA"/>
    <w:rsid w:val="0031456B"/>
    <w:rsid w:val="004634F8"/>
    <w:rsid w:val="00526C49"/>
    <w:rsid w:val="00560020"/>
    <w:rsid w:val="005824C9"/>
    <w:rsid w:val="00737C31"/>
    <w:rsid w:val="00753F29"/>
    <w:rsid w:val="007A19F1"/>
    <w:rsid w:val="00A44724"/>
    <w:rsid w:val="00AC65D1"/>
    <w:rsid w:val="00B6147C"/>
    <w:rsid w:val="00C27014"/>
    <w:rsid w:val="00C477DF"/>
    <w:rsid w:val="00E94548"/>
    <w:rsid w:val="00F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E2D44"/>
  <w15:chartTrackingRefBased/>
  <w15:docId w15:val="{F3114D95-A650-4807-897C-54C695B0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21F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21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4" ma:contentTypeDescription="新しいドキュメントを作成します。" ma:contentTypeScope="" ma:versionID="08e3e8059450054da7d08ec3b362a982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fb34e994d1c6156119f5f67dd6a22d04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/>
  </documentManagement>
</p:properties>
</file>

<file path=customXml/itemProps1.xml><?xml version="1.0" encoding="utf-8"?>
<ds:datastoreItem xmlns:ds="http://schemas.openxmlformats.org/officeDocument/2006/customXml" ds:itemID="{9AF0536C-99B7-4B50-91BB-D4D52869E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BE0A4-BE45-42CF-A7C8-88FC292998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AC384-18FE-4030-A100-85E396AA8B95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吉田　哲也</cp:lastModifiedBy>
  <cp:revision>4</cp:revision>
  <cp:lastPrinted>2021-02-19T02:23:00Z</cp:lastPrinted>
  <dcterms:created xsi:type="dcterms:W3CDTF">2025-01-28T07:19:00Z</dcterms:created>
  <dcterms:modified xsi:type="dcterms:W3CDTF">2026-01-29T06:19:00Z</dcterms:modified>
</cp:coreProperties>
</file>