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40E02" w14:textId="77777777" w:rsidR="003F6B46" w:rsidRDefault="003F6B46" w:rsidP="000733BF">
      <w:pPr>
        <w:jc w:val="center"/>
      </w:pPr>
    </w:p>
    <w:p w14:paraId="31BA6554" w14:textId="77777777" w:rsidR="003741A7" w:rsidRDefault="000733BF" w:rsidP="000733BF">
      <w:pPr>
        <w:jc w:val="center"/>
      </w:pPr>
      <w:r>
        <w:rPr>
          <w:rFonts w:hint="eastAsia"/>
        </w:rPr>
        <w:t>制限付き一般競争入札参加資格審査申請書</w:t>
      </w:r>
    </w:p>
    <w:p w14:paraId="56CE1211" w14:textId="77777777" w:rsidR="000733BF" w:rsidRDefault="000733BF"/>
    <w:p w14:paraId="3A980C1D" w14:textId="77777777" w:rsidR="000733BF" w:rsidRDefault="000733BF" w:rsidP="000733BF">
      <w:pPr>
        <w:ind w:rightChars="299" w:right="646"/>
        <w:jc w:val="right"/>
      </w:pPr>
      <w:r>
        <w:rPr>
          <w:rFonts w:hint="eastAsia"/>
        </w:rPr>
        <w:t xml:space="preserve">　　年　　月　　日</w:t>
      </w:r>
    </w:p>
    <w:p w14:paraId="76158AA0" w14:textId="77777777" w:rsidR="000733BF" w:rsidRDefault="000733BF"/>
    <w:p w14:paraId="33741104" w14:textId="77777777" w:rsidR="000733BF" w:rsidRDefault="003F6B46">
      <w:r>
        <w:rPr>
          <w:rFonts w:hint="eastAsia"/>
        </w:rPr>
        <w:t xml:space="preserve">　</w:t>
      </w:r>
      <w:r w:rsidR="000733BF">
        <w:rPr>
          <w:rFonts w:hint="eastAsia"/>
        </w:rPr>
        <w:t>鹿児島市長　殿</w:t>
      </w:r>
    </w:p>
    <w:p w14:paraId="06BD87B8" w14:textId="77777777" w:rsidR="000733BF" w:rsidRDefault="000733BF"/>
    <w:p w14:paraId="300C5957" w14:textId="77777777" w:rsidR="000733BF" w:rsidRDefault="000733BF"/>
    <w:p w14:paraId="64CC1A9F" w14:textId="77777777" w:rsidR="000733BF" w:rsidRDefault="000733BF" w:rsidP="000733BF">
      <w:pPr>
        <w:ind w:leftChars="2000" w:left="4319"/>
      </w:pPr>
      <w:r>
        <w:rPr>
          <w:rFonts w:hint="eastAsia"/>
        </w:rPr>
        <w:t>所</w:t>
      </w:r>
      <w:r w:rsidR="003F6B46">
        <w:rPr>
          <w:rFonts w:hint="eastAsia"/>
        </w:rPr>
        <w:t xml:space="preserve">　</w:t>
      </w:r>
      <w:r>
        <w:rPr>
          <w:rFonts w:hint="eastAsia"/>
        </w:rPr>
        <w:t>在</w:t>
      </w:r>
      <w:r w:rsidR="003F6B46">
        <w:rPr>
          <w:rFonts w:hint="eastAsia"/>
        </w:rPr>
        <w:t xml:space="preserve">　</w:t>
      </w:r>
      <w:r>
        <w:rPr>
          <w:rFonts w:hint="eastAsia"/>
        </w:rPr>
        <w:t>地</w:t>
      </w:r>
    </w:p>
    <w:p w14:paraId="05263290" w14:textId="77777777" w:rsidR="003F6B46" w:rsidRDefault="003F6B46" w:rsidP="000733BF">
      <w:pPr>
        <w:ind w:leftChars="2000" w:left="4319"/>
      </w:pPr>
    </w:p>
    <w:p w14:paraId="256E67E6" w14:textId="77777777" w:rsidR="003F6B46" w:rsidRDefault="003F6B46" w:rsidP="000733BF">
      <w:pPr>
        <w:ind w:leftChars="2000" w:left="4319"/>
      </w:pPr>
    </w:p>
    <w:p w14:paraId="1794B521" w14:textId="77777777" w:rsidR="000733BF" w:rsidRDefault="000733BF" w:rsidP="000733BF">
      <w:pPr>
        <w:ind w:leftChars="2000" w:left="4319"/>
      </w:pPr>
      <w:r>
        <w:rPr>
          <w:rFonts w:hint="eastAsia"/>
        </w:rPr>
        <w:t>商号・名称</w:t>
      </w:r>
    </w:p>
    <w:p w14:paraId="3EF56CE9" w14:textId="77777777" w:rsidR="003F6B46" w:rsidRDefault="003F6B46" w:rsidP="000733BF">
      <w:pPr>
        <w:ind w:leftChars="2000" w:left="4319"/>
      </w:pPr>
    </w:p>
    <w:p w14:paraId="685FE9C7" w14:textId="77777777" w:rsidR="000733BF" w:rsidRDefault="000733BF" w:rsidP="000733BF">
      <w:pPr>
        <w:ind w:leftChars="2000" w:left="4319"/>
      </w:pPr>
      <w:r>
        <w:rPr>
          <w:rFonts w:hint="eastAsia"/>
        </w:rPr>
        <w:t>代表者氏名　　　　　　　　　　　　　印</w:t>
      </w:r>
    </w:p>
    <w:p w14:paraId="42986DE8" w14:textId="77777777" w:rsidR="00EB0FCD" w:rsidRDefault="00EB0FCD" w:rsidP="000733BF">
      <w:pPr>
        <w:ind w:leftChars="2000" w:left="4319"/>
      </w:pPr>
    </w:p>
    <w:tbl>
      <w:tblPr>
        <w:tblW w:w="4752" w:type="dxa"/>
        <w:tblInd w:w="3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080"/>
        <w:gridCol w:w="3240"/>
      </w:tblGrid>
      <w:tr w:rsidR="00EB0FCD" w:rsidRPr="007B509B" w14:paraId="1DD92706" w14:textId="77777777" w:rsidTr="00F64A22">
        <w:trPr>
          <w:trHeight w:val="525"/>
        </w:trPr>
        <w:tc>
          <w:tcPr>
            <w:tcW w:w="432" w:type="dxa"/>
            <w:vMerge w:val="restart"/>
            <w:shd w:val="clear" w:color="auto" w:fill="auto"/>
            <w:vAlign w:val="center"/>
          </w:tcPr>
          <w:p w14:paraId="6CBD255C" w14:textId="77777777" w:rsidR="00EB0FCD" w:rsidRPr="007B509B" w:rsidRDefault="00EB0FCD" w:rsidP="005F6B36">
            <w:pPr>
              <w:spacing w:line="360" w:lineRule="auto"/>
              <w:jc w:val="center"/>
              <w:rPr>
                <w:rFonts w:hAnsi="ＭＳ 明朝"/>
                <w:szCs w:val="21"/>
              </w:rPr>
            </w:pPr>
            <w:r w:rsidRPr="007B509B">
              <w:rPr>
                <w:rFonts w:hAnsi="ＭＳ 明朝" w:hint="eastAsia"/>
                <w:szCs w:val="21"/>
              </w:rPr>
              <w:t>担当者</w:t>
            </w:r>
          </w:p>
        </w:tc>
        <w:tc>
          <w:tcPr>
            <w:tcW w:w="1080" w:type="dxa"/>
            <w:shd w:val="clear" w:color="auto" w:fill="auto"/>
          </w:tcPr>
          <w:p w14:paraId="2F4F3096" w14:textId="77777777" w:rsidR="00EB0FCD" w:rsidRPr="007B509B" w:rsidRDefault="00EB0FCD" w:rsidP="005F6B36">
            <w:pPr>
              <w:spacing w:line="360" w:lineRule="auto"/>
              <w:jc w:val="distribute"/>
              <w:rPr>
                <w:rFonts w:hAnsi="ＭＳ 明朝"/>
                <w:szCs w:val="21"/>
              </w:rPr>
            </w:pPr>
            <w:r w:rsidRPr="007B509B">
              <w:rPr>
                <w:rFonts w:hAnsi="ＭＳ 明朝" w:hint="eastAsia"/>
                <w:szCs w:val="21"/>
              </w:rPr>
              <w:t>所在地</w:t>
            </w:r>
          </w:p>
        </w:tc>
        <w:tc>
          <w:tcPr>
            <w:tcW w:w="3240" w:type="dxa"/>
            <w:shd w:val="clear" w:color="auto" w:fill="auto"/>
          </w:tcPr>
          <w:p w14:paraId="0C07AF34" w14:textId="77777777" w:rsidR="00EB0FCD" w:rsidRPr="007B509B" w:rsidRDefault="00EB0FCD" w:rsidP="005F6B36">
            <w:pPr>
              <w:spacing w:line="360" w:lineRule="auto"/>
              <w:rPr>
                <w:rFonts w:hAnsi="ＭＳ 明朝"/>
                <w:szCs w:val="21"/>
              </w:rPr>
            </w:pPr>
          </w:p>
        </w:tc>
      </w:tr>
      <w:tr w:rsidR="00EB0FCD" w:rsidRPr="007B509B" w14:paraId="7ADB7014" w14:textId="77777777" w:rsidTr="00F64A22">
        <w:trPr>
          <w:trHeight w:val="525"/>
        </w:trPr>
        <w:tc>
          <w:tcPr>
            <w:tcW w:w="432" w:type="dxa"/>
            <w:vMerge/>
            <w:shd w:val="clear" w:color="auto" w:fill="auto"/>
          </w:tcPr>
          <w:p w14:paraId="2EBACF72" w14:textId="77777777" w:rsidR="00EB0FCD" w:rsidRPr="007B509B" w:rsidRDefault="00EB0FCD" w:rsidP="005F6B36">
            <w:pPr>
              <w:spacing w:line="360" w:lineRule="auto"/>
              <w:rPr>
                <w:rFonts w:hAnsi="ＭＳ 明朝"/>
                <w:szCs w:val="21"/>
              </w:rPr>
            </w:pPr>
          </w:p>
        </w:tc>
        <w:tc>
          <w:tcPr>
            <w:tcW w:w="1080" w:type="dxa"/>
            <w:shd w:val="clear" w:color="auto" w:fill="auto"/>
          </w:tcPr>
          <w:p w14:paraId="4FB52014" w14:textId="77777777" w:rsidR="00EB0FCD" w:rsidRPr="007B509B" w:rsidRDefault="00EB0FCD" w:rsidP="005F6B36">
            <w:pPr>
              <w:spacing w:line="360" w:lineRule="auto"/>
              <w:jc w:val="distribute"/>
              <w:rPr>
                <w:rFonts w:hAnsi="ＭＳ 明朝"/>
                <w:szCs w:val="21"/>
              </w:rPr>
            </w:pPr>
            <w:r w:rsidRPr="007B509B">
              <w:rPr>
                <w:rFonts w:hAnsi="ＭＳ 明朝" w:hint="eastAsia"/>
                <w:szCs w:val="21"/>
              </w:rPr>
              <w:t>所属</w:t>
            </w:r>
          </w:p>
        </w:tc>
        <w:tc>
          <w:tcPr>
            <w:tcW w:w="3240" w:type="dxa"/>
            <w:shd w:val="clear" w:color="auto" w:fill="auto"/>
          </w:tcPr>
          <w:p w14:paraId="729C8D08" w14:textId="77777777" w:rsidR="00EB0FCD" w:rsidRPr="007B509B" w:rsidRDefault="00EB0FCD" w:rsidP="005F6B36">
            <w:pPr>
              <w:spacing w:line="360" w:lineRule="auto"/>
              <w:rPr>
                <w:rFonts w:hAnsi="ＭＳ 明朝"/>
                <w:szCs w:val="21"/>
              </w:rPr>
            </w:pPr>
          </w:p>
        </w:tc>
      </w:tr>
      <w:tr w:rsidR="00EB0FCD" w:rsidRPr="007B509B" w14:paraId="3509D601" w14:textId="77777777" w:rsidTr="00F64A22">
        <w:trPr>
          <w:trHeight w:val="525"/>
        </w:trPr>
        <w:tc>
          <w:tcPr>
            <w:tcW w:w="432" w:type="dxa"/>
            <w:vMerge/>
            <w:shd w:val="clear" w:color="auto" w:fill="auto"/>
          </w:tcPr>
          <w:p w14:paraId="4F6798FD" w14:textId="77777777" w:rsidR="00EB0FCD" w:rsidRPr="007B509B" w:rsidRDefault="00EB0FCD" w:rsidP="005F6B36">
            <w:pPr>
              <w:spacing w:line="360" w:lineRule="auto"/>
              <w:rPr>
                <w:rFonts w:hAnsi="ＭＳ 明朝"/>
                <w:szCs w:val="21"/>
              </w:rPr>
            </w:pPr>
          </w:p>
        </w:tc>
        <w:tc>
          <w:tcPr>
            <w:tcW w:w="1080" w:type="dxa"/>
            <w:shd w:val="clear" w:color="auto" w:fill="auto"/>
          </w:tcPr>
          <w:p w14:paraId="54650723" w14:textId="77777777" w:rsidR="00EB0FCD" w:rsidRPr="007B509B" w:rsidRDefault="00EB0FCD" w:rsidP="005F6B36">
            <w:pPr>
              <w:spacing w:line="360" w:lineRule="auto"/>
              <w:jc w:val="distribute"/>
              <w:rPr>
                <w:rFonts w:hAnsi="ＭＳ 明朝"/>
                <w:szCs w:val="21"/>
              </w:rPr>
            </w:pPr>
            <w:r w:rsidRPr="007B509B">
              <w:rPr>
                <w:rFonts w:hAnsi="ＭＳ 明朝" w:hint="eastAsia"/>
                <w:szCs w:val="21"/>
              </w:rPr>
              <w:t>役職</w:t>
            </w:r>
          </w:p>
        </w:tc>
        <w:tc>
          <w:tcPr>
            <w:tcW w:w="3240" w:type="dxa"/>
            <w:shd w:val="clear" w:color="auto" w:fill="auto"/>
          </w:tcPr>
          <w:p w14:paraId="42CFB2C4" w14:textId="77777777" w:rsidR="00EB0FCD" w:rsidRPr="007B509B" w:rsidRDefault="00EB0FCD" w:rsidP="005F6B36">
            <w:pPr>
              <w:spacing w:line="360" w:lineRule="auto"/>
              <w:rPr>
                <w:rFonts w:hAnsi="ＭＳ 明朝"/>
                <w:szCs w:val="21"/>
              </w:rPr>
            </w:pPr>
          </w:p>
        </w:tc>
      </w:tr>
      <w:tr w:rsidR="00EB0FCD" w:rsidRPr="007B509B" w14:paraId="554DB59F" w14:textId="77777777" w:rsidTr="00F64A22">
        <w:trPr>
          <w:trHeight w:val="525"/>
        </w:trPr>
        <w:tc>
          <w:tcPr>
            <w:tcW w:w="432" w:type="dxa"/>
            <w:vMerge/>
            <w:shd w:val="clear" w:color="auto" w:fill="auto"/>
          </w:tcPr>
          <w:p w14:paraId="5563C52B" w14:textId="77777777" w:rsidR="00EB0FCD" w:rsidRPr="007B509B" w:rsidRDefault="00EB0FCD" w:rsidP="005F6B36">
            <w:pPr>
              <w:spacing w:line="360" w:lineRule="auto"/>
              <w:rPr>
                <w:rFonts w:hAnsi="ＭＳ 明朝"/>
                <w:szCs w:val="21"/>
              </w:rPr>
            </w:pPr>
          </w:p>
        </w:tc>
        <w:tc>
          <w:tcPr>
            <w:tcW w:w="1080" w:type="dxa"/>
            <w:shd w:val="clear" w:color="auto" w:fill="auto"/>
          </w:tcPr>
          <w:p w14:paraId="6F8FF688" w14:textId="77777777" w:rsidR="00EB0FCD" w:rsidRPr="007B509B" w:rsidRDefault="00EB0FCD" w:rsidP="005F6B36">
            <w:pPr>
              <w:spacing w:line="360" w:lineRule="auto"/>
              <w:jc w:val="distribute"/>
              <w:rPr>
                <w:rFonts w:hAnsi="ＭＳ 明朝"/>
                <w:szCs w:val="21"/>
              </w:rPr>
            </w:pPr>
            <w:r w:rsidRPr="007B509B">
              <w:rPr>
                <w:rFonts w:hAnsi="ＭＳ 明朝" w:hint="eastAsia"/>
                <w:szCs w:val="21"/>
              </w:rPr>
              <w:t>氏名</w:t>
            </w:r>
          </w:p>
        </w:tc>
        <w:tc>
          <w:tcPr>
            <w:tcW w:w="3240" w:type="dxa"/>
            <w:shd w:val="clear" w:color="auto" w:fill="auto"/>
          </w:tcPr>
          <w:p w14:paraId="00F1BF8A" w14:textId="77777777" w:rsidR="00EB0FCD" w:rsidRPr="007B509B" w:rsidRDefault="00EB0FCD" w:rsidP="005F6B36">
            <w:pPr>
              <w:spacing w:line="360" w:lineRule="auto"/>
              <w:rPr>
                <w:rFonts w:hAnsi="ＭＳ 明朝"/>
                <w:szCs w:val="21"/>
              </w:rPr>
            </w:pPr>
          </w:p>
        </w:tc>
      </w:tr>
      <w:tr w:rsidR="00EB0FCD" w:rsidRPr="007B509B" w14:paraId="4AD99D87" w14:textId="77777777" w:rsidTr="00F64A22">
        <w:trPr>
          <w:trHeight w:val="525"/>
        </w:trPr>
        <w:tc>
          <w:tcPr>
            <w:tcW w:w="432" w:type="dxa"/>
            <w:vMerge/>
            <w:shd w:val="clear" w:color="auto" w:fill="auto"/>
          </w:tcPr>
          <w:p w14:paraId="213D8036" w14:textId="77777777" w:rsidR="00EB0FCD" w:rsidRPr="007B509B" w:rsidRDefault="00EB0FCD" w:rsidP="005F6B36">
            <w:pPr>
              <w:spacing w:line="360" w:lineRule="auto"/>
              <w:rPr>
                <w:rFonts w:hAnsi="ＭＳ 明朝"/>
                <w:szCs w:val="21"/>
              </w:rPr>
            </w:pPr>
          </w:p>
        </w:tc>
        <w:tc>
          <w:tcPr>
            <w:tcW w:w="1080" w:type="dxa"/>
            <w:shd w:val="clear" w:color="auto" w:fill="auto"/>
          </w:tcPr>
          <w:p w14:paraId="4F6C68B0" w14:textId="77777777" w:rsidR="00EB0FCD" w:rsidRPr="007B509B" w:rsidRDefault="00EB0FCD" w:rsidP="005F6B36">
            <w:pPr>
              <w:spacing w:line="360" w:lineRule="auto"/>
              <w:rPr>
                <w:rFonts w:hAnsi="ＭＳ 明朝"/>
                <w:szCs w:val="21"/>
              </w:rPr>
            </w:pPr>
            <w:r w:rsidRPr="007B509B">
              <w:rPr>
                <w:rFonts w:hAnsi="ＭＳ 明朝" w:hint="eastAsia"/>
                <w:szCs w:val="21"/>
              </w:rPr>
              <w:t>電話番号</w:t>
            </w:r>
          </w:p>
        </w:tc>
        <w:tc>
          <w:tcPr>
            <w:tcW w:w="3240" w:type="dxa"/>
            <w:shd w:val="clear" w:color="auto" w:fill="auto"/>
          </w:tcPr>
          <w:p w14:paraId="0CF9164F" w14:textId="77777777" w:rsidR="00EB0FCD" w:rsidRPr="007B509B" w:rsidRDefault="00EB0FCD" w:rsidP="005F6B36">
            <w:pPr>
              <w:spacing w:line="360" w:lineRule="auto"/>
              <w:rPr>
                <w:rFonts w:hAnsi="ＭＳ 明朝"/>
                <w:szCs w:val="21"/>
              </w:rPr>
            </w:pPr>
          </w:p>
        </w:tc>
      </w:tr>
      <w:tr w:rsidR="00EB0FCD" w:rsidRPr="007B509B" w14:paraId="76E65AAC" w14:textId="77777777" w:rsidTr="00F64A22">
        <w:trPr>
          <w:trHeight w:val="525"/>
        </w:trPr>
        <w:tc>
          <w:tcPr>
            <w:tcW w:w="432" w:type="dxa"/>
            <w:vMerge/>
            <w:shd w:val="clear" w:color="auto" w:fill="auto"/>
          </w:tcPr>
          <w:p w14:paraId="197D332A" w14:textId="77777777" w:rsidR="00EB0FCD" w:rsidRPr="007B509B" w:rsidRDefault="00EB0FCD" w:rsidP="005F6B36">
            <w:pPr>
              <w:spacing w:line="360" w:lineRule="auto"/>
              <w:rPr>
                <w:rFonts w:hAnsi="ＭＳ 明朝"/>
                <w:szCs w:val="21"/>
              </w:rPr>
            </w:pPr>
          </w:p>
        </w:tc>
        <w:tc>
          <w:tcPr>
            <w:tcW w:w="1080" w:type="dxa"/>
            <w:shd w:val="clear" w:color="auto" w:fill="auto"/>
          </w:tcPr>
          <w:p w14:paraId="7320940B" w14:textId="77777777" w:rsidR="00EB0FCD" w:rsidRPr="007B509B" w:rsidRDefault="00EB0FCD" w:rsidP="005F6B36">
            <w:pPr>
              <w:spacing w:line="360" w:lineRule="auto"/>
              <w:jc w:val="distribute"/>
              <w:rPr>
                <w:rFonts w:hAnsi="ＭＳ 明朝"/>
                <w:szCs w:val="21"/>
              </w:rPr>
            </w:pPr>
            <w:r w:rsidRPr="007B509B">
              <w:rPr>
                <w:rFonts w:hAnsi="ＭＳ 明朝" w:hint="eastAsia"/>
                <w:szCs w:val="21"/>
              </w:rPr>
              <w:t>E-mail</w:t>
            </w:r>
          </w:p>
        </w:tc>
        <w:tc>
          <w:tcPr>
            <w:tcW w:w="3240" w:type="dxa"/>
            <w:shd w:val="clear" w:color="auto" w:fill="auto"/>
          </w:tcPr>
          <w:p w14:paraId="43DC5644" w14:textId="77777777" w:rsidR="00EB0FCD" w:rsidRPr="007B509B" w:rsidRDefault="00EB0FCD" w:rsidP="005F6B36">
            <w:pPr>
              <w:spacing w:line="360" w:lineRule="auto"/>
              <w:rPr>
                <w:rFonts w:hAnsi="ＭＳ 明朝"/>
                <w:szCs w:val="21"/>
              </w:rPr>
            </w:pPr>
          </w:p>
        </w:tc>
      </w:tr>
    </w:tbl>
    <w:p w14:paraId="7E316EDE" w14:textId="77777777" w:rsidR="00EB0FCD" w:rsidRDefault="00EB0FCD" w:rsidP="000733BF">
      <w:pPr>
        <w:ind w:leftChars="2000" w:left="4319"/>
      </w:pPr>
    </w:p>
    <w:p w14:paraId="49773A8D" w14:textId="77777777" w:rsidR="000733BF" w:rsidRDefault="000733BF" w:rsidP="000733BF"/>
    <w:p w14:paraId="7E0E0F75" w14:textId="660F55E8" w:rsidR="000733BF" w:rsidRDefault="000733BF" w:rsidP="000733BF">
      <w:r>
        <w:rPr>
          <w:rFonts w:hint="eastAsia"/>
        </w:rPr>
        <w:t xml:space="preserve">　令和</w:t>
      </w:r>
      <w:r w:rsidR="000525F1">
        <w:rPr>
          <w:rFonts w:hint="eastAsia"/>
        </w:rPr>
        <w:t>６</w:t>
      </w:r>
      <w:r>
        <w:rPr>
          <w:rFonts w:hint="eastAsia"/>
        </w:rPr>
        <w:t>年度職員ストレスチェック等業務委託契約に係る制限付き一般競争入札参加資格を得たいので</w:t>
      </w:r>
      <w:r w:rsidR="00BB01AB">
        <w:rPr>
          <w:rFonts w:hint="eastAsia"/>
        </w:rPr>
        <w:t>、関係書類を添えて申請します。</w:t>
      </w:r>
    </w:p>
    <w:p w14:paraId="7C73EC58" w14:textId="77777777" w:rsidR="00BB01AB" w:rsidRDefault="00BB01AB" w:rsidP="000733BF">
      <w:r>
        <w:rPr>
          <w:rFonts w:hint="eastAsia"/>
        </w:rPr>
        <w:t xml:space="preserve">　なお、</w:t>
      </w:r>
      <w:r w:rsidR="00EB0FCD">
        <w:rPr>
          <w:rFonts w:hint="eastAsia"/>
        </w:rPr>
        <w:t>入札参加資格審査にあたり、次の事項を</w:t>
      </w:r>
      <w:r>
        <w:rPr>
          <w:rFonts w:hint="eastAsia"/>
        </w:rPr>
        <w:t>誓約します。</w:t>
      </w:r>
    </w:p>
    <w:p w14:paraId="063EDB17" w14:textId="77777777" w:rsidR="00EB0FCD" w:rsidRPr="00EB0FCD" w:rsidRDefault="00EB0FCD" w:rsidP="000733BF"/>
    <w:p w14:paraId="3467C338" w14:textId="77777777" w:rsidR="00EB0FCD" w:rsidRDefault="00EB0FCD" w:rsidP="00EB0FCD">
      <w:pPr>
        <w:pStyle w:val="a4"/>
      </w:pPr>
      <w:r>
        <w:rPr>
          <w:rFonts w:hint="eastAsia"/>
        </w:rPr>
        <w:t>記</w:t>
      </w:r>
    </w:p>
    <w:p w14:paraId="0BB90839" w14:textId="77777777" w:rsidR="00EB0FCD" w:rsidRDefault="00EB0FCD" w:rsidP="00EB0FCD"/>
    <w:p w14:paraId="547D341E" w14:textId="6CF58A69" w:rsidR="00EB0FCD" w:rsidRDefault="00F64A22" w:rsidP="003F6B46">
      <w:pPr>
        <w:ind w:leftChars="100" w:left="432" w:hangingChars="100" w:hanging="216"/>
      </w:pPr>
      <w:r>
        <w:rPr>
          <w:rFonts w:hint="eastAsia"/>
        </w:rPr>
        <w:t>１　制限付き一般競争入札参加資格審査申請書の提出に際し、</w:t>
      </w:r>
      <w:r w:rsidRPr="00F64A22">
        <w:rPr>
          <w:rFonts w:hint="eastAsia"/>
        </w:rPr>
        <w:t>令和</w:t>
      </w:r>
      <w:r w:rsidR="000525F1">
        <w:rPr>
          <w:rFonts w:hint="eastAsia"/>
        </w:rPr>
        <w:t>６</w:t>
      </w:r>
      <w:r w:rsidRPr="00F64A22">
        <w:rPr>
          <w:rFonts w:hint="eastAsia"/>
        </w:rPr>
        <w:t>年度職員ストレス</w:t>
      </w:r>
      <w:r w:rsidR="004B136D">
        <w:rPr>
          <w:rFonts w:hint="eastAsia"/>
        </w:rPr>
        <w:t xml:space="preserve">　　</w:t>
      </w:r>
      <w:r w:rsidRPr="00F64A22">
        <w:rPr>
          <w:rFonts w:hint="eastAsia"/>
        </w:rPr>
        <w:t>チェック等業務委託</w:t>
      </w:r>
      <w:r>
        <w:rPr>
          <w:rFonts w:hint="eastAsia"/>
        </w:rPr>
        <w:t>仕様書の内容について十分理解し、承知の上で申し込み、参加します。</w:t>
      </w:r>
    </w:p>
    <w:p w14:paraId="624552B1" w14:textId="77777777" w:rsidR="00F64A22" w:rsidRDefault="00F64A22" w:rsidP="00F64A22">
      <w:pPr>
        <w:ind w:left="216" w:hangingChars="100" w:hanging="216"/>
      </w:pPr>
    </w:p>
    <w:p w14:paraId="18822A71" w14:textId="02B3475C" w:rsidR="002A28E8" w:rsidRDefault="00F64A22" w:rsidP="002A28E8">
      <w:pPr>
        <w:ind w:leftChars="100" w:left="432" w:hangingChars="100" w:hanging="216"/>
      </w:pPr>
      <w:r>
        <w:rPr>
          <w:rFonts w:hint="eastAsia"/>
        </w:rPr>
        <w:t xml:space="preserve">２　</w:t>
      </w:r>
      <w:r w:rsidRPr="00F64A22">
        <w:rPr>
          <w:rFonts w:hint="eastAsia"/>
        </w:rPr>
        <w:t>令和</w:t>
      </w:r>
      <w:r w:rsidR="000525F1">
        <w:rPr>
          <w:rFonts w:hint="eastAsia"/>
        </w:rPr>
        <w:t>６</w:t>
      </w:r>
      <w:r w:rsidRPr="00F64A22">
        <w:rPr>
          <w:rFonts w:hint="eastAsia"/>
        </w:rPr>
        <w:t>年度職員ストレスチェック等業務委託</w:t>
      </w:r>
      <w:r>
        <w:rPr>
          <w:rFonts w:hint="eastAsia"/>
        </w:rPr>
        <w:t>契約に係る制限付き一般競争について（公告）「２　入札に参加する者に必要な資格」に定める必要な資格を有します。</w:t>
      </w:r>
    </w:p>
    <w:p w14:paraId="54A2F83B" w14:textId="77777777" w:rsidR="003F6B46" w:rsidRDefault="003F6B46" w:rsidP="00F64A22">
      <w:pPr>
        <w:ind w:left="216" w:hangingChars="100" w:hanging="216"/>
      </w:pPr>
      <w:r>
        <w:rPr>
          <w:noProof/>
        </w:rPr>
        <w:lastRenderedPageBreak/>
        <mc:AlternateContent>
          <mc:Choice Requires="wps">
            <w:drawing>
              <wp:anchor distT="0" distB="0" distL="114300" distR="114300" simplePos="0" relativeHeight="251658240" behindDoc="0" locked="0" layoutInCell="1" allowOverlap="1" wp14:anchorId="5273A6B8" wp14:editId="39CFB045">
                <wp:simplePos x="0" y="0"/>
                <wp:positionH relativeFrom="column">
                  <wp:posOffset>4589145</wp:posOffset>
                </wp:positionH>
                <wp:positionV relativeFrom="paragraph">
                  <wp:posOffset>4445</wp:posOffset>
                </wp:positionV>
                <wp:extent cx="1085850" cy="466725"/>
                <wp:effectExtent l="7620" t="12700" r="78105" b="730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667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318F005" w14:textId="77777777" w:rsidR="003F6B46" w:rsidRPr="00E25B83" w:rsidRDefault="003F6B46" w:rsidP="003F6B46">
                            <w:pPr>
                              <w:jc w:val="center"/>
                              <w:rPr>
                                <w:rFonts w:ascii="ＭＳ ゴシック" w:eastAsia="ＭＳ ゴシック" w:hAnsi="ＭＳ ゴシック"/>
                                <w:b/>
                                <w:color w:val="FF0000"/>
                                <w:sz w:val="32"/>
                                <w:szCs w:val="32"/>
                              </w:rPr>
                            </w:pPr>
                            <w:r w:rsidRPr="00E25B83">
                              <w:rPr>
                                <w:rFonts w:ascii="ＭＳ ゴシック" w:eastAsia="ＭＳ ゴシック" w:hAnsi="ＭＳ ゴシック" w:hint="eastAsia"/>
                                <w:b/>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3A6B8" id="_x0000_t202" coordsize="21600,21600" o:spt="202" path="m,l,21600r21600,l21600,xe">
                <v:stroke joinstyle="miter"/>
                <v:path gradientshapeok="t" o:connecttype="rect"/>
              </v:shapetype>
              <v:shape id="テキスト ボックス 1" o:spid="_x0000_s1026" type="#_x0000_t202" style="position:absolute;left:0;text-align:left;margin-left:361.35pt;margin-top:.35pt;width:85.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">
                <v:shadow on="t" opacity=".5" offset="6pt,6pt"/>
                <v:textbox inset="5.85pt,.7pt,5.85pt,.7pt">
                  <w:txbxContent>
                    <w:p w14:paraId="6318F005" w14:textId="77777777" w:rsidR="003F6B46" w:rsidRPr="00E25B83" w:rsidRDefault="003F6B46" w:rsidP="003F6B46">
                      <w:pPr>
                        <w:jc w:val="center"/>
                        <w:rPr>
                          <w:rFonts w:ascii="ＭＳ ゴシック" w:eastAsia="ＭＳ ゴシック" w:hAnsi="ＭＳ ゴシック"/>
                          <w:b/>
                          <w:color w:val="FF0000"/>
                          <w:sz w:val="32"/>
                          <w:szCs w:val="32"/>
                        </w:rPr>
                      </w:pPr>
                      <w:r w:rsidRPr="00E25B83">
                        <w:rPr>
                          <w:rFonts w:ascii="ＭＳ ゴシック" w:eastAsia="ＭＳ ゴシック" w:hAnsi="ＭＳ ゴシック" w:hint="eastAsia"/>
                          <w:b/>
                          <w:color w:val="FF0000"/>
                          <w:sz w:val="32"/>
                          <w:szCs w:val="32"/>
                        </w:rPr>
                        <w:t>記入例</w:t>
                      </w:r>
                    </w:p>
                  </w:txbxContent>
                </v:textbox>
              </v:shape>
            </w:pict>
          </mc:Fallback>
        </mc:AlternateContent>
      </w:r>
    </w:p>
    <w:p w14:paraId="0B19DEB5" w14:textId="77777777" w:rsidR="003F6B46" w:rsidRDefault="003F6B46" w:rsidP="003F6B46">
      <w:pPr>
        <w:jc w:val="center"/>
      </w:pPr>
      <w:r>
        <w:rPr>
          <w:rFonts w:hint="eastAsia"/>
        </w:rPr>
        <w:t>制限付き一般競争入札参加資格審査申請書</w:t>
      </w:r>
    </w:p>
    <w:p w14:paraId="7A816F1C" w14:textId="77777777" w:rsidR="003F6B46" w:rsidRDefault="003F6B46" w:rsidP="003F6B46"/>
    <w:p w14:paraId="52908F90" w14:textId="77777777" w:rsidR="003F6B46" w:rsidRDefault="003F6B46" w:rsidP="003F6B46">
      <w:pPr>
        <w:ind w:rightChars="299" w:right="646"/>
        <w:jc w:val="right"/>
      </w:pPr>
      <w:r>
        <w:rPr>
          <w:rFonts w:hint="eastAsia"/>
        </w:rPr>
        <w:t xml:space="preserve">　　年　　月　　日</w:t>
      </w:r>
    </w:p>
    <w:p w14:paraId="0EE07409" w14:textId="77777777" w:rsidR="003F6B46" w:rsidRDefault="003F6B46" w:rsidP="003F6B46"/>
    <w:p w14:paraId="53D04640" w14:textId="77777777" w:rsidR="003F6B46" w:rsidRDefault="003F6B46" w:rsidP="003F6B46">
      <w:r>
        <w:rPr>
          <w:rFonts w:hint="eastAsia"/>
        </w:rPr>
        <w:t xml:space="preserve">　鹿児島市長　殿</w:t>
      </w:r>
    </w:p>
    <w:p w14:paraId="7823DBF0" w14:textId="77777777" w:rsidR="003F6B46" w:rsidRDefault="003F6B46" w:rsidP="003F6B46"/>
    <w:p w14:paraId="12B98C76" w14:textId="77777777" w:rsidR="003F6B46" w:rsidRDefault="003F6B46" w:rsidP="003F6B46"/>
    <w:p w14:paraId="734E5186" w14:textId="77777777" w:rsidR="003F6B46" w:rsidRDefault="003F6B46" w:rsidP="003F6B46">
      <w:pPr>
        <w:ind w:leftChars="2000" w:left="4319"/>
        <w:rPr>
          <w:rFonts w:hAnsi="ＭＳ 明朝"/>
          <w:color w:val="FF0000"/>
          <w:szCs w:val="21"/>
        </w:rPr>
      </w:pPr>
      <w:r>
        <w:rPr>
          <w:rFonts w:hint="eastAsia"/>
        </w:rPr>
        <w:t xml:space="preserve">所　在　地　</w:t>
      </w:r>
      <w:r w:rsidRPr="007B509B">
        <w:rPr>
          <w:rFonts w:hAnsi="ＭＳ 明朝" w:hint="eastAsia"/>
          <w:color w:val="FF0000"/>
          <w:szCs w:val="21"/>
        </w:rPr>
        <w:t>〒○○○－○○○○</w:t>
      </w:r>
    </w:p>
    <w:p w14:paraId="1E9A6689" w14:textId="77777777" w:rsidR="003F6B46" w:rsidRDefault="003F6B46" w:rsidP="003F6B46">
      <w:pPr>
        <w:ind w:leftChars="2600" w:left="5615"/>
      </w:pPr>
      <w:r w:rsidRPr="007B509B">
        <w:rPr>
          <w:rFonts w:hAnsi="ＭＳ 明朝" w:hint="eastAsia"/>
          <w:color w:val="FF0000"/>
          <w:szCs w:val="21"/>
        </w:rPr>
        <w:t>鹿児島市○○丁目○番○号</w:t>
      </w:r>
    </w:p>
    <w:p w14:paraId="245C5C21" w14:textId="77777777" w:rsidR="003F6B46" w:rsidRDefault="003F6B46" w:rsidP="003F6B46">
      <w:pPr>
        <w:ind w:leftChars="2000" w:left="4319"/>
      </w:pPr>
    </w:p>
    <w:p w14:paraId="064726F9" w14:textId="77777777" w:rsidR="003F6B46" w:rsidRDefault="003F6B46" w:rsidP="003F6B46">
      <w:pPr>
        <w:ind w:leftChars="2000" w:left="4319"/>
      </w:pPr>
      <w:r>
        <w:rPr>
          <w:rFonts w:hint="eastAsia"/>
          <w:noProof/>
        </w:rPr>
        <mc:AlternateContent>
          <mc:Choice Requires="wps">
            <w:drawing>
              <wp:anchor distT="0" distB="0" distL="114300" distR="114300" simplePos="0" relativeHeight="251659264" behindDoc="0" locked="0" layoutInCell="1" allowOverlap="1" wp14:anchorId="6FAA0F38" wp14:editId="6A16D479">
                <wp:simplePos x="0" y="0"/>
                <wp:positionH relativeFrom="column">
                  <wp:posOffset>5182870</wp:posOffset>
                </wp:positionH>
                <wp:positionV relativeFrom="paragraph">
                  <wp:posOffset>182880</wp:posOffset>
                </wp:positionV>
                <wp:extent cx="612775" cy="746760"/>
                <wp:effectExtent l="0" t="0" r="15875" b="1524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746760"/>
                        </a:xfrm>
                        <a:prstGeom prst="ellipse">
                          <a:avLst/>
                        </a:prstGeom>
                        <a:solidFill>
                          <a:srgbClr val="FFFFFF"/>
                        </a:solidFill>
                        <a:ln w="9525">
                          <a:solidFill>
                            <a:srgbClr val="000000"/>
                          </a:solidFill>
                          <a:round/>
                          <a:headEnd/>
                          <a:tailEnd/>
                        </a:ln>
                      </wps:spPr>
                      <wps:txbx>
                        <w:txbxContent>
                          <w:p w14:paraId="3C09BE46" w14:textId="77777777" w:rsidR="003F6B46" w:rsidRPr="00B771D3" w:rsidRDefault="003F6B46" w:rsidP="003F6B46">
                            <w:pPr>
                              <w:rPr>
                                <w:color w:val="FF0000"/>
                              </w:rPr>
                            </w:pPr>
                            <w:r w:rsidRPr="00B771D3">
                              <w:rPr>
                                <w:rFonts w:hint="eastAsia"/>
                                <w:color w:val="FF0000"/>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A0F38" id="楕円 2" o:spid="_x0000_s1027" style="position:absolute;left:0;text-align:left;margin-left:408.1pt;margin-top:14.4pt;width:48.25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">
                <v:textbox inset="5.85pt,.7pt,5.85pt,.7pt">
                  <w:txbxContent>
                    <w:p w14:paraId="3C09BE46" w14:textId="77777777" w:rsidR="003F6B46" w:rsidRPr="00B771D3" w:rsidRDefault="003F6B46" w:rsidP="003F6B46">
                      <w:pPr>
                        <w:rPr>
                          <w:color w:val="FF0000"/>
                        </w:rPr>
                      </w:pPr>
                      <w:r w:rsidRPr="00B771D3">
                        <w:rPr>
                          <w:rFonts w:hint="eastAsia"/>
                          <w:color w:val="FF0000"/>
                        </w:rPr>
                        <w:t>代表者印</w:t>
                      </w:r>
                    </w:p>
                  </w:txbxContent>
                </v:textbox>
              </v:oval>
            </w:pict>
          </mc:Fallback>
        </mc:AlternateContent>
      </w:r>
      <w:r>
        <w:rPr>
          <w:rFonts w:hint="eastAsia"/>
        </w:rPr>
        <w:t xml:space="preserve">商号・名称　</w:t>
      </w:r>
      <w:r w:rsidRPr="007B509B">
        <w:rPr>
          <w:rFonts w:hAnsi="ＭＳ 明朝" w:hint="eastAsia"/>
          <w:color w:val="FF0000"/>
          <w:szCs w:val="21"/>
        </w:rPr>
        <w:t>○×株式会社</w:t>
      </w:r>
    </w:p>
    <w:p w14:paraId="72AECEC8" w14:textId="77777777" w:rsidR="003F6B46" w:rsidRDefault="003F6B46" w:rsidP="003F6B46">
      <w:pPr>
        <w:ind w:leftChars="2000" w:left="4319"/>
      </w:pPr>
    </w:p>
    <w:p w14:paraId="373FD4EE" w14:textId="77777777" w:rsidR="003F6B46" w:rsidRDefault="003F6B46" w:rsidP="003F6B46">
      <w:pPr>
        <w:ind w:leftChars="2000" w:left="4319"/>
      </w:pPr>
      <w:r>
        <w:rPr>
          <w:rFonts w:hint="eastAsia"/>
        </w:rPr>
        <w:t xml:space="preserve">代表者氏名　</w:t>
      </w:r>
      <w:r w:rsidRPr="007B509B">
        <w:rPr>
          <w:rFonts w:hAnsi="ＭＳ 明朝" w:hint="eastAsia"/>
          <w:color w:val="FF0000"/>
          <w:szCs w:val="21"/>
        </w:rPr>
        <w:t>代表取締役　○○　○○</w:t>
      </w:r>
      <w:r>
        <w:rPr>
          <w:rFonts w:hint="eastAsia"/>
        </w:rPr>
        <w:t xml:space="preserve">　　</w:t>
      </w:r>
    </w:p>
    <w:p w14:paraId="26D8751F" w14:textId="77777777" w:rsidR="003F6B46" w:rsidRDefault="003F6B46" w:rsidP="003F6B46">
      <w:pPr>
        <w:ind w:leftChars="2000" w:left="4319"/>
      </w:pPr>
    </w:p>
    <w:tbl>
      <w:tblPr>
        <w:tblW w:w="4752" w:type="dxa"/>
        <w:tblInd w:w="3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080"/>
        <w:gridCol w:w="3240"/>
      </w:tblGrid>
      <w:tr w:rsidR="003F6B46" w:rsidRPr="007B509B" w14:paraId="3D3B3219" w14:textId="77777777" w:rsidTr="00685E27">
        <w:trPr>
          <w:trHeight w:val="525"/>
        </w:trPr>
        <w:tc>
          <w:tcPr>
            <w:tcW w:w="432" w:type="dxa"/>
            <w:vMerge w:val="restart"/>
            <w:shd w:val="clear" w:color="auto" w:fill="auto"/>
            <w:vAlign w:val="center"/>
          </w:tcPr>
          <w:p w14:paraId="5911E4C0" w14:textId="77777777" w:rsidR="003F6B46" w:rsidRPr="007B509B" w:rsidRDefault="003F6B46" w:rsidP="00685E27">
            <w:pPr>
              <w:spacing w:line="360" w:lineRule="auto"/>
              <w:jc w:val="center"/>
              <w:rPr>
                <w:rFonts w:hAnsi="ＭＳ 明朝"/>
                <w:szCs w:val="21"/>
              </w:rPr>
            </w:pPr>
            <w:r w:rsidRPr="007B509B">
              <w:rPr>
                <w:rFonts w:hAnsi="ＭＳ 明朝" w:hint="eastAsia"/>
                <w:szCs w:val="21"/>
              </w:rPr>
              <w:t>担当者</w:t>
            </w:r>
          </w:p>
        </w:tc>
        <w:tc>
          <w:tcPr>
            <w:tcW w:w="1080" w:type="dxa"/>
            <w:shd w:val="clear" w:color="auto" w:fill="auto"/>
          </w:tcPr>
          <w:p w14:paraId="1E818653" w14:textId="77777777" w:rsidR="003F6B46" w:rsidRPr="007B509B" w:rsidRDefault="003F6B46" w:rsidP="00685E27">
            <w:pPr>
              <w:spacing w:line="360" w:lineRule="auto"/>
              <w:jc w:val="distribute"/>
              <w:rPr>
                <w:rFonts w:hAnsi="ＭＳ 明朝"/>
                <w:szCs w:val="21"/>
              </w:rPr>
            </w:pPr>
            <w:r w:rsidRPr="007B509B">
              <w:rPr>
                <w:rFonts w:hAnsi="ＭＳ 明朝" w:hint="eastAsia"/>
                <w:szCs w:val="21"/>
              </w:rPr>
              <w:t>所在地</w:t>
            </w:r>
          </w:p>
        </w:tc>
        <w:tc>
          <w:tcPr>
            <w:tcW w:w="3240" w:type="dxa"/>
            <w:shd w:val="clear" w:color="auto" w:fill="auto"/>
          </w:tcPr>
          <w:p w14:paraId="6A0AD932" w14:textId="77777777" w:rsidR="003F6B46" w:rsidRPr="007B509B" w:rsidRDefault="003F6B46" w:rsidP="00685E27">
            <w:pPr>
              <w:spacing w:line="360" w:lineRule="auto"/>
              <w:rPr>
                <w:rFonts w:hAnsi="ＭＳ 明朝"/>
                <w:szCs w:val="21"/>
              </w:rPr>
            </w:pPr>
            <w:r w:rsidRPr="007B509B">
              <w:rPr>
                <w:rFonts w:hAnsi="ＭＳ 明朝" w:hint="eastAsia"/>
                <w:color w:val="FF0000"/>
                <w:szCs w:val="21"/>
              </w:rPr>
              <w:t>同上</w:t>
            </w:r>
          </w:p>
        </w:tc>
      </w:tr>
      <w:tr w:rsidR="003F6B46" w:rsidRPr="007B509B" w14:paraId="6818A89B" w14:textId="77777777" w:rsidTr="00685E27">
        <w:trPr>
          <w:trHeight w:val="525"/>
        </w:trPr>
        <w:tc>
          <w:tcPr>
            <w:tcW w:w="432" w:type="dxa"/>
            <w:vMerge/>
            <w:shd w:val="clear" w:color="auto" w:fill="auto"/>
          </w:tcPr>
          <w:p w14:paraId="22FDC83E" w14:textId="77777777" w:rsidR="003F6B46" w:rsidRPr="007B509B" w:rsidRDefault="003F6B46" w:rsidP="00685E27">
            <w:pPr>
              <w:spacing w:line="360" w:lineRule="auto"/>
              <w:rPr>
                <w:rFonts w:hAnsi="ＭＳ 明朝"/>
                <w:szCs w:val="21"/>
              </w:rPr>
            </w:pPr>
          </w:p>
        </w:tc>
        <w:tc>
          <w:tcPr>
            <w:tcW w:w="1080" w:type="dxa"/>
            <w:shd w:val="clear" w:color="auto" w:fill="auto"/>
          </w:tcPr>
          <w:p w14:paraId="7CF7C038" w14:textId="77777777" w:rsidR="003F6B46" w:rsidRPr="007B509B" w:rsidRDefault="003F6B46" w:rsidP="00685E27">
            <w:pPr>
              <w:spacing w:line="360" w:lineRule="auto"/>
              <w:jc w:val="distribute"/>
              <w:rPr>
                <w:rFonts w:hAnsi="ＭＳ 明朝"/>
                <w:szCs w:val="21"/>
              </w:rPr>
            </w:pPr>
            <w:r w:rsidRPr="007B509B">
              <w:rPr>
                <w:rFonts w:hAnsi="ＭＳ 明朝" w:hint="eastAsia"/>
                <w:szCs w:val="21"/>
              </w:rPr>
              <w:t>所属</w:t>
            </w:r>
          </w:p>
        </w:tc>
        <w:tc>
          <w:tcPr>
            <w:tcW w:w="3240" w:type="dxa"/>
            <w:shd w:val="clear" w:color="auto" w:fill="auto"/>
          </w:tcPr>
          <w:p w14:paraId="47963268" w14:textId="77777777" w:rsidR="003F6B46" w:rsidRPr="007B509B" w:rsidRDefault="003F6B46" w:rsidP="00685E27">
            <w:pPr>
              <w:spacing w:line="360" w:lineRule="auto"/>
              <w:rPr>
                <w:rFonts w:hAnsi="ＭＳ 明朝"/>
                <w:szCs w:val="21"/>
              </w:rPr>
            </w:pPr>
            <w:r w:rsidRPr="007B509B">
              <w:rPr>
                <w:rFonts w:hAnsi="ＭＳ 明朝" w:hint="eastAsia"/>
                <w:color w:val="FF0000"/>
                <w:szCs w:val="21"/>
              </w:rPr>
              <w:t>○○事業部○○課</w:t>
            </w:r>
          </w:p>
        </w:tc>
      </w:tr>
      <w:tr w:rsidR="003F6B46" w:rsidRPr="007B509B" w14:paraId="1B40F44F" w14:textId="77777777" w:rsidTr="00685E27">
        <w:trPr>
          <w:trHeight w:val="525"/>
        </w:trPr>
        <w:tc>
          <w:tcPr>
            <w:tcW w:w="432" w:type="dxa"/>
            <w:vMerge/>
            <w:shd w:val="clear" w:color="auto" w:fill="auto"/>
          </w:tcPr>
          <w:p w14:paraId="15092092" w14:textId="77777777" w:rsidR="003F6B46" w:rsidRPr="007B509B" w:rsidRDefault="003F6B46" w:rsidP="00685E27">
            <w:pPr>
              <w:spacing w:line="360" w:lineRule="auto"/>
              <w:rPr>
                <w:rFonts w:hAnsi="ＭＳ 明朝"/>
                <w:szCs w:val="21"/>
              </w:rPr>
            </w:pPr>
          </w:p>
        </w:tc>
        <w:tc>
          <w:tcPr>
            <w:tcW w:w="1080" w:type="dxa"/>
            <w:shd w:val="clear" w:color="auto" w:fill="auto"/>
          </w:tcPr>
          <w:p w14:paraId="1A3347D9" w14:textId="77777777" w:rsidR="003F6B46" w:rsidRPr="007B509B" w:rsidRDefault="003F6B46" w:rsidP="00685E27">
            <w:pPr>
              <w:spacing w:line="360" w:lineRule="auto"/>
              <w:jc w:val="distribute"/>
              <w:rPr>
                <w:rFonts w:hAnsi="ＭＳ 明朝"/>
                <w:szCs w:val="21"/>
              </w:rPr>
            </w:pPr>
            <w:r w:rsidRPr="007B509B">
              <w:rPr>
                <w:rFonts w:hAnsi="ＭＳ 明朝" w:hint="eastAsia"/>
                <w:szCs w:val="21"/>
              </w:rPr>
              <w:t>役職</w:t>
            </w:r>
          </w:p>
        </w:tc>
        <w:tc>
          <w:tcPr>
            <w:tcW w:w="3240" w:type="dxa"/>
            <w:shd w:val="clear" w:color="auto" w:fill="auto"/>
          </w:tcPr>
          <w:p w14:paraId="3C581C42" w14:textId="77777777" w:rsidR="003F6B46" w:rsidRPr="007B509B" w:rsidRDefault="003F6B46" w:rsidP="00685E27">
            <w:pPr>
              <w:spacing w:line="360" w:lineRule="auto"/>
              <w:rPr>
                <w:rFonts w:hAnsi="ＭＳ 明朝"/>
                <w:szCs w:val="21"/>
              </w:rPr>
            </w:pPr>
            <w:r w:rsidRPr="007B509B">
              <w:rPr>
                <w:rFonts w:hAnsi="ＭＳ 明朝" w:hint="eastAsia"/>
                <w:color w:val="FF0000"/>
                <w:szCs w:val="21"/>
              </w:rPr>
              <w:t>課長</w:t>
            </w:r>
          </w:p>
        </w:tc>
      </w:tr>
      <w:tr w:rsidR="003F6B46" w:rsidRPr="007B509B" w14:paraId="58FC10FC" w14:textId="77777777" w:rsidTr="00685E27">
        <w:trPr>
          <w:trHeight w:val="525"/>
        </w:trPr>
        <w:tc>
          <w:tcPr>
            <w:tcW w:w="432" w:type="dxa"/>
            <w:vMerge/>
            <w:shd w:val="clear" w:color="auto" w:fill="auto"/>
          </w:tcPr>
          <w:p w14:paraId="25E9367E" w14:textId="77777777" w:rsidR="003F6B46" w:rsidRPr="007B509B" w:rsidRDefault="003F6B46" w:rsidP="00685E27">
            <w:pPr>
              <w:spacing w:line="360" w:lineRule="auto"/>
              <w:rPr>
                <w:rFonts w:hAnsi="ＭＳ 明朝"/>
                <w:szCs w:val="21"/>
              </w:rPr>
            </w:pPr>
          </w:p>
        </w:tc>
        <w:tc>
          <w:tcPr>
            <w:tcW w:w="1080" w:type="dxa"/>
            <w:shd w:val="clear" w:color="auto" w:fill="auto"/>
          </w:tcPr>
          <w:p w14:paraId="7EDC57A9" w14:textId="77777777" w:rsidR="003F6B46" w:rsidRPr="007B509B" w:rsidRDefault="003F6B46" w:rsidP="00685E27">
            <w:pPr>
              <w:spacing w:line="360" w:lineRule="auto"/>
              <w:jc w:val="distribute"/>
              <w:rPr>
                <w:rFonts w:hAnsi="ＭＳ 明朝"/>
                <w:szCs w:val="21"/>
              </w:rPr>
            </w:pPr>
            <w:r w:rsidRPr="007B509B">
              <w:rPr>
                <w:rFonts w:hAnsi="ＭＳ 明朝" w:hint="eastAsia"/>
                <w:szCs w:val="21"/>
              </w:rPr>
              <w:t>氏名</w:t>
            </w:r>
          </w:p>
        </w:tc>
        <w:tc>
          <w:tcPr>
            <w:tcW w:w="3240" w:type="dxa"/>
            <w:shd w:val="clear" w:color="auto" w:fill="auto"/>
          </w:tcPr>
          <w:p w14:paraId="661BF111" w14:textId="77777777" w:rsidR="003F6B46" w:rsidRPr="007B509B" w:rsidRDefault="003F6B46" w:rsidP="00685E27">
            <w:pPr>
              <w:spacing w:line="360" w:lineRule="auto"/>
              <w:rPr>
                <w:rFonts w:hAnsi="ＭＳ 明朝"/>
                <w:szCs w:val="21"/>
              </w:rPr>
            </w:pPr>
            <w:r w:rsidRPr="007B509B">
              <w:rPr>
                <w:rFonts w:hAnsi="ＭＳ 明朝" w:hint="eastAsia"/>
                <w:color w:val="FF0000"/>
                <w:szCs w:val="21"/>
              </w:rPr>
              <w:t>○○　○○</w:t>
            </w:r>
          </w:p>
        </w:tc>
      </w:tr>
      <w:tr w:rsidR="003F6B46" w:rsidRPr="007B509B" w14:paraId="429CD490" w14:textId="77777777" w:rsidTr="00685E27">
        <w:trPr>
          <w:trHeight w:val="525"/>
        </w:trPr>
        <w:tc>
          <w:tcPr>
            <w:tcW w:w="432" w:type="dxa"/>
            <w:vMerge/>
            <w:shd w:val="clear" w:color="auto" w:fill="auto"/>
          </w:tcPr>
          <w:p w14:paraId="59247E65" w14:textId="77777777" w:rsidR="003F6B46" w:rsidRPr="007B509B" w:rsidRDefault="003F6B46" w:rsidP="00685E27">
            <w:pPr>
              <w:spacing w:line="360" w:lineRule="auto"/>
              <w:rPr>
                <w:rFonts w:hAnsi="ＭＳ 明朝"/>
                <w:szCs w:val="21"/>
              </w:rPr>
            </w:pPr>
          </w:p>
        </w:tc>
        <w:tc>
          <w:tcPr>
            <w:tcW w:w="1080" w:type="dxa"/>
            <w:shd w:val="clear" w:color="auto" w:fill="auto"/>
          </w:tcPr>
          <w:p w14:paraId="6811C347" w14:textId="77777777" w:rsidR="003F6B46" w:rsidRPr="007B509B" w:rsidRDefault="003F6B46" w:rsidP="00685E27">
            <w:pPr>
              <w:spacing w:line="360" w:lineRule="auto"/>
              <w:rPr>
                <w:rFonts w:hAnsi="ＭＳ 明朝"/>
                <w:szCs w:val="21"/>
              </w:rPr>
            </w:pPr>
            <w:r w:rsidRPr="007B509B">
              <w:rPr>
                <w:rFonts w:hAnsi="ＭＳ 明朝" w:hint="eastAsia"/>
                <w:szCs w:val="21"/>
              </w:rPr>
              <w:t>電話番号</w:t>
            </w:r>
          </w:p>
        </w:tc>
        <w:tc>
          <w:tcPr>
            <w:tcW w:w="3240" w:type="dxa"/>
            <w:shd w:val="clear" w:color="auto" w:fill="auto"/>
          </w:tcPr>
          <w:p w14:paraId="0C7D6BCA" w14:textId="77777777" w:rsidR="003F6B46" w:rsidRPr="003F6B46" w:rsidRDefault="003F6B46" w:rsidP="00685E27">
            <w:pPr>
              <w:spacing w:line="360" w:lineRule="auto"/>
              <w:rPr>
                <w:rFonts w:hAnsi="ＭＳ 明朝"/>
                <w:color w:val="FF0000"/>
                <w:szCs w:val="21"/>
              </w:rPr>
            </w:pPr>
            <w:r w:rsidRPr="007B509B">
              <w:rPr>
                <w:rFonts w:hAnsi="ＭＳ 明朝" w:hint="eastAsia"/>
                <w:color w:val="FF0000"/>
                <w:szCs w:val="21"/>
              </w:rPr>
              <w:t>999-999-9999</w:t>
            </w:r>
          </w:p>
        </w:tc>
      </w:tr>
      <w:tr w:rsidR="003F6B46" w:rsidRPr="007B509B" w14:paraId="03150913" w14:textId="77777777" w:rsidTr="00685E27">
        <w:trPr>
          <w:trHeight w:val="525"/>
        </w:trPr>
        <w:tc>
          <w:tcPr>
            <w:tcW w:w="432" w:type="dxa"/>
            <w:vMerge/>
            <w:shd w:val="clear" w:color="auto" w:fill="auto"/>
          </w:tcPr>
          <w:p w14:paraId="15936A49" w14:textId="77777777" w:rsidR="003F6B46" w:rsidRPr="007B509B" w:rsidRDefault="003F6B46" w:rsidP="00685E27">
            <w:pPr>
              <w:spacing w:line="360" w:lineRule="auto"/>
              <w:rPr>
                <w:rFonts w:hAnsi="ＭＳ 明朝"/>
                <w:szCs w:val="21"/>
              </w:rPr>
            </w:pPr>
          </w:p>
        </w:tc>
        <w:tc>
          <w:tcPr>
            <w:tcW w:w="1080" w:type="dxa"/>
            <w:shd w:val="clear" w:color="auto" w:fill="auto"/>
          </w:tcPr>
          <w:p w14:paraId="5361416B" w14:textId="77777777" w:rsidR="003F6B46" w:rsidRPr="007B509B" w:rsidRDefault="003F6B46" w:rsidP="00685E27">
            <w:pPr>
              <w:spacing w:line="360" w:lineRule="auto"/>
              <w:jc w:val="distribute"/>
              <w:rPr>
                <w:rFonts w:hAnsi="ＭＳ 明朝"/>
                <w:szCs w:val="21"/>
              </w:rPr>
            </w:pPr>
            <w:r w:rsidRPr="007B509B">
              <w:rPr>
                <w:rFonts w:hAnsi="ＭＳ 明朝" w:hint="eastAsia"/>
                <w:szCs w:val="21"/>
              </w:rPr>
              <w:t>E-mail</w:t>
            </w:r>
          </w:p>
        </w:tc>
        <w:tc>
          <w:tcPr>
            <w:tcW w:w="3240" w:type="dxa"/>
            <w:shd w:val="clear" w:color="auto" w:fill="auto"/>
          </w:tcPr>
          <w:p w14:paraId="551789F9" w14:textId="77777777" w:rsidR="003F6B46" w:rsidRPr="003F6B46" w:rsidRDefault="000525F1" w:rsidP="00685E27">
            <w:pPr>
              <w:spacing w:line="360" w:lineRule="auto"/>
              <w:rPr>
                <w:rFonts w:hAnsi="ＭＳ 明朝"/>
                <w:color w:val="FF0000"/>
                <w:szCs w:val="21"/>
              </w:rPr>
            </w:pPr>
            <w:hyperlink r:id="rId4" w:history="1">
              <w:r w:rsidR="003F6B46" w:rsidRPr="007B509B">
                <w:rPr>
                  <w:rStyle w:val="a8"/>
                  <w:rFonts w:hAnsi="ＭＳ 明朝" w:hint="eastAsia"/>
                  <w:szCs w:val="21"/>
                </w:rPr>
                <w:t>XXXX@XXX.co.jp</w:t>
              </w:r>
            </w:hyperlink>
          </w:p>
        </w:tc>
      </w:tr>
    </w:tbl>
    <w:p w14:paraId="5909DBCB" w14:textId="77777777" w:rsidR="003F6B46" w:rsidRDefault="003F6B46" w:rsidP="003F6B46">
      <w:pPr>
        <w:ind w:leftChars="2000" w:left="4319"/>
      </w:pPr>
    </w:p>
    <w:p w14:paraId="6A41D5EF" w14:textId="77777777" w:rsidR="003F6B46" w:rsidRDefault="003F6B46" w:rsidP="003F6B46"/>
    <w:p w14:paraId="7AB924D6" w14:textId="52FFCFC6" w:rsidR="003F6B46" w:rsidRDefault="003F6B46" w:rsidP="003F6B46">
      <w:r>
        <w:rPr>
          <w:rFonts w:hint="eastAsia"/>
        </w:rPr>
        <w:t xml:space="preserve">　令和</w:t>
      </w:r>
      <w:r w:rsidR="000525F1">
        <w:rPr>
          <w:rFonts w:hint="eastAsia"/>
        </w:rPr>
        <w:t>６</w:t>
      </w:r>
      <w:r>
        <w:rPr>
          <w:rFonts w:hint="eastAsia"/>
        </w:rPr>
        <w:t>年度職員ストレスチェック等業務委託契約に係る制限付き一般競争入札参加資格を得たいので、関係書類を添えて申請します。</w:t>
      </w:r>
    </w:p>
    <w:p w14:paraId="2BC71EFA" w14:textId="77777777" w:rsidR="003F6B46" w:rsidRDefault="003F6B46" w:rsidP="003F6B46">
      <w:r>
        <w:rPr>
          <w:rFonts w:hint="eastAsia"/>
        </w:rPr>
        <w:t xml:space="preserve">　なお、入札参加資格審査にあたり、次の事項を誓約します。</w:t>
      </w:r>
    </w:p>
    <w:p w14:paraId="10FC32C4" w14:textId="77777777" w:rsidR="003F6B46" w:rsidRPr="00EB0FCD" w:rsidRDefault="003F6B46" w:rsidP="003F6B46"/>
    <w:p w14:paraId="363449CB" w14:textId="77777777" w:rsidR="003F6B46" w:rsidRDefault="003F6B46" w:rsidP="003F6B46">
      <w:pPr>
        <w:pStyle w:val="a4"/>
      </w:pPr>
      <w:r>
        <w:rPr>
          <w:rFonts w:hint="eastAsia"/>
        </w:rPr>
        <w:t>記</w:t>
      </w:r>
    </w:p>
    <w:p w14:paraId="0EFFBA41" w14:textId="77777777" w:rsidR="003F6B46" w:rsidRDefault="003F6B46" w:rsidP="003F6B46"/>
    <w:p w14:paraId="03990A5C" w14:textId="43B91033" w:rsidR="003F6B46" w:rsidRDefault="003F6B46" w:rsidP="003F6B46">
      <w:pPr>
        <w:ind w:leftChars="100" w:left="432" w:hangingChars="100" w:hanging="216"/>
      </w:pPr>
      <w:r>
        <w:rPr>
          <w:rFonts w:hint="eastAsia"/>
        </w:rPr>
        <w:t>１　制限付き一般競争入札参加資格審査申請書の提出に際し、</w:t>
      </w:r>
      <w:r w:rsidRPr="00F64A22">
        <w:rPr>
          <w:rFonts w:hint="eastAsia"/>
        </w:rPr>
        <w:t>令和</w:t>
      </w:r>
      <w:r w:rsidR="000525F1">
        <w:rPr>
          <w:rFonts w:hint="eastAsia"/>
        </w:rPr>
        <w:t>６</w:t>
      </w:r>
      <w:r w:rsidRPr="00F64A22">
        <w:rPr>
          <w:rFonts w:hint="eastAsia"/>
        </w:rPr>
        <w:t>年度職員ストレス</w:t>
      </w:r>
      <w:r w:rsidR="004B136D">
        <w:rPr>
          <w:rFonts w:hint="eastAsia"/>
        </w:rPr>
        <w:t xml:space="preserve">　　</w:t>
      </w:r>
      <w:r w:rsidRPr="00F64A22">
        <w:rPr>
          <w:rFonts w:hint="eastAsia"/>
        </w:rPr>
        <w:t>チェック等業務委託</w:t>
      </w:r>
      <w:r>
        <w:rPr>
          <w:rFonts w:hint="eastAsia"/>
        </w:rPr>
        <w:t>仕様書の内容について十分理解し、承知の上で申し込み、参加します。</w:t>
      </w:r>
    </w:p>
    <w:p w14:paraId="212F2E7C" w14:textId="77777777" w:rsidR="003F6B46" w:rsidRPr="000525F1" w:rsidRDefault="003F6B46" w:rsidP="003F6B46">
      <w:pPr>
        <w:ind w:leftChars="100" w:left="432" w:hangingChars="100" w:hanging="216"/>
      </w:pPr>
    </w:p>
    <w:p w14:paraId="2A171454" w14:textId="3A8EF01D" w:rsidR="003F6B46" w:rsidRPr="003F6B46" w:rsidRDefault="003F6B46" w:rsidP="003F6B46">
      <w:pPr>
        <w:ind w:leftChars="100" w:left="432" w:hangingChars="100" w:hanging="216"/>
      </w:pPr>
      <w:r>
        <w:rPr>
          <w:rFonts w:hint="eastAsia"/>
        </w:rPr>
        <w:t xml:space="preserve">２　</w:t>
      </w:r>
      <w:r w:rsidRPr="00F64A22">
        <w:rPr>
          <w:rFonts w:hint="eastAsia"/>
        </w:rPr>
        <w:t>令和</w:t>
      </w:r>
      <w:r w:rsidR="000525F1">
        <w:rPr>
          <w:rFonts w:hint="eastAsia"/>
        </w:rPr>
        <w:t>６</w:t>
      </w:r>
      <w:r w:rsidRPr="00F64A22">
        <w:rPr>
          <w:rFonts w:hint="eastAsia"/>
        </w:rPr>
        <w:t>年度職員ストレスチェック等業務委託</w:t>
      </w:r>
      <w:r>
        <w:rPr>
          <w:rFonts w:hint="eastAsia"/>
        </w:rPr>
        <w:t>契約に係る制限付き一般競争について（公告）「２　入札に参加する者に必要な資格」に定める必要な資格を有します。</w:t>
      </w:r>
    </w:p>
    <w:sectPr w:rsidR="003F6B46" w:rsidRPr="003F6B46" w:rsidSect="00281218">
      <w:pgSz w:w="11906" w:h="16838" w:code="9"/>
      <w:pgMar w:top="1134" w:right="1418" w:bottom="1134" w:left="1418" w:header="567" w:footer="567" w:gutter="0"/>
      <w:cols w:space="425"/>
      <w:docGrid w:type="linesAndChars" w:linePitch="393"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08"/>
  <w:drawingGridVerticalSpacing w:val="393"/>
  <w:displayHorizontalDrawingGridEvery w:val="2"/>
  <w:characterSpacingControl w:val="doNotCompress"/>
  <w:noLineBreaksAfter w:lang="ja-JP" w:val="$"/>
  <w:noLineBreaksBefore w:lang="ja-JP"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BF"/>
    <w:rsid w:val="000525F1"/>
    <w:rsid w:val="000733BF"/>
    <w:rsid w:val="00281218"/>
    <w:rsid w:val="002A28E8"/>
    <w:rsid w:val="00315E92"/>
    <w:rsid w:val="003741A7"/>
    <w:rsid w:val="003F6B46"/>
    <w:rsid w:val="004B136D"/>
    <w:rsid w:val="006416B0"/>
    <w:rsid w:val="006D45AE"/>
    <w:rsid w:val="00821D1A"/>
    <w:rsid w:val="00BB01AB"/>
    <w:rsid w:val="00DF4C56"/>
    <w:rsid w:val="00EB0FCD"/>
    <w:rsid w:val="00F6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30FFAE"/>
  <w15:chartTrackingRefBased/>
  <w15:docId w15:val="{CD08DA1A-DDB3-4BE9-8DAC-1546D4EB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B0FCD"/>
    <w:pPr>
      <w:jc w:val="center"/>
    </w:pPr>
  </w:style>
  <w:style w:type="character" w:customStyle="1" w:styleId="a5">
    <w:name w:val="記 (文字)"/>
    <w:basedOn w:val="a0"/>
    <w:link w:val="a4"/>
    <w:uiPriority w:val="99"/>
    <w:rsid w:val="00EB0FCD"/>
  </w:style>
  <w:style w:type="paragraph" w:styleId="a6">
    <w:name w:val="Closing"/>
    <w:basedOn w:val="a"/>
    <w:link w:val="a7"/>
    <w:uiPriority w:val="99"/>
    <w:unhideWhenUsed/>
    <w:rsid w:val="00EB0FCD"/>
    <w:pPr>
      <w:jc w:val="right"/>
    </w:pPr>
  </w:style>
  <w:style w:type="character" w:customStyle="1" w:styleId="a7">
    <w:name w:val="結語 (文字)"/>
    <w:basedOn w:val="a0"/>
    <w:link w:val="a6"/>
    <w:uiPriority w:val="99"/>
    <w:rsid w:val="00EB0FCD"/>
  </w:style>
  <w:style w:type="character" w:styleId="a8">
    <w:name w:val="Hyperlink"/>
    <w:rsid w:val="003F6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XXX@XXX.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柿木　茂雄</cp:lastModifiedBy>
  <cp:revision>10</cp:revision>
  <dcterms:created xsi:type="dcterms:W3CDTF">2021-04-02T05:41:00Z</dcterms:created>
  <dcterms:modified xsi:type="dcterms:W3CDTF">2024-04-04T00:30:00Z</dcterms:modified>
</cp:coreProperties>
</file>