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B00" w14:textId="3D0DE83E" w:rsidR="00E92DDE" w:rsidRDefault="00E92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172AF">
        <w:rPr>
          <w:rFonts w:ascii="ＭＳ ゴシック" w:eastAsia="ＭＳ ゴシック" w:hAnsi="ＭＳ ゴシック" w:hint="eastAsia"/>
        </w:rPr>
        <w:t>５</w:t>
      </w:r>
    </w:p>
    <w:p w14:paraId="0B16BF8F" w14:textId="3B0856FB" w:rsidR="00E92DDE" w:rsidRDefault="00E92DD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従業員数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(市　内)　</w:t>
      </w: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調</w:t>
      </w:r>
      <w:r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</w:p>
    <w:p w14:paraId="02BF790A" w14:textId="77777777" w:rsidR="00E92DDE" w:rsidRDefault="00E92DDE">
      <w:pPr>
        <w:rPr>
          <w:rFonts w:ascii="ＭＳ ゴシック" w:eastAsia="ＭＳ ゴシック" w:hAnsi="ＭＳ ゴシック"/>
        </w:rPr>
      </w:pPr>
    </w:p>
    <w:p w14:paraId="06932EEE" w14:textId="77777777" w:rsidR="00E92DDE" w:rsidRDefault="00E92DD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申請団体名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77C2014" w14:textId="77777777" w:rsidR="00E92DDE" w:rsidRDefault="00E92DDE"/>
    <w:p w14:paraId="4FE771E7" w14:textId="77777777" w:rsidR="00E92DDE" w:rsidRPr="00DD224D" w:rsidRDefault="002E416D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6487" w:rsidRPr="00DD224D">
        <w:rPr>
          <w:rFonts w:ascii="ＭＳ ゴシック" w:eastAsia="ＭＳ ゴシック" w:hAnsi="ＭＳ ゴシック" w:hint="eastAsia"/>
        </w:rPr>
        <w:t xml:space="preserve">　　</w:t>
      </w:r>
      <w:r w:rsidR="00E92DDE" w:rsidRPr="00DD224D">
        <w:rPr>
          <w:rFonts w:ascii="ＭＳ ゴシック" w:eastAsia="ＭＳ ゴシック" w:hAnsi="ＭＳ ゴシック" w:hint="eastAsia"/>
        </w:rPr>
        <w:t>年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月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279"/>
        <w:gridCol w:w="2280"/>
        <w:gridCol w:w="2280"/>
      </w:tblGrid>
      <w:tr w:rsidR="00E92DDE" w14:paraId="7B58009D" w14:textId="77777777">
        <w:trPr>
          <w:trHeight w:val="812"/>
        </w:trPr>
        <w:tc>
          <w:tcPr>
            <w:tcW w:w="2430" w:type="dxa"/>
            <w:vAlign w:val="center"/>
          </w:tcPr>
          <w:p w14:paraId="7D0982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職　　　種</w:t>
            </w:r>
          </w:p>
        </w:tc>
        <w:tc>
          <w:tcPr>
            <w:tcW w:w="2279" w:type="dxa"/>
            <w:vAlign w:val="center"/>
          </w:tcPr>
          <w:p w14:paraId="70EEFB6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</w:t>
            </w:r>
          </w:p>
        </w:tc>
        <w:tc>
          <w:tcPr>
            <w:tcW w:w="2280" w:type="dxa"/>
            <w:vAlign w:val="center"/>
          </w:tcPr>
          <w:p w14:paraId="1B2EAC0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2280" w:type="dxa"/>
            <w:vAlign w:val="center"/>
          </w:tcPr>
          <w:p w14:paraId="68896E4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計</w:t>
            </w:r>
          </w:p>
        </w:tc>
      </w:tr>
      <w:tr w:rsidR="00E92DDE" w14:paraId="2D1A4C58" w14:textId="77777777">
        <w:trPr>
          <w:trHeight w:val="980"/>
        </w:trPr>
        <w:tc>
          <w:tcPr>
            <w:tcW w:w="2430" w:type="dxa"/>
            <w:vAlign w:val="center"/>
          </w:tcPr>
          <w:p w14:paraId="7A1C860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334F02F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932067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F2ECE5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AD86D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91AAD4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76B8C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89BED1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E408D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733E66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64802A69" w14:textId="77777777">
        <w:trPr>
          <w:trHeight w:val="980"/>
        </w:trPr>
        <w:tc>
          <w:tcPr>
            <w:tcW w:w="2430" w:type="dxa"/>
            <w:vAlign w:val="center"/>
          </w:tcPr>
          <w:p w14:paraId="64EF8B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54D6349E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D713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0DDCA7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7ADE00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4780C1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7493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F5A5AE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85D6DD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34B8D7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6130AA5" w14:textId="77777777">
        <w:trPr>
          <w:trHeight w:val="980"/>
        </w:trPr>
        <w:tc>
          <w:tcPr>
            <w:tcW w:w="2430" w:type="dxa"/>
            <w:vAlign w:val="center"/>
          </w:tcPr>
          <w:p w14:paraId="23E7DFDA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18382A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D379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97238D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DFA5D41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8D84A5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A919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E55E63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06D523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CF74B5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2E3D2AB" w14:textId="77777777">
        <w:trPr>
          <w:trHeight w:val="980"/>
        </w:trPr>
        <w:tc>
          <w:tcPr>
            <w:tcW w:w="2430" w:type="dxa"/>
            <w:vAlign w:val="center"/>
          </w:tcPr>
          <w:p w14:paraId="538C504E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F19D9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838BC1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393DA2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4A25CFE2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7A4DB4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A7D2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F177DF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3479FE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DCF405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9A79543" w14:textId="77777777">
        <w:trPr>
          <w:trHeight w:val="980"/>
        </w:trPr>
        <w:tc>
          <w:tcPr>
            <w:tcW w:w="2430" w:type="dxa"/>
            <w:vAlign w:val="center"/>
          </w:tcPr>
          <w:p w14:paraId="2915E980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ABA53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BEF423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4CD34F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F76C07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9C2D7B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2DB828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A2BE54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10722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9B897E2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5884AA0E" w14:textId="77777777">
        <w:trPr>
          <w:trHeight w:val="980"/>
        </w:trPr>
        <w:tc>
          <w:tcPr>
            <w:tcW w:w="2430" w:type="dxa"/>
            <w:vAlign w:val="center"/>
          </w:tcPr>
          <w:p w14:paraId="3D161537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338ABB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20189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A5C50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298143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F4C84F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59571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41C4B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325160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0CAA0B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3E673A9" w14:textId="77777777">
        <w:trPr>
          <w:trHeight w:val="980"/>
        </w:trPr>
        <w:tc>
          <w:tcPr>
            <w:tcW w:w="2430" w:type="dxa"/>
            <w:vAlign w:val="center"/>
          </w:tcPr>
          <w:p w14:paraId="747CB48C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6F275A6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3C482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4D23B2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034741B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56EBF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CA7AA3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738EFE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E57F2B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073E1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4851B8B" w14:textId="77777777">
        <w:trPr>
          <w:trHeight w:val="980"/>
        </w:trPr>
        <w:tc>
          <w:tcPr>
            <w:tcW w:w="2430" w:type="dxa"/>
            <w:vAlign w:val="center"/>
          </w:tcPr>
          <w:p w14:paraId="6AF0232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980E2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816B7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005497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5E036C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5A1EF0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05CC4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51EE291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B7AE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5979D9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351FAB3B" w14:textId="77777777">
        <w:trPr>
          <w:trHeight w:val="980"/>
        </w:trPr>
        <w:tc>
          <w:tcPr>
            <w:tcW w:w="2430" w:type="dxa"/>
            <w:vAlign w:val="center"/>
          </w:tcPr>
          <w:p w14:paraId="417E891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　内　合　計</w:t>
            </w:r>
          </w:p>
        </w:tc>
        <w:tc>
          <w:tcPr>
            <w:tcW w:w="2279" w:type="dxa"/>
            <w:vAlign w:val="bottom"/>
          </w:tcPr>
          <w:p w14:paraId="2E5E699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06643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B400E1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36A50E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0AF0DC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6B167C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EE75C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CD7ED2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2B141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</w:tbl>
    <w:p w14:paraId="1AF8BE84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3B19DC0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FFDB9BF" w14:textId="77777777" w:rsidR="00E92DDE" w:rsidRPr="00DD224D" w:rsidRDefault="00E92DDE" w:rsidP="004816D1">
      <w:pPr>
        <w:ind w:left="420" w:hangingChars="200" w:hanging="42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※</w:t>
      </w:r>
      <w:r w:rsidR="004816D1" w:rsidRPr="00DD224D">
        <w:rPr>
          <w:rFonts w:ascii="ＭＳ ゴシック" w:eastAsia="ＭＳ ゴシック" w:hAnsi="ＭＳ ゴシック" w:hint="eastAsia"/>
        </w:rPr>
        <w:t>①</w:t>
      </w:r>
      <w:r w:rsidRPr="00DD224D">
        <w:rPr>
          <w:rFonts w:ascii="ＭＳ ゴシック" w:eastAsia="ＭＳ ゴシック" w:hAnsi="ＭＳ ゴシック" w:hint="eastAsia"/>
        </w:rPr>
        <w:t>上段には</w:t>
      </w:r>
      <w:r w:rsidR="00B0068F" w:rsidRPr="00DD224D">
        <w:rPr>
          <w:rFonts w:ascii="ＭＳ ゴシック" w:eastAsia="ＭＳ ゴシック" w:hAnsi="ＭＳ ゴシック" w:hint="eastAsia"/>
        </w:rPr>
        <w:t>正規雇用の職員数</w:t>
      </w:r>
      <w:r w:rsidRPr="00DD224D">
        <w:rPr>
          <w:rFonts w:ascii="ＭＳ ゴシック" w:eastAsia="ＭＳ ゴシック" w:hAnsi="ＭＳ ゴシック" w:hint="eastAsia"/>
        </w:rPr>
        <w:t>のみを記入し、</w:t>
      </w:r>
      <w:r w:rsidR="00B0068F" w:rsidRPr="00DD224D">
        <w:rPr>
          <w:rFonts w:ascii="ＭＳ ゴシック" w:eastAsia="ＭＳ ゴシック" w:hAnsi="ＭＳ ゴシック" w:hint="eastAsia"/>
        </w:rPr>
        <w:t>非正規雇用の職員</w:t>
      </w:r>
      <w:r w:rsidRPr="00DD224D">
        <w:rPr>
          <w:rFonts w:ascii="ＭＳ ゴシック" w:eastAsia="ＭＳ ゴシック" w:hAnsi="ＭＳ ゴシック" w:hint="eastAsia"/>
        </w:rPr>
        <w:t>数は別途下段（　　）の中に記入</w:t>
      </w:r>
      <w:r w:rsidR="004816D1" w:rsidRPr="00DD224D">
        <w:rPr>
          <w:rFonts w:ascii="ＭＳ ゴシック" w:eastAsia="ＭＳ ゴシック" w:hAnsi="ＭＳ ゴシック" w:hint="eastAsia"/>
        </w:rPr>
        <w:t>すること</w:t>
      </w:r>
      <w:r w:rsidRPr="00DD224D">
        <w:rPr>
          <w:rFonts w:ascii="ＭＳ ゴシック" w:eastAsia="ＭＳ ゴシック" w:hAnsi="ＭＳ ゴシック" w:hint="eastAsia"/>
        </w:rPr>
        <w:t>。</w:t>
      </w:r>
    </w:p>
    <w:p w14:paraId="23CBBCEA" w14:textId="77777777" w:rsidR="00E92DDE" w:rsidRPr="00DD224D" w:rsidRDefault="004816D1" w:rsidP="004816D1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②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B0068F" w:rsidRPr="00DD224D">
        <w:rPr>
          <w:rFonts w:ascii="ＭＳ ゴシック" w:eastAsia="ＭＳ ゴシック" w:hAnsi="ＭＳ ゴシック" w:hint="eastAsia"/>
        </w:rPr>
        <w:t>正規雇用</w:t>
      </w:r>
      <w:r w:rsidR="00E92DDE" w:rsidRPr="00DD224D">
        <w:rPr>
          <w:rFonts w:ascii="ＭＳ ゴシック" w:eastAsia="ＭＳ ゴシック" w:hAnsi="ＭＳ ゴシック" w:hint="eastAsia"/>
        </w:rPr>
        <w:t>」とは、</w:t>
      </w:r>
      <w:r w:rsidR="000911A8" w:rsidRPr="00DD224D">
        <w:rPr>
          <w:rFonts w:ascii="ＭＳ ゴシック" w:eastAsia="ＭＳ ゴシック" w:hAnsi="ＭＳ ゴシック" w:hint="eastAsia"/>
        </w:rPr>
        <w:t>a.</w:t>
      </w:r>
      <w:r w:rsidR="005E71A4" w:rsidRPr="00DD224D">
        <w:rPr>
          <w:rFonts w:ascii="ＭＳ ゴシック" w:eastAsia="ＭＳ ゴシック" w:hAnsi="ＭＳ ゴシック" w:hint="eastAsia"/>
        </w:rPr>
        <w:t>期間の定めがない、</w:t>
      </w:r>
      <w:r w:rsidR="000911A8" w:rsidRPr="00DD224D">
        <w:rPr>
          <w:rFonts w:ascii="ＭＳ ゴシック" w:eastAsia="ＭＳ ゴシック" w:hAnsi="ＭＳ ゴシック" w:hint="eastAsia"/>
        </w:rPr>
        <w:t>b.</w:t>
      </w:r>
      <w:r w:rsidR="005E71A4" w:rsidRPr="00DD224D">
        <w:rPr>
          <w:rFonts w:ascii="ＭＳ ゴシック" w:eastAsia="ＭＳ ゴシック" w:hAnsi="ＭＳ ゴシック" w:hint="eastAsia"/>
        </w:rPr>
        <w:t>フルタイム、</w:t>
      </w:r>
      <w:r w:rsidR="000911A8" w:rsidRPr="00DD224D">
        <w:rPr>
          <w:rFonts w:ascii="ＭＳ ゴシック" w:eastAsia="ＭＳ ゴシック" w:hAnsi="ＭＳ ゴシック" w:hint="eastAsia"/>
        </w:rPr>
        <w:t>c.</w:t>
      </w:r>
      <w:r w:rsidR="005E71A4" w:rsidRPr="00DD224D">
        <w:rPr>
          <w:rFonts w:ascii="ＭＳ ゴシック" w:eastAsia="ＭＳ ゴシック" w:hAnsi="ＭＳ ゴシック" w:hint="eastAsia"/>
        </w:rPr>
        <w:t>直接雇用（労働者派遣のような雇用関係と指揮命令関係が異なるもの（間接雇用）ではない）のいずれも満たすもの</w:t>
      </w:r>
      <w:r w:rsidR="00E92DDE" w:rsidRPr="00DD224D">
        <w:rPr>
          <w:rFonts w:ascii="ＭＳ ゴシック" w:eastAsia="ＭＳ ゴシック" w:hAnsi="ＭＳ ゴシック" w:hint="eastAsia"/>
        </w:rPr>
        <w:t>。</w:t>
      </w:r>
    </w:p>
    <w:p w14:paraId="5A1B1F65" w14:textId="77777777" w:rsidR="00E92DDE" w:rsidRPr="00DD224D" w:rsidRDefault="004816D1" w:rsidP="005E71A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③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5E71A4" w:rsidRPr="00DD224D">
        <w:rPr>
          <w:rFonts w:ascii="ＭＳ ゴシック" w:eastAsia="ＭＳ ゴシック" w:hAnsi="ＭＳ ゴシック" w:hint="eastAsia"/>
        </w:rPr>
        <w:t>非正規雇用</w:t>
      </w:r>
      <w:r w:rsidR="00E92DDE" w:rsidRPr="00DD224D">
        <w:rPr>
          <w:rFonts w:ascii="ＭＳ ゴシック" w:eastAsia="ＭＳ ゴシック" w:hAnsi="ＭＳ ゴシック" w:hint="eastAsia"/>
        </w:rPr>
        <w:t>」</w:t>
      </w:r>
      <w:r w:rsidR="005E71A4" w:rsidRPr="00DD224D">
        <w:rPr>
          <w:rFonts w:ascii="ＭＳ ゴシック" w:eastAsia="ＭＳ ゴシック" w:hAnsi="ＭＳ ゴシック" w:hint="eastAsia"/>
        </w:rPr>
        <w:t>と</w:t>
      </w:r>
      <w:r w:rsidR="00E92DDE" w:rsidRPr="00DD224D">
        <w:rPr>
          <w:rFonts w:ascii="ＭＳ ゴシック" w:eastAsia="ＭＳ ゴシック" w:hAnsi="ＭＳ ゴシック" w:hint="eastAsia"/>
        </w:rPr>
        <w:t>は</w:t>
      </w:r>
      <w:r w:rsidR="005E71A4" w:rsidRPr="00DD224D">
        <w:rPr>
          <w:rFonts w:ascii="ＭＳ ゴシック" w:eastAsia="ＭＳ ゴシック" w:hAnsi="ＭＳ ゴシック" w:hint="eastAsia"/>
        </w:rPr>
        <w:t>、上記②</w:t>
      </w:r>
      <w:r w:rsidR="00E92DDE" w:rsidRPr="00DD224D">
        <w:rPr>
          <w:rFonts w:ascii="ＭＳ ゴシック" w:eastAsia="ＭＳ ゴシック" w:hAnsi="ＭＳ ゴシック" w:hint="eastAsia"/>
        </w:rPr>
        <w:t>以外の</w:t>
      </w:r>
      <w:r w:rsidR="005E71A4" w:rsidRPr="00DD224D">
        <w:rPr>
          <w:rFonts w:ascii="ＭＳ ゴシック" w:eastAsia="ＭＳ ゴシック" w:hAnsi="ＭＳ ゴシック" w:hint="eastAsia"/>
        </w:rPr>
        <w:t>パート・アルバイト、契約社員、嘱託、派遣労働者等</w:t>
      </w:r>
      <w:r w:rsidR="00E92DDE" w:rsidRPr="00DD224D">
        <w:rPr>
          <w:rFonts w:ascii="ＭＳ ゴシック" w:eastAsia="ＭＳ ゴシック" w:hAnsi="ＭＳ ゴシック" w:hint="eastAsia"/>
        </w:rPr>
        <w:t>とする。</w:t>
      </w:r>
    </w:p>
    <w:p w14:paraId="5D903CFB" w14:textId="77777777" w:rsidR="00541A12" w:rsidRPr="00D56862" w:rsidRDefault="00541A12">
      <w:pPr>
        <w:ind w:left="210"/>
        <w:rPr>
          <w:rFonts w:ascii="ＭＳ ゴシック" w:eastAsia="ＭＳ ゴシック" w:hAnsi="ＭＳ ゴシック"/>
          <w:highlight w:val="yellow"/>
          <w:u w:val="single"/>
        </w:rPr>
      </w:pPr>
      <w:r w:rsidRPr="00DD224D">
        <w:rPr>
          <w:rFonts w:ascii="ＭＳ ゴシック" w:eastAsia="ＭＳ ゴシック" w:hAnsi="ＭＳ ゴシック" w:hint="eastAsia"/>
        </w:rPr>
        <w:t>④合計人数は、様式４「事業者概要調書」中、</w:t>
      </w:r>
      <w:r w:rsidR="009515F8" w:rsidRPr="00DD224D">
        <w:rPr>
          <w:rFonts w:ascii="ＭＳ ゴシック" w:eastAsia="ＭＳ ゴシック" w:hAnsi="ＭＳ ゴシック" w:hint="eastAsia"/>
        </w:rPr>
        <w:t>「</w:t>
      </w:r>
      <w:r w:rsidRPr="00DD224D">
        <w:rPr>
          <w:rFonts w:ascii="ＭＳ ゴシック" w:eastAsia="ＭＳ ゴシック" w:hAnsi="ＭＳ ゴシック" w:hint="eastAsia"/>
        </w:rPr>
        <w:t>４ 従業員数の（市内）</w:t>
      </w:r>
      <w:r w:rsidR="00AF3774" w:rsidRPr="00DD224D">
        <w:rPr>
          <w:rFonts w:ascii="ＭＳ ゴシック" w:eastAsia="ＭＳ ゴシック" w:hAnsi="ＭＳ ゴシック" w:hint="eastAsia"/>
        </w:rPr>
        <w:t>」</w:t>
      </w:r>
      <w:r w:rsidRPr="00DD224D">
        <w:rPr>
          <w:rFonts w:ascii="ＭＳ ゴシック" w:eastAsia="ＭＳ ゴシック" w:hAnsi="ＭＳ ゴシック" w:hint="eastAsia"/>
        </w:rPr>
        <w:t>の人数と一致させる</w:t>
      </w:r>
      <w:r w:rsidR="009515F8" w:rsidRPr="00DD224D">
        <w:rPr>
          <w:rFonts w:ascii="ＭＳ ゴシック" w:eastAsia="ＭＳ ゴシック" w:hAnsi="ＭＳ ゴシック" w:hint="eastAsia"/>
        </w:rPr>
        <w:t>こと。</w:t>
      </w:r>
    </w:p>
    <w:sectPr w:rsidR="00541A12" w:rsidRPr="00D56862" w:rsidSect="00544B54">
      <w:footerReference w:type="default" r:id="rId10"/>
      <w:pgSz w:w="11906" w:h="16838" w:code="9"/>
      <w:pgMar w:top="1418" w:right="1134" w:bottom="1134" w:left="1418" w:header="851" w:footer="510" w:gutter="0"/>
      <w:pgNumType w:start="4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6D6" w14:textId="77777777" w:rsidR="00B14BCD" w:rsidRDefault="00B14BCD" w:rsidP="00B0068F">
      <w:r>
        <w:separator/>
      </w:r>
    </w:p>
  </w:endnote>
  <w:endnote w:type="continuationSeparator" w:id="0">
    <w:p w14:paraId="672C9061" w14:textId="77777777" w:rsidR="00B14BCD" w:rsidRDefault="00B14BCD" w:rsidP="00B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1DD" w14:textId="77777777" w:rsidR="00DD224D" w:rsidRDefault="00DD22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36C8" w14:textId="77777777" w:rsidR="00B14BCD" w:rsidRDefault="00B14BCD" w:rsidP="00B0068F">
      <w:r>
        <w:separator/>
      </w:r>
    </w:p>
  </w:footnote>
  <w:footnote w:type="continuationSeparator" w:id="0">
    <w:p w14:paraId="1616C7F2" w14:textId="77777777" w:rsidR="00B14BCD" w:rsidRDefault="00B14BCD" w:rsidP="00B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2E55"/>
    <w:multiLevelType w:val="hybridMultilevel"/>
    <w:tmpl w:val="347A9A68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61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2AF"/>
    <w:rsid w:val="00016487"/>
    <w:rsid w:val="000363D4"/>
    <w:rsid w:val="000911A8"/>
    <w:rsid w:val="000D43D7"/>
    <w:rsid w:val="000E7CFE"/>
    <w:rsid w:val="000F6EB6"/>
    <w:rsid w:val="00117820"/>
    <w:rsid w:val="00171737"/>
    <w:rsid w:val="002667D1"/>
    <w:rsid w:val="002B495C"/>
    <w:rsid w:val="002D4AF7"/>
    <w:rsid w:val="002E416D"/>
    <w:rsid w:val="0037672F"/>
    <w:rsid w:val="0041642A"/>
    <w:rsid w:val="004816D1"/>
    <w:rsid w:val="00541A12"/>
    <w:rsid w:val="00544B54"/>
    <w:rsid w:val="005D09D8"/>
    <w:rsid w:val="005E71A4"/>
    <w:rsid w:val="006272E5"/>
    <w:rsid w:val="0064007C"/>
    <w:rsid w:val="00691786"/>
    <w:rsid w:val="006F6C14"/>
    <w:rsid w:val="00712F04"/>
    <w:rsid w:val="00733378"/>
    <w:rsid w:val="0077546F"/>
    <w:rsid w:val="008416D5"/>
    <w:rsid w:val="00872602"/>
    <w:rsid w:val="008F4E0A"/>
    <w:rsid w:val="008F765B"/>
    <w:rsid w:val="009515F8"/>
    <w:rsid w:val="009748F7"/>
    <w:rsid w:val="009C64F6"/>
    <w:rsid w:val="00A10A6B"/>
    <w:rsid w:val="00A31237"/>
    <w:rsid w:val="00A6566C"/>
    <w:rsid w:val="00A80B55"/>
    <w:rsid w:val="00AF3774"/>
    <w:rsid w:val="00B0068F"/>
    <w:rsid w:val="00B14BCD"/>
    <w:rsid w:val="00B60436"/>
    <w:rsid w:val="00BA50D3"/>
    <w:rsid w:val="00BF1725"/>
    <w:rsid w:val="00C172AF"/>
    <w:rsid w:val="00C471F1"/>
    <w:rsid w:val="00C652DD"/>
    <w:rsid w:val="00C72187"/>
    <w:rsid w:val="00D56862"/>
    <w:rsid w:val="00DD224D"/>
    <w:rsid w:val="00DD565E"/>
    <w:rsid w:val="00E80424"/>
    <w:rsid w:val="00E92DDE"/>
    <w:rsid w:val="00E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496E"/>
  <w15:chartTrackingRefBased/>
  <w15:docId w15:val="{D34A7386-6AA4-4F81-9A15-89C78E0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6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c9ac1eb6b23dca665432420f3f51b365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eb0c82590c6ef70f78d16654a37e3f1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1C169-D3DC-44F8-AD10-CCB989C09903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2.xml><?xml version="1.0" encoding="utf-8"?>
<ds:datastoreItem xmlns:ds="http://schemas.openxmlformats.org/officeDocument/2006/customXml" ds:itemID="{35051952-0418-4289-94AB-500AD3BDF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E4C1B-09FF-4202-9ABC-B638244A1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従業員数調書</vt:lpstr>
      <vt:lpstr>従業員数調書</vt:lpstr>
    </vt:vector>
  </TitlesOfParts>
  <Company>ふれあいスポーツランド建設室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従業員数調書</dc:title>
  <dc:subject/>
  <dc:creator>鹿児島市役所</dc:creator>
  <cp:keywords/>
  <dc:description/>
  <cp:lastModifiedBy>上門　拓也</cp:lastModifiedBy>
  <cp:revision>5</cp:revision>
  <cp:lastPrinted>2019-05-21T02:19:00Z</cp:lastPrinted>
  <dcterms:created xsi:type="dcterms:W3CDTF">2026-04-28T12:07:00Z</dcterms:created>
  <dcterms:modified xsi:type="dcterms:W3CDTF">2026-05-14T10:15:00Z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