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5F" w:rsidRDefault="0055025F" w:rsidP="0055025F">
      <w:pPr>
        <w:ind w:firstLineChars="2565" w:firstLine="5386"/>
        <w:jc w:val="left"/>
        <w:rPr>
          <w:u w:val="single"/>
        </w:rPr>
      </w:pPr>
      <w:r>
        <w:rPr>
          <w:rFonts w:hint="eastAsia"/>
          <w:u w:val="single"/>
        </w:rPr>
        <w:t xml:space="preserve">商号又は名称：　　　　　　　　　　　　　　</w:t>
      </w:r>
    </w:p>
    <w:p w:rsidR="005A7D5D" w:rsidRDefault="0055025F" w:rsidP="00E83DAA">
      <w:pPr>
        <w:tabs>
          <w:tab w:val="left" w:pos="4515"/>
        </w:tabs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1</w:t>
      </w:r>
      <w:r w:rsidR="00DD239D">
        <w:rPr>
          <w:rFonts w:hint="eastAsia"/>
          <w:b/>
          <w:sz w:val="24"/>
          <w:u w:val="double"/>
        </w:rPr>
        <w:t>2</w:t>
      </w:r>
      <w:r w:rsidR="004D47BE">
        <w:rPr>
          <w:rFonts w:hint="eastAsia"/>
          <w:b/>
          <w:sz w:val="24"/>
          <w:u w:val="double"/>
        </w:rPr>
        <w:t xml:space="preserve">　汚水管路点検調査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2E4F6D" w:rsidRDefault="000B3FC0" w:rsidP="00E83DAA">
      <w:pPr>
        <w:jc w:val="left"/>
        <w:rPr>
          <w:b/>
          <w:sz w:val="24"/>
          <w:u w:val="double"/>
        </w:rPr>
      </w:pPr>
    </w:p>
    <w:p w:rsidR="008A349C" w:rsidRDefault="000B3FC0" w:rsidP="004D47BE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F754ED">
        <w:rPr>
          <w:rFonts w:hAnsi="ＭＳ 明朝" w:cs="ＭＳ Ｐゴシック" w:hint="eastAsia"/>
          <w:color w:val="000000"/>
        </w:rPr>
        <w:t xml:space="preserve">(1) </w:t>
      </w:r>
      <w:r>
        <w:rPr>
          <w:rFonts w:hAnsi="ＭＳ 明朝" w:cs="ＭＳ Ｐゴシック" w:hint="eastAsia"/>
          <w:color w:val="000000"/>
        </w:rPr>
        <w:t>鹿児島市内に</w:t>
      </w:r>
      <w:r w:rsidRPr="00F754ED">
        <w:rPr>
          <w:rFonts w:hAnsi="ＭＳ 明朝" w:cs="ＭＳ Ｐゴシック" w:hint="eastAsia"/>
          <w:color w:val="000000"/>
        </w:rPr>
        <w:t>事務所、営業所、出張所、店舗又は事業所を有する法人であること</w:t>
      </w:r>
      <w:r>
        <w:rPr>
          <w:rFonts w:hAnsi="ＭＳ 明朝" w:cs="ＭＳ Ｐゴシック" w:hint="eastAsia"/>
          <w:color w:val="000000"/>
        </w:rPr>
        <w:t>。</w:t>
      </w:r>
    </w:p>
    <w:p w:rsidR="00363320" w:rsidRDefault="00363320" w:rsidP="003C4700">
      <w:pPr>
        <w:ind w:firstLineChars="3300" w:firstLine="6957"/>
        <w:jc w:val="left"/>
        <w:rPr>
          <w:b/>
        </w:rPr>
      </w:pPr>
      <w:r w:rsidRPr="00B57F66">
        <w:rPr>
          <w:rFonts w:hint="eastAsia"/>
          <w:b/>
        </w:rPr>
        <w:t>（　Ⅰ．○　　Ⅱ．×　）</w:t>
      </w:r>
    </w:p>
    <w:p w:rsidR="0013519F" w:rsidRPr="00363320" w:rsidRDefault="0013519F" w:rsidP="003C4700">
      <w:pPr>
        <w:ind w:firstLineChars="3300" w:firstLine="6930"/>
        <w:jc w:val="left"/>
        <w:rPr>
          <w:rFonts w:hAnsi="ＭＳ 明朝" w:cs="ＭＳ Ｐゴシック"/>
          <w:color w:val="000000"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A349C" w:rsidTr="00D913E0">
        <w:trPr>
          <w:trHeight w:val="3946"/>
        </w:trPr>
        <w:tc>
          <w:tcPr>
            <w:tcW w:w="9450" w:type="dxa"/>
          </w:tcPr>
          <w:p w:rsidR="008A349C" w:rsidRDefault="008A349C" w:rsidP="008A349C">
            <w:pPr>
              <w:jc w:val="left"/>
            </w:pPr>
            <w:r>
              <w:rPr>
                <w:rFonts w:hint="eastAsia"/>
              </w:rPr>
              <w:t>(2)</w:t>
            </w:r>
            <w:r w:rsidR="00D913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次の要件を全て満たす者を１人以上雇用していること。　　　　　</w:t>
            </w:r>
            <w:r w:rsidR="00363320" w:rsidRPr="00B57F66">
              <w:rPr>
                <w:rFonts w:hint="eastAsia"/>
                <w:b/>
              </w:rPr>
              <w:t>（　Ⅰ．○　　Ⅱ．×　）</w:t>
            </w:r>
          </w:p>
          <w:p w:rsidR="008A349C" w:rsidRDefault="008A349C" w:rsidP="00926CF5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ア　酸素欠乏症等防止規則第２７条に規定する酸素欠乏・硫化水素危険作業主任者技能講習を修了していること</w:t>
            </w:r>
            <w:r w:rsidR="00D05D78">
              <w:rPr>
                <w:rFonts w:hint="eastAsia"/>
              </w:rPr>
              <w:t>。</w:t>
            </w:r>
          </w:p>
          <w:p w:rsidR="008A349C" w:rsidRDefault="008A349C" w:rsidP="00926CF5">
            <w:pPr>
              <w:ind w:firstLineChars="100" w:firstLine="210"/>
              <w:jc w:val="left"/>
            </w:pPr>
            <w:r>
              <w:rPr>
                <w:rFonts w:hint="eastAsia"/>
              </w:rPr>
              <w:t>イ</w:t>
            </w:r>
            <w:r w:rsidR="00926C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現場作業に常駐できること</w:t>
            </w:r>
            <w:r w:rsidR="00D05D78">
              <w:rPr>
                <w:rFonts w:hint="eastAsia"/>
              </w:rPr>
              <w:t>。</w:t>
            </w:r>
          </w:p>
          <w:p w:rsidR="008A349C" w:rsidRPr="00926CF5" w:rsidRDefault="008A349C" w:rsidP="008A349C">
            <w:pPr>
              <w:jc w:val="left"/>
            </w:pPr>
          </w:p>
          <w:p w:rsidR="008A349C" w:rsidRDefault="008A349C" w:rsidP="008A349C">
            <w:pPr>
              <w:jc w:val="left"/>
            </w:pPr>
            <w:r w:rsidRPr="002E4F6D">
              <w:rPr>
                <w:rFonts w:hint="eastAsia"/>
              </w:rPr>
              <w:t>(3)</w:t>
            </w:r>
            <w:r w:rsidR="00D913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次のいずれかの資格等を有する者を１人以上雇用していること。　</w:t>
            </w:r>
            <w:r w:rsidR="00363320" w:rsidRPr="00B57F66">
              <w:rPr>
                <w:rFonts w:hint="eastAsia"/>
                <w:b/>
              </w:rPr>
              <w:t>（　Ⅰ．○　　Ⅱ．×　）</w:t>
            </w:r>
          </w:p>
          <w:p w:rsidR="008A349C" w:rsidRDefault="008A349C" w:rsidP="00926CF5">
            <w:pPr>
              <w:ind w:firstLineChars="100" w:firstLine="210"/>
              <w:jc w:val="left"/>
            </w:pPr>
            <w:r>
              <w:rPr>
                <w:rFonts w:hint="eastAsia"/>
              </w:rPr>
              <w:t>ア　下水道管路管理総合技士</w:t>
            </w:r>
          </w:p>
          <w:p w:rsidR="008A349C" w:rsidRDefault="008A349C" w:rsidP="00926CF5">
            <w:pPr>
              <w:ind w:firstLineChars="100" w:firstLine="210"/>
              <w:jc w:val="left"/>
            </w:pPr>
            <w:r>
              <w:rPr>
                <w:rFonts w:hint="eastAsia"/>
              </w:rPr>
              <w:t>イ　下水道管路管理主任技士</w:t>
            </w:r>
          </w:p>
          <w:p w:rsidR="008A349C" w:rsidRDefault="008A349C" w:rsidP="00926CF5">
            <w:pPr>
              <w:ind w:firstLineChars="100" w:firstLine="210"/>
              <w:jc w:val="left"/>
            </w:pPr>
            <w:r>
              <w:rPr>
                <w:rFonts w:hint="eastAsia"/>
              </w:rPr>
              <w:t>ウ　下水道管路管理専門技士（調査部門）</w:t>
            </w:r>
          </w:p>
          <w:p w:rsidR="008A349C" w:rsidRDefault="0055025F" w:rsidP="00D913E0">
            <w:pPr>
              <w:ind w:left="426" w:hanging="216"/>
              <w:jc w:val="left"/>
            </w:pPr>
            <w:r>
              <w:rPr>
                <w:rFonts w:hint="eastAsia"/>
              </w:rPr>
              <w:t>エ　平成２６</w:t>
            </w:r>
            <w:r w:rsidR="008A349C">
              <w:rPr>
                <w:rFonts w:hint="eastAsia"/>
              </w:rPr>
              <w:t>年１１月１日</w:t>
            </w:r>
            <w:r w:rsidR="00926CF5">
              <w:rPr>
                <w:rFonts w:hint="eastAsia"/>
              </w:rPr>
              <w:t>以降に下水道管きょの巡視・点検業務、目視調査業務又はテレビカメラ</w:t>
            </w:r>
            <w:r w:rsidR="008A349C">
              <w:rPr>
                <w:rFonts w:hint="eastAsia"/>
              </w:rPr>
              <w:t>による汚水管調査業務の実務経験を有していること</w:t>
            </w:r>
            <w:r w:rsidR="00D05D78">
              <w:rPr>
                <w:rFonts w:hint="eastAsia"/>
              </w:rPr>
              <w:t>。</w:t>
            </w:r>
          </w:p>
        </w:tc>
      </w:tr>
    </w:tbl>
    <w:p w:rsidR="00F720C6" w:rsidRPr="00F720C6" w:rsidRDefault="00F720C6" w:rsidP="00853D0B">
      <w:pPr>
        <w:ind w:leftChars="100" w:left="420" w:hangingChars="100" w:hanging="210"/>
        <w:jc w:val="left"/>
      </w:pPr>
      <w:r w:rsidRPr="00F720C6">
        <w:rPr>
          <w:rFonts w:hint="eastAsia"/>
        </w:rPr>
        <w:t>※業務従事予定者の</w:t>
      </w:r>
      <w:r w:rsidR="00236632">
        <w:rPr>
          <w:rFonts w:hint="eastAsia"/>
        </w:rPr>
        <w:t>保険証の写し等（会社への在籍がわかるもの）及び資格者証等の写しを添付してください。（雇用の要件を満たす人数分のみで可）</w:t>
      </w:r>
    </w:p>
    <w:p w:rsidR="00F720C6" w:rsidRPr="00F720C6" w:rsidRDefault="00F720C6" w:rsidP="00926CF5">
      <w:pPr>
        <w:ind w:firstLineChars="200" w:firstLine="420"/>
        <w:jc w:val="left"/>
      </w:pPr>
      <w:r w:rsidRPr="00F720C6">
        <w:rPr>
          <w:rFonts w:hint="eastAsia"/>
        </w:rPr>
        <w:t>実務経</w:t>
      </w:r>
      <w:r w:rsidR="00926CF5">
        <w:rPr>
          <w:rFonts w:hint="eastAsia"/>
        </w:rPr>
        <w:t>験の場合は、様式２「技術職員経歴書」を作成し添付してください。</w:t>
      </w:r>
    </w:p>
    <w:p w:rsidR="00F720C6" w:rsidRPr="00F720C6" w:rsidRDefault="00F720C6" w:rsidP="00853D0B">
      <w:pPr>
        <w:ind w:firstLineChars="200" w:firstLine="420"/>
        <w:jc w:val="left"/>
      </w:pPr>
      <w:r w:rsidRPr="00F720C6">
        <w:rPr>
          <w:rFonts w:hint="eastAsia"/>
        </w:rPr>
        <w:t>すでに添付している場合は、写しを添付した業務の番号を下線部に記入して</w:t>
      </w:r>
      <w:bookmarkStart w:id="0" w:name="_GoBack"/>
      <w:bookmarkEnd w:id="0"/>
      <w:r w:rsidRPr="00F720C6">
        <w:rPr>
          <w:rFonts w:hint="eastAsia"/>
        </w:rPr>
        <w:t>ください。</w:t>
      </w:r>
    </w:p>
    <w:p w:rsidR="00F720C6" w:rsidRDefault="00F720C6" w:rsidP="00853D0B">
      <w:pPr>
        <w:ind w:firstLineChars="100" w:firstLine="210"/>
        <w:jc w:val="left"/>
      </w:pPr>
      <w:r w:rsidRPr="00F720C6">
        <w:rPr>
          <w:rFonts w:hint="eastAsia"/>
        </w:rPr>
        <w:t>〈</w:t>
      </w:r>
      <w:r w:rsidRPr="00F720C6">
        <w:rPr>
          <w:rFonts w:hint="eastAsia"/>
        </w:rPr>
        <w:t xml:space="preserve"> </w:t>
      </w:r>
      <w:r w:rsidRPr="00F720C6">
        <w:rPr>
          <w:rFonts w:hint="eastAsia"/>
        </w:rPr>
        <w:t xml:space="preserve">業務番号　：　</w:t>
      </w:r>
      <w:r w:rsidRPr="00F720C6">
        <w:rPr>
          <w:rFonts w:hint="eastAsia"/>
          <w:u w:val="single"/>
        </w:rPr>
        <w:t xml:space="preserve">　　　　　　　</w:t>
      </w:r>
      <w:r w:rsidRPr="00F720C6">
        <w:rPr>
          <w:rFonts w:hint="eastAsia"/>
        </w:rPr>
        <w:t xml:space="preserve">　〉に添付済み</w:t>
      </w:r>
    </w:p>
    <w:p w:rsidR="00F720C6" w:rsidRPr="002E4F6D" w:rsidRDefault="00F720C6" w:rsidP="008A349C">
      <w:pPr>
        <w:jc w:val="left"/>
      </w:pPr>
    </w:p>
    <w:sectPr w:rsidR="00F720C6" w:rsidRPr="002E4F6D" w:rsidSect="000255D3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1A" w:rsidRDefault="0085681A" w:rsidP="00E83DAA">
      <w:r>
        <w:separator/>
      </w:r>
    </w:p>
  </w:endnote>
  <w:endnote w:type="continuationSeparator" w:id="0">
    <w:p w:rsidR="0085681A" w:rsidRDefault="0085681A" w:rsidP="00E8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1A" w:rsidRDefault="0085681A" w:rsidP="00E83DAA">
      <w:r>
        <w:separator/>
      </w:r>
    </w:p>
  </w:footnote>
  <w:footnote w:type="continuationSeparator" w:id="0">
    <w:p w:rsidR="0085681A" w:rsidRDefault="0085681A" w:rsidP="00E8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0B" w:rsidRDefault="00823FB0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DD239D">
      <w:rPr>
        <w:rFonts w:hint="eastAsia"/>
      </w:rPr>
      <w:t>12</w:t>
    </w:r>
    <w:r>
      <w:rPr>
        <w:rFonts w:hint="eastAsia"/>
      </w:rPr>
      <w:t>)</w:t>
    </w:r>
  </w:p>
  <w:p w:rsidR="00823FB0" w:rsidRDefault="00823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255D3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519F"/>
    <w:rsid w:val="00137D9A"/>
    <w:rsid w:val="0016716D"/>
    <w:rsid w:val="00171355"/>
    <w:rsid w:val="001B0D5E"/>
    <w:rsid w:val="001B64E2"/>
    <w:rsid w:val="001C4207"/>
    <w:rsid w:val="001D5E12"/>
    <w:rsid w:val="001E4BD1"/>
    <w:rsid w:val="001F2353"/>
    <w:rsid w:val="002342E3"/>
    <w:rsid w:val="00236632"/>
    <w:rsid w:val="00250358"/>
    <w:rsid w:val="0027212D"/>
    <w:rsid w:val="00282D0B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1140A"/>
    <w:rsid w:val="003242E7"/>
    <w:rsid w:val="00331DB6"/>
    <w:rsid w:val="0033541F"/>
    <w:rsid w:val="003369BC"/>
    <w:rsid w:val="00343580"/>
    <w:rsid w:val="00344610"/>
    <w:rsid w:val="003500F5"/>
    <w:rsid w:val="00361D7F"/>
    <w:rsid w:val="00363320"/>
    <w:rsid w:val="00390DB8"/>
    <w:rsid w:val="003C4700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87FB5"/>
    <w:rsid w:val="00490058"/>
    <w:rsid w:val="00497432"/>
    <w:rsid w:val="004A1751"/>
    <w:rsid w:val="004B5F10"/>
    <w:rsid w:val="004C1F84"/>
    <w:rsid w:val="004C67CD"/>
    <w:rsid w:val="004D47BE"/>
    <w:rsid w:val="004D5CB3"/>
    <w:rsid w:val="004E3AD0"/>
    <w:rsid w:val="004F3FE2"/>
    <w:rsid w:val="005043E5"/>
    <w:rsid w:val="00514C64"/>
    <w:rsid w:val="0052007E"/>
    <w:rsid w:val="00534408"/>
    <w:rsid w:val="005379E2"/>
    <w:rsid w:val="005429AB"/>
    <w:rsid w:val="0055025F"/>
    <w:rsid w:val="0057468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23FB0"/>
    <w:rsid w:val="00834445"/>
    <w:rsid w:val="008400FD"/>
    <w:rsid w:val="00844781"/>
    <w:rsid w:val="00846333"/>
    <w:rsid w:val="00846A58"/>
    <w:rsid w:val="00853D0B"/>
    <w:rsid w:val="0085681A"/>
    <w:rsid w:val="00856C79"/>
    <w:rsid w:val="00857B0A"/>
    <w:rsid w:val="00867B25"/>
    <w:rsid w:val="00870195"/>
    <w:rsid w:val="008752ED"/>
    <w:rsid w:val="00881EE7"/>
    <w:rsid w:val="008A349C"/>
    <w:rsid w:val="008B6593"/>
    <w:rsid w:val="008C4A8A"/>
    <w:rsid w:val="008D4D77"/>
    <w:rsid w:val="008D6A79"/>
    <w:rsid w:val="008E7C3F"/>
    <w:rsid w:val="008F6FAB"/>
    <w:rsid w:val="0091157A"/>
    <w:rsid w:val="00926CF5"/>
    <w:rsid w:val="00943528"/>
    <w:rsid w:val="009605B3"/>
    <w:rsid w:val="009662CB"/>
    <w:rsid w:val="00974740"/>
    <w:rsid w:val="009774CB"/>
    <w:rsid w:val="00983DC5"/>
    <w:rsid w:val="00984FFA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75795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A6687"/>
    <w:rsid w:val="00BB2A2A"/>
    <w:rsid w:val="00BB4583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5D78"/>
    <w:rsid w:val="00D07192"/>
    <w:rsid w:val="00D15C44"/>
    <w:rsid w:val="00D27FF3"/>
    <w:rsid w:val="00D44402"/>
    <w:rsid w:val="00D47E04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913E0"/>
    <w:rsid w:val="00DB150F"/>
    <w:rsid w:val="00DD239D"/>
    <w:rsid w:val="00E0290F"/>
    <w:rsid w:val="00E15A3B"/>
    <w:rsid w:val="00E26727"/>
    <w:rsid w:val="00E36E43"/>
    <w:rsid w:val="00E45BEC"/>
    <w:rsid w:val="00E513C6"/>
    <w:rsid w:val="00E57602"/>
    <w:rsid w:val="00E6799D"/>
    <w:rsid w:val="00E83DAA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34BF0"/>
    <w:rsid w:val="00F5190E"/>
    <w:rsid w:val="00F70370"/>
    <w:rsid w:val="00F720C6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DAA"/>
  </w:style>
  <w:style w:type="paragraph" w:styleId="a8">
    <w:name w:val="footer"/>
    <w:basedOn w:val="a"/>
    <w:link w:val="a9"/>
    <w:uiPriority w:val="99"/>
    <w:unhideWhenUsed/>
    <w:rsid w:val="00E8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5</cp:revision>
  <cp:lastPrinted>2018-10-18T06:30:00Z</cp:lastPrinted>
  <dcterms:created xsi:type="dcterms:W3CDTF">2024-09-10T01:56:00Z</dcterms:created>
  <dcterms:modified xsi:type="dcterms:W3CDTF">2024-09-26T04:28:00Z</dcterms:modified>
</cp:coreProperties>
</file>