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02783A01"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831A54" w:rsidRPr="00831A54">
              <w:rPr>
                <w:rFonts w:hint="eastAsia"/>
                <w:sz w:val="36"/>
                <w:szCs w:val="36"/>
                <w:u w:val="single"/>
              </w:rPr>
              <w:t>照国水路第４支線改築工事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6F682E"/>
    <w:rsid w:val="007129BB"/>
    <w:rsid w:val="00807BE5"/>
    <w:rsid w:val="00831A54"/>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池田　雄一</cp:lastModifiedBy>
  <cp:revision>7</cp:revision>
  <cp:lastPrinted>2025-01-30T04:24:00Z</cp:lastPrinted>
  <dcterms:created xsi:type="dcterms:W3CDTF">2025-01-16T02:57:00Z</dcterms:created>
  <dcterms:modified xsi:type="dcterms:W3CDTF">2025-07-08T01:42:00Z</dcterms:modified>
</cp:coreProperties>
</file>